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956AB" w14:textId="77777777" w:rsidR="00B3464D" w:rsidRPr="0006660D" w:rsidRDefault="00B3464D" w:rsidP="00B3464D">
      <w:pPr>
        <w:spacing w:line="48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Supplemental Materials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0"/>
        <w:gridCol w:w="2463"/>
        <w:gridCol w:w="854"/>
        <w:gridCol w:w="854"/>
        <w:gridCol w:w="899"/>
      </w:tblGrid>
      <w:tr w:rsidR="00B3464D" w:rsidRPr="0006660D" w14:paraId="11B0A69C" w14:textId="77777777" w:rsidTr="00C37088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2AAEDF13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b/>
                <w:sz w:val="24"/>
                <w:szCs w:val="24"/>
              </w:rPr>
              <w:t xml:space="preserve">Table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06660D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06660D">
              <w:rPr>
                <w:rFonts w:ascii="Times New Roman" w:hAnsi="Times New Roman"/>
                <w:sz w:val="24"/>
                <w:szCs w:val="24"/>
              </w:rPr>
              <w:t xml:space="preserve"> Regions and peak coordinates for gray matter thickness decreases with age</w:t>
            </w:r>
          </w:p>
        </w:tc>
      </w:tr>
      <w:tr w:rsidR="00B3464D" w:rsidRPr="0006660D" w14:paraId="568E306D" w14:textId="77777777" w:rsidTr="00C37088">
        <w:tc>
          <w:tcPr>
            <w:tcW w:w="2292" w:type="pct"/>
            <w:tcBorders>
              <w:bottom w:val="single" w:sz="4" w:space="0" w:color="auto"/>
            </w:tcBorders>
            <w:vAlign w:val="center"/>
          </w:tcPr>
          <w:p w14:paraId="40F465D2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sz w:val="24"/>
                <w:szCs w:val="24"/>
              </w:rPr>
              <w:t>Region</w:t>
            </w:r>
          </w:p>
        </w:tc>
        <w:tc>
          <w:tcPr>
            <w:tcW w:w="1316" w:type="pct"/>
            <w:tcBorders>
              <w:bottom w:val="single" w:sz="4" w:space="0" w:color="auto"/>
            </w:tcBorders>
            <w:vAlign w:val="center"/>
          </w:tcPr>
          <w:p w14:paraId="7AF2F723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sz w:val="24"/>
                <w:szCs w:val="24"/>
              </w:rPr>
              <w:t xml:space="preserve">Cluster Size </w:t>
            </w:r>
          </w:p>
        </w:tc>
        <w:tc>
          <w:tcPr>
            <w:tcW w:w="1392" w:type="pct"/>
            <w:gridSpan w:val="3"/>
            <w:tcBorders>
              <w:bottom w:val="single" w:sz="4" w:space="0" w:color="auto"/>
            </w:tcBorders>
            <w:vAlign w:val="center"/>
          </w:tcPr>
          <w:p w14:paraId="55FFEF5A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60D">
              <w:rPr>
                <w:rFonts w:ascii="Times New Roman" w:hAnsi="Times New Roman"/>
                <w:sz w:val="24"/>
                <w:szCs w:val="24"/>
              </w:rPr>
              <w:t>Talairach</w:t>
            </w:r>
            <w:proofErr w:type="spellEnd"/>
            <w:r w:rsidRPr="0006660D">
              <w:rPr>
                <w:rFonts w:ascii="Times New Roman" w:hAnsi="Times New Roman"/>
                <w:sz w:val="24"/>
                <w:szCs w:val="24"/>
              </w:rPr>
              <w:t xml:space="preserve"> Coordinates</w:t>
            </w:r>
          </w:p>
        </w:tc>
      </w:tr>
      <w:tr w:rsidR="00B3464D" w:rsidRPr="0006660D" w14:paraId="1D1954B5" w14:textId="77777777" w:rsidTr="00C37088">
        <w:tc>
          <w:tcPr>
            <w:tcW w:w="2292" w:type="pct"/>
            <w:tcBorders>
              <w:top w:val="single" w:sz="4" w:space="0" w:color="auto"/>
            </w:tcBorders>
            <w:vAlign w:val="center"/>
          </w:tcPr>
          <w:p w14:paraId="27E4B28C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  <w:tcBorders>
              <w:top w:val="single" w:sz="4" w:space="0" w:color="auto"/>
            </w:tcBorders>
            <w:vAlign w:val="center"/>
          </w:tcPr>
          <w:p w14:paraId="0BA25C62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</w:tcBorders>
            <w:vAlign w:val="center"/>
          </w:tcPr>
          <w:p w14:paraId="6EBEE5EE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56" w:type="pct"/>
            <w:tcBorders>
              <w:top w:val="single" w:sz="4" w:space="0" w:color="auto"/>
            </w:tcBorders>
            <w:vAlign w:val="center"/>
          </w:tcPr>
          <w:p w14:paraId="2C87BC7F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479" w:type="pct"/>
            <w:tcBorders>
              <w:top w:val="single" w:sz="4" w:space="0" w:color="auto"/>
            </w:tcBorders>
            <w:vAlign w:val="center"/>
          </w:tcPr>
          <w:p w14:paraId="6E57104D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sz w:val="24"/>
                <w:szCs w:val="24"/>
              </w:rPr>
              <w:t>Z</w:t>
            </w:r>
          </w:p>
        </w:tc>
      </w:tr>
      <w:tr w:rsidR="00B3464D" w:rsidRPr="0006660D" w14:paraId="506CC195" w14:textId="77777777" w:rsidTr="00C37088">
        <w:tc>
          <w:tcPr>
            <w:tcW w:w="2292" w:type="pct"/>
            <w:vAlign w:val="bottom"/>
          </w:tcPr>
          <w:p w14:paraId="6FD36B9C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660D">
              <w:rPr>
                <w:rFonts w:ascii="Times New Roman" w:hAnsi="Times New Roman"/>
                <w:b/>
                <w:sz w:val="24"/>
                <w:szCs w:val="24"/>
              </w:rPr>
              <w:t>Left Hemisphere</w:t>
            </w:r>
          </w:p>
        </w:tc>
        <w:tc>
          <w:tcPr>
            <w:tcW w:w="1316" w:type="pct"/>
            <w:vAlign w:val="bottom"/>
          </w:tcPr>
          <w:p w14:paraId="1CD420EE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pct"/>
            <w:vAlign w:val="bottom"/>
          </w:tcPr>
          <w:p w14:paraId="11001B9D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pct"/>
            <w:vAlign w:val="bottom"/>
          </w:tcPr>
          <w:p w14:paraId="4C2FFEA5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vAlign w:val="bottom"/>
          </w:tcPr>
          <w:p w14:paraId="6848EB03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464D" w:rsidRPr="0006660D" w14:paraId="45CCBF88" w14:textId="77777777" w:rsidTr="00C37088">
        <w:tc>
          <w:tcPr>
            <w:tcW w:w="2292" w:type="pct"/>
            <w:vAlign w:val="bottom"/>
          </w:tcPr>
          <w:p w14:paraId="774B55C1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sz w:val="24"/>
                <w:szCs w:val="24"/>
              </w:rPr>
              <w:t xml:space="preserve">Pars </w:t>
            </w:r>
            <w:proofErr w:type="spellStart"/>
            <w:r w:rsidRPr="0006660D">
              <w:rPr>
                <w:rFonts w:ascii="Times New Roman" w:hAnsi="Times New Roman"/>
                <w:sz w:val="24"/>
                <w:szCs w:val="24"/>
              </w:rPr>
              <w:t>Opercularis</w:t>
            </w:r>
            <w:proofErr w:type="spellEnd"/>
          </w:p>
        </w:tc>
        <w:tc>
          <w:tcPr>
            <w:tcW w:w="1316" w:type="pct"/>
            <w:vAlign w:val="bottom"/>
          </w:tcPr>
          <w:p w14:paraId="2025CB25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sz w:val="24"/>
                <w:szCs w:val="24"/>
              </w:rPr>
              <w:t>16317</w:t>
            </w:r>
          </w:p>
        </w:tc>
        <w:tc>
          <w:tcPr>
            <w:tcW w:w="456" w:type="pct"/>
            <w:vAlign w:val="bottom"/>
          </w:tcPr>
          <w:p w14:paraId="64EF11FF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sz w:val="24"/>
                <w:szCs w:val="24"/>
              </w:rPr>
              <w:t>-41</w:t>
            </w:r>
          </w:p>
        </w:tc>
        <w:tc>
          <w:tcPr>
            <w:tcW w:w="456" w:type="pct"/>
            <w:vAlign w:val="bottom"/>
          </w:tcPr>
          <w:p w14:paraId="42924F62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9" w:type="pct"/>
            <w:vAlign w:val="bottom"/>
          </w:tcPr>
          <w:p w14:paraId="01FC4416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3464D" w:rsidRPr="0006660D" w14:paraId="06E92E1E" w14:textId="77777777" w:rsidTr="00C37088">
        <w:tc>
          <w:tcPr>
            <w:tcW w:w="2292" w:type="pct"/>
            <w:vAlign w:val="bottom"/>
          </w:tcPr>
          <w:p w14:paraId="5ADC9F72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Medial Superior Frontal Gyrus</w:t>
            </w:r>
          </w:p>
        </w:tc>
        <w:tc>
          <w:tcPr>
            <w:tcW w:w="1316" w:type="pct"/>
            <w:vAlign w:val="bottom"/>
          </w:tcPr>
          <w:p w14:paraId="5CDDBD7E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5921</w:t>
            </w:r>
          </w:p>
        </w:tc>
        <w:tc>
          <w:tcPr>
            <w:tcW w:w="456" w:type="pct"/>
            <w:vAlign w:val="bottom"/>
          </w:tcPr>
          <w:p w14:paraId="41BB65E3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456" w:type="pct"/>
            <w:vAlign w:val="bottom"/>
          </w:tcPr>
          <w:p w14:paraId="4D408A82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-3</w:t>
            </w:r>
          </w:p>
        </w:tc>
        <w:tc>
          <w:tcPr>
            <w:tcW w:w="479" w:type="pct"/>
            <w:vAlign w:val="bottom"/>
          </w:tcPr>
          <w:p w14:paraId="400E7D49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  <w:tr w:rsidR="00B3464D" w:rsidRPr="0006660D" w14:paraId="2973416C" w14:textId="77777777" w:rsidTr="00C37088">
        <w:tc>
          <w:tcPr>
            <w:tcW w:w="2292" w:type="pct"/>
            <w:vAlign w:val="bottom"/>
          </w:tcPr>
          <w:p w14:paraId="3A9AEB26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Medial Superior Frontal Gyrus</w:t>
            </w:r>
          </w:p>
        </w:tc>
        <w:tc>
          <w:tcPr>
            <w:tcW w:w="1316" w:type="pct"/>
            <w:vAlign w:val="bottom"/>
          </w:tcPr>
          <w:p w14:paraId="643BD7C3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456" w:type="pct"/>
            <w:vAlign w:val="bottom"/>
          </w:tcPr>
          <w:p w14:paraId="66D12E34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456" w:type="pct"/>
            <w:vAlign w:val="bottom"/>
          </w:tcPr>
          <w:p w14:paraId="01E65CFB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9" w:type="pct"/>
            <w:vAlign w:val="bottom"/>
          </w:tcPr>
          <w:p w14:paraId="7D89C5B9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B3464D" w:rsidRPr="0006660D" w14:paraId="59FFC63E" w14:textId="77777777" w:rsidTr="00C37088">
        <w:tc>
          <w:tcPr>
            <w:tcW w:w="2292" w:type="pct"/>
            <w:vAlign w:val="bottom"/>
          </w:tcPr>
          <w:p w14:paraId="45A19657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Precuneus</w:t>
            </w:r>
          </w:p>
        </w:tc>
        <w:tc>
          <w:tcPr>
            <w:tcW w:w="1316" w:type="pct"/>
            <w:vAlign w:val="bottom"/>
          </w:tcPr>
          <w:p w14:paraId="631153BB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2212</w:t>
            </w:r>
          </w:p>
        </w:tc>
        <w:tc>
          <w:tcPr>
            <w:tcW w:w="456" w:type="pct"/>
            <w:vAlign w:val="bottom"/>
          </w:tcPr>
          <w:p w14:paraId="2AC61BC1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-21</w:t>
            </w:r>
          </w:p>
        </w:tc>
        <w:tc>
          <w:tcPr>
            <w:tcW w:w="456" w:type="pct"/>
            <w:vAlign w:val="bottom"/>
          </w:tcPr>
          <w:p w14:paraId="0D238765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-58</w:t>
            </w:r>
          </w:p>
        </w:tc>
        <w:tc>
          <w:tcPr>
            <w:tcW w:w="479" w:type="pct"/>
            <w:vAlign w:val="bottom"/>
          </w:tcPr>
          <w:p w14:paraId="270DDDB9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3464D" w:rsidRPr="0006660D" w14:paraId="4085425D" w14:textId="77777777" w:rsidTr="00C37088">
        <w:tc>
          <w:tcPr>
            <w:tcW w:w="2292" w:type="pct"/>
            <w:vAlign w:val="bottom"/>
          </w:tcPr>
          <w:p w14:paraId="44650FAA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Supramarginal Gyrus</w:t>
            </w:r>
          </w:p>
        </w:tc>
        <w:tc>
          <w:tcPr>
            <w:tcW w:w="1316" w:type="pct"/>
            <w:vAlign w:val="bottom"/>
          </w:tcPr>
          <w:p w14:paraId="7416D01C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456" w:type="pct"/>
            <w:vAlign w:val="bottom"/>
          </w:tcPr>
          <w:p w14:paraId="2A3ABCD5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-57</w:t>
            </w:r>
          </w:p>
        </w:tc>
        <w:tc>
          <w:tcPr>
            <w:tcW w:w="456" w:type="pct"/>
            <w:vAlign w:val="bottom"/>
          </w:tcPr>
          <w:p w14:paraId="2A6AF832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-43</w:t>
            </w:r>
          </w:p>
        </w:tc>
        <w:tc>
          <w:tcPr>
            <w:tcW w:w="479" w:type="pct"/>
            <w:vAlign w:val="bottom"/>
          </w:tcPr>
          <w:p w14:paraId="64C04E35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64D" w:rsidRPr="0006660D" w14:paraId="6D2C082A" w14:textId="77777777" w:rsidTr="00C37088">
        <w:tc>
          <w:tcPr>
            <w:tcW w:w="2292" w:type="pct"/>
            <w:vAlign w:val="bottom"/>
          </w:tcPr>
          <w:p w14:paraId="534FADF8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Precuneus</w:t>
            </w:r>
          </w:p>
        </w:tc>
        <w:tc>
          <w:tcPr>
            <w:tcW w:w="1316" w:type="pct"/>
            <w:vAlign w:val="bottom"/>
          </w:tcPr>
          <w:p w14:paraId="32D1E82C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456" w:type="pct"/>
            <w:vAlign w:val="bottom"/>
          </w:tcPr>
          <w:p w14:paraId="39C4BB19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-14</w:t>
            </w:r>
          </w:p>
        </w:tc>
        <w:tc>
          <w:tcPr>
            <w:tcW w:w="456" w:type="pct"/>
            <w:vAlign w:val="bottom"/>
          </w:tcPr>
          <w:p w14:paraId="4B4A8320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-53</w:t>
            </w:r>
          </w:p>
        </w:tc>
        <w:tc>
          <w:tcPr>
            <w:tcW w:w="479" w:type="pct"/>
            <w:vAlign w:val="bottom"/>
          </w:tcPr>
          <w:p w14:paraId="049542B0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B3464D" w:rsidRPr="0006660D" w14:paraId="6A936103" w14:textId="77777777" w:rsidTr="00C37088">
        <w:tc>
          <w:tcPr>
            <w:tcW w:w="2292" w:type="pct"/>
            <w:vAlign w:val="bottom"/>
          </w:tcPr>
          <w:p w14:paraId="4D42363B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Orbitofrontal Gyrus</w:t>
            </w:r>
          </w:p>
        </w:tc>
        <w:tc>
          <w:tcPr>
            <w:tcW w:w="1316" w:type="pct"/>
            <w:vAlign w:val="bottom"/>
          </w:tcPr>
          <w:p w14:paraId="002762C2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456" w:type="pct"/>
            <w:vAlign w:val="bottom"/>
          </w:tcPr>
          <w:p w14:paraId="0204607B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-19</w:t>
            </w:r>
          </w:p>
        </w:tc>
        <w:tc>
          <w:tcPr>
            <w:tcW w:w="456" w:type="pct"/>
            <w:vAlign w:val="bottom"/>
          </w:tcPr>
          <w:p w14:paraId="7CF60468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9" w:type="pct"/>
            <w:vAlign w:val="bottom"/>
          </w:tcPr>
          <w:p w14:paraId="0513FB11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-19</w:t>
            </w:r>
          </w:p>
        </w:tc>
      </w:tr>
      <w:tr w:rsidR="00B3464D" w:rsidRPr="0006660D" w14:paraId="6E22EA71" w14:textId="77777777" w:rsidTr="00C37088">
        <w:tc>
          <w:tcPr>
            <w:tcW w:w="2292" w:type="pct"/>
            <w:vAlign w:val="bottom"/>
          </w:tcPr>
          <w:p w14:paraId="32FDA5E1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Posterior Cingulate Gyrus</w:t>
            </w:r>
          </w:p>
        </w:tc>
        <w:tc>
          <w:tcPr>
            <w:tcW w:w="1316" w:type="pct"/>
            <w:vAlign w:val="bottom"/>
          </w:tcPr>
          <w:p w14:paraId="47D170E5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56" w:type="pct"/>
            <w:vAlign w:val="bottom"/>
          </w:tcPr>
          <w:p w14:paraId="48E4D7F5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-6</w:t>
            </w:r>
          </w:p>
        </w:tc>
        <w:tc>
          <w:tcPr>
            <w:tcW w:w="456" w:type="pct"/>
            <w:vAlign w:val="bottom"/>
          </w:tcPr>
          <w:p w14:paraId="0E3DB8E2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-34</w:t>
            </w:r>
          </w:p>
        </w:tc>
        <w:tc>
          <w:tcPr>
            <w:tcW w:w="479" w:type="pct"/>
            <w:vAlign w:val="bottom"/>
          </w:tcPr>
          <w:p w14:paraId="70EA78A3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B3464D" w:rsidRPr="0006660D" w14:paraId="3015625E" w14:textId="77777777" w:rsidTr="00C37088">
        <w:tc>
          <w:tcPr>
            <w:tcW w:w="2292" w:type="pct"/>
            <w:vAlign w:val="bottom"/>
          </w:tcPr>
          <w:p w14:paraId="4C88DA2D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Fusiform Gyrus</w:t>
            </w:r>
          </w:p>
        </w:tc>
        <w:tc>
          <w:tcPr>
            <w:tcW w:w="1316" w:type="pct"/>
            <w:vAlign w:val="bottom"/>
          </w:tcPr>
          <w:p w14:paraId="3926C431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1530</w:t>
            </w:r>
          </w:p>
        </w:tc>
        <w:tc>
          <w:tcPr>
            <w:tcW w:w="456" w:type="pct"/>
            <w:vAlign w:val="bottom"/>
          </w:tcPr>
          <w:p w14:paraId="1F416F75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-29</w:t>
            </w:r>
          </w:p>
        </w:tc>
        <w:tc>
          <w:tcPr>
            <w:tcW w:w="456" w:type="pct"/>
            <w:vAlign w:val="bottom"/>
          </w:tcPr>
          <w:p w14:paraId="2C5DA54F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-72</w:t>
            </w:r>
          </w:p>
        </w:tc>
        <w:tc>
          <w:tcPr>
            <w:tcW w:w="479" w:type="pct"/>
            <w:vAlign w:val="bottom"/>
          </w:tcPr>
          <w:p w14:paraId="1F9B9E52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-13</w:t>
            </w:r>
          </w:p>
        </w:tc>
      </w:tr>
      <w:tr w:rsidR="00B3464D" w:rsidRPr="0006660D" w14:paraId="3BEBF809" w14:textId="77777777" w:rsidTr="00C37088">
        <w:tc>
          <w:tcPr>
            <w:tcW w:w="2292" w:type="pct"/>
            <w:vAlign w:val="bottom"/>
          </w:tcPr>
          <w:p w14:paraId="3F6B7AED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Inferior Parietal Lobule</w:t>
            </w:r>
          </w:p>
        </w:tc>
        <w:tc>
          <w:tcPr>
            <w:tcW w:w="1316" w:type="pct"/>
            <w:vAlign w:val="bottom"/>
          </w:tcPr>
          <w:p w14:paraId="1957BA94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456" w:type="pct"/>
            <w:vAlign w:val="bottom"/>
          </w:tcPr>
          <w:p w14:paraId="559D897E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-31</w:t>
            </w:r>
          </w:p>
        </w:tc>
        <w:tc>
          <w:tcPr>
            <w:tcW w:w="456" w:type="pct"/>
            <w:vAlign w:val="bottom"/>
          </w:tcPr>
          <w:p w14:paraId="17B09CCA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-58</w:t>
            </w:r>
          </w:p>
        </w:tc>
        <w:tc>
          <w:tcPr>
            <w:tcW w:w="479" w:type="pct"/>
            <w:vAlign w:val="bottom"/>
          </w:tcPr>
          <w:p w14:paraId="6D7BA814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64D" w:rsidRPr="0006660D" w14:paraId="0B02A5CC" w14:textId="77777777" w:rsidTr="00C37088">
        <w:tc>
          <w:tcPr>
            <w:tcW w:w="2292" w:type="pct"/>
            <w:vAlign w:val="bottom"/>
          </w:tcPr>
          <w:p w14:paraId="669732FB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Inferior Temporal Gyrus</w:t>
            </w:r>
          </w:p>
        </w:tc>
        <w:tc>
          <w:tcPr>
            <w:tcW w:w="1316" w:type="pct"/>
            <w:vAlign w:val="bottom"/>
          </w:tcPr>
          <w:p w14:paraId="518BAC7C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456" w:type="pct"/>
            <w:vAlign w:val="bottom"/>
          </w:tcPr>
          <w:p w14:paraId="76650110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-43</w:t>
            </w:r>
          </w:p>
        </w:tc>
        <w:tc>
          <w:tcPr>
            <w:tcW w:w="456" w:type="pct"/>
            <w:vAlign w:val="bottom"/>
          </w:tcPr>
          <w:p w14:paraId="1BE6B1DC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-13</w:t>
            </w:r>
          </w:p>
        </w:tc>
        <w:tc>
          <w:tcPr>
            <w:tcW w:w="479" w:type="pct"/>
            <w:vAlign w:val="bottom"/>
          </w:tcPr>
          <w:p w14:paraId="7C41FFE3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-34</w:t>
            </w:r>
          </w:p>
        </w:tc>
      </w:tr>
      <w:tr w:rsidR="00B3464D" w:rsidRPr="0006660D" w14:paraId="5985BA4D" w14:textId="77777777" w:rsidTr="00C37088">
        <w:tc>
          <w:tcPr>
            <w:tcW w:w="2292" w:type="pct"/>
            <w:vAlign w:val="bottom"/>
          </w:tcPr>
          <w:p w14:paraId="7F9F402C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Superior Frontal Gyrus</w:t>
            </w:r>
          </w:p>
        </w:tc>
        <w:tc>
          <w:tcPr>
            <w:tcW w:w="1316" w:type="pct"/>
            <w:vAlign w:val="bottom"/>
          </w:tcPr>
          <w:p w14:paraId="1B6DD99D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456" w:type="pct"/>
            <w:vAlign w:val="bottom"/>
          </w:tcPr>
          <w:p w14:paraId="604218CD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-21</w:t>
            </w:r>
          </w:p>
        </w:tc>
        <w:tc>
          <w:tcPr>
            <w:tcW w:w="456" w:type="pct"/>
            <w:vAlign w:val="bottom"/>
          </w:tcPr>
          <w:p w14:paraId="62BE5639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9" w:type="pct"/>
            <w:vAlign w:val="bottom"/>
          </w:tcPr>
          <w:p w14:paraId="3AFEBC2C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B3464D" w:rsidRPr="0006660D" w14:paraId="44865AFF" w14:textId="77777777" w:rsidTr="00C37088">
        <w:tc>
          <w:tcPr>
            <w:tcW w:w="2292" w:type="pct"/>
            <w:vAlign w:val="bottom"/>
          </w:tcPr>
          <w:p w14:paraId="7A48FF66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Precentral Gyrus</w:t>
            </w:r>
          </w:p>
        </w:tc>
        <w:tc>
          <w:tcPr>
            <w:tcW w:w="1316" w:type="pct"/>
            <w:vAlign w:val="bottom"/>
          </w:tcPr>
          <w:p w14:paraId="5D7AEDAE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456" w:type="pct"/>
            <w:vAlign w:val="bottom"/>
          </w:tcPr>
          <w:p w14:paraId="4FFD0F57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-28</w:t>
            </w:r>
          </w:p>
        </w:tc>
        <w:tc>
          <w:tcPr>
            <w:tcW w:w="456" w:type="pct"/>
            <w:vAlign w:val="bottom"/>
          </w:tcPr>
          <w:p w14:paraId="3A42625C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-15</w:t>
            </w:r>
          </w:p>
        </w:tc>
        <w:tc>
          <w:tcPr>
            <w:tcW w:w="479" w:type="pct"/>
            <w:vAlign w:val="bottom"/>
          </w:tcPr>
          <w:p w14:paraId="1FC43086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B3464D" w:rsidRPr="0006660D" w14:paraId="0EA0AC75" w14:textId="77777777" w:rsidTr="00C37088">
        <w:tc>
          <w:tcPr>
            <w:tcW w:w="2292" w:type="pct"/>
            <w:vAlign w:val="bottom"/>
          </w:tcPr>
          <w:p w14:paraId="715DCC10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Supramarginal Gyrus</w:t>
            </w:r>
          </w:p>
        </w:tc>
        <w:tc>
          <w:tcPr>
            <w:tcW w:w="1316" w:type="pct"/>
            <w:vAlign w:val="bottom"/>
          </w:tcPr>
          <w:p w14:paraId="366A8370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941</w:t>
            </w:r>
          </w:p>
        </w:tc>
        <w:tc>
          <w:tcPr>
            <w:tcW w:w="456" w:type="pct"/>
            <w:vAlign w:val="bottom"/>
          </w:tcPr>
          <w:p w14:paraId="2F4142D2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-50</w:t>
            </w:r>
          </w:p>
        </w:tc>
        <w:tc>
          <w:tcPr>
            <w:tcW w:w="456" w:type="pct"/>
            <w:vAlign w:val="bottom"/>
          </w:tcPr>
          <w:p w14:paraId="75AD31AD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-28</w:t>
            </w:r>
          </w:p>
        </w:tc>
        <w:tc>
          <w:tcPr>
            <w:tcW w:w="479" w:type="pct"/>
            <w:vAlign w:val="bottom"/>
          </w:tcPr>
          <w:p w14:paraId="1057AD51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B3464D" w:rsidRPr="0006660D" w14:paraId="01B85EB4" w14:textId="77777777" w:rsidTr="00C37088">
        <w:tc>
          <w:tcPr>
            <w:tcW w:w="2292" w:type="pct"/>
            <w:vAlign w:val="bottom"/>
          </w:tcPr>
          <w:p w14:paraId="4504C88A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sz w:val="24"/>
                <w:szCs w:val="24"/>
              </w:rPr>
              <w:t>Inferior Parietal Lobule</w:t>
            </w:r>
          </w:p>
        </w:tc>
        <w:tc>
          <w:tcPr>
            <w:tcW w:w="1316" w:type="pct"/>
            <w:vAlign w:val="bottom"/>
          </w:tcPr>
          <w:p w14:paraId="638E2D46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456" w:type="pct"/>
            <w:vAlign w:val="bottom"/>
          </w:tcPr>
          <w:p w14:paraId="606BB9C8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-32</w:t>
            </w:r>
          </w:p>
        </w:tc>
        <w:tc>
          <w:tcPr>
            <w:tcW w:w="456" w:type="pct"/>
            <w:vAlign w:val="bottom"/>
          </w:tcPr>
          <w:p w14:paraId="1FC32851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-79</w:t>
            </w:r>
          </w:p>
        </w:tc>
        <w:tc>
          <w:tcPr>
            <w:tcW w:w="479" w:type="pct"/>
            <w:vAlign w:val="bottom"/>
          </w:tcPr>
          <w:p w14:paraId="1CEE6C2B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B3464D" w:rsidRPr="0006660D" w14:paraId="03E8670A" w14:textId="77777777" w:rsidTr="00C37088">
        <w:tc>
          <w:tcPr>
            <w:tcW w:w="2292" w:type="pct"/>
            <w:vAlign w:val="bottom"/>
          </w:tcPr>
          <w:p w14:paraId="1915D1E5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Entorhinal Cortex</w:t>
            </w:r>
          </w:p>
        </w:tc>
        <w:tc>
          <w:tcPr>
            <w:tcW w:w="1316" w:type="pct"/>
            <w:vAlign w:val="bottom"/>
          </w:tcPr>
          <w:p w14:paraId="75220200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456" w:type="pct"/>
            <w:vAlign w:val="bottom"/>
          </w:tcPr>
          <w:p w14:paraId="34B3B99B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-27</w:t>
            </w:r>
          </w:p>
        </w:tc>
        <w:tc>
          <w:tcPr>
            <w:tcW w:w="456" w:type="pct"/>
            <w:vAlign w:val="bottom"/>
          </w:tcPr>
          <w:p w14:paraId="6DE42FAB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-8</w:t>
            </w:r>
          </w:p>
        </w:tc>
        <w:tc>
          <w:tcPr>
            <w:tcW w:w="479" w:type="pct"/>
            <w:vAlign w:val="bottom"/>
          </w:tcPr>
          <w:p w14:paraId="6605B472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-34</w:t>
            </w:r>
          </w:p>
        </w:tc>
      </w:tr>
      <w:tr w:rsidR="00B3464D" w:rsidRPr="0006660D" w14:paraId="4B56023D" w14:textId="77777777" w:rsidTr="00C37088">
        <w:tc>
          <w:tcPr>
            <w:tcW w:w="2292" w:type="pct"/>
            <w:vAlign w:val="bottom"/>
          </w:tcPr>
          <w:p w14:paraId="05C59426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Anterior Cingulate Gyrus</w:t>
            </w:r>
          </w:p>
        </w:tc>
        <w:tc>
          <w:tcPr>
            <w:tcW w:w="1316" w:type="pct"/>
            <w:vAlign w:val="bottom"/>
          </w:tcPr>
          <w:p w14:paraId="07D11B0C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56" w:type="pct"/>
            <w:vAlign w:val="bottom"/>
          </w:tcPr>
          <w:p w14:paraId="7C075966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-6</w:t>
            </w:r>
          </w:p>
        </w:tc>
        <w:tc>
          <w:tcPr>
            <w:tcW w:w="456" w:type="pct"/>
            <w:vAlign w:val="bottom"/>
          </w:tcPr>
          <w:p w14:paraId="40FD872E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9" w:type="pct"/>
            <w:vAlign w:val="bottom"/>
          </w:tcPr>
          <w:p w14:paraId="5937C38E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</w:p>
        </w:tc>
      </w:tr>
      <w:tr w:rsidR="00B3464D" w:rsidRPr="0006660D" w14:paraId="49502F20" w14:textId="77777777" w:rsidTr="00C37088">
        <w:tc>
          <w:tcPr>
            <w:tcW w:w="2292" w:type="pct"/>
            <w:vAlign w:val="bottom"/>
          </w:tcPr>
          <w:p w14:paraId="3DA0CE54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Middle Frontal Gyrus</w:t>
            </w:r>
          </w:p>
        </w:tc>
        <w:tc>
          <w:tcPr>
            <w:tcW w:w="1316" w:type="pct"/>
            <w:vAlign w:val="bottom"/>
          </w:tcPr>
          <w:p w14:paraId="5D184322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456" w:type="pct"/>
            <w:vAlign w:val="bottom"/>
          </w:tcPr>
          <w:p w14:paraId="06D4484C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-38</w:t>
            </w:r>
          </w:p>
        </w:tc>
        <w:tc>
          <w:tcPr>
            <w:tcW w:w="456" w:type="pct"/>
            <w:vAlign w:val="bottom"/>
          </w:tcPr>
          <w:p w14:paraId="18E63007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9" w:type="pct"/>
            <w:vAlign w:val="bottom"/>
          </w:tcPr>
          <w:p w14:paraId="51CD3AA8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B3464D" w:rsidRPr="0006660D" w14:paraId="53C893E5" w14:textId="77777777" w:rsidTr="00C37088">
        <w:tc>
          <w:tcPr>
            <w:tcW w:w="2292" w:type="pct"/>
            <w:vAlign w:val="bottom"/>
          </w:tcPr>
          <w:p w14:paraId="242CAE47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Postcentral Gyrus</w:t>
            </w:r>
          </w:p>
        </w:tc>
        <w:tc>
          <w:tcPr>
            <w:tcW w:w="1316" w:type="pct"/>
            <w:vAlign w:val="bottom"/>
          </w:tcPr>
          <w:p w14:paraId="6126907D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456" w:type="pct"/>
            <w:vAlign w:val="bottom"/>
          </w:tcPr>
          <w:p w14:paraId="1F81FC2E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-50</w:t>
            </w:r>
          </w:p>
        </w:tc>
        <w:tc>
          <w:tcPr>
            <w:tcW w:w="456" w:type="pct"/>
            <w:vAlign w:val="bottom"/>
          </w:tcPr>
          <w:p w14:paraId="58B43259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-12</w:t>
            </w:r>
          </w:p>
        </w:tc>
        <w:tc>
          <w:tcPr>
            <w:tcW w:w="479" w:type="pct"/>
            <w:vAlign w:val="bottom"/>
          </w:tcPr>
          <w:p w14:paraId="13FC5EAB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B3464D" w:rsidRPr="0006660D" w14:paraId="1723C568" w14:textId="77777777" w:rsidTr="00C37088">
        <w:tc>
          <w:tcPr>
            <w:tcW w:w="2292" w:type="pct"/>
            <w:vAlign w:val="bottom"/>
          </w:tcPr>
          <w:p w14:paraId="50DEA6DC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Postcentral Gyrus</w:t>
            </w:r>
          </w:p>
        </w:tc>
        <w:tc>
          <w:tcPr>
            <w:tcW w:w="1316" w:type="pct"/>
            <w:vAlign w:val="bottom"/>
          </w:tcPr>
          <w:p w14:paraId="08B42AA1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56" w:type="pct"/>
            <w:vAlign w:val="bottom"/>
          </w:tcPr>
          <w:p w14:paraId="02D41AC3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-49</w:t>
            </w:r>
          </w:p>
        </w:tc>
        <w:tc>
          <w:tcPr>
            <w:tcW w:w="456" w:type="pct"/>
            <w:vAlign w:val="bottom"/>
          </w:tcPr>
          <w:p w14:paraId="1E136E21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-23</w:t>
            </w:r>
          </w:p>
        </w:tc>
        <w:tc>
          <w:tcPr>
            <w:tcW w:w="479" w:type="pct"/>
            <w:vAlign w:val="bottom"/>
          </w:tcPr>
          <w:p w14:paraId="6A749FCF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B3464D" w:rsidRPr="0006660D" w14:paraId="776A441F" w14:textId="77777777" w:rsidTr="00C37088">
        <w:tc>
          <w:tcPr>
            <w:tcW w:w="2292" w:type="pct"/>
            <w:vAlign w:val="bottom"/>
          </w:tcPr>
          <w:p w14:paraId="5258EE43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Superior Temporal Gyrus</w:t>
            </w:r>
          </w:p>
        </w:tc>
        <w:tc>
          <w:tcPr>
            <w:tcW w:w="1316" w:type="pct"/>
            <w:vAlign w:val="bottom"/>
          </w:tcPr>
          <w:p w14:paraId="38B9651F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56" w:type="pct"/>
            <w:vAlign w:val="bottom"/>
          </w:tcPr>
          <w:p w14:paraId="3B691580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-62</w:t>
            </w:r>
          </w:p>
        </w:tc>
        <w:tc>
          <w:tcPr>
            <w:tcW w:w="456" w:type="pct"/>
            <w:vAlign w:val="bottom"/>
          </w:tcPr>
          <w:p w14:paraId="496AB507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-47</w:t>
            </w:r>
          </w:p>
        </w:tc>
        <w:tc>
          <w:tcPr>
            <w:tcW w:w="479" w:type="pct"/>
            <w:vAlign w:val="bottom"/>
          </w:tcPr>
          <w:p w14:paraId="1DAFAC1B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B3464D" w:rsidRPr="0006660D" w14:paraId="5D4E2CE5" w14:textId="77777777" w:rsidTr="00C37088">
        <w:tc>
          <w:tcPr>
            <w:tcW w:w="2292" w:type="pct"/>
            <w:vAlign w:val="bottom"/>
          </w:tcPr>
          <w:p w14:paraId="42C461EE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Supramarginal Gyrus</w:t>
            </w:r>
          </w:p>
        </w:tc>
        <w:tc>
          <w:tcPr>
            <w:tcW w:w="1316" w:type="pct"/>
            <w:vAlign w:val="bottom"/>
          </w:tcPr>
          <w:p w14:paraId="02EDCD4B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56" w:type="pct"/>
            <w:vAlign w:val="bottom"/>
          </w:tcPr>
          <w:p w14:paraId="77E963F3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-35</w:t>
            </w:r>
          </w:p>
        </w:tc>
        <w:tc>
          <w:tcPr>
            <w:tcW w:w="456" w:type="pct"/>
            <w:vAlign w:val="bottom"/>
          </w:tcPr>
          <w:p w14:paraId="4FAC59D7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-35</w:t>
            </w:r>
          </w:p>
        </w:tc>
        <w:tc>
          <w:tcPr>
            <w:tcW w:w="479" w:type="pct"/>
            <w:vAlign w:val="bottom"/>
          </w:tcPr>
          <w:p w14:paraId="21FF618D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B3464D" w:rsidRPr="0006660D" w14:paraId="133FAADF" w14:textId="77777777" w:rsidTr="00C37088">
        <w:tc>
          <w:tcPr>
            <w:tcW w:w="2292" w:type="pct"/>
            <w:vAlign w:val="bottom"/>
          </w:tcPr>
          <w:p w14:paraId="1B1D42C2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Lateral Occipital</w:t>
            </w:r>
          </w:p>
        </w:tc>
        <w:tc>
          <w:tcPr>
            <w:tcW w:w="1316" w:type="pct"/>
            <w:vAlign w:val="bottom"/>
          </w:tcPr>
          <w:p w14:paraId="4C96BFBA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56" w:type="pct"/>
            <w:vAlign w:val="bottom"/>
          </w:tcPr>
          <w:p w14:paraId="4E4625B3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-27</w:t>
            </w:r>
          </w:p>
        </w:tc>
        <w:tc>
          <w:tcPr>
            <w:tcW w:w="456" w:type="pct"/>
            <w:vAlign w:val="bottom"/>
          </w:tcPr>
          <w:p w14:paraId="742129C7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-86</w:t>
            </w:r>
          </w:p>
        </w:tc>
        <w:tc>
          <w:tcPr>
            <w:tcW w:w="479" w:type="pct"/>
            <w:vAlign w:val="bottom"/>
          </w:tcPr>
          <w:p w14:paraId="374CAAC2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3464D" w:rsidRPr="0006660D" w14:paraId="4907570D" w14:textId="77777777" w:rsidTr="00C37088">
        <w:tc>
          <w:tcPr>
            <w:tcW w:w="2292" w:type="pct"/>
            <w:vAlign w:val="bottom"/>
          </w:tcPr>
          <w:p w14:paraId="0C8AF10D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Lingual Gyrus</w:t>
            </w:r>
          </w:p>
        </w:tc>
        <w:tc>
          <w:tcPr>
            <w:tcW w:w="1316" w:type="pct"/>
            <w:vAlign w:val="bottom"/>
          </w:tcPr>
          <w:p w14:paraId="494E3080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56" w:type="pct"/>
            <w:vAlign w:val="bottom"/>
          </w:tcPr>
          <w:p w14:paraId="57A781DB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456" w:type="pct"/>
            <w:vAlign w:val="bottom"/>
          </w:tcPr>
          <w:p w14:paraId="502D82DA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-63</w:t>
            </w:r>
          </w:p>
        </w:tc>
        <w:tc>
          <w:tcPr>
            <w:tcW w:w="479" w:type="pct"/>
            <w:vAlign w:val="bottom"/>
          </w:tcPr>
          <w:p w14:paraId="7D01CC4B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-2</w:t>
            </w:r>
          </w:p>
        </w:tc>
      </w:tr>
      <w:tr w:rsidR="00B3464D" w:rsidRPr="0006660D" w14:paraId="48C57271" w14:textId="77777777" w:rsidTr="00C37088">
        <w:tc>
          <w:tcPr>
            <w:tcW w:w="2292" w:type="pct"/>
            <w:vAlign w:val="bottom"/>
          </w:tcPr>
          <w:p w14:paraId="39A366AA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Middle Frontal Gyrus</w:t>
            </w:r>
          </w:p>
        </w:tc>
        <w:tc>
          <w:tcPr>
            <w:tcW w:w="1316" w:type="pct"/>
            <w:vAlign w:val="bottom"/>
          </w:tcPr>
          <w:p w14:paraId="4CA65289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6" w:type="pct"/>
            <w:vAlign w:val="bottom"/>
          </w:tcPr>
          <w:p w14:paraId="23B93640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-39</w:t>
            </w:r>
          </w:p>
        </w:tc>
        <w:tc>
          <w:tcPr>
            <w:tcW w:w="456" w:type="pct"/>
            <w:vAlign w:val="bottom"/>
          </w:tcPr>
          <w:p w14:paraId="1362FEFC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9" w:type="pct"/>
            <w:vAlign w:val="bottom"/>
          </w:tcPr>
          <w:p w14:paraId="57DCB2D5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B3464D" w:rsidRPr="0006660D" w14:paraId="460CAB5B" w14:textId="77777777" w:rsidTr="00C37088">
        <w:tc>
          <w:tcPr>
            <w:tcW w:w="2292" w:type="pct"/>
            <w:vAlign w:val="bottom"/>
          </w:tcPr>
          <w:p w14:paraId="59C42374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Inferior Parietal Lobule</w:t>
            </w:r>
          </w:p>
        </w:tc>
        <w:tc>
          <w:tcPr>
            <w:tcW w:w="1316" w:type="pct"/>
            <w:vAlign w:val="bottom"/>
          </w:tcPr>
          <w:p w14:paraId="54910124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56" w:type="pct"/>
            <w:vAlign w:val="bottom"/>
          </w:tcPr>
          <w:p w14:paraId="59E5A069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-49</w:t>
            </w:r>
          </w:p>
        </w:tc>
        <w:tc>
          <w:tcPr>
            <w:tcW w:w="456" w:type="pct"/>
            <w:vAlign w:val="bottom"/>
          </w:tcPr>
          <w:p w14:paraId="5947D048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-63</w:t>
            </w:r>
          </w:p>
        </w:tc>
        <w:tc>
          <w:tcPr>
            <w:tcW w:w="479" w:type="pct"/>
            <w:vAlign w:val="bottom"/>
          </w:tcPr>
          <w:p w14:paraId="330E48D4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</w:tr>
      <w:tr w:rsidR="00B3464D" w:rsidRPr="0006660D" w14:paraId="4C448B5A" w14:textId="77777777" w:rsidTr="00C37088">
        <w:tc>
          <w:tcPr>
            <w:tcW w:w="2292" w:type="pct"/>
            <w:vAlign w:val="bottom"/>
          </w:tcPr>
          <w:p w14:paraId="6F16A0B1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Orbitofrontal Gyrus</w:t>
            </w:r>
          </w:p>
        </w:tc>
        <w:tc>
          <w:tcPr>
            <w:tcW w:w="1316" w:type="pct"/>
            <w:vAlign w:val="bottom"/>
          </w:tcPr>
          <w:p w14:paraId="521F8FF3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6" w:type="pct"/>
            <w:vAlign w:val="bottom"/>
          </w:tcPr>
          <w:p w14:paraId="1FE23B9D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-18</w:t>
            </w:r>
          </w:p>
        </w:tc>
        <w:tc>
          <w:tcPr>
            <w:tcW w:w="456" w:type="pct"/>
            <w:vAlign w:val="bottom"/>
          </w:tcPr>
          <w:p w14:paraId="4515C3D0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9" w:type="pct"/>
            <w:vAlign w:val="bottom"/>
          </w:tcPr>
          <w:p w14:paraId="6F05CADE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-14</w:t>
            </w:r>
          </w:p>
        </w:tc>
      </w:tr>
      <w:tr w:rsidR="00B3464D" w:rsidRPr="0006660D" w14:paraId="61395AFE" w14:textId="77777777" w:rsidTr="00C37088">
        <w:tc>
          <w:tcPr>
            <w:tcW w:w="2292" w:type="pct"/>
            <w:vAlign w:val="bottom"/>
          </w:tcPr>
          <w:p w14:paraId="7CA2DA54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Superior Parietal Lobule</w:t>
            </w:r>
          </w:p>
        </w:tc>
        <w:tc>
          <w:tcPr>
            <w:tcW w:w="1316" w:type="pct"/>
            <w:vAlign w:val="bottom"/>
          </w:tcPr>
          <w:p w14:paraId="0E9EB22B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6" w:type="pct"/>
            <w:vAlign w:val="bottom"/>
          </w:tcPr>
          <w:p w14:paraId="7925D397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-15</w:t>
            </w:r>
          </w:p>
        </w:tc>
        <w:tc>
          <w:tcPr>
            <w:tcW w:w="456" w:type="pct"/>
            <w:vAlign w:val="bottom"/>
          </w:tcPr>
          <w:p w14:paraId="3B333BFF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-76</w:t>
            </w:r>
          </w:p>
        </w:tc>
        <w:tc>
          <w:tcPr>
            <w:tcW w:w="479" w:type="pct"/>
            <w:vAlign w:val="bottom"/>
          </w:tcPr>
          <w:p w14:paraId="37916E18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B3464D" w:rsidRPr="0006660D" w14:paraId="10019242" w14:textId="77777777" w:rsidTr="00C37088">
        <w:tc>
          <w:tcPr>
            <w:tcW w:w="2292" w:type="pct"/>
            <w:vAlign w:val="bottom"/>
          </w:tcPr>
          <w:p w14:paraId="7064BF07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Middle Frontal Gyrus</w:t>
            </w:r>
          </w:p>
        </w:tc>
        <w:tc>
          <w:tcPr>
            <w:tcW w:w="1316" w:type="pct"/>
            <w:vAlign w:val="bottom"/>
          </w:tcPr>
          <w:p w14:paraId="640159F0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6" w:type="pct"/>
            <w:vAlign w:val="bottom"/>
          </w:tcPr>
          <w:p w14:paraId="22E449B2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-32</w:t>
            </w:r>
          </w:p>
        </w:tc>
        <w:tc>
          <w:tcPr>
            <w:tcW w:w="456" w:type="pct"/>
            <w:vAlign w:val="bottom"/>
          </w:tcPr>
          <w:p w14:paraId="2AEBEEA8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9" w:type="pct"/>
            <w:vAlign w:val="bottom"/>
          </w:tcPr>
          <w:p w14:paraId="382F7754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B3464D" w:rsidRPr="0006660D" w14:paraId="7F9CAA47" w14:textId="77777777" w:rsidTr="00C37088">
        <w:tc>
          <w:tcPr>
            <w:tcW w:w="2292" w:type="pct"/>
            <w:vAlign w:val="bottom"/>
          </w:tcPr>
          <w:p w14:paraId="27549F0E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Lateral Occipital</w:t>
            </w:r>
          </w:p>
        </w:tc>
        <w:tc>
          <w:tcPr>
            <w:tcW w:w="1316" w:type="pct"/>
            <w:vAlign w:val="bottom"/>
          </w:tcPr>
          <w:p w14:paraId="7466B4F3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6" w:type="pct"/>
            <w:vAlign w:val="bottom"/>
          </w:tcPr>
          <w:p w14:paraId="2338B874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-13</w:t>
            </w:r>
          </w:p>
        </w:tc>
        <w:tc>
          <w:tcPr>
            <w:tcW w:w="456" w:type="pct"/>
            <w:vAlign w:val="bottom"/>
          </w:tcPr>
          <w:p w14:paraId="5208FC74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-94</w:t>
            </w:r>
          </w:p>
        </w:tc>
        <w:tc>
          <w:tcPr>
            <w:tcW w:w="479" w:type="pct"/>
            <w:vAlign w:val="bottom"/>
          </w:tcPr>
          <w:p w14:paraId="3DC9BE77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-11</w:t>
            </w:r>
          </w:p>
        </w:tc>
      </w:tr>
      <w:tr w:rsidR="00B3464D" w:rsidRPr="0006660D" w14:paraId="3131CF5F" w14:textId="77777777" w:rsidTr="00C37088">
        <w:tc>
          <w:tcPr>
            <w:tcW w:w="2292" w:type="pct"/>
            <w:vAlign w:val="bottom"/>
          </w:tcPr>
          <w:p w14:paraId="383D57D6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Superior Parietal Lobule</w:t>
            </w:r>
          </w:p>
        </w:tc>
        <w:tc>
          <w:tcPr>
            <w:tcW w:w="1316" w:type="pct"/>
            <w:vAlign w:val="bottom"/>
          </w:tcPr>
          <w:p w14:paraId="245F71E7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6" w:type="pct"/>
            <w:vAlign w:val="bottom"/>
          </w:tcPr>
          <w:p w14:paraId="7CA1777E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-23</w:t>
            </w:r>
          </w:p>
        </w:tc>
        <w:tc>
          <w:tcPr>
            <w:tcW w:w="456" w:type="pct"/>
            <w:vAlign w:val="bottom"/>
          </w:tcPr>
          <w:p w14:paraId="59720F0A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-60</w:t>
            </w:r>
          </w:p>
        </w:tc>
        <w:tc>
          <w:tcPr>
            <w:tcW w:w="479" w:type="pct"/>
            <w:vAlign w:val="bottom"/>
          </w:tcPr>
          <w:p w14:paraId="07B7CCA0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B3464D" w:rsidRPr="0006660D" w14:paraId="67BCA42D" w14:textId="77777777" w:rsidTr="00C37088">
        <w:tc>
          <w:tcPr>
            <w:tcW w:w="2292" w:type="pct"/>
            <w:vAlign w:val="bottom"/>
          </w:tcPr>
          <w:p w14:paraId="5EED40A8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Precentral Central</w:t>
            </w:r>
          </w:p>
        </w:tc>
        <w:tc>
          <w:tcPr>
            <w:tcW w:w="1316" w:type="pct"/>
            <w:vAlign w:val="bottom"/>
          </w:tcPr>
          <w:p w14:paraId="4ED6625E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6" w:type="pct"/>
            <w:vAlign w:val="bottom"/>
          </w:tcPr>
          <w:p w14:paraId="11889B39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-36</w:t>
            </w:r>
          </w:p>
        </w:tc>
        <w:tc>
          <w:tcPr>
            <w:tcW w:w="456" w:type="pct"/>
            <w:vAlign w:val="bottom"/>
          </w:tcPr>
          <w:p w14:paraId="40B7A2D6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</w:p>
        </w:tc>
        <w:tc>
          <w:tcPr>
            <w:tcW w:w="479" w:type="pct"/>
            <w:vAlign w:val="bottom"/>
          </w:tcPr>
          <w:p w14:paraId="5FEED05F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B3464D" w:rsidRPr="0006660D" w14:paraId="36170C72" w14:textId="77777777" w:rsidTr="00C37088">
        <w:tc>
          <w:tcPr>
            <w:tcW w:w="2292" w:type="pct"/>
            <w:vAlign w:val="bottom"/>
          </w:tcPr>
          <w:p w14:paraId="4AF3401E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Superior Temporal Gyrus</w:t>
            </w:r>
          </w:p>
        </w:tc>
        <w:tc>
          <w:tcPr>
            <w:tcW w:w="1316" w:type="pct"/>
            <w:vAlign w:val="bottom"/>
          </w:tcPr>
          <w:p w14:paraId="70EF9CB5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6" w:type="pct"/>
            <w:vAlign w:val="bottom"/>
          </w:tcPr>
          <w:p w14:paraId="335BB57B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-52</w:t>
            </w:r>
          </w:p>
        </w:tc>
        <w:tc>
          <w:tcPr>
            <w:tcW w:w="456" w:type="pct"/>
            <w:vAlign w:val="bottom"/>
          </w:tcPr>
          <w:p w14:paraId="604DEE8C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-40</w:t>
            </w:r>
          </w:p>
        </w:tc>
        <w:tc>
          <w:tcPr>
            <w:tcW w:w="479" w:type="pct"/>
            <w:vAlign w:val="bottom"/>
          </w:tcPr>
          <w:p w14:paraId="28C559E9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B3464D" w:rsidRPr="0006660D" w14:paraId="1E1AAA7B" w14:textId="77777777" w:rsidTr="00C37088">
        <w:tc>
          <w:tcPr>
            <w:tcW w:w="2292" w:type="pct"/>
            <w:vAlign w:val="bottom"/>
          </w:tcPr>
          <w:p w14:paraId="2D455239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Cuneus</w:t>
            </w:r>
          </w:p>
        </w:tc>
        <w:tc>
          <w:tcPr>
            <w:tcW w:w="1316" w:type="pct"/>
            <w:vAlign w:val="bottom"/>
          </w:tcPr>
          <w:p w14:paraId="57702242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6" w:type="pct"/>
            <w:vAlign w:val="bottom"/>
          </w:tcPr>
          <w:p w14:paraId="03DF17BF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-6</w:t>
            </w:r>
          </w:p>
        </w:tc>
        <w:tc>
          <w:tcPr>
            <w:tcW w:w="456" w:type="pct"/>
            <w:vAlign w:val="bottom"/>
          </w:tcPr>
          <w:p w14:paraId="209E9EBB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-95</w:t>
            </w:r>
          </w:p>
        </w:tc>
        <w:tc>
          <w:tcPr>
            <w:tcW w:w="479" w:type="pct"/>
            <w:vAlign w:val="bottom"/>
          </w:tcPr>
          <w:p w14:paraId="003C2316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B3464D" w:rsidRPr="0006660D" w14:paraId="2EC11033" w14:textId="77777777" w:rsidTr="00C37088">
        <w:tc>
          <w:tcPr>
            <w:tcW w:w="2292" w:type="pct"/>
            <w:vAlign w:val="bottom"/>
          </w:tcPr>
          <w:p w14:paraId="000AFFF7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Precentral Gyrus</w:t>
            </w:r>
          </w:p>
        </w:tc>
        <w:tc>
          <w:tcPr>
            <w:tcW w:w="1316" w:type="pct"/>
            <w:vAlign w:val="bottom"/>
          </w:tcPr>
          <w:p w14:paraId="410A48F9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6" w:type="pct"/>
            <w:vAlign w:val="bottom"/>
          </w:tcPr>
          <w:p w14:paraId="429E52AC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-49</w:t>
            </w:r>
          </w:p>
        </w:tc>
        <w:tc>
          <w:tcPr>
            <w:tcW w:w="456" w:type="pct"/>
            <w:vAlign w:val="bottom"/>
          </w:tcPr>
          <w:p w14:paraId="4ED66C45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-6</w:t>
            </w:r>
          </w:p>
        </w:tc>
        <w:tc>
          <w:tcPr>
            <w:tcW w:w="479" w:type="pct"/>
            <w:vAlign w:val="bottom"/>
          </w:tcPr>
          <w:p w14:paraId="13048077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  <w:tr w:rsidR="00B3464D" w:rsidRPr="0006660D" w14:paraId="69E41871" w14:textId="77777777" w:rsidTr="00C37088">
        <w:tc>
          <w:tcPr>
            <w:tcW w:w="2292" w:type="pct"/>
            <w:vAlign w:val="bottom"/>
          </w:tcPr>
          <w:p w14:paraId="3F974C7E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Precentral Gyrus</w:t>
            </w:r>
          </w:p>
        </w:tc>
        <w:tc>
          <w:tcPr>
            <w:tcW w:w="1316" w:type="pct"/>
            <w:vAlign w:val="bottom"/>
          </w:tcPr>
          <w:p w14:paraId="2A5E610E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" w:type="pct"/>
            <w:vAlign w:val="bottom"/>
          </w:tcPr>
          <w:p w14:paraId="01BE236B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-30</w:t>
            </w:r>
          </w:p>
        </w:tc>
        <w:tc>
          <w:tcPr>
            <w:tcW w:w="456" w:type="pct"/>
            <w:vAlign w:val="bottom"/>
          </w:tcPr>
          <w:p w14:paraId="76615E5D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-7</w:t>
            </w:r>
          </w:p>
        </w:tc>
        <w:tc>
          <w:tcPr>
            <w:tcW w:w="479" w:type="pct"/>
            <w:vAlign w:val="bottom"/>
          </w:tcPr>
          <w:p w14:paraId="106E1338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</w:tr>
      <w:tr w:rsidR="00B3464D" w:rsidRPr="0006660D" w14:paraId="6E408FC7" w14:textId="77777777" w:rsidTr="00C37088">
        <w:tc>
          <w:tcPr>
            <w:tcW w:w="2292" w:type="pct"/>
            <w:vAlign w:val="bottom"/>
          </w:tcPr>
          <w:p w14:paraId="6E8AA3BB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Lateral Occipital</w:t>
            </w:r>
          </w:p>
        </w:tc>
        <w:tc>
          <w:tcPr>
            <w:tcW w:w="1316" w:type="pct"/>
            <w:vAlign w:val="bottom"/>
          </w:tcPr>
          <w:p w14:paraId="57B8205D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bottom"/>
          </w:tcPr>
          <w:p w14:paraId="4DBE6B1F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-19</w:t>
            </w:r>
          </w:p>
        </w:tc>
        <w:tc>
          <w:tcPr>
            <w:tcW w:w="456" w:type="pct"/>
            <w:vAlign w:val="bottom"/>
          </w:tcPr>
          <w:p w14:paraId="1D206E36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-100</w:t>
            </w:r>
          </w:p>
        </w:tc>
        <w:tc>
          <w:tcPr>
            <w:tcW w:w="479" w:type="pct"/>
            <w:vAlign w:val="bottom"/>
          </w:tcPr>
          <w:p w14:paraId="0030E151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3464D" w:rsidRPr="0006660D" w14:paraId="61201F78" w14:textId="77777777" w:rsidTr="00C37088">
        <w:tc>
          <w:tcPr>
            <w:tcW w:w="2292" w:type="pct"/>
            <w:vAlign w:val="bottom"/>
          </w:tcPr>
          <w:p w14:paraId="3DD8BDB4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pct"/>
            <w:vAlign w:val="bottom"/>
          </w:tcPr>
          <w:p w14:paraId="3EF286B8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vAlign w:val="bottom"/>
          </w:tcPr>
          <w:p w14:paraId="792722FF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vAlign w:val="bottom"/>
          </w:tcPr>
          <w:p w14:paraId="6D768EE3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vAlign w:val="bottom"/>
          </w:tcPr>
          <w:p w14:paraId="78549D36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464D" w:rsidRPr="0006660D" w14:paraId="48B15C9F" w14:textId="77777777" w:rsidTr="00C37088">
        <w:tc>
          <w:tcPr>
            <w:tcW w:w="2292" w:type="pct"/>
            <w:vAlign w:val="bottom"/>
          </w:tcPr>
          <w:p w14:paraId="28642C5E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Right Hemisphere</w:t>
            </w:r>
          </w:p>
        </w:tc>
        <w:tc>
          <w:tcPr>
            <w:tcW w:w="1316" w:type="pct"/>
            <w:vAlign w:val="bottom"/>
          </w:tcPr>
          <w:p w14:paraId="2606C999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vAlign w:val="bottom"/>
          </w:tcPr>
          <w:p w14:paraId="6D70B5F1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vAlign w:val="bottom"/>
          </w:tcPr>
          <w:p w14:paraId="1800C3B5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vAlign w:val="bottom"/>
          </w:tcPr>
          <w:p w14:paraId="7060B29E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464D" w:rsidRPr="0006660D" w14:paraId="5E8E8672" w14:textId="77777777" w:rsidTr="00C37088">
        <w:tc>
          <w:tcPr>
            <w:tcW w:w="2292" w:type="pct"/>
            <w:vAlign w:val="bottom"/>
          </w:tcPr>
          <w:p w14:paraId="573B181A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Insula</w:t>
            </w:r>
          </w:p>
        </w:tc>
        <w:tc>
          <w:tcPr>
            <w:tcW w:w="1316" w:type="pct"/>
            <w:vAlign w:val="bottom"/>
          </w:tcPr>
          <w:p w14:paraId="11187D35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7655</w:t>
            </w:r>
          </w:p>
        </w:tc>
        <w:tc>
          <w:tcPr>
            <w:tcW w:w="456" w:type="pct"/>
            <w:vAlign w:val="bottom"/>
          </w:tcPr>
          <w:p w14:paraId="738812F9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6" w:type="pct"/>
            <w:vAlign w:val="bottom"/>
          </w:tcPr>
          <w:p w14:paraId="464CC78D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-25</w:t>
            </w:r>
          </w:p>
        </w:tc>
        <w:tc>
          <w:tcPr>
            <w:tcW w:w="479" w:type="pct"/>
            <w:vAlign w:val="bottom"/>
          </w:tcPr>
          <w:p w14:paraId="0A90580C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B3464D" w:rsidRPr="0006660D" w14:paraId="3416FA44" w14:textId="77777777" w:rsidTr="00C37088">
        <w:tc>
          <w:tcPr>
            <w:tcW w:w="2292" w:type="pct"/>
            <w:vAlign w:val="bottom"/>
          </w:tcPr>
          <w:p w14:paraId="1CC8A533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Paracentral Lobule</w:t>
            </w:r>
          </w:p>
        </w:tc>
        <w:tc>
          <w:tcPr>
            <w:tcW w:w="1316" w:type="pct"/>
            <w:vAlign w:val="bottom"/>
          </w:tcPr>
          <w:p w14:paraId="58764A93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5454</w:t>
            </w:r>
          </w:p>
        </w:tc>
        <w:tc>
          <w:tcPr>
            <w:tcW w:w="456" w:type="pct"/>
            <w:vAlign w:val="bottom"/>
          </w:tcPr>
          <w:p w14:paraId="4D17DA52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6" w:type="pct"/>
            <w:vAlign w:val="bottom"/>
          </w:tcPr>
          <w:p w14:paraId="271F4B5D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-28</w:t>
            </w:r>
          </w:p>
        </w:tc>
        <w:tc>
          <w:tcPr>
            <w:tcW w:w="479" w:type="pct"/>
            <w:vAlign w:val="bottom"/>
          </w:tcPr>
          <w:p w14:paraId="769B04E0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64D" w:rsidRPr="0006660D" w14:paraId="39DFDC86" w14:textId="77777777" w:rsidTr="00C37088">
        <w:tc>
          <w:tcPr>
            <w:tcW w:w="2292" w:type="pct"/>
            <w:vAlign w:val="bottom"/>
          </w:tcPr>
          <w:p w14:paraId="708BC3F7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Posterior Cingulate Gyrus</w:t>
            </w:r>
          </w:p>
        </w:tc>
        <w:tc>
          <w:tcPr>
            <w:tcW w:w="1316" w:type="pct"/>
            <w:vAlign w:val="bottom"/>
          </w:tcPr>
          <w:p w14:paraId="3CE9BC96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2398</w:t>
            </w:r>
          </w:p>
        </w:tc>
        <w:tc>
          <w:tcPr>
            <w:tcW w:w="456" w:type="pct"/>
            <w:vAlign w:val="bottom"/>
          </w:tcPr>
          <w:p w14:paraId="6DF4A905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6" w:type="pct"/>
            <w:vAlign w:val="bottom"/>
          </w:tcPr>
          <w:p w14:paraId="5E051F8C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-52</w:t>
            </w:r>
          </w:p>
        </w:tc>
        <w:tc>
          <w:tcPr>
            <w:tcW w:w="479" w:type="pct"/>
            <w:vAlign w:val="bottom"/>
          </w:tcPr>
          <w:p w14:paraId="05982C15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B3464D" w:rsidRPr="0006660D" w14:paraId="03E2172D" w14:textId="77777777" w:rsidTr="00C37088">
        <w:tc>
          <w:tcPr>
            <w:tcW w:w="2292" w:type="pct"/>
            <w:vAlign w:val="bottom"/>
          </w:tcPr>
          <w:p w14:paraId="5C1BD1AD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Superior Temporal Gyrus</w:t>
            </w:r>
          </w:p>
        </w:tc>
        <w:tc>
          <w:tcPr>
            <w:tcW w:w="1316" w:type="pct"/>
            <w:vAlign w:val="bottom"/>
          </w:tcPr>
          <w:p w14:paraId="3247C140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456" w:type="pct"/>
            <w:vAlign w:val="bottom"/>
          </w:tcPr>
          <w:p w14:paraId="05CD8135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6" w:type="pct"/>
            <w:vAlign w:val="bottom"/>
          </w:tcPr>
          <w:p w14:paraId="37E27046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-22</w:t>
            </w:r>
          </w:p>
        </w:tc>
        <w:tc>
          <w:tcPr>
            <w:tcW w:w="479" w:type="pct"/>
            <w:vAlign w:val="bottom"/>
          </w:tcPr>
          <w:p w14:paraId="04F9F2BE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-8</w:t>
            </w:r>
          </w:p>
        </w:tc>
      </w:tr>
      <w:tr w:rsidR="00B3464D" w:rsidRPr="0006660D" w14:paraId="31B06607" w14:textId="77777777" w:rsidTr="00C37088">
        <w:tc>
          <w:tcPr>
            <w:tcW w:w="2292" w:type="pct"/>
            <w:vAlign w:val="bottom"/>
          </w:tcPr>
          <w:p w14:paraId="139FDD03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Lingual Gyrus</w:t>
            </w:r>
          </w:p>
        </w:tc>
        <w:tc>
          <w:tcPr>
            <w:tcW w:w="1316" w:type="pct"/>
            <w:vAlign w:val="bottom"/>
          </w:tcPr>
          <w:p w14:paraId="76EE7063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456" w:type="pct"/>
            <w:vAlign w:val="bottom"/>
          </w:tcPr>
          <w:p w14:paraId="345A7DED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6" w:type="pct"/>
            <w:vAlign w:val="bottom"/>
          </w:tcPr>
          <w:p w14:paraId="0E9DBF99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-51</w:t>
            </w:r>
          </w:p>
        </w:tc>
        <w:tc>
          <w:tcPr>
            <w:tcW w:w="479" w:type="pct"/>
            <w:vAlign w:val="bottom"/>
          </w:tcPr>
          <w:p w14:paraId="54CC0388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</w:p>
        </w:tc>
      </w:tr>
      <w:tr w:rsidR="00B3464D" w:rsidRPr="0006660D" w14:paraId="24FF692D" w14:textId="77777777" w:rsidTr="00C37088">
        <w:tc>
          <w:tcPr>
            <w:tcW w:w="2292" w:type="pct"/>
            <w:vAlign w:val="bottom"/>
          </w:tcPr>
          <w:p w14:paraId="5746EA6A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Posterior Cingulate Gyrus</w:t>
            </w:r>
          </w:p>
        </w:tc>
        <w:tc>
          <w:tcPr>
            <w:tcW w:w="1316" w:type="pct"/>
            <w:vAlign w:val="bottom"/>
          </w:tcPr>
          <w:p w14:paraId="569BD679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456" w:type="pct"/>
            <w:vAlign w:val="bottom"/>
          </w:tcPr>
          <w:p w14:paraId="337FC45D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bottom"/>
          </w:tcPr>
          <w:p w14:paraId="479CE68C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-19</w:t>
            </w:r>
          </w:p>
        </w:tc>
        <w:tc>
          <w:tcPr>
            <w:tcW w:w="479" w:type="pct"/>
            <w:vAlign w:val="bottom"/>
          </w:tcPr>
          <w:p w14:paraId="69455CA1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B3464D" w:rsidRPr="0006660D" w14:paraId="2DED1C86" w14:textId="77777777" w:rsidTr="00C37088">
        <w:tc>
          <w:tcPr>
            <w:tcW w:w="2292" w:type="pct"/>
            <w:vAlign w:val="bottom"/>
          </w:tcPr>
          <w:p w14:paraId="7572B145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Pars Orbitalis</w:t>
            </w:r>
          </w:p>
        </w:tc>
        <w:tc>
          <w:tcPr>
            <w:tcW w:w="1316" w:type="pct"/>
            <w:vAlign w:val="bottom"/>
          </w:tcPr>
          <w:p w14:paraId="4C07A0AC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456" w:type="pct"/>
            <w:vAlign w:val="bottom"/>
          </w:tcPr>
          <w:p w14:paraId="5BABC305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6" w:type="pct"/>
            <w:vAlign w:val="bottom"/>
          </w:tcPr>
          <w:p w14:paraId="67657D2B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9" w:type="pct"/>
            <w:vAlign w:val="bottom"/>
          </w:tcPr>
          <w:p w14:paraId="3B7FB91B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-12</w:t>
            </w:r>
          </w:p>
        </w:tc>
      </w:tr>
      <w:tr w:rsidR="00B3464D" w:rsidRPr="0006660D" w14:paraId="797EE6B8" w14:textId="77777777" w:rsidTr="00C37088">
        <w:tc>
          <w:tcPr>
            <w:tcW w:w="2292" w:type="pct"/>
            <w:vAlign w:val="bottom"/>
          </w:tcPr>
          <w:p w14:paraId="7C6C00BD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Pars Triangularis</w:t>
            </w:r>
          </w:p>
        </w:tc>
        <w:tc>
          <w:tcPr>
            <w:tcW w:w="1316" w:type="pct"/>
            <w:vAlign w:val="bottom"/>
          </w:tcPr>
          <w:p w14:paraId="56655E7A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56" w:type="pct"/>
            <w:vAlign w:val="bottom"/>
          </w:tcPr>
          <w:p w14:paraId="09E64611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6" w:type="pct"/>
            <w:vAlign w:val="bottom"/>
          </w:tcPr>
          <w:p w14:paraId="621AA230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9" w:type="pct"/>
            <w:vAlign w:val="bottom"/>
          </w:tcPr>
          <w:p w14:paraId="32CCE521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B3464D" w:rsidRPr="0006660D" w14:paraId="328442A0" w14:textId="77777777" w:rsidTr="00C37088">
        <w:tc>
          <w:tcPr>
            <w:tcW w:w="2292" w:type="pct"/>
            <w:vAlign w:val="bottom"/>
          </w:tcPr>
          <w:p w14:paraId="146628D7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Superior Frontal Gyrus</w:t>
            </w:r>
          </w:p>
        </w:tc>
        <w:tc>
          <w:tcPr>
            <w:tcW w:w="1316" w:type="pct"/>
            <w:vAlign w:val="bottom"/>
          </w:tcPr>
          <w:p w14:paraId="2E398DA8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56" w:type="pct"/>
            <w:vAlign w:val="bottom"/>
          </w:tcPr>
          <w:p w14:paraId="70FC3FCB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6" w:type="pct"/>
            <w:vAlign w:val="bottom"/>
          </w:tcPr>
          <w:p w14:paraId="18283FD1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9" w:type="pct"/>
            <w:vAlign w:val="bottom"/>
          </w:tcPr>
          <w:p w14:paraId="5B24EC26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B3464D" w:rsidRPr="0006660D" w14:paraId="018536E8" w14:textId="77777777" w:rsidTr="00C37088">
        <w:tc>
          <w:tcPr>
            <w:tcW w:w="2292" w:type="pct"/>
            <w:vAlign w:val="bottom"/>
          </w:tcPr>
          <w:p w14:paraId="16FCBF48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Inferior Parietal Lobule</w:t>
            </w:r>
          </w:p>
        </w:tc>
        <w:tc>
          <w:tcPr>
            <w:tcW w:w="1316" w:type="pct"/>
            <w:vAlign w:val="bottom"/>
          </w:tcPr>
          <w:p w14:paraId="7942E7BF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456" w:type="pct"/>
            <w:vAlign w:val="bottom"/>
          </w:tcPr>
          <w:p w14:paraId="16C18C3E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6" w:type="pct"/>
            <w:vAlign w:val="bottom"/>
          </w:tcPr>
          <w:p w14:paraId="1A2DD1C2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-65</w:t>
            </w:r>
          </w:p>
        </w:tc>
        <w:tc>
          <w:tcPr>
            <w:tcW w:w="479" w:type="pct"/>
            <w:vAlign w:val="bottom"/>
          </w:tcPr>
          <w:p w14:paraId="6AD4D1E5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</w:tr>
      <w:tr w:rsidR="00B3464D" w:rsidRPr="0006660D" w14:paraId="2B34A2CC" w14:textId="77777777" w:rsidTr="00C37088">
        <w:tc>
          <w:tcPr>
            <w:tcW w:w="2292" w:type="pct"/>
            <w:vAlign w:val="bottom"/>
          </w:tcPr>
          <w:p w14:paraId="6E98075E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Pars </w:t>
            </w:r>
            <w:proofErr w:type="spellStart"/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Opercularis</w:t>
            </w:r>
            <w:proofErr w:type="spellEnd"/>
          </w:p>
        </w:tc>
        <w:tc>
          <w:tcPr>
            <w:tcW w:w="1316" w:type="pct"/>
            <w:vAlign w:val="bottom"/>
          </w:tcPr>
          <w:p w14:paraId="595F9DFB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456" w:type="pct"/>
            <w:vAlign w:val="bottom"/>
          </w:tcPr>
          <w:p w14:paraId="443C7CBA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6" w:type="pct"/>
            <w:vAlign w:val="bottom"/>
          </w:tcPr>
          <w:p w14:paraId="5F89BD8A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9" w:type="pct"/>
            <w:vAlign w:val="bottom"/>
          </w:tcPr>
          <w:p w14:paraId="42394C65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B3464D" w:rsidRPr="0006660D" w14:paraId="1CA742B1" w14:textId="77777777" w:rsidTr="00C37088">
        <w:tc>
          <w:tcPr>
            <w:tcW w:w="2292" w:type="pct"/>
            <w:vAlign w:val="bottom"/>
          </w:tcPr>
          <w:p w14:paraId="1D56395D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Supramarginal Gyrus</w:t>
            </w:r>
          </w:p>
        </w:tc>
        <w:tc>
          <w:tcPr>
            <w:tcW w:w="1316" w:type="pct"/>
            <w:vAlign w:val="bottom"/>
          </w:tcPr>
          <w:p w14:paraId="0FE362AE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456" w:type="pct"/>
            <w:vAlign w:val="bottom"/>
          </w:tcPr>
          <w:p w14:paraId="214D620A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6" w:type="pct"/>
            <w:vAlign w:val="bottom"/>
          </w:tcPr>
          <w:p w14:paraId="30B6CF48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-29</w:t>
            </w:r>
          </w:p>
        </w:tc>
        <w:tc>
          <w:tcPr>
            <w:tcW w:w="479" w:type="pct"/>
            <w:vAlign w:val="bottom"/>
          </w:tcPr>
          <w:p w14:paraId="703AD917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B3464D" w:rsidRPr="0006660D" w14:paraId="541FF0FC" w14:textId="77777777" w:rsidTr="00C37088">
        <w:tc>
          <w:tcPr>
            <w:tcW w:w="2292" w:type="pct"/>
            <w:vAlign w:val="bottom"/>
          </w:tcPr>
          <w:p w14:paraId="57B6332D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Lateral Occipital</w:t>
            </w:r>
          </w:p>
        </w:tc>
        <w:tc>
          <w:tcPr>
            <w:tcW w:w="1316" w:type="pct"/>
            <w:vAlign w:val="bottom"/>
          </w:tcPr>
          <w:p w14:paraId="03D62C01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56" w:type="pct"/>
            <w:vAlign w:val="bottom"/>
          </w:tcPr>
          <w:p w14:paraId="4A62CFFF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6" w:type="pct"/>
            <w:vAlign w:val="bottom"/>
          </w:tcPr>
          <w:p w14:paraId="4BD234DD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-94</w:t>
            </w:r>
          </w:p>
        </w:tc>
        <w:tc>
          <w:tcPr>
            <w:tcW w:w="479" w:type="pct"/>
            <w:vAlign w:val="bottom"/>
          </w:tcPr>
          <w:p w14:paraId="5A42EA36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B3464D" w:rsidRPr="0006660D" w14:paraId="32DD19A6" w14:textId="77777777" w:rsidTr="00C37088">
        <w:tc>
          <w:tcPr>
            <w:tcW w:w="2292" w:type="pct"/>
            <w:vAlign w:val="bottom"/>
          </w:tcPr>
          <w:p w14:paraId="686CC571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Middle Frontal Gyrus</w:t>
            </w:r>
          </w:p>
        </w:tc>
        <w:tc>
          <w:tcPr>
            <w:tcW w:w="1316" w:type="pct"/>
            <w:vAlign w:val="bottom"/>
          </w:tcPr>
          <w:p w14:paraId="2FDF6E59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456" w:type="pct"/>
            <w:vAlign w:val="bottom"/>
          </w:tcPr>
          <w:p w14:paraId="29990E32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6" w:type="pct"/>
            <w:vAlign w:val="bottom"/>
          </w:tcPr>
          <w:p w14:paraId="6FC2610A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9" w:type="pct"/>
            <w:vAlign w:val="bottom"/>
          </w:tcPr>
          <w:p w14:paraId="0F11A469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  <w:tr w:rsidR="00B3464D" w:rsidRPr="0006660D" w14:paraId="25C9402F" w14:textId="77777777" w:rsidTr="00C37088">
        <w:tc>
          <w:tcPr>
            <w:tcW w:w="2292" w:type="pct"/>
            <w:vAlign w:val="bottom"/>
          </w:tcPr>
          <w:p w14:paraId="672DD669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Precentral Gyrus</w:t>
            </w:r>
          </w:p>
        </w:tc>
        <w:tc>
          <w:tcPr>
            <w:tcW w:w="1316" w:type="pct"/>
            <w:vAlign w:val="bottom"/>
          </w:tcPr>
          <w:p w14:paraId="64876391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56" w:type="pct"/>
            <w:vAlign w:val="bottom"/>
          </w:tcPr>
          <w:p w14:paraId="3903A152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6" w:type="pct"/>
            <w:vAlign w:val="bottom"/>
          </w:tcPr>
          <w:p w14:paraId="5B5092FD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9" w:type="pct"/>
            <w:vAlign w:val="bottom"/>
          </w:tcPr>
          <w:p w14:paraId="3D23E9B3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B3464D" w:rsidRPr="0006660D" w14:paraId="68354279" w14:textId="77777777" w:rsidTr="00C37088">
        <w:tc>
          <w:tcPr>
            <w:tcW w:w="2292" w:type="pct"/>
            <w:vAlign w:val="bottom"/>
          </w:tcPr>
          <w:p w14:paraId="34B021D8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Posterior Cingulate Gyrus</w:t>
            </w:r>
          </w:p>
        </w:tc>
        <w:tc>
          <w:tcPr>
            <w:tcW w:w="1316" w:type="pct"/>
            <w:vAlign w:val="bottom"/>
          </w:tcPr>
          <w:p w14:paraId="640F1BFB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56" w:type="pct"/>
            <w:vAlign w:val="bottom"/>
          </w:tcPr>
          <w:p w14:paraId="32B15516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bottom"/>
          </w:tcPr>
          <w:p w14:paraId="5819EBDB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-6</w:t>
            </w:r>
          </w:p>
        </w:tc>
        <w:tc>
          <w:tcPr>
            <w:tcW w:w="479" w:type="pct"/>
            <w:vAlign w:val="bottom"/>
          </w:tcPr>
          <w:p w14:paraId="757A199B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B3464D" w:rsidRPr="0006660D" w14:paraId="6B434DF5" w14:textId="77777777" w:rsidTr="00C37088">
        <w:tc>
          <w:tcPr>
            <w:tcW w:w="2292" w:type="pct"/>
            <w:vAlign w:val="bottom"/>
          </w:tcPr>
          <w:p w14:paraId="5E43FCD6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Entorhinal Cortex</w:t>
            </w:r>
          </w:p>
        </w:tc>
        <w:tc>
          <w:tcPr>
            <w:tcW w:w="1316" w:type="pct"/>
            <w:vAlign w:val="bottom"/>
          </w:tcPr>
          <w:p w14:paraId="7147989F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56" w:type="pct"/>
            <w:vAlign w:val="bottom"/>
          </w:tcPr>
          <w:p w14:paraId="62B707C4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6" w:type="pct"/>
            <w:vAlign w:val="bottom"/>
          </w:tcPr>
          <w:p w14:paraId="22B1DBB9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-8</w:t>
            </w:r>
          </w:p>
        </w:tc>
        <w:tc>
          <w:tcPr>
            <w:tcW w:w="479" w:type="pct"/>
            <w:vAlign w:val="bottom"/>
          </w:tcPr>
          <w:p w14:paraId="1C4702CE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-33</w:t>
            </w:r>
          </w:p>
        </w:tc>
      </w:tr>
      <w:tr w:rsidR="00B3464D" w:rsidRPr="0006660D" w14:paraId="4CC1DF54" w14:textId="77777777" w:rsidTr="00C37088">
        <w:tc>
          <w:tcPr>
            <w:tcW w:w="2292" w:type="pct"/>
            <w:vAlign w:val="bottom"/>
          </w:tcPr>
          <w:p w14:paraId="1012A7E4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Precentral Gyrus</w:t>
            </w:r>
          </w:p>
        </w:tc>
        <w:tc>
          <w:tcPr>
            <w:tcW w:w="1316" w:type="pct"/>
            <w:vAlign w:val="bottom"/>
          </w:tcPr>
          <w:p w14:paraId="36BFA148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56" w:type="pct"/>
            <w:vAlign w:val="bottom"/>
          </w:tcPr>
          <w:p w14:paraId="709B1D9F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6" w:type="pct"/>
            <w:vAlign w:val="bottom"/>
          </w:tcPr>
          <w:p w14:paraId="09CC4E22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-18</w:t>
            </w:r>
          </w:p>
        </w:tc>
        <w:tc>
          <w:tcPr>
            <w:tcW w:w="479" w:type="pct"/>
            <w:vAlign w:val="bottom"/>
          </w:tcPr>
          <w:p w14:paraId="7DDE1B15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</w:tr>
      <w:tr w:rsidR="00B3464D" w:rsidRPr="0006660D" w14:paraId="225FDE7B" w14:textId="77777777" w:rsidTr="00C37088">
        <w:tc>
          <w:tcPr>
            <w:tcW w:w="2292" w:type="pct"/>
            <w:vAlign w:val="bottom"/>
          </w:tcPr>
          <w:p w14:paraId="44A1662B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Middle Frontal Gyrus</w:t>
            </w:r>
          </w:p>
        </w:tc>
        <w:tc>
          <w:tcPr>
            <w:tcW w:w="1316" w:type="pct"/>
            <w:vAlign w:val="bottom"/>
          </w:tcPr>
          <w:p w14:paraId="7ED9527D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56" w:type="pct"/>
            <w:vAlign w:val="bottom"/>
          </w:tcPr>
          <w:p w14:paraId="723E8190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6" w:type="pct"/>
            <w:vAlign w:val="bottom"/>
          </w:tcPr>
          <w:p w14:paraId="62FD70C4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" w:type="pct"/>
            <w:vAlign w:val="bottom"/>
          </w:tcPr>
          <w:p w14:paraId="2FDBE7FF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B3464D" w:rsidRPr="0006660D" w14:paraId="3FD28525" w14:textId="77777777" w:rsidTr="00C37088">
        <w:tc>
          <w:tcPr>
            <w:tcW w:w="2292" w:type="pct"/>
            <w:vAlign w:val="bottom"/>
          </w:tcPr>
          <w:p w14:paraId="52E6DB0A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Orbitofrontal Gyrus</w:t>
            </w:r>
          </w:p>
        </w:tc>
        <w:tc>
          <w:tcPr>
            <w:tcW w:w="1316" w:type="pct"/>
            <w:vAlign w:val="bottom"/>
          </w:tcPr>
          <w:p w14:paraId="7D6DFDF9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6" w:type="pct"/>
            <w:vAlign w:val="bottom"/>
          </w:tcPr>
          <w:p w14:paraId="7FB53682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6" w:type="pct"/>
            <w:vAlign w:val="bottom"/>
          </w:tcPr>
          <w:p w14:paraId="65F91F92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9" w:type="pct"/>
            <w:vAlign w:val="bottom"/>
          </w:tcPr>
          <w:p w14:paraId="213D181B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</w:p>
        </w:tc>
      </w:tr>
      <w:tr w:rsidR="00B3464D" w:rsidRPr="0006660D" w14:paraId="6D7E44D6" w14:textId="77777777" w:rsidTr="00C37088">
        <w:tc>
          <w:tcPr>
            <w:tcW w:w="2292" w:type="pct"/>
            <w:vAlign w:val="bottom"/>
          </w:tcPr>
          <w:p w14:paraId="0A4AC545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Precentral Gyrus</w:t>
            </w:r>
          </w:p>
        </w:tc>
        <w:tc>
          <w:tcPr>
            <w:tcW w:w="1316" w:type="pct"/>
            <w:vAlign w:val="bottom"/>
          </w:tcPr>
          <w:p w14:paraId="717E9FF6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6" w:type="pct"/>
            <w:vAlign w:val="bottom"/>
          </w:tcPr>
          <w:p w14:paraId="21CB8D8A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6" w:type="pct"/>
            <w:vAlign w:val="bottom"/>
          </w:tcPr>
          <w:p w14:paraId="1901B3A3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-27</w:t>
            </w:r>
          </w:p>
        </w:tc>
        <w:tc>
          <w:tcPr>
            <w:tcW w:w="479" w:type="pct"/>
            <w:vAlign w:val="bottom"/>
          </w:tcPr>
          <w:p w14:paraId="71553925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B3464D" w:rsidRPr="0006660D" w14:paraId="3EF78B49" w14:textId="77777777" w:rsidTr="00C37088">
        <w:tc>
          <w:tcPr>
            <w:tcW w:w="2292" w:type="pct"/>
            <w:vAlign w:val="bottom"/>
          </w:tcPr>
          <w:p w14:paraId="2023C473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Middle Frontal Gyrus</w:t>
            </w:r>
          </w:p>
        </w:tc>
        <w:tc>
          <w:tcPr>
            <w:tcW w:w="1316" w:type="pct"/>
            <w:vAlign w:val="bottom"/>
          </w:tcPr>
          <w:p w14:paraId="17342940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56" w:type="pct"/>
            <w:vAlign w:val="bottom"/>
          </w:tcPr>
          <w:p w14:paraId="471F3BF0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6" w:type="pct"/>
            <w:vAlign w:val="bottom"/>
          </w:tcPr>
          <w:p w14:paraId="144B4F2A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9" w:type="pct"/>
            <w:vAlign w:val="bottom"/>
          </w:tcPr>
          <w:p w14:paraId="2828C418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B3464D" w:rsidRPr="0006660D" w14:paraId="042043FE" w14:textId="77777777" w:rsidTr="00C37088">
        <w:tc>
          <w:tcPr>
            <w:tcW w:w="2292" w:type="pct"/>
            <w:vAlign w:val="bottom"/>
          </w:tcPr>
          <w:p w14:paraId="39A73CB2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Inferior Parietal Lobule</w:t>
            </w:r>
          </w:p>
        </w:tc>
        <w:tc>
          <w:tcPr>
            <w:tcW w:w="1316" w:type="pct"/>
            <w:vAlign w:val="bottom"/>
          </w:tcPr>
          <w:p w14:paraId="5FD055F3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6" w:type="pct"/>
            <w:vAlign w:val="bottom"/>
          </w:tcPr>
          <w:p w14:paraId="567E2A96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6" w:type="pct"/>
            <w:vAlign w:val="bottom"/>
          </w:tcPr>
          <w:p w14:paraId="41349821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-57</w:t>
            </w:r>
          </w:p>
        </w:tc>
        <w:tc>
          <w:tcPr>
            <w:tcW w:w="479" w:type="pct"/>
            <w:vAlign w:val="bottom"/>
          </w:tcPr>
          <w:p w14:paraId="19BD0973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B3464D" w:rsidRPr="0006660D" w14:paraId="26379308" w14:textId="77777777" w:rsidTr="00C37088">
        <w:tc>
          <w:tcPr>
            <w:tcW w:w="2292" w:type="pct"/>
            <w:vAlign w:val="bottom"/>
          </w:tcPr>
          <w:p w14:paraId="64DD1820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Precentral Gyrus</w:t>
            </w:r>
          </w:p>
        </w:tc>
        <w:tc>
          <w:tcPr>
            <w:tcW w:w="1316" w:type="pct"/>
            <w:vAlign w:val="bottom"/>
          </w:tcPr>
          <w:p w14:paraId="10F36DF4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56" w:type="pct"/>
            <w:vAlign w:val="bottom"/>
          </w:tcPr>
          <w:p w14:paraId="65CDD373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6" w:type="pct"/>
            <w:vAlign w:val="bottom"/>
          </w:tcPr>
          <w:p w14:paraId="2435CA41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-16</w:t>
            </w:r>
          </w:p>
        </w:tc>
        <w:tc>
          <w:tcPr>
            <w:tcW w:w="479" w:type="pct"/>
            <w:vAlign w:val="bottom"/>
          </w:tcPr>
          <w:p w14:paraId="3E9CF389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B3464D" w:rsidRPr="0006660D" w14:paraId="11F51300" w14:textId="77777777" w:rsidTr="00C37088">
        <w:tc>
          <w:tcPr>
            <w:tcW w:w="2292" w:type="pct"/>
            <w:vAlign w:val="bottom"/>
          </w:tcPr>
          <w:p w14:paraId="3D105F97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Precentral Gyrus</w:t>
            </w:r>
          </w:p>
        </w:tc>
        <w:tc>
          <w:tcPr>
            <w:tcW w:w="1316" w:type="pct"/>
            <w:vAlign w:val="bottom"/>
          </w:tcPr>
          <w:p w14:paraId="382FFAD9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6" w:type="pct"/>
            <w:vAlign w:val="bottom"/>
          </w:tcPr>
          <w:p w14:paraId="23B72C41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6" w:type="pct"/>
            <w:vAlign w:val="bottom"/>
          </w:tcPr>
          <w:p w14:paraId="45296FC9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-13</w:t>
            </w:r>
          </w:p>
        </w:tc>
        <w:tc>
          <w:tcPr>
            <w:tcW w:w="479" w:type="pct"/>
            <w:vAlign w:val="bottom"/>
          </w:tcPr>
          <w:p w14:paraId="61B2585F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B3464D" w:rsidRPr="0006660D" w14:paraId="34DFF399" w14:textId="77777777" w:rsidTr="00C37088">
        <w:tc>
          <w:tcPr>
            <w:tcW w:w="2292" w:type="pct"/>
            <w:vAlign w:val="bottom"/>
          </w:tcPr>
          <w:p w14:paraId="01E69C5A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Fusiform Gyrus</w:t>
            </w:r>
          </w:p>
        </w:tc>
        <w:tc>
          <w:tcPr>
            <w:tcW w:w="1316" w:type="pct"/>
            <w:vAlign w:val="bottom"/>
          </w:tcPr>
          <w:p w14:paraId="0708E8C3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6" w:type="pct"/>
            <w:vAlign w:val="bottom"/>
          </w:tcPr>
          <w:p w14:paraId="7BD63FEE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6" w:type="pct"/>
            <w:vAlign w:val="bottom"/>
          </w:tcPr>
          <w:p w14:paraId="655F7C0B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-72</w:t>
            </w:r>
          </w:p>
        </w:tc>
        <w:tc>
          <w:tcPr>
            <w:tcW w:w="479" w:type="pct"/>
            <w:vAlign w:val="bottom"/>
          </w:tcPr>
          <w:p w14:paraId="1B26A6F6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-13</w:t>
            </w:r>
          </w:p>
        </w:tc>
      </w:tr>
      <w:tr w:rsidR="00B3464D" w:rsidRPr="0006660D" w14:paraId="3CB1A004" w14:textId="77777777" w:rsidTr="00C37088">
        <w:tc>
          <w:tcPr>
            <w:tcW w:w="2292" w:type="pct"/>
            <w:vAlign w:val="bottom"/>
          </w:tcPr>
          <w:p w14:paraId="0E911252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Pericalcarine</w:t>
            </w:r>
          </w:p>
        </w:tc>
        <w:tc>
          <w:tcPr>
            <w:tcW w:w="1316" w:type="pct"/>
            <w:vAlign w:val="bottom"/>
          </w:tcPr>
          <w:p w14:paraId="6E78902E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6" w:type="pct"/>
            <w:vAlign w:val="bottom"/>
          </w:tcPr>
          <w:p w14:paraId="22401DFD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6" w:type="pct"/>
            <w:vAlign w:val="bottom"/>
          </w:tcPr>
          <w:p w14:paraId="10CB2E55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-81</w:t>
            </w:r>
          </w:p>
        </w:tc>
        <w:tc>
          <w:tcPr>
            <w:tcW w:w="479" w:type="pct"/>
            <w:vAlign w:val="bottom"/>
          </w:tcPr>
          <w:p w14:paraId="5DBD27ED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B3464D" w:rsidRPr="0006660D" w14:paraId="52139741" w14:textId="77777777" w:rsidTr="00C37088">
        <w:tc>
          <w:tcPr>
            <w:tcW w:w="2292" w:type="pct"/>
            <w:vAlign w:val="bottom"/>
          </w:tcPr>
          <w:p w14:paraId="05548908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Superior Temporal Gyrus</w:t>
            </w:r>
          </w:p>
        </w:tc>
        <w:tc>
          <w:tcPr>
            <w:tcW w:w="1316" w:type="pct"/>
            <w:vAlign w:val="bottom"/>
          </w:tcPr>
          <w:p w14:paraId="1719A7A3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56" w:type="pct"/>
            <w:vAlign w:val="bottom"/>
          </w:tcPr>
          <w:p w14:paraId="4E40E6BD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6" w:type="pct"/>
            <w:vAlign w:val="bottom"/>
          </w:tcPr>
          <w:p w14:paraId="2AE0C84A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-40</w:t>
            </w:r>
          </w:p>
        </w:tc>
        <w:tc>
          <w:tcPr>
            <w:tcW w:w="479" w:type="pct"/>
            <w:vAlign w:val="bottom"/>
          </w:tcPr>
          <w:p w14:paraId="0C707A61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3464D" w:rsidRPr="0006660D" w14:paraId="5C0139B9" w14:textId="77777777" w:rsidTr="00C37088">
        <w:tc>
          <w:tcPr>
            <w:tcW w:w="2292" w:type="pct"/>
            <w:vAlign w:val="bottom"/>
          </w:tcPr>
          <w:p w14:paraId="549E8569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Supramarginal Gyrus</w:t>
            </w:r>
          </w:p>
        </w:tc>
        <w:tc>
          <w:tcPr>
            <w:tcW w:w="1316" w:type="pct"/>
            <w:vAlign w:val="bottom"/>
          </w:tcPr>
          <w:p w14:paraId="6070DD17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56" w:type="pct"/>
            <w:vAlign w:val="bottom"/>
          </w:tcPr>
          <w:p w14:paraId="64DEB44A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6" w:type="pct"/>
            <w:vAlign w:val="bottom"/>
          </w:tcPr>
          <w:p w14:paraId="4EB75B2A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-21</w:t>
            </w:r>
          </w:p>
        </w:tc>
        <w:tc>
          <w:tcPr>
            <w:tcW w:w="479" w:type="pct"/>
            <w:vAlign w:val="bottom"/>
          </w:tcPr>
          <w:p w14:paraId="6B3143C1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B3464D" w:rsidRPr="0006660D" w14:paraId="71BF9A4A" w14:textId="77777777" w:rsidTr="00C37088">
        <w:tc>
          <w:tcPr>
            <w:tcW w:w="2292" w:type="pct"/>
            <w:vAlign w:val="bottom"/>
          </w:tcPr>
          <w:p w14:paraId="36105CBA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Fusiform Gyrus</w:t>
            </w:r>
          </w:p>
        </w:tc>
        <w:tc>
          <w:tcPr>
            <w:tcW w:w="1316" w:type="pct"/>
            <w:vAlign w:val="bottom"/>
          </w:tcPr>
          <w:p w14:paraId="2CC22257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6" w:type="pct"/>
            <w:vAlign w:val="bottom"/>
          </w:tcPr>
          <w:p w14:paraId="2EAC241F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6" w:type="pct"/>
            <w:vAlign w:val="bottom"/>
          </w:tcPr>
          <w:p w14:paraId="1CF27BCD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-47</w:t>
            </w:r>
          </w:p>
        </w:tc>
        <w:tc>
          <w:tcPr>
            <w:tcW w:w="479" w:type="pct"/>
            <w:vAlign w:val="bottom"/>
          </w:tcPr>
          <w:p w14:paraId="1D842657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-14</w:t>
            </w:r>
          </w:p>
        </w:tc>
      </w:tr>
      <w:tr w:rsidR="00B3464D" w:rsidRPr="0006660D" w14:paraId="0689C3E5" w14:textId="77777777" w:rsidTr="00C37088">
        <w:tc>
          <w:tcPr>
            <w:tcW w:w="2292" w:type="pct"/>
            <w:vAlign w:val="bottom"/>
          </w:tcPr>
          <w:p w14:paraId="5E8EFC0C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Precentral Gyrus</w:t>
            </w:r>
          </w:p>
        </w:tc>
        <w:tc>
          <w:tcPr>
            <w:tcW w:w="1316" w:type="pct"/>
            <w:vAlign w:val="bottom"/>
          </w:tcPr>
          <w:p w14:paraId="2E68393E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6" w:type="pct"/>
            <w:vAlign w:val="bottom"/>
          </w:tcPr>
          <w:p w14:paraId="6F68D40A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6" w:type="pct"/>
            <w:vAlign w:val="bottom"/>
          </w:tcPr>
          <w:p w14:paraId="239B7FA4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479" w:type="pct"/>
            <w:vAlign w:val="bottom"/>
          </w:tcPr>
          <w:p w14:paraId="1F7C81BC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B3464D" w:rsidRPr="0006660D" w14:paraId="4038A641" w14:textId="77777777" w:rsidTr="00C37088">
        <w:tc>
          <w:tcPr>
            <w:tcW w:w="2292" w:type="pct"/>
            <w:vAlign w:val="bottom"/>
          </w:tcPr>
          <w:p w14:paraId="6E2CDD50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Insula</w:t>
            </w:r>
          </w:p>
        </w:tc>
        <w:tc>
          <w:tcPr>
            <w:tcW w:w="1316" w:type="pct"/>
            <w:vAlign w:val="bottom"/>
          </w:tcPr>
          <w:p w14:paraId="4A333DF3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56" w:type="pct"/>
            <w:vAlign w:val="bottom"/>
          </w:tcPr>
          <w:p w14:paraId="2ADC5EBB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6" w:type="pct"/>
            <w:vAlign w:val="bottom"/>
          </w:tcPr>
          <w:p w14:paraId="632B0266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-3</w:t>
            </w:r>
          </w:p>
        </w:tc>
        <w:tc>
          <w:tcPr>
            <w:tcW w:w="479" w:type="pct"/>
            <w:vAlign w:val="bottom"/>
          </w:tcPr>
          <w:p w14:paraId="0407F46D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-7</w:t>
            </w:r>
          </w:p>
        </w:tc>
      </w:tr>
      <w:tr w:rsidR="00B3464D" w:rsidRPr="0006660D" w14:paraId="4C7A111F" w14:textId="77777777" w:rsidTr="00C37088">
        <w:tc>
          <w:tcPr>
            <w:tcW w:w="2292" w:type="pct"/>
            <w:vAlign w:val="bottom"/>
          </w:tcPr>
          <w:p w14:paraId="584EEF57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Superior Temporal Gyrus</w:t>
            </w:r>
          </w:p>
        </w:tc>
        <w:tc>
          <w:tcPr>
            <w:tcW w:w="1316" w:type="pct"/>
            <w:vAlign w:val="bottom"/>
          </w:tcPr>
          <w:p w14:paraId="6740D3BD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6" w:type="pct"/>
            <w:vAlign w:val="bottom"/>
          </w:tcPr>
          <w:p w14:paraId="3D07F285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6" w:type="pct"/>
            <w:vAlign w:val="bottom"/>
          </w:tcPr>
          <w:p w14:paraId="74EFB1A1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-25</w:t>
            </w:r>
          </w:p>
        </w:tc>
        <w:tc>
          <w:tcPr>
            <w:tcW w:w="479" w:type="pct"/>
            <w:vAlign w:val="bottom"/>
          </w:tcPr>
          <w:p w14:paraId="2A7E5B1C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3464D" w:rsidRPr="0006660D" w14:paraId="0E04C367" w14:textId="77777777" w:rsidTr="00C37088">
        <w:tc>
          <w:tcPr>
            <w:tcW w:w="2292" w:type="pct"/>
            <w:vAlign w:val="bottom"/>
          </w:tcPr>
          <w:p w14:paraId="01EFA4D6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Precuneus</w:t>
            </w:r>
          </w:p>
        </w:tc>
        <w:tc>
          <w:tcPr>
            <w:tcW w:w="1316" w:type="pct"/>
            <w:vAlign w:val="bottom"/>
          </w:tcPr>
          <w:p w14:paraId="61935FA9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pct"/>
            <w:vAlign w:val="bottom"/>
          </w:tcPr>
          <w:p w14:paraId="6DC9BFE5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6" w:type="pct"/>
            <w:vAlign w:val="bottom"/>
          </w:tcPr>
          <w:p w14:paraId="6FD39B71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-45</w:t>
            </w:r>
          </w:p>
        </w:tc>
        <w:tc>
          <w:tcPr>
            <w:tcW w:w="479" w:type="pct"/>
            <w:vAlign w:val="bottom"/>
          </w:tcPr>
          <w:p w14:paraId="23FF2395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</w:tr>
      <w:tr w:rsidR="00B3464D" w:rsidRPr="0006660D" w14:paraId="26861C94" w14:textId="77777777" w:rsidTr="00C37088">
        <w:tc>
          <w:tcPr>
            <w:tcW w:w="5000" w:type="pct"/>
            <w:gridSpan w:val="5"/>
            <w:vAlign w:val="bottom"/>
          </w:tcPr>
          <w:p w14:paraId="67C909B4" w14:textId="77777777" w:rsidR="00B3464D" w:rsidRPr="0006660D" w:rsidRDefault="00B3464D" w:rsidP="00C37088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All results presented with FDR-corrected p≤0.05</w:t>
            </w:r>
          </w:p>
        </w:tc>
      </w:tr>
    </w:tbl>
    <w:p w14:paraId="0203199C" w14:textId="53373F30" w:rsidR="00445C87" w:rsidRDefault="00445C87" w:rsidP="00B3464D">
      <w:pPr>
        <w:spacing w:line="480" w:lineRule="auto"/>
        <w:contextualSpacing/>
        <w:rPr>
          <w:rFonts w:ascii="Times New Roman" w:hAnsi="Times New Roman" w:cs="Times New Roman"/>
        </w:rPr>
      </w:pPr>
    </w:p>
    <w:p w14:paraId="097FEB5C" w14:textId="77777777" w:rsidR="00445C87" w:rsidRDefault="00445C87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5C1B485" w14:textId="77777777" w:rsidR="00B3464D" w:rsidRPr="0006660D" w:rsidRDefault="00B3464D" w:rsidP="00B3464D">
      <w:pPr>
        <w:spacing w:line="480" w:lineRule="auto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1926"/>
        <w:gridCol w:w="668"/>
        <w:gridCol w:w="668"/>
        <w:gridCol w:w="704"/>
        <w:gridCol w:w="2039"/>
      </w:tblGrid>
      <w:tr w:rsidR="00BA4340" w:rsidRPr="0006660D" w14:paraId="61D6D959" w14:textId="797E0616" w:rsidTr="00BA4340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72BC7F96" w14:textId="569C99B0" w:rsidR="00BA4340" w:rsidRPr="0006660D" w:rsidRDefault="00BA4340" w:rsidP="002029FA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660D">
              <w:rPr>
                <w:rFonts w:ascii="Times New Roman" w:hAnsi="Times New Roman"/>
                <w:b/>
                <w:sz w:val="24"/>
                <w:szCs w:val="24"/>
              </w:rPr>
              <w:t xml:space="preserve">Table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06660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6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GLM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-based analysis of fMRI reading task</w:t>
            </w:r>
          </w:p>
        </w:tc>
      </w:tr>
      <w:tr w:rsidR="00BA4340" w:rsidRPr="0006660D" w14:paraId="5250992A" w14:textId="3E4886F0" w:rsidTr="00BA4340">
        <w:tc>
          <w:tcPr>
            <w:tcW w:w="1792" w:type="pct"/>
            <w:tcBorders>
              <w:bottom w:val="single" w:sz="4" w:space="0" w:color="auto"/>
            </w:tcBorders>
            <w:vAlign w:val="center"/>
          </w:tcPr>
          <w:p w14:paraId="0A5D1848" w14:textId="77777777" w:rsidR="00BA4340" w:rsidRPr="0006660D" w:rsidRDefault="00BA4340" w:rsidP="002029FA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sz w:val="24"/>
                <w:szCs w:val="24"/>
              </w:rPr>
              <w:t>Region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14:paraId="307939AE" w14:textId="77777777" w:rsidR="00BA4340" w:rsidRPr="0006660D" w:rsidRDefault="00BA4340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sz w:val="24"/>
                <w:szCs w:val="24"/>
              </w:rPr>
              <w:t xml:space="preserve">Cluster Size </w:t>
            </w:r>
          </w:p>
        </w:tc>
        <w:tc>
          <w:tcPr>
            <w:tcW w:w="1090" w:type="pct"/>
            <w:gridSpan w:val="3"/>
            <w:tcBorders>
              <w:bottom w:val="single" w:sz="4" w:space="0" w:color="auto"/>
            </w:tcBorders>
            <w:vAlign w:val="center"/>
          </w:tcPr>
          <w:p w14:paraId="35A6928A" w14:textId="1D9A608A" w:rsidR="00BA4340" w:rsidRPr="0006660D" w:rsidRDefault="00DD187C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340" w:rsidRPr="0006660D">
              <w:rPr>
                <w:rFonts w:ascii="Times New Roman" w:hAnsi="Times New Roman"/>
                <w:sz w:val="24"/>
                <w:szCs w:val="24"/>
              </w:rPr>
              <w:t>Coordinates</w:t>
            </w:r>
          </w:p>
        </w:tc>
        <w:tc>
          <w:tcPr>
            <w:tcW w:w="1089" w:type="pct"/>
            <w:tcBorders>
              <w:bottom w:val="single" w:sz="4" w:space="0" w:color="auto"/>
            </w:tcBorders>
            <w:vAlign w:val="center"/>
          </w:tcPr>
          <w:p w14:paraId="7F6D7C2D" w14:textId="548D24E1" w:rsidR="00BA4340" w:rsidRPr="0006660D" w:rsidRDefault="00DD187C" w:rsidP="00BA4340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Peak T Value</w:t>
            </w:r>
          </w:p>
        </w:tc>
      </w:tr>
      <w:tr w:rsidR="00BA4340" w:rsidRPr="0006660D" w14:paraId="19BCF898" w14:textId="67FF4708" w:rsidTr="00BA4340">
        <w:tc>
          <w:tcPr>
            <w:tcW w:w="1792" w:type="pct"/>
            <w:tcBorders>
              <w:top w:val="single" w:sz="4" w:space="0" w:color="auto"/>
            </w:tcBorders>
            <w:vAlign w:val="center"/>
          </w:tcPr>
          <w:p w14:paraId="7910C2B6" w14:textId="77777777" w:rsidR="00BA4340" w:rsidRPr="0006660D" w:rsidRDefault="00BA4340" w:rsidP="002029FA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</w:tcBorders>
            <w:vAlign w:val="center"/>
          </w:tcPr>
          <w:p w14:paraId="130AB3E2" w14:textId="77777777" w:rsidR="00BA4340" w:rsidRPr="0006660D" w:rsidRDefault="00BA4340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14:paraId="1CA3B102" w14:textId="77777777" w:rsidR="00BA4340" w:rsidRPr="0006660D" w:rsidRDefault="00BA4340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14:paraId="4ECA4D47" w14:textId="77777777" w:rsidR="00BA4340" w:rsidRPr="0006660D" w:rsidRDefault="00BA4340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376" w:type="pct"/>
            <w:tcBorders>
              <w:top w:val="single" w:sz="4" w:space="0" w:color="auto"/>
            </w:tcBorders>
            <w:vAlign w:val="center"/>
          </w:tcPr>
          <w:p w14:paraId="4203756F" w14:textId="77777777" w:rsidR="00BA4340" w:rsidRPr="0006660D" w:rsidRDefault="00BA4340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sz w:val="24"/>
                <w:szCs w:val="24"/>
              </w:rPr>
              <w:t>Z</w:t>
            </w:r>
          </w:p>
        </w:tc>
        <w:tc>
          <w:tcPr>
            <w:tcW w:w="1089" w:type="pct"/>
            <w:tcBorders>
              <w:top w:val="single" w:sz="4" w:space="0" w:color="auto"/>
            </w:tcBorders>
          </w:tcPr>
          <w:p w14:paraId="4754DC64" w14:textId="77777777" w:rsidR="00BA4340" w:rsidRPr="0006660D" w:rsidRDefault="00BA4340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340" w:rsidRPr="0006660D" w14:paraId="2C7C34FB" w14:textId="164B16E8" w:rsidTr="00BA4340">
        <w:tc>
          <w:tcPr>
            <w:tcW w:w="1792" w:type="pct"/>
            <w:vAlign w:val="bottom"/>
          </w:tcPr>
          <w:p w14:paraId="0199ADD3" w14:textId="6B94015F" w:rsidR="00BA4340" w:rsidRPr="0006660D" w:rsidRDefault="00B92070" w:rsidP="002029FA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Reading</w:t>
            </w:r>
            <w:r w:rsidR="00BA4340">
              <w:rPr>
                <w:rFonts w:ascii="Times New Roman" w:hAnsi="Times New Roman"/>
                <w:b/>
                <w:sz w:val="24"/>
                <w:szCs w:val="24"/>
              </w:rPr>
              <w:t xml:space="preserve"> &gt; Letters</w:t>
            </w:r>
          </w:p>
        </w:tc>
        <w:tc>
          <w:tcPr>
            <w:tcW w:w="1029" w:type="pct"/>
            <w:vAlign w:val="bottom"/>
          </w:tcPr>
          <w:p w14:paraId="7FAE1984" w14:textId="77777777" w:rsidR="00BA4340" w:rsidRPr="0006660D" w:rsidRDefault="00BA4340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bottom"/>
          </w:tcPr>
          <w:p w14:paraId="5515E10D" w14:textId="77777777" w:rsidR="00BA4340" w:rsidRPr="0006660D" w:rsidRDefault="00BA4340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bottom"/>
          </w:tcPr>
          <w:p w14:paraId="43679E18" w14:textId="77777777" w:rsidR="00BA4340" w:rsidRPr="0006660D" w:rsidRDefault="00BA4340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" w:type="pct"/>
            <w:vAlign w:val="bottom"/>
          </w:tcPr>
          <w:p w14:paraId="7928C78C" w14:textId="77777777" w:rsidR="00BA4340" w:rsidRPr="0006660D" w:rsidRDefault="00BA4340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9" w:type="pct"/>
          </w:tcPr>
          <w:p w14:paraId="59BA7382" w14:textId="77777777" w:rsidR="00BA4340" w:rsidRPr="0006660D" w:rsidRDefault="00BA4340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340" w:rsidRPr="0006660D" w14:paraId="4D1DFF7F" w14:textId="06C5B24F" w:rsidTr="00BA4340">
        <w:tc>
          <w:tcPr>
            <w:tcW w:w="1792" w:type="pct"/>
            <w:vAlign w:val="bottom"/>
          </w:tcPr>
          <w:p w14:paraId="3409430C" w14:textId="48A785CC" w:rsidR="00BA4340" w:rsidRPr="004A1649" w:rsidRDefault="00C30091" w:rsidP="002029FA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A1649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r w:rsidR="00546918" w:rsidRPr="004A1649">
              <w:rPr>
                <w:rFonts w:ascii="Times New Roman" w:hAnsi="Times New Roman"/>
                <w:sz w:val="24"/>
                <w:szCs w:val="24"/>
              </w:rPr>
              <w:t>Middle Temporal Gyrus</w:t>
            </w:r>
          </w:p>
        </w:tc>
        <w:tc>
          <w:tcPr>
            <w:tcW w:w="1029" w:type="pct"/>
            <w:vAlign w:val="bottom"/>
          </w:tcPr>
          <w:p w14:paraId="625DF03C" w14:textId="78CBF794" w:rsidR="00BA4340" w:rsidRPr="0006660D" w:rsidRDefault="00B443CD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357" w:type="pct"/>
            <w:vAlign w:val="bottom"/>
          </w:tcPr>
          <w:p w14:paraId="48D61593" w14:textId="07330043" w:rsidR="00BA4340" w:rsidRPr="0006660D" w:rsidRDefault="00B443CD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-57</w:t>
            </w:r>
          </w:p>
        </w:tc>
        <w:tc>
          <w:tcPr>
            <w:tcW w:w="357" w:type="pct"/>
            <w:vAlign w:val="bottom"/>
          </w:tcPr>
          <w:p w14:paraId="580671D5" w14:textId="53CD70F0" w:rsidR="00BA4340" w:rsidRPr="0006660D" w:rsidRDefault="00B443CD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376" w:type="pct"/>
            <w:vAlign w:val="bottom"/>
          </w:tcPr>
          <w:p w14:paraId="0A49D285" w14:textId="46A7772D" w:rsidR="00BA4340" w:rsidRPr="0006660D" w:rsidRDefault="00B443CD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</w:t>
            </w:r>
          </w:p>
        </w:tc>
        <w:tc>
          <w:tcPr>
            <w:tcW w:w="1089" w:type="pct"/>
          </w:tcPr>
          <w:p w14:paraId="69564302" w14:textId="0BFF4674" w:rsidR="00BA4340" w:rsidRPr="0006660D" w:rsidRDefault="00B443CD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10.24</w:t>
            </w:r>
          </w:p>
        </w:tc>
      </w:tr>
      <w:tr w:rsidR="00BA4340" w:rsidRPr="0006660D" w14:paraId="3A22276F" w14:textId="67BC70A0" w:rsidTr="00BA4340">
        <w:tc>
          <w:tcPr>
            <w:tcW w:w="1792" w:type="pct"/>
            <w:vAlign w:val="bottom"/>
          </w:tcPr>
          <w:p w14:paraId="12DF9A69" w14:textId="44F30A7C" w:rsidR="00BA4340" w:rsidRPr="004A1649" w:rsidRDefault="00BA4340" w:rsidP="002029FA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vAlign w:val="bottom"/>
          </w:tcPr>
          <w:p w14:paraId="27335782" w14:textId="3A79EA78" w:rsidR="00BA4340" w:rsidRPr="0006660D" w:rsidRDefault="00BA4340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vAlign w:val="bottom"/>
          </w:tcPr>
          <w:p w14:paraId="77B0D3E4" w14:textId="23B676C9" w:rsidR="00BA4340" w:rsidRPr="0006660D" w:rsidRDefault="00C95A7E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-57</w:t>
            </w:r>
          </w:p>
        </w:tc>
        <w:tc>
          <w:tcPr>
            <w:tcW w:w="357" w:type="pct"/>
            <w:vAlign w:val="bottom"/>
          </w:tcPr>
          <w:p w14:paraId="55BDBE79" w14:textId="1CF7E838" w:rsidR="00BA4340" w:rsidRPr="0006660D" w:rsidRDefault="00C95A7E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376" w:type="pct"/>
            <w:vAlign w:val="bottom"/>
          </w:tcPr>
          <w:p w14:paraId="6B41107B" w14:textId="3C24CCED" w:rsidR="00BA4340" w:rsidRPr="0006660D" w:rsidRDefault="00C95A7E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</w:t>
            </w:r>
          </w:p>
        </w:tc>
        <w:tc>
          <w:tcPr>
            <w:tcW w:w="1089" w:type="pct"/>
          </w:tcPr>
          <w:p w14:paraId="4339957F" w14:textId="13CDE372" w:rsidR="00BA4340" w:rsidRPr="0006660D" w:rsidRDefault="00C95A7E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9.56</w:t>
            </w:r>
          </w:p>
        </w:tc>
      </w:tr>
      <w:tr w:rsidR="00BA4340" w:rsidRPr="0006660D" w14:paraId="50A031E1" w14:textId="71BC16DE" w:rsidTr="00BA4340">
        <w:tc>
          <w:tcPr>
            <w:tcW w:w="1792" w:type="pct"/>
            <w:vAlign w:val="bottom"/>
          </w:tcPr>
          <w:p w14:paraId="4B4FA4C4" w14:textId="3AE61F33" w:rsidR="00BA4340" w:rsidRPr="004A1649" w:rsidRDefault="00BA4340" w:rsidP="002029FA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1029" w:type="pct"/>
            <w:vAlign w:val="bottom"/>
          </w:tcPr>
          <w:p w14:paraId="4970CC11" w14:textId="5C5DFC7D" w:rsidR="00BA4340" w:rsidRPr="0006660D" w:rsidRDefault="00BA4340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vAlign w:val="bottom"/>
          </w:tcPr>
          <w:p w14:paraId="0751925A" w14:textId="4B2A0B72" w:rsidR="00BA4340" w:rsidRPr="0006660D" w:rsidRDefault="00C30091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-51</w:t>
            </w:r>
          </w:p>
        </w:tc>
        <w:tc>
          <w:tcPr>
            <w:tcW w:w="357" w:type="pct"/>
            <w:vAlign w:val="bottom"/>
          </w:tcPr>
          <w:p w14:paraId="5F6848EE" w14:textId="13025AE6" w:rsidR="00BA4340" w:rsidRPr="0006660D" w:rsidRDefault="00C30091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-40</w:t>
            </w:r>
          </w:p>
        </w:tc>
        <w:tc>
          <w:tcPr>
            <w:tcW w:w="376" w:type="pct"/>
            <w:vAlign w:val="bottom"/>
          </w:tcPr>
          <w:p w14:paraId="3EC2C22E" w14:textId="5C65E605" w:rsidR="00BA4340" w:rsidRPr="0006660D" w:rsidRDefault="00C30091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</w:tcPr>
          <w:p w14:paraId="57C648B2" w14:textId="4B212853" w:rsidR="00BA4340" w:rsidRPr="0006660D" w:rsidRDefault="005C49AD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7.76</w:t>
            </w:r>
          </w:p>
        </w:tc>
      </w:tr>
      <w:bookmarkEnd w:id="0"/>
      <w:tr w:rsidR="00BA4340" w:rsidRPr="0006660D" w14:paraId="2C755045" w14:textId="327BB391" w:rsidTr="00BA4340">
        <w:tc>
          <w:tcPr>
            <w:tcW w:w="1792" w:type="pct"/>
            <w:vAlign w:val="bottom"/>
          </w:tcPr>
          <w:p w14:paraId="2CA67668" w14:textId="10CAB51A" w:rsidR="00BA4340" w:rsidRPr="004A1649" w:rsidRDefault="0034794B" w:rsidP="002029FA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A1649">
              <w:rPr>
                <w:rFonts w:ascii="Times New Roman" w:hAnsi="Times New Roman"/>
                <w:sz w:val="24"/>
                <w:szCs w:val="24"/>
              </w:rPr>
              <w:t>L Precentral Gyrus</w:t>
            </w:r>
          </w:p>
        </w:tc>
        <w:tc>
          <w:tcPr>
            <w:tcW w:w="1029" w:type="pct"/>
            <w:vAlign w:val="bottom"/>
          </w:tcPr>
          <w:p w14:paraId="09193C51" w14:textId="48873752" w:rsidR="00BA4340" w:rsidRPr="0006660D" w:rsidRDefault="00191C19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57" w:type="pct"/>
            <w:vAlign w:val="bottom"/>
          </w:tcPr>
          <w:p w14:paraId="282B9C4F" w14:textId="6A64F8A6" w:rsidR="00BA4340" w:rsidRPr="0006660D" w:rsidRDefault="00191C19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-54</w:t>
            </w:r>
          </w:p>
        </w:tc>
        <w:tc>
          <w:tcPr>
            <w:tcW w:w="357" w:type="pct"/>
            <w:vAlign w:val="bottom"/>
          </w:tcPr>
          <w:p w14:paraId="2C1854F9" w14:textId="33D7A105" w:rsidR="00BA4340" w:rsidRPr="0006660D" w:rsidRDefault="00191C19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376" w:type="pct"/>
            <w:vAlign w:val="bottom"/>
          </w:tcPr>
          <w:p w14:paraId="3C8098DE" w14:textId="779E0C38" w:rsidR="00BA4340" w:rsidRPr="0006660D" w:rsidRDefault="00191C19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89" w:type="pct"/>
          </w:tcPr>
          <w:p w14:paraId="4EA487A9" w14:textId="27732E2C" w:rsidR="00BA4340" w:rsidRPr="0006660D" w:rsidRDefault="005C49AD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8.07</w:t>
            </w:r>
          </w:p>
        </w:tc>
      </w:tr>
      <w:tr w:rsidR="00C30091" w:rsidRPr="0006660D" w14:paraId="576B8AD1" w14:textId="77777777" w:rsidTr="00BA4340">
        <w:tc>
          <w:tcPr>
            <w:tcW w:w="1792" w:type="pct"/>
            <w:vAlign w:val="bottom"/>
          </w:tcPr>
          <w:p w14:paraId="599C346F" w14:textId="77777777" w:rsidR="00C30091" w:rsidRPr="004A1649" w:rsidRDefault="00C30091" w:rsidP="002029FA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vAlign w:val="bottom"/>
          </w:tcPr>
          <w:p w14:paraId="589469D4" w14:textId="77777777" w:rsidR="00C30091" w:rsidRPr="0006660D" w:rsidRDefault="00C30091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vAlign w:val="bottom"/>
          </w:tcPr>
          <w:p w14:paraId="50ACCC3F" w14:textId="5113E6CF" w:rsidR="00C30091" w:rsidRPr="0006660D" w:rsidRDefault="00486AC8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-45</w:t>
            </w:r>
          </w:p>
        </w:tc>
        <w:tc>
          <w:tcPr>
            <w:tcW w:w="357" w:type="pct"/>
            <w:vAlign w:val="bottom"/>
          </w:tcPr>
          <w:p w14:paraId="10246BC0" w14:textId="6EDC7D71" w:rsidR="00C30091" w:rsidRPr="0006660D" w:rsidRDefault="00486AC8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376" w:type="pct"/>
            <w:vAlign w:val="bottom"/>
          </w:tcPr>
          <w:p w14:paraId="60465693" w14:textId="7C30CEDC" w:rsidR="00C30091" w:rsidRPr="0006660D" w:rsidRDefault="00486AC8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89" w:type="pct"/>
          </w:tcPr>
          <w:p w14:paraId="05743D97" w14:textId="26BE2785" w:rsidR="00C30091" w:rsidRPr="0006660D" w:rsidRDefault="005C49AD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6.86</w:t>
            </w:r>
          </w:p>
        </w:tc>
      </w:tr>
      <w:tr w:rsidR="00C30091" w:rsidRPr="0006660D" w14:paraId="4D5E94D9" w14:textId="77777777" w:rsidTr="00BA4340">
        <w:tc>
          <w:tcPr>
            <w:tcW w:w="1792" w:type="pct"/>
            <w:vAlign w:val="bottom"/>
          </w:tcPr>
          <w:p w14:paraId="3FF4468A" w14:textId="051AD797" w:rsidR="00C30091" w:rsidRPr="004A1649" w:rsidRDefault="006825FB" w:rsidP="002029FA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A1649">
              <w:rPr>
                <w:rFonts w:ascii="Times New Roman" w:hAnsi="Times New Roman"/>
                <w:sz w:val="24"/>
                <w:szCs w:val="24"/>
              </w:rPr>
              <w:t>R Middle Temporal Gyrus</w:t>
            </w:r>
          </w:p>
        </w:tc>
        <w:tc>
          <w:tcPr>
            <w:tcW w:w="1029" w:type="pct"/>
            <w:vAlign w:val="bottom"/>
          </w:tcPr>
          <w:p w14:paraId="1942E27E" w14:textId="513AF911" w:rsidR="00C30091" w:rsidRPr="0006660D" w:rsidRDefault="000043C9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7" w:type="pct"/>
            <w:vAlign w:val="bottom"/>
          </w:tcPr>
          <w:p w14:paraId="35F7C4C1" w14:textId="535BBE0F" w:rsidR="00C30091" w:rsidRPr="0006660D" w:rsidRDefault="000043C9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57" w:type="pct"/>
            <w:vAlign w:val="bottom"/>
          </w:tcPr>
          <w:p w14:paraId="7D43F6CD" w14:textId="217D9EAE" w:rsidR="00C30091" w:rsidRPr="0006660D" w:rsidRDefault="000043C9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376" w:type="pct"/>
            <w:vAlign w:val="bottom"/>
          </w:tcPr>
          <w:p w14:paraId="33601CBF" w14:textId="3648C96A" w:rsidR="00C30091" w:rsidRPr="0006660D" w:rsidRDefault="000043C9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-26</w:t>
            </w:r>
          </w:p>
        </w:tc>
        <w:tc>
          <w:tcPr>
            <w:tcW w:w="1089" w:type="pct"/>
          </w:tcPr>
          <w:p w14:paraId="093B920C" w14:textId="0CDDE7F1" w:rsidR="00C30091" w:rsidRPr="0006660D" w:rsidRDefault="00DA0D60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7.77</w:t>
            </w:r>
          </w:p>
        </w:tc>
      </w:tr>
      <w:tr w:rsidR="00C30091" w:rsidRPr="0006660D" w14:paraId="37F02636" w14:textId="77777777" w:rsidTr="00BA4340">
        <w:tc>
          <w:tcPr>
            <w:tcW w:w="1792" w:type="pct"/>
            <w:vAlign w:val="bottom"/>
          </w:tcPr>
          <w:p w14:paraId="2A3AD1A9" w14:textId="60E65296" w:rsidR="00C30091" w:rsidRPr="004A1649" w:rsidRDefault="00EC7D0A" w:rsidP="002029FA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A1649">
              <w:rPr>
                <w:rFonts w:ascii="Times New Roman" w:hAnsi="Times New Roman"/>
                <w:sz w:val="24"/>
                <w:szCs w:val="24"/>
              </w:rPr>
              <w:t>L Calcarine</w:t>
            </w:r>
          </w:p>
        </w:tc>
        <w:tc>
          <w:tcPr>
            <w:tcW w:w="1029" w:type="pct"/>
            <w:vAlign w:val="bottom"/>
          </w:tcPr>
          <w:p w14:paraId="2D8A0F4C" w14:textId="15AC1BAA" w:rsidR="00C30091" w:rsidRPr="0006660D" w:rsidRDefault="003311F2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</w:t>
            </w:r>
          </w:p>
        </w:tc>
        <w:tc>
          <w:tcPr>
            <w:tcW w:w="357" w:type="pct"/>
            <w:vAlign w:val="bottom"/>
          </w:tcPr>
          <w:p w14:paraId="2479945A" w14:textId="25B99FD6" w:rsidR="00C30091" w:rsidRPr="0006660D" w:rsidRDefault="005C49AD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357" w:type="pct"/>
            <w:vAlign w:val="bottom"/>
          </w:tcPr>
          <w:p w14:paraId="673D0DF2" w14:textId="3B632585" w:rsidR="00C30091" w:rsidRPr="0006660D" w:rsidRDefault="005C49AD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-91</w:t>
            </w:r>
          </w:p>
        </w:tc>
        <w:tc>
          <w:tcPr>
            <w:tcW w:w="376" w:type="pct"/>
            <w:vAlign w:val="bottom"/>
          </w:tcPr>
          <w:p w14:paraId="2C4CE12B" w14:textId="3FC39D00" w:rsidR="00C30091" w:rsidRPr="0006660D" w:rsidRDefault="005C49AD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1089" w:type="pct"/>
          </w:tcPr>
          <w:p w14:paraId="1C6709D0" w14:textId="5B8D4032" w:rsidR="00C30091" w:rsidRPr="0006660D" w:rsidRDefault="00DA0D60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7.65</w:t>
            </w:r>
          </w:p>
        </w:tc>
      </w:tr>
      <w:tr w:rsidR="00C30091" w:rsidRPr="0006660D" w14:paraId="6CF00E69" w14:textId="77777777" w:rsidTr="00BA4340">
        <w:tc>
          <w:tcPr>
            <w:tcW w:w="1792" w:type="pct"/>
            <w:vAlign w:val="bottom"/>
          </w:tcPr>
          <w:p w14:paraId="2B88CEFF" w14:textId="77777777" w:rsidR="00C30091" w:rsidRPr="004A1649" w:rsidRDefault="00C30091" w:rsidP="002029FA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vAlign w:val="bottom"/>
          </w:tcPr>
          <w:p w14:paraId="3A79E6DA" w14:textId="77777777" w:rsidR="00C30091" w:rsidRPr="0006660D" w:rsidRDefault="00C30091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vAlign w:val="bottom"/>
          </w:tcPr>
          <w:p w14:paraId="719A0758" w14:textId="492CBF66" w:rsidR="00C30091" w:rsidRPr="0006660D" w:rsidRDefault="004409DC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357" w:type="pct"/>
            <w:vAlign w:val="bottom"/>
          </w:tcPr>
          <w:p w14:paraId="3D18A61E" w14:textId="6DB56510" w:rsidR="00C30091" w:rsidRPr="0006660D" w:rsidRDefault="004409DC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-91</w:t>
            </w:r>
          </w:p>
        </w:tc>
        <w:tc>
          <w:tcPr>
            <w:tcW w:w="376" w:type="pct"/>
            <w:vAlign w:val="bottom"/>
          </w:tcPr>
          <w:p w14:paraId="75A99D25" w14:textId="62F317C3" w:rsidR="00C30091" w:rsidRPr="0006660D" w:rsidRDefault="004409DC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</w:tcPr>
          <w:p w14:paraId="06FE82E4" w14:textId="3F216EDB" w:rsidR="00C30091" w:rsidRPr="0006660D" w:rsidRDefault="004409DC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7.53</w:t>
            </w:r>
          </w:p>
        </w:tc>
      </w:tr>
      <w:tr w:rsidR="00C30091" w:rsidRPr="0006660D" w14:paraId="605CAD1F" w14:textId="77777777" w:rsidTr="00BA4340">
        <w:tc>
          <w:tcPr>
            <w:tcW w:w="1792" w:type="pct"/>
            <w:vAlign w:val="bottom"/>
          </w:tcPr>
          <w:p w14:paraId="69723A2C" w14:textId="77777777" w:rsidR="00C30091" w:rsidRPr="004A1649" w:rsidRDefault="00C30091" w:rsidP="002029FA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vAlign w:val="bottom"/>
          </w:tcPr>
          <w:p w14:paraId="5E2E8F36" w14:textId="77777777" w:rsidR="00C30091" w:rsidRPr="0006660D" w:rsidRDefault="00C30091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vAlign w:val="bottom"/>
          </w:tcPr>
          <w:p w14:paraId="3B38F3AB" w14:textId="0BACCE20" w:rsidR="00C30091" w:rsidRPr="0006660D" w:rsidRDefault="004409DC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  <w:tc>
          <w:tcPr>
            <w:tcW w:w="357" w:type="pct"/>
            <w:vAlign w:val="bottom"/>
          </w:tcPr>
          <w:p w14:paraId="12E8B3ED" w14:textId="02A64C59" w:rsidR="00C30091" w:rsidRPr="0006660D" w:rsidRDefault="004409DC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-55</w:t>
            </w:r>
          </w:p>
        </w:tc>
        <w:tc>
          <w:tcPr>
            <w:tcW w:w="376" w:type="pct"/>
            <w:vAlign w:val="bottom"/>
          </w:tcPr>
          <w:p w14:paraId="044B458C" w14:textId="40CBA01D" w:rsidR="00C30091" w:rsidRPr="0006660D" w:rsidRDefault="004409DC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</w:tcPr>
          <w:p w14:paraId="56B7B30C" w14:textId="465E0215" w:rsidR="00C30091" w:rsidRPr="0006660D" w:rsidRDefault="004409DC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7.43</w:t>
            </w:r>
          </w:p>
        </w:tc>
      </w:tr>
      <w:tr w:rsidR="00C30091" w:rsidRPr="0006660D" w14:paraId="2363D0EC" w14:textId="77777777" w:rsidTr="00BA4340">
        <w:tc>
          <w:tcPr>
            <w:tcW w:w="1792" w:type="pct"/>
            <w:vAlign w:val="bottom"/>
          </w:tcPr>
          <w:p w14:paraId="546D72AA" w14:textId="313F5F34" w:rsidR="00C30091" w:rsidRPr="004A1649" w:rsidRDefault="004A1649" w:rsidP="002029FA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A1649">
              <w:rPr>
                <w:rFonts w:ascii="Times New Roman" w:hAnsi="Times New Roman"/>
                <w:sz w:val="24"/>
                <w:szCs w:val="24"/>
              </w:rPr>
              <w:t>L Fusiform</w:t>
            </w:r>
          </w:p>
        </w:tc>
        <w:tc>
          <w:tcPr>
            <w:tcW w:w="1029" w:type="pct"/>
            <w:vAlign w:val="bottom"/>
          </w:tcPr>
          <w:p w14:paraId="05D4D3B4" w14:textId="6734281A" w:rsidR="00C30091" w:rsidRPr="0006660D" w:rsidRDefault="004A1649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7" w:type="pct"/>
            <w:vAlign w:val="bottom"/>
          </w:tcPr>
          <w:p w14:paraId="50CA621A" w14:textId="2CDAAB45" w:rsidR="00C30091" w:rsidRPr="0006660D" w:rsidRDefault="004A1649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-30</w:t>
            </w:r>
          </w:p>
        </w:tc>
        <w:tc>
          <w:tcPr>
            <w:tcW w:w="357" w:type="pct"/>
            <w:vAlign w:val="bottom"/>
          </w:tcPr>
          <w:p w14:paraId="7F2264BF" w14:textId="2FC19A48" w:rsidR="00C30091" w:rsidRPr="0006660D" w:rsidRDefault="004A1649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-37</w:t>
            </w:r>
          </w:p>
        </w:tc>
        <w:tc>
          <w:tcPr>
            <w:tcW w:w="376" w:type="pct"/>
            <w:vAlign w:val="bottom"/>
          </w:tcPr>
          <w:p w14:paraId="657FE367" w14:textId="61C0C15C" w:rsidR="00C30091" w:rsidRPr="0006660D" w:rsidRDefault="004A1649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089" w:type="pct"/>
          </w:tcPr>
          <w:p w14:paraId="7643D589" w14:textId="53AAAE10" w:rsidR="00C30091" w:rsidRPr="0006660D" w:rsidRDefault="00595B44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5.69</w:t>
            </w:r>
          </w:p>
        </w:tc>
      </w:tr>
      <w:tr w:rsidR="00595B44" w:rsidRPr="0006660D" w14:paraId="42FC038C" w14:textId="77777777" w:rsidTr="00BA4340">
        <w:tc>
          <w:tcPr>
            <w:tcW w:w="1792" w:type="pct"/>
            <w:vAlign w:val="bottom"/>
          </w:tcPr>
          <w:p w14:paraId="4F073E34" w14:textId="57E74CB3" w:rsidR="00595B44" w:rsidRPr="004A1649" w:rsidRDefault="00595B44" w:rsidP="002029FA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 Cerebellum</w:t>
            </w:r>
          </w:p>
        </w:tc>
        <w:tc>
          <w:tcPr>
            <w:tcW w:w="1029" w:type="pct"/>
            <w:vAlign w:val="bottom"/>
          </w:tcPr>
          <w:p w14:paraId="63EA30CC" w14:textId="6702F50F" w:rsidR="00595B44" w:rsidRDefault="001346E8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7" w:type="pct"/>
            <w:vAlign w:val="bottom"/>
          </w:tcPr>
          <w:p w14:paraId="2A5EEF22" w14:textId="77803E53" w:rsidR="00595B44" w:rsidRDefault="001346E8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" w:type="pct"/>
            <w:vAlign w:val="bottom"/>
          </w:tcPr>
          <w:p w14:paraId="1708A9D8" w14:textId="159B2073" w:rsidR="00595B44" w:rsidRDefault="001346E8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-61</w:t>
            </w:r>
          </w:p>
        </w:tc>
        <w:tc>
          <w:tcPr>
            <w:tcW w:w="376" w:type="pct"/>
            <w:vAlign w:val="bottom"/>
          </w:tcPr>
          <w:p w14:paraId="426889AD" w14:textId="324E6F11" w:rsidR="00595B44" w:rsidRDefault="001346E8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-41</w:t>
            </w:r>
          </w:p>
        </w:tc>
        <w:tc>
          <w:tcPr>
            <w:tcW w:w="1089" w:type="pct"/>
          </w:tcPr>
          <w:p w14:paraId="3F769341" w14:textId="3E54A1FD" w:rsidR="00595B44" w:rsidRDefault="001346E8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5.60</w:t>
            </w:r>
          </w:p>
        </w:tc>
      </w:tr>
      <w:tr w:rsidR="00595B44" w:rsidRPr="0006660D" w14:paraId="45E56C4F" w14:textId="77777777" w:rsidTr="00BA4340">
        <w:tc>
          <w:tcPr>
            <w:tcW w:w="1792" w:type="pct"/>
            <w:vAlign w:val="bottom"/>
          </w:tcPr>
          <w:p w14:paraId="5A4BC7B1" w14:textId="634404A4" w:rsidR="00595B44" w:rsidRPr="004A1649" w:rsidRDefault="004D33A4" w:rsidP="002029FA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 Cerebellum</w:t>
            </w:r>
          </w:p>
        </w:tc>
        <w:tc>
          <w:tcPr>
            <w:tcW w:w="1029" w:type="pct"/>
            <w:vAlign w:val="bottom"/>
          </w:tcPr>
          <w:p w14:paraId="2838B5A2" w14:textId="4372E2EA" w:rsidR="00595B44" w:rsidRDefault="004D33A4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" w:type="pct"/>
            <w:vAlign w:val="bottom"/>
          </w:tcPr>
          <w:p w14:paraId="229CC3A5" w14:textId="7EC8CEB2" w:rsidR="00595B44" w:rsidRDefault="004D33A4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357" w:type="pct"/>
            <w:vAlign w:val="bottom"/>
          </w:tcPr>
          <w:p w14:paraId="730A68D4" w14:textId="35F87345" w:rsidR="00595B44" w:rsidRDefault="004D33A4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-76</w:t>
            </w:r>
          </w:p>
        </w:tc>
        <w:tc>
          <w:tcPr>
            <w:tcW w:w="376" w:type="pct"/>
            <w:vAlign w:val="bottom"/>
          </w:tcPr>
          <w:p w14:paraId="71648FB0" w14:textId="053E14E1" w:rsidR="00595B44" w:rsidRDefault="004D33A4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-32</w:t>
            </w:r>
          </w:p>
        </w:tc>
        <w:tc>
          <w:tcPr>
            <w:tcW w:w="1089" w:type="pct"/>
          </w:tcPr>
          <w:p w14:paraId="39E94AC0" w14:textId="03E8C9DB" w:rsidR="00595B44" w:rsidRDefault="004D33A4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5.56</w:t>
            </w:r>
          </w:p>
        </w:tc>
      </w:tr>
      <w:tr w:rsidR="00595B44" w:rsidRPr="0006660D" w14:paraId="3CCEF5B4" w14:textId="77777777" w:rsidTr="00BA4340">
        <w:tc>
          <w:tcPr>
            <w:tcW w:w="1792" w:type="pct"/>
            <w:vAlign w:val="bottom"/>
          </w:tcPr>
          <w:p w14:paraId="1DDD91A2" w14:textId="3423D559" w:rsidR="00595B44" w:rsidRPr="004A1649" w:rsidRDefault="000A47D0" w:rsidP="002029FA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 Supplementary Motor Area</w:t>
            </w:r>
          </w:p>
        </w:tc>
        <w:tc>
          <w:tcPr>
            <w:tcW w:w="1029" w:type="pct"/>
            <w:vAlign w:val="bottom"/>
          </w:tcPr>
          <w:p w14:paraId="5828BDCE" w14:textId="196B3292" w:rsidR="00595B44" w:rsidRDefault="007B5D15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vAlign w:val="bottom"/>
          </w:tcPr>
          <w:p w14:paraId="2E066C64" w14:textId="1ED9EB77" w:rsidR="00595B44" w:rsidRDefault="004D33A4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357" w:type="pct"/>
            <w:vAlign w:val="bottom"/>
          </w:tcPr>
          <w:p w14:paraId="47790907" w14:textId="120B472F" w:rsidR="00595B44" w:rsidRDefault="007B5D15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376" w:type="pct"/>
            <w:vAlign w:val="bottom"/>
          </w:tcPr>
          <w:p w14:paraId="095C1D13" w14:textId="5ABE6A3E" w:rsidR="00595B44" w:rsidRDefault="007B5D15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89" w:type="pct"/>
          </w:tcPr>
          <w:p w14:paraId="2DD418FA" w14:textId="12796AD5" w:rsidR="00595B44" w:rsidRDefault="007B5D15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5.38</w:t>
            </w:r>
          </w:p>
        </w:tc>
      </w:tr>
      <w:tr w:rsidR="00595B44" w:rsidRPr="0006660D" w14:paraId="3EEECADB" w14:textId="77777777" w:rsidTr="00BA4340">
        <w:tc>
          <w:tcPr>
            <w:tcW w:w="1792" w:type="pct"/>
            <w:vAlign w:val="bottom"/>
          </w:tcPr>
          <w:p w14:paraId="719A24B9" w14:textId="6628AD3B" w:rsidR="00595B44" w:rsidRPr="004A1649" w:rsidRDefault="00EA5BBD" w:rsidP="002029FA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 Inferior Temporal Gyrus</w:t>
            </w:r>
          </w:p>
        </w:tc>
        <w:tc>
          <w:tcPr>
            <w:tcW w:w="1029" w:type="pct"/>
            <w:vAlign w:val="bottom"/>
          </w:tcPr>
          <w:p w14:paraId="417FB3DC" w14:textId="407FCC60" w:rsidR="00595B44" w:rsidRDefault="007B5D15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vAlign w:val="bottom"/>
          </w:tcPr>
          <w:p w14:paraId="5B23D311" w14:textId="53CF2A58" w:rsidR="00595B44" w:rsidRDefault="007B5D15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57" w:type="pct"/>
            <w:vAlign w:val="bottom"/>
          </w:tcPr>
          <w:p w14:paraId="08650C58" w14:textId="783CF931" w:rsidR="00595B44" w:rsidRDefault="007B5D15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-16</w:t>
            </w:r>
          </w:p>
        </w:tc>
        <w:tc>
          <w:tcPr>
            <w:tcW w:w="376" w:type="pct"/>
            <w:vAlign w:val="bottom"/>
          </w:tcPr>
          <w:p w14:paraId="2797454A" w14:textId="238F2D79" w:rsidR="00595B44" w:rsidRDefault="007B5D15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-17</w:t>
            </w:r>
          </w:p>
        </w:tc>
        <w:tc>
          <w:tcPr>
            <w:tcW w:w="1089" w:type="pct"/>
          </w:tcPr>
          <w:p w14:paraId="7149FFFF" w14:textId="0E882E77" w:rsidR="00595B44" w:rsidRDefault="007B5D15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5.32</w:t>
            </w:r>
          </w:p>
        </w:tc>
      </w:tr>
      <w:tr w:rsidR="00595B44" w:rsidRPr="0006660D" w14:paraId="7A062487" w14:textId="77777777" w:rsidTr="00BA4340">
        <w:tc>
          <w:tcPr>
            <w:tcW w:w="1792" w:type="pct"/>
            <w:vAlign w:val="bottom"/>
          </w:tcPr>
          <w:p w14:paraId="6A170C93" w14:textId="3791F099" w:rsidR="00595B44" w:rsidRPr="004A1649" w:rsidRDefault="00EA5BBD" w:rsidP="002029FA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 Postcentral Gyrus</w:t>
            </w:r>
          </w:p>
        </w:tc>
        <w:tc>
          <w:tcPr>
            <w:tcW w:w="1029" w:type="pct"/>
            <w:vAlign w:val="bottom"/>
          </w:tcPr>
          <w:p w14:paraId="114A5201" w14:textId="01D067B4" w:rsidR="00595B44" w:rsidRDefault="007B5D15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vAlign w:val="bottom"/>
          </w:tcPr>
          <w:p w14:paraId="6B38985F" w14:textId="6B01AEBA" w:rsidR="00595B44" w:rsidRDefault="007B5D15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-54</w:t>
            </w:r>
          </w:p>
        </w:tc>
        <w:tc>
          <w:tcPr>
            <w:tcW w:w="357" w:type="pct"/>
            <w:vAlign w:val="bottom"/>
          </w:tcPr>
          <w:p w14:paraId="753A7490" w14:textId="1756F906" w:rsidR="00595B44" w:rsidRDefault="007B5D15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376" w:type="pct"/>
            <w:vAlign w:val="bottom"/>
          </w:tcPr>
          <w:p w14:paraId="5E96A27C" w14:textId="42AEE2EE" w:rsidR="00595B44" w:rsidRDefault="007B5D15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89" w:type="pct"/>
          </w:tcPr>
          <w:p w14:paraId="53E457B9" w14:textId="30D826D4" w:rsidR="00595B44" w:rsidRDefault="007B5D15" w:rsidP="002029FA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5.32</w:t>
            </w:r>
          </w:p>
        </w:tc>
      </w:tr>
      <w:tr w:rsidR="00BA4340" w:rsidRPr="0006660D" w14:paraId="33261FE5" w14:textId="6CB05F71" w:rsidTr="00BA4340">
        <w:tc>
          <w:tcPr>
            <w:tcW w:w="5000" w:type="pct"/>
            <w:gridSpan w:val="6"/>
            <w:vAlign w:val="bottom"/>
          </w:tcPr>
          <w:p w14:paraId="454A70AE" w14:textId="6573C238" w:rsidR="00BA4340" w:rsidRPr="0006660D" w:rsidRDefault="00BA4340" w:rsidP="002029FA">
            <w:pPr>
              <w:pStyle w:val="NormalWeb"/>
              <w:spacing w:before="0" w:beforeAutospacing="0" w:after="0" w:afterAutospacing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All results presented with </w:t>
            </w:r>
            <w:proofErr w:type="spellStart"/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  <w:r w:rsidR="00EA5BBD">
              <w:rPr>
                <w:rFonts w:ascii="Times New Roman" w:hAnsi="Times New Roman"/>
                <w:color w:val="000000"/>
                <w:sz w:val="24"/>
                <w:szCs w:val="24"/>
              </w:rPr>
              <w:t>WE</w:t>
            </w:r>
            <w:proofErr w:type="spellEnd"/>
            <w:r w:rsidRPr="0006660D">
              <w:rPr>
                <w:rFonts w:ascii="Times New Roman" w:hAnsi="Times New Roman"/>
                <w:color w:val="000000"/>
                <w:sz w:val="24"/>
                <w:szCs w:val="24"/>
              </w:rPr>
              <w:t>-corrected p≤0.05</w:t>
            </w:r>
          </w:p>
        </w:tc>
      </w:tr>
    </w:tbl>
    <w:p w14:paraId="4DE193A1" w14:textId="77777777" w:rsidR="001A4C25" w:rsidRDefault="00B92070"/>
    <w:sectPr w:rsidR="001A4C25" w:rsidSect="00AB7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4D"/>
    <w:rsid w:val="000043C9"/>
    <w:rsid w:val="000A47D0"/>
    <w:rsid w:val="001346E8"/>
    <w:rsid w:val="00191C19"/>
    <w:rsid w:val="001E5BC8"/>
    <w:rsid w:val="003311F2"/>
    <w:rsid w:val="0034794B"/>
    <w:rsid w:val="004409DC"/>
    <w:rsid w:val="00445C87"/>
    <w:rsid w:val="00486AC8"/>
    <w:rsid w:val="004A1649"/>
    <w:rsid w:val="004D33A4"/>
    <w:rsid w:val="00546918"/>
    <w:rsid w:val="00595B44"/>
    <w:rsid w:val="005C49AD"/>
    <w:rsid w:val="006825FB"/>
    <w:rsid w:val="00705D73"/>
    <w:rsid w:val="007B5D15"/>
    <w:rsid w:val="00A340D1"/>
    <w:rsid w:val="00A57F9B"/>
    <w:rsid w:val="00A72C0B"/>
    <w:rsid w:val="00B3464D"/>
    <w:rsid w:val="00B443CD"/>
    <w:rsid w:val="00B90BF5"/>
    <w:rsid w:val="00B92070"/>
    <w:rsid w:val="00BA4340"/>
    <w:rsid w:val="00C013E4"/>
    <w:rsid w:val="00C30091"/>
    <w:rsid w:val="00C95A7E"/>
    <w:rsid w:val="00CD41BB"/>
    <w:rsid w:val="00D63DCB"/>
    <w:rsid w:val="00DA0D60"/>
    <w:rsid w:val="00DD187C"/>
    <w:rsid w:val="00EA5BBD"/>
    <w:rsid w:val="00EC7D0A"/>
    <w:rsid w:val="00E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A1315"/>
  <w15:chartTrackingRefBased/>
  <w15:docId w15:val="{7116C30E-9ABE-4478-A12F-1F11A0EC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64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464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B3464D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Fitzhugh (Student)</dc:creator>
  <cp:keywords/>
  <dc:description/>
  <cp:lastModifiedBy>Megan Fitzhugh</cp:lastModifiedBy>
  <cp:revision>34</cp:revision>
  <dcterms:created xsi:type="dcterms:W3CDTF">2018-09-10T15:58:00Z</dcterms:created>
  <dcterms:modified xsi:type="dcterms:W3CDTF">2018-12-09T22:45:00Z</dcterms:modified>
</cp:coreProperties>
</file>