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743" w:rsidRPr="00E44743" w:rsidRDefault="00E44743" w:rsidP="00E44743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  <w:r w:rsidRPr="00E44743">
        <w:rPr>
          <w:rFonts w:ascii="Times New Roman" w:hAnsi="Times New Roman" w:cs="Times New Roman"/>
          <w:color w:val="000000" w:themeColor="text1"/>
          <w:lang w:val="en-GB"/>
        </w:rPr>
        <w:t xml:space="preserve">Online </w: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t>Supplementary Material</w:t>
      </w:r>
    </w:p>
    <w:p w:rsidR="00E44743" w:rsidRPr="00E44743" w:rsidRDefault="00E44743" w:rsidP="00E44743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:rsidR="00E44743" w:rsidRPr="00E44743" w:rsidRDefault="00E44743" w:rsidP="00E44743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E44743">
        <w:rPr>
          <w:rFonts w:ascii="Times New Roman" w:hAnsi="Times New Roman" w:cs="Times New Roman"/>
          <w:color w:val="000000" w:themeColor="text1"/>
          <w:szCs w:val="20"/>
          <w:lang w:val="en-GB"/>
        </w:rPr>
        <w:t>Table S1</w:t>
      </w:r>
    </w:p>
    <w:p w:rsidR="00E44743" w:rsidRPr="00E44743" w:rsidRDefault="00E44743" w:rsidP="00E447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bookmarkStart w:id="0" w:name="_GoBack"/>
      <w:r w:rsidRPr="00E44743">
        <w:rPr>
          <w:rFonts w:ascii="Times New Roman" w:hAnsi="Times New Roman" w:cs="Times New Roman"/>
          <w:i/>
          <w:color w:val="000000" w:themeColor="text1"/>
          <w:szCs w:val="20"/>
          <w:lang w:val="en-GB"/>
        </w:rPr>
        <w:t xml:space="preserve">Neurocognitive performance of football players </w:t>
      </w:r>
      <w:bookmarkEnd w:id="0"/>
      <w:r w:rsidRPr="00E44743">
        <w:rPr>
          <w:rFonts w:ascii="Times New Roman" w:hAnsi="Times New Roman" w:cs="Times New Roman"/>
          <w:i/>
          <w:color w:val="000000" w:themeColor="text1"/>
          <w:szCs w:val="20"/>
          <w:lang w:val="en-GB"/>
        </w:rPr>
        <w:t>and the norm sample by age group</w:t>
      </w:r>
    </w:p>
    <w:p w:rsidR="00E44743" w:rsidRPr="00E44743" w:rsidRDefault="00E44743" w:rsidP="00E447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85"/>
        <w:gridCol w:w="885"/>
        <w:gridCol w:w="885"/>
        <w:gridCol w:w="885"/>
        <w:gridCol w:w="885"/>
        <w:gridCol w:w="885"/>
        <w:gridCol w:w="885"/>
        <w:gridCol w:w="887"/>
      </w:tblGrid>
      <w:tr w:rsidR="00E44743" w:rsidRPr="00E44743" w:rsidTr="004303A6">
        <w:trPr>
          <w:trHeight w:val="289"/>
        </w:trPr>
        <w:tc>
          <w:tcPr>
            <w:tcW w:w="109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15-19 yrs.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20-29 yrs.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30-39 yrs.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40-49 yrs.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Football Players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Composite Memory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106.53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tabs>
                <w:tab w:val="left" w:pos="587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13.94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102.59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102.67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101.47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11.68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Psychomotor speed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110.29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tabs>
                <w:tab w:val="left" w:pos="587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11.85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112.42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10.53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107.68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9.51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102.91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10.31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Reaction time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100.76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10.90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10.37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99.56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11.23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95.98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11.18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Complex attention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97.72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102.02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11.41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104.80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104.86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8.40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Cognitive flexibility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101.48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104.51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11.63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104.33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14.40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100.78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Processing speed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111.28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15.08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111.92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13.79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101.34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95.38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7.47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 xml:space="preserve">Norm </w:t>
            </w:r>
            <w:proofErr w:type="spellStart"/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Sample</w:t>
            </w: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Composite Memory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100.21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97.14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15.13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97.87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15.25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Psychomotor speed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93.98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14.47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96.18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15.17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92.97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12.65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Reaction time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96.87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15.41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105.71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101.72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15.20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95.33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16.38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Complex attention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94.45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11.45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100.61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17.38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102.55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14.21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97.26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17.38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Cognitive flexibility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94.91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12.13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103.16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14.49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100.30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15.29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95.10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17.13</w:t>
            </w:r>
          </w:p>
        </w:tc>
      </w:tr>
      <w:tr w:rsidR="00E44743" w:rsidRPr="00E44743" w:rsidTr="004303A6">
        <w:trPr>
          <w:trHeight w:val="289"/>
        </w:trPr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Processing speed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98.00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15.29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101.84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97.78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13.35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91.48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43" w:rsidRPr="00E44743" w:rsidRDefault="00E44743" w:rsidP="004303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E4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</w:t>
            </w:r>
          </w:p>
        </w:tc>
      </w:tr>
    </w:tbl>
    <w:p w:rsidR="00E44743" w:rsidRPr="00E44743" w:rsidRDefault="00E44743" w:rsidP="00E44743">
      <w:pPr>
        <w:spacing w:after="24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E44743" w:rsidRPr="00E44743" w:rsidRDefault="00E44743" w:rsidP="00E44743">
      <w:pPr>
        <w:spacing w:after="240"/>
        <w:rPr>
          <w:rFonts w:ascii="Times New Roman" w:hAnsi="Times New Roman" w:cs="Times New Roman"/>
          <w:color w:val="000000" w:themeColor="text1"/>
          <w:lang w:val="en-GB"/>
        </w:rPr>
      </w:pPr>
      <w:r w:rsidRPr="00E44743">
        <w:rPr>
          <w:rFonts w:ascii="Times New Roman" w:hAnsi="Times New Roman" w:cs="Times New Roman"/>
          <w:i/>
          <w:color w:val="000000" w:themeColor="text1"/>
          <w:lang w:val="en-GB"/>
        </w:rPr>
        <w:t>Note:</w: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t xml:space="preserve"> SD, Standard Deviation; </w:t>
      </w:r>
      <w:proofErr w:type="spellStart"/>
      <w:r w:rsidRPr="00E44743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a</w: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t>data</w:t>
      </w:r>
      <w:proofErr w:type="spellEnd"/>
      <w:r w:rsidRPr="00E44743">
        <w:rPr>
          <w:rFonts w:ascii="Times New Roman" w:hAnsi="Times New Roman" w:cs="Times New Roman"/>
          <w:color w:val="000000" w:themeColor="text1"/>
          <w:lang w:val="en-GB"/>
        </w:rPr>
        <w:t xml:space="preserve"> was simulated based on means, SDs and sample sizes previously published by </w: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fldChar w:fldCharType="begin">
          <w:fldData xml:space="preserve">PEVuZE5vdGU+PENpdGUgQXV0aG9yWWVhcj0iMSI+PEF1dGhvcj5HdWFsdGllcmk8L0F1dGhvcj48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</w:fldData>
        </w:fldChar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instrText xml:space="preserve"> ADDIN EN.CITE </w:instrTex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fldChar w:fldCharType="begin">
          <w:fldData xml:space="preserve">PEVuZE5vdGU+PENpdGUgQXV0aG9yWWVhcj0iMSI+PEF1dGhvcj5HdWFsdGllcmk8L0F1dGhvcj48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</w:fldData>
        </w:fldChar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instrText xml:space="preserve"> ADDIN EN.CITE.DATA </w:instrText>
      </w:r>
      <w:r w:rsidRPr="00E44743">
        <w:rPr>
          <w:rFonts w:ascii="Times New Roman" w:hAnsi="Times New Roman" w:cs="Times New Roman"/>
          <w:color w:val="000000" w:themeColor="text1"/>
          <w:lang w:val="en-GB"/>
        </w:rPr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fldChar w:fldCharType="end"/>
      </w:r>
      <w:r w:rsidRPr="00E44743">
        <w:rPr>
          <w:rFonts w:ascii="Times New Roman" w:hAnsi="Times New Roman" w:cs="Times New Roman"/>
          <w:color w:val="000000" w:themeColor="text1"/>
          <w:lang w:val="en-GB"/>
        </w:rPr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fldChar w:fldCharType="separate"/>
      </w:r>
      <w:r w:rsidRPr="00E44743">
        <w:rPr>
          <w:rFonts w:ascii="Times New Roman" w:hAnsi="Times New Roman" w:cs="Times New Roman"/>
          <w:noProof/>
          <w:color w:val="000000" w:themeColor="text1"/>
          <w:lang w:val="en-GB"/>
        </w:rPr>
        <w:t>Gualtieri and Johnson (2006)</w:t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fldChar w:fldCharType="end"/>
      </w:r>
      <w:r w:rsidRPr="00E44743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E44743" w:rsidRPr="00E44743" w:rsidRDefault="00E44743" w:rsidP="00E44743">
      <w:pPr>
        <w:spacing w:line="48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:rsidR="00376DEF" w:rsidRPr="00E44743" w:rsidRDefault="00376DEF">
      <w:pPr>
        <w:rPr>
          <w:color w:val="000000" w:themeColor="text1"/>
          <w:lang w:val="en-US"/>
        </w:rPr>
      </w:pPr>
    </w:p>
    <w:sectPr w:rsidR="00376DEF" w:rsidRPr="00E44743" w:rsidSect="00553846">
      <w:headerReference w:type="default" r:id="rId4"/>
      <w:footerReference w:type="even" r:id="rId5"/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96103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794" w:rsidRDefault="00E44743" w:rsidP="006C63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37794" w:rsidRDefault="00E44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63441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794" w:rsidRDefault="00E44743" w:rsidP="006C63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37794" w:rsidRDefault="00E447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794" w:rsidRPr="0093484D" w:rsidRDefault="00E44743" w:rsidP="003F7011">
    <w:pPr>
      <w:pStyle w:val="Header"/>
      <w:jc w:val="right"/>
      <w:rPr>
        <w:lang w:val="en-US"/>
      </w:rPr>
    </w:pPr>
    <w:r>
      <w:rPr>
        <w:lang w:val="en-US"/>
      </w:rPr>
      <w:t xml:space="preserve">Prien – </w:t>
    </w:r>
    <w:r w:rsidRPr="00845AC4">
      <w:rPr>
        <w:lang w:val="en-US"/>
      </w:rPr>
      <w:t>C</w:t>
    </w:r>
    <w:r>
      <w:rPr>
        <w:lang w:val="en-US"/>
      </w:rPr>
      <w:t>ognitive Ageing in</w:t>
    </w:r>
    <w:r w:rsidRPr="00845AC4">
      <w:rPr>
        <w:lang w:val="en-US"/>
      </w:rPr>
      <w:t xml:space="preserve"> F</w:t>
    </w:r>
    <w:r>
      <w:rPr>
        <w:lang w:val="en-US"/>
      </w:rPr>
      <w:t>ootball</w:t>
    </w:r>
    <w:r w:rsidRPr="00845AC4">
      <w:rPr>
        <w:lang w:val="en-US"/>
      </w:rPr>
      <w:t xml:space="preserve"> P</w:t>
    </w:r>
    <w:r>
      <w:rPr>
        <w:lang w:val="en-US"/>
      </w:rPr>
      <w:t>layers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43"/>
    <w:rsid w:val="0000344A"/>
    <w:rsid w:val="00017F88"/>
    <w:rsid w:val="00023F4D"/>
    <w:rsid w:val="00031AE5"/>
    <w:rsid w:val="00057C11"/>
    <w:rsid w:val="000609F5"/>
    <w:rsid w:val="000625D4"/>
    <w:rsid w:val="0006507E"/>
    <w:rsid w:val="000767B4"/>
    <w:rsid w:val="00091F45"/>
    <w:rsid w:val="0010417F"/>
    <w:rsid w:val="00123AE6"/>
    <w:rsid w:val="001A1A93"/>
    <w:rsid w:val="002168BB"/>
    <w:rsid w:val="00241BAD"/>
    <w:rsid w:val="002A2846"/>
    <w:rsid w:val="002C7503"/>
    <w:rsid w:val="00317A67"/>
    <w:rsid w:val="00345C15"/>
    <w:rsid w:val="003462A3"/>
    <w:rsid w:val="00355131"/>
    <w:rsid w:val="003616D1"/>
    <w:rsid w:val="00370BF9"/>
    <w:rsid w:val="003727C6"/>
    <w:rsid w:val="00376DEF"/>
    <w:rsid w:val="003A4633"/>
    <w:rsid w:val="00425723"/>
    <w:rsid w:val="004525DA"/>
    <w:rsid w:val="00461F90"/>
    <w:rsid w:val="004C1964"/>
    <w:rsid w:val="004F039C"/>
    <w:rsid w:val="00511C9A"/>
    <w:rsid w:val="00521038"/>
    <w:rsid w:val="00546110"/>
    <w:rsid w:val="005654E3"/>
    <w:rsid w:val="00583C66"/>
    <w:rsid w:val="005932BE"/>
    <w:rsid w:val="005B3419"/>
    <w:rsid w:val="005C4A92"/>
    <w:rsid w:val="005D187D"/>
    <w:rsid w:val="005D2C85"/>
    <w:rsid w:val="006255A5"/>
    <w:rsid w:val="006B0934"/>
    <w:rsid w:val="006B2AD0"/>
    <w:rsid w:val="006B5FC3"/>
    <w:rsid w:val="00706E92"/>
    <w:rsid w:val="0073625D"/>
    <w:rsid w:val="007430FA"/>
    <w:rsid w:val="00743391"/>
    <w:rsid w:val="00747F51"/>
    <w:rsid w:val="0075315F"/>
    <w:rsid w:val="00755B84"/>
    <w:rsid w:val="0079488D"/>
    <w:rsid w:val="0079558F"/>
    <w:rsid w:val="007A3679"/>
    <w:rsid w:val="007A490B"/>
    <w:rsid w:val="007C4F9F"/>
    <w:rsid w:val="007C6040"/>
    <w:rsid w:val="007D36B3"/>
    <w:rsid w:val="007F1963"/>
    <w:rsid w:val="008270CC"/>
    <w:rsid w:val="008370E1"/>
    <w:rsid w:val="00860D78"/>
    <w:rsid w:val="00867A11"/>
    <w:rsid w:val="008763D9"/>
    <w:rsid w:val="00877240"/>
    <w:rsid w:val="008E2989"/>
    <w:rsid w:val="0094645F"/>
    <w:rsid w:val="00951D1E"/>
    <w:rsid w:val="009746D4"/>
    <w:rsid w:val="009A7115"/>
    <w:rsid w:val="009B4A90"/>
    <w:rsid w:val="009F3362"/>
    <w:rsid w:val="009F53F1"/>
    <w:rsid w:val="00A06736"/>
    <w:rsid w:val="00A41418"/>
    <w:rsid w:val="00A45142"/>
    <w:rsid w:val="00A84B32"/>
    <w:rsid w:val="00AF64B6"/>
    <w:rsid w:val="00B315C6"/>
    <w:rsid w:val="00B80B68"/>
    <w:rsid w:val="00BF51BC"/>
    <w:rsid w:val="00C05FDB"/>
    <w:rsid w:val="00C8304A"/>
    <w:rsid w:val="00CA28FE"/>
    <w:rsid w:val="00CB4798"/>
    <w:rsid w:val="00CB56C7"/>
    <w:rsid w:val="00CC5FB4"/>
    <w:rsid w:val="00D1104F"/>
    <w:rsid w:val="00D213B5"/>
    <w:rsid w:val="00D35C54"/>
    <w:rsid w:val="00D46B86"/>
    <w:rsid w:val="00D92935"/>
    <w:rsid w:val="00D945E6"/>
    <w:rsid w:val="00DB5EA7"/>
    <w:rsid w:val="00DF677A"/>
    <w:rsid w:val="00E12DA2"/>
    <w:rsid w:val="00E215ED"/>
    <w:rsid w:val="00E266AA"/>
    <w:rsid w:val="00E33C3D"/>
    <w:rsid w:val="00E44743"/>
    <w:rsid w:val="00E46D0D"/>
    <w:rsid w:val="00E529CD"/>
    <w:rsid w:val="00E5625D"/>
    <w:rsid w:val="00E721DE"/>
    <w:rsid w:val="00E92DA0"/>
    <w:rsid w:val="00ED6290"/>
    <w:rsid w:val="00F1331D"/>
    <w:rsid w:val="00F20B9B"/>
    <w:rsid w:val="00F20F3B"/>
    <w:rsid w:val="00F45B26"/>
    <w:rsid w:val="00F55683"/>
    <w:rsid w:val="00F63AF8"/>
    <w:rsid w:val="00F679FF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D8E0D"/>
  <w14:defaultImageDpi w14:val="32767"/>
  <w15:chartTrackingRefBased/>
  <w15:docId w15:val="{7DB9C9CD-B424-F64C-9066-F593DF8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4743"/>
    <w:rPr>
      <w:rFonts w:eastAsiaTheme="minorEastAsia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36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3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743"/>
    <w:rPr>
      <w:rFonts w:eastAsiaTheme="minorEastAsia"/>
      <w:lang w:val="de-DE" w:eastAsia="ja-JP"/>
    </w:rPr>
  </w:style>
  <w:style w:type="paragraph" w:styleId="Footer">
    <w:name w:val="footer"/>
    <w:basedOn w:val="Normal"/>
    <w:link w:val="FooterChar"/>
    <w:unhideWhenUsed/>
    <w:rsid w:val="00E4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4743"/>
    <w:rPr>
      <w:rFonts w:eastAsiaTheme="minorEastAsia"/>
      <w:lang w:val="de-DE" w:eastAsia="ja-JP"/>
    </w:rPr>
  </w:style>
  <w:style w:type="character" w:styleId="PageNumber">
    <w:name w:val="page number"/>
    <w:basedOn w:val="DefaultParagraphFont"/>
    <w:uiPriority w:val="99"/>
    <w:semiHidden/>
    <w:unhideWhenUsed/>
    <w:rsid w:val="00E4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Prien</dc:creator>
  <cp:keywords/>
  <dc:description/>
  <cp:lastModifiedBy>Annika Prien</cp:lastModifiedBy>
  <cp:revision>1</cp:revision>
  <dcterms:created xsi:type="dcterms:W3CDTF">2019-11-04T09:25:00Z</dcterms:created>
  <dcterms:modified xsi:type="dcterms:W3CDTF">2019-11-04T09:26:00Z</dcterms:modified>
</cp:coreProperties>
</file>