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4F27" w14:textId="554C0252" w:rsidR="00BD01E1" w:rsidRPr="005C2B0B" w:rsidRDefault="00BD01E1" w:rsidP="000C6352">
      <w:pPr>
        <w:tabs>
          <w:tab w:val="left" w:pos="8085"/>
        </w:tabs>
        <w:spacing w:after="0" w:line="48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Table </w:t>
      </w:r>
      <w:r w:rsidR="000C407C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>1</w:t>
      </w:r>
    </w:p>
    <w:tbl>
      <w:tblPr>
        <w:tblStyle w:val="TableGrid"/>
        <w:tblpPr w:leftFromText="180" w:rightFromText="180" w:vertAnchor="page" w:horzAnchor="margin" w:tblpY="2506"/>
        <w:tblW w:w="992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  <w:gridCol w:w="1405"/>
        <w:gridCol w:w="1406"/>
        <w:gridCol w:w="1017"/>
      </w:tblGrid>
      <w:tr w:rsidR="000C6352" w14:paraId="07BFE8BC" w14:textId="77777777" w:rsidTr="00000927">
        <w:trPr>
          <w:trHeight w:val="297"/>
        </w:trPr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</w:tcPr>
          <w:p w14:paraId="39A6E43B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  <w:b/>
                <w:bCs/>
              </w:rPr>
            </w:pPr>
            <w:r w:rsidRPr="00BD50E9">
              <w:rPr>
                <w:rFonts w:cstheme="minorHAnsi"/>
                <w:b/>
                <w:bCs/>
              </w:rPr>
              <w:t>Participant Characteristics by Sex (N= 360)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528E6EA5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  <w:b/>
                <w:bCs/>
              </w:rPr>
            </w:pPr>
            <w:r w:rsidRPr="00BD50E9">
              <w:rPr>
                <w:rFonts w:cstheme="minorHAnsi"/>
                <w:b/>
                <w:bCs/>
              </w:rPr>
              <w:t>Males (n=191)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3D378729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  <w:b/>
                <w:bCs/>
              </w:rPr>
            </w:pPr>
            <w:r w:rsidRPr="00BD50E9">
              <w:rPr>
                <w:rFonts w:cstheme="minorHAnsi"/>
                <w:b/>
                <w:bCs/>
              </w:rPr>
              <w:t>Females (n=169)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14:paraId="1648F3DB" w14:textId="77777777" w:rsidR="000C6352" w:rsidRPr="001F1B4A" w:rsidRDefault="000C6352" w:rsidP="000C6352">
            <w:pPr>
              <w:tabs>
                <w:tab w:val="left" w:pos="808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p </w:t>
            </w:r>
            <w:r>
              <w:rPr>
                <w:rFonts w:cstheme="minorHAnsi"/>
                <w:b/>
                <w:bCs/>
              </w:rPr>
              <w:t>value</w:t>
            </w:r>
          </w:p>
        </w:tc>
      </w:tr>
      <w:tr w:rsidR="000C6352" w14:paraId="2BDE8E81" w14:textId="77777777" w:rsidTr="00000927">
        <w:trPr>
          <w:trHeight w:val="244"/>
        </w:trPr>
        <w:tc>
          <w:tcPr>
            <w:tcW w:w="6093" w:type="dxa"/>
            <w:tcBorders>
              <w:top w:val="single" w:sz="4" w:space="0" w:color="auto"/>
            </w:tcBorders>
          </w:tcPr>
          <w:p w14:paraId="68503568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Demographics</w:t>
            </w:r>
            <w:r>
              <w:rPr>
                <w:rFonts w:cstheme="minorHAnsi"/>
              </w:rPr>
              <w:t xml:space="preserve"> (at baseline) 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681DD110" w14:textId="77777777" w:rsidR="000C6352" w:rsidRPr="00BD50E9" w:rsidRDefault="000C6352" w:rsidP="000C6352">
            <w:pPr>
              <w:tabs>
                <w:tab w:val="decimal" w:pos="156"/>
                <w:tab w:val="left" w:pos="8085"/>
              </w:tabs>
              <w:rPr>
                <w:rFonts w:cstheme="minorHAnsi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5AEA3D6F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6743B75E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</w:p>
        </w:tc>
      </w:tr>
      <w:tr w:rsidR="000C6352" w14:paraId="532A6E9F" w14:textId="77777777" w:rsidTr="00000927">
        <w:trPr>
          <w:trHeight w:val="244"/>
        </w:trPr>
        <w:tc>
          <w:tcPr>
            <w:tcW w:w="6093" w:type="dxa"/>
          </w:tcPr>
          <w:p w14:paraId="140DC049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WRAT- 4 Reading Standard Score</w:t>
            </w:r>
          </w:p>
        </w:tc>
        <w:tc>
          <w:tcPr>
            <w:tcW w:w="1405" w:type="dxa"/>
          </w:tcPr>
          <w:p w14:paraId="6E9666B1" w14:textId="77777777" w:rsidR="000C6352" w:rsidRPr="00BD50E9" w:rsidRDefault="000C6352" w:rsidP="000C6352">
            <w:pPr>
              <w:tabs>
                <w:tab w:val="decimal" w:pos="156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110.08 (16.04)</w:t>
            </w:r>
          </w:p>
        </w:tc>
        <w:tc>
          <w:tcPr>
            <w:tcW w:w="1406" w:type="dxa"/>
          </w:tcPr>
          <w:p w14:paraId="1AEE7AA8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105.96 (12.74)</w:t>
            </w:r>
          </w:p>
        </w:tc>
        <w:tc>
          <w:tcPr>
            <w:tcW w:w="1017" w:type="dxa"/>
          </w:tcPr>
          <w:p w14:paraId="49E4374D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&lt; .01**</w:t>
            </w:r>
          </w:p>
        </w:tc>
      </w:tr>
      <w:tr w:rsidR="000C6352" w14:paraId="66DFA0D3" w14:textId="77777777" w:rsidTr="00000927">
        <w:trPr>
          <w:trHeight w:val="244"/>
        </w:trPr>
        <w:tc>
          <w:tcPr>
            <w:tcW w:w="6093" w:type="dxa"/>
          </w:tcPr>
          <w:p w14:paraId="1DE2A7F3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Ethnicity (%)</w:t>
            </w:r>
          </w:p>
        </w:tc>
        <w:tc>
          <w:tcPr>
            <w:tcW w:w="1405" w:type="dxa"/>
          </w:tcPr>
          <w:p w14:paraId="1B51D51E" w14:textId="77777777" w:rsidR="000C6352" w:rsidRPr="00BD50E9" w:rsidRDefault="000C6352" w:rsidP="000C6352">
            <w:pPr>
              <w:tabs>
                <w:tab w:val="decimal" w:pos="156"/>
                <w:tab w:val="left" w:pos="8085"/>
              </w:tabs>
              <w:rPr>
                <w:rFonts w:cstheme="minorHAnsi"/>
              </w:rPr>
            </w:pPr>
          </w:p>
        </w:tc>
        <w:tc>
          <w:tcPr>
            <w:tcW w:w="1406" w:type="dxa"/>
          </w:tcPr>
          <w:p w14:paraId="2D69B073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</w:p>
        </w:tc>
        <w:tc>
          <w:tcPr>
            <w:tcW w:w="1017" w:type="dxa"/>
          </w:tcPr>
          <w:p w14:paraId="4AA2E95E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</w:p>
        </w:tc>
      </w:tr>
      <w:tr w:rsidR="000C6352" w14:paraId="7BD5FA71" w14:textId="77777777" w:rsidTr="00000927">
        <w:trPr>
          <w:trHeight w:val="244"/>
        </w:trPr>
        <w:tc>
          <w:tcPr>
            <w:tcW w:w="6093" w:type="dxa"/>
          </w:tcPr>
          <w:p w14:paraId="2C29AB26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          Hispanic </w:t>
            </w:r>
          </w:p>
        </w:tc>
        <w:tc>
          <w:tcPr>
            <w:tcW w:w="1405" w:type="dxa"/>
          </w:tcPr>
          <w:p w14:paraId="5597AB3E" w14:textId="77777777" w:rsidR="000C6352" w:rsidRPr="00BD50E9" w:rsidRDefault="000C6352" w:rsidP="000C6352">
            <w:pPr>
              <w:tabs>
                <w:tab w:val="decimal" w:pos="156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89.5%</w:t>
            </w:r>
          </w:p>
        </w:tc>
        <w:tc>
          <w:tcPr>
            <w:tcW w:w="1406" w:type="dxa"/>
          </w:tcPr>
          <w:p w14:paraId="36914C94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88.8%</w:t>
            </w:r>
          </w:p>
        </w:tc>
        <w:tc>
          <w:tcPr>
            <w:tcW w:w="1017" w:type="dxa"/>
          </w:tcPr>
          <w:p w14:paraId="7F33A88C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.82</w:t>
            </w:r>
          </w:p>
        </w:tc>
      </w:tr>
      <w:tr w:rsidR="00226BEB" w14:paraId="4C2BB022" w14:textId="77777777" w:rsidTr="00000927">
        <w:trPr>
          <w:trHeight w:val="244"/>
        </w:trPr>
        <w:tc>
          <w:tcPr>
            <w:tcW w:w="6093" w:type="dxa"/>
          </w:tcPr>
          <w:p w14:paraId="38EFACDE" w14:textId="4A50CCAF" w:rsidR="00226BEB" w:rsidRPr="00BD50E9" w:rsidRDefault="00D03568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Race</w:t>
            </w:r>
          </w:p>
        </w:tc>
        <w:tc>
          <w:tcPr>
            <w:tcW w:w="1405" w:type="dxa"/>
          </w:tcPr>
          <w:p w14:paraId="5DC79790" w14:textId="77777777" w:rsidR="00226BEB" w:rsidRPr="00BD50E9" w:rsidRDefault="00226BEB" w:rsidP="000C6352">
            <w:pPr>
              <w:tabs>
                <w:tab w:val="decimal" w:pos="156"/>
                <w:tab w:val="left" w:pos="8085"/>
              </w:tabs>
              <w:rPr>
                <w:rFonts w:cstheme="minorHAnsi"/>
              </w:rPr>
            </w:pPr>
          </w:p>
        </w:tc>
        <w:tc>
          <w:tcPr>
            <w:tcW w:w="1406" w:type="dxa"/>
          </w:tcPr>
          <w:p w14:paraId="4D0E6420" w14:textId="77777777" w:rsidR="00226BEB" w:rsidRPr="00BD50E9" w:rsidRDefault="00226BEB" w:rsidP="000C6352">
            <w:pPr>
              <w:tabs>
                <w:tab w:val="left" w:pos="8085"/>
              </w:tabs>
              <w:rPr>
                <w:rFonts w:cstheme="minorHAnsi"/>
              </w:rPr>
            </w:pPr>
          </w:p>
        </w:tc>
        <w:tc>
          <w:tcPr>
            <w:tcW w:w="1017" w:type="dxa"/>
          </w:tcPr>
          <w:p w14:paraId="3C240048" w14:textId="77777777" w:rsidR="00226BEB" w:rsidRDefault="00226BEB" w:rsidP="000C6352">
            <w:pPr>
              <w:tabs>
                <w:tab w:val="left" w:pos="8085"/>
              </w:tabs>
              <w:rPr>
                <w:rFonts w:cstheme="minorHAnsi"/>
              </w:rPr>
            </w:pPr>
          </w:p>
        </w:tc>
      </w:tr>
      <w:tr w:rsidR="00226BEB" w14:paraId="51C4C576" w14:textId="77777777" w:rsidTr="00000927">
        <w:trPr>
          <w:trHeight w:val="244"/>
        </w:trPr>
        <w:tc>
          <w:tcPr>
            <w:tcW w:w="6093" w:type="dxa"/>
          </w:tcPr>
          <w:p w14:paraId="754022A9" w14:textId="2CB41DD5" w:rsidR="00226BEB" w:rsidRPr="00BD50E9" w:rsidRDefault="00D03568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White</w:t>
            </w:r>
          </w:p>
        </w:tc>
        <w:tc>
          <w:tcPr>
            <w:tcW w:w="1405" w:type="dxa"/>
          </w:tcPr>
          <w:p w14:paraId="387EA91A" w14:textId="1D411EFD" w:rsidR="00226BEB" w:rsidRPr="00BD50E9" w:rsidRDefault="007F1B55" w:rsidP="000C6352">
            <w:pPr>
              <w:tabs>
                <w:tab w:val="decimal" w:pos="156"/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.71</w:t>
            </w:r>
          </w:p>
        </w:tc>
        <w:tc>
          <w:tcPr>
            <w:tcW w:w="1406" w:type="dxa"/>
          </w:tcPr>
          <w:p w14:paraId="6E2A2016" w14:textId="0C948AE4" w:rsidR="00226BEB" w:rsidRPr="00BD50E9" w:rsidRDefault="007F1B55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.81</w:t>
            </w:r>
          </w:p>
        </w:tc>
        <w:tc>
          <w:tcPr>
            <w:tcW w:w="1017" w:type="dxa"/>
          </w:tcPr>
          <w:p w14:paraId="611DDD6F" w14:textId="33426158" w:rsidR="00226BEB" w:rsidRDefault="000432A3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.0</w:t>
            </w:r>
            <w:r w:rsidR="00D65C51">
              <w:rPr>
                <w:rFonts w:cstheme="minorHAnsi"/>
              </w:rPr>
              <w:t>4*</w:t>
            </w:r>
          </w:p>
        </w:tc>
      </w:tr>
      <w:tr w:rsidR="00226BEB" w14:paraId="71401ECA" w14:textId="77777777" w:rsidTr="00000927">
        <w:trPr>
          <w:trHeight w:val="244"/>
        </w:trPr>
        <w:tc>
          <w:tcPr>
            <w:tcW w:w="6093" w:type="dxa"/>
          </w:tcPr>
          <w:p w14:paraId="766881B6" w14:textId="2364160C" w:rsidR="00226BEB" w:rsidRPr="00BD50E9" w:rsidRDefault="00D03568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Black</w:t>
            </w:r>
          </w:p>
        </w:tc>
        <w:tc>
          <w:tcPr>
            <w:tcW w:w="1405" w:type="dxa"/>
          </w:tcPr>
          <w:p w14:paraId="224520A0" w14:textId="41A66676" w:rsidR="00226BEB" w:rsidRPr="00BD50E9" w:rsidRDefault="00E85E6A" w:rsidP="000C6352">
            <w:pPr>
              <w:tabs>
                <w:tab w:val="decimal" w:pos="156"/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.09</w:t>
            </w:r>
          </w:p>
        </w:tc>
        <w:tc>
          <w:tcPr>
            <w:tcW w:w="1406" w:type="dxa"/>
          </w:tcPr>
          <w:p w14:paraId="51015731" w14:textId="43F9D0B8" w:rsidR="00226BEB" w:rsidRPr="00BD50E9" w:rsidRDefault="00E85E6A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.06</w:t>
            </w:r>
          </w:p>
        </w:tc>
        <w:tc>
          <w:tcPr>
            <w:tcW w:w="1017" w:type="dxa"/>
          </w:tcPr>
          <w:p w14:paraId="3B7ACE10" w14:textId="1625E701" w:rsidR="00226BEB" w:rsidRDefault="00D65C51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.21</w:t>
            </w:r>
          </w:p>
        </w:tc>
      </w:tr>
      <w:tr w:rsidR="00226BEB" w14:paraId="3200BC16" w14:textId="77777777" w:rsidTr="00000927">
        <w:trPr>
          <w:trHeight w:val="244"/>
        </w:trPr>
        <w:tc>
          <w:tcPr>
            <w:tcW w:w="6093" w:type="dxa"/>
          </w:tcPr>
          <w:p w14:paraId="5F766083" w14:textId="2FD80438" w:rsidR="00226BEB" w:rsidRPr="00BD50E9" w:rsidRDefault="00D03568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More than One Race</w:t>
            </w:r>
          </w:p>
        </w:tc>
        <w:tc>
          <w:tcPr>
            <w:tcW w:w="1405" w:type="dxa"/>
          </w:tcPr>
          <w:p w14:paraId="5B6169F7" w14:textId="0CB2F1F5" w:rsidR="00226BEB" w:rsidRPr="00BD50E9" w:rsidRDefault="003D1632" w:rsidP="000C6352">
            <w:pPr>
              <w:tabs>
                <w:tab w:val="decimal" w:pos="156"/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.14</w:t>
            </w:r>
          </w:p>
        </w:tc>
        <w:tc>
          <w:tcPr>
            <w:tcW w:w="1406" w:type="dxa"/>
          </w:tcPr>
          <w:p w14:paraId="432B038B" w14:textId="655D73F7" w:rsidR="00226BEB" w:rsidRPr="00BD50E9" w:rsidRDefault="003D163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.11</w:t>
            </w:r>
          </w:p>
        </w:tc>
        <w:tc>
          <w:tcPr>
            <w:tcW w:w="1017" w:type="dxa"/>
          </w:tcPr>
          <w:p w14:paraId="6433CB07" w14:textId="7CE23197" w:rsidR="00226BEB" w:rsidRDefault="00F00729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.32</w:t>
            </w:r>
          </w:p>
        </w:tc>
      </w:tr>
      <w:tr w:rsidR="00226BEB" w14:paraId="627E4993" w14:textId="77777777" w:rsidTr="00000927">
        <w:trPr>
          <w:trHeight w:val="244"/>
        </w:trPr>
        <w:tc>
          <w:tcPr>
            <w:tcW w:w="6093" w:type="dxa"/>
          </w:tcPr>
          <w:p w14:paraId="1D0E3963" w14:textId="475B9ABA" w:rsidR="00226BEB" w:rsidRPr="00BD50E9" w:rsidRDefault="00D03568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Not Listed</w:t>
            </w:r>
          </w:p>
        </w:tc>
        <w:tc>
          <w:tcPr>
            <w:tcW w:w="1405" w:type="dxa"/>
          </w:tcPr>
          <w:p w14:paraId="45BC3D9E" w14:textId="59F19B4E" w:rsidR="00226BEB" w:rsidRPr="00BD50E9" w:rsidRDefault="002C7EF2" w:rsidP="000C6352">
            <w:pPr>
              <w:tabs>
                <w:tab w:val="decimal" w:pos="156"/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.05</w:t>
            </w:r>
          </w:p>
        </w:tc>
        <w:tc>
          <w:tcPr>
            <w:tcW w:w="1406" w:type="dxa"/>
          </w:tcPr>
          <w:p w14:paraId="6194A825" w14:textId="4203F6A3" w:rsidR="00226BEB" w:rsidRPr="00BD50E9" w:rsidRDefault="00603467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.02</w:t>
            </w:r>
          </w:p>
        </w:tc>
        <w:tc>
          <w:tcPr>
            <w:tcW w:w="1017" w:type="dxa"/>
          </w:tcPr>
          <w:p w14:paraId="1F0373CD" w14:textId="54991823" w:rsidR="00226BEB" w:rsidRDefault="00F00729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.23</w:t>
            </w:r>
          </w:p>
        </w:tc>
      </w:tr>
      <w:tr w:rsidR="000C6352" w14:paraId="1CA4BD96" w14:textId="77777777" w:rsidTr="00000927">
        <w:trPr>
          <w:trHeight w:val="244"/>
        </w:trPr>
        <w:tc>
          <w:tcPr>
            <w:tcW w:w="6093" w:type="dxa"/>
          </w:tcPr>
          <w:p w14:paraId="47DA3DEA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Age </w:t>
            </w:r>
            <w:r>
              <w:rPr>
                <w:rFonts w:cstheme="minorHAnsi"/>
              </w:rPr>
              <w:t>(at T5)</w:t>
            </w:r>
          </w:p>
        </w:tc>
        <w:tc>
          <w:tcPr>
            <w:tcW w:w="1405" w:type="dxa"/>
          </w:tcPr>
          <w:p w14:paraId="1A862815" w14:textId="77777777" w:rsidR="000C6352" w:rsidRPr="00BD50E9" w:rsidRDefault="000C6352" w:rsidP="000C6352">
            <w:pPr>
              <w:tabs>
                <w:tab w:val="decimal" w:pos="156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17.45 (.74)</w:t>
            </w:r>
          </w:p>
        </w:tc>
        <w:tc>
          <w:tcPr>
            <w:tcW w:w="1406" w:type="dxa"/>
          </w:tcPr>
          <w:p w14:paraId="27BC5A96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17.31 (.76)</w:t>
            </w:r>
          </w:p>
        </w:tc>
        <w:tc>
          <w:tcPr>
            <w:tcW w:w="1017" w:type="dxa"/>
          </w:tcPr>
          <w:p w14:paraId="7FEC05BA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.10</w:t>
            </w:r>
          </w:p>
        </w:tc>
      </w:tr>
      <w:tr w:rsidR="000C6352" w14:paraId="065637D5" w14:textId="77777777" w:rsidTr="00000927">
        <w:trPr>
          <w:trHeight w:val="244"/>
        </w:trPr>
        <w:tc>
          <w:tcPr>
            <w:tcW w:w="6093" w:type="dxa"/>
          </w:tcPr>
          <w:p w14:paraId="7709F7A2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Years of Education</w:t>
            </w:r>
          </w:p>
        </w:tc>
        <w:tc>
          <w:tcPr>
            <w:tcW w:w="1405" w:type="dxa"/>
          </w:tcPr>
          <w:p w14:paraId="546E0161" w14:textId="77777777" w:rsidR="000C6352" w:rsidRPr="00BD50E9" w:rsidRDefault="000C6352" w:rsidP="000C6352">
            <w:pPr>
              <w:tabs>
                <w:tab w:val="decimal" w:pos="156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11.09 (.83)</w:t>
            </w:r>
          </w:p>
        </w:tc>
        <w:tc>
          <w:tcPr>
            <w:tcW w:w="1406" w:type="dxa"/>
          </w:tcPr>
          <w:p w14:paraId="1B37C613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11.02 (.83)</w:t>
            </w:r>
          </w:p>
        </w:tc>
        <w:tc>
          <w:tcPr>
            <w:tcW w:w="1017" w:type="dxa"/>
          </w:tcPr>
          <w:p w14:paraId="45B68697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.42</w:t>
            </w:r>
          </w:p>
        </w:tc>
      </w:tr>
      <w:tr w:rsidR="000C6352" w14:paraId="7CAF24E4" w14:textId="77777777" w:rsidTr="00000927">
        <w:trPr>
          <w:trHeight w:val="244"/>
        </w:trPr>
        <w:tc>
          <w:tcPr>
            <w:tcW w:w="6093" w:type="dxa"/>
          </w:tcPr>
          <w:p w14:paraId="34A8AC37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Substance Use</w:t>
            </w:r>
          </w:p>
        </w:tc>
        <w:tc>
          <w:tcPr>
            <w:tcW w:w="1405" w:type="dxa"/>
          </w:tcPr>
          <w:p w14:paraId="45E3788C" w14:textId="77777777" w:rsidR="000C6352" w:rsidRPr="00BD50E9" w:rsidRDefault="000C6352" w:rsidP="000C6352">
            <w:pPr>
              <w:tabs>
                <w:tab w:val="decimal" w:pos="156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</w:t>
            </w:r>
          </w:p>
        </w:tc>
        <w:tc>
          <w:tcPr>
            <w:tcW w:w="1406" w:type="dxa"/>
          </w:tcPr>
          <w:p w14:paraId="42946009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</w:p>
        </w:tc>
        <w:tc>
          <w:tcPr>
            <w:tcW w:w="1017" w:type="dxa"/>
          </w:tcPr>
          <w:p w14:paraId="5135168E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</w:p>
        </w:tc>
      </w:tr>
      <w:tr w:rsidR="000C6352" w14:paraId="181B7D4A" w14:textId="77777777" w:rsidTr="00000927">
        <w:trPr>
          <w:trHeight w:val="244"/>
        </w:trPr>
        <w:tc>
          <w:tcPr>
            <w:tcW w:w="6093" w:type="dxa"/>
          </w:tcPr>
          <w:p w14:paraId="662740D4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Lifetime frequency (# of days used in lifetime)</w:t>
            </w:r>
          </w:p>
        </w:tc>
        <w:tc>
          <w:tcPr>
            <w:tcW w:w="1405" w:type="dxa"/>
          </w:tcPr>
          <w:p w14:paraId="0AEEE48E" w14:textId="77777777" w:rsidR="000C6352" w:rsidRPr="00BD50E9" w:rsidRDefault="000C6352" w:rsidP="000C6352">
            <w:pPr>
              <w:tabs>
                <w:tab w:val="decimal" w:pos="156"/>
                <w:tab w:val="left" w:pos="8085"/>
              </w:tabs>
              <w:rPr>
                <w:rFonts w:cstheme="minorHAnsi"/>
              </w:rPr>
            </w:pPr>
          </w:p>
        </w:tc>
        <w:tc>
          <w:tcPr>
            <w:tcW w:w="1406" w:type="dxa"/>
          </w:tcPr>
          <w:p w14:paraId="09C2BF68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</w:p>
        </w:tc>
        <w:tc>
          <w:tcPr>
            <w:tcW w:w="1017" w:type="dxa"/>
          </w:tcPr>
          <w:p w14:paraId="0F35A584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</w:p>
        </w:tc>
      </w:tr>
      <w:tr w:rsidR="000C6352" w14:paraId="7194A070" w14:textId="77777777" w:rsidTr="00000927">
        <w:trPr>
          <w:trHeight w:val="244"/>
        </w:trPr>
        <w:tc>
          <w:tcPr>
            <w:tcW w:w="6093" w:type="dxa"/>
          </w:tcPr>
          <w:p w14:paraId="71A24C88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          Alcohol Use (Md, [IQR])</w:t>
            </w:r>
          </w:p>
        </w:tc>
        <w:tc>
          <w:tcPr>
            <w:tcW w:w="1405" w:type="dxa"/>
          </w:tcPr>
          <w:p w14:paraId="7A5EF6A3" w14:textId="77777777" w:rsidR="000C6352" w:rsidRPr="00BD50E9" w:rsidRDefault="000C6352" w:rsidP="000C6352">
            <w:pPr>
              <w:tabs>
                <w:tab w:val="decimal" w:pos="156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24 [7, 73]</w:t>
            </w:r>
          </w:p>
        </w:tc>
        <w:tc>
          <w:tcPr>
            <w:tcW w:w="1406" w:type="dxa"/>
          </w:tcPr>
          <w:p w14:paraId="2828C786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23 [9, 70.50]</w:t>
            </w:r>
          </w:p>
        </w:tc>
        <w:tc>
          <w:tcPr>
            <w:tcW w:w="1017" w:type="dxa"/>
          </w:tcPr>
          <w:p w14:paraId="3F7B2058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.46</w:t>
            </w:r>
          </w:p>
        </w:tc>
      </w:tr>
      <w:tr w:rsidR="000C6352" w14:paraId="42073C6E" w14:textId="77777777" w:rsidTr="00000927">
        <w:trPr>
          <w:trHeight w:val="244"/>
        </w:trPr>
        <w:tc>
          <w:tcPr>
            <w:tcW w:w="6093" w:type="dxa"/>
          </w:tcPr>
          <w:p w14:paraId="6DDBEC09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          Nicotine Use (Md, [IQR])</w:t>
            </w:r>
          </w:p>
        </w:tc>
        <w:tc>
          <w:tcPr>
            <w:tcW w:w="1405" w:type="dxa"/>
          </w:tcPr>
          <w:p w14:paraId="28FAFF25" w14:textId="77777777" w:rsidR="000C6352" w:rsidRPr="00BD50E9" w:rsidRDefault="000C6352" w:rsidP="000C6352">
            <w:pPr>
              <w:tabs>
                <w:tab w:val="decimal" w:pos="156"/>
                <w:tab w:val="decimal" w:pos="480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3 [0, 45]</w:t>
            </w:r>
          </w:p>
        </w:tc>
        <w:tc>
          <w:tcPr>
            <w:tcW w:w="1406" w:type="dxa"/>
          </w:tcPr>
          <w:p w14:paraId="401AFB3E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1 [0, 11]</w:t>
            </w:r>
          </w:p>
        </w:tc>
        <w:tc>
          <w:tcPr>
            <w:tcW w:w="1017" w:type="dxa"/>
          </w:tcPr>
          <w:p w14:paraId="66255A54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&lt; .01**</w:t>
            </w:r>
          </w:p>
        </w:tc>
      </w:tr>
      <w:tr w:rsidR="000C6352" w14:paraId="1B0E8AB2" w14:textId="77777777" w:rsidTr="00000927">
        <w:trPr>
          <w:trHeight w:val="244"/>
        </w:trPr>
        <w:tc>
          <w:tcPr>
            <w:tcW w:w="6093" w:type="dxa"/>
          </w:tcPr>
          <w:p w14:paraId="2AA621BA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          Cannabis Use (Md, [IQR])</w:t>
            </w:r>
          </w:p>
        </w:tc>
        <w:tc>
          <w:tcPr>
            <w:tcW w:w="1405" w:type="dxa"/>
          </w:tcPr>
          <w:p w14:paraId="4268A746" w14:textId="77777777" w:rsidR="000C6352" w:rsidRPr="00BD50E9" w:rsidRDefault="000C6352" w:rsidP="000C6352">
            <w:pPr>
              <w:tabs>
                <w:tab w:val="decimal" w:pos="156"/>
                <w:tab w:val="decimal" w:pos="480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225 [14, 595]</w:t>
            </w:r>
          </w:p>
        </w:tc>
        <w:tc>
          <w:tcPr>
            <w:tcW w:w="1406" w:type="dxa"/>
          </w:tcPr>
          <w:p w14:paraId="43E605F1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60 [3, 240]</w:t>
            </w:r>
          </w:p>
        </w:tc>
        <w:tc>
          <w:tcPr>
            <w:tcW w:w="1017" w:type="dxa"/>
          </w:tcPr>
          <w:p w14:paraId="6A7EBC66" w14:textId="334ECCEB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  <w:r w:rsidR="000C237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.01**</w:t>
            </w:r>
          </w:p>
        </w:tc>
      </w:tr>
      <w:tr w:rsidR="000C6352" w14:paraId="7401C14C" w14:textId="77777777" w:rsidTr="00000927">
        <w:trPr>
          <w:trHeight w:val="244"/>
        </w:trPr>
        <w:tc>
          <w:tcPr>
            <w:tcW w:w="6093" w:type="dxa"/>
          </w:tcPr>
          <w:p w14:paraId="17EB88E3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Current Cannabis Use Disorder (%)</w:t>
            </w:r>
          </w:p>
        </w:tc>
        <w:tc>
          <w:tcPr>
            <w:tcW w:w="1405" w:type="dxa"/>
          </w:tcPr>
          <w:p w14:paraId="41EF251C" w14:textId="77777777" w:rsidR="000C6352" w:rsidRPr="00BD50E9" w:rsidRDefault="000C6352" w:rsidP="000C6352">
            <w:pPr>
              <w:tabs>
                <w:tab w:val="decimal" w:pos="156"/>
                <w:tab w:val="decimal" w:pos="480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27.7%</w:t>
            </w:r>
          </w:p>
        </w:tc>
        <w:tc>
          <w:tcPr>
            <w:tcW w:w="1406" w:type="dxa"/>
          </w:tcPr>
          <w:p w14:paraId="0E6F894D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17.8%</w:t>
            </w:r>
          </w:p>
        </w:tc>
        <w:tc>
          <w:tcPr>
            <w:tcW w:w="1017" w:type="dxa"/>
          </w:tcPr>
          <w:p w14:paraId="67F3188D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.02*</w:t>
            </w:r>
          </w:p>
        </w:tc>
      </w:tr>
      <w:tr w:rsidR="000C6352" w14:paraId="06A97B36" w14:textId="77777777" w:rsidTr="00000927">
        <w:trPr>
          <w:trHeight w:val="244"/>
        </w:trPr>
        <w:tc>
          <w:tcPr>
            <w:tcW w:w="6093" w:type="dxa"/>
          </w:tcPr>
          <w:p w14:paraId="026165EB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Current Alcohol Use Disorder (%)</w:t>
            </w:r>
          </w:p>
        </w:tc>
        <w:tc>
          <w:tcPr>
            <w:tcW w:w="1405" w:type="dxa"/>
          </w:tcPr>
          <w:p w14:paraId="6D8F8BA9" w14:textId="77777777" w:rsidR="000C6352" w:rsidRPr="00BD50E9" w:rsidRDefault="000C6352" w:rsidP="000C6352">
            <w:pPr>
              <w:tabs>
                <w:tab w:val="decimal" w:pos="156"/>
                <w:tab w:val="decimal" w:pos="480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3.1%</w:t>
            </w:r>
          </w:p>
        </w:tc>
        <w:tc>
          <w:tcPr>
            <w:tcW w:w="1406" w:type="dxa"/>
          </w:tcPr>
          <w:p w14:paraId="36EDC171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3.0%</w:t>
            </w:r>
          </w:p>
        </w:tc>
        <w:tc>
          <w:tcPr>
            <w:tcW w:w="1017" w:type="dxa"/>
          </w:tcPr>
          <w:p w14:paraId="5A22DDF2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.92</w:t>
            </w:r>
          </w:p>
        </w:tc>
      </w:tr>
      <w:tr w:rsidR="000C6352" w14:paraId="7CE12B23" w14:textId="77777777" w:rsidTr="00000927">
        <w:trPr>
          <w:trHeight w:val="271"/>
        </w:trPr>
        <w:tc>
          <w:tcPr>
            <w:tcW w:w="6093" w:type="dxa"/>
          </w:tcPr>
          <w:p w14:paraId="2EE8887B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Mental Health</w:t>
            </w:r>
          </w:p>
        </w:tc>
        <w:tc>
          <w:tcPr>
            <w:tcW w:w="1405" w:type="dxa"/>
          </w:tcPr>
          <w:p w14:paraId="29C8A390" w14:textId="77777777" w:rsidR="000C6352" w:rsidRPr="00BD50E9" w:rsidRDefault="000C6352" w:rsidP="000C6352">
            <w:pPr>
              <w:tabs>
                <w:tab w:val="decimal" w:pos="156"/>
                <w:tab w:val="decimal" w:pos="480"/>
                <w:tab w:val="left" w:pos="8085"/>
              </w:tabs>
              <w:rPr>
                <w:rFonts w:cstheme="minorHAnsi"/>
              </w:rPr>
            </w:pPr>
          </w:p>
        </w:tc>
        <w:tc>
          <w:tcPr>
            <w:tcW w:w="1406" w:type="dxa"/>
          </w:tcPr>
          <w:p w14:paraId="11378CBA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</w:p>
        </w:tc>
        <w:tc>
          <w:tcPr>
            <w:tcW w:w="1017" w:type="dxa"/>
          </w:tcPr>
          <w:p w14:paraId="1B1E8501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</w:p>
        </w:tc>
      </w:tr>
      <w:tr w:rsidR="000C6352" w14:paraId="329A4515" w14:textId="77777777" w:rsidTr="00000927">
        <w:trPr>
          <w:trHeight w:val="244"/>
        </w:trPr>
        <w:tc>
          <w:tcPr>
            <w:tcW w:w="6093" w:type="dxa"/>
          </w:tcPr>
          <w:p w14:paraId="6540CB42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CDISC- IV MDE (# of symptoms in past year)</w:t>
            </w:r>
          </w:p>
        </w:tc>
        <w:tc>
          <w:tcPr>
            <w:tcW w:w="1405" w:type="dxa"/>
          </w:tcPr>
          <w:p w14:paraId="01C29266" w14:textId="77777777" w:rsidR="000C6352" w:rsidRPr="00BD50E9" w:rsidRDefault="000C6352" w:rsidP="000C6352">
            <w:pPr>
              <w:tabs>
                <w:tab w:val="decimal" w:pos="156"/>
                <w:tab w:val="decimal" w:pos="480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3.80 (3.64)</w:t>
            </w:r>
          </w:p>
        </w:tc>
        <w:tc>
          <w:tcPr>
            <w:tcW w:w="1406" w:type="dxa"/>
          </w:tcPr>
          <w:p w14:paraId="20770A5B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4.98 (4.74)</w:t>
            </w:r>
          </w:p>
        </w:tc>
        <w:tc>
          <w:tcPr>
            <w:tcW w:w="1017" w:type="dxa"/>
          </w:tcPr>
          <w:p w14:paraId="11D4FA7D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&lt; .01**</w:t>
            </w:r>
          </w:p>
        </w:tc>
      </w:tr>
      <w:tr w:rsidR="000C6352" w14:paraId="11795DEC" w14:textId="77777777" w:rsidTr="00000927">
        <w:trPr>
          <w:trHeight w:val="244"/>
        </w:trPr>
        <w:tc>
          <w:tcPr>
            <w:tcW w:w="6093" w:type="dxa"/>
          </w:tcPr>
          <w:p w14:paraId="63590EE5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CDISC- IV GAD (# of symptoms in past year)</w:t>
            </w:r>
          </w:p>
        </w:tc>
        <w:tc>
          <w:tcPr>
            <w:tcW w:w="1405" w:type="dxa"/>
          </w:tcPr>
          <w:p w14:paraId="6A9D3FFB" w14:textId="77777777" w:rsidR="000C6352" w:rsidRPr="00BD50E9" w:rsidRDefault="000C6352" w:rsidP="000C6352">
            <w:pPr>
              <w:tabs>
                <w:tab w:val="decimal" w:pos="156"/>
                <w:tab w:val="decimal" w:pos="480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1.77 (1.83)</w:t>
            </w:r>
          </w:p>
        </w:tc>
        <w:tc>
          <w:tcPr>
            <w:tcW w:w="1406" w:type="dxa"/>
          </w:tcPr>
          <w:p w14:paraId="2DAC6364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2.48 (2.26)</w:t>
            </w:r>
          </w:p>
        </w:tc>
        <w:tc>
          <w:tcPr>
            <w:tcW w:w="1017" w:type="dxa"/>
          </w:tcPr>
          <w:p w14:paraId="496DB9AF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&lt; .01**</w:t>
            </w:r>
          </w:p>
        </w:tc>
      </w:tr>
      <w:tr w:rsidR="000C6352" w14:paraId="6882D949" w14:textId="77777777" w:rsidTr="00000927">
        <w:trPr>
          <w:trHeight w:val="244"/>
        </w:trPr>
        <w:tc>
          <w:tcPr>
            <w:tcW w:w="6093" w:type="dxa"/>
          </w:tcPr>
          <w:p w14:paraId="7814D70F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CDISC- IV MDE (% of participants with episode in past year)</w:t>
            </w:r>
          </w:p>
        </w:tc>
        <w:tc>
          <w:tcPr>
            <w:tcW w:w="1405" w:type="dxa"/>
          </w:tcPr>
          <w:p w14:paraId="528B60B8" w14:textId="77777777" w:rsidR="000C6352" w:rsidRPr="00BD50E9" w:rsidRDefault="000C6352" w:rsidP="000C6352">
            <w:pPr>
              <w:tabs>
                <w:tab w:val="decimal" w:pos="156"/>
                <w:tab w:val="decimal" w:pos="480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2.6%</w:t>
            </w:r>
          </w:p>
        </w:tc>
        <w:tc>
          <w:tcPr>
            <w:tcW w:w="1406" w:type="dxa"/>
          </w:tcPr>
          <w:p w14:paraId="480A5FDD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6.5%</w:t>
            </w:r>
          </w:p>
        </w:tc>
        <w:tc>
          <w:tcPr>
            <w:tcW w:w="1017" w:type="dxa"/>
          </w:tcPr>
          <w:p w14:paraId="510C8623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.08</w:t>
            </w:r>
          </w:p>
        </w:tc>
      </w:tr>
      <w:tr w:rsidR="000C6352" w:rsidRPr="00C76A2A" w14:paraId="4CE5CEF7" w14:textId="77777777" w:rsidTr="00000927">
        <w:trPr>
          <w:trHeight w:val="244"/>
        </w:trPr>
        <w:tc>
          <w:tcPr>
            <w:tcW w:w="6093" w:type="dxa"/>
          </w:tcPr>
          <w:p w14:paraId="7ED6A6EC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CDISC- IV GAD (% of participants with episode in past year)</w:t>
            </w:r>
          </w:p>
        </w:tc>
        <w:tc>
          <w:tcPr>
            <w:tcW w:w="1405" w:type="dxa"/>
          </w:tcPr>
          <w:p w14:paraId="0BCEB109" w14:textId="77777777" w:rsidR="000C6352" w:rsidRPr="00BD50E9" w:rsidRDefault="000C6352" w:rsidP="000C6352">
            <w:pPr>
              <w:tabs>
                <w:tab w:val="decimal" w:pos="156"/>
                <w:tab w:val="decimal" w:pos="480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0.5%</w:t>
            </w:r>
          </w:p>
        </w:tc>
        <w:tc>
          <w:tcPr>
            <w:tcW w:w="1406" w:type="dxa"/>
          </w:tcPr>
          <w:p w14:paraId="136A5F25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1.8%</w:t>
            </w:r>
          </w:p>
        </w:tc>
        <w:tc>
          <w:tcPr>
            <w:tcW w:w="1017" w:type="dxa"/>
          </w:tcPr>
          <w:p w14:paraId="72D0BCBF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.28</w:t>
            </w:r>
          </w:p>
        </w:tc>
      </w:tr>
      <w:tr w:rsidR="000C6352" w:rsidRPr="00C76A2A" w14:paraId="5CE4F4E8" w14:textId="77777777" w:rsidTr="00000927">
        <w:trPr>
          <w:trHeight w:val="244"/>
        </w:trPr>
        <w:tc>
          <w:tcPr>
            <w:tcW w:w="6093" w:type="dxa"/>
          </w:tcPr>
          <w:p w14:paraId="2741C302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Episodic Memory Performance</w:t>
            </w:r>
          </w:p>
        </w:tc>
        <w:tc>
          <w:tcPr>
            <w:tcW w:w="1405" w:type="dxa"/>
          </w:tcPr>
          <w:p w14:paraId="20E2DF12" w14:textId="77777777" w:rsidR="000C6352" w:rsidRPr="00BD50E9" w:rsidRDefault="000C6352" w:rsidP="000C6352">
            <w:pPr>
              <w:tabs>
                <w:tab w:val="decimal" w:pos="156"/>
                <w:tab w:val="decimal" w:pos="480"/>
                <w:tab w:val="left" w:pos="8085"/>
              </w:tabs>
              <w:rPr>
                <w:rFonts w:cstheme="minorHAnsi"/>
              </w:rPr>
            </w:pPr>
          </w:p>
        </w:tc>
        <w:tc>
          <w:tcPr>
            <w:tcW w:w="1406" w:type="dxa"/>
          </w:tcPr>
          <w:p w14:paraId="3A9489FC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</w:p>
        </w:tc>
        <w:tc>
          <w:tcPr>
            <w:tcW w:w="1017" w:type="dxa"/>
          </w:tcPr>
          <w:p w14:paraId="6F7E5738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</w:p>
        </w:tc>
      </w:tr>
      <w:tr w:rsidR="000C6352" w:rsidRPr="00C76A2A" w14:paraId="24171445" w14:textId="77777777" w:rsidTr="00000927">
        <w:trPr>
          <w:trHeight w:val="244"/>
        </w:trPr>
        <w:tc>
          <w:tcPr>
            <w:tcW w:w="6093" w:type="dxa"/>
          </w:tcPr>
          <w:p w14:paraId="569441F8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CVLT- II </w:t>
            </w:r>
            <w:r>
              <w:rPr>
                <w:rFonts w:cstheme="minorHAnsi"/>
              </w:rPr>
              <w:t>Short Delay Free Recall</w:t>
            </w:r>
            <w:r w:rsidRPr="00BD50E9">
              <w:rPr>
                <w:rFonts w:cstheme="minorHAnsi"/>
              </w:rPr>
              <w:t xml:space="preserve"> (Trials 1-5 total T-score)</w:t>
            </w:r>
          </w:p>
        </w:tc>
        <w:tc>
          <w:tcPr>
            <w:tcW w:w="1405" w:type="dxa"/>
          </w:tcPr>
          <w:p w14:paraId="10B3B132" w14:textId="77777777" w:rsidR="000C6352" w:rsidRPr="00BD50E9" w:rsidRDefault="000C6352" w:rsidP="000C6352">
            <w:pPr>
              <w:tabs>
                <w:tab w:val="decimal" w:pos="156"/>
                <w:tab w:val="decimal" w:pos="372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51.97 (11.64)</w:t>
            </w:r>
          </w:p>
        </w:tc>
        <w:tc>
          <w:tcPr>
            <w:tcW w:w="1406" w:type="dxa"/>
          </w:tcPr>
          <w:p w14:paraId="58A1866E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49.93 (10.56)</w:t>
            </w:r>
          </w:p>
        </w:tc>
        <w:tc>
          <w:tcPr>
            <w:tcW w:w="1017" w:type="dxa"/>
          </w:tcPr>
          <w:p w14:paraId="47AF1DCD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.08</w:t>
            </w:r>
          </w:p>
        </w:tc>
      </w:tr>
      <w:tr w:rsidR="000C6352" w:rsidRPr="00C76A2A" w14:paraId="09A26CDE" w14:textId="77777777" w:rsidTr="00000927">
        <w:trPr>
          <w:trHeight w:val="244"/>
        </w:trPr>
        <w:tc>
          <w:tcPr>
            <w:tcW w:w="6093" w:type="dxa"/>
          </w:tcPr>
          <w:p w14:paraId="247169E5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CVLT- II </w:t>
            </w:r>
            <w:r>
              <w:rPr>
                <w:rFonts w:cstheme="minorHAnsi"/>
              </w:rPr>
              <w:t>Long Delay Free Recall</w:t>
            </w:r>
            <w:r w:rsidRPr="00BD50E9">
              <w:rPr>
                <w:rFonts w:cstheme="minorHAnsi"/>
              </w:rPr>
              <w:t xml:space="preserve"> (T-score)</w:t>
            </w:r>
          </w:p>
        </w:tc>
        <w:tc>
          <w:tcPr>
            <w:tcW w:w="1405" w:type="dxa"/>
          </w:tcPr>
          <w:p w14:paraId="2DF82CF7" w14:textId="77777777" w:rsidR="000C6352" w:rsidRPr="00BD50E9" w:rsidRDefault="000C6352" w:rsidP="000C6352">
            <w:pPr>
              <w:tabs>
                <w:tab w:val="decimal" w:pos="156"/>
                <w:tab w:val="decimal" w:pos="372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50.24 (10.50)</w:t>
            </w:r>
          </w:p>
        </w:tc>
        <w:tc>
          <w:tcPr>
            <w:tcW w:w="1406" w:type="dxa"/>
          </w:tcPr>
          <w:p w14:paraId="24E1D11B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50.06 (9.90)</w:t>
            </w:r>
          </w:p>
        </w:tc>
        <w:tc>
          <w:tcPr>
            <w:tcW w:w="1017" w:type="dxa"/>
          </w:tcPr>
          <w:p w14:paraId="061FB654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.87</w:t>
            </w:r>
          </w:p>
        </w:tc>
      </w:tr>
      <w:tr w:rsidR="000C6352" w:rsidRPr="00C76A2A" w14:paraId="1BAFC013" w14:textId="77777777" w:rsidTr="00000927">
        <w:trPr>
          <w:trHeight w:val="244"/>
        </w:trPr>
        <w:tc>
          <w:tcPr>
            <w:tcW w:w="6093" w:type="dxa"/>
          </w:tcPr>
          <w:p w14:paraId="3737248A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WMS- IV - Logical Memory I (scaled score)</w:t>
            </w:r>
          </w:p>
        </w:tc>
        <w:tc>
          <w:tcPr>
            <w:tcW w:w="1405" w:type="dxa"/>
          </w:tcPr>
          <w:p w14:paraId="59819C32" w14:textId="77777777" w:rsidR="000C6352" w:rsidRPr="00BD50E9" w:rsidRDefault="000C6352" w:rsidP="000C6352">
            <w:pPr>
              <w:tabs>
                <w:tab w:val="decimal" w:pos="156"/>
                <w:tab w:val="decimal" w:pos="372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8.87 (3.02)</w:t>
            </w:r>
          </w:p>
        </w:tc>
        <w:tc>
          <w:tcPr>
            <w:tcW w:w="1406" w:type="dxa"/>
          </w:tcPr>
          <w:p w14:paraId="5C5210BD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9.10 (2.67)</w:t>
            </w:r>
          </w:p>
        </w:tc>
        <w:tc>
          <w:tcPr>
            <w:tcW w:w="1017" w:type="dxa"/>
          </w:tcPr>
          <w:p w14:paraId="5359160D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.44</w:t>
            </w:r>
          </w:p>
        </w:tc>
      </w:tr>
      <w:tr w:rsidR="000C6352" w:rsidRPr="00C76A2A" w14:paraId="3DCFA56A" w14:textId="77777777" w:rsidTr="00000927">
        <w:trPr>
          <w:trHeight w:val="244"/>
        </w:trPr>
        <w:tc>
          <w:tcPr>
            <w:tcW w:w="6093" w:type="dxa"/>
          </w:tcPr>
          <w:p w14:paraId="40685A17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WMS- IV - Logical Memory II (scaled score)</w:t>
            </w:r>
          </w:p>
        </w:tc>
        <w:tc>
          <w:tcPr>
            <w:tcW w:w="1405" w:type="dxa"/>
          </w:tcPr>
          <w:p w14:paraId="7E54FF3D" w14:textId="77777777" w:rsidR="000C6352" w:rsidRPr="00BD50E9" w:rsidRDefault="000C6352" w:rsidP="000C6352">
            <w:pPr>
              <w:tabs>
                <w:tab w:val="decimal" w:pos="156"/>
                <w:tab w:val="decimal" w:pos="372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9.46 (2.65)</w:t>
            </w:r>
          </w:p>
        </w:tc>
        <w:tc>
          <w:tcPr>
            <w:tcW w:w="1406" w:type="dxa"/>
          </w:tcPr>
          <w:p w14:paraId="1DD0D407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9.54 (2.53)</w:t>
            </w:r>
          </w:p>
        </w:tc>
        <w:tc>
          <w:tcPr>
            <w:tcW w:w="1017" w:type="dxa"/>
          </w:tcPr>
          <w:p w14:paraId="6F62D699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.76</w:t>
            </w:r>
          </w:p>
        </w:tc>
      </w:tr>
      <w:tr w:rsidR="000C6352" w:rsidRPr="00C76A2A" w14:paraId="67B111C6" w14:textId="77777777" w:rsidTr="00000927">
        <w:trPr>
          <w:trHeight w:val="244"/>
        </w:trPr>
        <w:tc>
          <w:tcPr>
            <w:tcW w:w="6093" w:type="dxa"/>
          </w:tcPr>
          <w:p w14:paraId="6209BAD5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WMS- IV - Designs Memory I (scaled score)</w:t>
            </w:r>
          </w:p>
        </w:tc>
        <w:tc>
          <w:tcPr>
            <w:tcW w:w="1405" w:type="dxa"/>
          </w:tcPr>
          <w:p w14:paraId="2A5169BA" w14:textId="77777777" w:rsidR="000C6352" w:rsidRPr="00BD50E9" w:rsidRDefault="000C6352" w:rsidP="000C6352">
            <w:pPr>
              <w:tabs>
                <w:tab w:val="decimal" w:pos="156"/>
                <w:tab w:val="decimal" w:pos="372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9.90 (2.82)</w:t>
            </w:r>
          </w:p>
        </w:tc>
        <w:tc>
          <w:tcPr>
            <w:tcW w:w="1406" w:type="dxa"/>
          </w:tcPr>
          <w:p w14:paraId="1051D113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9.64 (2.68)</w:t>
            </w:r>
          </w:p>
        </w:tc>
        <w:tc>
          <w:tcPr>
            <w:tcW w:w="1017" w:type="dxa"/>
          </w:tcPr>
          <w:p w14:paraId="2DCE8AD6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.37</w:t>
            </w:r>
          </w:p>
        </w:tc>
      </w:tr>
      <w:tr w:rsidR="000C6352" w:rsidRPr="00C76A2A" w14:paraId="48E396B5" w14:textId="77777777" w:rsidTr="00000927">
        <w:trPr>
          <w:trHeight w:val="244"/>
        </w:trPr>
        <w:tc>
          <w:tcPr>
            <w:tcW w:w="6093" w:type="dxa"/>
          </w:tcPr>
          <w:p w14:paraId="0F03D790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 xml:space="preserve">          WMS- IV - Designs Memory II (scaled score)</w:t>
            </w:r>
          </w:p>
        </w:tc>
        <w:tc>
          <w:tcPr>
            <w:tcW w:w="1405" w:type="dxa"/>
          </w:tcPr>
          <w:p w14:paraId="217161BE" w14:textId="77777777" w:rsidR="000C6352" w:rsidRPr="00BD50E9" w:rsidRDefault="000C6352" w:rsidP="000C6352">
            <w:pPr>
              <w:tabs>
                <w:tab w:val="decimal" w:pos="156"/>
                <w:tab w:val="decimal" w:pos="372"/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10.93 (2.97)</w:t>
            </w:r>
          </w:p>
        </w:tc>
        <w:tc>
          <w:tcPr>
            <w:tcW w:w="1406" w:type="dxa"/>
          </w:tcPr>
          <w:p w14:paraId="15BF72DE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 w:rsidRPr="00BD50E9">
              <w:rPr>
                <w:rFonts w:cstheme="minorHAnsi"/>
              </w:rPr>
              <w:t>10.60 (2.68)</w:t>
            </w:r>
          </w:p>
        </w:tc>
        <w:tc>
          <w:tcPr>
            <w:tcW w:w="1017" w:type="dxa"/>
          </w:tcPr>
          <w:p w14:paraId="6CA67501" w14:textId="77777777" w:rsidR="000C6352" w:rsidRPr="00BD50E9" w:rsidRDefault="000C6352" w:rsidP="000C6352">
            <w:pPr>
              <w:tabs>
                <w:tab w:val="left" w:pos="80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.26</w:t>
            </w:r>
          </w:p>
        </w:tc>
      </w:tr>
    </w:tbl>
    <w:p w14:paraId="7067495C" w14:textId="77777777" w:rsidR="00BD01E1" w:rsidRPr="00033125" w:rsidRDefault="00BD01E1" w:rsidP="000C6352">
      <w:pPr>
        <w:spacing w:after="0" w:line="480" w:lineRule="auto"/>
        <w:rPr>
          <w:rFonts w:ascii="Calibri" w:hAnsi="Calibri" w:cs="Calibri"/>
          <w:i/>
          <w:iCs/>
        </w:rPr>
      </w:pPr>
      <w:r w:rsidRPr="00033125">
        <w:rPr>
          <w:rFonts w:ascii="Calibri" w:hAnsi="Calibri" w:cs="Calibri"/>
          <w:i/>
          <w:iCs/>
        </w:rPr>
        <w:t>Participant Demographics and Characteristics</w:t>
      </w:r>
      <w:r>
        <w:rPr>
          <w:rFonts w:ascii="Calibri" w:hAnsi="Calibri" w:cs="Calibri"/>
          <w:i/>
          <w:iCs/>
        </w:rPr>
        <w:t xml:space="preserve"> by Sex at Time Point 5 (T5)</w:t>
      </w:r>
    </w:p>
    <w:p w14:paraId="5C12B349" w14:textId="2EF60029" w:rsidR="00D53426" w:rsidRPr="00304393" w:rsidRDefault="00BD01E1" w:rsidP="00422751">
      <w:pPr>
        <w:spacing w:after="0" w:line="480" w:lineRule="auto"/>
        <w:rPr>
          <w:rFonts w:ascii="Calibri" w:hAnsi="Calibri" w:cs="Calibri"/>
          <w:sz w:val="20"/>
          <w:szCs w:val="20"/>
        </w:rPr>
      </w:pPr>
      <w:r w:rsidRPr="007414D8">
        <w:rPr>
          <w:rFonts w:ascii="Calibri" w:hAnsi="Calibri" w:cs="Calibri"/>
          <w:i/>
          <w:iCs/>
          <w:sz w:val="20"/>
          <w:szCs w:val="20"/>
        </w:rPr>
        <w:t xml:space="preserve">Note.   </w:t>
      </w:r>
      <w:r w:rsidRPr="007414D8">
        <w:rPr>
          <w:rFonts w:cstheme="minorHAnsi"/>
          <w:sz w:val="20"/>
          <w:szCs w:val="20"/>
        </w:rPr>
        <w:t xml:space="preserve">All numbers are reported from time point 5 unless otherwise specified. </w:t>
      </w:r>
      <w:r w:rsidRPr="007414D8">
        <w:rPr>
          <w:rFonts w:ascii="Calibri" w:hAnsi="Calibri" w:cs="Calibri"/>
          <w:sz w:val="20"/>
          <w:szCs w:val="20"/>
        </w:rPr>
        <w:t xml:space="preserve">All statistics are reported as Mean and Standard Deviation unless otherwise specified. </w:t>
      </w:r>
      <w:r w:rsidR="007955F6" w:rsidRPr="007F784D">
        <w:rPr>
          <w:rFonts w:ascii="Calibri" w:hAnsi="Calibri" w:cs="Calibri"/>
          <w:sz w:val="20"/>
          <w:szCs w:val="20"/>
        </w:rPr>
        <w:t>The</w:t>
      </w:r>
      <w:r w:rsidR="001053E4" w:rsidRPr="007F784D">
        <w:rPr>
          <w:rFonts w:ascii="Calibri" w:hAnsi="Calibri" w:cs="Calibri"/>
          <w:sz w:val="20"/>
          <w:szCs w:val="20"/>
        </w:rPr>
        <w:t xml:space="preserve"> </w:t>
      </w:r>
      <w:r w:rsidR="001053E4" w:rsidRPr="007F784D">
        <w:rPr>
          <w:rFonts w:ascii="Calibri" w:hAnsi="Calibri" w:cs="Calibri"/>
          <w:i/>
          <w:iCs/>
          <w:sz w:val="20"/>
          <w:szCs w:val="20"/>
        </w:rPr>
        <w:t>p</w:t>
      </w:r>
      <w:r w:rsidR="001053E4" w:rsidRPr="007F784D">
        <w:rPr>
          <w:rFonts w:ascii="Calibri" w:hAnsi="Calibri" w:cs="Calibri"/>
          <w:sz w:val="20"/>
          <w:szCs w:val="20"/>
        </w:rPr>
        <w:t xml:space="preserve"> value is based on independent samples </w:t>
      </w:r>
      <w:r w:rsidR="001053E4" w:rsidRPr="007F784D">
        <w:rPr>
          <w:rFonts w:ascii="Calibri" w:hAnsi="Calibri" w:cs="Calibri"/>
          <w:i/>
          <w:iCs/>
          <w:sz w:val="20"/>
          <w:szCs w:val="20"/>
        </w:rPr>
        <w:t>t</w:t>
      </w:r>
      <w:r w:rsidR="001053E4" w:rsidRPr="007F784D">
        <w:rPr>
          <w:rFonts w:ascii="Calibri" w:hAnsi="Calibri" w:cs="Calibri"/>
          <w:sz w:val="20"/>
          <w:szCs w:val="20"/>
        </w:rPr>
        <w:t xml:space="preserve"> tests</w:t>
      </w:r>
      <w:r w:rsidR="00BF2387" w:rsidRPr="007F784D">
        <w:rPr>
          <w:rFonts w:ascii="Calibri" w:hAnsi="Calibri" w:cs="Calibri"/>
          <w:sz w:val="20"/>
          <w:szCs w:val="20"/>
        </w:rPr>
        <w:t xml:space="preserve"> </w:t>
      </w:r>
      <w:r w:rsidR="00D85D1B" w:rsidRPr="007F784D">
        <w:rPr>
          <w:rFonts w:ascii="Calibri" w:hAnsi="Calibri" w:cs="Calibri"/>
          <w:sz w:val="20"/>
          <w:szCs w:val="20"/>
        </w:rPr>
        <w:t xml:space="preserve">using two-tailed </w:t>
      </w:r>
      <w:r w:rsidR="007E50B8" w:rsidRPr="007F784D">
        <w:rPr>
          <w:rFonts w:ascii="Calibri" w:hAnsi="Calibri" w:cs="Calibri"/>
          <w:sz w:val="20"/>
          <w:szCs w:val="20"/>
        </w:rPr>
        <w:t>significance</w:t>
      </w:r>
      <w:r w:rsidR="002611E7" w:rsidRPr="007F784D">
        <w:rPr>
          <w:rFonts w:ascii="Calibri" w:hAnsi="Calibri" w:cs="Calibri"/>
          <w:sz w:val="20"/>
          <w:szCs w:val="20"/>
        </w:rPr>
        <w:t xml:space="preserve">. </w:t>
      </w:r>
      <w:r w:rsidRPr="001053E4">
        <w:rPr>
          <w:rFonts w:ascii="Calibri" w:hAnsi="Calibri" w:cs="Calibri"/>
          <w:sz w:val="20"/>
          <w:szCs w:val="20"/>
        </w:rPr>
        <w:t>SD</w:t>
      </w:r>
      <w:r w:rsidRPr="007414D8">
        <w:rPr>
          <w:rFonts w:ascii="Calibri" w:hAnsi="Calibri" w:cs="Calibri"/>
          <w:sz w:val="20"/>
          <w:szCs w:val="20"/>
        </w:rPr>
        <w:t xml:space="preserve"> = Standard Deviation; Md = Median; IQR = Interquartile Range; WRAT-4 = Wide Range Achievement Test; CDISC-IV = Computerized Diagnostic Interview Schedule for Children, Fourth Edition; CVLT-2 = California Verbal Learning Test, Second Edition; WMS = Wechsler Memory Scale; MDD; Major Depressive Disorder; </w:t>
      </w:r>
      <w:r w:rsidRPr="00304393">
        <w:rPr>
          <w:rFonts w:ascii="Calibri" w:hAnsi="Calibri" w:cs="Calibri"/>
          <w:sz w:val="20"/>
          <w:szCs w:val="20"/>
        </w:rPr>
        <w:lastRenderedPageBreak/>
        <w:t>MDE = Major Depressive Episode; GAD = Generalized Anxiety Disorder; Other Race = American Indian/Alaska Islander, Asian, Native Hawaiian or Other Pacific Islander, or Unknown.</w:t>
      </w:r>
    </w:p>
    <w:p w14:paraId="04DE182B" w14:textId="2195373B" w:rsidR="00E54191" w:rsidRPr="00304393" w:rsidRDefault="00304393" w:rsidP="00422751">
      <w:pPr>
        <w:spacing w:after="0" w:line="480" w:lineRule="auto"/>
        <w:rPr>
          <w:rFonts w:ascii="Calibri" w:hAnsi="Calibri"/>
          <w:sz w:val="20"/>
        </w:rPr>
      </w:pPr>
      <w:r w:rsidRPr="00304393">
        <w:rPr>
          <w:rFonts w:ascii="Calibri" w:hAnsi="Calibri" w:cs="Times New Roman"/>
          <w:iCs/>
          <w:sz w:val="20"/>
          <w:szCs w:val="24"/>
        </w:rPr>
        <w:t xml:space="preserve">*p </w:t>
      </w:r>
      <w:r w:rsidRPr="00304393">
        <w:rPr>
          <w:rFonts w:ascii="Calibri" w:hAnsi="Calibri" w:cs="Times New Roman"/>
          <w:sz w:val="20"/>
          <w:szCs w:val="24"/>
        </w:rPr>
        <w:t>&lt; .05. **</w:t>
      </w:r>
      <w:r w:rsidRPr="00304393">
        <w:rPr>
          <w:rFonts w:ascii="Calibri" w:hAnsi="Calibri" w:cs="Times New Roman"/>
          <w:iCs/>
          <w:sz w:val="20"/>
          <w:szCs w:val="24"/>
        </w:rPr>
        <w:t>p</w:t>
      </w:r>
      <w:r w:rsidRPr="00304393">
        <w:rPr>
          <w:rFonts w:ascii="Calibri" w:hAnsi="Calibri" w:cs="Times New Roman"/>
          <w:sz w:val="20"/>
          <w:szCs w:val="24"/>
        </w:rPr>
        <w:t xml:space="preserve"> &lt; .01</w:t>
      </w:r>
      <w:r w:rsidRPr="00304393">
        <w:rPr>
          <w:rFonts w:ascii="Calibri" w:hAnsi="Calibri"/>
          <w:sz w:val="20"/>
        </w:rPr>
        <w:t xml:space="preserve">. </w:t>
      </w:r>
    </w:p>
    <w:sectPr w:rsidR="00E54191" w:rsidRPr="00304393" w:rsidSect="001A322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5435" w14:textId="77777777" w:rsidR="0046675E" w:rsidRDefault="0046675E" w:rsidP="006C5A16">
      <w:pPr>
        <w:spacing w:after="0" w:line="240" w:lineRule="auto"/>
      </w:pPr>
      <w:r>
        <w:separator/>
      </w:r>
    </w:p>
  </w:endnote>
  <w:endnote w:type="continuationSeparator" w:id="0">
    <w:p w14:paraId="3BDBDE2B" w14:textId="77777777" w:rsidR="0046675E" w:rsidRDefault="0046675E" w:rsidP="006C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D8C4" w14:textId="77777777" w:rsidR="0046675E" w:rsidRDefault="0046675E" w:rsidP="006C5A16">
      <w:pPr>
        <w:spacing w:after="0" w:line="240" w:lineRule="auto"/>
      </w:pPr>
      <w:r>
        <w:separator/>
      </w:r>
    </w:p>
  </w:footnote>
  <w:footnote w:type="continuationSeparator" w:id="0">
    <w:p w14:paraId="0A3DE8FF" w14:textId="77777777" w:rsidR="0046675E" w:rsidRDefault="0046675E" w:rsidP="006C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CEF1" w14:textId="751E9625" w:rsidR="006C5A16" w:rsidRDefault="006C5A16">
    <w:pPr>
      <w:pStyle w:val="Header"/>
      <w:jc w:val="right"/>
    </w:pPr>
    <w:r>
      <w:t xml:space="preserve">Supplementary material           </w:t>
    </w:r>
    <w:sdt>
      <w:sdtPr>
        <w:id w:val="-14917103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>Lehman-Depression and Sex on Episodic Memory</w:t>
        </w:r>
      </w:sdtContent>
    </w:sdt>
  </w:p>
  <w:p w14:paraId="36B0B908" w14:textId="77777777" w:rsidR="006C5A16" w:rsidRDefault="006C5A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16"/>
    <w:rsid w:val="00000927"/>
    <w:rsid w:val="0001163E"/>
    <w:rsid w:val="000432A3"/>
    <w:rsid w:val="00046586"/>
    <w:rsid w:val="0005328F"/>
    <w:rsid w:val="000C2377"/>
    <w:rsid w:val="000C407C"/>
    <w:rsid w:val="000C6352"/>
    <w:rsid w:val="001053E4"/>
    <w:rsid w:val="00105824"/>
    <w:rsid w:val="001A3226"/>
    <w:rsid w:val="001D2B27"/>
    <w:rsid w:val="001F1B4A"/>
    <w:rsid w:val="00206822"/>
    <w:rsid w:val="00226BEB"/>
    <w:rsid w:val="002611E7"/>
    <w:rsid w:val="002C7EF2"/>
    <w:rsid w:val="002D3217"/>
    <w:rsid w:val="00304393"/>
    <w:rsid w:val="00312391"/>
    <w:rsid w:val="00326499"/>
    <w:rsid w:val="003A286F"/>
    <w:rsid w:val="003A2B9D"/>
    <w:rsid w:val="003C2E08"/>
    <w:rsid w:val="003D1632"/>
    <w:rsid w:val="003E4F76"/>
    <w:rsid w:val="003F509D"/>
    <w:rsid w:val="00422751"/>
    <w:rsid w:val="00464FF5"/>
    <w:rsid w:val="0046675E"/>
    <w:rsid w:val="005423B3"/>
    <w:rsid w:val="005451EE"/>
    <w:rsid w:val="00603467"/>
    <w:rsid w:val="0065227A"/>
    <w:rsid w:val="006C5A16"/>
    <w:rsid w:val="006D6C7B"/>
    <w:rsid w:val="00703D2B"/>
    <w:rsid w:val="007229EC"/>
    <w:rsid w:val="007414D8"/>
    <w:rsid w:val="007955F6"/>
    <w:rsid w:val="007A1E2D"/>
    <w:rsid w:val="007E50B8"/>
    <w:rsid w:val="007F1B55"/>
    <w:rsid w:val="007F784D"/>
    <w:rsid w:val="00805537"/>
    <w:rsid w:val="00813464"/>
    <w:rsid w:val="008A425C"/>
    <w:rsid w:val="00901C98"/>
    <w:rsid w:val="009759B2"/>
    <w:rsid w:val="009F7C27"/>
    <w:rsid w:val="00A162E8"/>
    <w:rsid w:val="00A2514A"/>
    <w:rsid w:val="00A553B2"/>
    <w:rsid w:val="00B629C3"/>
    <w:rsid w:val="00B818B4"/>
    <w:rsid w:val="00BD01E1"/>
    <w:rsid w:val="00BF2387"/>
    <w:rsid w:val="00C020CE"/>
    <w:rsid w:val="00D03568"/>
    <w:rsid w:val="00D361C0"/>
    <w:rsid w:val="00D53426"/>
    <w:rsid w:val="00D65C51"/>
    <w:rsid w:val="00D73B51"/>
    <w:rsid w:val="00D74076"/>
    <w:rsid w:val="00D85D1B"/>
    <w:rsid w:val="00DF3C8B"/>
    <w:rsid w:val="00E46177"/>
    <w:rsid w:val="00E54191"/>
    <w:rsid w:val="00E6790E"/>
    <w:rsid w:val="00E85E6A"/>
    <w:rsid w:val="00EB5DF4"/>
    <w:rsid w:val="00F00729"/>
    <w:rsid w:val="00F046E7"/>
    <w:rsid w:val="00F06B26"/>
    <w:rsid w:val="00F07950"/>
    <w:rsid w:val="00F2354B"/>
    <w:rsid w:val="00F560CB"/>
    <w:rsid w:val="00FB2363"/>
    <w:rsid w:val="00FC3F6C"/>
    <w:rsid w:val="00FD48A2"/>
    <w:rsid w:val="00FF0EF9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EF8F"/>
  <w15:chartTrackingRefBased/>
  <w15:docId w15:val="{CB784661-07A7-4DB1-A4E6-A92CF07B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A16"/>
  </w:style>
  <w:style w:type="paragraph" w:styleId="Footer">
    <w:name w:val="footer"/>
    <w:basedOn w:val="Normal"/>
    <w:link w:val="FooterChar"/>
    <w:uiPriority w:val="99"/>
    <w:unhideWhenUsed/>
    <w:rsid w:val="006C5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A16"/>
  </w:style>
  <w:style w:type="table" w:styleId="TableGrid">
    <w:name w:val="Table Grid"/>
    <w:basedOn w:val="TableNormal"/>
    <w:uiPriority w:val="39"/>
    <w:rsid w:val="00BD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6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1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1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1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Lehman</dc:creator>
  <cp:keywords/>
  <dc:description/>
  <cp:lastModifiedBy>Sarah Lehman</cp:lastModifiedBy>
  <cp:revision>84</cp:revision>
  <dcterms:created xsi:type="dcterms:W3CDTF">2022-09-05T16:08:00Z</dcterms:created>
  <dcterms:modified xsi:type="dcterms:W3CDTF">2022-09-14T19:27:00Z</dcterms:modified>
</cp:coreProperties>
</file>