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1C67" w14:textId="300E8A6D" w:rsidR="00BC638F" w:rsidRPr="00BC638F" w:rsidRDefault="00BC638F" w:rsidP="00BC638F">
      <w:pPr>
        <w:rPr>
          <w:b/>
          <w:bCs/>
          <w:sz w:val="28"/>
          <w:szCs w:val="28"/>
          <w:lang w:val="en-US"/>
        </w:rPr>
      </w:pPr>
      <w:r w:rsidRPr="00BC638F">
        <w:rPr>
          <w:b/>
          <w:bCs/>
          <w:sz w:val="28"/>
          <w:szCs w:val="28"/>
          <w:lang w:val="en-US"/>
        </w:rPr>
        <w:t>Supplementary material</w:t>
      </w:r>
    </w:p>
    <w:p w14:paraId="37EF7C7F" w14:textId="77777777" w:rsidR="00BC638F" w:rsidRDefault="00BC638F" w:rsidP="00BC638F">
      <w:pPr>
        <w:rPr>
          <w:b/>
          <w:bCs/>
          <w:lang w:val="en-US"/>
        </w:rPr>
      </w:pPr>
    </w:p>
    <w:p w14:paraId="4AE405F7" w14:textId="131D71AB" w:rsidR="00BC638F" w:rsidRPr="00374EE3" w:rsidRDefault="00BC638F" w:rsidP="00BC638F">
      <w:pPr>
        <w:rPr>
          <w:lang w:val="en-US"/>
        </w:rPr>
      </w:pPr>
      <w:r>
        <w:rPr>
          <w:b/>
          <w:bCs/>
          <w:lang w:val="en-US"/>
        </w:rPr>
        <w:t xml:space="preserve">Table S1: </w:t>
      </w:r>
      <w:r w:rsidRPr="00374EE3">
        <w:rPr>
          <w:lang w:val="en-US"/>
        </w:rPr>
        <w:t>Mean</w:t>
      </w:r>
      <w:r>
        <w:rPr>
          <w:lang w:val="en-US"/>
        </w:rPr>
        <w:t>s</w:t>
      </w:r>
      <w:r w:rsidRPr="00374EE3">
        <w:rPr>
          <w:lang w:val="en-US"/>
        </w:rPr>
        <w:t xml:space="preserve"> and </w:t>
      </w:r>
      <w:r>
        <w:rPr>
          <w:lang w:val="en-US"/>
        </w:rPr>
        <w:t xml:space="preserve">standard deviations for </w:t>
      </w:r>
      <w:r w:rsidRPr="00374EE3">
        <w:rPr>
          <w:lang w:val="en-US"/>
        </w:rPr>
        <w:t xml:space="preserve">name agreement </w:t>
      </w:r>
      <w:r w:rsidR="009E08DE" w:rsidRPr="00374EE3">
        <w:rPr>
          <w:lang w:val="en-US"/>
        </w:rPr>
        <w:t xml:space="preserve">and frequency (per million) </w:t>
      </w:r>
      <w:r w:rsidRPr="00374EE3">
        <w:rPr>
          <w:lang w:val="en-US"/>
        </w:rPr>
        <w:t xml:space="preserve">across seven languages </w:t>
      </w:r>
      <w:r>
        <w:rPr>
          <w:lang w:val="en-US"/>
        </w:rPr>
        <w:t>f</w:t>
      </w:r>
      <w:r w:rsidRPr="00374EE3">
        <w:rPr>
          <w:lang w:val="en-US"/>
        </w:rPr>
        <w:t>or the 30 items included in the C-CLNT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1318"/>
        <w:gridCol w:w="1303"/>
        <w:gridCol w:w="236"/>
        <w:gridCol w:w="1375"/>
        <w:gridCol w:w="1275"/>
      </w:tblGrid>
      <w:tr w:rsidR="00BC638F" w14:paraId="050DCEF8" w14:textId="77777777" w:rsidTr="00A01595">
        <w:tc>
          <w:tcPr>
            <w:tcW w:w="1859" w:type="dxa"/>
            <w:tcBorders>
              <w:top w:val="single" w:sz="4" w:space="0" w:color="auto"/>
            </w:tcBorders>
          </w:tcPr>
          <w:p w14:paraId="28C5B0D2" w14:textId="77777777" w:rsidR="00BC638F" w:rsidRDefault="00BC638F" w:rsidP="00A01595">
            <w:pPr>
              <w:rPr>
                <w:b/>
                <w:bCs/>
                <w:lang w:val="en-US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1D24D5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Agreement (%)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01AD03A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B31A89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Frequency </w:t>
            </w:r>
          </w:p>
        </w:tc>
      </w:tr>
      <w:tr w:rsidR="00BC638F" w14:paraId="2B34A357" w14:textId="77777777" w:rsidTr="00A01595">
        <w:tc>
          <w:tcPr>
            <w:tcW w:w="1859" w:type="dxa"/>
            <w:tcBorders>
              <w:bottom w:val="single" w:sz="4" w:space="0" w:color="auto"/>
            </w:tcBorders>
          </w:tcPr>
          <w:p w14:paraId="7DC9A15C" w14:textId="77777777" w:rsidR="00BC638F" w:rsidRDefault="00BC638F" w:rsidP="00A01595">
            <w:pPr>
              <w:rPr>
                <w:b/>
                <w:bCs/>
                <w:lang w:val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14:paraId="3B403923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14:paraId="29DCD127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SD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7508C0E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14:paraId="0819A21F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Mean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6D391B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SD</w:t>
            </w:r>
          </w:p>
        </w:tc>
      </w:tr>
      <w:tr w:rsidR="00BC638F" w14:paraId="0D14721B" w14:textId="77777777" w:rsidTr="00A01595">
        <w:tc>
          <w:tcPr>
            <w:tcW w:w="1859" w:type="dxa"/>
            <w:tcBorders>
              <w:top w:val="single" w:sz="4" w:space="0" w:color="auto"/>
            </w:tcBorders>
          </w:tcPr>
          <w:p w14:paraId="1D6B14FA" w14:textId="77777777" w:rsidR="00BC638F" w:rsidRPr="004F767D" w:rsidRDefault="00BC638F" w:rsidP="00A01595">
            <w:pPr>
              <w:rPr>
                <w:lang w:val="en-US"/>
              </w:rPr>
            </w:pPr>
            <w:r w:rsidRPr="004F767D">
              <w:rPr>
                <w:lang w:val="en-US"/>
              </w:rPr>
              <w:t>Spanish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30108287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710BD1">
              <w:t>97.8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046C485E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710BD1">
              <w:t>3.45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920F106" w14:textId="77777777" w:rsidR="00BC638F" w:rsidRPr="003D65A8" w:rsidRDefault="00BC638F" w:rsidP="00A01595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0FCB59D6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3D65A8">
              <w:t>24.7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7421461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3D65A8">
              <w:t>31.10</w:t>
            </w:r>
          </w:p>
        </w:tc>
      </w:tr>
      <w:tr w:rsidR="00BC638F" w14:paraId="3DE67D6A" w14:textId="77777777" w:rsidTr="00A01595">
        <w:tc>
          <w:tcPr>
            <w:tcW w:w="1859" w:type="dxa"/>
          </w:tcPr>
          <w:p w14:paraId="646A375E" w14:textId="77777777" w:rsidR="00BC638F" w:rsidRPr="004F767D" w:rsidRDefault="00BC638F" w:rsidP="00A01595">
            <w:pPr>
              <w:rPr>
                <w:lang w:val="en-US"/>
              </w:rPr>
            </w:pPr>
            <w:r w:rsidRPr="004F767D">
              <w:rPr>
                <w:lang w:val="en-US"/>
              </w:rPr>
              <w:t>Italian</w:t>
            </w:r>
          </w:p>
        </w:tc>
        <w:tc>
          <w:tcPr>
            <w:tcW w:w="1318" w:type="dxa"/>
          </w:tcPr>
          <w:p w14:paraId="59DB0EE0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C527B1">
              <w:t>98.0</w:t>
            </w:r>
          </w:p>
        </w:tc>
        <w:tc>
          <w:tcPr>
            <w:tcW w:w="1303" w:type="dxa"/>
          </w:tcPr>
          <w:p w14:paraId="43D69FA3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C527B1">
              <w:t>4.13</w:t>
            </w:r>
          </w:p>
        </w:tc>
        <w:tc>
          <w:tcPr>
            <w:tcW w:w="236" w:type="dxa"/>
          </w:tcPr>
          <w:p w14:paraId="1BB6F826" w14:textId="77777777" w:rsidR="00BC638F" w:rsidRPr="001E3F11" w:rsidRDefault="00BC638F" w:rsidP="00A01595">
            <w:pPr>
              <w:jc w:val="center"/>
            </w:pPr>
          </w:p>
        </w:tc>
        <w:tc>
          <w:tcPr>
            <w:tcW w:w="1375" w:type="dxa"/>
          </w:tcPr>
          <w:p w14:paraId="555A8BAA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1E3F11">
              <w:t>47.</w:t>
            </w:r>
            <w:r>
              <w:t>8</w:t>
            </w:r>
          </w:p>
        </w:tc>
        <w:tc>
          <w:tcPr>
            <w:tcW w:w="1275" w:type="dxa"/>
          </w:tcPr>
          <w:p w14:paraId="0DACEC00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1E3F11">
              <w:t>74.05</w:t>
            </w:r>
          </w:p>
        </w:tc>
      </w:tr>
      <w:tr w:rsidR="00BC638F" w14:paraId="5AA19C1C" w14:textId="77777777" w:rsidTr="00A01595">
        <w:tc>
          <w:tcPr>
            <w:tcW w:w="1859" w:type="dxa"/>
          </w:tcPr>
          <w:p w14:paraId="4E6614F0" w14:textId="77777777" w:rsidR="00BC638F" w:rsidRPr="004F767D" w:rsidRDefault="00BC638F" w:rsidP="00A01595">
            <w:pPr>
              <w:rPr>
                <w:lang w:val="en-US"/>
              </w:rPr>
            </w:pPr>
            <w:r w:rsidRPr="004F767D">
              <w:rPr>
                <w:lang w:val="en-US"/>
              </w:rPr>
              <w:t>French</w:t>
            </w:r>
          </w:p>
        </w:tc>
        <w:tc>
          <w:tcPr>
            <w:tcW w:w="1318" w:type="dxa"/>
          </w:tcPr>
          <w:p w14:paraId="3D3E1554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306273">
              <w:t>99.</w:t>
            </w:r>
            <w:r>
              <w:t>1</w:t>
            </w:r>
          </w:p>
        </w:tc>
        <w:tc>
          <w:tcPr>
            <w:tcW w:w="1303" w:type="dxa"/>
          </w:tcPr>
          <w:p w14:paraId="11C4FEB3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306273">
              <w:t>2.52</w:t>
            </w:r>
          </w:p>
        </w:tc>
        <w:tc>
          <w:tcPr>
            <w:tcW w:w="236" w:type="dxa"/>
          </w:tcPr>
          <w:p w14:paraId="4D6BE1EF" w14:textId="77777777" w:rsidR="00BC638F" w:rsidRPr="00CA4F0B" w:rsidRDefault="00BC638F" w:rsidP="00A01595">
            <w:pPr>
              <w:jc w:val="center"/>
            </w:pPr>
          </w:p>
        </w:tc>
        <w:tc>
          <w:tcPr>
            <w:tcW w:w="1375" w:type="dxa"/>
          </w:tcPr>
          <w:p w14:paraId="3EC75D8C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CA4F0B">
              <w:t>110.2</w:t>
            </w:r>
          </w:p>
        </w:tc>
        <w:tc>
          <w:tcPr>
            <w:tcW w:w="1275" w:type="dxa"/>
          </w:tcPr>
          <w:p w14:paraId="015CA7E5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CA4F0B">
              <w:t>128.82</w:t>
            </w:r>
          </w:p>
        </w:tc>
      </w:tr>
      <w:tr w:rsidR="00BC638F" w14:paraId="250C0B44" w14:textId="77777777" w:rsidTr="00A01595">
        <w:tc>
          <w:tcPr>
            <w:tcW w:w="1859" w:type="dxa"/>
          </w:tcPr>
          <w:p w14:paraId="04EEC68D" w14:textId="77777777" w:rsidR="00BC638F" w:rsidRPr="004F767D" w:rsidRDefault="00BC638F" w:rsidP="00A01595">
            <w:pPr>
              <w:rPr>
                <w:lang w:val="en-US"/>
              </w:rPr>
            </w:pPr>
            <w:r w:rsidRPr="004F767D">
              <w:rPr>
                <w:lang w:val="en-US"/>
              </w:rPr>
              <w:t>English</w:t>
            </w:r>
          </w:p>
        </w:tc>
        <w:tc>
          <w:tcPr>
            <w:tcW w:w="1318" w:type="dxa"/>
          </w:tcPr>
          <w:p w14:paraId="5743CF23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2B1A7D">
              <w:t>97.8</w:t>
            </w:r>
          </w:p>
        </w:tc>
        <w:tc>
          <w:tcPr>
            <w:tcW w:w="1303" w:type="dxa"/>
          </w:tcPr>
          <w:p w14:paraId="5F6E493B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2B1A7D">
              <w:t>4.31</w:t>
            </w:r>
          </w:p>
        </w:tc>
        <w:tc>
          <w:tcPr>
            <w:tcW w:w="236" w:type="dxa"/>
          </w:tcPr>
          <w:p w14:paraId="24FC3C45" w14:textId="77777777" w:rsidR="00BC638F" w:rsidRPr="00202CFB" w:rsidRDefault="00BC638F" w:rsidP="00A01595">
            <w:pPr>
              <w:jc w:val="center"/>
            </w:pPr>
          </w:p>
        </w:tc>
        <w:tc>
          <w:tcPr>
            <w:tcW w:w="1375" w:type="dxa"/>
          </w:tcPr>
          <w:p w14:paraId="7BA0E2C1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202CFB">
              <w:t>78.9</w:t>
            </w:r>
          </w:p>
        </w:tc>
        <w:tc>
          <w:tcPr>
            <w:tcW w:w="1275" w:type="dxa"/>
          </w:tcPr>
          <w:p w14:paraId="6627EF16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202CFB">
              <w:t>192.88</w:t>
            </w:r>
          </w:p>
        </w:tc>
      </w:tr>
      <w:tr w:rsidR="00BC638F" w14:paraId="3E457CF6" w14:textId="77777777" w:rsidTr="00A01595">
        <w:tc>
          <w:tcPr>
            <w:tcW w:w="1859" w:type="dxa"/>
          </w:tcPr>
          <w:p w14:paraId="5A18F53C" w14:textId="77777777" w:rsidR="00BC638F" w:rsidRPr="004F767D" w:rsidRDefault="00BC638F" w:rsidP="00A01595">
            <w:pPr>
              <w:rPr>
                <w:lang w:val="en-US"/>
              </w:rPr>
            </w:pPr>
            <w:r w:rsidRPr="004F767D">
              <w:rPr>
                <w:lang w:val="en-US"/>
              </w:rPr>
              <w:t>German</w:t>
            </w:r>
          </w:p>
        </w:tc>
        <w:tc>
          <w:tcPr>
            <w:tcW w:w="1318" w:type="dxa"/>
          </w:tcPr>
          <w:p w14:paraId="0A84EE38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2B2692">
              <w:t>95.</w:t>
            </w:r>
            <w:r>
              <w:t>9</w:t>
            </w:r>
          </w:p>
        </w:tc>
        <w:tc>
          <w:tcPr>
            <w:tcW w:w="1303" w:type="dxa"/>
          </w:tcPr>
          <w:p w14:paraId="28B391A5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2B2692">
              <w:t>5.71</w:t>
            </w:r>
          </w:p>
        </w:tc>
        <w:tc>
          <w:tcPr>
            <w:tcW w:w="236" w:type="dxa"/>
          </w:tcPr>
          <w:p w14:paraId="0BE71C5E" w14:textId="77777777" w:rsidR="00BC638F" w:rsidRPr="00985642" w:rsidRDefault="00BC638F" w:rsidP="00A01595">
            <w:pPr>
              <w:jc w:val="center"/>
            </w:pPr>
          </w:p>
        </w:tc>
        <w:tc>
          <w:tcPr>
            <w:tcW w:w="1375" w:type="dxa"/>
          </w:tcPr>
          <w:p w14:paraId="3C38092E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985642">
              <w:t>52.6</w:t>
            </w:r>
          </w:p>
        </w:tc>
        <w:tc>
          <w:tcPr>
            <w:tcW w:w="1275" w:type="dxa"/>
          </w:tcPr>
          <w:p w14:paraId="4CC50B0B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985642">
              <w:t>60.92</w:t>
            </w:r>
          </w:p>
        </w:tc>
      </w:tr>
      <w:tr w:rsidR="00BC638F" w14:paraId="443FBBE2" w14:textId="77777777" w:rsidTr="00A01595">
        <w:tc>
          <w:tcPr>
            <w:tcW w:w="1859" w:type="dxa"/>
          </w:tcPr>
          <w:p w14:paraId="0AD7CCA7" w14:textId="77777777" w:rsidR="00BC638F" w:rsidRPr="004F767D" w:rsidRDefault="00BC638F" w:rsidP="00A01595">
            <w:pPr>
              <w:rPr>
                <w:lang w:val="en-US"/>
              </w:rPr>
            </w:pPr>
            <w:r w:rsidRPr="004F767D">
              <w:rPr>
                <w:lang w:val="en-US"/>
              </w:rPr>
              <w:t>Mandarin Chinese</w:t>
            </w:r>
          </w:p>
        </w:tc>
        <w:tc>
          <w:tcPr>
            <w:tcW w:w="1318" w:type="dxa"/>
          </w:tcPr>
          <w:p w14:paraId="13D2C9A2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3476C6">
              <w:t>96.</w:t>
            </w:r>
            <w:r>
              <w:t>6</w:t>
            </w:r>
          </w:p>
        </w:tc>
        <w:tc>
          <w:tcPr>
            <w:tcW w:w="1303" w:type="dxa"/>
          </w:tcPr>
          <w:p w14:paraId="188E10B7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3476C6">
              <w:t>4.75</w:t>
            </w:r>
          </w:p>
        </w:tc>
        <w:tc>
          <w:tcPr>
            <w:tcW w:w="236" w:type="dxa"/>
          </w:tcPr>
          <w:p w14:paraId="1D23ED30" w14:textId="77777777" w:rsidR="00BC638F" w:rsidRPr="005E48B2" w:rsidRDefault="00BC638F" w:rsidP="00A01595">
            <w:pPr>
              <w:jc w:val="center"/>
            </w:pPr>
          </w:p>
        </w:tc>
        <w:tc>
          <w:tcPr>
            <w:tcW w:w="1375" w:type="dxa"/>
          </w:tcPr>
          <w:p w14:paraId="064F0077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5E48B2">
              <w:t>62.</w:t>
            </w:r>
            <w:r>
              <w:t>6</w:t>
            </w:r>
          </w:p>
        </w:tc>
        <w:tc>
          <w:tcPr>
            <w:tcW w:w="1275" w:type="dxa"/>
          </w:tcPr>
          <w:p w14:paraId="1FD18749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5E48B2">
              <w:t>107.11</w:t>
            </w:r>
          </w:p>
        </w:tc>
      </w:tr>
      <w:tr w:rsidR="00BC638F" w14:paraId="5F326819" w14:textId="77777777" w:rsidTr="00A01595">
        <w:tc>
          <w:tcPr>
            <w:tcW w:w="1859" w:type="dxa"/>
          </w:tcPr>
          <w:p w14:paraId="5C17A810" w14:textId="77777777" w:rsidR="00BC638F" w:rsidRPr="004F767D" w:rsidRDefault="00BC638F" w:rsidP="00A01595">
            <w:pPr>
              <w:rPr>
                <w:lang w:val="en-US"/>
              </w:rPr>
            </w:pPr>
            <w:r w:rsidRPr="004F767D">
              <w:rPr>
                <w:lang w:val="en-US"/>
              </w:rPr>
              <w:t>Arabic</w:t>
            </w:r>
          </w:p>
        </w:tc>
        <w:tc>
          <w:tcPr>
            <w:tcW w:w="1318" w:type="dxa"/>
          </w:tcPr>
          <w:p w14:paraId="12975B49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366B14">
              <w:t>95.6</w:t>
            </w:r>
          </w:p>
        </w:tc>
        <w:tc>
          <w:tcPr>
            <w:tcW w:w="1303" w:type="dxa"/>
          </w:tcPr>
          <w:p w14:paraId="5395C175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366B14">
              <w:t>4.98</w:t>
            </w:r>
          </w:p>
        </w:tc>
        <w:tc>
          <w:tcPr>
            <w:tcW w:w="236" w:type="dxa"/>
          </w:tcPr>
          <w:p w14:paraId="332B795A" w14:textId="77777777" w:rsidR="00BC638F" w:rsidRPr="0018297A" w:rsidRDefault="00BC638F" w:rsidP="00A01595">
            <w:pPr>
              <w:jc w:val="center"/>
            </w:pPr>
          </w:p>
        </w:tc>
        <w:tc>
          <w:tcPr>
            <w:tcW w:w="1375" w:type="dxa"/>
          </w:tcPr>
          <w:p w14:paraId="25DB2EFD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18297A">
              <w:t>38.</w:t>
            </w:r>
            <w:r>
              <w:t>9</w:t>
            </w:r>
          </w:p>
        </w:tc>
        <w:tc>
          <w:tcPr>
            <w:tcW w:w="1275" w:type="dxa"/>
          </w:tcPr>
          <w:p w14:paraId="64A669B6" w14:textId="77777777" w:rsidR="00BC638F" w:rsidRDefault="00BC638F" w:rsidP="00A01595">
            <w:pPr>
              <w:jc w:val="center"/>
              <w:rPr>
                <w:b/>
                <w:bCs/>
                <w:lang w:val="en-US"/>
              </w:rPr>
            </w:pPr>
            <w:r w:rsidRPr="0018297A">
              <w:t>58.02</w:t>
            </w:r>
          </w:p>
        </w:tc>
      </w:tr>
      <w:tr w:rsidR="00BC638F" w14:paraId="55FCDA76" w14:textId="77777777" w:rsidTr="00A01595">
        <w:tc>
          <w:tcPr>
            <w:tcW w:w="1859" w:type="dxa"/>
            <w:tcBorders>
              <w:bottom w:val="single" w:sz="4" w:space="0" w:color="auto"/>
            </w:tcBorders>
          </w:tcPr>
          <w:p w14:paraId="6923CEC1" w14:textId="77777777" w:rsidR="00BC638F" w:rsidRDefault="00BC638F" w:rsidP="00A01595">
            <w:pPr>
              <w:rPr>
                <w:lang w:val="en-US"/>
              </w:rPr>
            </w:pPr>
            <w:r w:rsidRPr="00F90A84">
              <w:rPr>
                <w:i/>
                <w:iCs/>
                <w:lang w:val="en-US"/>
              </w:rPr>
              <w:t>P</w:t>
            </w:r>
            <w:r>
              <w:rPr>
                <w:lang w:val="en-US"/>
              </w:rPr>
              <w:t xml:space="preserve"> value</w:t>
            </w:r>
          </w:p>
        </w:tc>
        <w:tc>
          <w:tcPr>
            <w:tcW w:w="2621" w:type="dxa"/>
            <w:gridSpan w:val="2"/>
            <w:tcBorders>
              <w:bottom w:val="single" w:sz="4" w:space="0" w:color="auto"/>
            </w:tcBorders>
          </w:tcPr>
          <w:p w14:paraId="1DBFAED6" w14:textId="77777777" w:rsidR="00BC638F" w:rsidRPr="00EB156B" w:rsidRDefault="00BC638F" w:rsidP="00A01595">
            <w:pPr>
              <w:jc w:val="center"/>
              <w:rPr>
                <w:lang w:val="en-US"/>
              </w:rPr>
            </w:pPr>
            <w:r w:rsidRPr="00EB156B">
              <w:rPr>
                <w:lang w:val="en-US"/>
              </w:rPr>
              <w:t>.06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DA310B9" w14:textId="77777777" w:rsidR="00BC638F" w:rsidRDefault="00BC638F" w:rsidP="00A01595">
            <w:pPr>
              <w:jc w:val="center"/>
            </w:pP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</w:tcPr>
          <w:p w14:paraId="53C55FE6" w14:textId="69BC5606" w:rsidR="00BC638F" w:rsidRPr="001B1583" w:rsidRDefault="00BC638F" w:rsidP="00A01595">
            <w:pPr>
              <w:jc w:val="center"/>
            </w:pPr>
            <w:r>
              <w:t>.</w:t>
            </w:r>
            <w:r w:rsidR="009E08DE">
              <w:t>11</w:t>
            </w:r>
          </w:p>
        </w:tc>
      </w:tr>
    </w:tbl>
    <w:p w14:paraId="6055CDE3" w14:textId="77777777" w:rsidR="00BC638F" w:rsidRDefault="00BC638F" w:rsidP="00BC638F">
      <w:pPr>
        <w:rPr>
          <w:b/>
          <w:bCs/>
          <w:lang w:val="en-US"/>
        </w:rPr>
      </w:pPr>
    </w:p>
    <w:p w14:paraId="56C86251" w14:textId="77777777" w:rsidR="00BC638F" w:rsidRDefault="00BC638F" w:rsidP="00BC638F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br w:type="page"/>
      </w:r>
    </w:p>
    <w:p w14:paraId="6070A9FF" w14:textId="77777777" w:rsidR="00BC638F" w:rsidRDefault="00BC638F" w:rsidP="00BC638F">
      <w:pPr>
        <w:rPr>
          <w:rFonts w:cstheme="minorHAnsi"/>
          <w:b/>
          <w:bCs/>
          <w:lang w:val="en-US"/>
        </w:rPr>
      </w:pPr>
    </w:p>
    <w:p w14:paraId="5D367D0B" w14:textId="77777777" w:rsidR="00BC638F" w:rsidRPr="0016159F" w:rsidRDefault="00BC638F" w:rsidP="00BC638F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Table S2</w:t>
      </w:r>
      <w:r w:rsidRPr="00C85544">
        <w:rPr>
          <w:rFonts w:cstheme="minorHAnsi"/>
          <w:b/>
          <w:bCs/>
          <w:lang w:val="en-US"/>
        </w:rPr>
        <w:t xml:space="preserve">. </w:t>
      </w:r>
      <w:r w:rsidRPr="00C85544">
        <w:rPr>
          <w:lang w:val="en-US"/>
        </w:rPr>
        <w:t>Hierarchical regression analysis</w:t>
      </w:r>
      <w:r>
        <w:rPr>
          <w:lang w:val="en-US"/>
        </w:rPr>
        <w:t xml:space="preserve"> in participants with immigrant background (n = 60)</w:t>
      </w:r>
    </w:p>
    <w:tbl>
      <w:tblPr>
        <w:tblStyle w:val="Tabelgitter-lys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838"/>
        <w:gridCol w:w="3832"/>
        <w:gridCol w:w="562"/>
        <w:gridCol w:w="1276"/>
        <w:gridCol w:w="1134"/>
        <w:gridCol w:w="992"/>
      </w:tblGrid>
      <w:tr w:rsidR="00BC638F" w:rsidRPr="004B617C" w14:paraId="31D7AFA6" w14:textId="77777777" w:rsidTr="00A01595">
        <w:trPr>
          <w:trHeight w:val="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E67EDEF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  <w:r w:rsidRPr="004B617C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 xml:space="preserve">Test 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41FA29F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  <w:r w:rsidRPr="004B617C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Variables entered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CAE7B77" w14:textId="77777777" w:rsidR="00BC638F" w:rsidRPr="004B617C" w:rsidRDefault="00BC638F" w:rsidP="00A01595">
            <w:pPr>
              <w:jc w:val="center"/>
              <w:rPr>
                <w:rFonts w:ascii="Arial" w:eastAsia="Times New Roman" w:hAnsi="Arial" w:cs="Arial"/>
                <w:lang w:eastAsia="da-DK"/>
              </w:rPr>
            </w:pPr>
            <w:r w:rsidRPr="004B617C">
              <w:rPr>
                <w:rFonts w:ascii="Calibri" w:eastAsia="Times New Roman" w:hAnsi="Calibri" w:cs="Calibri"/>
                <w:b/>
                <w:bCs/>
                <w:i/>
                <w:iCs/>
                <w:kern w:val="24"/>
                <w:lang w:eastAsia="da-DK"/>
              </w:rPr>
              <w:t>R</w:t>
            </w:r>
            <w:r w:rsidRPr="00E47210">
              <w:rPr>
                <w:rFonts w:ascii="Calibri" w:eastAsia="Times New Roman" w:hAnsi="Calibri" w:cs="Calibri"/>
                <w:b/>
                <w:bCs/>
                <w:i/>
                <w:iCs/>
                <w:kern w:val="24"/>
                <w:vertAlign w:val="superscript"/>
                <w:lang w:eastAsia="da-D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CC34592" w14:textId="77777777" w:rsidR="00BC638F" w:rsidRPr="004B617C" w:rsidRDefault="00BC638F" w:rsidP="00A01595">
            <w:pPr>
              <w:jc w:val="center"/>
              <w:rPr>
                <w:rFonts w:ascii="Arial" w:eastAsia="Times New Roman" w:hAnsi="Arial" w:cs="Arial"/>
                <w:lang w:eastAsia="da-DK"/>
              </w:rPr>
            </w:pPr>
            <w:r w:rsidRPr="004B617C">
              <w:rPr>
                <w:rFonts w:ascii="Calibri" w:eastAsia="Times New Roman" w:hAnsi="Calibri" w:cs="Calibri"/>
                <w:b/>
                <w:bCs/>
                <w:i/>
                <w:iCs/>
                <w:kern w:val="24"/>
                <w:lang w:eastAsia="da-DK"/>
              </w:rPr>
              <w:t>R</w:t>
            </w:r>
            <w:r w:rsidRPr="00E47210">
              <w:rPr>
                <w:rFonts w:ascii="Calibri" w:eastAsia="Times New Roman" w:hAnsi="Calibri" w:cs="Calibri"/>
                <w:b/>
                <w:bCs/>
                <w:i/>
                <w:iCs/>
                <w:kern w:val="24"/>
                <w:vertAlign w:val="superscript"/>
                <w:lang w:eastAsia="da-DK"/>
              </w:rPr>
              <w:t>2</w:t>
            </w:r>
            <w:r w:rsidRPr="004B617C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 xml:space="preserve"> Change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50B481" w14:textId="77777777" w:rsidR="00BC638F" w:rsidRPr="004B617C" w:rsidRDefault="00BC638F" w:rsidP="00A01595">
            <w:pPr>
              <w:jc w:val="center"/>
              <w:rPr>
                <w:rFonts w:ascii="Arial" w:eastAsia="Times New Roman" w:hAnsi="Arial" w:cs="Arial"/>
                <w:lang w:eastAsia="da-DK"/>
              </w:rPr>
            </w:pPr>
            <w:r w:rsidRPr="004B617C">
              <w:rPr>
                <w:rFonts w:ascii="Calibri" w:eastAsia="Times New Roman" w:hAnsi="Calibri" w:cs="Calibri"/>
                <w:b/>
                <w:bCs/>
                <w:i/>
                <w:iCs/>
                <w:kern w:val="24"/>
                <w:lang w:eastAsia="da-DK"/>
              </w:rPr>
              <w:t>F</w:t>
            </w:r>
            <w:r w:rsidRPr="004B617C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 xml:space="preserve"> Change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52970C2" w14:textId="77777777" w:rsidR="00BC638F" w:rsidRPr="004B617C" w:rsidRDefault="00BC638F" w:rsidP="00A01595">
            <w:pPr>
              <w:jc w:val="center"/>
              <w:rPr>
                <w:rFonts w:ascii="Arial" w:eastAsia="Times New Roman" w:hAnsi="Arial" w:cs="Arial"/>
                <w:lang w:eastAsia="da-DK"/>
              </w:rPr>
            </w:pPr>
            <w:r w:rsidRPr="004B617C">
              <w:rPr>
                <w:rFonts w:ascii="Calibri" w:eastAsia="Times New Roman" w:hAnsi="Calibri" w:cs="Calibri"/>
                <w:b/>
                <w:bCs/>
                <w:i/>
                <w:iCs/>
                <w:kern w:val="24"/>
                <w:lang w:eastAsia="da-DK"/>
              </w:rPr>
              <w:t>P</w:t>
            </w:r>
            <w:r w:rsidRPr="004B617C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 xml:space="preserve"> value</w:t>
            </w:r>
          </w:p>
        </w:tc>
      </w:tr>
      <w:tr w:rsidR="00BC638F" w:rsidRPr="00E37D65" w14:paraId="47C1E59E" w14:textId="77777777" w:rsidTr="00A01595">
        <w:trPr>
          <w:trHeight w:val="20"/>
        </w:trPr>
        <w:tc>
          <w:tcPr>
            <w:tcW w:w="1838" w:type="dxa"/>
            <w:tcBorders>
              <w:top w:val="single" w:sz="4" w:space="0" w:color="auto"/>
            </w:tcBorders>
            <w:hideMark/>
          </w:tcPr>
          <w:p w14:paraId="3A7A3FBB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eastAsia="da-DK"/>
              </w:rPr>
              <w:t>Full C-CLNT</w:t>
            </w:r>
          </w:p>
        </w:tc>
        <w:tc>
          <w:tcPr>
            <w:tcW w:w="3832" w:type="dxa"/>
            <w:tcBorders>
              <w:top w:val="single" w:sz="4" w:space="0" w:color="auto"/>
            </w:tcBorders>
            <w:hideMark/>
          </w:tcPr>
          <w:p w14:paraId="7EEBCD42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  <w:r w:rsidRPr="004B617C">
              <w:rPr>
                <w:rFonts w:ascii="Calibri" w:eastAsia="Times New Roman" w:hAnsi="Calibri" w:cs="Calibri"/>
                <w:color w:val="000000"/>
                <w:kern w:val="24"/>
                <w:lang w:eastAsia="da-DK"/>
              </w:rPr>
              <w:t>MMSE/RUDAS</w:t>
            </w:r>
          </w:p>
        </w:tc>
        <w:tc>
          <w:tcPr>
            <w:tcW w:w="562" w:type="dxa"/>
            <w:tcBorders>
              <w:top w:val="single" w:sz="4" w:space="0" w:color="auto"/>
            </w:tcBorders>
            <w:hideMark/>
          </w:tcPr>
          <w:p w14:paraId="372E657F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.29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14:paraId="09F8912E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1FE65599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lang w:eastAsia="da-DK"/>
              </w:rPr>
              <w:t>22.56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626E97C9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&lt;.001</w:t>
            </w:r>
          </w:p>
        </w:tc>
      </w:tr>
      <w:tr w:rsidR="00BC638F" w:rsidRPr="00E37D65" w14:paraId="41FC37F7" w14:textId="77777777" w:rsidTr="00A01595">
        <w:trPr>
          <w:trHeight w:val="20"/>
        </w:trPr>
        <w:tc>
          <w:tcPr>
            <w:tcW w:w="1838" w:type="dxa"/>
            <w:hideMark/>
          </w:tcPr>
          <w:p w14:paraId="7492B1F1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3832" w:type="dxa"/>
            <w:hideMark/>
          </w:tcPr>
          <w:p w14:paraId="3AC158B2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  <w:r w:rsidRPr="004B617C">
              <w:rPr>
                <w:rFonts w:ascii="Calibri" w:eastAsia="Times New Roman" w:hAnsi="Calibri" w:cs="Calibri"/>
                <w:color w:val="000000"/>
                <w:kern w:val="24"/>
                <w:lang w:eastAsia="da-DK"/>
              </w:rPr>
              <w:t xml:space="preserve">Age,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eastAsia="da-DK"/>
              </w:rPr>
              <w:t xml:space="preserve">years of </w:t>
            </w:r>
            <w:r w:rsidRPr="004B617C">
              <w:rPr>
                <w:rFonts w:ascii="Calibri" w:eastAsia="Times New Roman" w:hAnsi="Calibri" w:cs="Calibri"/>
                <w:color w:val="000000"/>
                <w:kern w:val="24"/>
                <w:lang w:eastAsia="da-DK"/>
              </w:rPr>
              <w:t>education</w:t>
            </w:r>
          </w:p>
        </w:tc>
        <w:tc>
          <w:tcPr>
            <w:tcW w:w="562" w:type="dxa"/>
            <w:hideMark/>
          </w:tcPr>
          <w:p w14:paraId="26747F1B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.34</w:t>
            </w:r>
          </w:p>
        </w:tc>
        <w:tc>
          <w:tcPr>
            <w:tcW w:w="1276" w:type="dxa"/>
            <w:hideMark/>
          </w:tcPr>
          <w:p w14:paraId="5E3CEB80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.05</w:t>
            </w:r>
          </w:p>
        </w:tc>
        <w:tc>
          <w:tcPr>
            <w:tcW w:w="1134" w:type="dxa"/>
            <w:hideMark/>
          </w:tcPr>
          <w:p w14:paraId="62236C48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lang w:eastAsia="da-DK"/>
              </w:rPr>
              <w:t>2.24</w:t>
            </w:r>
          </w:p>
        </w:tc>
        <w:tc>
          <w:tcPr>
            <w:tcW w:w="992" w:type="dxa"/>
            <w:hideMark/>
          </w:tcPr>
          <w:p w14:paraId="03FDFDBF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.12</w:t>
            </w:r>
          </w:p>
        </w:tc>
      </w:tr>
      <w:tr w:rsidR="00BC638F" w:rsidRPr="00E37D65" w14:paraId="2E6B2989" w14:textId="77777777" w:rsidTr="00A01595">
        <w:trPr>
          <w:trHeight w:val="20"/>
        </w:trPr>
        <w:tc>
          <w:tcPr>
            <w:tcW w:w="1838" w:type="dxa"/>
            <w:tcBorders>
              <w:bottom w:val="dashed" w:sz="4" w:space="0" w:color="auto"/>
            </w:tcBorders>
            <w:hideMark/>
          </w:tcPr>
          <w:p w14:paraId="03FBE5B0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3832" w:type="dxa"/>
            <w:tcBorders>
              <w:bottom w:val="dashed" w:sz="4" w:space="0" w:color="auto"/>
            </w:tcBorders>
            <w:hideMark/>
          </w:tcPr>
          <w:p w14:paraId="71A73413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val="en-US" w:eastAsia="da-DK"/>
              </w:rPr>
            </w:pPr>
            <w:r w:rsidRPr="00154222">
              <w:rPr>
                <w:rFonts w:ascii="Calibri" w:eastAsia="Times New Roman" w:hAnsi="Calibri" w:cs="Calibri"/>
                <w:color w:val="000000"/>
                <w:kern w:val="24"/>
                <w:lang w:val="en-US" w:eastAsia="da-DK"/>
              </w:rPr>
              <w:t xml:space="preserve">Years of residence in Denmark, non-European mother tongue,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 w:eastAsia="da-DK"/>
              </w:rPr>
              <w:t xml:space="preserve">KSI </w:t>
            </w:r>
            <w:r w:rsidRPr="00154222">
              <w:rPr>
                <w:rFonts w:ascii="Calibri" w:eastAsia="Times New Roman" w:hAnsi="Calibri" w:cs="Calibri"/>
                <w:color w:val="000000"/>
                <w:kern w:val="24"/>
                <w:lang w:val="en-US" w:eastAsia="da-DK"/>
              </w:rPr>
              <w:t>cultural distance</w:t>
            </w:r>
          </w:p>
        </w:tc>
        <w:tc>
          <w:tcPr>
            <w:tcW w:w="562" w:type="dxa"/>
            <w:tcBorders>
              <w:bottom w:val="dashed" w:sz="4" w:space="0" w:color="auto"/>
            </w:tcBorders>
            <w:hideMark/>
          </w:tcPr>
          <w:p w14:paraId="3685C460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.37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hideMark/>
          </w:tcPr>
          <w:p w14:paraId="44CB59F0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.03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hideMark/>
          </w:tcPr>
          <w:p w14:paraId="48461578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lang w:eastAsia="da-DK"/>
              </w:rPr>
              <w:t>.77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hideMark/>
          </w:tcPr>
          <w:p w14:paraId="43B268CC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.51</w:t>
            </w:r>
          </w:p>
        </w:tc>
      </w:tr>
      <w:tr w:rsidR="00BC638F" w:rsidRPr="00E37D65" w14:paraId="60C08907" w14:textId="77777777" w:rsidTr="00A01595">
        <w:trPr>
          <w:trHeight w:val="20"/>
        </w:trPr>
        <w:tc>
          <w:tcPr>
            <w:tcW w:w="1838" w:type="dxa"/>
            <w:tcBorders>
              <w:top w:val="dashed" w:sz="4" w:space="0" w:color="auto"/>
            </w:tcBorders>
            <w:hideMark/>
          </w:tcPr>
          <w:p w14:paraId="602534ED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eastAsia="da-DK"/>
              </w:rPr>
              <w:t>Full BNT</w:t>
            </w:r>
          </w:p>
        </w:tc>
        <w:tc>
          <w:tcPr>
            <w:tcW w:w="3832" w:type="dxa"/>
            <w:tcBorders>
              <w:top w:val="dashed" w:sz="4" w:space="0" w:color="auto"/>
            </w:tcBorders>
            <w:hideMark/>
          </w:tcPr>
          <w:p w14:paraId="0E6C3EDE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  <w:r w:rsidRPr="004B617C">
              <w:rPr>
                <w:rFonts w:ascii="Calibri" w:eastAsia="Times New Roman" w:hAnsi="Calibri" w:cs="Calibri"/>
                <w:color w:val="000000"/>
                <w:kern w:val="24"/>
                <w:lang w:eastAsia="da-DK"/>
              </w:rPr>
              <w:t>MMSE/RUDAS</w:t>
            </w:r>
          </w:p>
        </w:tc>
        <w:tc>
          <w:tcPr>
            <w:tcW w:w="562" w:type="dxa"/>
            <w:tcBorders>
              <w:top w:val="dashed" w:sz="4" w:space="0" w:color="auto"/>
            </w:tcBorders>
            <w:hideMark/>
          </w:tcPr>
          <w:p w14:paraId="69B48B29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.22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hideMark/>
          </w:tcPr>
          <w:p w14:paraId="4E4B8CCB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.22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hideMark/>
          </w:tcPr>
          <w:p w14:paraId="43652CF9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15.45</w:t>
            </w:r>
          </w:p>
        </w:tc>
        <w:tc>
          <w:tcPr>
            <w:tcW w:w="992" w:type="dxa"/>
            <w:tcBorders>
              <w:top w:val="dashed" w:sz="4" w:space="0" w:color="auto"/>
            </w:tcBorders>
            <w:hideMark/>
          </w:tcPr>
          <w:p w14:paraId="1B7B3582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&lt;.001</w:t>
            </w:r>
          </w:p>
        </w:tc>
      </w:tr>
      <w:tr w:rsidR="00BC638F" w:rsidRPr="00E37D65" w14:paraId="632D7D04" w14:textId="77777777" w:rsidTr="00A01595">
        <w:trPr>
          <w:trHeight w:val="20"/>
        </w:trPr>
        <w:tc>
          <w:tcPr>
            <w:tcW w:w="1838" w:type="dxa"/>
            <w:hideMark/>
          </w:tcPr>
          <w:p w14:paraId="5555B259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3832" w:type="dxa"/>
            <w:hideMark/>
          </w:tcPr>
          <w:p w14:paraId="53A7F43F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  <w:r w:rsidRPr="004B617C">
              <w:rPr>
                <w:rFonts w:ascii="Calibri" w:eastAsia="Times New Roman" w:hAnsi="Calibri" w:cs="Calibri"/>
                <w:color w:val="000000"/>
                <w:kern w:val="24"/>
                <w:lang w:eastAsia="da-DK"/>
              </w:rPr>
              <w:t xml:space="preserve">Age, </w:t>
            </w:r>
            <w:r w:rsidRPr="00194D3E">
              <w:rPr>
                <w:rFonts w:ascii="Calibri" w:eastAsia="Times New Roman" w:hAnsi="Calibri" w:cs="Calibri"/>
                <w:color w:val="000000"/>
                <w:kern w:val="24"/>
                <w:lang w:eastAsia="da-DK"/>
              </w:rPr>
              <w:t>years of education</w:t>
            </w:r>
          </w:p>
        </w:tc>
        <w:tc>
          <w:tcPr>
            <w:tcW w:w="562" w:type="dxa"/>
            <w:hideMark/>
          </w:tcPr>
          <w:p w14:paraId="6D51EEA6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.50</w:t>
            </w:r>
          </w:p>
        </w:tc>
        <w:tc>
          <w:tcPr>
            <w:tcW w:w="1276" w:type="dxa"/>
            <w:hideMark/>
          </w:tcPr>
          <w:p w14:paraId="7B3D475E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.28</w:t>
            </w:r>
          </w:p>
        </w:tc>
        <w:tc>
          <w:tcPr>
            <w:tcW w:w="1134" w:type="dxa"/>
            <w:hideMark/>
          </w:tcPr>
          <w:p w14:paraId="78E7E518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lang w:eastAsia="da-DK"/>
              </w:rPr>
              <w:t>14.20</w:t>
            </w:r>
          </w:p>
        </w:tc>
        <w:tc>
          <w:tcPr>
            <w:tcW w:w="992" w:type="dxa"/>
            <w:hideMark/>
          </w:tcPr>
          <w:p w14:paraId="734CC4F9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&lt;.001</w:t>
            </w:r>
          </w:p>
        </w:tc>
      </w:tr>
      <w:tr w:rsidR="00BC638F" w:rsidRPr="00E37D65" w14:paraId="00F21045" w14:textId="77777777" w:rsidTr="00A01595">
        <w:trPr>
          <w:trHeight w:val="20"/>
        </w:trPr>
        <w:tc>
          <w:tcPr>
            <w:tcW w:w="1838" w:type="dxa"/>
            <w:tcBorders>
              <w:bottom w:val="dashed" w:sz="4" w:space="0" w:color="auto"/>
            </w:tcBorders>
            <w:hideMark/>
          </w:tcPr>
          <w:p w14:paraId="6321E655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3832" w:type="dxa"/>
            <w:tcBorders>
              <w:bottom w:val="dashed" w:sz="4" w:space="0" w:color="auto"/>
            </w:tcBorders>
            <w:hideMark/>
          </w:tcPr>
          <w:p w14:paraId="268E2997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val="en-US" w:eastAsia="da-DK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 w:eastAsia="da-DK"/>
              </w:rPr>
              <w:t>Y</w:t>
            </w:r>
            <w:r w:rsidRPr="00154222">
              <w:rPr>
                <w:rFonts w:ascii="Calibri" w:eastAsia="Times New Roman" w:hAnsi="Calibri" w:cs="Calibri"/>
                <w:color w:val="000000"/>
                <w:kern w:val="24"/>
                <w:lang w:val="en-US" w:eastAsia="da-DK"/>
              </w:rPr>
              <w:t xml:space="preserve">ears of residence in Denmark, non-European mother tongue,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 w:eastAsia="da-DK"/>
              </w:rPr>
              <w:t xml:space="preserve">KSI </w:t>
            </w:r>
            <w:r w:rsidRPr="00154222">
              <w:rPr>
                <w:rFonts w:ascii="Calibri" w:eastAsia="Times New Roman" w:hAnsi="Calibri" w:cs="Calibri"/>
                <w:color w:val="000000"/>
                <w:kern w:val="24"/>
                <w:lang w:val="en-US" w:eastAsia="da-DK"/>
              </w:rPr>
              <w:t xml:space="preserve">cultural distance </w:t>
            </w:r>
          </w:p>
        </w:tc>
        <w:tc>
          <w:tcPr>
            <w:tcW w:w="562" w:type="dxa"/>
            <w:tcBorders>
              <w:bottom w:val="dashed" w:sz="4" w:space="0" w:color="auto"/>
            </w:tcBorders>
            <w:hideMark/>
          </w:tcPr>
          <w:p w14:paraId="36DE501C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.74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hideMark/>
          </w:tcPr>
          <w:p w14:paraId="09B41C3D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.24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hideMark/>
          </w:tcPr>
          <w:p w14:paraId="5DAC105F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lang w:eastAsia="da-DK"/>
              </w:rPr>
              <w:t>15.21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hideMark/>
          </w:tcPr>
          <w:p w14:paraId="2CFCFFE7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&lt;.001</w:t>
            </w:r>
          </w:p>
        </w:tc>
      </w:tr>
      <w:tr w:rsidR="00BC638F" w:rsidRPr="00E37D65" w14:paraId="009C638C" w14:textId="77777777" w:rsidTr="00A01595">
        <w:trPr>
          <w:trHeight w:val="20"/>
        </w:trPr>
        <w:tc>
          <w:tcPr>
            <w:tcW w:w="1838" w:type="dxa"/>
            <w:tcBorders>
              <w:top w:val="dashed" w:sz="4" w:space="0" w:color="auto"/>
            </w:tcBorders>
            <w:hideMark/>
          </w:tcPr>
          <w:p w14:paraId="6166E841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eastAsia="da-DK"/>
              </w:rPr>
              <w:t>BNT-15</w:t>
            </w:r>
          </w:p>
        </w:tc>
        <w:tc>
          <w:tcPr>
            <w:tcW w:w="3832" w:type="dxa"/>
            <w:tcBorders>
              <w:top w:val="dashed" w:sz="4" w:space="0" w:color="auto"/>
            </w:tcBorders>
            <w:hideMark/>
          </w:tcPr>
          <w:p w14:paraId="43E8E081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  <w:r w:rsidRPr="004B617C">
              <w:rPr>
                <w:rFonts w:ascii="Calibri" w:eastAsia="Times New Roman" w:hAnsi="Calibri" w:cs="Calibri"/>
                <w:color w:val="000000"/>
                <w:kern w:val="24"/>
                <w:lang w:eastAsia="da-DK"/>
              </w:rPr>
              <w:t>MMSE/RUDAS</w:t>
            </w:r>
          </w:p>
        </w:tc>
        <w:tc>
          <w:tcPr>
            <w:tcW w:w="562" w:type="dxa"/>
            <w:tcBorders>
              <w:top w:val="dashed" w:sz="4" w:space="0" w:color="auto"/>
            </w:tcBorders>
            <w:hideMark/>
          </w:tcPr>
          <w:p w14:paraId="57F98077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.09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hideMark/>
          </w:tcPr>
          <w:p w14:paraId="19C239A3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.09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hideMark/>
          </w:tcPr>
          <w:p w14:paraId="4B29E4FA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5.20</w:t>
            </w:r>
          </w:p>
        </w:tc>
        <w:tc>
          <w:tcPr>
            <w:tcW w:w="992" w:type="dxa"/>
            <w:tcBorders>
              <w:top w:val="dashed" w:sz="4" w:space="0" w:color="auto"/>
            </w:tcBorders>
            <w:hideMark/>
          </w:tcPr>
          <w:p w14:paraId="21421E98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.03</w:t>
            </w:r>
          </w:p>
        </w:tc>
      </w:tr>
      <w:tr w:rsidR="00BC638F" w:rsidRPr="00E37D65" w14:paraId="5FB9B020" w14:textId="77777777" w:rsidTr="00A01595">
        <w:trPr>
          <w:trHeight w:val="20"/>
        </w:trPr>
        <w:tc>
          <w:tcPr>
            <w:tcW w:w="1838" w:type="dxa"/>
            <w:hideMark/>
          </w:tcPr>
          <w:p w14:paraId="0AA3996D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3832" w:type="dxa"/>
            <w:hideMark/>
          </w:tcPr>
          <w:p w14:paraId="41419A7A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  <w:r w:rsidRPr="004B617C">
              <w:rPr>
                <w:rFonts w:ascii="Calibri" w:eastAsia="Times New Roman" w:hAnsi="Calibri" w:cs="Calibri"/>
                <w:color w:val="000000"/>
                <w:kern w:val="24"/>
                <w:lang w:eastAsia="da-DK"/>
              </w:rPr>
              <w:t xml:space="preserve">Age, </w:t>
            </w:r>
            <w:r w:rsidRPr="00194D3E">
              <w:rPr>
                <w:rFonts w:ascii="Calibri" w:eastAsia="Times New Roman" w:hAnsi="Calibri" w:cs="Calibri"/>
                <w:color w:val="000000"/>
                <w:kern w:val="24"/>
                <w:lang w:eastAsia="da-DK"/>
              </w:rPr>
              <w:t>years of education</w:t>
            </w:r>
          </w:p>
        </w:tc>
        <w:tc>
          <w:tcPr>
            <w:tcW w:w="562" w:type="dxa"/>
            <w:hideMark/>
          </w:tcPr>
          <w:p w14:paraId="0CD02249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.33</w:t>
            </w:r>
          </w:p>
        </w:tc>
        <w:tc>
          <w:tcPr>
            <w:tcW w:w="1276" w:type="dxa"/>
            <w:hideMark/>
          </w:tcPr>
          <w:p w14:paraId="27C01227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.24</w:t>
            </w:r>
          </w:p>
        </w:tc>
        <w:tc>
          <w:tcPr>
            <w:tcW w:w="1134" w:type="dxa"/>
            <w:hideMark/>
          </w:tcPr>
          <w:p w14:paraId="0E852E86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lang w:eastAsia="da-DK"/>
              </w:rPr>
              <w:t>9.25</w:t>
            </w:r>
          </w:p>
        </w:tc>
        <w:tc>
          <w:tcPr>
            <w:tcW w:w="992" w:type="dxa"/>
            <w:hideMark/>
          </w:tcPr>
          <w:p w14:paraId="265681AE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lang w:eastAsia="da-DK"/>
              </w:rPr>
              <w:t>&lt;.001</w:t>
            </w:r>
          </w:p>
        </w:tc>
      </w:tr>
      <w:tr w:rsidR="00BC638F" w:rsidRPr="00E37D65" w14:paraId="3878E373" w14:textId="77777777" w:rsidTr="00A01595">
        <w:trPr>
          <w:trHeight w:val="20"/>
        </w:trPr>
        <w:tc>
          <w:tcPr>
            <w:tcW w:w="1838" w:type="dxa"/>
            <w:tcBorders>
              <w:bottom w:val="dashed" w:sz="4" w:space="0" w:color="auto"/>
            </w:tcBorders>
            <w:hideMark/>
          </w:tcPr>
          <w:p w14:paraId="71A69323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3832" w:type="dxa"/>
            <w:tcBorders>
              <w:bottom w:val="dashed" w:sz="4" w:space="0" w:color="auto"/>
            </w:tcBorders>
            <w:hideMark/>
          </w:tcPr>
          <w:p w14:paraId="1E67ABEA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val="en-US" w:eastAsia="da-DK"/>
              </w:rPr>
            </w:pPr>
            <w:r w:rsidRPr="00154222">
              <w:rPr>
                <w:rFonts w:ascii="Calibri" w:eastAsia="Times New Roman" w:hAnsi="Calibri" w:cs="Calibri"/>
                <w:color w:val="000000"/>
                <w:kern w:val="24"/>
                <w:lang w:val="en-US" w:eastAsia="da-DK"/>
              </w:rPr>
              <w:t xml:space="preserve">Years of residence in Denmark, non-European mother tongue,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 w:eastAsia="da-DK"/>
              </w:rPr>
              <w:t xml:space="preserve">KSI </w:t>
            </w:r>
            <w:r w:rsidRPr="00154222">
              <w:rPr>
                <w:rFonts w:ascii="Calibri" w:eastAsia="Times New Roman" w:hAnsi="Calibri" w:cs="Calibri"/>
                <w:color w:val="000000"/>
                <w:kern w:val="24"/>
                <w:lang w:val="en-US" w:eastAsia="da-DK"/>
              </w:rPr>
              <w:t>cultural distance</w:t>
            </w:r>
          </w:p>
        </w:tc>
        <w:tc>
          <w:tcPr>
            <w:tcW w:w="562" w:type="dxa"/>
            <w:tcBorders>
              <w:bottom w:val="dashed" w:sz="4" w:space="0" w:color="auto"/>
            </w:tcBorders>
            <w:hideMark/>
          </w:tcPr>
          <w:p w14:paraId="0A3AEFC7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.49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hideMark/>
          </w:tcPr>
          <w:p w14:paraId="120D4883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.16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hideMark/>
          </w:tcPr>
          <w:p w14:paraId="22A38B4E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lang w:eastAsia="da-DK"/>
              </w:rPr>
              <w:t>5.35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hideMark/>
          </w:tcPr>
          <w:p w14:paraId="7723EE46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.003</w:t>
            </w:r>
          </w:p>
        </w:tc>
      </w:tr>
      <w:tr w:rsidR="00BC638F" w:rsidRPr="00E37D65" w14:paraId="37E60076" w14:textId="77777777" w:rsidTr="00A01595">
        <w:trPr>
          <w:trHeight w:val="20"/>
        </w:trPr>
        <w:tc>
          <w:tcPr>
            <w:tcW w:w="1838" w:type="dxa"/>
            <w:tcBorders>
              <w:top w:val="dashed" w:sz="4" w:space="0" w:color="auto"/>
            </w:tcBorders>
          </w:tcPr>
          <w:p w14:paraId="10BA7B89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  <w:r w:rsidRPr="003932E1">
              <w:rPr>
                <w:rFonts w:eastAsia="Times New Roman" w:cstheme="minorHAnsi"/>
                <w:lang w:eastAsia="da-DK"/>
              </w:rPr>
              <w:t>Category Fluency</w:t>
            </w:r>
          </w:p>
        </w:tc>
        <w:tc>
          <w:tcPr>
            <w:tcW w:w="3832" w:type="dxa"/>
            <w:tcBorders>
              <w:top w:val="dashed" w:sz="4" w:space="0" w:color="auto"/>
            </w:tcBorders>
          </w:tcPr>
          <w:p w14:paraId="5D21F88E" w14:textId="77777777" w:rsidR="00BC638F" w:rsidRPr="00154222" w:rsidRDefault="00BC638F" w:rsidP="00A01595">
            <w:pPr>
              <w:rPr>
                <w:rFonts w:ascii="Calibri" w:eastAsia="Times New Roman" w:hAnsi="Calibri" w:cs="Calibri"/>
                <w:color w:val="000000"/>
                <w:kern w:val="24"/>
                <w:lang w:val="en-US" w:eastAsia="da-DK"/>
              </w:rPr>
            </w:pPr>
            <w:r w:rsidRPr="004B617C">
              <w:rPr>
                <w:rFonts w:ascii="Calibri" w:eastAsia="Times New Roman" w:hAnsi="Calibri" w:cs="Calibri"/>
                <w:color w:val="000000"/>
                <w:kern w:val="24"/>
                <w:lang w:eastAsia="da-DK"/>
              </w:rPr>
              <w:t>MMSE/RUDAS</w:t>
            </w:r>
          </w:p>
        </w:tc>
        <w:tc>
          <w:tcPr>
            <w:tcW w:w="562" w:type="dxa"/>
            <w:tcBorders>
              <w:top w:val="dashed" w:sz="4" w:space="0" w:color="auto"/>
            </w:tcBorders>
          </w:tcPr>
          <w:p w14:paraId="7B494BDB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color w:val="000000"/>
                <w:kern w:val="24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.12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45EFFC75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color w:val="000000"/>
                <w:kern w:val="24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.12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22B4DD90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color w:val="000000"/>
                <w:kern w:val="24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7.81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0FA4949D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color w:val="000000"/>
                <w:kern w:val="24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.007</w:t>
            </w:r>
          </w:p>
        </w:tc>
      </w:tr>
      <w:tr w:rsidR="00BC638F" w:rsidRPr="00E37D65" w14:paraId="45700B27" w14:textId="77777777" w:rsidTr="00A01595">
        <w:trPr>
          <w:trHeight w:val="20"/>
        </w:trPr>
        <w:tc>
          <w:tcPr>
            <w:tcW w:w="1838" w:type="dxa"/>
          </w:tcPr>
          <w:p w14:paraId="0DAC75E7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3832" w:type="dxa"/>
          </w:tcPr>
          <w:p w14:paraId="2C33D9E3" w14:textId="77777777" w:rsidR="00BC638F" w:rsidRPr="00154222" w:rsidRDefault="00BC638F" w:rsidP="00A01595">
            <w:pPr>
              <w:rPr>
                <w:rFonts w:ascii="Calibri" w:eastAsia="Times New Roman" w:hAnsi="Calibri" w:cs="Calibri"/>
                <w:color w:val="000000"/>
                <w:kern w:val="24"/>
                <w:lang w:val="en-US" w:eastAsia="da-DK"/>
              </w:rPr>
            </w:pPr>
            <w:r w:rsidRPr="004B617C">
              <w:rPr>
                <w:rFonts w:ascii="Calibri" w:eastAsia="Times New Roman" w:hAnsi="Calibri" w:cs="Calibri"/>
                <w:color w:val="000000"/>
                <w:kern w:val="24"/>
                <w:lang w:eastAsia="da-DK"/>
              </w:rPr>
              <w:t xml:space="preserve">Age, </w:t>
            </w:r>
            <w:r w:rsidRPr="00194D3E">
              <w:rPr>
                <w:rFonts w:ascii="Calibri" w:eastAsia="Times New Roman" w:hAnsi="Calibri" w:cs="Calibri"/>
                <w:color w:val="000000"/>
                <w:kern w:val="24"/>
                <w:lang w:eastAsia="da-DK"/>
              </w:rPr>
              <w:t>years of education</w:t>
            </w:r>
          </w:p>
        </w:tc>
        <w:tc>
          <w:tcPr>
            <w:tcW w:w="562" w:type="dxa"/>
          </w:tcPr>
          <w:p w14:paraId="5C3AB16E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color w:val="000000"/>
                <w:kern w:val="24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.14</w:t>
            </w:r>
          </w:p>
        </w:tc>
        <w:tc>
          <w:tcPr>
            <w:tcW w:w="1276" w:type="dxa"/>
          </w:tcPr>
          <w:p w14:paraId="52B5AC3D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color w:val="000000"/>
                <w:kern w:val="24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.02</w:t>
            </w:r>
          </w:p>
        </w:tc>
        <w:tc>
          <w:tcPr>
            <w:tcW w:w="1134" w:type="dxa"/>
          </w:tcPr>
          <w:p w14:paraId="1E9D93DA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color w:val="000000"/>
                <w:kern w:val="24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.46</w:t>
            </w:r>
          </w:p>
        </w:tc>
        <w:tc>
          <w:tcPr>
            <w:tcW w:w="992" w:type="dxa"/>
          </w:tcPr>
          <w:p w14:paraId="1E3DD70F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color w:val="000000"/>
                <w:kern w:val="24"/>
                <w:lang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eastAsia="da-DK"/>
              </w:rPr>
              <w:t>.64</w:t>
            </w:r>
          </w:p>
        </w:tc>
      </w:tr>
      <w:tr w:rsidR="00BC638F" w:rsidRPr="00E37D65" w14:paraId="32A976B2" w14:textId="77777777" w:rsidTr="00A01595">
        <w:trPr>
          <w:trHeight w:val="20"/>
        </w:trPr>
        <w:tc>
          <w:tcPr>
            <w:tcW w:w="1838" w:type="dxa"/>
            <w:tcBorders>
              <w:bottom w:val="single" w:sz="4" w:space="0" w:color="auto"/>
            </w:tcBorders>
          </w:tcPr>
          <w:p w14:paraId="7668B38D" w14:textId="77777777" w:rsidR="00BC638F" w:rsidRPr="004B617C" w:rsidRDefault="00BC638F" w:rsidP="00A01595">
            <w:pPr>
              <w:rPr>
                <w:rFonts w:ascii="Arial" w:eastAsia="Times New Roman" w:hAnsi="Arial" w:cs="Arial"/>
                <w:lang w:eastAsia="da-DK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14:paraId="29BD2701" w14:textId="77777777" w:rsidR="00BC638F" w:rsidRPr="00154222" w:rsidRDefault="00BC638F" w:rsidP="00A01595">
            <w:pPr>
              <w:rPr>
                <w:rFonts w:ascii="Calibri" w:eastAsia="Times New Roman" w:hAnsi="Calibri" w:cs="Calibri"/>
                <w:color w:val="000000"/>
                <w:kern w:val="24"/>
                <w:lang w:val="en-US" w:eastAsia="da-DK"/>
              </w:rPr>
            </w:pPr>
            <w:r w:rsidRPr="00416BEC">
              <w:rPr>
                <w:rFonts w:ascii="Calibri" w:eastAsia="Times New Roman" w:hAnsi="Calibri" w:cs="Calibri"/>
                <w:color w:val="000000"/>
                <w:kern w:val="24"/>
                <w:lang w:val="en-US" w:eastAsia="da-DK"/>
              </w:rPr>
              <w:t>Years of residence in Denmark, non-European mother tongue, KSI cultural distance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588E11BA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color w:val="000000"/>
                <w:kern w:val="24"/>
                <w:lang w:val="en-US"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val="en-US" w:eastAsia="da-DK"/>
              </w:rPr>
              <w:t>.28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4AE788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color w:val="000000"/>
                <w:kern w:val="24"/>
                <w:lang w:val="en-US"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val="en-US" w:eastAsia="da-DK"/>
              </w:rPr>
              <w:t>.08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A139E1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color w:val="000000"/>
                <w:kern w:val="24"/>
                <w:lang w:val="en-US"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val="en-US" w:eastAsia="da-DK"/>
              </w:rPr>
              <w:t>1.74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362EAD" w14:textId="77777777" w:rsidR="00BC638F" w:rsidRPr="00E37D65" w:rsidRDefault="00BC638F" w:rsidP="00A01595">
            <w:pPr>
              <w:jc w:val="center"/>
              <w:rPr>
                <w:rFonts w:eastAsia="Times New Roman" w:cstheme="minorHAnsi"/>
                <w:color w:val="000000"/>
                <w:kern w:val="24"/>
                <w:lang w:val="en-US" w:eastAsia="da-DK"/>
              </w:rPr>
            </w:pPr>
            <w:r w:rsidRPr="00E37D65">
              <w:rPr>
                <w:rFonts w:eastAsia="Times New Roman" w:cstheme="minorHAnsi"/>
                <w:color w:val="000000"/>
                <w:kern w:val="24"/>
                <w:lang w:val="en-US" w:eastAsia="da-DK"/>
              </w:rPr>
              <w:t>.17</w:t>
            </w:r>
          </w:p>
        </w:tc>
      </w:tr>
    </w:tbl>
    <w:p w14:paraId="2A3B47F5" w14:textId="77777777" w:rsidR="00BC638F" w:rsidRDefault="00BC638F" w:rsidP="00BC638F">
      <w:pPr>
        <w:spacing w:line="480" w:lineRule="auto"/>
        <w:rPr>
          <w:lang w:val="en-US"/>
        </w:rPr>
      </w:pPr>
      <w:r w:rsidRPr="00782436">
        <w:rPr>
          <w:lang w:val="en-US"/>
        </w:rPr>
        <w:t>Abbreviations: MMSE, Mini-Mental State Examination; RUDAS, Rowland Universal Dementia Assessment Scale; C-CLNT, Copenhagen Cross-Linguistic Naming Test; BNT, Boston Naming Test</w:t>
      </w:r>
      <w:r>
        <w:rPr>
          <w:lang w:val="en-US"/>
        </w:rPr>
        <w:t>; KSI, Kogut and Sing index.</w:t>
      </w:r>
    </w:p>
    <w:p w14:paraId="3F444BCF" w14:textId="77777777" w:rsidR="00BC638F" w:rsidRPr="00573682" w:rsidRDefault="00BC638F" w:rsidP="00BC638F">
      <w:pPr>
        <w:rPr>
          <w:lang w:val="en-US"/>
        </w:rPr>
      </w:pPr>
    </w:p>
    <w:p w14:paraId="00F835AC" w14:textId="77777777" w:rsidR="00F57D0D" w:rsidRPr="00BC638F" w:rsidRDefault="00F57D0D">
      <w:pPr>
        <w:rPr>
          <w:lang w:val="en-US"/>
        </w:rPr>
      </w:pPr>
    </w:p>
    <w:sectPr w:rsidR="00F57D0D" w:rsidRPr="00BC638F" w:rsidSect="00D82AC1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8F"/>
    <w:rsid w:val="009E08DE"/>
    <w:rsid w:val="00BC638F"/>
    <w:rsid w:val="00C90DC9"/>
    <w:rsid w:val="00E150A8"/>
    <w:rsid w:val="00F5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981E"/>
  <w15:chartTrackingRefBased/>
  <w15:docId w15:val="{928495F7-B10C-400B-B379-AF9EF3C2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38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BC63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1357</Characters>
  <Application>Microsoft Office Word</Application>
  <DocSecurity>0</DocSecurity>
  <Lines>11</Lines>
  <Paragraphs>3</Paragraphs>
  <ScaleCrop>false</ScaleCrop>
  <Company>Region Hovedstaden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Rune Nielsen</dc:creator>
  <cp:keywords/>
  <dc:description/>
  <cp:lastModifiedBy>Thomas Rune Nielsen</cp:lastModifiedBy>
  <cp:revision>2</cp:revision>
  <dcterms:created xsi:type="dcterms:W3CDTF">2023-03-06T09:09:00Z</dcterms:created>
  <dcterms:modified xsi:type="dcterms:W3CDTF">2023-05-26T12:02:00Z</dcterms:modified>
</cp:coreProperties>
</file>