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9A2E" w14:textId="77777777" w:rsidR="00E632EC" w:rsidRPr="00CF5A6A" w:rsidRDefault="00E632EC" w:rsidP="00E632EC">
      <w:pPr>
        <w:pStyle w:val="CommentText"/>
        <w:rPr>
          <w:b/>
        </w:rPr>
      </w:pPr>
      <w:r w:rsidRPr="00CF5A6A">
        <w:rPr>
          <w:b/>
        </w:rPr>
        <w:t>Supplement table</w:t>
      </w:r>
      <w:r>
        <w:rPr>
          <w:b/>
        </w:rPr>
        <w:t xml:space="preserve"> 1 General characteristics of sub-groups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138"/>
        <w:gridCol w:w="959"/>
        <w:gridCol w:w="930"/>
        <w:gridCol w:w="1228"/>
        <w:gridCol w:w="958"/>
      </w:tblGrid>
      <w:tr w:rsidR="00E632EC" w:rsidRPr="003E6B7A" w14:paraId="5D92B377" w14:textId="77777777" w:rsidTr="003A3DF9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7E07DF87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731F6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Sub-group n=44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E45DD9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0F924" w14:textId="09294696" w:rsidR="00E632EC" w:rsidRPr="003E6B7A" w:rsidRDefault="00E632EC" w:rsidP="00ED5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7E59">
              <w:rPr>
                <w:sz w:val="20"/>
                <w:szCs w:val="20"/>
              </w:rPr>
              <w:t>Status-group n=</w:t>
            </w:r>
            <w:r w:rsidRPr="00807E59">
              <w:rPr>
                <w:color w:val="FF0000"/>
                <w:sz w:val="20"/>
                <w:szCs w:val="20"/>
              </w:rPr>
              <w:t>2</w:t>
            </w:r>
            <w:r w:rsidR="00ED5972" w:rsidRPr="00807E59">
              <w:rPr>
                <w:color w:val="FF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E632EC" w:rsidRPr="003E6B7A" w14:paraId="2458335C" w14:textId="77777777" w:rsidTr="003A3DF9">
        <w:tc>
          <w:tcPr>
            <w:tcW w:w="3595" w:type="dxa"/>
            <w:tcBorders>
              <w:top w:val="single" w:sz="4" w:space="0" w:color="auto"/>
            </w:tcBorders>
          </w:tcPr>
          <w:p w14:paraId="5FFBD0D1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86D40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mean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018175F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E97B256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CA1881F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F014BB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SD</w:t>
            </w:r>
          </w:p>
        </w:tc>
      </w:tr>
      <w:tr w:rsidR="00E632EC" w:rsidRPr="003E6B7A" w14:paraId="1DF1B6A8" w14:textId="77777777" w:rsidTr="003A3DF9">
        <w:tc>
          <w:tcPr>
            <w:tcW w:w="3595" w:type="dxa"/>
            <w:tcBorders>
              <w:bottom w:val="nil"/>
            </w:tcBorders>
            <w:vAlign w:val="bottom"/>
          </w:tcPr>
          <w:p w14:paraId="66B719B3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6B7A">
              <w:rPr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1961DA98" w14:textId="7FB1ACAD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14:paraId="5A0BC8A4" w14:textId="006CFA07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11D2A1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26E4D7DA" w14:textId="72F4F176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43986B6" w14:textId="66B8BAF6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2,4</w:t>
            </w:r>
          </w:p>
        </w:tc>
      </w:tr>
      <w:tr w:rsidR="00E632EC" w:rsidRPr="003E6B7A" w14:paraId="74C9A8CD" w14:textId="77777777" w:rsidTr="003A3DF9">
        <w:tc>
          <w:tcPr>
            <w:tcW w:w="3595" w:type="dxa"/>
            <w:tcBorders>
              <w:top w:val="nil"/>
              <w:bottom w:val="single" w:sz="4" w:space="0" w:color="auto"/>
            </w:tcBorders>
            <w:vAlign w:val="bottom"/>
          </w:tcPr>
          <w:p w14:paraId="5CF909E5" w14:textId="77777777" w:rsidR="00E632EC" w:rsidRPr="003E6B7A" w:rsidRDefault="00E632EC" w:rsidP="003A3DF9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3E6B7A">
              <w:rPr>
                <w:b/>
                <w:sz w:val="20"/>
                <w:szCs w:val="20"/>
                <w:lang w:val="en-US"/>
              </w:rPr>
              <w:t xml:space="preserve">Anthropometric measurements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58FD7F3D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14:paraId="10073A54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05562F7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66C244EA" w14:textId="77777777" w:rsidR="00E632EC" w:rsidRPr="00377540" w:rsidRDefault="00E632E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5DAC523" w14:textId="77777777" w:rsidR="00E632EC" w:rsidRPr="00377540" w:rsidRDefault="00E632E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32EC" w:rsidRPr="003E6B7A" w14:paraId="235ED220" w14:textId="77777777" w:rsidTr="003A3DF9">
        <w:tc>
          <w:tcPr>
            <w:tcW w:w="3595" w:type="dxa"/>
            <w:tcBorders>
              <w:top w:val="single" w:sz="4" w:space="0" w:color="auto"/>
            </w:tcBorders>
            <w:vAlign w:val="bottom"/>
          </w:tcPr>
          <w:p w14:paraId="775DBF8C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6B7A">
              <w:rPr>
                <w:sz w:val="20"/>
                <w:szCs w:val="20"/>
                <w:lang w:val="en-US"/>
              </w:rPr>
              <w:t>BMI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8A6075" w14:textId="31198CB5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1A3596B" w14:textId="11B38378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2AA53CF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B5E0270" w14:textId="07A7B158" w:rsidR="00E632EC" w:rsidRPr="00377540" w:rsidRDefault="00ED5972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908583" w14:textId="2F397EEE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2,4</w:t>
            </w:r>
          </w:p>
        </w:tc>
      </w:tr>
      <w:tr w:rsidR="00E632EC" w:rsidRPr="003E6B7A" w14:paraId="078983DC" w14:textId="77777777" w:rsidTr="003A3DF9">
        <w:tc>
          <w:tcPr>
            <w:tcW w:w="3595" w:type="dxa"/>
            <w:vAlign w:val="bottom"/>
          </w:tcPr>
          <w:p w14:paraId="07AFDFCF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6B7A">
              <w:rPr>
                <w:sz w:val="20"/>
                <w:szCs w:val="20"/>
                <w:lang w:val="en-US"/>
              </w:rPr>
              <w:t>Height (cm)</w:t>
            </w:r>
          </w:p>
        </w:tc>
        <w:tc>
          <w:tcPr>
            <w:tcW w:w="1170" w:type="dxa"/>
          </w:tcPr>
          <w:p w14:paraId="0129B4F0" w14:textId="441884C1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</w:t>
            </w:r>
          </w:p>
        </w:tc>
        <w:tc>
          <w:tcPr>
            <w:tcW w:w="984" w:type="dxa"/>
          </w:tcPr>
          <w:p w14:paraId="380EF929" w14:textId="3960D68A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93" w:type="dxa"/>
          </w:tcPr>
          <w:p w14:paraId="3179668C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195FE732" w14:textId="6FBE8069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172,4</w:t>
            </w:r>
          </w:p>
        </w:tc>
        <w:tc>
          <w:tcPr>
            <w:tcW w:w="992" w:type="dxa"/>
          </w:tcPr>
          <w:p w14:paraId="0F3536F1" w14:textId="0849DD56" w:rsidR="00E632EC" w:rsidRPr="00377540" w:rsidRDefault="00ED5972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5,0</w:t>
            </w:r>
          </w:p>
        </w:tc>
      </w:tr>
      <w:tr w:rsidR="00E632EC" w:rsidRPr="003E6B7A" w14:paraId="0D97DB03" w14:textId="77777777" w:rsidTr="003A3DF9">
        <w:tc>
          <w:tcPr>
            <w:tcW w:w="3595" w:type="dxa"/>
            <w:vAlign w:val="bottom"/>
          </w:tcPr>
          <w:p w14:paraId="41944D43" w14:textId="77777777" w:rsidR="00E632EC" w:rsidRPr="003E6B7A" w:rsidRDefault="00E632EC" w:rsidP="003A3DF9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3E6B7A">
              <w:rPr>
                <w:color w:val="000000"/>
                <w:sz w:val="20"/>
                <w:szCs w:val="20"/>
              </w:rPr>
              <w:t>Weight (kg)</w:t>
            </w:r>
          </w:p>
        </w:tc>
        <w:tc>
          <w:tcPr>
            <w:tcW w:w="1170" w:type="dxa"/>
          </w:tcPr>
          <w:p w14:paraId="7164E1F9" w14:textId="59FFD56B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984" w:type="dxa"/>
          </w:tcPr>
          <w:p w14:paraId="463DF71B" w14:textId="0980DD18" w:rsidR="00E632EC" w:rsidRPr="003E6B7A" w:rsidRDefault="00ED5972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993" w:type="dxa"/>
          </w:tcPr>
          <w:p w14:paraId="523DA524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21F54A38" w14:textId="3C4171EA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14:paraId="5A2D0EA6" w14:textId="66B17F39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6,7</w:t>
            </w:r>
          </w:p>
        </w:tc>
      </w:tr>
      <w:tr w:rsidR="00E632EC" w:rsidRPr="003E6B7A" w14:paraId="54009D4A" w14:textId="77777777" w:rsidTr="003A3DF9">
        <w:tc>
          <w:tcPr>
            <w:tcW w:w="3595" w:type="dxa"/>
            <w:vAlign w:val="bottom"/>
          </w:tcPr>
          <w:p w14:paraId="15B9BA5D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6B7A">
              <w:rPr>
                <w:sz w:val="20"/>
                <w:szCs w:val="20"/>
                <w:lang w:val="en-US"/>
              </w:rPr>
              <w:t>Fat%</w:t>
            </w:r>
          </w:p>
        </w:tc>
        <w:tc>
          <w:tcPr>
            <w:tcW w:w="1170" w:type="dxa"/>
            <w:vAlign w:val="bottom"/>
          </w:tcPr>
          <w:p w14:paraId="112F4513" w14:textId="77777777" w:rsidR="00E632EC" w:rsidRPr="003E6B7A" w:rsidRDefault="00E632EC" w:rsidP="003A3D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6B7A">
              <w:rPr>
                <w:color w:val="000000"/>
                <w:sz w:val="20"/>
                <w:szCs w:val="20"/>
              </w:rPr>
              <w:t>26,03</w:t>
            </w:r>
          </w:p>
        </w:tc>
        <w:tc>
          <w:tcPr>
            <w:tcW w:w="984" w:type="dxa"/>
            <w:vAlign w:val="bottom"/>
          </w:tcPr>
          <w:p w14:paraId="5D79A1B9" w14:textId="77777777" w:rsidR="00E632EC" w:rsidRPr="003E6B7A" w:rsidRDefault="00E632EC" w:rsidP="003A3D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6B7A"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993" w:type="dxa"/>
          </w:tcPr>
          <w:p w14:paraId="1E3E1C69" w14:textId="77777777" w:rsidR="00E632EC" w:rsidRPr="003E6B7A" w:rsidRDefault="00E632EC" w:rsidP="003A3D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14:paraId="4FD4B8B1" w14:textId="721D3FC3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14:paraId="2EBE4242" w14:textId="5AA63B72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6,2</w:t>
            </w:r>
          </w:p>
        </w:tc>
      </w:tr>
      <w:tr w:rsidR="00E632EC" w:rsidRPr="003E6B7A" w14:paraId="0C8BA1C6" w14:textId="77777777" w:rsidTr="003A3DF9">
        <w:tc>
          <w:tcPr>
            <w:tcW w:w="3595" w:type="dxa"/>
            <w:vAlign w:val="bottom"/>
          </w:tcPr>
          <w:p w14:paraId="369F0C61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6B7A">
              <w:rPr>
                <w:sz w:val="20"/>
                <w:szCs w:val="20"/>
                <w:lang w:val="en-US"/>
              </w:rPr>
              <w:t>Fat mass</w:t>
            </w:r>
          </w:p>
        </w:tc>
        <w:tc>
          <w:tcPr>
            <w:tcW w:w="1170" w:type="dxa"/>
          </w:tcPr>
          <w:p w14:paraId="0EAABFAE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16,42</w:t>
            </w:r>
          </w:p>
        </w:tc>
        <w:tc>
          <w:tcPr>
            <w:tcW w:w="984" w:type="dxa"/>
          </w:tcPr>
          <w:p w14:paraId="478832E7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4,73</w:t>
            </w:r>
          </w:p>
        </w:tc>
        <w:tc>
          <w:tcPr>
            <w:tcW w:w="993" w:type="dxa"/>
          </w:tcPr>
          <w:p w14:paraId="4F15A6B4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0CA9189E" w14:textId="55F32233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16,9</w:t>
            </w:r>
          </w:p>
        </w:tc>
        <w:tc>
          <w:tcPr>
            <w:tcW w:w="992" w:type="dxa"/>
          </w:tcPr>
          <w:p w14:paraId="4E2214FA" w14:textId="59739AF6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5,4</w:t>
            </w:r>
          </w:p>
        </w:tc>
      </w:tr>
      <w:tr w:rsidR="00E632EC" w:rsidRPr="003E6B7A" w14:paraId="297ABBD0" w14:textId="77777777" w:rsidTr="003A3DF9">
        <w:tc>
          <w:tcPr>
            <w:tcW w:w="3595" w:type="dxa"/>
            <w:vAlign w:val="bottom"/>
          </w:tcPr>
          <w:p w14:paraId="63C9F26F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6B7A">
              <w:rPr>
                <w:sz w:val="20"/>
                <w:szCs w:val="20"/>
                <w:lang w:val="en-US"/>
              </w:rPr>
              <w:t>Waist circumference (cm)</w:t>
            </w:r>
          </w:p>
        </w:tc>
        <w:tc>
          <w:tcPr>
            <w:tcW w:w="1170" w:type="dxa"/>
          </w:tcPr>
          <w:p w14:paraId="55666D6E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72,91</w:t>
            </w:r>
          </w:p>
        </w:tc>
        <w:tc>
          <w:tcPr>
            <w:tcW w:w="984" w:type="dxa"/>
          </w:tcPr>
          <w:p w14:paraId="5580FE62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5,72</w:t>
            </w:r>
          </w:p>
        </w:tc>
        <w:tc>
          <w:tcPr>
            <w:tcW w:w="993" w:type="dxa"/>
          </w:tcPr>
          <w:p w14:paraId="50ABE53E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6D866E16" w14:textId="27804CD1" w:rsidR="00E632EC" w:rsidRPr="000161FC" w:rsidRDefault="000161FC" w:rsidP="000161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75</w:t>
            </w:r>
            <w:r w:rsidR="00E632EC" w:rsidRPr="000161FC">
              <w:rPr>
                <w:color w:val="FF0000"/>
                <w:sz w:val="20"/>
                <w:szCs w:val="20"/>
              </w:rPr>
              <w:t>,</w:t>
            </w:r>
            <w:r w:rsidRPr="000161F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3A37C7" w14:textId="75A69BF2" w:rsidR="00E632EC" w:rsidRPr="000161FC" w:rsidRDefault="00E632E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6</w:t>
            </w:r>
            <w:r w:rsidR="000161FC" w:rsidRPr="000161FC">
              <w:rPr>
                <w:color w:val="FF0000"/>
                <w:sz w:val="20"/>
                <w:szCs w:val="20"/>
              </w:rPr>
              <w:t>,7</w:t>
            </w:r>
          </w:p>
        </w:tc>
      </w:tr>
      <w:tr w:rsidR="00E632EC" w:rsidRPr="003E6B7A" w14:paraId="0A79CFFA" w14:textId="77777777" w:rsidTr="003A3DF9">
        <w:tc>
          <w:tcPr>
            <w:tcW w:w="3595" w:type="dxa"/>
            <w:tcBorders>
              <w:bottom w:val="nil"/>
            </w:tcBorders>
            <w:vAlign w:val="bottom"/>
          </w:tcPr>
          <w:p w14:paraId="6483F154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E6B7A">
              <w:rPr>
                <w:sz w:val="20"/>
                <w:szCs w:val="20"/>
                <w:lang w:val="en-US"/>
              </w:rPr>
              <w:t>Hip circumference (cm)</w:t>
            </w:r>
          </w:p>
        </w:tc>
        <w:tc>
          <w:tcPr>
            <w:tcW w:w="1170" w:type="dxa"/>
            <w:tcBorders>
              <w:bottom w:val="nil"/>
            </w:tcBorders>
          </w:tcPr>
          <w:p w14:paraId="34CE0A65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100,30</w:t>
            </w:r>
          </w:p>
        </w:tc>
        <w:tc>
          <w:tcPr>
            <w:tcW w:w="984" w:type="dxa"/>
            <w:tcBorders>
              <w:bottom w:val="nil"/>
            </w:tcBorders>
          </w:tcPr>
          <w:p w14:paraId="5F71873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4,94</w:t>
            </w:r>
          </w:p>
        </w:tc>
        <w:tc>
          <w:tcPr>
            <w:tcW w:w="993" w:type="dxa"/>
            <w:tcBorders>
              <w:bottom w:val="nil"/>
            </w:tcBorders>
          </w:tcPr>
          <w:p w14:paraId="215DA14D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2001C9A9" w14:textId="4F2B9DDA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100,4</w:t>
            </w:r>
          </w:p>
        </w:tc>
        <w:tc>
          <w:tcPr>
            <w:tcW w:w="992" w:type="dxa"/>
            <w:tcBorders>
              <w:bottom w:val="nil"/>
            </w:tcBorders>
          </w:tcPr>
          <w:p w14:paraId="7FA22531" w14:textId="05AB7C16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6,2</w:t>
            </w:r>
          </w:p>
        </w:tc>
      </w:tr>
      <w:tr w:rsidR="00E632EC" w:rsidRPr="003E6B7A" w14:paraId="46687A13" w14:textId="77777777" w:rsidTr="003A3DF9">
        <w:tc>
          <w:tcPr>
            <w:tcW w:w="3595" w:type="dxa"/>
            <w:tcBorders>
              <w:top w:val="nil"/>
              <w:bottom w:val="single" w:sz="4" w:space="0" w:color="auto"/>
            </w:tcBorders>
          </w:tcPr>
          <w:p w14:paraId="7E2C5101" w14:textId="77777777" w:rsidR="00E632EC" w:rsidRPr="003E6B7A" w:rsidRDefault="00E632EC" w:rsidP="003A3DF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6B7A">
              <w:rPr>
                <w:b/>
                <w:sz w:val="20"/>
                <w:szCs w:val="20"/>
              </w:rPr>
              <w:t>Blood pressure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052C937F" w14:textId="77777777" w:rsidR="00E632EC" w:rsidRPr="003E6B7A" w:rsidRDefault="00E632EC" w:rsidP="003A3D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14:paraId="1A2313A1" w14:textId="77777777" w:rsidR="00E632EC" w:rsidRPr="003E6B7A" w:rsidRDefault="00E632EC" w:rsidP="003A3D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EB4CC92" w14:textId="77777777" w:rsidR="00E632EC" w:rsidRPr="003E6B7A" w:rsidRDefault="00E632EC" w:rsidP="003A3D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0918E904" w14:textId="77777777" w:rsidR="00E632EC" w:rsidRPr="00377540" w:rsidRDefault="00E632EC" w:rsidP="003A3D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BAFE81E" w14:textId="77777777" w:rsidR="00E632EC" w:rsidRPr="00377540" w:rsidRDefault="00E632EC" w:rsidP="003A3D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32EC" w:rsidRPr="003E6B7A" w14:paraId="42072397" w14:textId="77777777" w:rsidTr="003A3DF9">
        <w:tc>
          <w:tcPr>
            <w:tcW w:w="3595" w:type="dxa"/>
            <w:tcBorders>
              <w:top w:val="single" w:sz="4" w:space="0" w:color="auto"/>
            </w:tcBorders>
          </w:tcPr>
          <w:p w14:paraId="31200711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Systolic blood pressure (mm Hg)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BBDAB0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112,58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25C15EA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12,21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659799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19AB441" w14:textId="55F724D1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01FB01" w14:textId="54D17BA5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13,3</w:t>
            </w:r>
          </w:p>
        </w:tc>
      </w:tr>
      <w:tr w:rsidR="00E632EC" w:rsidRPr="003E6B7A" w14:paraId="7AE6B5CA" w14:textId="77777777" w:rsidTr="003A3DF9">
        <w:tc>
          <w:tcPr>
            <w:tcW w:w="3595" w:type="dxa"/>
          </w:tcPr>
          <w:p w14:paraId="26ED239C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Diastolic blood pressure (mm Hg)</w:t>
            </w:r>
          </w:p>
        </w:tc>
        <w:tc>
          <w:tcPr>
            <w:tcW w:w="1170" w:type="dxa"/>
          </w:tcPr>
          <w:p w14:paraId="727BE3A5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72,63</w:t>
            </w:r>
          </w:p>
        </w:tc>
        <w:tc>
          <w:tcPr>
            <w:tcW w:w="984" w:type="dxa"/>
          </w:tcPr>
          <w:p w14:paraId="15D93831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7,10</w:t>
            </w:r>
          </w:p>
        </w:tc>
        <w:tc>
          <w:tcPr>
            <w:tcW w:w="993" w:type="dxa"/>
          </w:tcPr>
          <w:p w14:paraId="494D5E08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381D3585" w14:textId="11647EE6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72,1</w:t>
            </w:r>
          </w:p>
        </w:tc>
        <w:tc>
          <w:tcPr>
            <w:tcW w:w="992" w:type="dxa"/>
          </w:tcPr>
          <w:p w14:paraId="539AF646" w14:textId="593CF205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7,3</w:t>
            </w:r>
          </w:p>
        </w:tc>
      </w:tr>
      <w:tr w:rsidR="00E632EC" w:rsidRPr="003E6B7A" w14:paraId="2CC22BCE" w14:textId="77777777" w:rsidTr="003A3DF9">
        <w:tc>
          <w:tcPr>
            <w:tcW w:w="3595" w:type="dxa"/>
            <w:tcBorders>
              <w:bottom w:val="nil"/>
            </w:tcBorders>
          </w:tcPr>
          <w:p w14:paraId="7FD908D4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Heart rate (BPMs -beats per minute)</w:t>
            </w:r>
          </w:p>
        </w:tc>
        <w:tc>
          <w:tcPr>
            <w:tcW w:w="1170" w:type="dxa"/>
            <w:tcBorders>
              <w:bottom w:val="nil"/>
            </w:tcBorders>
          </w:tcPr>
          <w:p w14:paraId="4434B65C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74,30</w:t>
            </w:r>
          </w:p>
        </w:tc>
        <w:tc>
          <w:tcPr>
            <w:tcW w:w="984" w:type="dxa"/>
            <w:tcBorders>
              <w:bottom w:val="nil"/>
            </w:tcBorders>
          </w:tcPr>
          <w:p w14:paraId="3544BF50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10,68</w:t>
            </w:r>
          </w:p>
        </w:tc>
        <w:tc>
          <w:tcPr>
            <w:tcW w:w="993" w:type="dxa"/>
            <w:tcBorders>
              <w:bottom w:val="nil"/>
            </w:tcBorders>
          </w:tcPr>
          <w:p w14:paraId="296C3C60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8550053" w14:textId="43B8BE95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bottom w:val="nil"/>
            </w:tcBorders>
          </w:tcPr>
          <w:p w14:paraId="2FFA34A3" w14:textId="028A3C4E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11,3</w:t>
            </w:r>
          </w:p>
        </w:tc>
      </w:tr>
      <w:tr w:rsidR="00E632EC" w:rsidRPr="003E6B7A" w14:paraId="24C3C8CA" w14:textId="77777777" w:rsidTr="003A3DF9">
        <w:tc>
          <w:tcPr>
            <w:tcW w:w="3595" w:type="dxa"/>
            <w:tcBorders>
              <w:top w:val="nil"/>
              <w:bottom w:val="single" w:sz="4" w:space="0" w:color="auto"/>
            </w:tcBorders>
          </w:tcPr>
          <w:p w14:paraId="30174877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E6B7A">
              <w:rPr>
                <w:sz w:val="20"/>
                <w:szCs w:val="20"/>
              </w:rPr>
              <w:t>Biochemical parameters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0843D3C7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14:paraId="2D2024E7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53480D1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0A3EB609" w14:textId="77777777" w:rsidR="00E632EC" w:rsidRPr="000161FC" w:rsidRDefault="00E632E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2DA1E29" w14:textId="77777777" w:rsidR="00E632EC" w:rsidRPr="000161FC" w:rsidRDefault="00E632E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32EC" w:rsidRPr="003E6B7A" w14:paraId="710D50C9" w14:textId="77777777" w:rsidTr="003A3DF9">
        <w:tc>
          <w:tcPr>
            <w:tcW w:w="3595" w:type="dxa"/>
            <w:tcBorders>
              <w:top w:val="single" w:sz="4" w:space="0" w:color="auto"/>
            </w:tcBorders>
          </w:tcPr>
          <w:p w14:paraId="05FAA236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Hemoglobin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B2DA743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121,14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2176B7A4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28,59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26FE39F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97C2AD1" w14:textId="1E155F35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838EE2" w14:textId="786607B0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30,8</w:t>
            </w:r>
          </w:p>
        </w:tc>
      </w:tr>
      <w:tr w:rsidR="00E632EC" w:rsidRPr="003E6B7A" w14:paraId="5F2F0624" w14:textId="77777777" w:rsidTr="003A3DF9">
        <w:tc>
          <w:tcPr>
            <w:tcW w:w="3595" w:type="dxa"/>
          </w:tcPr>
          <w:p w14:paraId="26E1234F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Glucose</w:t>
            </w:r>
          </w:p>
        </w:tc>
        <w:tc>
          <w:tcPr>
            <w:tcW w:w="1170" w:type="dxa"/>
          </w:tcPr>
          <w:p w14:paraId="261463F2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4,21</w:t>
            </w:r>
          </w:p>
        </w:tc>
        <w:tc>
          <w:tcPr>
            <w:tcW w:w="984" w:type="dxa"/>
          </w:tcPr>
          <w:p w14:paraId="774AF102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0,44</w:t>
            </w:r>
          </w:p>
        </w:tc>
        <w:tc>
          <w:tcPr>
            <w:tcW w:w="993" w:type="dxa"/>
          </w:tcPr>
          <w:p w14:paraId="110CDF7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35E607A3" w14:textId="63DB5029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14:paraId="54BFDA85" w14:textId="48F01B53" w:rsidR="00E632EC" w:rsidRPr="000161FC" w:rsidRDefault="000161FC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161FC">
              <w:rPr>
                <w:color w:val="FF0000"/>
                <w:sz w:val="20"/>
                <w:szCs w:val="20"/>
              </w:rPr>
              <w:t>0,4</w:t>
            </w:r>
          </w:p>
        </w:tc>
      </w:tr>
      <w:tr w:rsidR="00E632EC" w:rsidRPr="003E6B7A" w14:paraId="0DCEDE21" w14:textId="77777777" w:rsidTr="003A3DF9">
        <w:trPr>
          <w:trHeight w:val="225"/>
        </w:trPr>
        <w:tc>
          <w:tcPr>
            <w:tcW w:w="3595" w:type="dxa"/>
          </w:tcPr>
          <w:p w14:paraId="2A0B8D83" w14:textId="77777777" w:rsidR="00E632EC" w:rsidRPr="003E6B7A" w:rsidRDefault="00E632EC" w:rsidP="003A3DF9">
            <w:pPr>
              <w:spacing w:after="0" w:line="240" w:lineRule="auto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25(OH)D nmol/L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840ACCA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14:paraId="04317ED4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7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DB3C64" w14:textId="77777777" w:rsidR="00E632EC" w:rsidRPr="003E6B7A" w:rsidRDefault="00E632EC" w:rsidP="003A3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6AA8BD10" w14:textId="3D56E1D1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29,5</w:t>
            </w:r>
          </w:p>
        </w:tc>
        <w:tc>
          <w:tcPr>
            <w:tcW w:w="992" w:type="dxa"/>
          </w:tcPr>
          <w:p w14:paraId="666A0F03" w14:textId="2292EDD8" w:rsidR="00E632EC" w:rsidRPr="00377540" w:rsidRDefault="00377540" w:rsidP="003A3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77540">
              <w:rPr>
                <w:color w:val="FF0000"/>
                <w:sz w:val="20"/>
                <w:szCs w:val="20"/>
              </w:rPr>
              <w:t>13,8</w:t>
            </w:r>
          </w:p>
        </w:tc>
      </w:tr>
    </w:tbl>
    <w:p w14:paraId="542C4B03" w14:textId="77777777" w:rsidR="00E632EC" w:rsidRDefault="00E632EC" w:rsidP="00E632EC">
      <w:pPr>
        <w:pStyle w:val="CommentText"/>
        <w:rPr>
          <w:lang w:val="en-US"/>
        </w:rPr>
      </w:pPr>
    </w:p>
    <w:p w14:paraId="4246A6AE" w14:textId="77777777" w:rsidR="009941C8" w:rsidRDefault="009941C8"/>
    <w:sectPr w:rsidR="009941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EC"/>
    <w:rsid w:val="000161FC"/>
    <w:rsid w:val="00377540"/>
    <w:rsid w:val="006F0F64"/>
    <w:rsid w:val="007B413D"/>
    <w:rsid w:val="00807E59"/>
    <w:rsid w:val="009941C8"/>
    <w:rsid w:val="00CC212C"/>
    <w:rsid w:val="00E632EC"/>
    <w:rsid w:val="00E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95F2"/>
  <w15:chartTrackingRefBased/>
  <w15:docId w15:val="{C9113EF8-A29A-44FD-93F6-F5BBFE2A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EC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632E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2EC"/>
    <w:rPr>
      <w:rFonts w:ascii="Calibri" w:eastAsia="Calibri" w:hAnsi="Calibri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B41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13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13D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3D"/>
    <w:rPr>
      <w:rFonts w:ascii="Segoe UI" w:eastAsia="Calibr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Djekic-Ivankovic</dc:creator>
  <cp:keywords/>
  <dc:description/>
  <cp:lastModifiedBy>Marija Djekic-Ivankovic</cp:lastModifiedBy>
  <cp:revision>9</cp:revision>
  <dcterms:created xsi:type="dcterms:W3CDTF">2015-01-29T18:47:00Z</dcterms:created>
  <dcterms:modified xsi:type="dcterms:W3CDTF">2015-03-12T19:07:00Z</dcterms:modified>
</cp:coreProperties>
</file>