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A" w:rsidRPr="00A358E3" w:rsidRDefault="00B27F5A" w:rsidP="00AF66B5">
      <w:pPr>
        <w:rPr>
          <w:lang w:val="en-US"/>
        </w:rPr>
      </w:pPr>
      <w:r w:rsidRPr="00A358E3">
        <w:rPr>
          <w:b/>
          <w:lang w:val="en-US"/>
        </w:rPr>
        <w:t>Supplementa</w:t>
      </w:r>
      <w:r>
        <w:rPr>
          <w:b/>
          <w:lang w:val="en-US"/>
        </w:rPr>
        <w:t>l</w:t>
      </w:r>
      <w:r w:rsidRPr="00A358E3">
        <w:rPr>
          <w:b/>
          <w:lang w:val="en-US"/>
        </w:rPr>
        <w:t xml:space="preserve"> Table 1. </w:t>
      </w:r>
      <w:r w:rsidRPr="00A358E3">
        <w:rPr>
          <w:lang w:val="en-US"/>
        </w:rPr>
        <w:t>Skewness (L)</w:t>
      </w:r>
      <w:r>
        <w:rPr>
          <w:lang w:val="en-US"/>
        </w:rPr>
        <w:t>,</w:t>
      </w:r>
      <w:r w:rsidRPr="00A358E3">
        <w:rPr>
          <w:lang w:val="en-US"/>
        </w:rPr>
        <w:t xml:space="preserve"> median (M) and coefficient of variation (S) values for length/height by age in boys and girls from the pooled SEANUTS sample. </w:t>
      </w:r>
    </w:p>
    <w:tbl>
      <w:tblPr>
        <w:tblW w:w="6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9"/>
        <w:gridCol w:w="916"/>
        <w:gridCol w:w="840"/>
        <w:gridCol w:w="840"/>
        <w:gridCol w:w="1052"/>
        <w:gridCol w:w="1052"/>
        <w:gridCol w:w="940"/>
      </w:tblGrid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96" w:type="dxa"/>
            <w:gridSpan w:val="3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Boys</w:t>
            </w:r>
          </w:p>
        </w:tc>
        <w:tc>
          <w:tcPr>
            <w:tcW w:w="3044" w:type="dxa"/>
            <w:gridSpan w:val="3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Girls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Age (years)</w:t>
            </w:r>
          </w:p>
        </w:tc>
        <w:tc>
          <w:tcPr>
            <w:tcW w:w="916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L</w:t>
            </w:r>
          </w:p>
        </w:tc>
        <w:tc>
          <w:tcPr>
            <w:tcW w:w="840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M</w:t>
            </w:r>
          </w:p>
        </w:tc>
        <w:tc>
          <w:tcPr>
            <w:tcW w:w="840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S</w:t>
            </w:r>
          </w:p>
        </w:tc>
        <w:tc>
          <w:tcPr>
            <w:tcW w:w="1052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L</w:t>
            </w:r>
          </w:p>
        </w:tc>
        <w:tc>
          <w:tcPr>
            <w:tcW w:w="1052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M</w:t>
            </w:r>
          </w:p>
        </w:tc>
        <w:tc>
          <w:tcPr>
            <w:tcW w:w="940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8E3">
              <w:rPr>
                <w:b/>
                <w:lang w:val="en-US"/>
              </w:rPr>
              <w:t>S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0.5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9104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68</w:t>
            </w:r>
            <w:r>
              <w:t>.</w:t>
            </w:r>
            <w:r w:rsidRPr="00A358E3">
              <w:t>10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0533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-0</w:t>
            </w:r>
            <w:r>
              <w:t>.</w:t>
            </w:r>
            <w:r w:rsidRPr="00A358E3">
              <w:t>2878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65</w:t>
            </w:r>
            <w:r>
              <w:t>.</w:t>
            </w:r>
            <w:r w:rsidRPr="00A358E3">
              <w:t>85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0451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1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</w:t>
            </w:r>
            <w:r>
              <w:t>.</w:t>
            </w:r>
            <w:r w:rsidRPr="00A358E3">
              <w:t>3711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74</w:t>
            </w:r>
            <w:r>
              <w:t>.</w:t>
            </w:r>
            <w:r w:rsidRPr="00A358E3">
              <w:t>15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0531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-0</w:t>
            </w:r>
            <w:r>
              <w:t>.</w:t>
            </w:r>
            <w:r w:rsidRPr="00A358E3">
              <w:t>0630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72</w:t>
            </w:r>
            <w:r>
              <w:t>.</w:t>
            </w:r>
            <w:r w:rsidRPr="00A358E3">
              <w:t>25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0462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Pr="00A358E3">
              <w:rPr>
                <w:lang w:val="en-US"/>
              </w:rPr>
              <w:t>5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</w:t>
            </w:r>
            <w:r>
              <w:t>.</w:t>
            </w:r>
            <w:r w:rsidRPr="00A358E3">
              <w:t>7421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79</w:t>
            </w:r>
            <w:r>
              <w:t>.</w:t>
            </w:r>
            <w:r w:rsidRPr="00A358E3">
              <w:t>33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0529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1009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77</w:t>
            </w:r>
            <w:r>
              <w:t>.</w:t>
            </w:r>
            <w:r w:rsidRPr="00A358E3">
              <w:t>68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0472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2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2</w:t>
            </w:r>
            <w:r>
              <w:t>.</w:t>
            </w:r>
            <w:r w:rsidRPr="00A358E3">
              <w:t>0193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84</w:t>
            </w:r>
            <w:r>
              <w:t>.</w:t>
            </w:r>
            <w:r w:rsidRPr="00A358E3">
              <w:t>04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0527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2109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82</w:t>
            </w:r>
            <w:r>
              <w:t>.</w:t>
            </w:r>
            <w:r w:rsidRPr="00A358E3">
              <w:t>56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0481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3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2</w:t>
            </w:r>
            <w:r>
              <w:t>.</w:t>
            </w:r>
            <w:r w:rsidRPr="00A358E3">
              <w:t>3096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92</w:t>
            </w:r>
            <w:r>
              <w:t>.</w:t>
            </w:r>
            <w:r w:rsidRPr="00A358E3">
              <w:t>48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0522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3117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91</w:t>
            </w:r>
            <w:r>
              <w:t>.</w:t>
            </w:r>
            <w:r w:rsidRPr="00A358E3">
              <w:t>19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0497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4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2</w:t>
            </w:r>
            <w:r>
              <w:t>.</w:t>
            </w:r>
            <w:r w:rsidRPr="00A358E3">
              <w:t>3396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99</w:t>
            </w:r>
            <w:r>
              <w:t>.</w:t>
            </w:r>
            <w:r w:rsidRPr="00A358E3">
              <w:t>85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0518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3238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98</w:t>
            </w:r>
            <w:r>
              <w:t>.</w:t>
            </w:r>
            <w:r w:rsidRPr="00A358E3">
              <w:t>65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0509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5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2</w:t>
            </w:r>
            <w:r>
              <w:t>.</w:t>
            </w:r>
            <w:r w:rsidRPr="00A358E3">
              <w:t>2242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106</w:t>
            </w:r>
            <w:r>
              <w:t>.</w:t>
            </w:r>
            <w:r w:rsidRPr="00A358E3">
              <w:t>48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0516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3272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105</w:t>
            </w:r>
            <w:r>
              <w:t>.</w:t>
            </w:r>
            <w:r w:rsidRPr="00A358E3">
              <w:t>28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0517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6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2</w:t>
            </w:r>
            <w:r>
              <w:t>.</w:t>
            </w:r>
            <w:r w:rsidRPr="00A358E3">
              <w:t>0170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112</w:t>
            </w:r>
            <w:r>
              <w:t>.</w:t>
            </w:r>
            <w:r w:rsidRPr="00A358E3">
              <w:t>55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0515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3725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111</w:t>
            </w:r>
            <w:r>
              <w:t>.</w:t>
            </w:r>
            <w:r w:rsidRPr="00A358E3">
              <w:t>35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0524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7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</w:t>
            </w:r>
            <w:r>
              <w:t>.</w:t>
            </w:r>
            <w:r w:rsidRPr="00A358E3">
              <w:t>7256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118</w:t>
            </w:r>
            <w:r>
              <w:t>.</w:t>
            </w:r>
            <w:r w:rsidRPr="00A358E3">
              <w:t>21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0517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4488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117</w:t>
            </w:r>
            <w:r>
              <w:t>.</w:t>
            </w:r>
            <w:r w:rsidRPr="00A358E3">
              <w:t>13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0530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8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</w:t>
            </w:r>
            <w:r>
              <w:t>.</w:t>
            </w:r>
            <w:r w:rsidRPr="00A358E3">
              <w:t>3967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123</w:t>
            </w:r>
            <w:r>
              <w:t>.</w:t>
            </w:r>
            <w:r w:rsidRPr="00A358E3">
              <w:t>56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0522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5591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122</w:t>
            </w:r>
            <w:r>
              <w:t>.</w:t>
            </w:r>
            <w:r w:rsidRPr="00A358E3">
              <w:t>87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0536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9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</w:t>
            </w:r>
            <w:r>
              <w:t>.</w:t>
            </w:r>
            <w:r w:rsidRPr="00A358E3">
              <w:t>0591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128</w:t>
            </w:r>
            <w:r>
              <w:t>.</w:t>
            </w:r>
            <w:r w:rsidRPr="00A358E3">
              <w:t>72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0529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7183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128</w:t>
            </w:r>
            <w:r>
              <w:t>.</w:t>
            </w:r>
            <w:r w:rsidRPr="00A358E3">
              <w:t>72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0541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10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7151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133</w:t>
            </w:r>
            <w:r>
              <w:t>.</w:t>
            </w:r>
            <w:r w:rsidRPr="00A358E3">
              <w:t>81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0537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9324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134</w:t>
            </w:r>
            <w:r>
              <w:t>.</w:t>
            </w:r>
            <w:r w:rsidRPr="00A358E3">
              <w:t>70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0544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11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3576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138</w:t>
            </w:r>
            <w:r>
              <w:t>.</w:t>
            </w:r>
            <w:r w:rsidRPr="00A358E3">
              <w:t>92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0547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</w:t>
            </w:r>
            <w:r>
              <w:t>.</w:t>
            </w:r>
            <w:r w:rsidRPr="00A358E3">
              <w:t>1855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140</w:t>
            </w:r>
            <w:r>
              <w:t>.</w:t>
            </w:r>
            <w:r w:rsidRPr="00A358E3">
              <w:t>76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0547</w:t>
            </w:r>
          </w:p>
        </w:tc>
      </w:tr>
      <w:tr w:rsidR="00B27F5A" w:rsidRPr="00A358E3" w:rsidTr="002E1695">
        <w:trPr>
          <w:jc w:val="center"/>
        </w:trPr>
        <w:tc>
          <w:tcPr>
            <w:tcW w:w="1079" w:type="dxa"/>
          </w:tcPr>
          <w:p w:rsidR="00B27F5A" w:rsidRPr="00A358E3" w:rsidRDefault="00B27F5A" w:rsidP="002E1695">
            <w:pPr>
              <w:spacing w:after="0" w:line="240" w:lineRule="auto"/>
              <w:jc w:val="center"/>
              <w:rPr>
                <w:lang w:val="en-US"/>
              </w:rPr>
            </w:pPr>
            <w:r w:rsidRPr="00A358E3">
              <w:rPr>
                <w:lang w:val="en-US"/>
              </w:rPr>
              <w:t>12</w:t>
            </w:r>
          </w:p>
        </w:tc>
        <w:tc>
          <w:tcPr>
            <w:tcW w:w="916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-0</w:t>
            </w:r>
            <w:r>
              <w:t>.</w:t>
            </w:r>
            <w:r w:rsidRPr="00A358E3">
              <w:t>0035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144</w:t>
            </w:r>
            <w:r>
              <w:t>.</w:t>
            </w:r>
            <w:r w:rsidRPr="00A358E3">
              <w:t>04</w:t>
            </w:r>
          </w:p>
        </w:tc>
        <w:tc>
          <w:tcPr>
            <w:tcW w:w="8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0557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</w:t>
            </w:r>
            <w:r>
              <w:t>.</w:t>
            </w:r>
            <w:r w:rsidRPr="00A358E3">
              <w:t>4534</w:t>
            </w:r>
          </w:p>
        </w:tc>
        <w:tc>
          <w:tcPr>
            <w:tcW w:w="1052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146</w:t>
            </w:r>
            <w:r>
              <w:t>.</w:t>
            </w:r>
            <w:r w:rsidRPr="00A358E3">
              <w:t>77</w:t>
            </w:r>
          </w:p>
        </w:tc>
        <w:tc>
          <w:tcPr>
            <w:tcW w:w="940" w:type="dxa"/>
            <w:vAlign w:val="bottom"/>
          </w:tcPr>
          <w:p w:rsidR="00B27F5A" w:rsidRPr="00A358E3" w:rsidRDefault="00B27F5A" w:rsidP="002E1695">
            <w:pPr>
              <w:spacing w:after="0" w:line="240" w:lineRule="auto"/>
              <w:jc w:val="right"/>
            </w:pPr>
            <w:r w:rsidRPr="00A358E3">
              <w:t>0</w:t>
            </w:r>
            <w:r>
              <w:t>.</w:t>
            </w:r>
            <w:r w:rsidRPr="00A358E3">
              <w:t>0548</w:t>
            </w:r>
          </w:p>
        </w:tc>
      </w:tr>
    </w:tbl>
    <w:p w:rsidR="00B27F5A" w:rsidRPr="00A358E3" w:rsidRDefault="00B27F5A" w:rsidP="00AF66B5">
      <w:pPr>
        <w:rPr>
          <w:lang w:val="en-US"/>
        </w:rPr>
      </w:pPr>
      <w:bookmarkStart w:id="0" w:name="_GoBack"/>
      <w:bookmarkEnd w:id="0"/>
    </w:p>
    <w:p w:rsidR="00B27F5A" w:rsidRPr="00A358E3" w:rsidRDefault="00B27F5A" w:rsidP="00AF66B5">
      <w:pPr>
        <w:rPr>
          <w:lang w:val="en-US"/>
        </w:rPr>
      </w:pPr>
    </w:p>
    <w:sectPr w:rsidR="00B27F5A" w:rsidRPr="00A358E3" w:rsidSect="00141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B5"/>
    <w:rsid w:val="000A4325"/>
    <w:rsid w:val="00141067"/>
    <w:rsid w:val="002560E0"/>
    <w:rsid w:val="002E1695"/>
    <w:rsid w:val="00321D71"/>
    <w:rsid w:val="0034518F"/>
    <w:rsid w:val="00631610"/>
    <w:rsid w:val="006D2216"/>
    <w:rsid w:val="008910E3"/>
    <w:rsid w:val="0095247F"/>
    <w:rsid w:val="00A358E3"/>
    <w:rsid w:val="00A76FC8"/>
    <w:rsid w:val="00AF66B5"/>
    <w:rsid w:val="00B27F5A"/>
    <w:rsid w:val="00D01B0C"/>
    <w:rsid w:val="00EC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66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4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124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Manios</dc:creator>
  <cp:keywords/>
  <dc:description/>
  <cp:lastModifiedBy>Gillian Watling</cp:lastModifiedBy>
  <cp:revision>10</cp:revision>
  <dcterms:created xsi:type="dcterms:W3CDTF">2015-09-22T08:22:00Z</dcterms:created>
  <dcterms:modified xsi:type="dcterms:W3CDTF">2015-11-03T15:42:00Z</dcterms:modified>
</cp:coreProperties>
</file>