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20BEA" w14:textId="77777777" w:rsidR="00EE7EEB" w:rsidRPr="00753E8B" w:rsidRDefault="00EE7EEB" w:rsidP="00EE7EEB">
      <w:pPr>
        <w:pStyle w:val="Heading1"/>
        <w:rPr>
          <w:rFonts w:ascii="Times New Roman" w:hAnsi="Times New Roman"/>
          <w:lang w:eastAsia="ja-JP"/>
        </w:rPr>
      </w:pPr>
      <w:r w:rsidRPr="00753E8B">
        <w:rPr>
          <w:rFonts w:ascii="Times New Roman" w:hAnsi="Times New Roman"/>
          <w:lang w:eastAsia="ja-JP"/>
        </w:rPr>
        <w:t>Supplementary Material</w:t>
      </w:r>
    </w:p>
    <w:p w14:paraId="2A4FD192" w14:textId="4D9A863F" w:rsidR="00EE7EEB" w:rsidRPr="00753E8B" w:rsidRDefault="00D26EF7" w:rsidP="00EE7EEB">
      <w:pPr>
        <w:pStyle w:val="Heading2"/>
        <w:rPr>
          <w:rFonts w:ascii="Times New Roman" w:hAnsi="Times New Roman"/>
          <w:i w:val="0"/>
        </w:rPr>
      </w:pPr>
      <w:r>
        <w:rPr>
          <w:rFonts w:ascii="Times New Roman" w:hAnsi="Times New Roman"/>
          <w:i w:val="0"/>
        </w:rPr>
        <w:t>Supplemental</w:t>
      </w:r>
      <w:r w:rsidR="00EE7EEB" w:rsidRPr="00753E8B">
        <w:rPr>
          <w:rFonts w:ascii="Times New Roman" w:hAnsi="Times New Roman"/>
          <w:i w:val="0"/>
        </w:rPr>
        <w:t xml:space="preserve"> Material 1: Protocol</w:t>
      </w:r>
    </w:p>
    <w:p w14:paraId="5327A568" w14:textId="77777777" w:rsidR="00EE7EEB" w:rsidRPr="00753E8B" w:rsidRDefault="00EE7EEB" w:rsidP="00EE7EEB">
      <w:pPr>
        <w:pStyle w:val="ListParagraph"/>
        <w:numPr>
          <w:ilvl w:val="0"/>
          <w:numId w:val="1"/>
        </w:numPr>
        <w:rPr>
          <w:rFonts w:ascii="Times New Roman" w:hAnsi="Times New Roman"/>
        </w:rPr>
      </w:pPr>
      <w:r w:rsidRPr="00753E8B">
        <w:rPr>
          <w:rFonts w:ascii="Times New Roman" w:hAnsi="Times New Roman"/>
        </w:rPr>
        <w:t>Identify common serve sizes for the takeaway meals.</w:t>
      </w:r>
    </w:p>
    <w:p w14:paraId="330158AE"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Use survey data if available, market research data or local knowledge.</w:t>
      </w:r>
    </w:p>
    <w:p w14:paraId="55B3D324"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Use a fast-food menu or advertising to identify a meal that would be appropriate for the reference household of 2 adults and 2 children (aged 7, 14).</w:t>
      </w:r>
    </w:p>
    <w:p w14:paraId="6EB7F44D"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The meal needs to be purchasable in the size priced, for example, whole not half pizza. Do not include beverages.</w:t>
      </w:r>
    </w:p>
    <w:p w14:paraId="22242137"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The meal will contain two or more food groups.</w:t>
      </w:r>
    </w:p>
    <w:p w14:paraId="5F1AFC8B" w14:textId="77777777" w:rsidR="00EE7EEB" w:rsidRPr="00753E8B" w:rsidRDefault="00EE7EEB" w:rsidP="00EE7EEB">
      <w:pPr>
        <w:pStyle w:val="ListParagraph"/>
        <w:numPr>
          <w:ilvl w:val="0"/>
          <w:numId w:val="0"/>
        </w:numPr>
        <w:ind w:left="720"/>
        <w:rPr>
          <w:rFonts w:ascii="Times New Roman" w:hAnsi="Times New Roman"/>
        </w:rPr>
      </w:pPr>
    </w:p>
    <w:p w14:paraId="295737DD" w14:textId="77777777" w:rsidR="00EE7EEB" w:rsidRPr="00753E8B" w:rsidRDefault="00EE7EEB" w:rsidP="00EE7EEB">
      <w:pPr>
        <w:pStyle w:val="ListParagraph"/>
        <w:numPr>
          <w:ilvl w:val="0"/>
          <w:numId w:val="1"/>
        </w:numPr>
        <w:rPr>
          <w:rFonts w:ascii="Times New Roman" w:hAnsi="Times New Roman"/>
        </w:rPr>
      </w:pPr>
      <w:r w:rsidRPr="00753E8B">
        <w:rPr>
          <w:rFonts w:ascii="Times New Roman" w:hAnsi="Times New Roman"/>
        </w:rPr>
        <w:t>Construct a home-made meal with similar components to the takeaway meal. Use popular recipe books for ideas.</w:t>
      </w:r>
    </w:p>
    <w:p w14:paraId="1206EB2F"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 xml:space="preserve">Match the meat/fish/chicken or alternative component, as this is often the most expensive. The serve size for the home-made meal should be similar to that recommended in food-based dietary guidelines and to the size in the popular recipes. This may be slightly smaller than the takeaway meal. </w:t>
      </w:r>
    </w:p>
    <w:p w14:paraId="2E793202" w14:textId="77777777" w:rsidR="00EE7EEB" w:rsidRPr="00753E8B" w:rsidRDefault="00EE7EEB" w:rsidP="00EE7EEB">
      <w:pPr>
        <w:pStyle w:val="ListParagraph"/>
        <w:numPr>
          <w:ilvl w:val="2"/>
          <w:numId w:val="1"/>
        </w:numPr>
        <w:rPr>
          <w:rFonts w:ascii="Times New Roman" w:hAnsi="Times New Roman"/>
        </w:rPr>
      </w:pPr>
      <w:r w:rsidRPr="00753E8B">
        <w:rPr>
          <w:rFonts w:ascii="Times New Roman" w:hAnsi="Times New Roman"/>
        </w:rPr>
        <w:t>Maximum raw weight: 125g red meat, 150g skinless poultry, 150g fish.</w:t>
      </w:r>
    </w:p>
    <w:p w14:paraId="7A803896"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The cooking methods between the healthy and takeaway meals may differ, for example, deep-fried compared to roast chicken.</w:t>
      </w:r>
      <w:r w:rsidRPr="00753E8B">
        <w:rPr>
          <w:rFonts w:ascii="Times New Roman" w:hAnsi="Times New Roman"/>
        </w:rPr>
        <w:tab/>
      </w:r>
    </w:p>
    <w:p w14:paraId="2407C5BC"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 xml:space="preserve">The home-made meal should a similar weight to the takeaway meal. The different takeaway meals do not need to be the same weight. </w:t>
      </w:r>
    </w:p>
    <w:p w14:paraId="59397EDC"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Home-made meals may have more vegetables than a takeaway meal if they are a common part of the meal. Use seasonal vegetables. Have at least 2 serves of non-starchy vegetables per person if appropriate for the type of meal (600g per meal).</w:t>
      </w:r>
    </w:p>
    <w:p w14:paraId="0DC4954B"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 xml:space="preserve">Use core foods with at least two of the core food groups, preferably three. </w:t>
      </w:r>
    </w:p>
    <w:p w14:paraId="49A009C7"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Have a starch, protein and vegetable component.</w:t>
      </w:r>
    </w:p>
    <w:p w14:paraId="1BA40597"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Use ingredients low in sodium. A small amount of unsaturated fats or oils, sauces or condiments can be added for flavour or for cooking. Do not add salt.</w:t>
      </w:r>
    </w:p>
    <w:p w14:paraId="7E7733B7"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The preparation time and equipment required for the home-made meal should be feasible for most households.</w:t>
      </w:r>
    </w:p>
    <w:p w14:paraId="3E07E6B8"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lastRenderedPageBreak/>
        <w:t xml:space="preserve">Estimate the time required to prepare the meal from a range of recipes. Do not include the cooking time. If the time is not provided, prepare the meal and record the </w:t>
      </w:r>
      <w:r>
        <w:rPr>
          <w:rFonts w:ascii="Times New Roman" w:hAnsi="Times New Roman"/>
        </w:rPr>
        <w:t>preparation</w:t>
      </w:r>
      <w:r w:rsidRPr="00753E8B">
        <w:rPr>
          <w:rFonts w:ascii="Times New Roman" w:hAnsi="Times New Roman"/>
        </w:rPr>
        <w:t xml:space="preserve"> time.</w:t>
      </w:r>
    </w:p>
    <w:p w14:paraId="502B08C5"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Record all ingredients and the time.</w:t>
      </w:r>
    </w:p>
    <w:p w14:paraId="1DFC44EF"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Choose the cheapest product fit for the purpose.</w:t>
      </w:r>
    </w:p>
    <w:p w14:paraId="71ED56B8" w14:textId="77777777" w:rsidR="00EE7EEB" w:rsidRPr="00753E8B" w:rsidRDefault="00EE7EEB" w:rsidP="00EE7EEB">
      <w:pPr>
        <w:pStyle w:val="ListParagraph"/>
        <w:numPr>
          <w:ilvl w:val="0"/>
          <w:numId w:val="0"/>
        </w:numPr>
        <w:ind w:left="720"/>
        <w:rPr>
          <w:rFonts w:ascii="Times New Roman" w:hAnsi="Times New Roman"/>
        </w:rPr>
      </w:pPr>
    </w:p>
    <w:p w14:paraId="3924BF24" w14:textId="77777777" w:rsidR="00EE7EEB" w:rsidRPr="00753E8B" w:rsidRDefault="00EE7EEB" w:rsidP="00EE7EEB">
      <w:pPr>
        <w:pStyle w:val="ListParagraph"/>
        <w:numPr>
          <w:ilvl w:val="0"/>
          <w:numId w:val="1"/>
        </w:numPr>
        <w:rPr>
          <w:rFonts w:ascii="Times New Roman" w:hAnsi="Times New Roman"/>
        </w:rPr>
      </w:pPr>
      <w:r w:rsidRPr="00753E8B">
        <w:rPr>
          <w:rFonts w:ascii="Times New Roman" w:hAnsi="Times New Roman"/>
        </w:rPr>
        <w:t xml:space="preserve">Construct a similar </w:t>
      </w:r>
      <w:r>
        <w:rPr>
          <w:rFonts w:ascii="Times New Roman" w:hAnsi="Times New Roman"/>
        </w:rPr>
        <w:t>home-assembled</w:t>
      </w:r>
      <w:r w:rsidRPr="00753E8B">
        <w:rPr>
          <w:rFonts w:ascii="Times New Roman" w:hAnsi="Times New Roman"/>
        </w:rPr>
        <w:t xml:space="preserve"> meal consisting of partially prepared ingredients purchased at a store.</w:t>
      </w:r>
    </w:p>
    <w:p w14:paraId="51C589F0"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The items will need assembling and may need cooking, unlike a ready-to-eat meal that only requires heating. Examples of ingredients are pasta, pasta sauce, stir-fry sauce, prepared vegetables (coleslaw, oven chips), grated cheese, pizza base.</w:t>
      </w:r>
    </w:p>
    <w:p w14:paraId="2249AF6E"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 xml:space="preserve">Match the ‘meat/fish/chicken or alternative’ component. The serve size for the </w:t>
      </w:r>
      <w:r>
        <w:rPr>
          <w:rFonts w:ascii="Times New Roman" w:hAnsi="Times New Roman"/>
        </w:rPr>
        <w:t>home-assembled</w:t>
      </w:r>
      <w:r w:rsidRPr="00753E8B">
        <w:rPr>
          <w:rFonts w:ascii="Times New Roman" w:hAnsi="Times New Roman"/>
        </w:rPr>
        <w:t xml:space="preserve"> meal should be similar to that recommended in food-based dietary guidelines and to the size in the popular recipes. This may be smaller than the takeaway meal. </w:t>
      </w:r>
    </w:p>
    <w:p w14:paraId="7FDBD05F" w14:textId="77777777" w:rsidR="00EE7EEB" w:rsidRPr="00753E8B" w:rsidRDefault="00EE7EEB" w:rsidP="00EE7EEB">
      <w:pPr>
        <w:pStyle w:val="ListParagraph"/>
        <w:numPr>
          <w:ilvl w:val="2"/>
          <w:numId w:val="1"/>
        </w:numPr>
        <w:rPr>
          <w:rFonts w:ascii="Times New Roman" w:hAnsi="Times New Roman"/>
        </w:rPr>
      </w:pPr>
      <w:r w:rsidRPr="00753E8B">
        <w:rPr>
          <w:rFonts w:ascii="Times New Roman" w:hAnsi="Times New Roman"/>
        </w:rPr>
        <w:t>Maximum raw weight: 125g red meat, 150g skinless poultry, 150g fish.</w:t>
      </w:r>
    </w:p>
    <w:p w14:paraId="2ED5BC4E"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The cooking methods between the meals may differ, for example, deep-fried compared to rotisserie chicken.</w:t>
      </w:r>
      <w:r w:rsidRPr="00753E8B">
        <w:rPr>
          <w:rFonts w:ascii="Times New Roman" w:hAnsi="Times New Roman"/>
        </w:rPr>
        <w:tab/>
      </w:r>
    </w:p>
    <w:p w14:paraId="58A5D679" w14:textId="77777777" w:rsidR="00EE7EEB" w:rsidRPr="00753E8B" w:rsidRDefault="00EE7EEB" w:rsidP="00EE7EEB">
      <w:pPr>
        <w:pStyle w:val="ListParagraph"/>
        <w:numPr>
          <w:ilvl w:val="1"/>
          <w:numId w:val="1"/>
        </w:numPr>
        <w:rPr>
          <w:rFonts w:ascii="Times New Roman" w:hAnsi="Times New Roman"/>
        </w:rPr>
      </w:pPr>
      <w:r>
        <w:rPr>
          <w:rFonts w:ascii="Times New Roman" w:hAnsi="Times New Roman"/>
        </w:rPr>
        <w:t>Home-assembled</w:t>
      </w:r>
      <w:r w:rsidRPr="00753E8B">
        <w:rPr>
          <w:rFonts w:ascii="Times New Roman" w:hAnsi="Times New Roman"/>
        </w:rPr>
        <w:t xml:space="preserve"> meals should a similar weight to the takeaway and home-made</w:t>
      </w:r>
      <w:r>
        <w:rPr>
          <w:rFonts w:ascii="Times New Roman" w:hAnsi="Times New Roman"/>
        </w:rPr>
        <w:t xml:space="preserve"> meal</w:t>
      </w:r>
      <w:r w:rsidRPr="00753E8B">
        <w:rPr>
          <w:rFonts w:ascii="Times New Roman" w:hAnsi="Times New Roman"/>
        </w:rPr>
        <w:t>.</w:t>
      </w:r>
    </w:p>
    <w:p w14:paraId="6D21CD80" w14:textId="77777777" w:rsidR="00EE7EEB" w:rsidRPr="00753E8B" w:rsidRDefault="00EE7EEB" w:rsidP="00EE7EEB">
      <w:pPr>
        <w:pStyle w:val="ListParagraph"/>
        <w:numPr>
          <w:ilvl w:val="1"/>
          <w:numId w:val="1"/>
        </w:numPr>
        <w:rPr>
          <w:rFonts w:ascii="Times New Roman" w:hAnsi="Times New Roman"/>
        </w:rPr>
      </w:pPr>
      <w:r>
        <w:rPr>
          <w:rFonts w:ascii="Times New Roman" w:hAnsi="Times New Roman"/>
        </w:rPr>
        <w:t>Home-assembled</w:t>
      </w:r>
      <w:r w:rsidRPr="00753E8B">
        <w:rPr>
          <w:rFonts w:ascii="Times New Roman" w:hAnsi="Times New Roman"/>
        </w:rPr>
        <w:t xml:space="preserve"> meals may have more vegetables than a takeaway meal if they are a common part of the meal. Have at least 2 serves of non-starchy vegetables per person if appropriate for the type of meal (600g per meal).</w:t>
      </w:r>
    </w:p>
    <w:p w14:paraId="44D596C5"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 xml:space="preserve">Use core foods with at least two of the core food groups, preferably three. </w:t>
      </w:r>
    </w:p>
    <w:p w14:paraId="5105D35D"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 xml:space="preserve">Have a starch, protein and vegetable component </w:t>
      </w:r>
    </w:p>
    <w:p w14:paraId="678A81C8"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 xml:space="preserve">The ingredients should be purchased in the package size required, for example a frozen pizza base, a jar of stir-fry sauce, or scaled if only part of a package is required. For some ingredients that are common to other meals (for example, grated cheese) the whole pack may not be consumed. </w:t>
      </w:r>
    </w:p>
    <w:p w14:paraId="47A1BE2E"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 xml:space="preserve">A small amount of unsaturated fats or oils, sauces or condiments can be added to the </w:t>
      </w:r>
      <w:r>
        <w:rPr>
          <w:rFonts w:ascii="Times New Roman" w:hAnsi="Times New Roman"/>
        </w:rPr>
        <w:t>home-assembled</w:t>
      </w:r>
      <w:r w:rsidRPr="00753E8B">
        <w:rPr>
          <w:rFonts w:ascii="Times New Roman" w:hAnsi="Times New Roman"/>
        </w:rPr>
        <w:t xml:space="preserve"> meal for flavour or for cooking if not already a meal component. Do not add salt.</w:t>
      </w:r>
    </w:p>
    <w:p w14:paraId="2309D376"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lastRenderedPageBreak/>
        <w:t xml:space="preserve">Estimate the time required to prepare the meal from the packaging. Do not include the cooking time. If the time is not provided, prepare the meal and record the </w:t>
      </w:r>
      <w:r>
        <w:rPr>
          <w:rFonts w:ascii="Times New Roman" w:hAnsi="Times New Roman"/>
        </w:rPr>
        <w:t>preparation</w:t>
      </w:r>
      <w:r w:rsidRPr="00753E8B">
        <w:rPr>
          <w:rFonts w:ascii="Times New Roman" w:hAnsi="Times New Roman"/>
        </w:rPr>
        <w:t xml:space="preserve"> time. </w:t>
      </w:r>
    </w:p>
    <w:p w14:paraId="4B022D29"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Record all ingredients and preparation time.</w:t>
      </w:r>
    </w:p>
    <w:p w14:paraId="2D8B48D3" w14:textId="77777777" w:rsidR="00EE7EEB" w:rsidRPr="00753E8B" w:rsidRDefault="00EE7EEB" w:rsidP="00EE7EEB">
      <w:pPr>
        <w:pStyle w:val="ListParagraph"/>
        <w:numPr>
          <w:ilvl w:val="0"/>
          <w:numId w:val="0"/>
        </w:numPr>
        <w:ind w:left="720"/>
        <w:rPr>
          <w:rFonts w:ascii="Times New Roman" w:hAnsi="Times New Roman"/>
        </w:rPr>
      </w:pPr>
    </w:p>
    <w:p w14:paraId="537592B4" w14:textId="77777777" w:rsidR="00EE7EEB" w:rsidRPr="00753E8B" w:rsidRDefault="00EE7EEB" w:rsidP="00EE7EEB">
      <w:pPr>
        <w:pStyle w:val="ListParagraph"/>
        <w:numPr>
          <w:ilvl w:val="0"/>
          <w:numId w:val="1"/>
        </w:numPr>
        <w:rPr>
          <w:rFonts w:ascii="Times New Roman" w:hAnsi="Times New Roman"/>
        </w:rPr>
      </w:pPr>
      <w:r w:rsidRPr="00753E8B">
        <w:rPr>
          <w:rFonts w:ascii="Times New Roman" w:hAnsi="Times New Roman"/>
        </w:rPr>
        <w:t xml:space="preserve">Analyse the nutrient composition of the meals using a nutrient analysis programme. If the takeaway and </w:t>
      </w:r>
      <w:r>
        <w:rPr>
          <w:rFonts w:ascii="Times New Roman" w:hAnsi="Times New Roman"/>
        </w:rPr>
        <w:t>pre-prepared</w:t>
      </w:r>
      <w:r w:rsidRPr="00753E8B">
        <w:rPr>
          <w:rFonts w:ascii="Times New Roman" w:hAnsi="Times New Roman"/>
        </w:rPr>
        <w:t xml:space="preserve"> items chosen are not in the food composition database use nutrient data supplied by the food industry or the Nutrient Information Panel. Allow for yield and loss factors of ingredients to calculate the weight of the meal.</w:t>
      </w:r>
    </w:p>
    <w:p w14:paraId="6089EB3D" w14:textId="77777777" w:rsidR="00EE7EEB" w:rsidRPr="00753E8B" w:rsidRDefault="00EE7EEB" w:rsidP="00EE7EEB">
      <w:pPr>
        <w:pStyle w:val="ListParagraph"/>
        <w:numPr>
          <w:ilvl w:val="0"/>
          <w:numId w:val="0"/>
        </w:numPr>
        <w:ind w:left="360"/>
        <w:rPr>
          <w:rFonts w:ascii="Times New Roman" w:hAnsi="Times New Roman"/>
        </w:rPr>
      </w:pPr>
    </w:p>
    <w:p w14:paraId="261279EC" w14:textId="77777777" w:rsidR="00EE7EEB" w:rsidRPr="00753E8B" w:rsidRDefault="00EE7EEB" w:rsidP="00EE7EEB">
      <w:pPr>
        <w:pStyle w:val="ListParagraph"/>
        <w:numPr>
          <w:ilvl w:val="0"/>
          <w:numId w:val="1"/>
        </w:numPr>
        <w:rPr>
          <w:rFonts w:ascii="Times New Roman" w:hAnsi="Times New Roman"/>
        </w:rPr>
      </w:pPr>
      <w:r w:rsidRPr="00753E8B">
        <w:rPr>
          <w:rFonts w:ascii="Times New Roman" w:hAnsi="Times New Roman"/>
        </w:rPr>
        <w:t>The home-made meals should meet the following targets:</w:t>
      </w:r>
    </w:p>
    <w:p w14:paraId="2DDC28C1"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&lt;24g saturated fat</w:t>
      </w:r>
    </w:p>
    <w:p w14:paraId="72143BAB"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 xml:space="preserve">sodium &lt;3600mg </w:t>
      </w:r>
    </w:p>
    <w:p w14:paraId="0D41FADF" w14:textId="77777777" w:rsidR="00EE7EEB" w:rsidRPr="00753E8B" w:rsidRDefault="00EE7EEB" w:rsidP="00EE7EEB">
      <w:pPr>
        <w:pStyle w:val="ListParagraph"/>
        <w:numPr>
          <w:ilvl w:val="1"/>
          <w:numId w:val="1"/>
        </w:numPr>
        <w:rPr>
          <w:rFonts w:ascii="Times New Roman" w:hAnsi="Times New Roman"/>
        </w:rPr>
      </w:pPr>
      <w:r w:rsidRPr="00753E8B">
        <w:rPr>
          <w:rFonts w:ascii="Times New Roman" w:hAnsi="Times New Roman"/>
        </w:rPr>
        <w:t xml:space="preserve">Minimum 20g protein </w:t>
      </w:r>
    </w:p>
    <w:p w14:paraId="3741F848" w14:textId="77777777" w:rsidR="00EE7EEB" w:rsidRPr="00753E8B" w:rsidRDefault="00EE7EEB" w:rsidP="00EE7EEB">
      <w:pPr>
        <w:rPr>
          <w:rFonts w:ascii="Times New Roman" w:hAnsi="Times New Roman"/>
          <w:color w:val="000000"/>
          <w:lang w:eastAsia="ja-JP"/>
        </w:rPr>
      </w:pPr>
    </w:p>
    <w:p w14:paraId="78DEAFA1" w14:textId="77777777" w:rsidR="00EE7EEB" w:rsidRPr="00753E8B" w:rsidRDefault="00EE7EEB" w:rsidP="00EE7EEB">
      <w:pPr>
        <w:rPr>
          <w:rFonts w:ascii="Times New Roman" w:hAnsi="Times New Roman"/>
          <w:b/>
          <w:i/>
          <w:sz w:val="28"/>
          <w:szCs w:val="28"/>
          <w:lang w:val="en-US"/>
        </w:rPr>
      </w:pPr>
      <w:bookmarkStart w:id="0" w:name="_Toc331742397"/>
      <w:bookmarkStart w:id="1" w:name="_Toc331742437"/>
      <w:r w:rsidRPr="00753E8B">
        <w:rPr>
          <w:rFonts w:ascii="Times New Roman" w:hAnsi="Times New Roman"/>
          <w:lang w:val="en-US"/>
        </w:rPr>
        <w:br w:type="page"/>
      </w:r>
    </w:p>
    <w:p w14:paraId="1204ACA7" w14:textId="17F3E5D8" w:rsidR="00EE7EEB" w:rsidRPr="00753E8B" w:rsidRDefault="00D26EF7" w:rsidP="00EE7EEB">
      <w:pPr>
        <w:pStyle w:val="Heading2"/>
        <w:rPr>
          <w:rFonts w:ascii="Times New Roman" w:hAnsi="Times New Roman"/>
          <w:i w:val="0"/>
          <w:lang w:val="en-US"/>
        </w:rPr>
      </w:pPr>
      <w:r>
        <w:rPr>
          <w:rFonts w:ascii="Times New Roman" w:hAnsi="Times New Roman"/>
          <w:i w:val="0"/>
          <w:lang w:val="en-US"/>
        </w:rPr>
        <w:lastRenderedPageBreak/>
        <w:t>Supplemental</w:t>
      </w:r>
      <w:bookmarkStart w:id="2" w:name="_GoBack"/>
      <w:bookmarkEnd w:id="2"/>
      <w:r w:rsidR="00EE7EEB" w:rsidRPr="00753E8B">
        <w:rPr>
          <w:rFonts w:ascii="Times New Roman" w:hAnsi="Times New Roman"/>
          <w:i w:val="0"/>
          <w:lang w:val="en-US"/>
        </w:rPr>
        <w:t xml:space="preserve"> Material </w:t>
      </w:r>
      <w:r w:rsidR="00EE7EEB">
        <w:rPr>
          <w:rFonts w:ascii="Times New Roman" w:hAnsi="Times New Roman"/>
          <w:i w:val="0"/>
          <w:lang w:val="en-US"/>
        </w:rPr>
        <w:t>2</w:t>
      </w:r>
      <w:r w:rsidR="00EE7EEB" w:rsidRPr="00753E8B">
        <w:rPr>
          <w:rFonts w:ascii="Times New Roman" w:hAnsi="Times New Roman"/>
          <w:i w:val="0"/>
          <w:lang w:val="en-US"/>
        </w:rPr>
        <w:t xml:space="preserve">: </w:t>
      </w:r>
      <w:bookmarkEnd w:id="0"/>
      <w:r w:rsidR="00EE7EEB">
        <w:rPr>
          <w:rFonts w:ascii="Times New Roman" w:hAnsi="Times New Roman"/>
          <w:i w:val="0"/>
          <w:lang w:val="en-US"/>
        </w:rPr>
        <w:t>R</w:t>
      </w:r>
      <w:r w:rsidR="00EE7EEB" w:rsidRPr="00753E8B">
        <w:rPr>
          <w:rFonts w:ascii="Times New Roman" w:hAnsi="Times New Roman"/>
          <w:i w:val="0"/>
          <w:lang w:val="en-US"/>
        </w:rPr>
        <w:t>ecipe development</w:t>
      </w:r>
      <w:r w:rsidR="00EE7EEB" w:rsidRPr="00545D16">
        <w:rPr>
          <w:rFonts w:ascii="Times New Roman" w:hAnsi="Times New Roman"/>
          <w:i w:val="0"/>
          <w:lang w:val="en-US"/>
        </w:rPr>
        <w:t xml:space="preserve"> </w:t>
      </w:r>
      <w:r w:rsidR="00EE7EEB">
        <w:rPr>
          <w:rFonts w:ascii="Times New Roman" w:hAnsi="Times New Roman"/>
          <w:i w:val="0"/>
          <w:lang w:val="en-US"/>
        </w:rPr>
        <w:t>using the f</w:t>
      </w:r>
      <w:r w:rsidR="00EE7EEB" w:rsidRPr="00753E8B">
        <w:rPr>
          <w:rFonts w:ascii="Times New Roman" w:hAnsi="Times New Roman"/>
          <w:i w:val="0"/>
          <w:lang w:val="en-US"/>
        </w:rPr>
        <w:t xml:space="preserve">ish and chip meal </w:t>
      </w:r>
      <w:r w:rsidR="00EE7EEB">
        <w:rPr>
          <w:rFonts w:ascii="Times New Roman" w:hAnsi="Times New Roman"/>
          <w:i w:val="0"/>
          <w:lang w:val="en-US"/>
        </w:rPr>
        <w:t>as an example</w:t>
      </w:r>
    </w:p>
    <w:p w14:paraId="58602B34" w14:textId="77777777" w:rsidR="00EE7EEB" w:rsidRPr="00753E8B" w:rsidRDefault="00EE7EEB" w:rsidP="008C28C8">
      <w:pPr>
        <w:spacing w:before="120"/>
        <w:rPr>
          <w:rFonts w:ascii="Times New Roman" w:hAnsi="Times New Roman"/>
          <w:b/>
          <w:lang w:val="en-US"/>
        </w:rPr>
      </w:pPr>
      <w:r w:rsidRPr="00753E8B">
        <w:rPr>
          <w:rFonts w:ascii="Times New Roman" w:hAnsi="Times New Roman"/>
          <w:b/>
          <w:lang w:val="en-US"/>
        </w:rPr>
        <w:t>Home-made fish and chips</w:t>
      </w:r>
    </w:p>
    <w:p w14:paraId="7C664DFE" w14:textId="77777777" w:rsidR="00EE7EEB" w:rsidRPr="00753E8B" w:rsidRDefault="00EE7EEB" w:rsidP="00EE7EEB">
      <w:pPr>
        <w:rPr>
          <w:rFonts w:ascii="Times New Roman" w:hAnsi="Times New Roman"/>
          <w:lang w:val="en-US"/>
        </w:rPr>
      </w:pPr>
      <w:r>
        <w:rPr>
          <w:rFonts w:ascii="Times New Roman" w:hAnsi="Times New Roman"/>
          <w:lang w:val="en-US"/>
        </w:rPr>
        <w:t xml:space="preserve">As there were many fish recipes, </w:t>
      </w:r>
      <w:r w:rsidRPr="00753E8B">
        <w:rPr>
          <w:rFonts w:ascii="Times New Roman" w:hAnsi="Times New Roman"/>
          <w:lang w:val="en-US"/>
        </w:rPr>
        <w:t xml:space="preserve">fish </w:t>
      </w:r>
      <w:r>
        <w:rPr>
          <w:rFonts w:ascii="Times New Roman" w:hAnsi="Times New Roman"/>
          <w:lang w:val="en-US"/>
        </w:rPr>
        <w:t>with</w:t>
      </w:r>
      <w:r w:rsidRPr="00753E8B">
        <w:rPr>
          <w:rFonts w:ascii="Times New Roman" w:hAnsi="Times New Roman"/>
          <w:lang w:val="en-US"/>
        </w:rPr>
        <w:t xml:space="preserve"> a coating </w:t>
      </w:r>
      <w:r>
        <w:rPr>
          <w:rFonts w:ascii="Times New Roman" w:hAnsi="Times New Roman"/>
          <w:lang w:val="en-US"/>
        </w:rPr>
        <w:t xml:space="preserve">was selected </w:t>
      </w:r>
      <w:r w:rsidRPr="00753E8B">
        <w:rPr>
          <w:rFonts w:ascii="Times New Roman" w:hAnsi="Times New Roman"/>
          <w:lang w:val="en-US"/>
        </w:rPr>
        <w:t>to be a similar product to the takeaway meal. Nine recipes were chosen to reflect the range of coatings</w:t>
      </w:r>
      <w:r>
        <w:rPr>
          <w:rFonts w:ascii="Times New Roman" w:hAnsi="Times New Roman"/>
          <w:lang w:val="en-US"/>
        </w:rPr>
        <w:t xml:space="preserve"> in recipes</w:t>
      </w:r>
      <w:r w:rsidRPr="00753E8B">
        <w:rPr>
          <w:rFonts w:ascii="Times New Roman" w:hAnsi="Times New Roman"/>
          <w:lang w:val="en-US"/>
        </w:rPr>
        <w:t xml:space="preserve"> (breadcrumbs, egg, flour, corn chips) and </w:t>
      </w:r>
      <w:r>
        <w:rPr>
          <w:rFonts w:ascii="Times New Roman" w:hAnsi="Times New Roman"/>
          <w:lang w:val="en-US"/>
        </w:rPr>
        <w:t xml:space="preserve">to incorporate the two major cooking methods in recipes, baked </w:t>
      </w:r>
      <w:r w:rsidRPr="00753E8B">
        <w:rPr>
          <w:rFonts w:ascii="Times New Roman" w:hAnsi="Times New Roman"/>
          <w:lang w:val="en-US"/>
        </w:rPr>
        <w:t>or pan-fried. Five recipes were not included as the</w:t>
      </w:r>
      <w:r>
        <w:rPr>
          <w:rFonts w:ascii="Times New Roman" w:hAnsi="Times New Roman"/>
          <w:lang w:val="en-US"/>
        </w:rPr>
        <w:t xml:space="preserve">y were similar to other recipes. </w:t>
      </w:r>
      <w:r w:rsidRPr="00753E8B">
        <w:rPr>
          <w:rFonts w:ascii="Times New Roman" w:hAnsi="Times New Roman"/>
          <w:lang w:val="en-US"/>
        </w:rPr>
        <w:t xml:space="preserve">The weight of the meal was similar to the weight of the takeaway meal of 4 pieces of fish and 2 scoops of chips before 600g non-starchy vegetables were added. </w:t>
      </w:r>
    </w:p>
    <w:p w14:paraId="7BCAFCE2" w14:textId="77777777" w:rsidR="00EE7EEB" w:rsidRPr="00753E8B" w:rsidRDefault="00EE7EEB" w:rsidP="008C28C8">
      <w:pPr>
        <w:pStyle w:val="Caption"/>
        <w:spacing w:after="0" w:line="360" w:lineRule="auto"/>
        <w:rPr>
          <w:rFonts w:ascii="Times New Roman" w:hAnsi="Times New Roman"/>
        </w:rPr>
      </w:pPr>
      <w:r w:rsidRPr="00753E8B">
        <w:rPr>
          <w:rFonts w:ascii="Times New Roman" w:hAnsi="Times New Roman"/>
        </w:rPr>
        <w:t xml:space="preserve">Table 1: Home-made </w:t>
      </w:r>
      <w:r>
        <w:rPr>
          <w:rFonts w:ascii="Times New Roman" w:hAnsi="Times New Roman"/>
        </w:rPr>
        <w:t>f</w:t>
      </w:r>
      <w:r w:rsidRPr="00753E8B">
        <w:rPr>
          <w:rFonts w:ascii="Times New Roman" w:hAnsi="Times New Roman"/>
        </w:rPr>
        <w:t xml:space="preserve">ish and </w:t>
      </w:r>
      <w:r>
        <w:rPr>
          <w:rFonts w:ascii="Times New Roman" w:hAnsi="Times New Roman"/>
        </w:rPr>
        <w:t>c</w:t>
      </w:r>
      <w:r w:rsidRPr="00753E8B">
        <w:rPr>
          <w:rFonts w:ascii="Times New Roman" w:hAnsi="Times New Roman"/>
        </w:rPr>
        <w:t>hips meal</w:t>
      </w:r>
      <w:bookmarkEnd w:id="1"/>
    </w:p>
    <w:tbl>
      <w:tblPr>
        <w:tblStyle w:val="TableGrid"/>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3969"/>
      </w:tblGrid>
      <w:tr w:rsidR="00EE7EEB" w:rsidRPr="00753E8B" w14:paraId="562C8567" w14:textId="77777777" w:rsidTr="008C28C8">
        <w:tc>
          <w:tcPr>
            <w:tcW w:w="1526" w:type="dxa"/>
            <w:tcBorders>
              <w:top w:val="single" w:sz="4" w:space="0" w:color="auto"/>
              <w:bottom w:val="single" w:sz="4" w:space="0" w:color="auto"/>
            </w:tcBorders>
          </w:tcPr>
          <w:p w14:paraId="355474CB" w14:textId="77777777" w:rsidR="00EE7EEB" w:rsidRPr="00753E8B" w:rsidRDefault="00EE7EEB" w:rsidP="00EF18FB">
            <w:pPr>
              <w:rPr>
                <w:rFonts w:ascii="Times New Roman" w:hAnsi="Times New Roman"/>
                <w:b/>
              </w:rPr>
            </w:pPr>
          </w:p>
        </w:tc>
        <w:tc>
          <w:tcPr>
            <w:tcW w:w="2977" w:type="dxa"/>
            <w:tcBorders>
              <w:top w:val="single" w:sz="4" w:space="0" w:color="auto"/>
              <w:bottom w:val="single" w:sz="4" w:space="0" w:color="auto"/>
            </w:tcBorders>
          </w:tcPr>
          <w:p w14:paraId="041171FB" w14:textId="77777777" w:rsidR="00EE7EEB" w:rsidRPr="00753E8B" w:rsidRDefault="00EE7EEB" w:rsidP="00EF18FB">
            <w:pPr>
              <w:rPr>
                <w:rFonts w:ascii="Times New Roman" w:hAnsi="Times New Roman"/>
                <w:b/>
              </w:rPr>
            </w:pPr>
            <w:r w:rsidRPr="00753E8B">
              <w:rPr>
                <w:rFonts w:ascii="Times New Roman" w:hAnsi="Times New Roman"/>
                <w:b/>
              </w:rPr>
              <w:t>Decision</w:t>
            </w:r>
          </w:p>
        </w:tc>
        <w:tc>
          <w:tcPr>
            <w:tcW w:w="3969" w:type="dxa"/>
            <w:tcBorders>
              <w:top w:val="single" w:sz="4" w:space="0" w:color="auto"/>
              <w:bottom w:val="single" w:sz="4" w:space="0" w:color="auto"/>
            </w:tcBorders>
          </w:tcPr>
          <w:p w14:paraId="2C4E62AE" w14:textId="77777777" w:rsidR="00EE7EEB" w:rsidRPr="00753E8B" w:rsidRDefault="00EE7EEB" w:rsidP="008C28C8">
            <w:pPr>
              <w:ind w:right="-392"/>
              <w:rPr>
                <w:rFonts w:ascii="Times New Roman" w:hAnsi="Times New Roman"/>
                <w:b/>
              </w:rPr>
            </w:pPr>
            <w:r w:rsidRPr="00753E8B">
              <w:rPr>
                <w:rFonts w:ascii="Times New Roman" w:hAnsi="Times New Roman"/>
                <w:b/>
              </w:rPr>
              <w:t>Rationale</w:t>
            </w:r>
          </w:p>
        </w:tc>
      </w:tr>
      <w:tr w:rsidR="00EE7EEB" w:rsidRPr="00753E8B" w14:paraId="73524931" w14:textId="77777777" w:rsidTr="008C28C8">
        <w:tc>
          <w:tcPr>
            <w:tcW w:w="1526" w:type="dxa"/>
            <w:tcBorders>
              <w:top w:val="single" w:sz="4" w:space="0" w:color="auto"/>
            </w:tcBorders>
          </w:tcPr>
          <w:p w14:paraId="0506923E" w14:textId="77777777" w:rsidR="00EE7EEB" w:rsidRPr="00753E8B" w:rsidRDefault="008C28C8" w:rsidP="00EF18FB">
            <w:pPr>
              <w:rPr>
                <w:rFonts w:ascii="Times New Roman" w:hAnsi="Times New Roman"/>
              </w:rPr>
            </w:pPr>
            <w:r>
              <w:rPr>
                <w:rFonts w:ascii="Times New Roman" w:hAnsi="Times New Roman"/>
              </w:rPr>
              <w:t>Potato</w:t>
            </w:r>
          </w:p>
        </w:tc>
        <w:tc>
          <w:tcPr>
            <w:tcW w:w="2977" w:type="dxa"/>
            <w:tcBorders>
              <w:top w:val="single" w:sz="4" w:space="0" w:color="auto"/>
            </w:tcBorders>
          </w:tcPr>
          <w:p w14:paraId="6825157C" w14:textId="77777777" w:rsidR="00EE7EEB" w:rsidRPr="00753E8B" w:rsidRDefault="00EE7EEB" w:rsidP="008C28C8">
            <w:pPr>
              <w:rPr>
                <w:rFonts w:ascii="Times New Roman" w:hAnsi="Times New Roman"/>
              </w:rPr>
            </w:pPr>
            <w:r w:rsidRPr="00753E8B">
              <w:rPr>
                <w:rFonts w:ascii="Times New Roman" w:hAnsi="Times New Roman"/>
              </w:rPr>
              <w:t>800g raw (625g cooked weight)</w:t>
            </w:r>
          </w:p>
        </w:tc>
        <w:tc>
          <w:tcPr>
            <w:tcW w:w="3969" w:type="dxa"/>
            <w:tcBorders>
              <w:top w:val="single" w:sz="4" w:space="0" w:color="auto"/>
            </w:tcBorders>
          </w:tcPr>
          <w:p w14:paraId="71B62264" w14:textId="77777777" w:rsidR="00EE7EEB" w:rsidRPr="00753E8B" w:rsidRDefault="00EE7EEB" w:rsidP="008C28C8">
            <w:pPr>
              <w:rPr>
                <w:rFonts w:ascii="Times New Roman" w:hAnsi="Times New Roman"/>
              </w:rPr>
            </w:pPr>
            <w:r w:rsidRPr="00753E8B">
              <w:rPr>
                <w:rFonts w:ascii="Times New Roman" w:hAnsi="Times New Roman"/>
              </w:rPr>
              <w:t xml:space="preserve">Based on amount in recipes and </w:t>
            </w:r>
            <w:r>
              <w:rPr>
                <w:rFonts w:ascii="Times New Roman" w:hAnsi="Times New Roman"/>
              </w:rPr>
              <w:t xml:space="preserve">fish and chips </w:t>
            </w:r>
            <w:r w:rsidRPr="00753E8B">
              <w:rPr>
                <w:rFonts w:ascii="Times New Roman" w:hAnsi="Times New Roman"/>
              </w:rPr>
              <w:t xml:space="preserve">takeaway meal. </w:t>
            </w:r>
          </w:p>
        </w:tc>
      </w:tr>
      <w:tr w:rsidR="008C28C8" w:rsidRPr="00753E8B" w14:paraId="646D7A4F" w14:textId="77777777" w:rsidTr="008C28C8">
        <w:tc>
          <w:tcPr>
            <w:tcW w:w="1526" w:type="dxa"/>
          </w:tcPr>
          <w:p w14:paraId="36CEC82D" w14:textId="77777777" w:rsidR="008C28C8" w:rsidRPr="00753E8B" w:rsidRDefault="008C28C8" w:rsidP="00EF18FB">
            <w:pPr>
              <w:rPr>
                <w:rFonts w:ascii="Times New Roman" w:hAnsi="Times New Roman"/>
              </w:rPr>
            </w:pPr>
            <w:r w:rsidRPr="00753E8B">
              <w:rPr>
                <w:rFonts w:ascii="Times New Roman" w:hAnsi="Times New Roman"/>
              </w:rPr>
              <w:t>Fish</w:t>
            </w:r>
          </w:p>
        </w:tc>
        <w:tc>
          <w:tcPr>
            <w:tcW w:w="2977" w:type="dxa"/>
          </w:tcPr>
          <w:p w14:paraId="35E22510" w14:textId="77777777" w:rsidR="008C28C8" w:rsidRPr="00753E8B" w:rsidRDefault="008C28C8" w:rsidP="008C28C8">
            <w:pPr>
              <w:rPr>
                <w:rFonts w:ascii="Times New Roman" w:hAnsi="Times New Roman"/>
              </w:rPr>
            </w:pPr>
            <w:r w:rsidRPr="00753E8B">
              <w:rPr>
                <w:rFonts w:ascii="Times New Roman" w:hAnsi="Times New Roman"/>
              </w:rPr>
              <w:t>500g raw fish for recipes</w:t>
            </w:r>
          </w:p>
          <w:p w14:paraId="3FB4B1ED" w14:textId="77777777" w:rsidR="008C28C8" w:rsidRPr="00753E8B" w:rsidRDefault="008C28C8" w:rsidP="00EF18FB">
            <w:pPr>
              <w:rPr>
                <w:rFonts w:ascii="Times New Roman" w:hAnsi="Times New Roman"/>
              </w:rPr>
            </w:pPr>
            <w:r w:rsidRPr="00753E8B">
              <w:rPr>
                <w:rFonts w:ascii="Times New Roman" w:hAnsi="Times New Roman"/>
              </w:rPr>
              <w:t>Fish with a coating, no batter</w:t>
            </w:r>
          </w:p>
        </w:tc>
        <w:tc>
          <w:tcPr>
            <w:tcW w:w="3969" w:type="dxa"/>
          </w:tcPr>
          <w:p w14:paraId="121AA625" w14:textId="77777777" w:rsidR="008C28C8" w:rsidRPr="00753E8B" w:rsidRDefault="008C28C8" w:rsidP="008C28C8">
            <w:pPr>
              <w:rPr>
                <w:rFonts w:ascii="Times New Roman" w:hAnsi="Times New Roman"/>
              </w:rPr>
            </w:pPr>
            <w:r>
              <w:rPr>
                <w:rFonts w:ascii="Times New Roman" w:hAnsi="Times New Roman"/>
              </w:rPr>
              <w:t>Amount s</w:t>
            </w:r>
            <w:r w:rsidRPr="00753E8B">
              <w:rPr>
                <w:rFonts w:ascii="Times New Roman" w:hAnsi="Times New Roman"/>
              </w:rPr>
              <w:t>lightly less than meal targets but sufficient on testing, similar to 472g fish from takeaways.</w:t>
            </w:r>
          </w:p>
          <w:p w14:paraId="23649323" w14:textId="77777777" w:rsidR="008C28C8" w:rsidRDefault="008C28C8" w:rsidP="008C28C8">
            <w:pPr>
              <w:rPr>
                <w:rFonts w:ascii="Times New Roman" w:hAnsi="Times New Roman"/>
              </w:rPr>
            </w:pPr>
            <w:r w:rsidRPr="00753E8B">
              <w:rPr>
                <w:rFonts w:ascii="Times New Roman" w:hAnsi="Times New Roman"/>
              </w:rPr>
              <w:t xml:space="preserve">Takeaway fish coated.  Battered fish difficult to cook </w:t>
            </w:r>
            <w:r>
              <w:rPr>
                <w:rFonts w:ascii="Times New Roman" w:hAnsi="Times New Roman"/>
              </w:rPr>
              <w:t>at home</w:t>
            </w:r>
            <w:r w:rsidRPr="00753E8B">
              <w:rPr>
                <w:rFonts w:ascii="Times New Roman" w:hAnsi="Times New Roman"/>
              </w:rPr>
              <w:t>.</w:t>
            </w:r>
            <w:r>
              <w:rPr>
                <w:rFonts w:ascii="Times New Roman" w:hAnsi="Times New Roman"/>
              </w:rPr>
              <w:t xml:space="preserve"> </w:t>
            </w:r>
            <w:r w:rsidRPr="00753E8B">
              <w:rPr>
                <w:rFonts w:ascii="Times New Roman" w:hAnsi="Times New Roman"/>
              </w:rPr>
              <w:t>Chose</w:t>
            </w:r>
            <w:r>
              <w:rPr>
                <w:rFonts w:ascii="Times New Roman" w:hAnsi="Times New Roman"/>
              </w:rPr>
              <w:t xml:space="preserve"> recipes</w:t>
            </w:r>
            <w:r w:rsidRPr="00753E8B">
              <w:rPr>
                <w:rFonts w:ascii="Times New Roman" w:hAnsi="Times New Roman"/>
              </w:rPr>
              <w:t xml:space="preserve"> to reflect range of coatings. </w:t>
            </w:r>
            <w:r>
              <w:rPr>
                <w:rFonts w:ascii="Times New Roman" w:hAnsi="Times New Roman"/>
              </w:rPr>
              <w:t>Ingredients not readily available.</w:t>
            </w:r>
            <w:r w:rsidRPr="00753E8B">
              <w:rPr>
                <w:rFonts w:ascii="Times New Roman" w:hAnsi="Times New Roman"/>
              </w:rPr>
              <w:t xml:space="preserve"> </w:t>
            </w:r>
          </w:p>
        </w:tc>
      </w:tr>
      <w:tr w:rsidR="00EE7EEB" w:rsidRPr="00753E8B" w14:paraId="5FFF2D6F" w14:textId="77777777" w:rsidTr="008C28C8">
        <w:tc>
          <w:tcPr>
            <w:tcW w:w="1526" w:type="dxa"/>
          </w:tcPr>
          <w:p w14:paraId="56FA054F" w14:textId="77777777" w:rsidR="00EE7EEB" w:rsidRPr="00753E8B" w:rsidRDefault="008C28C8" w:rsidP="00EF18FB">
            <w:pPr>
              <w:rPr>
                <w:rFonts w:ascii="Times New Roman" w:hAnsi="Times New Roman"/>
              </w:rPr>
            </w:pPr>
            <w:r>
              <w:rPr>
                <w:rFonts w:ascii="Times New Roman" w:hAnsi="Times New Roman"/>
              </w:rPr>
              <w:t>Ingredients</w:t>
            </w:r>
          </w:p>
        </w:tc>
        <w:tc>
          <w:tcPr>
            <w:tcW w:w="2977" w:type="dxa"/>
          </w:tcPr>
          <w:p w14:paraId="50AA9505" w14:textId="77777777" w:rsidR="00EE7EEB" w:rsidRPr="00753E8B" w:rsidRDefault="00EE7EEB" w:rsidP="00EF18FB">
            <w:pPr>
              <w:rPr>
                <w:rFonts w:ascii="Times New Roman" w:hAnsi="Times New Roman"/>
              </w:rPr>
            </w:pPr>
            <w:r w:rsidRPr="00753E8B">
              <w:rPr>
                <w:rFonts w:ascii="Times New Roman" w:hAnsi="Times New Roman"/>
              </w:rPr>
              <w:t>Recipes with polenta, lemongrass not selected.</w:t>
            </w:r>
          </w:p>
          <w:p w14:paraId="3B23BB2E" w14:textId="77777777" w:rsidR="00EE7EEB" w:rsidRPr="00753E8B" w:rsidRDefault="00EE7EEB" w:rsidP="00EF18FB">
            <w:pPr>
              <w:rPr>
                <w:rFonts w:ascii="Times New Roman" w:hAnsi="Times New Roman"/>
              </w:rPr>
            </w:pPr>
            <w:r w:rsidRPr="00753E8B">
              <w:rPr>
                <w:rFonts w:ascii="Times New Roman" w:hAnsi="Times New Roman"/>
              </w:rPr>
              <w:t>Deleted salt, sugar</w:t>
            </w:r>
          </w:p>
          <w:p w14:paraId="64D0AFCC" w14:textId="77777777" w:rsidR="00EE7EEB" w:rsidRPr="00753E8B" w:rsidRDefault="00EE7EEB" w:rsidP="008C28C8">
            <w:pPr>
              <w:rPr>
                <w:rFonts w:ascii="Times New Roman" w:hAnsi="Times New Roman"/>
              </w:rPr>
            </w:pPr>
            <w:r w:rsidRPr="00753E8B">
              <w:rPr>
                <w:rFonts w:ascii="Times New Roman" w:hAnsi="Times New Roman"/>
              </w:rPr>
              <w:t>Standardised to canola oil</w:t>
            </w:r>
          </w:p>
        </w:tc>
        <w:tc>
          <w:tcPr>
            <w:tcW w:w="3969" w:type="dxa"/>
          </w:tcPr>
          <w:p w14:paraId="34F50804" w14:textId="77777777" w:rsidR="00EE7EEB" w:rsidRPr="00753E8B" w:rsidRDefault="00EE7EEB" w:rsidP="00EF18FB">
            <w:pPr>
              <w:rPr>
                <w:rFonts w:ascii="Times New Roman" w:hAnsi="Times New Roman"/>
              </w:rPr>
            </w:pPr>
            <w:r w:rsidRPr="00753E8B">
              <w:rPr>
                <w:rFonts w:ascii="Times New Roman" w:hAnsi="Times New Roman"/>
              </w:rPr>
              <w:t>Not required</w:t>
            </w:r>
          </w:p>
          <w:p w14:paraId="3741524D" w14:textId="77777777" w:rsidR="00EE7EEB" w:rsidRPr="00753E8B" w:rsidRDefault="00EE7EEB" w:rsidP="00EF18FB">
            <w:pPr>
              <w:rPr>
                <w:rFonts w:ascii="Times New Roman" w:hAnsi="Times New Roman"/>
              </w:rPr>
            </w:pPr>
            <w:r w:rsidRPr="00753E8B">
              <w:rPr>
                <w:rFonts w:ascii="Times New Roman" w:hAnsi="Times New Roman"/>
              </w:rPr>
              <w:t>2 tablespoons oil sufficient when tested, canola oil common.</w:t>
            </w:r>
          </w:p>
        </w:tc>
      </w:tr>
      <w:tr w:rsidR="00EE7EEB" w:rsidRPr="00753E8B" w14:paraId="069FC0CA" w14:textId="77777777" w:rsidTr="008C28C8">
        <w:tc>
          <w:tcPr>
            <w:tcW w:w="1526" w:type="dxa"/>
          </w:tcPr>
          <w:p w14:paraId="5B7EF6E1" w14:textId="77777777" w:rsidR="00EE7EEB" w:rsidRPr="00753E8B" w:rsidRDefault="00EE7EEB" w:rsidP="00EF18FB">
            <w:pPr>
              <w:rPr>
                <w:rFonts w:ascii="Times New Roman" w:hAnsi="Times New Roman"/>
              </w:rPr>
            </w:pPr>
            <w:r w:rsidRPr="00753E8B">
              <w:rPr>
                <w:rFonts w:ascii="Times New Roman" w:hAnsi="Times New Roman"/>
              </w:rPr>
              <w:t>Vegetables</w:t>
            </w:r>
          </w:p>
        </w:tc>
        <w:tc>
          <w:tcPr>
            <w:tcW w:w="2977" w:type="dxa"/>
          </w:tcPr>
          <w:p w14:paraId="30D203BC" w14:textId="77777777" w:rsidR="00EE7EEB" w:rsidRPr="00753E8B" w:rsidRDefault="00EE7EEB" w:rsidP="00EF18FB">
            <w:pPr>
              <w:rPr>
                <w:rFonts w:ascii="Times New Roman" w:hAnsi="Times New Roman"/>
              </w:rPr>
            </w:pPr>
            <w:r w:rsidRPr="00753E8B">
              <w:rPr>
                <w:rFonts w:ascii="Times New Roman" w:hAnsi="Times New Roman"/>
              </w:rPr>
              <w:t>300g cooked broccoli</w:t>
            </w:r>
          </w:p>
          <w:p w14:paraId="03E60FA7" w14:textId="77777777" w:rsidR="00EE7EEB" w:rsidRPr="00753E8B" w:rsidRDefault="00EE7EEB" w:rsidP="00EF18FB">
            <w:pPr>
              <w:rPr>
                <w:rFonts w:ascii="Times New Roman" w:hAnsi="Times New Roman"/>
              </w:rPr>
            </w:pPr>
            <w:r w:rsidRPr="00753E8B">
              <w:rPr>
                <w:rFonts w:ascii="Times New Roman" w:hAnsi="Times New Roman"/>
              </w:rPr>
              <w:t>300g cooked carrot</w:t>
            </w:r>
          </w:p>
        </w:tc>
        <w:tc>
          <w:tcPr>
            <w:tcW w:w="3969" w:type="dxa"/>
          </w:tcPr>
          <w:p w14:paraId="2BF330AB" w14:textId="77777777" w:rsidR="00EE7EEB" w:rsidRPr="00753E8B" w:rsidRDefault="00EE7EEB" w:rsidP="00EF18FB">
            <w:pPr>
              <w:rPr>
                <w:rFonts w:ascii="Times New Roman" w:hAnsi="Times New Roman"/>
              </w:rPr>
            </w:pPr>
            <w:r w:rsidRPr="00753E8B">
              <w:rPr>
                <w:rFonts w:ascii="Times New Roman" w:hAnsi="Times New Roman"/>
              </w:rPr>
              <w:t xml:space="preserve">Common vegetables usually in season. </w:t>
            </w:r>
          </w:p>
          <w:p w14:paraId="2B9ED009" w14:textId="77777777" w:rsidR="00EE7EEB" w:rsidRPr="00753E8B" w:rsidRDefault="00EE7EEB" w:rsidP="00EF18FB">
            <w:pPr>
              <w:rPr>
                <w:rFonts w:ascii="Times New Roman" w:hAnsi="Times New Roman"/>
              </w:rPr>
            </w:pPr>
            <w:r w:rsidRPr="00753E8B">
              <w:rPr>
                <w:rFonts w:ascii="Times New Roman" w:hAnsi="Times New Roman"/>
              </w:rPr>
              <w:t xml:space="preserve">Amount to meet vegetable meal targets. </w:t>
            </w:r>
          </w:p>
        </w:tc>
      </w:tr>
      <w:tr w:rsidR="00EE7EEB" w:rsidRPr="00753E8B" w14:paraId="47320BD4" w14:textId="77777777" w:rsidTr="008C28C8">
        <w:tc>
          <w:tcPr>
            <w:tcW w:w="1526" w:type="dxa"/>
          </w:tcPr>
          <w:p w14:paraId="39B3BEDB" w14:textId="77777777" w:rsidR="00EE7EEB" w:rsidRPr="00753E8B" w:rsidRDefault="00EE7EEB" w:rsidP="00EF18FB">
            <w:pPr>
              <w:rPr>
                <w:rFonts w:ascii="Times New Roman" w:hAnsi="Times New Roman"/>
              </w:rPr>
            </w:pPr>
            <w:r w:rsidRPr="00753E8B">
              <w:rPr>
                <w:rFonts w:ascii="Times New Roman" w:hAnsi="Times New Roman"/>
              </w:rPr>
              <w:t>Cooking recipes</w:t>
            </w:r>
          </w:p>
        </w:tc>
        <w:tc>
          <w:tcPr>
            <w:tcW w:w="2977" w:type="dxa"/>
          </w:tcPr>
          <w:p w14:paraId="3FAD973F" w14:textId="77777777" w:rsidR="00EE7EEB" w:rsidRPr="00753E8B" w:rsidRDefault="00EE7EEB" w:rsidP="00EF18FB">
            <w:pPr>
              <w:rPr>
                <w:rFonts w:ascii="Times New Roman" w:hAnsi="Times New Roman"/>
              </w:rPr>
            </w:pPr>
            <w:r>
              <w:rPr>
                <w:rFonts w:ascii="Times New Roman" w:hAnsi="Times New Roman"/>
              </w:rPr>
              <w:t>Four recipes c</w:t>
            </w:r>
            <w:r w:rsidRPr="00753E8B">
              <w:rPr>
                <w:rFonts w:ascii="Times New Roman" w:hAnsi="Times New Roman"/>
              </w:rPr>
              <w:t xml:space="preserve">ooked by two researchers </w:t>
            </w:r>
          </w:p>
        </w:tc>
        <w:tc>
          <w:tcPr>
            <w:tcW w:w="3969" w:type="dxa"/>
          </w:tcPr>
          <w:p w14:paraId="019034DE" w14:textId="77777777" w:rsidR="00EE7EEB" w:rsidRPr="00753E8B" w:rsidRDefault="00EE7EEB" w:rsidP="00EF18FB">
            <w:pPr>
              <w:rPr>
                <w:rFonts w:ascii="Times New Roman" w:hAnsi="Times New Roman"/>
              </w:rPr>
            </w:pPr>
            <w:r w:rsidRPr="00753E8B">
              <w:rPr>
                <w:rFonts w:ascii="Times New Roman" w:hAnsi="Times New Roman"/>
              </w:rPr>
              <w:t xml:space="preserve">Adjustment made to standardise time for making breadcrumbs </w:t>
            </w:r>
            <w:r>
              <w:rPr>
                <w:rFonts w:ascii="Times New Roman" w:hAnsi="Times New Roman"/>
              </w:rPr>
              <w:t xml:space="preserve">(3 minutes) </w:t>
            </w:r>
            <w:r w:rsidRPr="00753E8B">
              <w:rPr>
                <w:rFonts w:ascii="Times New Roman" w:hAnsi="Times New Roman"/>
              </w:rPr>
              <w:t>and assembling food and equipment</w:t>
            </w:r>
            <w:r>
              <w:rPr>
                <w:rFonts w:ascii="Times New Roman" w:hAnsi="Times New Roman"/>
              </w:rPr>
              <w:t xml:space="preserve"> (1 minute)</w:t>
            </w:r>
            <w:r w:rsidRPr="00753E8B">
              <w:rPr>
                <w:rFonts w:ascii="Times New Roman" w:hAnsi="Times New Roman"/>
              </w:rPr>
              <w:t>.</w:t>
            </w:r>
          </w:p>
          <w:p w14:paraId="1448C81F" w14:textId="77777777" w:rsidR="00EE7EEB" w:rsidRPr="00753E8B" w:rsidRDefault="00EE7EEB" w:rsidP="00EF18FB">
            <w:pPr>
              <w:rPr>
                <w:rFonts w:ascii="Times New Roman" w:hAnsi="Times New Roman"/>
              </w:rPr>
            </w:pPr>
            <w:r w:rsidRPr="00753E8B">
              <w:rPr>
                <w:rFonts w:ascii="Times New Roman" w:hAnsi="Times New Roman"/>
              </w:rPr>
              <w:lastRenderedPageBreak/>
              <w:t>Researchers may have differed in cooking times.</w:t>
            </w:r>
          </w:p>
        </w:tc>
      </w:tr>
    </w:tbl>
    <w:p w14:paraId="65FC9CB1" w14:textId="77777777" w:rsidR="00EE7EEB" w:rsidRPr="00753E8B" w:rsidRDefault="00EE7EEB" w:rsidP="00EE7EEB">
      <w:pPr>
        <w:pStyle w:val="Heading3"/>
        <w:rPr>
          <w:rFonts w:ascii="Times New Roman" w:hAnsi="Times New Roman" w:cs="Times New Roman"/>
        </w:rPr>
      </w:pPr>
      <w:r w:rsidRPr="00753E8B">
        <w:rPr>
          <w:rFonts w:ascii="Times New Roman" w:hAnsi="Times New Roman" w:cs="Times New Roman"/>
        </w:rPr>
        <w:lastRenderedPageBreak/>
        <w:t>Home-assembled fish and chips</w:t>
      </w:r>
    </w:p>
    <w:p w14:paraId="27141E33" w14:textId="77777777" w:rsidR="00EE7EEB" w:rsidRDefault="00EE7EEB" w:rsidP="00EE7EEB">
      <w:pPr>
        <w:rPr>
          <w:rFonts w:ascii="Times New Roman" w:hAnsi="Times New Roman"/>
          <w:lang w:val="en-US"/>
        </w:rPr>
      </w:pPr>
      <w:r>
        <w:rPr>
          <w:rFonts w:ascii="Times New Roman" w:hAnsi="Times New Roman"/>
          <w:lang w:val="en-US"/>
        </w:rPr>
        <w:t>There were six combinations of the pre-prepared components of the fish and chips meal using a combination of three frozen, crumbed fish fillets, one brand of frozen oven-fries and two types of mixed vegetables.</w:t>
      </w:r>
    </w:p>
    <w:p w14:paraId="49D75395" w14:textId="77777777" w:rsidR="00EE7EEB" w:rsidRDefault="00EE7EEB" w:rsidP="00EE7EEB">
      <w:pPr>
        <w:rPr>
          <w:rFonts w:ascii="Times New Roman" w:hAnsi="Times New Roman"/>
          <w:lang w:val="en-US"/>
        </w:rPr>
      </w:pPr>
    </w:p>
    <w:p w14:paraId="64AE58CA" w14:textId="77777777" w:rsidR="00EE7EEB" w:rsidRPr="00753E8B" w:rsidRDefault="00EE7EEB" w:rsidP="008C28C8">
      <w:pPr>
        <w:pStyle w:val="Caption"/>
        <w:spacing w:after="0" w:line="360" w:lineRule="auto"/>
        <w:rPr>
          <w:rFonts w:ascii="Times New Roman" w:hAnsi="Times New Roman"/>
        </w:rPr>
      </w:pPr>
      <w:bookmarkStart w:id="3" w:name="_Toc331742441"/>
      <w:r w:rsidRPr="00753E8B">
        <w:rPr>
          <w:rFonts w:ascii="Times New Roman" w:hAnsi="Times New Roman"/>
        </w:rPr>
        <w:t xml:space="preserve">Table 2: Home-assembled </w:t>
      </w:r>
      <w:r>
        <w:rPr>
          <w:rFonts w:ascii="Times New Roman" w:hAnsi="Times New Roman"/>
        </w:rPr>
        <w:t>f</w:t>
      </w:r>
      <w:r w:rsidRPr="00753E8B">
        <w:rPr>
          <w:rFonts w:ascii="Times New Roman" w:hAnsi="Times New Roman"/>
        </w:rPr>
        <w:t xml:space="preserve">ish and </w:t>
      </w:r>
      <w:r>
        <w:rPr>
          <w:rFonts w:ascii="Times New Roman" w:hAnsi="Times New Roman"/>
        </w:rPr>
        <w:t>c</w:t>
      </w:r>
      <w:r w:rsidRPr="00753E8B">
        <w:rPr>
          <w:rFonts w:ascii="Times New Roman" w:hAnsi="Times New Roman"/>
        </w:rPr>
        <w:t>hips</w:t>
      </w:r>
      <w:bookmarkEnd w:id="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2765"/>
        <w:gridCol w:w="3896"/>
      </w:tblGrid>
      <w:tr w:rsidR="00EE7EEB" w:rsidRPr="00753E8B" w14:paraId="23E25CFD" w14:textId="77777777" w:rsidTr="00EF18FB">
        <w:tc>
          <w:tcPr>
            <w:tcW w:w="1668" w:type="dxa"/>
            <w:tcBorders>
              <w:top w:val="single" w:sz="4" w:space="0" w:color="auto"/>
              <w:bottom w:val="single" w:sz="4" w:space="0" w:color="auto"/>
            </w:tcBorders>
          </w:tcPr>
          <w:p w14:paraId="0F91192C" w14:textId="77777777" w:rsidR="00EE7EEB" w:rsidRPr="00753E8B" w:rsidRDefault="00EE7EEB" w:rsidP="00EF18FB">
            <w:pPr>
              <w:rPr>
                <w:rFonts w:ascii="Times New Roman" w:hAnsi="Times New Roman"/>
                <w:b/>
              </w:rPr>
            </w:pPr>
          </w:p>
        </w:tc>
        <w:tc>
          <w:tcPr>
            <w:tcW w:w="2835" w:type="dxa"/>
            <w:tcBorders>
              <w:top w:val="single" w:sz="4" w:space="0" w:color="auto"/>
              <w:bottom w:val="single" w:sz="4" w:space="0" w:color="auto"/>
            </w:tcBorders>
          </w:tcPr>
          <w:p w14:paraId="4C7F7404" w14:textId="77777777" w:rsidR="00EE7EEB" w:rsidRPr="00753E8B" w:rsidRDefault="00EE7EEB" w:rsidP="00EF18FB">
            <w:pPr>
              <w:rPr>
                <w:rFonts w:ascii="Times New Roman" w:hAnsi="Times New Roman"/>
                <w:b/>
              </w:rPr>
            </w:pPr>
            <w:r w:rsidRPr="00753E8B">
              <w:rPr>
                <w:rFonts w:ascii="Times New Roman" w:hAnsi="Times New Roman"/>
                <w:b/>
              </w:rPr>
              <w:t>Decision</w:t>
            </w:r>
          </w:p>
        </w:tc>
        <w:tc>
          <w:tcPr>
            <w:tcW w:w="4013" w:type="dxa"/>
            <w:tcBorders>
              <w:top w:val="single" w:sz="4" w:space="0" w:color="auto"/>
              <w:bottom w:val="single" w:sz="4" w:space="0" w:color="auto"/>
            </w:tcBorders>
          </w:tcPr>
          <w:p w14:paraId="50929EC9" w14:textId="77777777" w:rsidR="00EE7EEB" w:rsidRPr="00753E8B" w:rsidRDefault="00EE7EEB" w:rsidP="00EF18FB">
            <w:pPr>
              <w:rPr>
                <w:rFonts w:ascii="Times New Roman" w:hAnsi="Times New Roman"/>
                <w:b/>
              </w:rPr>
            </w:pPr>
            <w:r w:rsidRPr="00753E8B">
              <w:rPr>
                <w:rFonts w:ascii="Times New Roman" w:hAnsi="Times New Roman"/>
                <w:b/>
              </w:rPr>
              <w:t>Rationale</w:t>
            </w:r>
          </w:p>
        </w:tc>
      </w:tr>
      <w:tr w:rsidR="00EE7EEB" w:rsidRPr="00753E8B" w14:paraId="44193C28" w14:textId="77777777" w:rsidTr="00EF18FB">
        <w:tc>
          <w:tcPr>
            <w:tcW w:w="1668" w:type="dxa"/>
            <w:tcBorders>
              <w:top w:val="single" w:sz="4" w:space="0" w:color="auto"/>
            </w:tcBorders>
          </w:tcPr>
          <w:p w14:paraId="3E1612D4" w14:textId="77777777" w:rsidR="00EE7EEB" w:rsidRPr="00753E8B" w:rsidRDefault="00EE7EEB" w:rsidP="00EF18FB">
            <w:pPr>
              <w:rPr>
                <w:rFonts w:ascii="Times New Roman" w:hAnsi="Times New Roman"/>
              </w:rPr>
            </w:pPr>
            <w:r w:rsidRPr="00753E8B">
              <w:rPr>
                <w:rFonts w:ascii="Times New Roman" w:hAnsi="Times New Roman"/>
              </w:rPr>
              <w:t>Amount of potato</w:t>
            </w:r>
          </w:p>
        </w:tc>
        <w:tc>
          <w:tcPr>
            <w:tcW w:w="2835" w:type="dxa"/>
            <w:tcBorders>
              <w:top w:val="single" w:sz="4" w:space="0" w:color="auto"/>
            </w:tcBorders>
          </w:tcPr>
          <w:p w14:paraId="6FDD1C57" w14:textId="77777777" w:rsidR="00EE7EEB" w:rsidRPr="00753E8B" w:rsidRDefault="00EE7EEB" w:rsidP="00EF18FB">
            <w:pPr>
              <w:rPr>
                <w:rFonts w:ascii="Times New Roman" w:hAnsi="Times New Roman"/>
              </w:rPr>
            </w:pPr>
            <w:r w:rsidRPr="00753E8B">
              <w:rPr>
                <w:rFonts w:ascii="Times New Roman" w:hAnsi="Times New Roman"/>
              </w:rPr>
              <w:t xml:space="preserve">625g </w:t>
            </w:r>
          </w:p>
        </w:tc>
        <w:tc>
          <w:tcPr>
            <w:tcW w:w="4013" w:type="dxa"/>
            <w:tcBorders>
              <w:top w:val="single" w:sz="4" w:space="0" w:color="auto"/>
            </w:tcBorders>
          </w:tcPr>
          <w:p w14:paraId="109520D5" w14:textId="77777777" w:rsidR="00EE7EEB" w:rsidRPr="00753E8B" w:rsidRDefault="00EE7EEB" w:rsidP="00EF18FB">
            <w:pPr>
              <w:rPr>
                <w:rFonts w:ascii="Times New Roman" w:hAnsi="Times New Roman"/>
              </w:rPr>
            </w:pPr>
            <w:r w:rsidRPr="00753E8B">
              <w:rPr>
                <w:rFonts w:ascii="Times New Roman" w:hAnsi="Times New Roman"/>
              </w:rPr>
              <w:t xml:space="preserve">Match amount in other </w:t>
            </w:r>
            <w:r>
              <w:rPr>
                <w:rFonts w:ascii="Times New Roman" w:hAnsi="Times New Roman"/>
              </w:rPr>
              <w:t xml:space="preserve">fish and chips </w:t>
            </w:r>
            <w:r w:rsidRPr="00753E8B">
              <w:rPr>
                <w:rFonts w:ascii="Times New Roman" w:hAnsi="Times New Roman"/>
              </w:rPr>
              <w:t>meals</w:t>
            </w:r>
          </w:p>
        </w:tc>
      </w:tr>
      <w:tr w:rsidR="00EE7EEB" w:rsidRPr="00753E8B" w14:paraId="1AFA0308" w14:textId="77777777" w:rsidTr="00EF18FB">
        <w:tc>
          <w:tcPr>
            <w:tcW w:w="1668" w:type="dxa"/>
          </w:tcPr>
          <w:p w14:paraId="1725ADE4" w14:textId="77777777" w:rsidR="00EE7EEB" w:rsidRPr="00753E8B" w:rsidRDefault="00EE7EEB" w:rsidP="00EF18FB">
            <w:pPr>
              <w:rPr>
                <w:rFonts w:ascii="Times New Roman" w:hAnsi="Times New Roman"/>
              </w:rPr>
            </w:pPr>
            <w:r w:rsidRPr="00753E8B">
              <w:rPr>
                <w:rFonts w:ascii="Times New Roman" w:hAnsi="Times New Roman"/>
              </w:rPr>
              <w:t>Type fries</w:t>
            </w:r>
          </w:p>
        </w:tc>
        <w:tc>
          <w:tcPr>
            <w:tcW w:w="2835" w:type="dxa"/>
          </w:tcPr>
          <w:p w14:paraId="1B8CB1C3" w14:textId="77777777" w:rsidR="00EE7EEB" w:rsidRPr="00753E8B" w:rsidRDefault="00EE7EEB" w:rsidP="00EF18FB">
            <w:pPr>
              <w:rPr>
                <w:rFonts w:ascii="Times New Roman" w:hAnsi="Times New Roman"/>
              </w:rPr>
            </w:pPr>
            <w:r>
              <w:rPr>
                <w:rFonts w:ascii="Times New Roman" w:hAnsi="Times New Roman"/>
              </w:rPr>
              <w:t>Cheapest brand for any cut</w:t>
            </w:r>
            <w:r w:rsidRPr="00753E8B">
              <w:rPr>
                <w:rFonts w:ascii="Times New Roman" w:hAnsi="Times New Roman"/>
              </w:rPr>
              <w:t xml:space="preserve"> of fries with no added sodium. </w:t>
            </w:r>
          </w:p>
          <w:p w14:paraId="7F8C4693" w14:textId="77777777" w:rsidR="00EE7EEB" w:rsidRPr="00753E8B" w:rsidRDefault="00EE7EEB" w:rsidP="00EF18FB">
            <w:pPr>
              <w:rPr>
                <w:rFonts w:ascii="Times New Roman" w:hAnsi="Times New Roman"/>
              </w:rPr>
            </w:pPr>
            <w:r w:rsidRPr="00753E8B">
              <w:rPr>
                <w:rFonts w:ascii="Times New Roman" w:hAnsi="Times New Roman"/>
              </w:rPr>
              <w:t>No flavours</w:t>
            </w:r>
          </w:p>
        </w:tc>
        <w:tc>
          <w:tcPr>
            <w:tcW w:w="4013" w:type="dxa"/>
          </w:tcPr>
          <w:p w14:paraId="437C7335" w14:textId="77777777" w:rsidR="00EE7EEB" w:rsidRPr="00753E8B" w:rsidRDefault="00EE7EEB" w:rsidP="00EF18FB">
            <w:pPr>
              <w:rPr>
                <w:rFonts w:ascii="Times New Roman" w:hAnsi="Times New Roman"/>
              </w:rPr>
            </w:pPr>
            <w:r w:rsidRPr="00753E8B">
              <w:rPr>
                <w:rFonts w:ascii="Times New Roman" w:hAnsi="Times New Roman"/>
              </w:rPr>
              <w:t>Price does not differ for different cut of same brand.</w:t>
            </w:r>
          </w:p>
          <w:p w14:paraId="185C9132" w14:textId="77777777" w:rsidR="00EE7EEB" w:rsidRPr="00753E8B" w:rsidRDefault="00EE7EEB" w:rsidP="00EF18FB">
            <w:pPr>
              <w:rPr>
                <w:rFonts w:ascii="Times New Roman" w:hAnsi="Times New Roman"/>
              </w:rPr>
            </w:pPr>
            <w:r w:rsidRPr="00753E8B">
              <w:rPr>
                <w:rFonts w:ascii="Times New Roman" w:hAnsi="Times New Roman"/>
              </w:rPr>
              <w:t>Only one brand ha</w:t>
            </w:r>
            <w:r>
              <w:rPr>
                <w:rFonts w:ascii="Times New Roman" w:hAnsi="Times New Roman"/>
              </w:rPr>
              <w:t>d</w:t>
            </w:r>
            <w:r w:rsidRPr="00753E8B">
              <w:rPr>
                <w:rFonts w:ascii="Times New Roman" w:hAnsi="Times New Roman"/>
              </w:rPr>
              <w:t xml:space="preserve"> added salt. Flavoured chips have added sodium.</w:t>
            </w:r>
          </w:p>
          <w:p w14:paraId="323AF5F2" w14:textId="77777777" w:rsidR="00EE7EEB" w:rsidRPr="00753E8B" w:rsidRDefault="00EE7EEB" w:rsidP="00EF18FB">
            <w:pPr>
              <w:rPr>
                <w:rFonts w:ascii="Times New Roman" w:hAnsi="Times New Roman"/>
              </w:rPr>
            </w:pPr>
            <w:r w:rsidRPr="00753E8B">
              <w:rPr>
                <w:rFonts w:ascii="Times New Roman" w:hAnsi="Times New Roman"/>
              </w:rPr>
              <w:t>All use unsaturated oils.</w:t>
            </w:r>
          </w:p>
        </w:tc>
      </w:tr>
      <w:tr w:rsidR="00EE7EEB" w:rsidRPr="00753E8B" w14:paraId="6CF6983D" w14:textId="77777777" w:rsidTr="00EF18FB">
        <w:tc>
          <w:tcPr>
            <w:tcW w:w="1668" w:type="dxa"/>
          </w:tcPr>
          <w:p w14:paraId="045313A4" w14:textId="77777777" w:rsidR="00EE7EEB" w:rsidRPr="00753E8B" w:rsidRDefault="00EE7EEB" w:rsidP="00EF18FB">
            <w:pPr>
              <w:rPr>
                <w:rFonts w:ascii="Times New Roman" w:hAnsi="Times New Roman"/>
              </w:rPr>
            </w:pPr>
            <w:r w:rsidRPr="00753E8B">
              <w:rPr>
                <w:rFonts w:ascii="Times New Roman" w:hAnsi="Times New Roman"/>
              </w:rPr>
              <w:t>Fish type</w:t>
            </w:r>
          </w:p>
        </w:tc>
        <w:tc>
          <w:tcPr>
            <w:tcW w:w="2835" w:type="dxa"/>
          </w:tcPr>
          <w:p w14:paraId="022523DE" w14:textId="77777777" w:rsidR="00EE7EEB" w:rsidRPr="00753E8B" w:rsidRDefault="00EE7EEB" w:rsidP="00EF18FB">
            <w:pPr>
              <w:rPr>
                <w:rFonts w:ascii="Times New Roman" w:hAnsi="Times New Roman"/>
              </w:rPr>
            </w:pPr>
            <w:r w:rsidRPr="00753E8B">
              <w:rPr>
                <w:rFonts w:ascii="Times New Roman" w:hAnsi="Times New Roman"/>
                <w:lang w:val="en-US"/>
              </w:rPr>
              <w:t>Target: crumbed, not battered fish, variations on crumb allowed. A fillet, not fish cake or finger, sodium &lt; 400mg per 100g</w:t>
            </w:r>
          </w:p>
        </w:tc>
        <w:tc>
          <w:tcPr>
            <w:tcW w:w="4013" w:type="dxa"/>
          </w:tcPr>
          <w:p w14:paraId="65DDB258" w14:textId="77777777" w:rsidR="00EE7EEB" w:rsidRPr="00753E8B" w:rsidRDefault="00EE7EEB" w:rsidP="00EF18FB">
            <w:pPr>
              <w:rPr>
                <w:rFonts w:ascii="Times New Roman" w:hAnsi="Times New Roman"/>
              </w:rPr>
            </w:pPr>
            <w:r w:rsidRPr="00753E8B">
              <w:rPr>
                <w:rFonts w:ascii="Times New Roman" w:hAnsi="Times New Roman"/>
              </w:rPr>
              <w:t>Fish fillets used in other meals.</w:t>
            </w:r>
          </w:p>
          <w:p w14:paraId="050FCABE" w14:textId="77777777" w:rsidR="00EE7EEB" w:rsidRPr="00753E8B" w:rsidRDefault="00EE7EEB" w:rsidP="00EF18FB">
            <w:pPr>
              <w:rPr>
                <w:rFonts w:ascii="Times New Roman" w:hAnsi="Times New Roman"/>
              </w:rPr>
            </w:pPr>
            <w:r w:rsidRPr="00753E8B">
              <w:rPr>
                <w:rFonts w:ascii="Times New Roman" w:hAnsi="Times New Roman"/>
              </w:rPr>
              <w:t>Home-made meal uses crumbed not battered fish.</w:t>
            </w:r>
          </w:p>
          <w:p w14:paraId="49E18D4D" w14:textId="77777777" w:rsidR="00EE7EEB" w:rsidRPr="00753E8B" w:rsidRDefault="00EE7EEB" w:rsidP="00EF18FB">
            <w:pPr>
              <w:rPr>
                <w:rFonts w:ascii="Times New Roman" w:hAnsi="Times New Roman"/>
              </w:rPr>
            </w:pPr>
            <w:r w:rsidRPr="00753E8B">
              <w:rPr>
                <w:rFonts w:ascii="Times New Roman" w:hAnsi="Times New Roman"/>
              </w:rPr>
              <w:t xml:space="preserve">Keep meal below maximum sodium </w:t>
            </w:r>
          </w:p>
        </w:tc>
      </w:tr>
      <w:tr w:rsidR="00EE7EEB" w:rsidRPr="00753E8B" w14:paraId="6AB4ED39" w14:textId="77777777" w:rsidTr="00EF18FB">
        <w:tc>
          <w:tcPr>
            <w:tcW w:w="1668" w:type="dxa"/>
          </w:tcPr>
          <w:p w14:paraId="4B3B511F" w14:textId="77777777" w:rsidR="00EE7EEB" w:rsidRPr="00753E8B" w:rsidRDefault="00EE7EEB" w:rsidP="00EF18FB">
            <w:pPr>
              <w:rPr>
                <w:rFonts w:ascii="Times New Roman" w:hAnsi="Times New Roman"/>
              </w:rPr>
            </w:pPr>
            <w:r w:rsidRPr="00753E8B">
              <w:rPr>
                <w:rFonts w:ascii="Times New Roman" w:hAnsi="Times New Roman"/>
              </w:rPr>
              <w:t>Fish amount</w:t>
            </w:r>
          </w:p>
        </w:tc>
        <w:tc>
          <w:tcPr>
            <w:tcW w:w="2835" w:type="dxa"/>
          </w:tcPr>
          <w:p w14:paraId="3DA400EE" w14:textId="77777777" w:rsidR="00EE7EEB" w:rsidRPr="00753E8B" w:rsidRDefault="00EE7EEB" w:rsidP="00EF18FB">
            <w:pPr>
              <w:rPr>
                <w:rFonts w:ascii="Times New Roman" w:hAnsi="Times New Roman"/>
                <w:lang w:val="en-US"/>
              </w:rPr>
            </w:pPr>
            <w:r w:rsidRPr="00753E8B">
              <w:rPr>
                <w:rFonts w:ascii="Times New Roman" w:hAnsi="Times New Roman"/>
                <w:lang w:val="en-US"/>
              </w:rPr>
              <w:t xml:space="preserve">Three brands selected: </w:t>
            </w:r>
          </w:p>
          <w:p w14:paraId="57C48F2A" w14:textId="77777777" w:rsidR="00EE7EEB" w:rsidRPr="00753E8B" w:rsidRDefault="00EE7EEB" w:rsidP="00EF18FB">
            <w:pPr>
              <w:rPr>
                <w:rFonts w:ascii="Times New Roman" w:hAnsi="Times New Roman"/>
                <w:lang w:val="en-US"/>
              </w:rPr>
            </w:pPr>
            <w:r w:rsidRPr="00753E8B">
              <w:rPr>
                <w:rFonts w:ascii="Times New Roman" w:hAnsi="Times New Roman"/>
                <w:lang w:val="en-US"/>
              </w:rPr>
              <w:t xml:space="preserve">6x71g = 426g </w:t>
            </w:r>
          </w:p>
          <w:p w14:paraId="2AB51CE5" w14:textId="77777777" w:rsidR="00EE7EEB" w:rsidRPr="00753E8B" w:rsidRDefault="00EE7EEB" w:rsidP="00EF18FB">
            <w:pPr>
              <w:rPr>
                <w:rFonts w:ascii="Times New Roman" w:hAnsi="Times New Roman"/>
                <w:lang w:val="en-US"/>
              </w:rPr>
            </w:pPr>
            <w:r w:rsidRPr="00753E8B">
              <w:rPr>
                <w:rFonts w:ascii="Times New Roman" w:hAnsi="Times New Roman"/>
                <w:lang w:val="en-US"/>
              </w:rPr>
              <w:t xml:space="preserve">6x80g = 480g </w:t>
            </w:r>
          </w:p>
          <w:p w14:paraId="0122407B" w14:textId="77777777" w:rsidR="00EE7EEB" w:rsidRPr="00753E8B" w:rsidRDefault="00EE7EEB" w:rsidP="00EF18FB">
            <w:pPr>
              <w:rPr>
                <w:rFonts w:ascii="Times New Roman" w:hAnsi="Times New Roman"/>
                <w:lang w:val="en-NZ"/>
              </w:rPr>
            </w:pPr>
            <w:r w:rsidRPr="00753E8B">
              <w:rPr>
                <w:rFonts w:ascii="Times New Roman" w:hAnsi="Times New Roman"/>
                <w:lang w:val="en-US"/>
              </w:rPr>
              <w:t>4x120g = 480g</w:t>
            </w:r>
          </w:p>
          <w:p w14:paraId="1A106682" w14:textId="77777777" w:rsidR="00EE7EEB" w:rsidRPr="00753E8B" w:rsidRDefault="00EE7EEB" w:rsidP="00EF18FB">
            <w:pPr>
              <w:rPr>
                <w:rFonts w:ascii="Times New Roman" w:hAnsi="Times New Roman"/>
                <w:lang w:val="en-US"/>
              </w:rPr>
            </w:pPr>
          </w:p>
        </w:tc>
        <w:tc>
          <w:tcPr>
            <w:tcW w:w="4013" w:type="dxa"/>
          </w:tcPr>
          <w:p w14:paraId="02394912" w14:textId="77777777" w:rsidR="00EE7EEB" w:rsidRPr="00753E8B" w:rsidRDefault="00EE7EEB" w:rsidP="00EF18FB">
            <w:pPr>
              <w:rPr>
                <w:rFonts w:ascii="Times New Roman" w:hAnsi="Times New Roman"/>
              </w:rPr>
            </w:pPr>
            <w:r w:rsidRPr="00753E8B">
              <w:rPr>
                <w:rFonts w:ascii="Times New Roman" w:hAnsi="Times New Roman"/>
                <w:lang w:val="en-US"/>
              </w:rPr>
              <w:t>The serve size varied as it was assumed only whole portions of fillets would be served. As some boxes contained 6 fillets, the whole box was included as some members of the family may have 2 fillets.</w:t>
            </w:r>
          </w:p>
        </w:tc>
      </w:tr>
      <w:tr w:rsidR="00EE7EEB" w:rsidRPr="00753E8B" w14:paraId="2A0B38CB" w14:textId="77777777" w:rsidTr="00EF18FB">
        <w:tc>
          <w:tcPr>
            <w:tcW w:w="1668" w:type="dxa"/>
          </w:tcPr>
          <w:p w14:paraId="39FD9650" w14:textId="77777777" w:rsidR="00EE7EEB" w:rsidRPr="00753E8B" w:rsidRDefault="00EE7EEB" w:rsidP="00EF18FB">
            <w:pPr>
              <w:rPr>
                <w:rFonts w:ascii="Times New Roman" w:hAnsi="Times New Roman"/>
              </w:rPr>
            </w:pPr>
            <w:r w:rsidRPr="00753E8B">
              <w:rPr>
                <w:rFonts w:ascii="Times New Roman" w:hAnsi="Times New Roman"/>
              </w:rPr>
              <w:t>Vegetables</w:t>
            </w:r>
          </w:p>
        </w:tc>
        <w:tc>
          <w:tcPr>
            <w:tcW w:w="2835" w:type="dxa"/>
          </w:tcPr>
          <w:p w14:paraId="507C51C1" w14:textId="77777777" w:rsidR="00EE7EEB" w:rsidRPr="00753E8B" w:rsidRDefault="00EE7EEB" w:rsidP="00EF18FB">
            <w:pPr>
              <w:rPr>
                <w:rFonts w:ascii="Times New Roman" w:hAnsi="Times New Roman"/>
                <w:lang w:val="en-NZ"/>
              </w:rPr>
            </w:pPr>
            <w:r w:rsidRPr="00753E8B">
              <w:rPr>
                <w:rFonts w:ascii="Times New Roman" w:hAnsi="Times New Roman"/>
                <w:lang w:val="en-US"/>
              </w:rPr>
              <w:t>Cheapest frozen vegetable mix.</w:t>
            </w:r>
          </w:p>
          <w:p w14:paraId="4C593905" w14:textId="77777777" w:rsidR="00EE7EEB" w:rsidRPr="00753E8B" w:rsidRDefault="00EE7EEB" w:rsidP="00EF18FB">
            <w:pPr>
              <w:rPr>
                <w:rFonts w:ascii="Times New Roman" w:hAnsi="Times New Roman"/>
                <w:lang w:val="en-NZ"/>
              </w:rPr>
            </w:pPr>
            <w:r w:rsidRPr="00753E8B">
              <w:rPr>
                <w:rFonts w:ascii="Times New Roman" w:hAnsi="Times New Roman"/>
                <w:lang w:val="en-US"/>
              </w:rPr>
              <w:t>Cheapest mix with carrot and broccoli.</w:t>
            </w:r>
          </w:p>
        </w:tc>
        <w:tc>
          <w:tcPr>
            <w:tcW w:w="4013" w:type="dxa"/>
          </w:tcPr>
          <w:p w14:paraId="15ED61D7" w14:textId="77777777" w:rsidR="00EE7EEB" w:rsidRPr="00753E8B" w:rsidRDefault="00EE7EEB" w:rsidP="00EF18FB">
            <w:pPr>
              <w:rPr>
                <w:rFonts w:ascii="Times New Roman" w:hAnsi="Times New Roman"/>
                <w:lang w:val="en-US"/>
              </w:rPr>
            </w:pPr>
            <w:r w:rsidRPr="00753E8B">
              <w:rPr>
                <w:rFonts w:ascii="Times New Roman" w:hAnsi="Times New Roman"/>
                <w:lang w:val="en-US"/>
              </w:rPr>
              <w:t>To represent the cheapest.</w:t>
            </w:r>
          </w:p>
          <w:p w14:paraId="4ECF3398" w14:textId="77777777" w:rsidR="00EE7EEB" w:rsidRPr="00753E8B" w:rsidRDefault="00EE7EEB" w:rsidP="00EF18FB">
            <w:pPr>
              <w:rPr>
                <w:rFonts w:ascii="Times New Roman" w:hAnsi="Times New Roman"/>
                <w:lang w:val="en-US"/>
              </w:rPr>
            </w:pPr>
          </w:p>
          <w:p w14:paraId="7DFB3AC9" w14:textId="77777777" w:rsidR="00EE7EEB" w:rsidRPr="00753E8B" w:rsidRDefault="00EE7EEB" w:rsidP="00EF18FB">
            <w:pPr>
              <w:rPr>
                <w:rFonts w:ascii="Times New Roman" w:hAnsi="Times New Roman"/>
              </w:rPr>
            </w:pPr>
            <w:r w:rsidRPr="00753E8B">
              <w:rPr>
                <w:rFonts w:ascii="Times New Roman" w:hAnsi="Times New Roman"/>
                <w:lang w:val="en-US"/>
              </w:rPr>
              <w:t>Similar to the vegetables in the home-made version.</w:t>
            </w:r>
          </w:p>
        </w:tc>
      </w:tr>
      <w:tr w:rsidR="00EE7EEB" w:rsidRPr="00753E8B" w14:paraId="2D5A6594" w14:textId="77777777" w:rsidTr="00EF18FB">
        <w:tc>
          <w:tcPr>
            <w:tcW w:w="1668" w:type="dxa"/>
          </w:tcPr>
          <w:p w14:paraId="0B8E7C52" w14:textId="77777777" w:rsidR="00EE7EEB" w:rsidRPr="00753E8B" w:rsidRDefault="00EE7EEB" w:rsidP="00EF18FB">
            <w:pPr>
              <w:rPr>
                <w:rFonts w:ascii="Times New Roman" w:hAnsi="Times New Roman"/>
              </w:rPr>
            </w:pPr>
            <w:r w:rsidRPr="00753E8B">
              <w:rPr>
                <w:rFonts w:ascii="Times New Roman" w:hAnsi="Times New Roman"/>
              </w:rPr>
              <w:lastRenderedPageBreak/>
              <w:t>Cooking recipes</w:t>
            </w:r>
          </w:p>
        </w:tc>
        <w:tc>
          <w:tcPr>
            <w:tcW w:w="2835" w:type="dxa"/>
          </w:tcPr>
          <w:p w14:paraId="74440E95" w14:textId="77777777" w:rsidR="00EE7EEB" w:rsidRPr="00753E8B" w:rsidRDefault="00EE7EEB" w:rsidP="00EF18FB">
            <w:pPr>
              <w:rPr>
                <w:rFonts w:ascii="Times New Roman" w:hAnsi="Times New Roman"/>
              </w:rPr>
            </w:pPr>
            <w:r w:rsidRPr="00753E8B">
              <w:rPr>
                <w:rFonts w:ascii="Times New Roman" w:hAnsi="Times New Roman"/>
              </w:rPr>
              <w:t>Cooked two brands of fish, one type vegetables</w:t>
            </w:r>
          </w:p>
        </w:tc>
        <w:tc>
          <w:tcPr>
            <w:tcW w:w="4013" w:type="dxa"/>
          </w:tcPr>
          <w:p w14:paraId="71F05E31" w14:textId="77777777" w:rsidR="00EE7EEB" w:rsidRPr="00753E8B" w:rsidRDefault="00EE7EEB" w:rsidP="00EF18FB">
            <w:pPr>
              <w:rPr>
                <w:rFonts w:ascii="Times New Roman" w:hAnsi="Times New Roman"/>
              </w:rPr>
            </w:pPr>
            <w:r w:rsidRPr="00753E8B">
              <w:rPr>
                <w:rFonts w:ascii="Times New Roman" w:hAnsi="Times New Roman"/>
              </w:rPr>
              <w:t>Same process for each type of item as only required opening packet, placing on cooking dish, turn/stir and serve.</w:t>
            </w:r>
          </w:p>
        </w:tc>
      </w:tr>
    </w:tbl>
    <w:p w14:paraId="7FF7A844" w14:textId="77777777" w:rsidR="00EE7EEB" w:rsidRPr="00753E8B" w:rsidRDefault="00EE7EEB" w:rsidP="00EE7EEB">
      <w:pPr>
        <w:rPr>
          <w:rFonts w:ascii="Times New Roman" w:hAnsi="Times New Roman"/>
          <w:lang w:val="en-US"/>
        </w:rPr>
      </w:pPr>
    </w:p>
    <w:p w14:paraId="5AFF402C" w14:textId="77777777" w:rsidR="00EE7EEB" w:rsidRPr="00753E8B" w:rsidRDefault="00EE7EEB" w:rsidP="00EE7EEB">
      <w:pPr>
        <w:rPr>
          <w:rFonts w:ascii="Times New Roman" w:hAnsi="Times New Roman"/>
          <w:lang w:val="en-US"/>
        </w:rPr>
      </w:pPr>
    </w:p>
    <w:p w14:paraId="0D4DC169" w14:textId="77777777" w:rsidR="00EE7EEB" w:rsidRPr="00753E8B" w:rsidRDefault="00EE7EEB" w:rsidP="00EE7EEB">
      <w:pPr>
        <w:rPr>
          <w:rFonts w:ascii="Times New Roman" w:hAnsi="Times New Roman"/>
          <w:b/>
          <w:i/>
          <w:sz w:val="28"/>
          <w:szCs w:val="28"/>
          <w:lang w:val="en-US"/>
        </w:rPr>
      </w:pPr>
    </w:p>
    <w:p w14:paraId="7B01A26C" w14:textId="77777777" w:rsidR="00402E4F" w:rsidRDefault="00402E4F"/>
    <w:sectPr w:rsidR="00402E4F" w:rsidSect="008654B8">
      <w:footerReference w:type="even" r:id="rId7"/>
      <w:footerReference w:type="default" r:id="rId8"/>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3E5CC" w14:textId="77777777" w:rsidR="007D2E0F" w:rsidRDefault="007D2E0F" w:rsidP="001B0BF6">
      <w:pPr>
        <w:spacing w:line="240" w:lineRule="auto"/>
      </w:pPr>
      <w:r>
        <w:separator/>
      </w:r>
    </w:p>
  </w:endnote>
  <w:endnote w:type="continuationSeparator" w:id="0">
    <w:p w14:paraId="06C78DC6" w14:textId="77777777" w:rsidR="007D2E0F" w:rsidRDefault="007D2E0F" w:rsidP="001B0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DE58" w14:textId="77777777" w:rsidR="001B0BF6" w:rsidRDefault="001B0BF6" w:rsidP="00357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F1373" w14:textId="77777777" w:rsidR="001B0BF6" w:rsidRDefault="001B0BF6" w:rsidP="001B0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C883" w14:textId="2ADF248F" w:rsidR="001B0BF6" w:rsidRDefault="001B0BF6" w:rsidP="00357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EF7">
      <w:rPr>
        <w:rStyle w:val="PageNumber"/>
        <w:noProof/>
      </w:rPr>
      <w:t>6</w:t>
    </w:r>
    <w:r>
      <w:rPr>
        <w:rStyle w:val="PageNumber"/>
      </w:rPr>
      <w:fldChar w:fldCharType="end"/>
    </w:r>
  </w:p>
  <w:p w14:paraId="1C8F6F41" w14:textId="77777777" w:rsidR="001B0BF6" w:rsidRDefault="001B0BF6" w:rsidP="001B0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D2C99" w14:textId="77777777" w:rsidR="007D2E0F" w:rsidRDefault="007D2E0F" w:rsidP="001B0BF6">
      <w:pPr>
        <w:spacing w:line="240" w:lineRule="auto"/>
      </w:pPr>
      <w:r>
        <w:separator/>
      </w:r>
    </w:p>
  </w:footnote>
  <w:footnote w:type="continuationSeparator" w:id="0">
    <w:p w14:paraId="6AF380D4" w14:textId="77777777" w:rsidR="007D2E0F" w:rsidRDefault="007D2E0F" w:rsidP="001B0B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10681"/>
    <w:multiLevelType w:val="multilevel"/>
    <w:tmpl w:val="82A8D3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17001E3"/>
    <w:multiLevelType w:val="hybridMultilevel"/>
    <w:tmpl w:val="A6CC69F2"/>
    <w:lvl w:ilvl="0" w:tplc="ED403D6E">
      <w:start w:val="3"/>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EB"/>
    <w:rsid w:val="001B0BF6"/>
    <w:rsid w:val="001F14D7"/>
    <w:rsid w:val="00402E4F"/>
    <w:rsid w:val="005129F8"/>
    <w:rsid w:val="00571651"/>
    <w:rsid w:val="007D2E0F"/>
    <w:rsid w:val="008654B8"/>
    <w:rsid w:val="008C28C8"/>
    <w:rsid w:val="00C44B8E"/>
    <w:rsid w:val="00D26EF7"/>
    <w:rsid w:val="00DC52A4"/>
    <w:rsid w:val="00EE7EE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8B6F8"/>
  <w14:defaultImageDpi w14:val="300"/>
  <w15:docId w15:val="{FE50EA9A-9E93-42A0-BAC1-9459D1D6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7EEB"/>
    <w:pPr>
      <w:spacing w:line="360" w:lineRule="auto"/>
    </w:pPr>
    <w:rPr>
      <w:rFonts w:asciiTheme="majorHAnsi" w:hAnsiTheme="majorHAnsi" w:cs="Times New Roman"/>
      <w:lang w:val="en-AU"/>
    </w:rPr>
  </w:style>
  <w:style w:type="paragraph" w:styleId="Heading1">
    <w:name w:val="heading 1"/>
    <w:basedOn w:val="Normal"/>
    <w:next w:val="Normal"/>
    <w:link w:val="Heading1Char"/>
    <w:autoRedefine/>
    <w:qFormat/>
    <w:rsid w:val="00DC52A4"/>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autoRedefine/>
    <w:unhideWhenUsed/>
    <w:qFormat/>
    <w:rsid w:val="00DC52A4"/>
    <w:pPr>
      <w:keepNext/>
      <w:keepLines/>
      <w:spacing w:before="200"/>
      <w:outlineLvl w:val="1"/>
    </w:pPr>
    <w:rPr>
      <w:rFonts w:eastAsiaTheme="majorEastAsia" w:cstheme="majorBidi"/>
      <w:b/>
      <w:bCs/>
      <w:i/>
      <w:sz w:val="28"/>
      <w:szCs w:val="26"/>
    </w:rPr>
  </w:style>
  <w:style w:type="paragraph" w:styleId="Heading3">
    <w:name w:val="heading 3"/>
    <w:basedOn w:val="Normal"/>
    <w:next w:val="Normal"/>
    <w:link w:val="Heading3Char"/>
    <w:autoRedefine/>
    <w:uiPriority w:val="9"/>
    <w:unhideWhenUsed/>
    <w:qFormat/>
    <w:rsid w:val="001F14D7"/>
    <w:pPr>
      <w:keepNext/>
      <w:keepLines/>
      <w:spacing w:before="200" w:after="120"/>
      <w:outlineLvl w:val="2"/>
    </w:pPr>
    <w:rPr>
      <w:rFonts w:eastAsiaTheme="majorEastAsia" w:cstheme="majorBidi"/>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B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B8E"/>
    <w:rPr>
      <w:rFonts w:ascii="Lucida Grande" w:hAnsi="Lucida Grande" w:cs="Lucida Grande"/>
      <w:sz w:val="18"/>
      <w:szCs w:val="18"/>
      <w:lang w:val="en-AU"/>
    </w:rPr>
  </w:style>
  <w:style w:type="character" w:customStyle="1" w:styleId="Heading1Char">
    <w:name w:val="Heading 1 Char"/>
    <w:basedOn w:val="DefaultParagraphFont"/>
    <w:link w:val="Heading1"/>
    <w:uiPriority w:val="9"/>
    <w:rsid w:val="00DC52A4"/>
    <w:rPr>
      <w:rFonts w:asciiTheme="majorHAnsi" w:eastAsiaTheme="majorEastAsia" w:hAnsiTheme="majorHAnsi" w:cstheme="majorBidi"/>
      <w:b/>
      <w:bCs/>
      <w:sz w:val="32"/>
      <w:szCs w:val="32"/>
      <w:lang w:val="en-AU"/>
    </w:rPr>
  </w:style>
  <w:style w:type="character" w:customStyle="1" w:styleId="Heading3Char">
    <w:name w:val="Heading 3 Char"/>
    <w:basedOn w:val="DefaultParagraphFont"/>
    <w:link w:val="Heading3"/>
    <w:uiPriority w:val="9"/>
    <w:rsid w:val="001F14D7"/>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DC52A4"/>
    <w:rPr>
      <w:rFonts w:asciiTheme="majorHAnsi" w:eastAsiaTheme="majorEastAsia" w:hAnsiTheme="majorHAnsi" w:cstheme="majorBidi"/>
      <w:b/>
      <w:bCs/>
      <w:i/>
      <w:sz w:val="28"/>
      <w:szCs w:val="26"/>
      <w:lang w:val="en-AU"/>
    </w:rPr>
  </w:style>
  <w:style w:type="paragraph" w:styleId="ListParagraph">
    <w:name w:val="List Paragraph"/>
    <w:basedOn w:val="Normal"/>
    <w:autoRedefine/>
    <w:uiPriority w:val="34"/>
    <w:qFormat/>
    <w:rsid w:val="00EE7EEB"/>
    <w:pPr>
      <w:numPr>
        <w:numId w:val="2"/>
      </w:numPr>
      <w:ind w:left="426" w:hanging="426"/>
      <w:contextualSpacing/>
    </w:pPr>
  </w:style>
  <w:style w:type="table" w:styleId="TableGrid">
    <w:name w:val="Table Grid"/>
    <w:basedOn w:val="TableNormal"/>
    <w:uiPriority w:val="59"/>
    <w:rsid w:val="00EE7EEB"/>
    <w:rPr>
      <w:rFonts w:ascii="Times New Roman" w:hAnsi="Times New Roman" w:cs="Times New Roman"/>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7EEB"/>
    <w:pPr>
      <w:spacing w:before="120" w:after="120" w:line="240" w:lineRule="auto"/>
    </w:pPr>
    <w:rPr>
      <w:b/>
      <w:bCs/>
      <w:szCs w:val="18"/>
    </w:rPr>
  </w:style>
  <w:style w:type="paragraph" w:styleId="DocumentMap">
    <w:name w:val="Document Map"/>
    <w:basedOn w:val="Normal"/>
    <w:link w:val="DocumentMapChar"/>
    <w:uiPriority w:val="99"/>
    <w:semiHidden/>
    <w:unhideWhenUsed/>
    <w:rsid w:val="00EE7EEB"/>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E7EEB"/>
    <w:rPr>
      <w:rFonts w:ascii="Lucida Grande" w:hAnsi="Lucida Grande" w:cs="Lucida Grande"/>
      <w:lang w:val="en-AU"/>
    </w:rPr>
  </w:style>
  <w:style w:type="paragraph" w:styleId="Footer">
    <w:name w:val="footer"/>
    <w:basedOn w:val="Normal"/>
    <w:link w:val="FooterChar"/>
    <w:uiPriority w:val="99"/>
    <w:unhideWhenUsed/>
    <w:rsid w:val="001B0BF6"/>
    <w:pPr>
      <w:tabs>
        <w:tab w:val="center" w:pos="4320"/>
        <w:tab w:val="right" w:pos="8640"/>
      </w:tabs>
      <w:spacing w:line="240" w:lineRule="auto"/>
    </w:pPr>
  </w:style>
  <w:style w:type="character" w:customStyle="1" w:styleId="FooterChar">
    <w:name w:val="Footer Char"/>
    <w:basedOn w:val="DefaultParagraphFont"/>
    <w:link w:val="Footer"/>
    <w:uiPriority w:val="99"/>
    <w:rsid w:val="001B0BF6"/>
    <w:rPr>
      <w:rFonts w:asciiTheme="majorHAnsi" w:hAnsiTheme="majorHAnsi" w:cs="Times New Roman"/>
      <w:lang w:val="en-AU"/>
    </w:rPr>
  </w:style>
  <w:style w:type="character" w:styleId="PageNumber">
    <w:name w:val="page number"/>
    <w:basedOn w:val="DefaultParagraphFont"/>
    <w:uiPriority w:val="99"/>
    <w:semiHidden/>
    <w:unhideWhenUsed/>
    <w:rsid w:val="001B0BF6"/>
  </w:style>
  <w:style w:type="character" w:styleId="LineNumber">
    <w:name w:val="line number"/>
    <w:basedOn w:val="DefaultParagraphFont"/>
    <w:uiPriority w:val="99"/>
    <w:semiHidden/>
    <w:unhideWhenUsed/>
    <w:rsid w:val="001B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Mackay</dc:creator>
  <cp:keywords/>
  <dc:description/>
  <cp:lastModifiedBy>Gillian</cp:lastModifiedBy>
  <cp:revision>2</cp:revision>
  <dcterms:created xsi:type="dcterms:W3CDTF">2017-04-27T15:48:00Z</dcterms:created>
  <dcterms:modified xsi:type="dcterms:W3CDTF">2017-04-27T15:48:00Z</dcterms:modified>
</cp:coreProperties>
</file>