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08F" w:rsidRPr="001862CD" w:rsidRDefault="00A5008F">
      <w:pPr>
        <w:rPr>
          <w:rFonts w:ascii="Times New Roman" w:hAnsi="Times New Roman" w:cs="Times New Roman"/>
          <w:sz w:val="24"/>
          <w:szCs w:val="24"/>
        </w:rPr>
      </w:pPr>
      <w:r w:rsidRPr="001862CD">
        <w:rPr>
          <w:rFonts w:ascii="Times New Roman" w:hAnsi="Times New Roman" w:cs="Times New Roman"/>
          <w:b/>
          <w:sz w:val="24"/>
          <w:szCs w:val="24"/>
        </w:rPr>
        <w:t xml:space="preserve">Supplemental Table 1 </w:t>
      </w:r>
      <w:r w:rsidRPr="001862CD">
        <w:rPr>
          <w:rFonts w:ascii="Times New Roman" w:hAnsi="Times New Roman" w:cs="Times New Roman"/>
          <w:sz w:val="24"/>
          <w:szCs w:val="24"/>
        </w:rPr>
        <w:t>Mean dollars spent and mean budget share of the full sample</w:t>
      </w:r>
      <w:r w:rsidR="008D2AAD" w:rsidRPr="001862CD">
        <w:rPr>
          <w:rFonts w:ascii="Times New Roman" w:hAnsi="Times New Roman" w:cs="Times New Roman"/>
          <w:sz w:val="24"/>
          <w:szCs w:val="24"/>
        </w:rPr>
        <w:t>*</w:t>
      </w:r>
      <w:r w:rsidRPr="001862CD">
        <w:rPr>
          <w:rFonts w:ascii="Times New Roman" w:hAnsi="Times New Roman" w:cs="Times New Roman"/>
          <w:sz w:val="24"/>
          <w:szCs w:val="24"/>
        </w:rPr>
        <w:t xml:space="preserve"> for the 4 broad expenditure categories (</w:t>
      </w:r>
      <w:r w:rsidRPr="001862C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862CD">
        <w:rPr>
          <w:rFonts w:ascii="Times New Roman" w:hAnsi="Times New Roman" w:cs="Times New Roman"/>
          <w:sz w:val="24"/>
          <w:szCs w:val="24"/>
          <w:lang w:val="en-US"/>
        </w:rPr>
        <w:t xml:space="preserve"> 9050)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57"/>
        <w:gridCol w:w="3258"/>
      </w:tblGrid>
      <w:tr w:rsidR="00A5008F" w:rsidRPr="001862CD" w:rsidTr="001851C5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5008F" w:rsidRPr="001862CD" w:rsidRDefault="00A5008F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Expenditure categories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A5008F" w:rsidRPr="001862CD" w:rsidRDefault="00A5008F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Mean dollars spent</w:t>
            </w:r>
            <w:r w:rsidR="008D2AAD" w:rsidRPr="001862CD">
              <w:rPr>
                <w:rFonts w:ascii="Times New Roman" w:hAnsi="Times New Roman" w:cs="Times New Roman"/>
                <w:szCs w:val="24"/>
                <w:vertAlign w:val="superscript"/>
              </w:rPr>
              <w:t>†</w:t>
            </w:r>
            <w:r w:rsidRPr="001862CD">
              <w:rPr>
                <w:rFonts w:ascii="Times New Roman" w:hAnsi="Times New Roman" w:cs="Times New Roman"/>
              </w:rPr>
              <w:t>, $ (95%CI)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A5008F" w:rsidRPr="001862CD" w:rsidRDefault="00A5008F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Mean budget shares</w:t>
            </w:r>
            <w:r w:rsidR="008D2AAD" w:rsidRPr="001862CD">
              <w:rPr>
                <w:rFonts w:ascii="Times New Roman" w:hAnsi="Times New Roman" w:cs="Times New Roman"/>
                <w:szCs w:val="24"/>
                <w:vertAlign w:val="superscript"/>
              </w:rPr>
              <w:t>†</w:t>
            </w:r>
            <w:r w:rsidRPr="001862CD">
              <w:rPr>
                <w:rFonts w:ascii="Times New Roman" w:hAnsi="Times New Roman" w:cs="Times New Roman"/>
              </w:rPr>
              <w:t>, % (95%CI)</w:t>
            </w:r>
          </w:p>
        </w:tc>
      </w:tr>
      <w:tr w:rsidR="001851C5" w:rsidRPr="001862CD" w:rsidTr="001851C5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1851C5" w:rsidRPr="001862CD" w:rsidRDefault="001851C5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Total expenditures</w:t>
            </w:r>
          </w:p>
        </w:tc>
        <w:tc>
          <w:tcPr>
            <w:tcW w:w="3257" w:type="dxa"/>
            <w:tcBorders>
              <w:top w:val="single" w:sz="4" w:space="0" w:color="auto"/>
              <w:bottom w:val="nil"/>
            </w:tcBorders>
          </w:tcPr>
          <w:p w:rsidR="001851C5" w:rsidRPr="001862CD" w:rsidRDefault="001851C5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65 148 (64 222, 66</w:t>
            </w:r>
            <w:r w:rsidR="000D7223" w:rsidRPr="001862CD">
              <w:rPr>
                <w:rFonts w:ascii="Times New Roman" w:hAnsi="Times New Roman" w:cs="Times New Roman"/>
              </w:rPr>
              <w:t xml:space="preserve"> </w:t>
            </w:r>
            <w:r w:rsidRPr="001862CD">
              <w:rPr>
                <w:rFonts w:ascii="Times New Roman" w:hAnsi="Times New Roman" w:cs="Times New Roman"/>
              </w:rPr>
              <w:t>075)</w:t>
            </w:r>
          </w:p>
        </w:tc>
        <w:tc>
          <w:tcPr>
            <w:tcW w:w="3258" w:type="dxa"/>
            <w:tcBorders>
              <w:top w:val="single" w:sz="4" w:space="0" w:color="auto"/>
              <w:bottom w:val="nil"/>
            </w:tcBorders>
          </w:tcPr>
          <w:p w:rsidR="001851C5" w:rsidRPr="001862CD" w:rsidRDefault="001851C5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-</w:t>
            </w:r>
          </w:p>
        </w:tc>
      </w:tr>
      <w:tr w:rsidR="00A5008F" w:rsidRPr="001862CD" w:rsidTr="001851C5">
        <w:tc>
          <w:tcPr>
            <w:tcW w:w="2835" w:type="dxa"/>
            <w:tcBorders>
              <w:top w:val="nil"/>
            </w:tcBorders>
          </w:tcPr>
          <w:p w:rsidR="00A5008F" w:rsidRPr="001862CD" w:rsidRDefault="00A5008F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Basic needs</w:t>
            </w:r>
          </w:p>
        </w:tc>
        <w:tc>
          <w:tcPr>
            <w:tcW w:w="3257" w:type="dxa"/>
            <w:tcBorders>
              <w:top w:val="nil"/>
            </w:tcBorders>
          </w:tcPr>
          <w:p w:rsidR="00A5008F" w:rsidRPr="001862CD" w:rsidRDefault="001851C5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23 817 (23 372, 24 262)</w:t>
            </w:r>
          </w:p>
        </w:tc>
        <w:tc>
          <w:tcPr>
            <w:tcW w:w="3258" w:type="dxa"/>
            <w:tcBorders>
              <w:top w:val="nil"/>
            </w:tcBorders>
          </w:tcPr>
          <w:p w:rsidR="00A5008F" w:rsidRPr="001862CD" w:rsidRDefault="001851C5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42⸱0 (41⸱6, 42⸱5)</w:t>
            </w:r>
          </w:p>
        </w:tc>
      </w:tr>
      <w:tr w:rsidR="00A5008F" w:rsidRPr="001862CD" w:rsidTr="00F77E1B">
        <w:tc>
          <w:tcPr>
            <w:tcW w:w="2835" w:type="dxa"/>
          </w:tcPr>
          <w:p w:rsidR="00A5008F" w:rsidRPr="001862CD" w:rsidRDefault="00A5008F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Other necessities</w:t>
            </w:r>
          </w:p>
        </w:tc>
        <w:tc>
          <w:tcPr>
            <w:tcW w:w="3257" w:type="dxa"/>
          </w:tcPr>
          <w:p w:rsidR="00A5008F" w:rsidRPr="001862CD" w:rsidRDefault="001851C5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13 479 (13 169, 13 789)</w:t>
            </w:r>
          </w:p>
        </w:tc>
        <w:tc>
          <w:tcPr>
            <w:tcW w:w="3258" w:type="dxa"/>
          </w:tcPr>
          <w:p w:rsidR="00A5008F" w:rsidRPr="001862CD" w:rsidRDefault="001851C5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21⸱9 (21⸱</w:t>
            </w:r>
            <w:r w:rsidR="0056288C" w:rsidRPr="001862CD">
              <w:rPr>
                <w:rFonts w:ascii="Times New Roman" w:hAnsi="Times New Roman" w:cs="Times New Roman"/>
              </w:rPr>
              <w:t>5, 22⸱2)</w:t>
            </w:r>
          </w:p>
        </w:tc>
      </w:tr>
      <w:tr w:rsidR="00A5008F" w:rsidRPr="001862CD" w:rsidTr="00F77E1B">
        <w:tc>
          <w:tcPr>
            <w:tcW w:w="2835" w:type="dxa"/>
          </w:tcPr>
          <w:p w:rsidR="00A5008F" w:rsidRPr="001862CD" w:rsidRDefault="00A5008F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Discretionary</w:t>
            </w:r>
          </w:p>
        </w:tc>
        <w:tc>
          <w:tcPr>
            <w:tcW w:w="3257" w:type="dxa"/>
          </w:tcPr>
          <w:p w:rsidR="00A5008F" w:rsidRPr="001862CD" w:rsidRDefault="0056288C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12 416 (11 944, 12 889)</w:t>
            </w:r>
          </w:p>
        </w:tc>
        <w:tc>
          <w:tcPr>
            <w:tcW w:w="3258" w:type="dxa"/>
          </w:tcPr>
          <w:p w:rsidR="00A5008F" w:rsidRPr="001862CD" w:rsidRDefault="0056288C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17⸱2 (16⸱9, 17⸱6)</w:t>
            </w:r>
          </w:p>
        </w:tc>
      </w:tr>
      <w:tr w:rsidR="00A5008F" w:rsidRPr="001862CD" w:rsidTr="008D2AAD">
        <w:tc>
          <w:tcPr>
            <w:tcW w:w="2835" w:type="dxa"/>
            <w:tcBorders>
              <w:bottom w:val="single" w:sz="4" w:space="0" w:color="auto"/>
            </w:tcBorders>
          </w:tcPr>
          <w:p w:rsidR="00A5008F" w:rsidRPr="001862CD" w:rsidRDefault="00A5008F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Investments / assets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A5008F" w:rsidRPr="001862CD" w:rsidRDefault="0056288C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15 751 (15 155, 16 347)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A5008F" w:rsidRPr="001862CD" w:rsidRDefault="0056288C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18⸱9 (18⸱5, 19⸱3)</w:t>
            </w:r>
          </w:p>
        </w:tc>
      </w:tr>
      <w:tr w:rsidR="008D2AAD" w:rsidRPr="001862CD" w:rsidTr="008D2AAD"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AAD" w:rsidRPr="001862CD" w:rsidRDefault="008D2AAD" w:rsidP="008D2AA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862CD">
              <w:rPr>
                <w:rFonts w:ascii="Times New Roman" w:hAnsi="Times New Roman" w:cs="Times New Roman"/>
                <w:sz w:val="20"/>
                <w:szCs w:val="24"/>
              </w:rPr>
              <w:t>CI, confidence interval.</w:t>
            </w:r>
          </w:p>
          <w:p w:rsidR="008D2AAD" w:rsidRPr="001862CD" w:rsidRDefault="008D2AAD" w:rsidP="008D2AA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862CD">
              <w:rPr>
                <w:rFonts w:ascii="Times New Roman" w:hAnsi="Times New Roman" w:cs="Times New Roman"/>
                <w:sz w:val="20"/>
                <w:szCs w:val="24"/>
              </w:rPr>
              <w:t>* Analyses using all households with no missing food insecurity status; food secure (</w:t>
            </w:r>
            <w:r w:rsidRPr="001862CD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n </w:t>
            </w:r>
            <w:r w:rsidRPr="001862CD">
              <w:rPr>
                <w:rFonts w:ascii="Times New Roman" w:hAnsi="Times New Roman" w:cs="Times New Roman"/>
                <w:sz w:val="20"/>
                <w:szCs w:val="24"/>
              </w:rPr>
              <w:t>7783), marginally food insecure (</w:t>
            </w:r>
            <w:r w:rsidRPr="001862CD">
              <w:rPr>
                <w:rFonts w:ascii="Times New Roman" w:hAnsi="Times New Roman" w:cs="Times New Roman"/>
                <w:i/>
                <w:sz w:val="20"/>
                <w:szCs w:val="24"/>
              </w:rPr>
              <w:t>n</w:t>
            </w:r>
            <w:r w:rsidRPr="001862CD">
              <w:rPr>
                <w:rFonts w:ascii="Times New Roman" w:hAnsi="Times New Roman" w:cs="Times New Roman"/>
                <w:sz w:val="20"/>
                <w:szCs w:val="24"/>
              </w:rPr>
              <w:t xml:space="preserve"> 324), moderately food insecure (</w:t>
            </w:r>
            <w:r w:rsidRPr="001862CD">
              <w:rPr>
                <w:rFonts w:ascii="Times New Roman" w:hAnsi="Times New Roman" w:cs="Times New Roman"/>
                <w:i/>
                <w:sz w:val="20"/>
                <w:szCs w:val="24"/>
              </w:rPr>
              <w:t>n</w:t>
            </w:r>
            <w:r w:rsidRPr="001862CD">
              <w:rPr>
                <w:rFonts w:ascii="Times New Roman" w:hAnsi="Times New Roman" w:cs="Times New Roman"/>
                <w:sz w:val="20"/>
                <w:szCs w:val="24"/>
              </w:rPr>
              <w:t xml:space="preserve"> 621), and severely food insecure (</w:t>
            </w:r>
            <w:r w:rsidRPr="001862CD">
              <w:rPr>
                <w:rFonts w:ascii="Times New Roman" w:hAnsi="Times New Roman" w:cs="Times New Roman"/>
                <w:i/>
                <w:sz w:val="20"/>
                <w:szCs w:val="24"/>
              </w:rPr>
              <w:t>n</w:t>
            </w:r>
            <w:r w:rsidRPr="001862CD">
              <w:rPr>
                <w:rFonts w:ascii="Times New Roman" w:hAnsi="Times New Roman" w:cs="Times New Roman"/>
                <w:sz w:val="20"/>
                <w:szCs w:val="24"/>
              </w:rPr>
              <w:t xml:space="preserve"> 322).</w:t>
            </w:r>
          </w:p>
          <w:p w:rsidR="008D2AAD" w:rsidRPr="001862CD" w:rsidRDefault="008D2AAD" w:rsidP="008D2AA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862CD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†</w:t>
            </w:r>
            <w:r w:rsidRPr="001862CD">
              <w:rPr>
                <w:rFonts w:ascii="Times New Roman" w:hAnsi="Times New Roman" w:cs="Times New Roman"/>
                <w:sz w:val="20"/>
                <w:szCs w:val="24"/>
              </w:rPr>
              <w:t xml:space="preserve"> Predicted means conditional on household food insecurity status, number of children &lt;18, number of adults 18-64 and number of seniors ≥65 in the household set at observed values; means and 95% confidence intervals estimated while accounting for the complex survey design.</w:t>
            </w:r>
          </w:p>
        </w:tc>
      </w:tr>
    </w:tbl>
    <w:p w:rsidR="007375D2" w:rsidRPr="001862CD" w:rsidRDefault="007375D2" w:rsidP="00A5008F">
      <w:pPr>
        <w:spacing w:line="360" w:lineRule="auto"/>
        <w:rPr>
          <w:rFonts w:ascii="Times New Roman" w:hAnsi="Times New Roman" w:cs="Times New Roman"/>
          <w:szCs w:val="24"/>
        </w:rPr>
      </w:pPr>
    </w:p>
    <w:p w:rsidR="00A5008F" w:rsidRPr="001862CD" w:rsidRDefault="00A5008F" w:rsidP="00A5008F">
      <w:pPr>
        <w:rPr>
          <w:rFonts w:ascii="Times New Roman" w:hAnsi="Times New Roman" w:cs="Times New Roman"/>
          <w:sz w:val="24"/>
          <w:szCs w:val="24"/>
        </w:rPr>
      </w:pPr>
      <w:r w:rsidRPr="001862CD">
        <w:rPr>
          <w:rFonts w:ascii="Times New Roman" w:hAnsi="Times New Roman" w:cs="Times New Roman"/>
          <w:b/>
          <w:sz w:val="24"/>
          <w:szCs w:val="24"/>
        </w:rPr>
        <w:t xml:space="preserve">Supplemental Table 2 </w:t>
      </w:r>
      <w:r w:rsidRPr="001862CD">
        <w:rPr>
          <w:rFonts w:ascii="Times New Roman" w:hAnsi="Times New Roman" w:cs="Times New Roman"/>
          <w:sz w:val="24"/>
          <w:szCs w:val="24"/>
        </w:rPr>
        <w:t>Mean dollars spent and mean</w:t>
      </w:r>
      <w:bookmarkStart w:id="0" w:name="_GoBack"/>
      <w:bookmarkEnd w:id="0"/>
      <w:r w:rsidRPr="001862CD">
        <w:rPr>
          <w:rFonts w:ascii="Times New Roman" w:hAnsi="Times New Roman" w:cs="Times New Roman"/>
          <w:sz w:val="24"/>
          <w:szCs w:val="24"/>
        </w:rPr>
        <w:t xml:space="preserve"> budget share of the full sample</w:t>
      </w:r>
      <w:r w:rsidR="008D2AAD" w:rsidRPr="001862CD">
        <w:rPr>
          <w:rFonts w:ascii="Times New Roman" w:hAnsi="Times New Roman" w:cs="Times New Roman"/>
          <w:sz w:val="24"/>
          <w:szCs w:val="24"/>
        </w:rPr>
        <w:t>*</w:t>
      </w:r>
      <w:r w:rsidRPr="001862CD">
        <w:rPr>
          <w:rFonts w:ascii="Times New Roman" w:hAnsi="Times New Roman" w:cs="Times New Roman"/>
          <w:sz w:val="24"/>
          <w:szCs w:val="24"/>
        </w:rPr>
        <w:t xml:space="preserve"> for the 10 expenditure subcategories (</w:t>
      </w:r>
      <w:r w:rsidRPr="001862C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862CD">
        <w:rPr>
          <w:rFonts w:ascii="Times New Roman" w:hAnsi="Times New Roman" w:cs="Times New Roman"/>
          <w:sz w:val="24"/>
          <w:szCs w:val="24"/>
          <w:lang w:val="en-US"/>
        </w:rPr>
        <w:t xml:space="preserve"> 9050)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57"/>
        <w:gridCol w:w="3258"/>
      </w:tblGrid>
      <w:tr w:rsidR="00A5008F" w:rsidRPr="001862CD" w:rsidTr="00F77E1B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5008F" w:rsidRPr="001862CD" w:rsidRDefault="00A5008F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Expenditure categories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A5008F" w:rsidRPr="001862CD" w:rsidRDefault="00A5008F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Mean dollars spent</w:t>
            </w:r>
            <w:r w:rsidR="008D2AAD" w:rsidRPr="001862CD">
              <w:rPr>
                <w:rFonts w:ascii="Times New Roman" w:hAnsi="Times New Roman" w:cs="Times New Roman"/>
                <w:szCs w:val="24"/>
                <w:vertAlign w:val="superscript"/>
              </w:rPr>
              <w:t>†</w:t>
            </w:r>
            <w:r w:rsidRPr="001862CD">
              <w:rPr>
                <w:rFonts w:ascii="Times New Roman" w:hAnsi="Times New Roman" w:cs="Times New Roman"/>
              </w:rPr>
              <w:t>, $ (95%CI)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A5008F" w:rsidRPr="001862CD" w:rsidRDefault="00A5008F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Mean budget share</w:t>
            </w:r>
            <w:r w:rsidR="008D2AAD" w:rsidRPr="001862CD">
              <w:rPr>
                <w:rFonts w:ascii="Times New Roman" w:hAnsi="Times New Roman" w:cs="Times New Roman"/>
                <w:szCs w:val="24"/>
                <w:vertAlign w:val="superscript"/>
              </w:rPr>
              <w:t>†</w:t>
            </w:r>
            <w:r w:rsidRPr="001862CD">
              <w:rPr>
                <w:rFonts w:ascii="Times New Roman" w:hAnsi="Times New Roman" w:cs="Times New Roman"/>
              </w:rPr>
              <w:t>, % (95%CI)</w:t>
            </w:r>
          </w:p>
        </w:tc>
      </w:tr>
      <w:tr w:rsidR="00A5008F" w:rsidRPr="001862CD" w:rsidTr="00F77E1B">
        <w:tc>
          <w:tcPr>
            <w:tcW w:w="2835" w:type="dxa"/>
            <w:tcBorders>
              <w:top w:val="single" w:sz="4" w:space="0" w:color="auto"/>
            </w:tcBorders>
          </w:tcPr>
          <w:p w:rsidR="00A5008F" w:rsidRPr="001862CD" w:rsidRDefault="00A5008F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Food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A5008F" w:rsidRPr="001862CD" w:rsidRDefault="000D7223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7 923 (7 743, 8 103)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A5008F" w:rsidRPr="001862CD" w:rsidRDefault="000D7223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13⸱9 (13⸱6, 14⸱1)</w:t>
            </w:r>
          </w:p>
        </w:tc>
      </w:tr>
      <w:tr w:rsidR="00A5008F" w:rsidRPr="001862CD" w:rsidTr="00F77E1B">
        <w:tc>
          <w:tcPr>
            <w:tcW w:w="2835" w:type="dxa"/>
          </w:tcPr>
          <w:p w:rsidR="00A5008F" w:rsidRPr="001862CD" w:rsidRDefault="00A5008F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Clothing</w:t>
            </w:r>
          </w:p>
        </w:tc>
        <w:tc>
          <w:tcPr>
            <w:tcW w:w="3257" w:type="dxa"/>
          </w:tcPr>
          <w:p w:rsidR="00A5008F" w:rsidRPr="001862CD" w:rsidRDefault="000D7223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2 903 (2 784, 3 022)</w:t>
            </w:r>
          </w:p>
        </w:tc>
        <w:tc>
          <w:tcPr>
            <w:tcW w:w="3258" w:type="dxa"/>
          </w:tcPr>
          <w:p w:rsidR="00A5008F" w:rsidRPr="001862CD" w:rsidRDefault="000D7223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4⸱2 (4⸱0, 4⸱3)</w:t>
            </w:r>
          </w:p>
        </w:tc>
      </w:tr>
      <w:tr w:rsidR="00A5008F" w:rsidRPr="001862CD" w:rsidTr="00F77E1B">
        <w:tc>
          <w:tcPr>
            <w:tcW w:w="2835" w:type="dxa"/>
          </w:tcPr>
          <w:p w:rsidR="00A5008F" w:rsidRPr="001862CD" w:rsidRDefault="00A5008F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Housing</w:t>
            </w:r>
          </w:p>
        </w:tc>
        <w:tc>
          <w:tcPr>
            <w:tcW w:w="3257" w:type="dxa"/>
          </w:tcPr>
          <w:p w:rsidR="00A5008F" w:rsidRPr="001862CD" w:rsidRDefault="000D7223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13 108 (12 798, 13 418)</w:t>
            </w:r>
          </w:p>
        </w:tc>
        <w:tc>
          <w:tcPr>
            <w:tcW w:w="3258" w:type="dxa"/>
          </w:tcPr>
          <w:p w:rsidR="00A5008F" w:rsidRPr="001862CD" w:rsidRDefault="000D7223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24⸱0 (23⸱6, 24⸱4)</w:t>
            </w:r>
          </w:p>
        </w:tc>
      </w:tr>
      <w:tr w:rsidR="00A5008F" w:rsidRPr="001862CD" w:rsidTr="00F77E1B">
        <w:tc>
          <w:tcPr>
            <w:tcW w:w="2835" w:type="dxa"/>
          </w:tcPr>
          <w:p w:rsidR="00A5008F" w:rsidRPr="001862CD" w:rsidRDefault="00A5008F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Transportation</w:t>
            </w:r>
          </w:p>
        </w:tc>
        <w:tc>
          <w:tcPr>
            <w:tcW w:w="3257" w:type="dxa"/>
          </w:tcPr>
          <w:p w:rsidR="00A5008F" w:rsidRPr="001862CD" w:rsidRDefault="000D7223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5 999 (5 813, 6 185)</w:t>
            </w:r>
          </w:p>
        </w:tc>
        <w:tc>
          <w:tcPr>
            <w:tcW w:w="3258" w:type="dxa"/>
          </w:tcPr>
          <w:p w:rsidR="00A5008F" w:rsidRPr="001862CD" w:rsidRDefault="000D7223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9⸱5 (9⸱3, 9⸱8)</w:t>
            </w:r>
          </w:p>
        </w:tc>
      </w:tr>
      <w:tr w:rsidR="00A5008F" w:rsidRPr="001862CD" w:rsidTr="00F77E1B">
        <w:tc>
          <w:tcPr>
            <w:tcW w:w="2835" w:type="dxa"/>
          </w:tcPr>
          <w:p w:rsidR="00A5008F" w:rsidRPr="001862CD" w:rsidRDefault="00A5008F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Household / personal care</w:t>
            </w:r>
          </w:p>
        </w:tc>
        <w:tc>
          <w:tcPr>
            <w:tcW w:w="3257" w:type="dxa"/>
          </w:tcPr>
          <w:p w:rsidR="00A5008F" w:rsidRPr="001862CD" w:rsidRDefault="000D7223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4 191 (4 058, 4 324)</w:t>
            </w:r>
          </w:p>
        </w:tc>
        <w:tc>
          <w:tcPr>
            <w:tcW w:w="3258" w:type="dxa"/>
          </w:tcPr>
          <w:p w:rsidR="00A5008F" w:rsidRPr="001862CD" w:rsidRDefault="000D7223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6⸱9 (6⸱8, 7⸱1)</w:t>
            </w:r>
          </w:p>
        </w:tc>
      </w:tr>
      <w:tr w:rsidR="00A5008F" w:rsidRPr="001862CD" w:rsidTr="00F77E1B">
        <w:tc>
          <w:tcPr>
            <w:tcW w:w="2835" w:type="dxa"/>
          </w:tcPr>
          <w:p w:rsidR="00A5008F" w:rsidRPr="001862CD" w:rsidRDefault="00A5008F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Health / education</w:t>
            </w:r>
          </w:p>
        </w:tc>
        <w:tc>
          <w:tcPr>
            <w:tcW w:w="3257" w:type="dxa"/>
          </w:tcPr>
          <w:p w:rsidR="00A5008F" w:rsidRPr="001862CD" w:rsidRDefault="000D7223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3 310 (3 161, 3 460)</w:t>
            </w:r>
          </w:p>
        </w:tc>
        <w:tc>
          <w:tcPr>
            <w:tcW w:w="3258" w:type="dxa"/>
          </w:tcPr>
          <w:p w:rsidR="00A5008F" w:rsidRPr="001862CD" w:rsidRDefault="000D7223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5⸱4 (</w:t>
            </w:r>
            <w:r w:rsidR="00537C3A" w:rsidRPr="001862CD">
              <w:rPr>
                <w:rFonts w:ascii="Times New Roman" w:hAnsi="Times New Roman" w:cs="Times New Roman"/>
              </w:rPr>
              <w:t>5⸱2, 5⸱6)</w:t>
            </w:r>
          </w:p>
        </w:tc>
      </w:tr>
      <w:tr w:rsidR="00A5008F" w:rsidRPr="001862CD" w:rsidTr="00F77E1B">
        <w:tc>
          <w:tcPr>
            <w:tcW w:w="2835" w:type="dxa"/>
          </w:tcPr>
          <w:p w:rsidR="00A5008F" w:rsidRPr="001862CD" w:rsidRDefault="00A5008F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Leisure</w:t>
            </w:r>
          </w:p>
        </w:tc>
        <w:tc>
          <w:tcPr>
            <w:tcW w:w="3257" w:type="dxa"/>
          </w:tcPr>
          <w:p w:rsidR="00A5008F" w:rsidRPr="001862CD" w:rsidRDefault="00537C3A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6 831 (6 515, 7 147)</w:t>
            </w:r>
          </w:p>
        </w:tc>
        <w:tc>
          <w:tcPr>
            <w:tcW w:w="3258" w:type="dxa"/>
          </w:tcPr>
          <w:p w:rsidR="00A5008F" w:rsidRPr="001862CD" w:rsidRDefault="00537C3A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9⸱9 (9⸱6, 10⸱1)</w:t>
            </w:r>
          </w:p>
        </w:tc>
      </w:tr>
      <w:tr w:rsidR="00A5008F" w:rsidRPr="001862CD" w:rsidTr="00F77E1B">
        <w:tc>
          <w:tcPr>
            <w:tcW w:w="2835" w:type="dxa"/>
          </w:tcPr>
          <w:p w:rsidR="00A5008F" w:rsidRPr="001862CD" w:rsidRDefault="00A5008F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Miscellaneous</w:t>
            </w:r>
          </w:p>
        </w:tc>
        <w:tc>
          <w:tcPr>
            <w:tcW w:w="3257" w:type="dxa"/>
          </w:tcPr>
          <w:p w:rsidR="00A5008F" w:rsidRPr="001862CD" w:rsidRDefault="00537C3A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5 583 (5 283, 5 883)</w:t>
            </w:r>
          </w:p>
        </w:tc>
        <w:tc>
          <w:tcPr>
            <w:tcW w:w="3258" w:type="dxa"/>
          </w:tcPr>
          <w:p w:rsidR="00A5008F" w:rsidRPr="001862CD" w:rsidRDefault="00537C3A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7⸱3 (7⸱1, 7⸱6)</w:t>
            </w:r>
          </w:p>
        </w:tc>
      </w:tr>
      <w:tr w:rsidR="00A5008F" w:rsidRPr="001862CD" w:rsidTr="00F77E1B">
        <w:tc>
          <w:tcPr>
            <w:tcW w:w="2835" w:type="dxa"/>
          </w:tcPr>
          <w:p w:rsidR="00A5008F" w:rsidRPr="001862CD" w:rsidRDefault="00F77E1B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Personal insurance / pension</w:t>
            </w:r>
          </w:p>
        </w:tc>
        <w:tc>
          <w:tcPr>
            <w:tcW w:w="3257" w:type="dxa"/>
          </w:tcPr>
          <w:p w:rsidR="00A5008F" w:rsidRPr="001862CD" w:rsidRDefault="0085697F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4 547 (4 400, 4 694)</w:t>
            </w:r>
          </w:p>
        </w:tc>
        <w:tc>
          <w:tcPr>
            <w:tcW w:w="3258" w:type="dxa"/>
          </w:tcPr>
          <w:p w:rsidR="00A5008F" w:rsidRPr="001862CD" w:rsidRDefault="0085697F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6⸱2 (6⸱1, 6⸱3)</w:t>
            </w:r>
          </w:p>
        </w:tc>
      </w:tr>
      <w:tr w:rsidR="00A5008F" w:rsidRPr="001862CD" w:rsidTr="008D2AAD">
        <w:tc>
          <w:tcPr>
            <w:tcW w:w="2835" w:type="dxa"/>
            <w:tcBorders>
              <w:bottom w:val="single" w:sz="4" w:space="0" w:color="auto"/>
            </w:tcBorders>
          </w:tcPr>
          <w:p w:rsidR="00A5008F" w:rsidRPr="001862CD" w:rsidRDefault="00EA351F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Durable / assets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A5008F" w:rsidRPr="001862CD" w:rsidRDefault="0085697F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11 338 (10 777, 11 899)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A5008F" w:rsidRPr="001862CD" w:rsidRDefault="0085697F" w:rsidP="00FE6559">
            <w:pPr>
              <w:rPr>
                <w:rFonts w:ascii="Times New Roman" w:hAnsi="Times New Roman" w:cs="Times New Roman"/>
              </w:rPr>
            </w:pPr>
            <w:r w:rsidRPr="001862CD">
              <w:rPr>
                <w:rFonts w:ascii="Times New Roman" w:hAnsi="Times New Roman" w:cs="Times New Roman"/>
              </w:rPr>
              <w:t>12⸱8 (12⸱4, 13⸱2)</w:t>
            </w:r>
          </w:p>
        </w:tc>
      </w:tr>
      <w:tr w:rsidR="008D2AAD" w:rsidRPr="001862CD" w:rsidTr="00112D8B"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AAD" w:rsidRPr="001862CD" w:rsidRDefault="008D2AAD" w:rsidP="008D2AA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862CD">
              <w:rPr>
                <w:rFonts w:ascii="Times New Roman" w:hAnsi="Times New Roman" w:cs="Times New Roman"/>
                <w:sz w:val="20"/>
                <w:szCs w:val="24"/>
              </w:rPr>
              <w:t>CI, confidence interval.</w:t>
            </w:r>
          </w:p>
          <w:p w:rsidR="008D2AAD" w:rsidRPr="001862CD" w:rsidRDefault="008D2AAD" w:rsidP="008D2AA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862CD">
              <w:rPr>
                <w:rFonts w:ascii="Times New Roman" w:hAnsi="Times New Roman" w:cs="Times New Roman"/>
                <w:sz w:val="20"/>
                <w:szCs w:val="24"/>
              </w:rPr>
              <w:t>* Analyses using all households with no missing food insecurity status; food secure (</w:t>
            </w:r>
            <w:r w:rsidRPr="001862CD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n </w:t>
            </w:r>
            <w:r w:rsidRPr="001862CD">
              <w:rPr>
                <w:rFonts w:ascii="Times New Roman" w:hAnsi="Times New Roman" w:cs="Times New Roman"/>
                <w:sz w:val="20"/>
                <w:szCs w:val="24"/>
              </w:rPr>
              <w:t>7783), marginally food insecure (</w:t>
            </w:r>
            <w:r w:rsidRPr="001862CD">
              <w:rPr>
                <w:rFonts w:ascii="Times New Roman" w:hAnsi="Times New Roman" w:cs="Times New Roman"/>
                <w:i/>
                <w:sz w:val="20"/>
                <w:szCs w:val="24"/>
              </w:rPr>
              <w:t>n</w:t>
            </w:r>
            <w:r w:rsidRPr="001862CD">
              <w:rPr>
                <w:rFonts w:ascii="Times New Roman" w:hAnsi="Times New Roman" w:cs="Times New Roman"/>
                <w:sz w:val="20"/>
                <w:szCs w:val="24"/>
              </w:rPr>
              <w:t xml:space="preserve"> 324), moderately food insecure (</w:t>
            </w:r>
            <w:r w:rsidRPr="001862CD">
              <w:rPr>
                <w:rFonts w:ascii="Times New Roman" w:hAnsi="Times New Roman" w:cs="Times New Roman"/>
                <w:i/>
                <w:sz w:val="20"/>
                <w:szCs w:val="24"/>
              </w:rPr>
              <w:t>n</w:t>
            </w:r>
            <w:r w:rsidRPr="001862CD">
              <w:rPr>
                <w:rFonts w:ascii="Times New Roman" w:hAnsi="Times New Roman" w:cs="Times New Roman"/>
                <w:sz w:val="20"/>
                <w:szCs w:val="24"/>
              </w:rPr>
              <w:t xml:space="preserve"> 621), and severely food insecure (</w:t>
            </w:r>
            <w:r w:rsidRPr="001862CD">
              <w:rPr>
                <w:rFonts w:ascii="Times New Roman" w:hAnsi="Times New Roman" w:cs="Times New Roman"/>
                <w:i/>
                <w:sz w:val="20"/>
                <w:szCs w:val="24"/>
              </w:rPr>
              <w:t>n</w:t>
            </w:r>
            <w:r w:rsidRPr="001862CD">
              <w:rPr>
                <w:rFonts w:ascii="Times New Roman" w:hAnsi="Times New Roman" w:cs="Times New Roman"/>
                <w:sz w:val="20"/>
                <w:szCs w:val="24"/>
              </w:rPr>
              <w:t xml:space="preserve"> 322).</w:t>
            </w:r>
          </w:p>
          <w:p w:rsidR="008D2AAD" w:rsidRPr="001862CD" w:rsidRDefault="008D2AAD" w:rsidP="008D2AA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862CD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†</w:t>
            </w:r>
            <w:r w:rsidRPr="001862CD">
              <w:rPr>
                <w:rFonts w:ascii="Times New Roman" w:hAnsi="Times New Roman" w:cs="Times New Roman"/>
                <w:sz w:val="20"/>
                <w:szCs w:val="24"/>
              </w:rPr>
              <w:t xml:space="preserve"> Predicted means conditional on household food insecurity status, number of children &lt;18, number of adults 18-64 and number of seniors ≥65 in the household set at observed values; means and 95% confidence intervals estimated while accounting for the complex survey design.</w:t>
            </w:r>
          </w:p>
        </w:tc>
      </w:tr>
    </w:tbl>
    <w:p w:rsidR="00A5008F" w:rsidRPr="001862CD" w:rsidRDefault="00A5008F" w:rsidP="00A5008F">
      <w:pPr>
        <w:rPr>
          <w:rFonts w:ascii="Times New Roman" w:hAnsi="Times New Roman" w:cs="Times New Roman"/>
        </w:rPr>
      </w:pPr>
    </w:p>
    <w:p w:rsidR="00A5008F" w:rsidRPr="001862CD" w:rsidRDefault="00A5008F" w:rsidP="008D2AAD">
      <w:pPr>
        <w:spacing w:line="360" w:lineRule="auto"/>
        <w:rPr>
          <w:rFonts w:ascii="Times New Roman" w:hAnsi="Times New Roman" w:cs="Times New Roman"/>
        </w:rPr>
      </w:pPr>
    </w:p>
    <w:sectPr w:rsidR="00A5008F" w:rsidRPr="001862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08F"/>
    <w:rsid w:val="000D7223"/>
    <w:rsid w:val="001851C5"/>
    <w:rsid w:val="001862CD"/>
    <w:rsid w:val="00211457"/>
    <w:rsid w:val="00537C3A"/>
    <w:rsid w:val="0056288C"/>
    <w:rsid w:val="00612EF7"/>
    <w:rsid w:val="0071549D"/>
    <w:rsid w:val="007375D2"/>
    <w:rsid w:val="0085697F"/>
    <w:rsid w:val="008A3E9C"/>
    <w:rsid w:val="008D2AAD"/>
    <w:rsid w:val="00A5008F"/>
    <w:rsid w:val="00C15D76"/>
    <w:rsid w:val="00EA351F"/>
    <w:rsid w:val="00F45CC6"/>
    <w:rsid w:val="00F77E1B"/>
    <w:rsid w:val="00F80206"/>
    <w:rsid w:val="00F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CB435-CD5E-4F4F-B6B5-9D5141E0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Andree-Anne</dc:creator>
  <cp:keywords/>
  <dc:description/>
  <cp:lastModifiedBy>Andree-Anne Fafard St-Germain</cp:lastModifiedBy>
  <cp:revision>10</cp:revision>
  <dcterms:created xsi:type="dcterms:W3CDTF">2017-12-20T19:27:00Z</dcterms:created>
  <dcterms:modified xsi:type="dcterms:W3CDTF">2018-01-15T17:14:00Z</dcterms:modified>
</cp:coreProperties>
</file>