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BA6CE" w14:textId="3872D465" w:rsidR="00771997" w:rsidRPr="000418C7" w:rsidRDefault="00641978" w:rsidP="00641978">
      <w:pPr>
        <w:tabs>
          <w:tab w:val="left" w:pos="1134"/>
        </w:tabs>
        <w:spacing w:after="0" w:line="360" w:lineRule="auto"/>
        <w:rPr>
          <w:b/>
          <w:color w:val="auto"/>
        </w:rPr>
      </w:pPr>
      <w:r w:rsidRPr="000418C7">
        <w:rPr>
          <w:b/>
          <w:color w:val="auto"/>
        </w:rPr>
        <w:t>SEARCH STRATEGY</w:t>
      </w:r>
    </w:p>
    <w:p w14:paraId="38CA6656" w14:textId="139B23C0" w:rsidR="00641978" w:rsidRPr="000418C7" w:rsidRDefault="00641978" w:rsidP="00641978">
      <w:pPr>
        <w:tabs>
          <w:tab w:val="left" w:pos="1134"/>
        </w:tabs>
        <w:spacing w:after="0" w:line="360" w:lineRule="auto"/>
        <w:rPr>
          <w:b/>
          <w:color w:val="auto"/>
        </w:rPr>
      </w:pPr>
      <w:bookmarkStart w:id="0" w:name="_GoBack"/>
      <w:bookmarkEnd w:id="0"/>
      <w:proofErr w:type="spellStart"/>
      <w:r w:rsidRPr="000418C7">
        <w:rPr>
          <w:b/>
          <w:color w:val="auto"/>
        </w:rPr>
        <w:t>Embase</w:t>
      </w:r>
      <w:proofErr w:type="spellEnd"/>
      <w:r w:rsidRPr="000418C7">
        <w:rPr>
          <w:b/>
          <w:color w:val="auto"/>
        </w:rPr>
        <w:t xml:space="preserve"> and Medline </w:t>
      </w:r>
    </w:p>
    <w:p w14:paraId="47C4B9B3" w14:textId="77777777" w:rsidR="00641978" w:rsidRPr="000418C7" w:rsidRDefault="00641978" w:rsidP="00641978">
      <w:pPr>
        <w:pStyle w:val="NormalWeb"/>
        <w:spacing w:before="0" w:beforeAutospacing="0" w:after="0" w:afterAutospacing="0" w:line="360" w:lineRule="auto"/>
        <w:rPr>
          <w:i/>
        </w:rPr>
      </w:pPr>
      <w:r w:rsidRPr="000418C7">
        <w:rPr>
          <w:i/>
        </w:rPr>
        <w:t>Institutional setting</w:t>
      </w:r>
    </w:p>
    <w:p w14:paraId="6114D44D" w14:textId="77777777" w:rsidR="00641978" w:rsidRPr="000418C7" w:rsidRDefault="00641978" w:rsidP="00641978">
      <w:pPr>
        <w:pStyle w:val="NormalWeb"/>
        <w:numPr>
          <w:ilvl w:val="0"/>
          <w:numId w:val="1"/>
        </w:numPr>
        <w:spacing w:before="0" w:beforeAutospacing="0" w:after="0" w:afterAutospacing="0" w:line="360" w:lineRule="auto"/>
      </w:pPr>
      <w:r w:rsidRPr="000418C7">
        <w:t xml:space="preserve">military.mp. or Military Personnel/ </w:t>
      </w:r>
    </w:p>
    <w:p w14:paraId="77218ABA" w14:textId="77777777" w:rsidR="00641978" w:rsidRPr="000418C7" w:rsidRDefault="00641978" w:rsidP="00641978">
      <w:pPr>
        <w:pStyle w:val="NormalWeb"/>
        <w:numPr>
          <w:ilvl w:val="0"/>
          <w:numId w:val="1"/>
        </w:numPr>
        <w:spacing w:before="0" w:beforeAutospacing="0" w:after="0" w:afterAutospacing="0" w:line="360" w:lineRule="auto"/>
      </w:pPr>
      <w:r w:rsidRPr="000418C7">
        <w:t>armed forces.mp.</w:t>
      </w:r>
    </w:p>
    <w:p w14:paraId="5CD3EBF8" w14:textId="77777777" w:rsidR="00641978" w:rsidRPr="000418C7" w:rsidRDefault="00641978" w:rsidP="00641978">
      <w:pPr>
        <w:pStyle w:val="NormalWeb"/>
        <w:numPr>
          <w:ilvl w:val="0"/>
          <w:numId w:val="1"/>
        </w:numPr>
        <w:spacing w:before="0" w:beforeAutospacing="0" w:after="0" w:afterAutospacing="0" w:line="360" w:lineRule="auto"/>
      </w:pPr>
      <w:r w:rsidRPr="000418C7">
        <w:t>air force.mp. or airforce.mp or Air Force/</w:t>
      </w:r>
    </w:p>
    <w:p w14:paraId="4910603C" w14:textId="77777777" w:rsidR="00641978" w:rsidRPr="000418C7" w:rsidRDefault="00641978" w:rsidP="00641978">
      <w:pPr>
        <w:pStyle w:val="NormalWeb"/>
        <w:numPr>
          <w:ilvl w:val="0"/>
          <w:numId w:val="1"/>
        </w:numPr>
        <w:spacing w:before="0" w:beforeAutospacing="0" w:after="0" w:afterAutospacing="0" w:line="360" w:lineRule="auto"/>
      </w:pPr>
      <w:r w:rsidRPr="000418C7">
        <w:t>army.mp.</w:t>
      </w:r>
    </w:p>
    <w:p w14:paraId="1448C128" w14:textId="77777777" w:rsidR="00641978" w:rsidRPr="000418C7" w:rsidRDefault="00641978" w:rsidP="00641978">
      <w:pPr>
        <w:pStyle w:val="NormalWeb"/>
        <w:numPr>
          <w:ilvl w:val="0"/>
          <w:numId w:val="1"/>
        </w:numPr>
        <w:spacing w:before="0" w:beforeAutospacing="0" w:after="0" w:afterAutospacing="0" w:line="360" w:lineRule="auto"/>
      </w:pPr>
      <w:r w:rsidRPr="000418C7">
        <w:t>navy.mp.</w:t>
      </w:r>
    </w:p>
    <w:p w14:paraId="4626C976" w14:textId="77777777" w:rsidR="00641978" w:rsidRPr="000418C7" w:rsidRDefault="00641978" w:rsidP="00641978">
      <w:pPr>
        <w:pStyle w:val="NormalWeb"/>
        <w:numPr>
          <w:ilvl w:val="0"/>
          <w:numId w:val="1"/>
        </w:numPr>
        <w:spacing w:before="0" w:beforeAutospacing="0" w:after="0" w:afterAutospacing="0" w:line="360" w:lineRule="auto"/>
      </w:pPr>
      <w:r w:rsidRPr="000418C7">
        <w:t>sailor*.</w:t>
      </w:r>
      <w:proofErr w:type="spellStart"/>
      <w:r w:rsidRPr="000418C7">
        <w:t>mp</w:t>
      </w:r>
      <w:proofErr w:type="spellEnd"/>
      <w:r w:rsidRPr="000418C7">
        <w:t>.</w:t>
      </w:r>
    </w:p>
    <w:p w14:paraId="590B9AF8" w14:textId="77777777" w:rsidR="00641978" w:rsidRPr="000418C7" w:rsidRDefault="00641978" w:rsidP="00641978">
      <w:pPr>
        <w:pStyle w:val="NormalWeb"/>
        <w:numPr>
          <w:ilvl w:val="0"/>
          <w:numId w:val="1"/>
        </w:numPr>
        <w:spacing w:before="0" w:beforeAutospacing="0" w:after="0" w:afterAutospacing="0" w:line="360" w:lineRule="auto"/>
      </w:pPr>
      <w:r w:rsidRPr="000418C7">
        <w:t>marine*.</w:t>
      </w:r>
      <w:proofErr w:type="spellStart"/>
      <w:r w:rsidRPr="000418C7">
        <w:t>mp</w:t>
      </w:r>
      <w:proofErr w:type="spellEnd"/>
      <w:r w:rsidRPr="000418C7">
        <w:t>.</w:t>
      </w:r>
    </w:p>
    <w:p w14:paraId="2D44F389" w14:textId="77777777" w:rsidR="00641978" w:rsidRPr="000418C7" w:rsidRDefault="00641978" w:rsidP="00641978">
      <w:pPr>
        <w:pStyle w:val="NormalWeb"/>
        <w:numPr>
          <w:ilvl w:val="0"/>
          <w:numId w:val="1"/>
        </w:numPr>
        <w:spacing w:before="0" w:beforeAutospacing="0" w:after="0" w:afterAutospacing="0" w:line="360" w:lineRule="auto"/>
      </w:pPr>
      <w:r w:rsidRPr="000418C7">
        <w:t>submarine*.</w:t>
      </w:r>
      <w:proofErr w:type="spellStart"/>
      <w:r w:rsidRPr="000418C7">
        <w:t>mp</w:t>
      </w:r>
      <w:proofErr w:type="spellEnd"/>
      <w:r w:rsidRPr="000418C7">
        <w:t>.</w:t>
      </w:r>
    </w:p>
    <w:p w14:paraId="493FA7A2" w14:textId="77777777" w:rsidR="00641978" w:rsidRPr="000418C7" w:rsidRDefault="00641978" w:rsidP="00641978">
      <w:pPr>
        <w:pStyle w:val="NormalWeb"/>
        <w:numPr>
          <w:ilvl w:val="0"/>
          <w:numId w:val="1"/>
        </w:numPr>
        <w:spacing w:before="0" w:beforeAutospacing="0" w:after="0" w:afterAutospacing="0" w:line="360" w:lineRule="auto"/>
      </w:pPr>
      <w:r w:rsidRPr="000418C7">
        <w:t>soldier*.</w:t>
      </w:r>
      <w:proofErr w:type="spellStart"/>
      <w:r w:rsidRPr="000418C7">
        <w:t>mp</w:t>
      </w:r>
      <w:proofErr w:type="spellEnd"/>
      <w:r w:rsidRPr="000418C7">
        <w:t>. or Soldier/</w:t>
      </w:r>
    </w:p>
    <w:p w14:paraId="2A0EDC07" w14:textId="77777777" w:rsidR="00641978" w:rsidRPr="000418C7" w:rsidRDefault="00641978" w:rsidP="00641978">
      <w:pPr>
        <w:pStyle w:val="NormalWeb"/>
        <w:numPr>
          <w:ilvl w:val="0"/>
          <w:numId w:val="1"/>
        </w:numPr>
        <w:spacing w:before="0" w:beforeAutospacing="0" w:after="0" w:afterAutospacing="0" w:line="360" w:lineRule="auto"/>
      </w:pPr>
      <w:r w:rsidRPr="000418C7">
        <w:t>Ships/</w:t>
      </w:r>
    </w:p>
    <w:p w14:paraId="171BBAC8" w14:textId="77777777" w:rsidR="00641978" w:rsidRPr="000418C7" w:rsidRDefault="00641978" w:rsidP="00641978">
      <w:pPr>
        <w:pStyle w:val="NormalWeb"/>
        <w:numPr>
          <w:ilvl w:val="0"/>
          <w:numId w:val="1"/>
        </w:numPr>
        <w:spacing w:before="0" w:beforeAutospacing="0" w:after="0" w:afterAutospacing="0" w:line="360" w:lineRule="auto"/>
      </w:pPr>
      <w:r w:rsidRPr="000418C7">
        <w:t>ship*.</w:t>
      </w:r>
      <w:proofErr w:type="spellStart"/>
      <w:r w:rsidRPr="000418C7">
        <w:t>mp</w:t>
      </w:r>
      <w:proofErr w:type="spellEnd"/>
      <w:r w:rsidRPr="000418C7">
        <w:t>.</w:t>
      </w:r>
    </w:p>
    <w:p w14:paraId="1DD95403" w14:textId="77777777" w:rsidR="00641978" w:rsidRPr="000418C7" w:rsidRDefault="00641978" w:rsidP="00641978">
      <w:pPr>
        <w:pStyle w:val="NormalWeb"/>
        <w:numPr>
          <w:ilvl w:val="0"/>
          <w:numId w:val="1"/>
        </w:numPr>
        <w:spacing w:before="0" w:beforeAutospacing="0" w:after="0" w:afterAutospacing="0" w:line="360" w:lineRule="auto"/>
      </w:pPr>
      <w:r w:rsidRPr="000418C7">
        <w:t>Prisons/</w:t>
      </w:r>
    </w:p>
    <w:p w14:paraId="3578CA43" w14:textId="77777777" w:rsidR="00641978" w:rsidRPr="000418C7" w:rsidRDefault="00641978" w:rsidP="00641978">
      <w:pPr>
        <w:pStyle w:val="NormalWeb"/>
        <w:numPr>
          <w:ilvl w:val="0"/>
          <w:numId w:val="1"/>
        </w:numPr>
        <w:spacing w:before="0" w:beforeAutospacing="0" w:after="0" w:afterAutospacing="0" w:line="360" w:lineRule="auto"/>
      </w:pPr>
      <w:r w:rsidRPr="000418C7">
        <w:t>prison*.</w:t>
      </w:r>
      <w:proofErr w:type="spellStart"/>
      <w:r w:rsidRPr="000418C7">
        <w:t>mp</w:t>
      </w:r>
      <w:proofErr w:type="spellEnd"/>
      <w:r w:rsidRPr="000418C7">
        <w:t>.</w:t>
      </w:r>
    </w:p>
    <w:p w14:paraId="75F437A4" w14:textId="77777777" w:rsidR="00641978" w:rsidRPr="000418C7" w:rsidRDefault="00641978" w:rsidP="00641978">
      <w:pPr>
        <w:pStyle w:val="NormalWeb"/>
        <w:numPr>
          <w:ilvl w:val="0"/>
          <w:numId w:val="1"/>
        </w:numPr>
        <w:spacing w:before="0" w:beforeAutospacing="0" w:after="0" w:afterAutospacing="0" w:line="360" w:lineRule="auto"/>
      </w:pPr>
      <w:r w:rsidRPr="000418C7">
        <w:t>maritime.mp.</w:t>
      </w:r>
    </w:p>
    <w:p w14:paraId="35077D79" w14:textId="77777777" w:rsidR="00641978" w:rsidRPr="000418C7" w:rsidRDefault="00641978" w:rsidP="00641978">
      <w:pPr>
        <w:pStyle w:val="NormalWeb"/>
        <w:numPr>
          <w:ilvl w:val="0"/>
          <w:numId w:val="1"/>
        </w:numPr>
        <w:spacing w:before="0" w:beforeAutospacing="0" w:after="0" w:afterAutospacing="0" w:line="360" w:lineRule="auto"/>
      </w:pPr>
      <w:r w:rsidRPr="000418C7">
        <w:t>offshore.mp. or off shore.mp</w:t>
      </w:r>
    </w:p>
    <w:p w14:paraId="7B655E33" w14:textId="77777777" w:rsidR="00641978" w:rsidRPr="000418C7" w:rsidRDefault="00641978" w:rsidP="00641978">
      <w:pPr>
        <w:pStyle w:val="NormalWeb"/>
        <w:numPr>
          <w:ilvl w:val="0"/>
          <w:numId w:val="1"/>
        </w:numPr>
        <w:spacing w:before="0" w:beforeAutospacing="0" w:after="0" w:afterAutospacing="0" w:line="360" w:lineRule="auto"/>
      </w:pPr>
      <w:r w:rsidRPr="000418C7">
        <w:t>oil platform.mp.</w:t>
      </w:r>
    </w:p>
    <w:p w14:paraId="7ADBC329" w14:textId="77777777" w:rsidR="00641978" w:rsidRPr="000418C7" w:rsidRDefault="00641978" w:rsidP="00641978">
      <w:pPr>
        <w:pStyle w:val="NormalWeb"/>
        <w:numPr>
          <w:ilvl w:val="0"/>
          <w:numId w:val="1"/>
        </w:numPr>
        <w:spacing w:before="0" w:beforeAutospacing="0" w:after="0" w:afterAutospacing="0" w:line="360" w:lineRule="auto"/>
      </w:pPr>
      <w:r w:rsidRPr="000418C7">
        <w:t>oil rig.mp.</w:t>
      </w:r>
    </w:p>
    <w:p w14:paraId="77D5C18E" w14:textId="499F47D4" w:rsidR="00641978" w:rsidRPr="000418C7" w:rsidRDefault="00641978" w:rsidP="00641978">
      <w:pPr>
        <w:pStyle w:val="NormalWeb"/>
        <w:numPr>
          <w:ilvl w:val="0"/>
          <w:numId w:val="1"/>
        </w:numPr>
        <w:spacing w:before="0" w:beforeAutospacing="0" w:after="0" w:afterAutospacing="0" w:line="360" w:lineRule="auto"/>
      </w:pPr>
      <w:r w:rsidRPr="000418C7">
        <w:t>1 or 2 or 3 or 4 or 5 or 6 or 7 or 8 or 9 or 10 or 11 or 12 or 13 or 14 or 15 or 16 or 17</w:t>
      </w:r>
    </w:p>
    <w:p w14:paraId="5E6F586C" w14:textId="77777777" w:rsidR="00641978" w:rsidRPr="000418C7" w:rsidRDefault="00641978" w:rsidP="00641978">
      <w:pPr>
        <w:pStyle w:val="NormalWeb"/>
        <w:spacing w:before="0" w:beforeAutospacing="0" w:after="0" w:afterAutospacing="0" w:line="360" w:lineRule="auto"/>
        <w:rPr>
          <w:i/>
        </w:rPr>
      </w:pPr>
      <w:r w:rsidRPr="000418C7">
        <w:rPr>
          <w:i/>
        </w:rPr>
        <w:t>Health Behaviour/Health Outcome</w:t>
      </w:r>
    </w:p>
    <w:p w14:paraId="70A0208A" w14:textId="77777777" w:rsidR="00641978" w:rsidRPr="000418C7" w:rsidRDefault="00641978" w:rsidP="00641978">
      <w:pPr>
        <w:pStyle w:val="NormalWeb"/>
        <w:numPr>
          <w:ilvl w:val="0"/>
          <w:numId w:val="1"/>
        </w:numPr>
        <w:spacing w:before="0" w:beforeAutospacing="0" w:after="0" w:afterAutospacing="0" w:line="360" w:lineRule="auto"/>
      </w:pPr>
      <w:r w:rsidRPr="000418C7">
        <w:t xml:space="preserve">Feeding </w:t>
      </w:r>
      <w:proofErr w:type="spellStart"/>
      <w:r w:rsidRPr="000418C7">
        <w:t>behavior</w:t>
      </w:r>
      <w:proofErr w:type="spellEnd"/>
      <w:r w:rsidRPr="000418C7">
        <w:t>/</w:t>
      </w:r>
    </w:p>
    <w:p w14:paraId="4A0D5142" w14:textId="77777777" w:rsidR="00641978" w:rsidRPr="000418C7" w:rsidRDefault="00641978" w:rsidP="00641978">
      <w:pPr>
        <w:pStyle w:val="NormalWeb"/>
        <w:numPr>
          <w:ilvl w:val="0"/>
          <w:numId w:val="1"/>
        </w:numPr>
        <w:spacing w:before="0" w:beforeAutospacing="0" w:after="0" w:afterAutospacing="0" w:line="360" w:lineRule="auto"/>
      </w:pPr>
      <w:r w:rsidRPr="000418C7">
        <w:t>Eating/</w:t>
      </w:r>
    </w:p>
    <w:p w14:paraId="7BF32604" w14:textId="77777777" w:rsidR="00641978" w:rsidRPr="000418C7" w:rsidRDefault="00641978" w:rsidP="00641978">
      <w:pPr>
        <w:pStyle w:val="NormalWeb"/>
        <w:numPr>
          <w:ilvl w:val="0"/>
          <w:numId w:val="1"/>
        </w:numPr>
        <w:spacing w:before="0" w:beforeAutospacing="0" w:after="0" w:afterAutospacing="0" w:line="360" w:lineRule="auto"/>
      </w:pPr>
      <w:r w:rsidRPr="000418C7">
        <w:t>(feeding or eating).</w:t>
      </w:r>
      <w:proofErr w:type="spellStart"/>
      <w:r w:rsidRPr="000418C7">
        <w:t>mp</w:t>
      </w:r>
      <w:proofErr w:type="spellEnd"/>
    </w:p>
    <w:p w14:paraId="3A066DE0" w14:textId="77777777" w:rsidR="00641978" w:rsidRPr="000418C7" w:rsidRDefault="00641978" w:rsidP="00641978">
      <w:pPr>
        <w:pStyle w:val="NormalWeb"/>
        <w:numPr>
          <w:ilvl w:val="0"/>
          <w:numId w:val="1"/>
        </w:numPr>
        <w:spacing w:before="0" w:beforeAutospacing="0" w:after="0" w:afterAutospacing="0" w:line="360" w:lineRule="auto"/>
      </w:pPr>
      <w:r w:rsidRPr="000418C7">
        <w:t>food adj3 (habit* or preference* or intake).</w:t>
      </w:r>
      <w:proofErr w:type="spellStart"/>
      <w:r w:rsidRPr="000418C7">
        <w:t>mp</w:t>
      </w:r>
      <w:proofErr w:type="spellEnd"/>
    </w:p>
    <w:p w14:paraId="23B1FF1F" w14:textId="77777777" w:rsidR="00641978" w:rsidRPr="000418C7" w:rsidRDefault="00641978" w:rsidP="00641978">
      <w:pPr>
        <w:pStyle w:val="NormalWeb"/>
        <w:numPr>
          <w:ilvl w:val="0"/>
          <w:numId w:val="1"/>
        </w:numPr>
        <w:spacing w:before="0" w:beforeAutospacing="0" w:after="0" w:afterAutospacing="0" w:line="360" w:lineRule="auto"/>
      </w:pPr>
      <w:r w:rsidRPr="000418C7">
        <w:t xml:space="preserve">eating adj3 (habit* or preference* or </w:t>
      </w:r>
      <w:proofErr w:type="spellStart"/>
      <w:r w:rsidRPr="000418C7">
        <w:t>behavio</w:t>
      </w:r>
      <w:proofErr w:type="spellEnd"/>
      <w:r w:rsidRPr="000418C7">
        <w:t>* or choice).</w:t>
      </w:r>
      <w:proofErr w:type="spellStart"/>
      <w:r w:rsidRPr="000418C7">
        <w:t>mp</w:t>
      </w:r>
      <w:proofErr w:type="spellEnd"/>
    </w:p>
    <w:p w14:paraId="7E950C71" w14:textId="77777777" w:rsidR="00641978" w:rsidRPr="000418C7" w:rsidRDefault="00641978" w:rsidP="00641978">
      <w:pPr>
        <w:pStyle w:val="NormalWeb"/>
        <w:numPr>
          <w:ilvl w:val="0"/>
          <w:numId w:val="1"/>
        </w:numPr>
        <w:spacing w:before="0" w:beforeAutospacing="0" w:after="0" w:afterAutospacing="0" w:line="360" w:lineRule="auto"/>
      </w:pPr>
      <w:r w:rsidRPr="000418C7">
        <w:t>(food or nutrition or healthy eating or healthy diet).</w:t>
      </w:r>
      <w:proofErr w:type="spellStart"/>
      <w:r w:rsidRPr="000418C7">
        <w:t>mp</w:t>
      </w:r>
      <w:proofErr w:type="spellEnd"/>
    </w:p>
    <w:p w14:paraId="370B567E" w14:textId="77777777" w:rsidR="00641978" w:rsidRPr="000418C7" w:rsidRDefault="00641978" w:rsidP="00641978">
      <w:pPr>
        <w:pStyle w:val="NormalWeb"/>
        <w:numPr>
          <w:ilvl w:val="0"/>
          <w:numId w:val="1"/>
        </w:numPr>
        <w:spacing w:before="0" w:beforeAutospacing="0" w:after="0" w:afterAutospacing="0" w:line="360" w:lineRule="auto"/>
      </w:pPr>
      <w:r w:rsidRPr="000418C7">
        <w:t>Diet/ or diet.mp</w:t>
      </w:r>
    </w:p>
    <w:p w14:paraId="4901FAF6" w14:textId="77777777" w:rsidR="00641978" w:rsidRPr="000418C7" w:rsidRDefault="00641978" w:rsidP="00641978">
      <w:pPr>
        <w:pStyle w:val="NormalWeb"/>
        <w:numPr>
          <w:ilvl w:val="0"/>
          <w:numId w:val="1"/>
        </w:numPr>
        <w:spacing w:before="0" w:beforeAutospacing="0" w:after="0" w:afterAutospacing="0" w:line="360" w:lineRule="auto"/>
      </w:pPr>
      <w:r w:rsidRPr="000418C7">
        <w:t>Diet therapy/</w:t>
      </w:r>
    </w:p>
    <w:p w14:paraId="6C058B60" w14:textId="77777777" w:rsidR="00641978" w:rsidRPr="000418C7" w:rsidRDefault="00641978" w:rsidP="00641978">
      <w:pPr>
        <w:pStyle w:val="NormalWeb"/>
        <w:numPr>
          <w:ilvl w:val="0"/>
          <w:numId w:val="1"/>
        </w:numPr>
        <w:spacing w:before="0" w:beforeAutospacing="0" w:after="0" w:afterAutospacing="0" w:line="360" w:lineRule="auto"/>
      </w:pPr>
      <w:r w:rsidRPr="000418C7">
        <w:t>intake adj3 (fat* or sugar* or salt*).</w:t>
      </w:r>
      <w:proofErr w:type="spellStart"/>
      <w:r w:rsidRPr="000418C7">
        <w:t>mp</w:t>
      </w:r>
      <w:proofErr w:type="spellEnd"/>
    </w:p>
    <w:p w14:paraId="2BC0E42D" w14:textId="77777777" w:rsidR="00641978" w:rsidRPr="000418C7" w:rsidRDefault="00641978" w:rsidP="00641978">
      <w:pPr>
        <w:pStyle w:val="NormalWeb"/>
        <w:numPr>
          <w:ilvl w:val="0"/>
          <w:numId w:val="1"/>
        </w:numPr>
        <w:spacing w:before="0" w:beforeAutospacing="0" w:after="0" w:afterAutospacing="0" w:line="360" w:lineRule="auto"/>
      </w:pPr>
      <w:proofErr w:type="spellStart"/>
      <w:r w:rsidRPr="000418C7">
        <w:t>reduc</w:t>
      </w:r>
      <w:proofErr w:type="spellEnd"/>
      <w:r w:rsidRPr="000418C7">
        <w:t>* adj3 (fat* or sugar* or salt*).</w:t>
      </w:r>
      <w:proofErr w:type="spellStart"/>
      <w:r w:rsidRPr="000418C7">
        <w:t>mp</w:t>
      </w:r>
      <w:proofErr w:type="spellEnd"/>
    </w:p>
    <w:p w14:paraId="21FE6765" w14:textId="77777777" w:rsidR="00641978" w:rsidRPr="000418C7" w:rsidRDefault="00641978" w:rsidP="00641978">
      <w:pPr>
        <w:pStyle w:val="NormalWeb"/>
        <w:numPr>
          <w:ilvl w:val="0"/>
          <w:numId w:val="1"/>
        </w:numPr>
        <w:spacing w:before="0" w:beforeAutospacing="0" w:after="0" w:afterAutospacing="0" w:line="360" w:lineRule="auto"/>
      </w:pPr>
      <w:r w:rsidRPr="000418C7">
        <w:t>Fruit/ or fruit.mp</w:t>
      </w:r>
    </w:p>
    <w:p w14:paraId="37D14763" w14:textId="77777777" w:rsidR="00641978" w:rsidRPr="000418C7" w:rsidRDefault="00641978" w:rsidP="00641978">
      <w:pPr>
        <w:pStyle w:val="NormalWeb"/>
        <w:numPr>
          <w:ilvl w:val="0"/>
          <w:numId w:val="1"/>
        </w:numPr>
        <w:spacing w:before="0" w:beforeAutospacing="0" w:after="0" w:afterAutospacing="0" w:line="360" w:lineRule="auto"/>
      </w:pPr>
      <w:r w:rsidRPr="000418C7">
        <w:t>Vegetables/ or vegetables.mp</w:t>
      </w:r>
    </w:p>
    <w:p w14:paraId="72AC758E" w14:textId="77777777" w:rsidR="00641978" w:rsidRPr="000418C7" w:rsidRDefault="00641978" w:rsidP="00641978">
      <w:pPr>
        <w:pStyle w:val="NormalWeb"/>
        <w:numPr>
          <w:ilvl w:val="0"/>
          <w:numId w:val="1"/>
        </w:numPr>
        <w:spacing w:before="0" w:beforeAutospacing="0" w:after="0" w:afterAutospacing="0" w:line="360" w:lineRule="auto"/>
      </w:pPr>
      <w:r w:rsidRPr="000418C7">
        <w:t>Exercise/</w:t>
      </w:r>
    </w:p>
    <w:p w14:paraId="5D26CB8F" w14:textId="77777777" w:rsidR="00641978" w:rsidRPr="000418C7" w:rsidRDefault="00641978" w:rsidP="00641978">
      <w:pPr>
        <w:pStyle w:val="NormalWeb"/>
        <w:numPr>
          <w:ilvl w:val="0"/>
          <w:numId w:val="1"/>
        </w:numPr>
        <w:spacing w:before="0" w:beforeAutospacing="0" w:after="0" w:afterAutospacing="0" w:line="360" w:lineRule="auto"/>
      </w:pPr>
      <w:r w:rsidRPr="000418C7">
        <w:lastRenderedPageBreak/>
        <w:t xml:space="preserve">(exercise or physical </w:t>
      </w:r>
      <w:proofErr w:type="spellStart"/>
      <w:r w:rsidRPr="000418C7">
        <w:t>activit</w:t>
      </w:r>
      <w:proofErr w:type="spellEnd"/>
      <w:r w:rsidRPr="000418C7">
        <w:t xml:space="preserve">* or fitness or sedentary </w:t>
      </w:r>
      <w:proofErr w:type="spellStart"/>
      <w:r w:rsidRPr="000418C7">
        <w:t>behavio</w:t>
      </w:r>
      <w:proofErr w:type="spellEnd"/>
      <w:r w:rsidRPr="000418C7">
        <w:t>*).</w:t>
      </w:r>
      <w:proofErr w:type="spellStart"/>
      <w:r w:rsidRPr="000418C7">
        <w:t>mp</w:t>
      </w:r>
      <w:proofErr w:type="spellEnd"/>
    </w:p>
    <w:p w14:paraId="345C1A45" w14:textId="77777777" w:rsidR="00641978" w:rsidRPr="000418C7" w:rsidRDefault="00641978" w:rsidP="00641978">
      <w:pPr>
        <w:pStyle w:val="NormalWeb"/>
        <w:numPr>
          <w:ilvl w:val="0"/>
          <w:numId w:val="1"/>
        </w:numPr>
        <w:spacing w:before="0" w:beforeAutospacing="0" w:after="0" w:afterAutospacing="0" w:line="360" w:lineRule="auto"/>
      </w:pPr>
      <w:r w:rsidRPr="000418C7">
        <w:t xml:space="preserve">Health </w:t>
      </w:r>
      <w:proofErr w:type="spellStart"/>
      <w:r w:rsidRPr="000418C7">
        <w:t>behavior</w:t>
      </w:r>
      <w:proofErr w:type="spellEnd"/>
      <w:r w:rsidRPr="000418C7">
        <w:t>/</w:t>
      </w:r>
    </w:p>
    <w:p w14:paraId="4C68A36E" w14:textId="77777777" w:rsidR="00641978" w:rsidRPr="000418C7" w:rsidRDefault="00641978" w:rsidP="00641978">
      <w:pPr>
        <w:pStyle w:val="NormalWeb"/>
        <w:numPr>
          <w:ilvl w:val="0"/>
          <w:numId w:val="1"/>
        </w:numPr>
        <w:spacing w:before="0" w:beforeAutospacing="0" w:after="0" w:afterAutospacing="0" w:line="360" w:lineRule="auto"/>
      </w:pPr>
      <w:r w:rsidRPr="000418C7">
        <w:t>Overweight/</w:t>
      </w:r>
    </w:p>
    <w:p w14:paraId="65528F0C" w14:textId="77777777" w:rsidR="00641978" w:rsidRPr="000418C7" w:rsidRDefault="00641978" w:rsidP="00641978">
      <w:pPr>
        <w:pStyle w:val="NormalWeb"/>
        <w:numPr>
          <w:ilvl w:val="0"/>
          <w:numId w:val="1"/>
        </w:numPr>
        <w:spacing w:before="0" w:beforeAutospacing="0" w:after="0" w:afterAutospacing="0" w:line="360" w:lineRule="auto"/>
      </w:pPr>
      <w:r w:rsidRPr="000418C7">
        <w:t xml:space="preserve">(overweight or </w:t>
      </w:r>
      <w:proofErr w:type="spellStart"/>
      <w:r w:rsidRPr="000418C7">
        <w:t>obes</w:t>
      </w:r>
      <w:proofErr w:type="spellEnd"/>
      <w:r w:rsidRPr="000418C7">
        <w:t>* or body composition or body mass index or BMI or body fat distribution or body fat or fat percentage).</w:t>
      </w:r>
      <w:proofErr w:type="spellStart"/>
      <w:r w:rsidRPr="000418C7">
        <w:t>mp</w:t>
      </w:r>
      <w:proofErr w:type="spellEnd"/>
    </w:p>
    <w:p w14:paraId="2B46A244" w14:textId="77777777" w:rsidR="00641978" w:rsidRPr="000418C7" w:rsidRDefault="00641978" w:rsidP="00641978">
      <w:pPr>
        <w:pStyle w:val="NormalWeb"/>
        <w:numPr>
          <w:ilvl w:val="0"/>
          <w:numId w:val="1"/>
        </w:numPr>
        <w:spacing w:before="0" w:beforeAutospacing="0" w:after="0" w:afterAutospacing="0" w:line="360" w:lineRule="auto"/>
      </w:pPr>
      <w:r w:rsidRPr="000418C7">
        <w:t>Body constitution/</w:t>
      </w:r>
    </w:p>
    <w:p w14:paraId="4FCBDB8D" w14:textId="77777777" w:rsidR="00641978" w:rsidRPr="000418C7" w:rsidRDefault="00641978" w:rsidP="00641978">
      <w:pPr>
        <w:pStyle w:val="NormalWeb"/>
        <w:numPr>
          <w:ilvl w:val="0"/>
          <w:numId w:val="1"/>
        </w:numPr>
        <w:spacing w:before="0" w:beforeAutospacing="0" w:after="0" w:afterAutospacing="0" w:line="360" w:lineRule="auto"/>
      </w:pPr>
      <w:r w:rsidRPr="000418C7">
        <w:t>Body composition/</w:t>
      </w:r>
    </w:p>
    <w:p w14:paraId="5AB289B0" w14:textId="77777777" w:rsidR="00641978" w:rsidRPr="000418C7" w:rsidRDefault="00641978" w:rsidP="00641978">
      <w:pPr>
        <w:pStyle w:val="NormalWeb"/>
        <w:numPr>
          <w:ilvl w:val="0"/>
          <w:numId w:val="1"/>
        </w:numPr>
        <w:spacing w:before="0" w:beforeAutospacing="0" w:after="0" w:afterAutospacing="0" w:line="360" w:lineRule="auto"/>
      </w:pPr>
      <w:r w:rsidRPr="000418C7">
        <w:t>Body weight changes/</w:t>
      </w:r>
    </w:p>
    <w:p w14:paraId="0E58FA22" w14:textId="77777777" w:rsidR="00641978" w:rsidRPr="000418C7" w:rsidRDefault="00641978" w:rsidP="00641978">
      <w:pPr>
        <w:pStyle w:val="NormalWeb"/>
        <w:numPr>
          <w:ilvl w:val="0"/>
          <w:numId w:val="1"/>
        </w:numPr>
        <w:spacing w:before="0" w:beforeAutospacing="0" w:after="0" w:afterAutospacing="0" w:line="360" w:lineRule="auto"/>
      </w:pPr>
      <w:r w:rsidRPr="000418C7">
        <w:t>(body weight changes or weight loss or weight reduction).</w:t>
      </w:r>
      <w:proofErr w:type="spellStart"/>
      <w:r w:rsidRPr="000418C7">
        <w:t>mp</w:t>
      </w:r>
      <w:proofErr w:type="spellEnd"/>
    </w:p>
    <w:p w14:paraId="0680B1FD" w14:textId="77777777" w:rsidR="00641978" w:rsidRPr="000418C7" w:rsidRDefault="00641978" w:rsidP="00641978">
      <w:pPr>
        <w:pStyle w:val="NormalWeb"/>
        <w:numPr>
          <w:ilvl w:val="0"/>
          <w:numId w:val="1"/>
        </w:numPr>
        <w:spacing w:before="0" w:beforeAutospacing="0" w:after="0" w:afterAutospacing="0" w:line="360" w:lineRule="auto"/>
      </w:pPr>
      <w:r w:rsidRPr="000418C7">
        <w:t>(energy expenditure or energy intake or energy balance).</w:t>
      </w:r>
      <w:proofErr w:type="spellStart"/>
      <w:r w:rsidRPr="000418C7">
        <w:t>mp</w:t>
      </w:r>
      <w:proofErr w:type="spellEnd"/>
    </w:p>
    <w:p w14:paraId="2A7F40EB" w14:textId="5896DD00" w:rsidR="00641978" w:rsidRPr="000418C7" w:rsidRDefault="00641978" w:rsidP="00641978">
      <w:pPr>
        <w:pStyle w:val="NormalWeb"/>
        <w:numPr>
          <w:ilvl w:val="0"/>
          <w:numId w:val="1"/>
        </w:numPr>
        <w:spacing w:before="0" w:beforeAutospacing="0" w:after="0" w:afterAutospacing="0" w:line="360" w:lineRule="auto"/>
        <w:ind w:left="714" w:hanging="357"/>
      </w:pPr>
      <w:r w:rsidRPr="000418C7">
        <w:t>19 or 20 or 21 or 22 or 23 or 24 or 25 or 26 or 27 or 28 or 29 or 30 or 31 or 32 or 33 or 34 or 35 or 36 or 37 or 38 or 39 or 40</w:t>
      </w:r>
    </w:p>
    <w:p w14:paraId="6EEA3748" w14:textId="77777777" w:rsidR="00641978" w:rsidRPr="000418C7" w:rsidRDefault="00641978" w:rsidP="00641978">
      <w:pPr>
        <w:pStyle w:val="NormalWeb"/>
        <w:spacing w:before="0" w:beforeAutospacing="0" w:after="0" w:afterAutospacing="0" w:line="360" w:lineRule="auto"/>
        <w:rPr>
          <w:i/>
        </w:rPr>
      </w:pPr>
      <w:r w:rsidRPr="000418C7">
        <w:rPr>
          <w:i/>
        </w:rPr>
        <w:t>Intervention</w:t>
      </w:r>
    </w:p>
    <w:p w14:paraId="2A57C30A" w14:textId="77777777" w:rsidR="00641978" w:rsidRPr="000418C7" w:rsidRDefault="00641978" w:rsidP="00641978">
      <w:pPr>
        <w:pStyle w:val="NormalWeb"/>
        <w:numPr>
          <w:ilvl w:val="0"/>
          <w:numId w:val="1"/>
        </w:numPr>
        <w:spacing w:before="0" w:beforeAutospacing="0" w:after="0" w:afterAutospacing="0" w:line="360" w:lineRule="auto"/>
      </w:pPr>
      <w:r w:rsidRPr="000418C7">
        <w:t>Intervention study/</w:t>
      </w:r>
    </w:p>
    <w:p w14:paraId="03E2101B" w14:textId="77777777" w:rsidR="00641978" w:rsidRPr="000418C7" w:rsidRDefault="00641978" w:rsidP="00641978">
      <w:pPr>
        <w:pStyle w:val="NormalWeb"/>
        <w:numPr>
          <w:ilvl w:val="0"/>
          <w:numId w:val="1"/>
        </w:numPr>
        <w:spacing w:before="0" w:beforeAutospacing="0" w:after="0" w:afterAutospacing="0" w:line="360" w:lineRule="auto"/>
      </w:pPr>
      <w:r w:rsidRPr="000418C7">
        <w:t>(intervention or program* or campaign).</w:t>
      </w:r>
      <w:proofErr w:type="spellStart"/>
      <w:r w:rsidRPr="000418C7">
        <w:t>mp</w:t>
      </w:r>
      <w:proofErr w:type="spellEnd"/>
    </w:p>
    <w:p w14:paraId="12909B80" w14:textId="77777777" w:rsidR="00641978" w:rsidRPr="000418C7" w:rsidRDefault="00641978" w:rsidP="00641978">
      <w:pPr>
        <w:pStyle w:val="NormalWeb"/>
        <w:numPr>
          <w:ilvl w:val="0"/>
          <w:numId w:val="1"/>
        </w:numPr>
        <w:spacing w:before="0" w:beforeAutospacing="0" w:after="0" w:afterAutospacing="0" w:line="360" w:lineRule="auto"/>
      </w:pPr>
      <w:r w:rsidRPr="000418C7">
        <w:t>Food availability/</w:t>
      </w:r>
    </w:p>
    <w:p w14:paraId="50AA401C" w14:textId="77777777" w:rsidR="00641978" w:rsidRPr="000418C7" w:rsidRDefault="00641978" w:rsidP="00641978">
      <w:pPr>
        <w:pStyle w:val="NormalWeb"/>
        <w:numPr>
          <w:ilvl w:val="0"/>
          <w:numId w:val="1"/>
        </w:numPr>
        <w:spacing w:before="0" w:beforeAutospacing="0" w:after="0" w:afterAutospacing="0" w:line="360" w:lineRule="auto"/>
      </w:pPr>
      <w:r w:rsidRPr="000418C7">
        <w:t xml:space="preserve">(calorie* or portion* or </w:t>
      </w:r>
      <w:proofErr w:type="spellStart"/>
      <w:r w:rsidRPr="000418C7">
        <w:t>packag</w:t>
      </w:r>
      <w:proofErr w:type="spellEnd"/>
      <w:r w:rsidRPr="000418C7">
        <w:t>* or label* or traffic light or food availability or food price or healthy options or health prompting or food supply or food access* or point of purchase or point of choice).</w:t>
      </w:r>
      <w:proofErr w:type="spellStart"/>
      <w:r w:rsidRPr="000418C7">
        <w:t>mp</w:t>
      </w:r>
      <w:proofErr w:type="spellEnd"/>
    </w:p>
    <w:p w14:paraId="2E6A5E5F" w14:textId="77777777" w:rsidR="00641978" w:rsidRPr="000418C7" w:rsidRDefault="00641978" w:rsidP="00641978">
      <w:pPr>
        <w:pStyle w:val="NormalWeb"/>
        <w:numPr>
          <w:ilvl w:val="0"/>
          <w:numId w:val="1"/>
        </w:numPr>
        <w:spacing w:before="0" w:beforeAutospacing="0" w:after="0" w:afterAutospacing="0" w:line="360" w:lineRule="auto"/>
      </w:pPr>
      <w:r w:rsidRPr="000418C7">
        <w:t>Catering services/</w:t>
      </w:r>
    </w:p>
    <w:p w14:paraId="41B32114" w14:textId="77777777" w:rsidR="00641978" w:rsidRPr="000418C7" w:rsidRDefault="00641978" w:rsidP="00641978">
      <w:pPr>
        <w:pStyle w:val="NormalWeb"/>
        <w:numPr>
          <w:ilvl w:val="0"/>
          <w:numId w:val="1"/>
        </w:numPr>
        <w:spacing w:before="0" w:beforeAutospacing="0" w:after="0" w:afterAutospacing="0" w:line="360" w:lineRule="auto"/>
      </w:pPr>
      <w:r w:rsidRPr="000418C7">
        <w:t>Environment/</w:t>
      </w:r>
    </w:p>
    <w:p w14:paraId="1008C972" w14:textId="77777777" w:rsidR="00641978" w:rsidRPr="000418C7" w:rsidRDefault="00641978" w:rsidP="00641978">
      <w:pPr>
        <w:pStyle w:val="NormalWeb"/>
        <w:numPr>
          <w:ilvl w:val="0"/>
          <w:numId w:val="1"/>
        </w:numPr>
        <w:spacing w:before="0" w:beforeAutospacing="0" w:after="0" w:afterAutospacing="0" w:line="360" w:lineRule="auto"/>
      </w:pPr>
      <w:r w:rsidRPr="000418C7">
        <w:t>Environmental change/</w:t>
      </w:r>
    </w:p>
    <w:p w14:paraId="3C24D156" w14:textId="77777777" w:rsidR="00641978" w:rsidRPr="000418C7" w:rsidRDefault="00641978" w:rsidP="00641978">
      <w:pPr>
        <w:pStyle w:val="NormalWeb"/>
        <w:numPr>
          <w:ilvl w:val="0"/>
          <w:numId w:val="1"/>
        </w:numPr>
        <w:spacing w:before="0" w:beforeAutospacing="0" w:after="0" w:afterAutospacing="0" w:line="360" w:lineRule="auto"/>
      </w:pPr>
      <w:r w:rsidRPr="000418C7">
        <w:t>(canteen* or cafeteria* or restaurant* or vending machine* or cater* or food services or choice architecture or environmental intervention or built environment or environment or eating environment or environment* change).</w:t>
      </w:r>
      <w:proofErr w:type="spellStart"/>
      <w:r w:rsidRPr="000418C7">
        <w:t>mp</w:t>
      </w:r>
      <w:proofErr w:type="spellEnd"/>
    </w:p>
    <w:p w14:paraId="6B7FAF8C" w14:textId="77777777" w:rsidR="00641978" w:rsidRPr="000418C7" w:rsidRDefault="00641978" w:rsidP="00641978">
      <w:pPr>
        <w:pStyle w:val="NormalWeb"/>
        <w:numPr>
          <w:ilvl w:val="0"/>
          <w:numId w:val="1"/>
        </w:numPr>
        <w:spacing w:before="0" w:beforeAutospacing="0" w:after="0" w:afterAutospacing="0" w:line="360" w:lineRule="auto"/>
      </w:pPr>
      <w:r w:rsidRPr="000418C7">
        <w:t>(nutrition policy or food policy or physical activity policy or policy or policy change).</w:t>
      </w:r>
      <w:proofErr w:type="spellStart"/>
      <w:r w:rsidRPr="000418C7">
        <w:t>mp</w:t>
      </w:r>
      <w:proofErr w:type="spellEnd"/>
    </w:p>
    <w:p w14:paraId="1C7E8FDD" w14:textId="77777777" w:rsidR="00641978" w:rsidRPr="000418C7" w:rsidRDefault="00641978" w:rsidP="00641978">
      <w:pPr>
        <w:pStyle w:val="NormalWeb"/>
        <w:numPr>
          <w:ilvl w:val="0"/>
          <w:numId w:val="1"/>
        </w:numPr>
        <w:spacing w:before="0" w:beforeAutospacing="0" w:after="0" w:afterAutospacing="0" w:line="360" w:lineRule="auto"/>
      </w:pPr>
      <w:r w:rsidRPr="000418C7">
        <w:t>Health education/</w:t>
      </w:r>
    </w:p>
    <w:p w14:paraId="3E61CA75" w14:textId="77777777" w:rsidR="00641978" w:rsidRPr="000418C7" w:rsidRDefault="00641978" w:rsidP="00641978">
      <w:pPr>
        <w:pStyle w:val="NormalWeb"/>
        <w:numPr>
          <w:ilvl w:val="0"/>
          <w:numId w:val="1"/>
        </w:numPr>
        <w:spacing w:before="0" w:beforeAutospacing="0" w:after="0" w:afterAutospacing="0" w:line="360" w:lineRule="auto"/>
      </w:pPr>
      <w:r w:rsidRPr="000418C7">
        <w:t>Health promotion/</w:t>
      </w:r>
    </w:p>
    <w:p w14:paraId="48A0B4AF" w14:textId="77777777" w:rsidR="00641978" w:rsidRPr="000418C7" w:rsidRDefault="00641978" w:rsidP="00641978">
      <w:pPr>
        <w:pStyle w:val="NormalWeb"/>
        <w:numPr>
          <w:ilvl w:val="0"/>
          <w:numId w:val="1"/>
        </w:numPr>
        <w:spacing w:before="0" w:beforeAutospacing="0" w:after="0" w:afterAutospacing="0" w:line="360" w:lineRule="auto"/>
      </w:pPr>
      <w:r w:rsidRPr="000418C7">
        <w:t>Social norms/</w:t>
      </w:r>
    </w:p>
    <w:p w14:paraId="584070AB" w14:textId="77777777" w:rsidR="00641978" w:rsidRPr="000418C7" w:rsidRDefault="00641978" w:rsidP="00641978">
      <w:pPr>
        <w:pStyle w:val="NormalWeb"/>
        <w:numPr>
          <w:ilvl w:val="0"/>
          <w:numId w:val="1"/>
        </w:numPr>
        <w:spacing w:before="0" w:beforeAutospacing="0" w:after="0" w:afterAutospacing="0" w:line="360" w:lineRule="auto"/>
      </w:pPr>
      <w:r w:rsidRPr="000418C7">
        <w:t>Physical education/</w:t>
      </w:r>
    </w:p>
    <w:p w14:paraId="3B2F3AD2" w14:textId="77777777" w:rsidR="00641978" w:rsidRPr="000418C7" w:rsidRDefault="00641978" w:rsidP="00641978">
      <w:pPr>
        <w:pStyle w:val="NormalWeb"/>
        <w:numPr>
          <w:ilvl w:val="0"/>
          <w:numId w:val="1"/>
        </w:numPr>
        <w:spacing w:before="0" w:beforeAutospacing="0" w:after="0" w:afterAutospacing="0" w:line="360" w:lineRule="auto"/>
      </w:pPr>
      <w:r w:rsidRPr="000418C7">
        <w:t>Interpersonal communication/</w:t>
      </w:r>
    </w:p>
    <w:p w14:paraId="1DF056F1" w14:textId="77777777" w:rsidR="00641978" w:rsidRPr="000418C7" w:rsidRDefault="00641978" w:rsidP="00641978">
      <w:pPr>
        <w:pStyle w:val="NormalWeb"/>
        <w:numPr>
          <w:ilvl w:val="0"/>
          <w:numId w:val="1"/>
        </w:numPr>
        <w:spacing w:before="0" w:beforeAutospacing="0" w:after="0" w:afterAutospacing="0" w:line="360" w:lineRule="auto"/>
      </w:pPr>
      <w:r w:rsidRPr="000418C7">
        <w:t>Information dissemination/</w:t>
      </w:r>
    </w:p>
    <w:p w14:paraId="28442E6C" w14:textId="77777777" w:rsidR="00641978" w:rsidRPr="000418C7" w:rsidRDefault="00641978" w:rsidP="00641978">
      <w:pPr>
        <w:pStyle w:val="NormalWeb"/>
        <w:numPr>
          <w:ilvl w:val="0"/>
          <w:numId w:val="1"/>
        </w:numPr>
        <w:spacing w:before="0" w:beforeAutospacing="0" w:after="0" w:afterAutospacing="0" w:line="360" w:lineRule="auto"/>
      </w:pPr>
      <w:r w:rsidRPr="000418C7">
        <w:t>Social marketing/</w:t>
      </w:r>
    </w:p>
    <w:p w14:paraId="5AB5BB07" w14:textId="77777777" w:rsidR="00641978" w:rsidRPr="000418C7" w:rsidRDefault="00641978" w:rsidP="00771997">
      <w:pPr>
        <w:pStyle w:val="NormalWeb"/>
        <w:numPr>
          <w:ilvl w:val="0"/>
          <w:numId w:val="1"/>
        </w:numPr>
        <w:spacing w:before="0" w:beforeAutospacing="0" w:after="0" w:afterAutospacing="0" w:line="360" w:lineRule="auto"/>
      </w:pPr>
      <w:r w:rsidRPr="000418C7">
        <w:lastRenderedPageBreak/>
        <w:t>(health education or health promotion or nutritional education or communication or information or physical education or social marketing or guidance or recommend* or resources or norms or nudging).</w:t>
      </w:r>
      <w:proofErr w:type="spellStart"/>
      <w:r w:rsidRPr="000418C7">
        <w:t>mp</w:t>
      </w:r>
      <w:proofErr w:type="spellEnd"/>
    </w:p>
    <w:p w14:paraId="08D4D490" w14:textId="77777777" w:rsidR="00641978" w:rsidRPr="000418C7" w:rsidRDefault="00641978" w:rsidP="00771997">
      <w:pPr>
        <w:pStyle w:val="NormalWeb"/>
        <w:numPr>
          <w:ilvl w:val="0"/>
          <w:numId w:val="1"/>
        </w:numPr>
        <w:spacing w:before="0" w:beforeAutospacing="0" w:after="0" w:afterAutospacing="0" w:line="360" w:lineRule="auto"/>
        <w:ind w:left="714" w:hanging="357"/>
      </w:pPr>
      <w:r w:rsidRPr="000418C7">
        <w:t>42 or 43 or 44 or 45 or 46 or 47 or 48 or 49 or 50 or 51 or 52 or 53 or 54 or 55 or 56 or 57 or 58</w:t>
      </w:r>
    </w:p>
    <w:p w14:paraId="67EB43B2" w14:textId="77777777" w:rsidR="00641978" w:rsidRPr="000418C7" w:rsidRDefault="00641978" w:rsidP="00641978">
      <w:pPr>
        <w:pStyle w:val="NormalWeb"/>
        <w:numPr>
          <w:ilvl w:val="0"/>
          <w:numId w:val="1"/>
        </w:numPr>
        <w:spacing w:before="0" w:beforeAutospacing="0" w:after="0" w:afterAutospacing="0" w:line="360" w:lineRule="auto"/>
      </w:pPr>
      <w:r w:rsidRPr="000418C7">
        <w:t>18 and 41 and 59</w:t>
      </w:r>
    </w:p>
    <w:p w14:paraId="1C888449" w14:textId="6ABA5B03" w:rsidR="00641978" w:rsidRPr="000418C7" w:rsidRDefault="00641978" w:rsidP="00771997">
      <w:pPr>
        <w:pStyle w:val="NormalWeb"/>
        <w:numPr>
          <w:ilvl w:val="0"/>
          <w:numId w:val="1"/>
        </w:numPr>
        <w:spacing w:before="0" w:beforeAutospacing="0" w:after="0" w:afterAutospacing="0" w:line="360" w:lineRule="auto"/>
        <w:ind w:left="714" w:hanging="357"/>
      </w:pPr>
      <w:r w:rsidRPr="000418C7">
        <w:t>limit 60 to (English language and adult &lt;18 to 64 years&gt;)</w:t>
      </w:r>
    </w:p>
    <w:p w14:paraId="6F15D4AB" w14:textId="77777777" w:rsidR="00771997" w:rsidRPr="000418C7" w:rsidRDefault="00771997" w:rsidP="00771997">
      <w:pPr>
        <w:pStyle w:val="NormalWeb"/>
        <w:spacing w:before="0" w:beforeAutospacing="0" w:after="0" w:afterAutospacing="0" w:line="360" w:lineRule="auto"/>
        <w:rPr>
          <w:b/>
          <w:i/>
          <w:lang w:val="en-US"/>
        </w:rPr>
      </w:pPr>
    </w:p>
    <w:p w14:paraId="31139997" w14:textId="77777777" w:rsidR="00771997" w:rsidRPr="000418C7" w:rsidRDefault="00771997" w:rsidP="00771997">
      <w:pPr>
        <w:pStyle w:val="NormalWeb"/>
        <w:spacing w:before="0" w:beforeAutospacing="0" w:after="0" w:afterAutospacing="0" w:line="360" w:lineRule="auto"/>
        <w:rPr>
          <w:b/>
          <w:lang w:val="en-US"/>
        </w:rPr>
      </w:pPr>
      <w:r w:rsidRPr="000418C7">
        <w:rPr>
          <w:b/>
          <w:lang w:val="en-US"/>
        </w:rPr>
        <w:t>PsycINFO and CINAHL</w:t>
      </w:r>
    </w:p>
    <w:p w14:paraId="57F80D12" w14:textId="77777777" w:rsidR="00771997" w:rsidRPr="000418C7" w:rsidRDefault="00771997" w:rsidP="00771997">
      <w:pPr>
        <w:pStyle w:val="NormalWeb"/>
        <w:spacing w:before="0" w:beforeAutospacing="0" w:after="0" w:afterAutospacing="0" w:line="360" w:lineRule="auto"/>
        <w:rPr>
          <w:i/>
        </w:rPr>
      </w:pPr>
      <w:r w:rsidRPr="000418C7">
        <w:rPr>
          <w:i/>
        </w:rPr>
        <w:t>Institutional setting</w:t>
      </w:r>
    </w:p>
    <w:p w14:paraId="621A55DC" w14:textId="77777777" w:rsidR="00771997" w:rsidRPr="000418C7" w:rsidRDefault="00771997" w:rsidP="00771997">
      <w:pPr>
        <w:pStyle w:val="NormalWeb"/>
        <w:numPr>
          <w:ilvl w:val="0"/>
          <w:numId w:val="3"/>
        </w:numPr>
        <w:spacing w:before="0" w:beforeAutospacing="0" w:after="0" w:afterAutospacing="0" w:line="360" w:lineRule="auto"/>
      </w:pPr>
      <w:r w:rsidRPr="000418C7">
        <w:t xml:space="preserve">military or Military Personnel/ </w:t>
      </w:r>
    </w:p>
    <w:p w14:paraId="275CCF76" w14:textId="77777777" w:rsidR="00771997" w:rsidRPr="000418C7" w:rsidRDefault="00771997" w:rsidP="00771997">
      <w:pPr>
        <w:pStyle w:val="NormalWeb"/>
        <w:numPr>
          <w:ilvl w:val="0"/>
          <w:numId w:val="3"/>
        </w:numPr>
        <w:spacing w:before="0" w:beforeAutospacing="0" w:after="0" w:afterAutospacing="0" w:line="360" w:lineRule="auto"/>
      </w:pPr>
      <w:r w:rsidRPr="000418C7">
        <w:t>armed forces</w:t>
      </w:r>
    </w:p>
    <w:p w14:paraId="2E8FA2FB" w14:textId="77777777" w:rsidR="00771997" w:rsidRPr="000418C7" w:rsidRDefault="00771997" w:rsidP="00771997">
      <w:pPr>
        <w:pStyle w:val="NormalWeb"/>
        <w:numPr>
          <w:ilvl w:val="0"/>
          <w:numId w:val="3"/>
        </w:numPr>
        <w:spacing w:before="0" w:beforeAutospacing="0" w:after="0" w:afterAutospacing="0" w:line="360" w:lineRule="auto"/>
      </w:pPr>
      <w:r w:rsidRPr="000418C7">
        <w:t xml:space="preserve">air force or </w:t>
      </w:r>
      <w:proofErr w:type="spellStart"/>
      <w:r w:rsidRPr="000418C7">
        <w:t>airforce</w:t>
      </w:r>
      <w:proofErr w:type="spellEnd"/>
      <w:r w:rsidRPr="000418C7">
        <w:t xml:space="preserve"> </w:t>
      </w:r>
    </w:p>
    <w:p w14:paraId="576C4B1A" w14:textId="77777777" w:rsidR="00771997" w:rsidRPr="000418C7" w:rsidRDefault="00771997" w:rsidP="00771997">
      <w:pPr>
        <w:pStyle w:val="NormalWeb"/>
        <w:numPr>
          <w:ilvl w:val="0"/>
          <w:numId w:val="3"/>
        </w:numPr>
        <w:spacing w:before="0" w:beforeAutospacing="0" w:after="0" w:afterAutospacing="0" w:line="360" w:lineRule="auto"/>
      </w:pPr>
      <w:r w:rsidRPr="000418C7">
        <w:t>army</w:t>
      </w:r>
    </w:p>
    <w:p w14:paraId="708A0F11" w14:textId="77777777" w:rsidR="00771997" w:rsidRPr="000418C7" w:rsidRDefault="00771997" w:rsidP="00771997">
      <w:pPr>
        <w:pStyle w:val="NormalWeb"/>
        <w:numPr>
          <w:ilvl w:val="0"/>
          <w:numId w:val="3"/>
        </w:numPr>
        <w:spacing w:before="0" w:beforeAutospacing="0" w:after="0" w:afterAutospacing="0" w:line="360" w:lineRule="auto"/>
      </w:pPr>
      <w:r w:rsidRPr="000418C7">
        <w:t>navy</w:t>
      </w:r>
    </w:p>
    <w:p w14:paraId="7B70EB38" w14:textId="77777777" w:rsidR="00771997" w:rsidRPr="000418C7" w:rsidRDefault="00771997" w:rsidP="00771997">
      <w:pPr>
        <w:pStyle w:val="NormalWeb"/>
        <w:numPr>
          <w:ilvl w:val="0"/>
          <w:numId w:val="3"/>
        </w:numPr>
        <w:spacing w:before="0" w:beforeAutospacing="0" w:after="0" w:afterAutospacing="0" w:line="360" w:lineRule="auto"/>
      </w:pPr>
      <w:r w:rsidRPr="000418C7">
        <w:t>sailor*</w:t>
      </w:r>
    </w:p>
    <w:p w14:paraId="35FCC0D9" w14:textId="77777777" w:rsidR="00771997" w:rsidRPr="000418C7" w:rsidRDefault="00771997" w:rsidP="00771997">
      <w:pPr>
        <w:pStyle w:val="NormalWeb"/>
        <w:numPr>
          <w:ilvl w:val="0"/>
          <w:numId w:val="3"/>
        </w:numPr>
        <w:spacing w:before="0" w:beforeAutospacing="0" w:after="0" w:afterAutospacing="0" w:line="360" w:lineRule="auto"/>
      </w:pPr>
      <w:r w:rsidRPr="000418C7">
        <w:t>marine*</w:t>
      </w:r>
    </w:p>
    <w:p w14:paraId="3C7F2843" w14:textId="77777777" w:rsidR="00771997" w:rsidRPr="000418C7" w:rsidRDefault="00771997" w:rsidP="00771997">
      <w:pPr>
        <w:pStyle w:val="NormalWeb"/>
        <w:numPr>
          <w:ilvl w:val="0"/>
          <w:numId w:val="3"/>
        </w:numPr>
        <w:spacing w:before="0" w:beforeAutospacing="0" w:after="0" w:afterAutospacing="0" w:line="360" w:lineRule="auto"/>
      </w:pPr>
      <w:r w:rsidRPr="000418C7">
        <w:t>submarine*</w:t>
      </w:r>
    </w:p>
    <w:p w14:paraId="75386D99" w14:textId="77777777" w:rsidR="00771997" w:rsidRPr="000418C7" w:rsidRDefault="00771997" w:rsidP="00771997">
      <w:pPr>
        <w:pStyle w:val="NormalWeb"/>
        <w:numPr>
          <w:ilvl w:val="0"/>
          <w:numId w:val="3"/>
        </w:numPr>
        <w:spacing w:before="0" w:beforeAutospacing="0" w:after="0" w:afterAutospacing="0" w:line="360" w:lineRule="auto"/>
      </w:pPr>
      <w:r w:rsidRPr="000418C7">
        <w:t>soldier*</w:t>
      </w:r>
    </w:p>
    <w:p w14:paraId="10D18FEE" w14:textId="77777777" w:rsidR="00771997" w:rsidRPr="000418C7" w:rsidRDefault="00771997" w:rsidP="00771997">
      <w:pPr>
        <w:pStyle w:val="NormalWeb"/>
        <w:numPr>
          <w:ilvl w:val="0"/>
          <w:numId w:val="3"/>
        </w:numPr>
        <w:spacing w:before="0" w:beforeAutospacing="0" w:after="0" w:afterAutospacing="0" w:line="360" w:lineRule="auto"/>
      </w:pPr>
      <w:r w:rsidRPr="000418C7">
        <w:t>ship*</w:t>
      </w:r>
    </w:p>
    <w:p w14:paraId="528B4EFD" w14:textId="77777777" w:rsidR="00771997" w:rsidRPr="000418C7" w:rsidRDefault="00771997" w:rsidP="00771997">
      <w:pPr>
        <w:pStyle w:val="NormalWeb"/>
        <w:numPr>
          <w:ilvl w:val="0"/>
          <w:numId w:val="3"/>
        </w:numPr>
        <w:spacing w:before="0" w:beforeAutospacing="0" w:after="0" w:afterAutospacing="0" w:line="360" w:lineRule="auto"/>
      </w:pPr>
      <w:r w:rsidRPr="000418C7">
        <w:t>Prisons/</w:t>
      </w:r>
    </w:p>
    <w:p w14:paraId="45621C39" w14:textId="77777777" w:rsidR="00771997" w:rsidRPr="000418C7" w:rsidRDefault="00771997" w:rsidP="00771997">
      <w:pPr>
        <w:pStyle w:val="NormalWeb"/>
        <w:numPr>
          <w:ilvl w:val="0"/>
          <w:numId w:val="3"/>
        </w:numPr>
        <w:spacing w:before="0" w:beforeAutospacing="0" w:after="0" w:afterAutospacing="0" w:line="360" w:lineRule="auto"/>
      </w:pPr>
      <w:r w:rsidRPr="000418C7">
        <w:t>prison*</w:t>
      </w:r>
    </w:p>
    <w:p w14:paraId="5FE18827" w14:textId="77777777" w:rsidR="00771997" w:rsidRPr="000418C7" w:rsidRDefault="00771997" w:rsidP="00771997">
      <w:pPr>
        <w:pStyle w:val="NormalWeb"/>
        <w:numPr>
          <w:ilvl w:val="0"/>
          <w:numId w:val="3"/>
        </w:numPr>
        <w:spacing w:before="0" w:beforeAutospacing="0" w:after="0" w:afterAutospacing="0" w:line="360" w:lineRule="auto"/>
      </w:pPr>
      <w:r w:rsidRPr="000418C7">
        <w:t>maritime</w:t>
      </w:r>
    </w:p>
    <w:p w14:paraId="6A312B03" w14:textId="77777777" w:rsidR="00771997" w:rsidRPr="000418C7" w:rsidRDefault="00771997" w:rsidP="00771997">
      <w:pPr>
        <w:pStyle w:val="NormalWeb"/>
        <w:numPr>
          <w:ilvl w:val="0"/>
          <w:numId w:val="3"/>
        </w:numPr>
        <w:spacing w:before="0" w:beforeAutospacing="0" w:after="0" w:afterAutospacing="0" w:line="360" w:lineRule="auto"/>
      </w:pPr>
      <w:r w:rsidRPr="000418C7">
        <w:t>offshore or off shore</w:t>
      </w:r>
    </w:p>
    <w:p w14:paraId="7B4C130A" w14:textId="77777777" w:rsidR="00771997" w:rsidRPr="000418C7" w:rsidRDefault="00771997" w:rsidP="00771997">
      <w:pPr>
        <w:pStyle w:val="NormalWeb"/>
        <w:numPr>
          <w:ilvl w:val="0"/>
          <w:numId w:val="3"/>
        </w:numPr>
        <w:spacing w:before="0" w:beforeAutospacing="0" w:after="0" w:afterAutospacing="0" w:line="360" w:lineRule="auto"/>
      </w:pPr>
      <w:r w:rsidRPr="000418C7">
        <w:t>oil platform</w:t>
      </w:r>
    </w:p>
    <w:p w14:paraId="308357A0" w14:textId="77777777" w:rsidR="00771997" w:rsidRPr="000418C7" w:rsidRDefault="00771997" w:rsidP="00771997">
      <w:pPr>
        <w:pStyle w:val="NormalWeb"/>
        <w:numPr>
          <w:ilvl w:val="0"/>
          <w:numId w:val="3"/>
        </w:numPr>
        <w:spacing w:before="0" w:beforeAutospacing="0" w:after="0" w:afterAutospacing="0" w:line="360" w:lineRule="auto"/>
      </w:pPr>
      <w:r w:rsidRPr="000418C7">
        <w:t>oil rig</w:t>
      </w:r>
    </w:p>
    <w:p w14:paraId="338C9E08" w14:textId="614F7F21" w:rsidR="00771997" w:rsidRPr="000418C7" w:rsidRDefault="00771997" w:rsidP="00771997">
      <w:pPr>
        <w:pStyle w:val="NormalWeb"/>
        <w:numPr>
          <w:ilvl w:val="0"/>
          <w:numId w:val="3"/>
        </w:numPr>
        <w:spacing w:before="0" w:beforeAutospacing="0" w:after="0" w:afterAutospacing="0" w:line="360" w:lineRule="auto"/>
      </w:pPr>
      <w:r w:rsidRPr="000418C7">
        <w:t>1 or 2 or 3 or 4 or 5 or 6 or 7 or 8 or 9 or 10 or 11 or 12 or 13 or 14 or 15 or 16</w:t>
      </w:r>
    </w:p>
    <w:p w14:paraId="65C05117" w14:textId="77777777" w:rsidR="00771997" w:rsidRPr="000418C7" w:rsidRDefault="00771997" w:rsidP="00771997">
      <w:pPr>
        <w:pStyle w:val="NormalWeb"/>
        <w:spacing w:before="0" w:beforeAutospacing="0" w:after="0" w:afterAutospacing="0" w:line="360" w:lineRule="auto"/>
        <w:rPr>
          <w:i/>
        </w:rPr>
      </w:pPr>
      <w:r w:rsidRPr="000418C7">
        <w:rPr>
          <w:i/>
        </w:rPr>
        <w:t>Health Behaviour/Health Outcome</w:t>
      </w:r>
    </w:p>
    <w:p w14:paraId="1DF3D49F" w14:textId="77777777" w:rsidR="00771997" w:rsidRPr="000418C7" w:rsidRDefault="00771997" w:rsidP="00771997">
      <w:pPr>
        <w:pStyle w:val="NormalWeb"/>
        <w:numPr>
          <w:ilvl w:val="0"/>
          <w:numId w:val="3"/>
        </w:numPr>
        <w:spacing w:before="0" w:beforeAutospacing="0" w:after="0" w:afterAutospacing="0" w:line="360" w:lineRule="auto"/>
      </w:pPr>
      <w:r w:rsidRPr="000418C7">
        <w:t xml:space="preserve">Eating </w:t>
      </w:r>
      <w:proofErr w:type="spellStart"/>
      <w:r w:rsidRPr="000418C7">
        <w:t>behavior</w:t>
      </w:r>
      <w:proofErr w:type="spellEnd"/>
      <w:r w:rsidRPr="000418C7">
        <w:t>/</w:t>
      </w:r>
    </w:p>
    <w:p w14:paraId="2E309581" w14:textId="77777777" w:rsidR="00771997" w:rsidRPr="000418C7" w:rsidRDefault="00771997" w:rsidP="00771997">
      <w:pPr>
        <w:pStyle w:val="NormalWeb"/>
        <w:numPr>
          <w:ilvl w:val="0"/>
          <w:numId w:val="3"/>
        </w:numPr>
        <w:spacing w:before="0" w:beforeAutospacing="0" w:after="0" w:afterAutospacing="0" w:line="360" w:lineRule="auto"/>
      </w:pPr>
      <w:r w:rsidRPr="000418C7">
        <w:t>feeding or eating</w:t>
      </w:r>
    </w:p>
    <w:p w14:paraId="18E4431E" w14:textId="77777777" w:rsidR="00771997" w:rsidRPr="000418C7" w:rsidRDefault="00771997" w:rsidP="00771997">
      <w:pPr>
        <w:pStyle w:val="NormalWeb"/>
        <w:numPr>
          <w:ilvl w:val="0"/>
          <w:numId w:val="3"/>
        </w:numPr>
        <w:spacing w:before="0" w:beforeAutospacing="0" w:after="0" w:afterAutospacing="0" w:line="360" w:lineRule="auto"/>
      </w:pPr>
      <w:r w:rsidRPr="000418C7">
        <w:t>food N3 (habit* or preference* or intake)</w:t>
      </w:r>
    </w:p>
    <w:p w14:paraId="07EF93CB" w14:textId="77777777" w:rsidR="00771997" w:rsidRPr="000418C7" w:rsidRDefault="00771997" w:rsidP="00771997">
      <w:pPr>
        <w:pStyle w:val="NormalWeb"/>
        <w:numPr>
          <w:ilvl w:val="0"/>
          <w:numId w:val="3"/>
        </w:numPr>
        <w:spacing w:before="0" w:beforeAutospacing="0" w:after="0" w:afterAutospacing="0" w:line="360" w:lineRule="auto"/>
      </w:pPr>
      <w:r w:rsidRPr="000418C7">
        <w:t xml:space="preserve">eating N3 (habit* or preference* or </w:t>
      </w:r>
      <w:proofErr w:type="spellStart"/>
      <w:r w:rsidRPr="000418C7">
        <w:t>behavio</w:t>
      </w:r>
      <w:proofErr w:type="spellEnd"/>
      <w:r w:rsidRPr="000418C7">
        <w:t>* or choice)</w:t>
      </w:r>
    </w:p>
    <w:p w14:paraId="0D058793" w14:textId="77777777" w:rsidR="00771997" w:rsidRPr="000418C7" w:rsidRDefault="00771997" w:rsidP="00771997">
      <w:pPr>
        <w:pStyle w:val="NormalWeb"/>
        <w:numPr>
          <w:ilvl w:val="0"/>
          <w:numId w:val="3"/>
        </w:numPr>
        <w:spacing w:before="0" w:beforeAutospacing="0" w:after="0" w:afterAutospacing="0" w:line="360" w:lineRule="auto"/>
      </w:pPr>
      <w:r w:rsidRPr="000418C7">
        <w:t>food or nutrition or healthy eating or healthy diet</w:t>
      </w:r>
    </w:p>
    <w:p w14:paraId="282EC80E" w14:textId="77777777" w:rsidR="00771997" w:rsidRPr="000418C7" w:rsidRDefault="00771997" w:rsidP="00771997">
      <w:pPr>
        <w:pStyle w:val="NormalWeb"/>
        <w:numPr>
          <w:ilvl w:val="0"/>
          <w:numId w:val="3"/>
        </w:numPr>
        <w:spacing w:before="0" w:beforeAutospacing="0" w:after="0" w:afterAutospacing="0" w:line="360" w:lineRule="auto"/>
      </w:pPr>
      <w:r w:rsidRPr="000418C7">
        <w:t>diet</w:t>
      </w:r>
    </w:p>
    <w:p w14:paraId="25BD76A9" w14:textId="77777777" w:rsidR="00771997" w:rsidRPr="000418C7" w:rsidRDefault="00771997" w:rsidP="00771997">
      <w:pPr>
        <w:pStyle w:val="NormalWeb"/>
        <w:numPr>
          <w:ilvl w:val="0"/>
          <w:numId w:val="3"/>
        </w:numPr>
        <w:spacing w:before="0" w:beforeAutospacing="0" w:after="0" w:afterAutospacing="0" w:line="360" w:lineRule="auto"/>
      </w:pPr>
      <w:r w:rsidRPr="000418C7">
        <w:t>intake N3 (fat* or sugar* or salt*)</w:t>
      </w:r>
    </w:p>
    <w:p w14:paraId="707E065C" w14:textId="77777777" w:rsidR="00771997" w:rsidRPr="000418C7" w:rsidRDefault="00771997" w:rsidP="00771997">
      <w:pPr>
        <w:pStyle w:val="NormalWeb"/>
        <w:numPr>
          <w:ilvl w:val="0"/>
          <w:numId w:val="3"/>
        </w:numPr>
        <w:spacing w:before="0" w:beforeAutospacing="0" w:after="0" w:afterAutospacing="0" w:line="360" w:lineRule="auto"/>
      </w:pPr>
      <w:proofErr w:type="spellStart"/>
      <w:r w:rsidRPr="000418C7">
        <w:lastRenderedPageBreak/>
        <w:t>reduc</w:t>
      </w:r>
      <w:proofErr w:type="spellEnd"/>
      <w:r w:rsidRPr="000418C7">
        <w:t>* N3 (fat* or sugar* or salt*)</w:t>
      </w:r>
    </w:p>
    <w:p w14:paraId="2DC6F6E0" w14:textId="77777777" w:rsidR="00771997" w:rsidRPr="000418C7" w:rsidRDefault="00771997" w:rsidP="00771997">
      <w:pPr>
        <w:pStyle w:val="NormalWeb"/>
        <w:numPr>
          <w:ilvl w:val="0"/>
          <w:numId w:val="3"/>
        </w:numPr>
        <w:spacing w:before="0" w:beforeAutospacing="0" w:after="0" w:afterAutospacing="0" w:line="360" w:lineRule="auto"/>
      </w:pPr>
      <w:r w:rsidRPr="000418C7">
        <w:t>fruit or vegetables</w:t>
      </w:r>
    </w:p>
    <w:p w14:paraId="44F9C82A" w14:textId="77777777" w:rsidR="00771997" w:rsidRPr="000418C7" w:rsidRDefault="00771997" w:rsidP="00771997">
      <w:pPr>
        <w:pStyle w:val="NormalWeb"/>
        <w:numPr>
          <w:ilvl w:val="0"/>
          <w:numId w:val="3"/>
        </w:numPr>
        <w:spacing w:before="0" w:beforeAutospacing="0" w:after="0" w:afterAutospacing="0" w:line="360" w:lineRule="auto"/>
      </w:pPr>
      <w:r w:rsidRPr="000418C7">
        <w:t>Exercise/</w:t>
      </w:r>
    </w:p>
    <w:p w14:paraId="3D80D677" w14:textId="77777777" w:rsidR="00771997" w:rsidRPr="000418C7" w:rsidRDefault="00771997" w:rsidP="00771997">
      <w:pPr>
        <w:pStyle w:val="NormalWeb"/>
        <w:numPr>
          <w:ilvl w:val="0"/>
          <w:numId w:val="3"/>
        </w:numPr>
        <w:spacing w:before="0" w:beforeAutospacing="0" w:after="0" w:afterAutospacing="0" w:line="360" w:lineRule="auto"/>
      </w:pPr>
      <w:r w:rsidRPr="000418C7">
        <w:t xml:space="preserve">exercise or physical </w:t>
      </w:r>
      <w:proofErr w:type="spellStart"/>
      <w:r w:rsidRPr="000418C7">
        <w:t>activit</w:t>
      </w:r>
      <w:proofErr w:type="spellEnd"/>
      <w:r w:rsidRPr="000418C7">
        <w:t xml:space="preserve">* or fitness or sedentary </w:t>
      </w:r>
      <w:proofErr w:type="spellStart"/>
      <w:r w:rsidRPr="000418C7">
        <w:t>behavio</w:t>
      </w:r>
      <w:proofErr w:type="spellEnd"/>
      <w:r w:rsidRPr="000418C7">
        <w:t>*</w:t>
      </w:r>
    </w:p>
    <w:p w14:paraId="12B05997" w14:textId="77777777" w:rsidR="00771997" w:rsidRPr="000418C7" w:rsidRDefault="00771997" w:rsidP="00771997">
      <w:pPr>
        <w:pStyle w:val="NormalWeb"/>
        <w:numPr>
          <w:ilvl w:val="0"/>
          <w:numId w:val="3"/>
        </w:numPr>
        <w:spacing w:before="0" w:beforeAutospacing="0" w:after="0" w:afterAutospacing="0" w:line="360" w:lineRule="auto"/>
      </w:pPr>
      <w:r w:rsidRPr="000418C7">
        <w:t xml:space="preserve">Health </w:t>
      </w:r>
      <w:proofErr w:type="spellStart"/>
      <w:r w:rsidRPr="000418C7">
        <w:t>behavior</w:t>
      </w:r>
      <w:proofErr w:type="spellEnd"/>
      <w:r w:rsidRPr="000418C7">
        <w:t>/</w:t>
      </w:r>
    </w:p>
    <w:p w14:paraId="1269BED7" w14:textId="77777777" w:rsidR="00771997" w:rsidRPr="000418C7" w:rsidRDefault="00771997" w:rsidP="00771997">
      <w:pPr>
        <w:pStyle w:val="NormalWeb"/>
        <w:numPr>
          <w:ilvl w:val="0"/>
          <w:numId w:val="3"/>
        </w:numPr>
        <w:spacing w:before="0" w:beforeAutospacing="0" w:after="0" w:afterAutospacing="0" w:line="360" w:lineRule="auto"/>
      </w:pPr>
      <w:r w:rsidRPr="000418C7">
        <w:t>Overweight/ or Body size/ or Body weight/ or Weight loss/</w:t>
      </w:r>
    </w:p>
    <w:p w14:paraId="7DCAEE6E" w14:textId="77777777" w:rsidR="00771997" w:rsidRPr="000418C7" w:rsidRDefault="00771997" w:rsidP="00771997">
      <w:pPr>
        <w:pStyle w:val="NormalWeb"/>
        <w:numPr>
          <w:ilvl w:val="0"/>
          <w:numId w:val="3"/>
        </w:numPr>
        <w:spacing w:before="0" w:beforeAutospacing="0" w:after="0" w:afterAutospacing="0" w:line="360" w:lineRule="auto"/>
      </w:pPr>
      <w:r w:rsidRPr="000418C7">
        <w:t xml:space="preserve">overweight or </w:t>
      </w:r>
      <w:proofErr w:type="spellStart"/>
      <w:r w:rsidRPr="000418C7">
        <w:t>obes</w:t>
      </w:r>
      <w:proofErr w:type="spellEnd"/>
      <w:r w:rsidRPr="000418C7">
        <w:t>* or body composition or body mass index or BMI or body fat distribution or body fat or fat percentage</w:t>
      </w:r>
    </w:p>
    <w:p w14:paraId="6D29F83B" w14:textId="77777777" w:rsidR="00771997" w:rsidRPr="000418C7" w:rsidRDefault="00771997" w:rsidP="00771997">
      <w:pPr>
        <w:pStyle w:val="NormalWeb"/>
        <w:numPr>
          <w:ilvl w:val="0"/>
          <w:numId w:val="3"/>
        </w:numPr>
        <w:spacing w:before="0" w:beforeAutospacing="0" w:after="0" w:afterAutospacing="0" w:line="360" w:lineRule="auto"/>
      </w:pPr>
      <w:r w:rsidRPr="000418C7">
        <w:t>body weight changes or weight loss or weight reduction</w:t>
      </w:r>
    </w:p>
    <w:p w14:paraId="7E24DC73" w14:textId="77777777" w:rsidR="00771997" w:rsidRPr="000418C7" w:rsidRDefault="00771997" w:rsidP="00771997">
      <w:pPr>
        <w:pStyle w:val="NormalWeb"/>
        <w:numPr>
          <w:ilvl w:val="0"/>
          <w:numId w:val="3"/>
        </w:numPr>
        <w:spacing w:before="0" w:beforeAutospacing="0" w:after="0" w:afterAutospacing="0" w:line="360" w:lineRule="auto"/>
      </w:pPr>
      <w:r w:rsidRPr="000418C7">
        <w:t>Energy expenditure/</w:t>
      </w:r>
    </w:p>
    <w:p w14:paraId="672A3311" w14:textId="77777777" w:rsidR="00771997" w:rsidRPr="000418C7" w:rsidRDefault="00771997" w:rsidP="00771997">
      <w:pPr>
        <w:pStyle w:val="NormalWeb"/>
        <w:numPr>
          <w:ilvl w:val="0"/>
          <w:numId w:val="3"/>
        </w:numPr>
        <w:spacing w:before="0" w:beforeAutospacing="0" w:after="0" w:afterAutospacing="0" w:line="360" w:lineRule="auto"/>
      </w:pPr>
      <w:r w:rsidRPr="000418C7">
        <w:t>energy expenditure or energy intake or energy balance</w:t>
      </w:r>
    </w:p>
    <w:p w14:paraId="349760C3" w14:textId="18947E2F" w:rsidR="00771997" w:rsidRPr="000418C7" w:rsidRDefault="00771997" w:rsidP="00771997">
      <w:pPr>
        <w:pStyle w:val="NormalWeb"/>
        <w:numPr>
          <w:ilvl w:val="0"/>
          <w:numId w:val="3"/>
        </w:numPr>
        <w:spacing w:before="0" w:beforeAutospacing="0" w:after="0" w:afterAutospacing="0" w:line="360" w:lineRule="auto"/>
        <w:ind w:left="714" w:hanging="357"/>
      </w:pPr>
      <w:r w:rsidRPr="000418C7">
        <w:t>18 or 19 or 20 or 21 or 22 or 23 or 24 or 25 or 26 or 27 or 28 or 29 or 30 or 31 or 32 or 33 or 34</w:t>
      </w:r>
    </w:p>
    <w:p w14:paraId="716F57A2" w14:textId="77777777" w:rsidR="00771997" w:rsidRPr="000418C7" w:rsidRDefault="00771997" w:rsidP="00771997">
      <w:pPr>
        <w:pStyle w:val="NormalWeb"/>
        <w:spacing w:before="0" w:beforeAutospacing="0" w:after="0" w:afterAutospacing="0" w:line="360" w:lineRule="auto"/>
        <w:rPr>
          <w:i/>
        </w:rPr>
      </w:pPr>
      <w:r w:rsidRPr="000418C7">
        <w:rPr>
          <w:i/>
        </w:rPr>
        <w:t>Intervention</w:t>
      </w:r>
    </w:p>
    <w:p w14:paraId="5781E367" w14:textId="77777777" w:rsidR="00771997" w:rsidRPr="000418C7" w:rsidRDefault="00771997" w:rsidP="00771997">
      <w:pPr>
        <w:pStyle w:val="NormalWeb"/>
        <w:numPr>
          <w:ilvl w:val="0"/>
          <w:numId w:val="3"/>
        </w:numPr>
        <w:spacing w:before="0" w:beforeAutospacing="0" w:after="0" w:afterAutospacing="0" w:line="360" w:lineRule="auto"/>
      </w:pPr>
      <w:r w:rsidRPr="000418C7">
        <w:t>Intervention/</w:t>
      </w:r>
    </w:p>
    <w:p w14:paraId="2CFDC282" w14:textId="77777777" w:rsidR="00771997" w:rsidRPr="000418C7" w:rsidRDefault="00771997" w:rsidP="00771997">
      <w:pPr>
        <w:pStyle w:val="NormalWeb"/>
        <w:numPr>
          <w:ilvl w:val="0"/>
          <w:numId w:val="3"/>
        </w:numPr>
        <w:spacing w:before="0" w:beforeAutospacing="0" w:after="0" w:afterAutospacing="0" w:line="360" w:lineRule="auto"/>
      </w:pPr>
      <w:r w:rsidRPr="000418C7">
        <w:t>intervention or program* or campaign</w:t>
      </w:r>
    </w:p>
    <w:p w14:paraId="1E1BB1C5" w14:textId="77777777" w:rsidR="00771997" w:rsidRPr="000418C7" w:rsidRDefault="00771997" w:rsidP="00771997">
      <w:pPr>
        <w:pStyle w:val="NormalWeb"/>
        <w:numPr>
          <w:ilvl w:val="0"/>
          <w:numId w:val="3"/>
        </w:numPr>
        <w:spacing w:before="0" w:beforeAutospacing="0" w:after="0" w:afterAutospacing="0" w:line="360" w:lineRule="auto"/>
      </w:pPr>
      <w:r w:rsidRPr="000418C7">
        <w:t>Food preferences/</w:t>
      </w:r>
    </w:p>
    <w:p w14:paraId="277FA36A" w14:textId="77777777" w:rsidR="00771997" w:rsidRPr="000418C7" w:rsidRDefault="00771997" w:rsidP="00771997">
      <w:pPr>
        <w:pStyle w:val="NormalWeb"/>
        <w:numPr>
          <w:ilvl w:val="0"/>
          <w:numId w:val="3"/>
        </w:numPr>
        <w:spacing w:before="0" w:beforeAutospacing="0" w:after="0" w:afterAutospacing="0" w:line="360" w:lineRule="auto"/>
      </w:pPr>
      <w:r w:rsidRPr="000418C7">
        <w:t xml:space="preserve">calorie* or portion* or </w:t>
      </w:r>
      <w:proofErr w:type="spellStart"/>
      <w:r w:rsidRPr="000418C7">
        <w:t>packag</w:t>
      </w:r>
      <w:proofErr w:type="spellEnd"/>
      <w:r w:rsidRPr="000418C7">
        <w:t>* or label* or traffic light or food availability or food price or healthy options or health prompting or food supply or food access* or point of purchase or point of choice</w:t>
      </w:r>
    </w:p>
    <w:p w14:paraId="66ACF2F8" w14:textId="77777777" w:rsidR="00771997" w:rsidRPr="000418C7" w:rsidRDefault="00771997" w:rsidP="00771997">
      <w:pPr>
        <w:pStyle w:val="NormalWeb"/>
        <w:numPr>
          <w:ilvl w:val="0"/>
          <w:numId w:val="3"/>
        </w:numPr>
        <w:spacing w:before="0" w:beforeAutospacing="0" w:after="0" w:afterAutospacing="0" w:line="360" w:lineRule="auto"/>
      </w:pPr>
      <w:r w:rsidRPr="000418C7">
        <w:t>Environment/</w:t>
      </w:r>
    </w:p>
    <w:p w14:paraId="13F20FA7" w14:textId="77777777" w:rsidR="00771997" w:rsidRPr="000418C7" w:rsidRDefault="00771997" w:rsidP="00771997">
      <w:pPr>
        <w:pStyle w:val="NormalWeb"/>
        <w:numPr>
          <w:ilvl w:val="0"/>
          <w:numId w:val="3"/>
        </w:numPr>
        <w:spacing w:before="0" w:beforeAutospacing="0" w:after="0" w:afterAutospacing="0" w:line="360" w:lineRule="auto"/>
      </w:pPr>
      <w:r w:rsidRPr="000418C7">
        <w:t>canteen* or cafeteria* or restaurant* or vending machine* or cater* or food services or choice architecture or environmental intervention or built environment or environment or eating environment or environment* change</w:t>
      </w:r>
    </w:p>
    <w:p w14:paraId="484F414D" w14:textId="77777777" w:rsidR="00771997" w:rsidRPr="000418C7" w:rsidRDefault="00771997" w:rsidP="00771997">
      <w:pPr>
        <w:pStyle w:val="NormalWeb"/>
        <w:numPr>
          <w:ilvl w:val="0"/>
          <w:numId w:val="3"/>
        </w:numPr>
        <w:spacing w:before="0" w:beforeAutospacing="0" w:after="0" w:afterAutospacing="0" w:line="360" w:lineRule="auto"/>
      </w:pPr>
      <w:r w:rsidRPr="000418C7">
        <w:t>nutrition policy or food policy or physical activity policy or policy or policy change</w:t>
      </w:r>
    </w:p>
    <w:p w14:paraId="2388F354" w14:textId="77777777" w:rsidR="00771997" w:rsidRPr="000418C7" w:rsidRDefault="00771997" w:rsidP="00771997">
      <w:pPr>
        <w:pStyle w:val="NormalWeb"/>
        <w:numPr>
          <w:ilvl w:val="0"/>
          <w:numId w:val="3"/>
        </w:numPr>
        <w:spacing w:before="0" w:beforeAutospacing="0" w:after="0" w:afterAutospacing="0" w:line="360" w:lineRule="auto"/>
      </w:pPr>
      <w:r w:rsidRPr="000418C7">
        <w:t>Health education/</w:t>
      </w:r>
    </w:p>
    <w:p w14:paraId="57EB9483" w14:textId="77777777" w:rsidR="00771997" w:rsidRPr="000418C7" w:rsidRDefault="00771997" w:rsidP="00771997">
      <w:pPr>
        <w:pStyle w:val="NormalWeb"/>
        <w:numPr>
          <w:ilvl w:val="0"/>
          <w:numId w:val="3"/>
        </w:numPr>
        <w:spacing w:before="0" w:beforeAutospacing="0" w:after="0" w:afterAutospacing="0" w:line="360" w:lineRule="auto"/>
      </w:pPr>
      <w:r w:rsidRPr="000418C7">
        <w:t>Health promotion/</w:t>
      </w:r>
    </w:p>
    <w:p w14:paraId="03AD4BDF" w14:textId="77777777" w:rsidR="00771997" w:rsidRPr="000418C7" w:rsidRDefault="00771997" w:rsidP="00771997">
      <w:pPr>
        <w:pStyle w:val="NormalWeb"/>
        <w:numPr>
          <w:ilvl w:val="0"/>
          <w:numId w:val="3"/>
        </w:numPr>
        <w:spacing w:before="0" w:beforeAutospacing="0" w:after="0" w:afterAutospacing="0" w:line="360" w:lineRule="auto"/>
      </w:pPr>
      <w:r w:rsidRPr="000418C7">
        <w:t>Social norms/</w:t>
      </w:r>
    </w:p>
    <w:p w14:paraId="2A445B2B" w14:textId="77777777" w:rsidR="00771997" w:rsidRPr="000418C7" w:rsidRDefault="00771997" w:rsidP="00771997">
      <w:pPr>
        <w:pStyle w:val="NormalWeb"/>
        <w:numPr>
          <w:ilvl w:val="0"/>
          <w:numId w:val="3"/>
        </w:numPr>
        <w:spacing w:before="0" w:beforeAutospacing="0" w:after="0" w:afterAutospacing="0" w:line="360" w:lineRule="auto"/>
      </w:pPr>
      <w:r w:rsidRPr="000418C7">
        <w:t>Physical education/</w:t>
      </w:r>
    </w:p>
    <w:p w14:paraId="1B6A3A18" w14:textId="77777777" w:rsidR="00771997" w:rsidRPr="000418C7" w:rsidRDefault="00771997" w:rsidP="00771997">
      <w:pPr>
        <w:pStyle w:val="NormalWeb"/>
        <w:numPr>
          <w:ilvl w:val="0"/>
          <w:numId w:val="3"/>
        </w:numPr>
        <w:spacing w:before="0" w:beforeAutospacing="0" w:after="0" w:afterAutospacing="0" w:line="360" w:lineRule="auto"/>
      </w:pPr>
      <w:r w:rsidRPr="000418C7">
        <w:t>Interpersonal communication/</w:t>
      </w:r>
    </w:p>
    <w:p w14:paraId="55436A68" w14:textId="77777777" w:rsidR="00771997" w:rsidRPr="000418C7" w:rsidRDefault="00771997" w:rsidP="00771997">
      <w:pPr>
        <w:pStyle w:val="NormalWeb"/>
        <w:numPr>
          <w:ilvl w:val="0"/>
          <w:numId w:val="3"/>
        </w:numPr>
        <w:spacing w:before="0" w:beforeAutospacing="0" w:after="0" w:afterAutospacing="0" w:line="360" w:lineRule="auto"/>
      </w:pPr>
      <w:r w:rsidRPr="000418C7">
        <w:t>Information dissemination/</w:t>
      </w:r>
    </w:p>
    <w:p w14:paraId="165600C2" w14:textId="77777777" w:rsidR="00771997" w:rsidRPr="000418C7" w:rsidRDefault="00771997" w:rsidP="00771997">
      <w:pPr>
        <w:pStyle w:val="NormalWeb"/>
        <w:numPr>
          <w:ilvl w:val="0"/>
          <w:numId w:val="3"/>
        </w:numPr>
        <w:spacing w:before="0" w:beforeAutospacing="0" w:after="0" w:afterAutospacing="0" w:line="360" w:lineRule="auto"/>
      </w:pPr>
      <w:r w:rsidRPr="000418C7">
        <w:t>Social marketing/</w:t>
      </w:r>
    </w:p>
    <w:p w14:paraId="7C67D84E" w14:textId="77777777" w:rsidR="00771997" w:rsidRPr="000418C7" w:rsidRDefault="00771997" w:rsidP="00771997">
      <w:pPr>
        <w:pStyle w:val="NormalWeb"/>
        <w:numPr>
          <w:ilvl w:val="0"/>
          <w:numId w:val="3"/>
        </w:numPr>
        <w:spacing w:before="0" w:beforeAutospacing="0" w:after="0" w:afterAutospacing="0" w:line="360" w:lineRule="auto"/>
      </w:pPr>
      <w:r w:rsidRPr="000418C7">
        <w:t>health education or health promotion or nutritional education or communication or information or physical education or social marketing or guidance or recommend* or resources or norms or nudging</w:t>
      </w:r>
    </w:p>
    <w:p w14:paraId="36E233A1" w14:textId="77777777" w:rsidR="00771997" w:rsidRPr="000418C7" w:rsidRDefault="00771997" w:rsidP="00771997">
      <w:pPr>
        <w:pStyle w:val="NormalWeb"/>
        <w:numPr>
          <w:ilvl w:val="0"/>
          <w:numId w:val="3"/>
        </w:numPr>
        <w:spacing w:before="0" w:beforeAutospacing="0" w:after="0" w:afterAutospacing="0" w:line="360" w:lineRule="auto"/>
        <w:ind w:left="714" w:hanging="357"/>
      </w:pPr>
      <w:r w:rsidRPr="000418C7">
        <w:lastRenderedPageBreak/>
        <w:t xml:space="preserve">36 or 37 or 38 or 39 or 40 or 41 or 42 or 43 or 44 or 45 or 46 or 47 or 48 or 49 or 50 </w:t>
      </w:r>
    </w:p>
    <w:p w14:paraId="1EE374BE" w14:textId="77777777" w:rsidR="00771997" w:rsidRPr="000418C7" w:rsidRDefault="00771997" w:rsidP="00771997">
      <w:pPr>
        <w:pStyle w:val="NormalWeb"/>
        <w:numPr>
          <w:ilvl w:val="0"/>
          <w:numId w:val="3"/>
        </w:numPr>
        <w:spacing w:before="0" w:beforeAutospacing="0" w:after="0" w:afterAutospacing="0" w:line="360" w:lineRule="auto"/>
        <w:ind w:left="714" w:hanging="357"/>
      </w:pPr>
      <w:r w:rsidRPr="000418C7">
        <w:t>17 and 35 and 51</w:t>
      </w:r>
    </w:p>
    <w:p w14:paraId="17025AEB" w14:textId="77777777" w:rsidR="00771997" w:rsidRPr="000418C7" w:rsidRDefault="00771997" w:rsidP="00771997">
      <w:pPr>
        <w:pStyle w:val="NormalWeb"/>
        <w:numPr>
          <w:ilvl w:val="0"/>
          <w:numId w:val="3"/>
        </w:numPr>
        <w:spacing w:before="0" w:beforeAutospacing="0" w:after="0" w:afterAutospacing="0" w:line="360" w:lineRule="auto"/>
        <w:ind w:left="714" w:hanging="357"/>
      </w:pPr>
      <w:r w:rsidRPr="000418C7">
        <w:t>limit 52 to (English language and adult &lt;18 to 64 years&gt;)</w:t>
      </w:r>
    </w:p>
    <w:p w14:paraId="13B97CE9" w14:textId="77777777" w:rsidR="00771997" w:rsidRPr="000418C7" w:rsidRDefault="00771997" w:rsidP="00771997">
      <w:pPr>
        <w:pStyle w:val="NormalWeb"/>
        <w:spacing w:before="0" w:beforeAutospacing="0" w:after="0" w:afterAutospacing="0" w:line="360" w:lineRule="auto"/>
        <w:rPr>
          <w:b/>
          <w:i/>
        </w:rPr>
      </w:pPr>
    </w:p>
    <w:p w14:paraId="50669E32" w14:textId="77777777" w:rsidR="00771997" w:rsidRPr="000418C7" w:rsidRDefault="00771997" w:rsidP="00771997">
      <w:pPr>
        <w:pStyle w:val="NormalWeb"/>
        <w:spacing w:before="0" w:beforeAutospacing="0" w:after="0" w:afterAutospacing="0" w:line="360" w:lineRule="auto"/>
        <w:rPr>
          <w:b/>
        </w:rPr>
      </w:pPr>
      <w:r w:rsidRPr="000418C7">
        <w:rPr>
          <w:b/>
        </w:rPr>
        <w:t>Cochrane Library</w:t>
      </w:r>
    </w:p>
    <w:p w14:paraId="0BCFC02E" w14:textId="77777777" w:rsidR="00771997" w:rsidRPr="000418C7" w:rsidRDefault="00771997" w:rsidP="00771997">
      <w:pPr>
        <w:pStyle w:val="NormalWeb"/>
        <w:spacing w:before="0" w:beforeAutospacing="0" w:after="0" w:afterAutospacing="0" w:line="360" w:lineRule="auto"/>
        <w:rPr>
          <w:i/>
        </w:rPr>
      </w:pPr>
      <w:r w:rsidRPr="000418C7">
        <w:rPr>
          <w:i/>
        </w:rPr>
        <w:t>Institutional setting</w:t>
      </w:r>
    </w:p>
    <w:p w14:paraId="3C0C5A49"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Military Personnel/ </w:t>
      </w:r>
    </w:p>
    <w:p w14:paraId="40F0777D"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military or armed forces or air force or </w:t>
      </w:r>
      <w:proofErr w:type="spellStart"/>
      <w:r w:rsidRPr="000418C7">
        <w:t>airforce</w:t>
      </w:r>
      <w:proofErr w:type="spellEnd"/>
      <w:r w:rsidRPr="000418C7">
        <w:t xml:space="preserve"> or army or navy or sailor* or marine* or submarine* or soldier* or ship* or prison* or maritime or offshore or off shore or oil platform or oil rig</w:t>
      </w:r>
    </w:p>
    <w:p w14:paraId="6424CF7F" w14:textId="77777777" w:rsidR="00771997" w:rsidRPr="000418C7" w:rsidRDefault="00771997" w:rsidP="00771997">
      <w:pPr>
        <w:pStyle w:val="NormalWeb"/>
        <w:numPr>
          <w:ilvl w:val="0"/>
          <w:numId w:val="4"/>
        </w:numPr>
        <w:spacing w:before="0" w:beforeAutospacing="0" w:after="0" w:afterAutospacing="0" w:line="360" w:lineRule="auto"/>
      </w:pPr>
      <w:r w:rsidRPr="000418C7">
        <w:t>Ships/</w:t>
      </w:r>
    </w:p>
    <w:p w14:paraId="73393A36" w14:textId="77777777" w:rsidR="00771997" w:rsidRPr="000418C7" w:rsidRDefault="00771997" w:rsidP="00771997">
      <w:pPr>
        <w:pStyle w:val="NormalWeb"/>
        <w:numPr>
          <w:ilvl w:val="0"/>
          <w:numId w:val="4"/>
        </w:numPr>
        <w:spacing w:before="0" w:beforeAutospacing="0" w:after="0" w:afterAutospacing="0" w:line="360" w:lineRule="auto"/>
      </w:pPr>
      <w:r w:rsidRPr="000418C7">
        <w:t>Prisons/</w:t>
      </w:r>
    </w:p>
    <w:p w14:paraId="757B2C37" w14:textId="77777777" w:rsidR="00771997" w:rsidRPr="000418C7" w:rsidRDefault="00771997" w:rsidP="00771997">
      <w:pPr>
        <w:pStyle w:val="NormalWeb"/>
        <w:numPr>
          <w:ilvl w:val="0"/>
          <w:numId w:val="4"/>
        </w:numPr>
        <w:spacing w:before="0" w:beforeAutospacing="0" w:after="0" w:afterAutospacing="0" w:line="360" w:lineRule="auto"/>
      </w:pPr>
      <w:r w:rsidRPr="000418C7">
        <w:t>1 or 2 or 3 or 4</w:t>
      </w:r>
    </w:p>
    <w:p w14:paraId="115C2AE7" w14:textId="77777777" w:rsidR="00771997" w:rsidRPr="000418C7" w:rsidRDefault="00771997" w:rsidP="00771997">
      <w:pPr>
        <w:pStyle w:val="NormalWeb"/>
        <w:spacing w:before="0" w:beforeAutospacing="0" w:after="0" w:afterAutospacing="0" w:line="360" w:lineRule="auto"/>
        <w:rPr>
          <w:i/>
        </w:rPr>
      </w:pPr>
      <w:r w:rsidRPr="000418C7">
        <w:rPr>
          <w:i/>
        </w:rPr>
        <w:t>Health Behaviour/Health Outcome</w:t>
      </w:r>
    </w:p>
    <w:p w14:paraId="17E68935"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Feeding </w:t>
      </w:r>
      <w:proofErr w:type="spellStart"/>
      <w:r w:rsidRPr="000418C7">
        <w:t>behavior</w:t>
      </w:r>
      <w:proofErr w:type="spellEnd"/>
      <w:r w:rsidRPr="000418C7">
        <w:t>/</w:t>
      </w:r>
    </w:p>
    <w:p w14:paraId="022A6CF5" w14:textId="77777777" w:rsidR="00771997" w:rsidRPr="000418C7" w:rsidRDefault="00771997" w:rsidP="00771997">
      <w:pPr>
        <w:pStyle w:val="NormalWeb"/>
        <w:numPr>
          <w:ilvl w:val="0"/>
          <w:numId w:val="4"/>
        </w:numPr>
        <w:spacing w:before="0" w:beforeAutospacing="0" w:after="0" w:afterAutospacing="0" w:line="360" w:lineRule="auto"/>
      </w:pPr>
      <w:r w:rsidRPr="000418C7">
        <w:t>Eating/</w:t>
      </w:r>
    </w:p>
    <w:p w14:paraId="30A2970C" w14:textId="77777777" w:rsidR="00771997" w:rsidRPr="000418C7" w:rsidRDefault="00771997" w:rsidP="00771997">
      <w:pPr>
        <w:pStyle w:val="NormalWeb"/>
        <w:numPr>
          <w:ilvl w:val="0"/>
          <w:numId w:val="4"/>
        </w:numPr>
        <w:spacing w:before="0" w:beforeAutospacing="0" w:after="0" w:afterAutospacing="0" w:line="360" w:lineRule="auto"/>
      </w:pPr>
      <w:r w:rsidRPr="000418C7">
        <w:t>feeding or eating or food or nutrition or healthy eating or healthy diet or diet</w:t>
      </w:r>
    </w:p>
    <w:p w14:paraId="688968FF" w14:textId="77777777" w:rsidR="00771997" w:rsidRPr="000418C7" w:rsidRDefault="00771997" w:rsidP="00771997">
      <w:pPr>
        <w:pStyle w:val="NormalWeb"/>
        <w:numPr>
          <w:ilvl w:val="0"/>
          <w:numId w:val="4"/>
        </w:numPr>
        <w:spacing w:before="0" w:beforeAutospacing="0" w:after="0" w:afterAutospacing="0" w:line="360" w:lineRule="auto"/>
      </w:pPr>
      <w:r w:rsidRPr="000418C7">
        <w:t>food NEAR/3 (habit* or preference* or intake)</w:t>
      </w:r>
    </w:p>
    <w:p w14:paraId="7A8DF3F9"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eating NEAR/3 (habit* or preference* or </w:t>
      </w:r>
      <w:proofErr w:type="spellStart"/>
      <w:r w:rsidRPr="000418C7">
        <w:t>behavio</w:t>
      </w:r>
      <w:proofErr w:type="spellEnd"/>
      <w:r w:rsidRPr="000418C7">
        <w:t>* or choice)</w:t>
      </w:r>
    </w:p>
    <w:p w14:paraId="32D58288" w14:textId="77777777" w:rsidR="00771997" w:rsidRPr="000418C7" w:rsidRDefault="00771997" w:rsidP="00771997">
      <w:pPr>
        <w:pStyle w:val="NormalWeb"/>
        <w:numPr>
          <w:ilvl w:val="0"/>
          <w:numId w:val="4"/>
        </w:numPr>
        <w:spacing w:before="0" w:beforeAutospacing="0" w:after="0" w:afterAutospacing="0" w:line="360" w:lineRule="auto"/>
      </w:pPr>
      <w:r w:rsidRPr="000418C7">
        <w:t>Diet/</w:t>
      </w:r>
    </w:p>
    <w:p w14:paraId="43FD649C" w14:textId="77777777" w:rsidR="00771997" w:rsidRPr="000418C7" w:rsidRDefault="00771997" w:rsidP="00771997">
      <w:pPr>
        <w:pStyle w:val="NormalWeb"/>
        <w:numPr>
          <w:ilvl w:val="0"/>
          <w:numId w:val="4"/>
        </w:numPr>
        <w:spacing w:before="0" w:beforeAutospacing="0" w:after="0" w:afterAutospacing="0" w:line="360" w:lineRule="auto"/>
      </w:pPr>
      <w:r w:rsidRPr="000418C7">
        <w:t>intake NEAR/3 (fat* or sugar* or salt*)</w:t>
      </w:r>
    </w:p>
    <w:p w14:paraId="6B09A044" w14:textId="77777777" w:rsidR="00771997" w:rsidRPr="000418C7" w:rsidRDefault="00771997" w:rsidP="00771997">
      <w:pPr>
        <w:pStyle w:val="NormalWeb"/>
        <w:numPr>
          <w:ilvl w:val="0"/>
          <w:numId w:val="4"/>
        </w:numPr>
        <w:spacing w:before="0" w:beforeAutospacing="0" w:after="0" w:afterAutospacing="0" w:line="360" w:lineRule="auto"/>
      </w:pPr>
      <w:proofErr w:type="spellStart"/>
      <w:r w:rsidRPr="000418C7">
        <w:t>reduc</w:t>
      </w:r>
      <w:proofErr w:type="spellEnd"/>
      <w:r w:rsidRPr="000418C7">
        <w:t>* NEAR/3 (fat* or sugar* or salt*)</w:t>
      </w:r>
    </w:p>
    <w:p w14:paraId="6B564A9C"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Fruit/ </w:t>
      </w:r>
    </w:p>
    <w:p w14:paraId="687930E4" w14:textId="77777777" w:rsidR="00771997" w:rsidRPr="000418C7" w:rsidRDefault="00771997" w:rsidP="00771997">
      <w:pPr>
        <w:pStyle w:val="NormalWeb"/>
        <w:numPr>
          <w:ilvl w:val="0"/>
          <w:numId w:val="4"/>
        </w:numPr>
        <w:spacing w:before="0" w:beforeAutospacing="0" w:after="0" w:afterAutospacing="0" w:line="360" w:lineRule="auto"/>
      </w:pPr>
      <w:r w:rsidRPr="000418C7">
        <w:t>fruit or vegetables</w:t>
      </w:r>
    </w:p>
    <w:p w14:paraId="0C557C2A"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Vegetables/ </w:t>
      </w:r>
    </w:p>
    <w:p w14:paraId="468908DC" w14:textId="77777777" w:rsidR="00771997" w:rsidRPr="000418C7" w:rsidRDefault="00771997" w:rsidP="00771997">
      <w:pPr>
        <w:pStyle w:val="NormalWeb"/>
        <w:numPr>
          <w:ilvl w:val="0"/>
          <w:numId w:val="4"/>
        </w:numPr>
        <w:spacing w:before="0" w:beforeAutospacing="0" w:after="0" w:afterAutospacing="0" w:line="360" w:lineRule="auto"/>
      </w:pPr>
      <w:r w:rsidRPr="000418C7">
        <w:t>Exercise/</w:t>
      </w:r>
    </w:p>
    <w:p w14:paraId="1225C334"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exercise or physical </w:t>
      </w:r>
      <w:proofErr w:type="spellStart"/>
      <w:r w:rsidRPr="000418C7">
        <w:t>activit</w:t>
      </w:r>
      <w:proofErr w:type="spellEnd"/>
      <w:r w:rsidRPr="000418C7">
        <w:t xml:space="preserve">* or fitness or sedentary </w:t>
      </w:r>
      <w:proofErr w:type="spellStart"/>
      <w:r w:rsidRPr="000418C7">
        <w:t>behavio</w:t>
      </w:r>
      <w:proofErr w:type="spellEnd"/>
      <w:r w:rsidRPr="000418C7">
        <w:t>*</w:t>
      </w:r>
    </w:p>
    <w:p w14:paraId="4DBE6F37"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Health </w:t>
      </w:r>
      <w:proofErr w:type="spellStart"/>
      <w:r w:rsidRPr="000418C7">
        <w:t>behavior</w:t>
      </w:r>
      <w:proofErr w:type="spellEnd"/>
      <w:r w:rsidRPr="000418C7">
        <w:t>/</w:t>
      </w:r>
    </w:p>
    <w:p w14:paraId="1DBD7C35" w14:textId="77777777" w:rsidR="00771997" w:rsidRPr="000418C7" w:rsidRDefault="00771997" w:rsidP="00771997">
      <w:pPr>
        <w:pStyle w:val="NormalWeb"/>
        <w:numPr>
          <w:ilvl w:val="0"/>
          <w:numId w:val="4"/>
        </w:numPr>
        <w:spacing w:before="0" w:beforeAutospacing="0" w:after="0" w:afterAutospacing="0" w:line="360" w:lineRule="auto"/>
      </w:pPr>
      <w:r w:rsidRPr="000418C7">
        <w:t>Overweight/</w:t>
      </w:r>
    </w:p>
    <w:p w14:paraId="0952ADF6"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overweight or </w:t>
      </w:r>
      <w:proofErr w:type="spellStart"/>
      <w:r w:rsidRPr="000418C7">
        <w:t>obes</w:t>
      </w:r>
      <w:proofErr w:type="spellEnd"/>
      <w:r w:rsidRPr="000418C7">
        <w:t>* or body composition or body mass index or BMI or body fat distribution or body fat or fat percentage</w:t>
      </w:r>
    </w:p>
    <w:p w14:paraId="43E86C64" w14:textId="77777777" w:rsidR="00771997" w:rsidRPr="000418C7" w:rsidRDefault="00771997" w:rsidP="00771997">
      <w:pPr>
        <w:pStyle w:val="NormalWeb"/>
        <w:numPr>
          <w:ilvl w:val="0"/>
          <w:numId w:val="4"/>
        </w:numPr>
        <w:spacing w:before="0" w:beforeAutospacing="0" w:after="0" w:afterAutospacing="0" w:line="360" w:lineRule="auto"/>
      </w:pPr>
      <w:r w:rsidRPr="000418C7">
        <w:t>Body constitution/</w:t>
      </w:r>
    </w:p>
    <w:p w14:paraId="469310BE" w14:textId="77777777" w:rsidR="00771997" w:rsidRPr="000418C7" w:rsidRDefault="00771997" w:rsidP="00771997">
      <w:pPr>
        <w:pStyle w:val="NormalWeb"/>
        <w:numPr>
          <w:ilvl w:val="0"/>
          <w:numId w:val="4"/>
        </w:numPr>
        <w:spacing w:before="0" w:beforeAutospacing="0" w:after="0" w:afterAutospacing="0" w:line="360" w:lineRule="auto"/>
      </w:pPr>
      <w:r w:rsidRPr="000418C7">
        <w:t>Body composition/</w:t>
      </w:r>
    </w:p>
    <w:p w14:paraId="12F62FC1" w14:textId="77777777" w:rsidR="00771997" w:rsidRPr="000418C7" w:rsidRDefault="00771997" w:rsidP="00771997">
      <w:pPr>
        <w:pStyle w:val="NormalWeb"/>
        <w:numPr>
          <w:ilvl w:val="0"/>
          <w:numId w:val="4"/>
        </w:numPr>
        <w:spacing w:before="0" w:beforeAutospacing="0" w:after="0" w:afterAutospacing="0" w:line="360" w:lineRule="auto"/>
      </w:pPr>
      <w:r w:rsidRPr="000418C7">
        <w:t>Body weight changes/</w:t>
      </w:r>
    </w:p>
    <w:p w14:paraId="0992B3B7" w14:textId="77777777" w:rsidR="00771997" w:rsidRPr="000418C7" w:rsidRDefault="00771997" w:rsidP="00771997">
      <w:pPr>
        <w:pStyle w:val="NormalWeb"/>
        <w:numPr>
          <w:ilvl w:val="0"/>
          <w:numId w:val="4"/>
        </w:numPr>
        <w:spacing w:before="0" w:beforeAutospacing="0" w:after="0" w:afterAutospacing="0" w:line="360" w:lineRule="auto"/>
      </w:pPr>
      <w:r w:rsidRPr="000418C7">
        <w:t>body weight changes or weight loss or weight reduction</w:t>
      </w:r>
    </w:p>
    <w:p w14:paraId="5C053A96" w14:textId="77777777" w:rsidR="00771997" w:rsidRPr="000418C7" w:rsidRDefault="00771997" w:rsidP="00771997">
      <w:pPr>
        <w:pStyle w:val="NormalWeb"/>
        <w:numPr>
          <w:ilvl w:val="0"/>
          <w:numId w:val="4"/>
        </w:numPr>
        <w:spacing w:before="0" w:beforeAutospacing="0" w:after="0" w:afterAutospacing="0" w:line="360" w:lineRule="auto"/>
      </w:pPr>
      <w:r w:rsidRPr="000418C7">
        <w:lastRenderedPageBreak/>
        <w:t>energy expenditure or energy intake or energy balance</w:t>
      </w:r>
    </w:p>
    <w:p w14:paraId="4FA574CB" w14:textId="77777777" w:rsidR="00771997" w:rsidRPr="000418C7" w:rsidRDefault="00771997" w:rsidP="00771997">
      <w:pPr>
        <w:pStyle w:val="NormalWeb"/>
        <w:numPr>
          <w:ilvl w:val="0"/>
          <w:numId w:val="4"/>
        </w:numPr>
        <w:spacing w:before="0" w:beforeAutospacing="0" w:after="0" w:afterAutospacing="0" w:line="360" w:lineRule="auto"/>
        <w:ind w:left="714" w:hanging="357"/>
      </w:pPr>
      <w:r w:rsidRPr="000418C7">
        <w:t xml:space="preserve">6 or 7 or 8 or 9 or 10 or 11 or 12 or 13 or 14 or 15 or 16 or 17 or 18 or 19 or 20 or 21 or 22 or 23 or 24 or 25 or 26 </w:t>
      </w:r>
    </w:p>
    <w:p w14:paraId="197E6398" w14:textId="77777777" w:rsidR="00771997" w:rsidRPr="000418C7" w:rsidRDefault="00771997" w:rsidP="00771997">
      <w:pPr>
        <w:pStyle w:val="NormalWeb"/>
        <w:spacing w:before="0" w:beforeAutospacing="0" w:after="0" w:afterAutospacing="0" w:line="360" w:lineRule="auto"/>
        <w:rPr>
          <w:i/>
        </w:rPr>
      </w:pPr>
      <w:r w:rsidRPr="000418C7">
        <w:rPr>
          <w:i/>
        </w:rPr>
        <w:t>Intervention</w:t>
      </w:r>
    </w:p>
    <w:p w14:paraId="20BF7B83" w14:textId="77777777" w:rsidR="00771997" w:rsidRPr="000418C7" w:rsidRDefault="00771997" w:rsidP="00771997">
      <w:pPr>
        <w:pStyle w:val="NormalWeb"/>
        <w:numPr>
          <w:ilvl w:val="0"/>
          <w:numId w:val="4"/>
        </w:numPr>
        <w:spacing w:before="0" w:beforeAutospacing="0" w:after="0" w:afterAutospacing="0" w:line="360" w:lineRule="auto"/>
      </w:pPr>
      <w:r w:rsidRPr="000418C7">
        <w:t>intervention or program* or campaign</w:t>
      </w:r>
    </w:p>
    <w:p w14:paraId="6CF21A64" w14:textId="77777777" w:rsidR="00771997" w:rsidRPr="000418C7" w:rsidRDefault="00771997" w:rsidP="00771997">
      <w:pPr>
        <w:pStyle w:val="NormalWeb"/>
        <w:numPr>
          <w:ilvl w:val="0"/>
          <w:numId w:val="4"/>
        </w:numPr>
        <w:spacing w:before="0" w:beforeAutospacing="0" w:after="0" w:afterAutospacing="0" w:line="360" w:lineRule="auto"/>
      </w:pPr>
      <w:r w:rsidRPr="000418C7">
        <w:t xml:space="preserve">calorie* or portion* or </w:t>
      </w:r>
      <w:proofErr w:type="spellStart"/>
      <w:r w:rsidRPr="000418C7">
        <w:t>packag</w:t>
      </w:r>
      <w:proofErr w:type="spellEnd"/>
      <w:r w:rsidRPr="000418C7">
        <w:t>* or label* or traffic light or food availability or food price or healthy options or health prompting or food supply or food access* or point of purchase or point of choice</w:t>
      </w:r>
    </w:p>
    <w:p w14:paraId="1EEB6B50" w14:textId="77777777" w:rsidR="00771997" w:rsidRPr="000418C7" w:rsidRDefault="00771997" w:rsidP="00771997">
      <w:pPr>
        <w:pStyle w:val="NormalWeb"/>
        <w:numPr>
          <w:ilvl w:val="0"/>
          <w:numId w:val="4"/>
        </w:numPr>
        <w:spacing w:before="0" w:beforeAutospacing="0" w:after="0" w:afterAutospacing="0" w:line="360" w:lineRule="auto"/>
      </w:pPr>
      <w:r w:rsidRPr="000418C7">
        <w:t>Environment/</w:t>
      </w:r>
    </w:p>
    <w:p w14:paraId="48808EA4" w14:textId="77777777" w:rsidR="00771997" w:rsidRPr="000418C7" w:rsidRDefault="00771997" w:rsidP="00771997">
      <w:pPr>
        <w:pStyle w:val="NormalWeb"/>
        <w:numPr>
          <w:ilvl w:val="0"/>
          <w:numId w:val="4"/>
        </w:numPr>
        <w:spacing w:before="0" w:beforeAutospacing="0" w:after="0" w:afterAutospacing="0" w:line="360" w:lineRule="auto"/>
      </w:pPr>
      <w:r w:rsidRPr="000418C7">
        <w:t>canteen* or cafeteria* or restaurant* or vending machine* or cater* or food services or choice architecture or environmental intervention or built environment or environment or eating environment or environment* change</w:t>
      </w:r>
    </w:p>
    <w:p w14:paraId="06ECF45C" w14:textId="77777777" w:rsidR="00771997" w:rsidRPr="000418C7" w:rsidRDefault="00771997" w:rsidP="00771997">
      <w:pPr>
        <w:pStyle w:val="NormalWeb"/>
        <w:numPr>
          <w:ilvl w:val="0"/>
          <w:numId w:val="4"/>
        </w:numPr>
        <w:spacing w:before="0" w:beforeAutospacing="0" w:after="0" w:afterAutospacing="0" w:line="360" w:lineRule="auto"/>
      </w:pPr>
      <w:r w:rsidRPr="000418C7">
        <w:t>nutrition policy or food policy or physical activity policy or policy or policy change</w:t>
      </w:r>
    </w:p>
    <w:p w14:paraId="4B672B89" w14:textId="77777777" w:rsidR="00771997" w:rsidRPr="000418C7" w:rsidRDefault="00771997" w:rsidP="00771997">
      <w:pPr>
        <w:pStyle w:val="NormalWeb"/>
        <w:numPr>
          <w:ilvl w:val="0"/>
          <w:numId w:val="4"/>
        </w:numPr>
        <w:spacing w:before="0" w:beforeAutospacing="0" w:after="0" w:afterAutospacing="0" w:line="360" w:lineRule="auto"/>
      </w:pPr>
      <w:r w:rsidRPr="000418C7">
        <w:t>Health education/</w:t>
      </w:r>
    </w:p>
    <w:p w14:paraId="4FFE16DD" w14:textId="77777777" w:rsidR="00771997" w:rsidRPr="000418C7" w:rsidRDefault="00771997" w:rsidP="00771997">
      <w:pPr>
        <w:pStyle w:val="NormalWeb"/>
        <w:numPr>
          <w:ilvl w:val="0"/>
          <w:numId w:val="4"/>
        </w:numPr>
        <w:spacing w:before="0" w:beforeAutospacing="0" w:after="0" w:afterAutospacing="0" w:line="360" w:lineRule="auto"/>
      </w:pPr>
      <w:r w:rsidRPr="000418C7">
        <w:t>Health promotion/</w:t>
      </w:r>
    </w:p>
    <w:p w14:paraId="61BFEBEF" w14:textId="77777777" w:rsidR="00771997" w:rsidRPr="000418C7" w:rsidRDefault="00771997" w:rsidP="00771997">
      <w:pPr>
        <w:pStyle w:val="NormalWeb"/>
        <w:numPr>
          <w:ilvl w:val="0"/>
          <w:numId w:val="4"/>
        </w:numPr>
        <w:spacing w:before="0" w:beforeAutospacing="0" w:after="0" w:afterAutospacing="0" w:line="360" w:lineRule="auto"/>
      </w:pPr>
      <w:r w:rsidRPr="000418C7">
        <w:t>Social norms/</w:t>
      </w:r>
    </w:p>
    <w:p w14:paraId="1ACB0CE3" w14:textId="77777777" w:rsidR="00771997" w:rsidRPr="000418C7" w:rsidRDefault="00771997" w:rsidP="00771997">
      <w:pPr>
        <w:pStyle w:val="NormalWeb"/>
        <w:numPr>
          <w:ilvl w:val="0"/>
          <w:numId w:val="4"/>
        </w:numPr>
        <w:spacing w:before="0" w:beforeAutospacing="0" w:after="0" w:afterAutospacing="0" w:line="360" w:lineRule="auto"/>
      </w:pPr>
      <w:r w:rsidRPr="000418C7">
        <w:t>Physical education and training/</w:t>
      </w:r>
    </w:p>
    <w:p w14:paraId="7ABA2ADE" w14:textId="77777777" w:rsidR="00771997" w:rsidRPr="000418C7" w:rsidRDefault="00771997" w:rsidP="00771997">
      <w:pPr>
        <w:pStyle w:val="NormalWeb"/>
        <w:numPr>
          <w:ilvl w:val="0"/>
          <w:numId w:val="4"/>
        </w:numPr>
        <w:spacing w:before="0" w:beforeAutospacing="0" w:after="0" w:afterAutospacing="0" w:line="360" w:lineRule="auto"/>
      </w:pPr>
      <w:r w:rsidRPr="000418C7">
        <w:t>Information dissemination/</w:t>
      </w:r>
    </w:p>
    <w:p w14:paraId="530B6EA6" w14:textId="77777777" w:rsidR="00771997" w:rsidRPr="000418C7" w:rsidRDefault="00771997" w:rsidP="00771997">
      <w:pPr>
        <w:pStyle w:val="NormalWeb"/>
        <w:numPr>
          <w:ilvl w:val="0"/>
          <w:numId w:val="4"/>
        </w:numPr>
        <w:spacing w:before="0" w:beforeAutospacing="0" w:after="0" w:afterAutospacing="0" w:line="360" w:lineRule="auto"/>
      </w:pPr>
      <w:r w:rsidRPr="000418C7">
        <w:t>Social marketing/</w:t>
      </w:r>
    </w:p>
    <w:p w14:paraId="78A0B4A3" w14:textId="77777777" w:rsidR="00771997" w:rsidRPr="000418C7" w:rsidRDefault="00771997" w:rsidP="00771997">
      <w:pPr>
        <w:pStyle w:val="NormalWeb"/>
        <w:numPr>
          <w:ilvl w:val="0"/>
          <w:numId w:val="4"/>
        </w:numPr>
        <w:spacing w:before="0" w:beforeAutospacing="0" w:after="0" w:afterAutospacing="0" w:line="360" w:lineRule="auto"/>
      </w:pPr>
      <w:r w:rsidRPr="000418C7">
        <w:t>health education or health promotion or nutritional education or communication or information or physical education or social marketing or guidance or recommend* or resources or norms or nudging</w:t>
      </w:r>
    </w:p>
    <w:p w14:paraId="483EC55B" w14:textId="77777777" w:rsidR="00771997" w:rsidRPr="000418C7" w:rsidRDefault="00771997" w:rsidP="00771997">
      <w:pPr>
        <w:pStyle w:val="NormalWeb"/>
        <w:numPr>
          <w:ilvl w:val="0"/>
          <w:numId w:val="4"/>
        </w:numPr>
        <w:spacing w:before="0" w:beforeAutospacing="0" w:after="0" w:afterAutospacing="0" w:line="360" w:lineRule="auto"/>
      </w:pPr>
      <w:r w:rsidRPr="000418C7">
        <w:t>28 or 29 or 30 or 31 or 32 or 33 or 34 or 35 or 36 or 37 or 38 or 39</w:t>
      </w:r>
    </w:p>
    <w:p w14:paraId="2B25FC84" w14:textId="77777777" w:rsidR="00771997" w:rsidRPr="000418C7" w:rsidRDefault="00771997" w:rsidP="00771997">
      <w:pPr>
        <w:pStyle w:val="NormalWeb"/>
        <w:numPr>
          <w:ilvl w:val="0"/>
          <w:numId w:val="4"/>
        </w:numPr>
        <w:spacing w:before="0" w:beforeAutospacing="0" w:after="0" w:afterAutospacing="0" w:line="360" w:lineRule="auto"/>
        <w:ind w:left="714" w:hanging="357"/>
      </w:pPr>
      <w:r w:rsidRPr="000418C7">
        <w:t>5 and 27 and 40</w:t>
      </w:r>
    </w:p>
    <w:p w14:paraId="4DF9B416" w14:textId="77777777" w:rsidR="00771997" w:rsidRPr="000418C7" w:rsidRDefault="00771997" w:rsidP="00771997">
      <w:pPr>
        <w:pStyle w:val="NormalWeb"/>
        <w:spacing w:before="0" w:beforeAutospacing="0" w:after="0" w:afterAutospacing="0" w:line="360" w:lineRule="auto"/>
        <w:rPr>
          <w:b/>
          <w:i/>
        </w:rPr>
      </w:pPr>
    </w:p>
    <w:p w14:paraId="6B55203A" w14:textId="77777777" w:rsidR="00771997" w:rsidRPr="000418C7" w:rsidRDefault="00771997" w:rsidP="00771997">
      <w:pPr>
        <w:pStyle w:val="NormalWeb"/>
        <w:spacing w:before="0" w:beforeAutospacing="0" w:after="0" w:afterAutospacing="0" w:line="360" w:lineRule="auto"/>
        <w:rPr>
          <w:b/>
        </w:rPr>
      </w:pPr>
      <w:r w:rsidRPr="000418C7">
        <w:rPr>
          <w:b/>
        </w:rPr>
        <w:t>ProQuest Dissertations &amp; Theses</w:t>
      </w:r>
    </w:p>
    <w:p w14:paraId="3BC24DD4" w14:textId="77777777" w:rsidR="00771997" w:rsidRPr="000418C7" w:rsidRDefault="00771997" w:rsidP="00771997">
      <w:pPr>
        <w:pStyle w:val="NormalWeb"/>
        <w:spacing w:before="0" w:beforeAutospacing="0" w:after="0" w:afterAutospacing="0" w:line="360" w:lineRule="auto"/>
        <w:rPr>
          <w:i/>
        </w:rPr>
      </w:pPr>
      <w:r w:rsidRPr="000418C7">
        <w:rPr>
          <w:i/>
        </w:rPr>
        <w:t>Institutional setting</w:t>
      </w:r>
    </w:p>
    <w:p w14:paraId="28308221" w14:textId="77777777" w:rsidR="00771997" w:rsidRPr="000418C7" w:rsidRDefault="00771997" w:rsidP="00771997">
      <w:pPr>
        <w:pStyle w:val="NormalWeb"/>
        <w:numPr>
          <w:ilvl w:val="0"/>
          <w:numId w:val="5"/>
        </w:numPr>
        <w:spacing w:before="0" w:beforeAutospacing="0" w:after="0" w:afterAutospacing="0" w:line="360" w:lineRule="auto"/>
      </w:pPr>
      <w:r w:rsidRPr="000418C7">
        <w:t>Military Personnel/ or Ships/ or Prisons/</w:t>
      </w:r>
    </w:p>
    <w:p w14:paraId="67FCE3BC" w14:textId="77777777" w:rsidR="00771997" w:rsidRPr="000418C7" w:rsidRDefault="00771997" w:rsidP="00771997">
      <w:pPr>
        <w:pStyle w:val="NormalWeb"/>
        <w:numPr>
          <w:ilvl w:val="0"/>
          <w:numId w:val="5"/>
        </w:numPr>
        <w:spacing w:before="0" w:beforeAutospacing="0" w:after="0" w:afterAutospacing="0" w:line="360" w:lineRule="auto"/>
      </w:pPr>
      <w:r w:rsidRPr="000418C7">
        <w:t xml:space="preserve">military or armed forces or air force or </w:t>
      </w:r>
      <w:proofErr w:type="spellStart"/>
      <w:r w:rsidRPr="000418C7">
        <w:t>airforce</w:t>
      </w:r>
      <w:proofErr w:type="spellEnd"/>
      <w:r w:rsidRPr="000418C7">
        <w:t xml:space="preserve"> or army or navy or sailor* or marine* or submarine* or soldier* or ship* or maritime or prison* or offshore or off shore or oil platform or oil rig</w:t>
      </w:r>
    </w:p>
    <w:p w14:paraId="6BB98287" w14:textId="77777777" w:rsidR="00771997" w:rsidRPr="000418C7" w:rsidRDefault="00771997" w:rsidP="00771997">
      <w:pPr>
        <w:pStyle w:val="NormalWeb"/>
        <w:numPr>
          <w:ilvl w:val="0"/>
          <w:numId w:val="5"/>
        </w:numPr>
        <w:spacing w:before="0" w:beforeAutospacing="0" w:after="0" w:afterAutospacing="0" w:line="360" w:lineRule="auto"/>
      </w:pPr>
      <w:r w:rsidRPr="000418C7">
        <w:t>1 or 2</w:t>
      </w:r>
    </w:p>
    <w:p w14:paraId="46D17013" w14:textId="77777777" w:rsidR="00771997" w:rsidRPr="000418C7" w:rsidRDefault="00771997" w:rsidP="00771997">
      <w:pPr>
        <w:pStyle w:val="NormalWeb"/>
        <w:spacing w:before="0" w:beforeAutospacing="0" w:after="0" w:afterAutospacing="0" w:line="360" w:lineRule="auto"/>
        <w:rPr>
          <w:i/>
        </w:rPr>
      </w:pPr>
      <w:r w:rsidRPr="000418C7">
        <w:rPr>
          <w:i/>
        </w:rPr>
        <w:t>Health Behaviour/Health Outcome</w:t>
      </w:r>
    </w:p>
    <w:p w14:paraId="6BC56CA1" w14:textId="77777777" w:rsidR="00771997" w:rsidRPr="000418C7" w:rsidRDefault="00771997" w:rsidP="00771997">
      <w:pPr>
        <w:pStyle w:val="NormalWeb"/>
        <w:numPr>
          <w:ilvl w:val="0"/>
          <w:numId w:val="5"/>
        </w:numPr>
        <w:spacing w:before="0" w:beforeAutospacing="0" w:after="0" w:afterAutospacing="0" w:line="360" w:lineRule="auto"/>
      </w:pPr>
      <w:r w:rsidRPr="000418C7">
        <w:t xml:space="preserve">Eating </w:t>
      </w:r>
      <w:proofErr w:type="spellStart"/>
      <w:r w:rsidRPr="000418C7">
        <w:t>behavior</w:t>
      </w:r>
      <w:proofErr w:type="spellEnd"/>
      <w:r w:rsidRPr="000418C7">
        <w:t xml:space="preserve">/ or Diet/ or Fruits/ or Vegetables/ or Exercise/ or Health </w:t>
      </w:r>
      <w:proofErr w:type="spellStart"/>
      <w:r w:rsidRPr="000418C7">
        <w:t>behavior</w:t>
      </w:r>
      <w:proofErr w:type="spellEnd"/>
      <w:r w:rsidRPr="000418C7">
        <w:t>/ or Body composition/</w:t>
      </w:r>
    </w:p>
    <w:p w14:paraId="0FE553A1" w14:textId="77777777" w:rsidR="00771997" w:rsidRPr="000418C7" w:rsidRDefault="00771997" w:rsidP="00771997">
      <w:pPr>
        <w:pStyle w:val="NormalWeb"/>
        <w:numPr>
          <w:ilvl w:val="0"/>
          <w:numId w:val="5"/>
        </w:numPr>
        <w:spacing w:before="0" w:beforeAutospacing="0" w:after="0" w:afterAutospacing="0" w:line="360" w:lineRule="auto"/>
      </w:pPr>
      <w:r w:rsidRPr="000418C7">
        <w:lastRenderedPageBreak/>
        <w:t xml:space="preserve">feeding or eating or food or nutrition or healthy eating or healthy diet or diet or fruit or vegetables or exercise or physical </w:t>
      </w:r>
      <w:proofErr w:type="spellStart"/>
      <w:r w:rsidRPr="000418C7">
        <w:t>activit</w:t>
      </w:r>
      <w:proofErr w:type="spellEnd"/>
      <w:r w:rsidRPr="000418C7">
        <w:t xml:space="preserve">* or fitness or sedentary </w:t>
      </w:r>
      <w:proofErr w:type="spellStart"/>
      <w:r w:rsidRPr="000418C7">
        <w:t>behavio</w:t>
      </w:r>
      <w:proofErr w:type="spellEnd"/>
      <w:r w:rsidRPr="000418C7">
        <w:t xml:space="preserve">* or overweight or </w:t>
      </w:r>
      <w:proofErr w:type="spellStart"/>
      <w:r w:rsidRPr="000418C7">
        <w:t>obes</w:t>
      </w:r>
      <w:proofErr w:type="spellEnd"/>
      <w:r w:rsidRPr="000418C7">
        <w:t>* or body composition or body mass index or BMI or body fat distribution or body fat or fat percentage or body weight changes or weight loss or weight reduction or energy expenditure or energy intake or energy balance</w:t>
      </w:r>
    </w:p>
    <w:p w14:paraId="6BC5F3C5" w14:textId="77777777" w:rsidR="00771997" w:rsidRPr="000418C7" w:rsidRDefault="00771997" w:rsidP="00771997">
      <w:pPr>
        <w:pStyle w:val="NormalWeb"/>
        <w:numPr>
          <w:ilvl w:val="0"/>
          <w:numId w:val="5"/>
        </w:numPr>
        <w:spacing w:before="0" w:beforeAutospacing="0" w:after="0" w:afterAutospacing="0" w:line="360" w:lineRule="auto"/>
      </w:pPr>
      <w:r w:rsidRPr="000418C7">
        <w:t xml:space="preserve">food NEAR/3 (habit* or preference* or intake) or eating NEAR/3 (habit* or preference* or </w:t>
      </w:r>
      <w:proofErr w:type="spellStart"/>
      <w:r w:rsidRPr="000418C7">
        <w:t>behavio</w:t>
      </w:r>
      <w:proofErr w:type="spellEnd"/>
      <w:r w:rsidRPr="000418C7">
        <w:t xml:space="preserve">* or choice) or intake NEAR3 (fat* or sugar* or salt*) or </w:t>
      </w:r>
      <w:proofErr w:type="spellStart"/>
      <w:r w:rsidRPr="000418C7">
        <w:t>reduc</w:t>
      </w:r>
      <w:proofErr w:type="spellEnd"/>
      <w:r w:rsidRPr="000418C7">
        <w:t>* NEAR/3 (fat* or sugar* or salt*)</w:t>
      </w:r>
    </w:p>
    <w:p w14:paraId="2425B3D2" w14:textId="77777777" w:rsidR="00771997" w:rsidRPr="000418C7" w:rsidRDefault="00771997" w:rsidP="00771997">
      <w:pPr>
        <w:pStyle w:val="NormalWeb"/>
        <w:numPr>
          <w:ilvl w:val="0"/>
          <w:numId w:val="5"/>
        </w:numPr>
        <w:spacing w:before="0" w:beforeAutospacing="0" w:after="0" w:afterAutospacing="0" w:line="360" w:lineRule="auto"/>
      </w:pPr>
      <w:r w:rsidRPr="000418C7">
        <w:t>4 or 5 or 6</w:t>
      </w:r>
    </w:p>
    <w:p w14:paraId="55703E74" w14:textId="77777777" w:rsidR="00771997" w:rsidRPr="000418C7" w:rsidRDefault="00771997" w:rsidP="00771997">
      <w:pPr>
        <w:pStyle w:val="NormalWeb"/>
        <w:spacing w:before="0" w:beforeAutospacing="0" w:after="0" w:afterAutospacing="0" w:line="360" w:lineRule="auto"/>
        <w:rPr>
          <w:i/>
        </w:rPr>
      </w:pPr>
      <w:r w:rsidRPr="000418C7">
        <w:rPr>
          <w:i/>
        </w:rPr>
        <w:t>Intervention</w:t>
      </w:r>
    </w:p>
    <w:p w14:paraId="4E18C6B3" w14:textId="77777777" w:rsidR="00771997" w:rsidRPr="000418C7" w:rsidRDefault="00771997" w:rsidP="00771997">
      <w:pPr>
        <w:pStyle w:val="NormalWeb"/>
        <w:numPr>
          <w:ilvl w:val="0"/>
          <w:numId w:val="5"/>
        </w:numPr>
        <w:spacing w:before="0" w:beforeAutospacing="0" w:after="0" w:afterAutospacing="0" w:line="360" w:lineRule="auto"/>
      </w:pPr>
      <w:r w:rsidRPr="000418C7">
        <w:t xml:space="preserve">intervention or program* or campaign or calorie* or portion* or </w:t>
      </w:r>
      <w:proofErr w:type="spellStart"/>
      <w:r w:rsidRPr="000418C7">
        <w:t>packag</w:t>
      </w:r>
      <w:proofErr w:type="spellEnd"/>
      <w:r w:rsidRPr="000418C7">
        <w:t>* or label* or traffic light or food availability or food price or healthy options or health prompting or food supply or food access* or point of purchase or point of choice or canteen* or cafeteria* or restaurant* or vending machine* or cater* or food services or choice architecture or environmental intervention or built environment or environment or eating environment or environment* change or nutrition policy or food policy or physical activity policy or policy or policy change or health education or health promotion or nutritional education or communication or information or physical education or social marketing or guidance or recommend* or resources or norms or nudging</w:t>
      </w:r>
    </w:p>
    <w:p w14:paraId="278BA3B6" w14:textId="77777777" w:rsidR="00771997" w:rsidRPr="000418C7" w:rsidRDefault="00771997" w:rsidP="00771997">
      <w:pPr>
        <w:pStyle w:val="NormalWeb"/>
        <w:numPr>
          <w:ilvl w:val="0"/>
          <w:numId w:val="5"/>
        </w:numPr>
        <w:spacing w:before="0" w:beforeAutospacing="0" w:after="0" w:afterAutospacing="0" w:line="360" w:lineRule="auto"/>
      </w:pPr>
      <w:r w:rsidRPr="000418C7">
        <w:t>Health education/ or Health promotion/ or Physical education/ or Interpersonal communication/ or Information dissemination/ or Social marketing/</w:t>
      </w:r>
    </w:p>
    <w:p w14:paraId="33143910" w14:textId="77777777" w:rsidR="00771997" w:rsidRPr="000418C7" w:rsidRDefault="00771997" w:rsidP="00771997">
      <w:pPr>
        <w:pStyle w:val="NormalWeb"/>
        <w:numPr>
          <w:ilvl w:val="0"/>
          <w:numId w:val="5"/>
        </w:numPr>
        <w:spacing w:before="0" w:beforeAutospacing="0" w:after="0" w:afterAutospacing="0" w:line="360" w:lineRule="auto"/>
      </w:pPr>
      <w:r w:rsidRPr="000418C7">
        <w:t>8 or 9</w:t>
      </w:r>
    </w:p>
    <w:p w14:paraId="29DDDA47" w14:textId="77777777" w:rsidR="00771997" w:rsidRPr="000418C7" w:rsidRDefault="00771997" w:rsidP="00771997">
      <w:pPr>
        <w:pStyle w:val="NormalWeb"/>
        <w:numPr>
          <w:ilvl w:val="0"/>
          <w:numId w:val="5"/>
        </w:numPr>
        <w:spacing w:before="0" w:beforeAutospacing="0" w:after="0" w:afterAutospacing="0" w:line="360" w:lineRule="auto"/>
      </w:pPr>
      <w:r w:rsidRPr="000418C7">
        <w:t>3 and 7 and 10</w:t>
      </w:r>
    </w:p>
    <w:p w14:paraId="3F0BA9DD" w14:textId="77777777" w:rsidR="00771997" w:rsidRPr="000418C7" w:rsidRDefault="00771997" w:rsidP="00771997">
      <w:pPr>
        <w:pStyle w:val="NormalWeb"/>
        <w:numPr>
          <w:ilvl w:val="0"/>
          <w:numId w:val="5"/>
        </w:numPr>
        <w:spacing w:before="0" w:beforeAutospacing="0" w:after="0" w:afterAutospacing="0" w:line="360" w:lineRule="auto"/>
      </w:pPr>
      <w:r w:rsidRPr="000418C7">
        <w:t>limit 11 to (English language)</w:t>
      </w:r>
    </w:p>
    <w:p w14:paraId="7F7E87BB" w14:textId="77777777" w:rsidR="00771997" w:rsidRPr="000418C7" w:rsidRDefault="00771997" w:rsidP="00771997">
      <w:pPr>
        <w:pStyle w:val="NormalWeb"/>
        <w:spacing w:before="0" w:beforeAutospacing="0" w:after="0" w:afterAutospacing="0" w:line="360" w:lineRule="auto"/>
        <w:rPr>
          <w:b/>
          <w:i/>
        </w:rPr>
      </w:pPr>
    </w:p>
    <w:p w14:paraId="3D80557B" w14:textId="77777777" w:rsidR="00771997" w:rsidRPr="000418C7" w:rsidRDefault="00771997" w:rsidP="00771997">
      <w:pPr>
        <w:pStyle w:val="NormalWeb"/>
        <w:spacing w:before="0" w:beforeAutospacing="0" w:after="0" w:afterAutospacing="0" w:line="360" w:lineRule="auto"/>
        <w:rPr>
          <w:b/>
        </w:rPr>
      </w:pPr>
      <w:r w:rsidRPr="000418C7">
        <w:rPr>
          <w:b/>
        </w:rPr>
        <w:t>Web of Science/ Scopus</w:t>
      </w:r>
    </w:p>
    <w:p w14:paraId="7F5C337C" w14:textId="77777777" w:rsidR="00771997" w:rsidRPr="000418C7" w:rsidRDefault="00771997" w:rsidP="00771997">
      <w:pPr>
        <w:pStyle w:val="NormalWeb"/>
        <w:spacing w:before="0" w:beforeAutospacing="0" w:after="0" w:afterAutospacing="0" w:line="360" w:lineRule="auto"/>
        <w:rPr>
          <w:i/>
        </w:rPr>
      </w:pPr>
      <w:r w:rsidRPr="000418C7">
        <w:rPr>
          <w:i/>
        </w:rPr>
        <w:t>Institutional setting</w:t>
      </w:r>
    </w:p>
    <w:p w14:paraId="0F301A28" w14:textId="77777777" w:rsidR="00771997" w:rsidRPr="000418C7" w:rsidRDefault="00771997" w:rsidP="00771997">
      <w:pPr>
        <w:pStyle w:val="NormalWeb"/>
        <w:numPr>
          <w:ilvl w:val="0"/>
          <w:numId w:val="6"/>
        </w:numPr>
        <w:spacing w:before="0" w:beforeAutospacing="0" w:after="0" w:afterAutospacing="0" w:line="360" w:lineRule="auto"/>
      </w:pPr>
      <w:r w:rsidRPr="000418C7">
        <w:t xml:space="preserve">military or armed forces or air force or </w:t>
      </w:r>
      <w:proofErr w:type="spellStart"/>
      <w:r w:rsidRPr="000418C7">
        <w:t>airforce</w:t>
      </w:r>
      <w:proofErr w:type="spellEnd"/>
      <w:r w:rsidRPr="000418C7">
        <w:t xml:space="preserve"> or army or navy or sailor* or marine* or submarine* or soldier* or ship* or maritime or prison* or offshore or off shore or oil platform or oil rig</w:t>
      </w:r>
    </w:p>
    <w:p w14:paraId="4368189E" w14:textId="77777777" w:rsidR="00771997" w:rsidRPr="000418C7" w:rsidRDefault="00771997" w:rsidP="00771997">
      <w:pPr>
        <w:pStyle w:val="NormalWeb"/>
        <w:spacing w:before="0" w:beforeAutospacing="0" w:after="0" w:afterAutospacing="0" w:line="360" w:lineRule="auto"/>
        <w:rPr>
          <w:i/>
        </w:rPr>
      </w:pPr>
      <w:r w:rsidRPr="000418C7">
        <w:rPr>
          <w:i/>
        </w:rPr>
        <w:t>Health Behaviour/Health Outcome</w:t>
      </w:r>
    </w:p>
    <w:p w14:paraId="0B85460F" w14:textId="77777777" w:rsidR="00771997" w:rsidRPr="000418C7" w:rsidRDefault="00771997" w:rsidP="00771997">
      <w:pPr>
        <w:pStyle w:val="NormalWeb"/>
        <w:numPr>
          <w:ilvl w:val="0"/>
          <w:numId w:val="6"/>
        </w:numPr>
        <w:spacing w:before="0" w:beforeAutospacing="0" w:after="0" w:afterAutospacing="0" w:line="360" w:lineRule="auto"/>
      </w:pPr>
      <w:r w:rsidRPr="000418C7">
        <w:t xml:space="preserve">eating </w:t>
      </w:r>
      <w:proofErr w:type="spellStart"/>
      <w:r w:rsidRPr="000418C7">
        <w:t>behavio</w:t>
      </w:r>
      <w:proofErr w:type="spellEnd"/>
      <w:r w:rsidRPr="000418C7">
        <w:t xml:space="preserve">* or feeding or eating or food or nutrition or healthy eating or healthy diet or diet or fruit or vegetables or exercise or physical </w:t>
      </w:r>
      <w:proofErr w:type="spellStart"/>
      <w:r w:rsidRPr="000418C7">
        <w:t>activit</w:t>
      </w:r>
      <w:proofErr w:type="spellEnd"/>
      <w:r w:rsidRPr="000418C7">
        <w:t xml:space="preserve">* or fitness or sedentary </w:t>
      </w:r>
      <w:proofErr w:type="spellStart"/>
      <w:r w:rsidRPr="000418C7">
        <w:t>behavio</w:t>
      </w:r>
      <w:proofErr w:type="spellEnd"/>
      <w:r w:rsidRPr="000418C7">
        <w:t xml:space="preserve">* or overweight or </w:t>
      </w:r>
      <w:proofErr w:type="spellStart"/>
      <w:r w:rsidRPr="000418C7">
        <w:t>obes</w:t>
      </w:r>
      <w:proofErr w:type="spellEnd"/>
      <w:r w:rsidRPr="000418C7">
        <w:t xml:space="preserve">* or body composition or body mass index or BMI or body fat distribution or body fat or fat percentage or body weight changes or weight loss or weight </w:t>
      </w:r>
      <w:r w:rsidRPr="000418C7">
        <w:lastRenderedPageBreak/>
        <w:t xml:space="preserve">reduction or energy expenditure or energy intake or energy balance or exercise or health </w:t>
      </w:r>
      <w:proofErr w:type="spellStart"/>
      <w:r w:rsidRPr="000418C7">
        <w:t>behavio</w:t>
      </w:r>
      <w:proofErr w:type="spellEnd"/>
      <w:r w:rsidRPr="000418C7">
        <w:t>*</w:t>
      </w:r>
    </w:p>
    <w:p w14:paraId="12DD6D11" w14:textId="77777777" w:rsidR="00771997" w:rsidRPr="000418C7" w:rsidRDefault="00771997" w:rsidP="00771997">
      <w:pPr>
        <w:pStyle w:val="NormalWeb"/>
        <w:numPr>
          <w:ilvl w:val="0"/>
          <w:numId w:val="6"/>
        </w:numPr>
        <w:spacing w:before="0" w:beforeAutospacing="0" w:after="0" w:afterAutospacing="0" w:line="360" w:lineRule="auto"/>
      </w:pPr>
      <w:r w:rsidRPr="000418C7">
        <w:t xml:space="preserve">food NEAR3 (habit* or preference* or intake) or eating NEAR3 (habit* or preference* or </w:t>
      </w:r>
      <w:proofErr w:type="spellStart"/>
      <w:r w:rsidRPr="000418C7">
        <w:t>behavio</w:t>
      </w:r>
      <w:proofErr w:type="spellEnd"/>
      <w:r w:rsidRPr="000418C7">
        <w:t xml:space="preserve">* or choice) or intake NEAR3 (fat* or sugar* or salt*) or </w:t>
      </w:r>
      <w:proofErr w:type="spellStart"/>
      <w:r w:rsidRPr="000418C7">
        <w:t>reduc</w:t>
      </w:r>
      <w:proofErr w:type="spellEnd"/>
      <w:r w:rsidRPr="000418C7">
        <w:t>* NEAR3 (fat* or sugar* or salt*)</w:t>
      </w:r>
    </w:p>
    <w:p w14:paraId="53ADE0D1" w14:textId="77777777" w:rsidR="00771997" w:rsidRPr="000418C7" w:rsidRDefault="00771997" w:rsidP="00771997">
      <w:pPr>
        <w:pStyle w:val="NormalWeb"/>
        <w:numPr>
          <w:ilvl w:val="0"/>
          <w:numId w:val="6"/>
        </w:numPr>
        <w:spacing w:before="0" w:beforeAutospacing="0" w:after="0" w:afterAutospacing="0" w:line="360" w:lineRule="auto"/>
      </w:pPr>
      <w:r w:rsidRPr="000418C7">
        <w:t>2 or 3</w:t>
      </w:r>
    </w:p>
    <w:p w14:paraId="5096A23E" w14:textId="77777777" w:rsidR="00771997" w:rsidRPr="000418C7" w:rsidRDefault="00771997" w:rsidP="00771997">
      <w:pPr>
        <w:pStyle w:val="NormalWeb"/>
        <w:spacing w:before="0" w:beforeAutospacing="0" w:after="0" w:afterAutospacing="0" w:line="360" w:lineRule="auto"/>
        <w:rPr>
          <w:i/>
        </w:rPr>
      </w:pPr>
      <w:r w:rsidRPr="000418C7">
        <w:rPr>
          <w:i/>
        </w:rPr>
        <w:t>Intervention</w:t>
      </w:r>
    </w:p>
    <w:p w14:paraId="3DDB0914" w14:textId="77777777" w:rsidR="00771997" w:rsidRPr="000418C7" w:rsidRDefault="00771997" w:rsidP="00771997">
      <w:pPr>
        <w:pStyle w:val="NormalWeb"/>
        <w:numPr>
          <w:ilvl w:val="0"/>
          <w:numId w:val="6"/>
        </w:numPr>
        <w:spacing w:before="0" w:beforeAutospacing="0" w:after="0" w:afterAutospacing="0" w:line="360" w:lineRule="auto"/>
      </w:pPr>
      <w:r w:rsidRPr="000418C7">
        <w:t xml:space="preserve">intervention or program* or campaign or calorie* or portion* or </w:t>
      </w:r>
      <w:proofErr w:type="spellStart"/>
      <w:r w:rsidRPr="000418C7">
        <w:t>packag</w:t>
      </w:r>
      <w:proofErr w:type="spellEnd"/>
      <w:r w:rsidRPr="000418C7">
        <w:t xml:space="preserve">* or label* or traffic light or food availability or food price or healthy options or health prompting or food supply or food access* or point of purchase or point of choice or canteen* or cafeteria* or restaurant* or vending machine* or cater* or food services or choice architecture or environmental intervention or built environment or environment or eating environment or environment* change or nutrition policy or food policy or physical activity policy or policy or policy change or health education or health promotion or nutritional education or communication or information or physical education or social marketing or guidance or recommend* or resources or norms or nudging </w:t>
      </w:r>
    </w:p>
    <w:p w14:paraId="16F814F7" w14:textId="77777777" w:rsidR="00771997" w:rsidRPr="000418C7" w:rsidRDefault="00771997" w:rsidP="00771997">
      <w:pPr>
        <w:pStyle w:val="NormalWeb"/>
        <w:numPr>
          <w:ilvl w:val="0"/>
          <w:numId w:val="6"/>
        </w:numPr>
        <w:spacing w:before="0" w:beforeAutospacing="0" w:after="0" w:afterAutospacing="0" w:line="360" w:lineRule="auto"/>
        <w:ind w:left="714" w:hanging="357"/>
      </w:pPr>
      <w:r w:rsidRPr="000418C7">
        <w:t>1 AND 4 AND 5</w:t>
      </w:r>
    </w:p>
    <w:p w14:paraId="46491342" w14:textId="77777777" w:rsidR="00771997" w:rsidRPr="000418C7" w:rsidRDefault="00771997" w:rsidP="00771997">
      <w:pPr>
        <w:pStyle w:val="NormalWeb"/>
        <w:numPr>
          <w:ilvl w:val="0"/>
          <w:numId w:val="6"/>
        </w:numPr>
        <w:spacing w:before="0" w:beforeAutospacing="0" w:after="0" w:afterAutospacing="0" w:line="360" w:lineRule="auto"/>
      </w:pPr>
      <w:r w:rsidRPr="000418C7">
        <w:t>limit 6 to (English language)</w:t>
      </w:r>
    </w:p>
    <w:p w14:paraId="7C74A869" w14:textId="77777777" w:rsidR="00771997" w:rsidRPr="000418C7" w:rsidRDefault="00771997" w:rsidP="00771997">
      <w:pPr>
        <w:pStyle w:val="NormalWeb"/>
        <w:spacing w:before="0" w:beforeAutospacing="0" w:after="0" w:afterAutospacing="0" w:line="360" w:lineRule="auto"/>
        <w:rPr>
          <w:b/>
          <w:lang w:val="en-US"/>
        </w:rPr>
      </w:pPr>
    </w:p>
    <w:p w14:paraId="226DB164" w14:textId="77777777" w:rsidR="00771997" w:rsidRPr="000418C7" w:rsidRDefault="00771997" w:rsidP="00771997">
      <w:pPr>
        <w:pStyle w:val="NormalWeb"/>
        <w:spacing w:before="0" w:beforeAutospacing="0" w:after="0" w:afterAutospacing="0" w:line="360" w:lineRule="auto"/>
        <w:rPr>
          <w:b/>
          <w:lang w:val="en-US"/>
        </w:rPr>
      </w:pPr>
      <w:r w:rsidRPr="000418C7">
        <w:rPr>
          <w:b/>
          <w:lang w:val="en-US"/>
        </w:rPr>
        <w:t>Search strategy alterations for the different databases</w:t>
      </w:r>
    </w:p>
    <w:p w14:paraId="653B1CDF" w14:textId="77777777" w:rsidR="00771997" w:rsidRPr="000418C7" w:rsidRDefault="00771997" w:rsidP="00771997">
      <w:pPr>
        <w:pStyle w:val="NormalWeb"/>
        <w:numPr>
          <w:ilvl w:val="0"/>
          <w:numId w:val="2"/>
        </w:numPr>
        <w:spacing w:before="0" w:beforeAutospacing="0" w:after="0" w:afterAutospacing="0" w:line="360" w:lineRule="auto"/>
        <w:ind w:left="284" w:hanging="284"/>
        <w:rPr>
          <w:lang w:val="en-US"/>
        </w:rPr>
      </w:pPr>
      <w:r w:rsidRPr="000418C7">
        <w:rPr>
          <w:lang w:val="en-US"/>
        </w:rPr>
        <w:t>adj3 – replaced with N3 for CINAHL and PsycINFO; replaced with NEAR/3 for Web of Science, ProQuest and Cochrane Library; replaced with W/3 for Scopus</w:t>
      </w:r>
    </w:p>
    <w:p w14:paraId="27CF8528" w14:textId="77777777" w:rsidR="00771997" w:rsidRPr="000418C7" w:rsidRDefault="00771997" w:rsidP="00771997">
      <w:pPr>
        <w:pStyle w:val="NormalWeb"/>
        <w:numPr>
          <w:ilvl w:val="0"/>
          <w:numId w:val="2"/>
        </w:numPr>
        <w:spacing w:before="0" w:beforeAutospacing="0" w:after="0" w:afterAutospacing="0" w:line="360" w:lineRule="auto"/>
        <w:ind w:left="284" w:hanging="284"/>
        <w:rPr>
          <w:lang w:val="en-US"/>
        </w:rPr>
      </w:pPr>
      <w:r w:rsidRPr="000418C7">
        <w:rPr>
          <w:lang w:val="en-US"/>
        </w:rPr>
        <w:t>.</w:t>
      </w:r>
      <w:proofErr w:type="spellStart"/>
      <w:r w:rsidRPr="000418C7">
        <w:rPr>
          <w:lang w:val="en-US"/>
        </w:rPr>
        <w:t>mp</w:t>
      </w:r>
      <w:proofErr w:type="spellEnd"/>
      <w:r w:rsidRPr="000418C7">
        <w:rPr>
          <w:lang w:val="en-US"/>
        </w:rPr>
        <w:t xml:space="preserve"> was removed from the searches for CINAHL, PsycINFO, ProQuest, Web of Science (TOPIC was left as the search area), Scopus (TITLE-ABS-KEY left as search area), Cochrane Library (</w:t>
      </w:r>
      <w:proofErr w:type="spellStart"/>
      <w:proofErr w:type="gramStart"/>
      <w:r w:rsidRPr="000418C7">
        <w:rPr>
          <w:lang w:val="en-US"/>
        </w:rPr>
        <w:t>ti,ab</w:t>
      </w:r>
      <w:proofErr w:type="gramEnd"/>
      <w:r w:rsidRPr="000418C7">
        <w:rPr>
          <w:lang w:val="en-US"/>
        </w:rPr>
        <w:t>,kw</w:t>
      </w:r>
      <w:proofErr w:type="spellEnd"/>
      <w:r w:rsidRPr="000418C7">
        <w:rPr>
          <w:lang w:val="en-US"/>
        </w:rPr>
        <w:t xml:space="preserve"> left as the search area)</w:t>
      </w:r>
    </w:p>
    <w:p w14:paraId="5F3429D1" w14:textId="77777777" w:rsidR="00771997" w:rsidRPr="000418C7" w:rsidRDefault="00771997" w:rsidP="00771997">
      <w:pPr>
        <w:pStyle w:val="NormalWeb"/>
        <w:numPr>
          <w:ilvl w:val="0"/>
          <w:numId w:val="2"/>
        </w:numPr>
        <w:spacing w:before="0" w:beforeAutospacing="0" w:after="0" w:afterAutospacing="0" w:line="360" w:lineRule="auto"/>
        <w:ind w:left="284" w:hanging="284"/>
        <w:rPr>
          <w:lang w:val="en-US"/>
        </w:rPr>
      </w:pPr>
      <w:r w:rsidRPr="000418C7">
        <w:rPr>
          <w:lang w:val="en-US"/>
        </w:rPr>
        <w:t>Phrase searching was used for CINAHL, PsycINFO and Web of Science – all search terms were enclosed in quotation marks (e.g. “environment”)</w:t>
      </w:r>
    </w:p>
    <w:p w14:paraId="4364D6A6" w14:textId="77777777" w:rsidR="006267F5" w:rsidRPr="000418C7" w:rsidRDefault="006267F5" w:rsidP="00771997">
      <w:pPr>
        <w:spacing w:after="0" w:line="360" w:lineRule="auto"/>
        <w:rPr>
          <w:color w:val="auto"/>
        </w:rPr>
      </w:pPr>
    </w:p>
    <w:sectPr w:rsidR="006267F5" w:rsidRPr="000418C7" w:rsidSect="00771997">
      <w:headerReference w:type="default" r:id="rId8"/>
      <w:footerReference w:type="even" r:id="rId9"/>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24CCA" w14:textId="77777777" w:rsidR="00C01535" w:rsidRDefault="00C01535" w:rsidP="00641978">
      <w:pPr>
        <w:spacing w:after="0" w:line="240" w:lineRule="auto"/>
      </w:pPr>
      <w:r>
        <w:separator/>
      </w:r>
    </w:p>
  </w:endnote>
  <w:endnote w:type="continuationSeparator" w:id="0">
    <w:p w14:paraId="60A40812" w14:textId="77777777" w:rsidR="00C01535" w:rsidRDefault="00C01535" w:rsidP="0064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DEC1" w14:textId="77777777" w:rsidR="00771997" w:rsidRDefault="00771997" w:rsidP="007719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8703A" w14:textId="77777777" w:rsidR="00771997" w:rsidRDefault="00771997" w:rsidP="006419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7074" w14:textId="77777777" w:rsidR="00771997" w:rsidRDefault="00771997" w:rsidP="007719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4B27">
      <w:rPr>
        <w:rStyle w:val="PageNumber"/>
        <w:noProof/>
      </w:rPr>
      <w:t>1</w:t>
    </w:r>
    <w:r>
      <w:rPr>
        <w:rStyle w:val="PageNumber"/>
      </w:rPr>
      <w:fldChar w:fldCharType="end"/>
    </w:r>
  </w:p>
  <w:p w14:paraId="645ABFC6" w14:textId="77777777" w:rsidR="00771997" w:rsidRDefault="00771997" w:rsidP="006419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E108" w14:textId="77777777" w:rsidR="00C01535" w:rsidRDefault="00C01535" w:rsidP="00641978">
      <w:pPr>
        <w:spacing w:after="0" w:line="240" w:lineRule="auto"/>
      </w:pPr>
      <w:r>
        <w:separator/>
      </w:r>
    </w:p>
  </w:footnote>
  <w:footnote w:type="continuationSeparator" w:id="0">
    <w:p w14:paraId="2B0FEF47" w14:textId="77777777" w:rsidR="00C01535" w:rsidRDefault="00C01535" w:rsidP="0064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B0A6" w14:textId="1F5474C5" w:rsidR="00771997" w:rsidRPr="00DB3C90" w:rsidRDefault="00771997" w:rsidP="007719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A30"/>
    <w:multiLevelType w:val="hybridMultilevel"/>
    <w:tmpl w:val="774E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A3B5B"/>
    <w:multiLevelType w:val="hybridMultilevel"/>
    <w:tmpl w:val="A528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E4FF9"/>
    <w:multiLevelType w:val="hybridMultilevel"/>
    <w:tmpl w:val="DE64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94026"/>
    <w:multiLevelType w:val="hybridMultilevel"/>
    <w:tmpl w:val="774E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608E0"/>
    <w:multiLevelType w:val="hybridMultilevel"/>
    <w:tmpl w:val="DE64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605E4"/>
    <w:multiLevelType w:val="hybridMultilevel"/>
    <w:tmpl w:val="774E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753"/>
    <w:rsid w:val="000418C7"/>
    <w:rsid w:val="00294B27"/>
    <w:rsid w:val="00360F2B"/>
    <w:rsid w:val="00364374"/>
    <w:rsid w:val="003F61AA"/>
    <w:rsid w:val="00436753"/>
    <w:rsid w:val="006267F5"/>
    <w:rsid w:val="00641978"/>
    <w:rsid w:val="00771997"/>
    <w:rsid w:val="008D0B65"/>
    <w:rsid w:val="00C015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19AFE"/>
  <w14:defaultImageDpi w14:val="300"/>
  <w15:docId w15:val="{9909055D-D035-407A-B016-293B2EFC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374"/>
    <w:pPr>
      <w:spacing w:after="200" w:line="276" w:lineRule="auto"/>
    </w:pPr>
    <w:rPr>
      <w:rFonts w:ascii="Times New Roman" w:eastAsiaTheme="minorHAnsi"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64374"/>
    <w:rPr>
      <w:color w:val="0000FF" w:themeColor="hyperlink"/>
      <w:u w:val="single"/>
    </w:rPr>
  </w:style>
  <w:style w:type="paragraph" w:styleId="Header">
    <w:name w:val="header"/>
    <w:basedOn w:val="Normal"/>
    <w:link w:val="HeaderChar"/>
    <w:uiPriority w:val="99"/>
    <w:unhideWhenUsed/>
    <w:rsid w:val="00641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978"/>
    <w:rPr>
      <w:rFonts w:ascii="Times New Roman" w:eastAsiaTheme="minorHAnsi" w:hAnsi="Times New Roman" w:cs="Times New Roman"/>
      <w:color w:val="000000"/>
    </w:rPr>
  </w:style>
  <w:style w:type="paragraph" w:styleId="NormalWeb">
    <w:name w:val="Normal (Web)"/>
    <w:basedOn w:val="Normal"/>
    <w:uiPriority w:val="99"/>
    <w:unhideWhenUsed/>
    <w:rsid w:val="00641978"/>
    <w:pPr>
      <w:spacing w:before="100" w:beforeAutospacing="1" w:after="100" w:afterAutospacing="1" w:line="240" w:lineRule="auto"/>
    </w:pPr>
    <w:rPr>
      <w:rFonts w:eastAsia="Times New Roman"/>
      <w:color w:val="auto"/>
      <w:lang w:eastAsia="en-GB"/>
    </w:rPr>
  </w:style>
  <w:style w:type="paragraph" w:styleId="Footer">
    <w:name w:val="footer"/>
    <w:basedOn w:val="Normal"/>
    <w:link w:val="FooterChar"/>
    <w:uiPriority w:val="99"/>
    <w:unhideWhenUsed/>
    <w:rsid w:val="006419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1978"/>
    <w:rPr>
      <w:rFonts w:ascii="Times New Roman" w:eastAsiaTheme="minorHAnsi" w:hAnsi="Times New Roman" w:cs="Times New Roman"/>
      <w:color w:val="000000"/>
    </w:rPr>
  </w:style>
  <w:style w:type="character" w:styleId="PageNumber">
    <w:name w:val="page number"/>
    <w:basedOn w:val="DefaultParagraphFont"/>
    <w:uiPriority w:val="99"/>
    <w:semiHidden/>
    <w:unhideWhenUsed/>
    <w:rsid w:val="0064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C841-DA98-4E15-96AA-53DC80A0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1718</Words>
  <Characters>9571</Characters>
  <Application>Microsoft Office Word</Application>
  <DocSecurity>0</DocSecurity>
  <Lines>435</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A.M.</dc:creator>
  <cp:keywords/>
  <dc:description/>
  <cp:lastModifiedBy>Gillian Watling</cp:lastModifiedBy>
  <cp:revision>2</cp:revision>
  <dcterms:created xsi:type="dcterms:W3CDTF">2018-12-17T16:21:00Z</dcterms:created>
  <dcterms:modified xsi:type="dcterms:W3CDTF">2018-12-17T16:21:00Z</dcterms:modified>
</cp:coreProperties>
</file>