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A8" w:rsidRPr="000C31F2" w:rsidRDefault="002370A8" w:rsidP="002370A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6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S1 </w:t>
      </w:r>
      <w:r w:rsidRPr="000C31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Mean (SD) and median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S-25(OH)D</w:t>
      </w:r>
      <w:r w:rsidRPr="000C31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nmol/L</w:t>
      </w:r>
      <w:r w:rsidRPr="000C31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ethnic groups by season of blood draw and age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groups</w:t>
      </w:r>
    </w:p>
    <w:tbl>
      <w:tblPr>
        <w:tblStyle w:val="TableGrid"/>
        <w:tblW w:w="5161" w:type="pct"/>
        <w:tblLook w:val="04A0" w:firstRow="1" w:lastRow="0" w:firstColumn="1" w:lastColumn="0" w:noHBand="0" w:noVBand="1"/>
      </w:tblPr>
      <w:tblGrid>
        <w:gridCol w:w="1410"/>
        <w:gridCol w:w="616"/>
        <w:gridCol w:w="672"/>
        <w:gridCol w:w="566"/>
        <w:gridCol w:w="827"/>
        <w:gridCol w:w="516"/>
        <w:gridCol w:w="672"/>
        <w:gridCol w:w="566"/>
        <w:gridCol w:w="827"/>
        <w:gridCol w:w="616"/>
        <w:gridCol w:w="672"/>
        <w:gridCol w:w="567"/>
        <w:gridCol w:w="827"/>
      </w:tblGrid>
      <w:tr w:rsidR="002370A8" w:rsidTr="001D50BA">
        <w:tc>
          <w:tcPr>
            <w:tcW w:w="754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1433" w:type="pct"/>
            <w:gridSpan w:val="4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  <w:t>Non-Sami males and females</w:t>
            </w:r>
          </w:p>
        </w:tc>
        <w:tc>
          <w:tcPr>
            <w:tcW w:w="1380" w:type="pct"/>
            <w:gridSpan w:val="4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  <w:t xml:space="preserve">Multiethnic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  <w:t xml:space="preserve">Sami </w:t>
            </w:r>
            <w:r w:rsidRPr="008C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  <w:t>males and females</w:t>
            </w:r>
          </w:p>
        </w:tc>
        <w:tc>
          <w:tcPr>
            <w:tcW w:w="1434" w:type="pct"/>
            <w:gridSpan w:val="4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  <w:t>Sami males and females</w:t>
            </w:r>
          </w:p>
        </w:tc>
      </w:tr>
      <w:tr w:rsidR="002370A8" w:rsidRPr="007F4CBD" w:rsidTr="001D50BA">
        <w:tc>
          <w:tcPr>
            <w:tcW w:w="754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1104" w:type="pct"/>
            <w:gridSpan w:val="3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 xml:space="preserve">S-25(OH)D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nmol/L</w:t>
            </w:r>
          </w:p>
        </w:tc>
        <w:tc>
          <w:tcPr>
            <w:tcW w:w="276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1104" w:type="pct"/>
            <w:gridSpan w:val="3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 xml:space="preserve">S-25(OH)D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nmol/L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1104" w:type="pct"/>
            <w:gridSpan w:val="3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 xml:space="preserve">S-25(OH)D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nmol/L</w:t>
            </w:r>
          </w:p>
        </w:tc>
      </w:tr>
      <w:tr w:rsidR="002370A8" w:rsidRPr="007F4CBD" w:rsidTr="001D50BA">
        <w:tc>
          <w:tcPr>
            <w:tcW w:w="754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  <w:t>Season of blood draw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n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M</w:t>
            </w: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ean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SD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M</w:t>
            </w: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edian</w:t>
            </w:r>
          </w:p>
        </w:tc>
        <w:tc>
          <w:tcPr>
            <w:tcW w:w="276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n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M</w:t>
            </w: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ean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SD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M</w:t>
            </w: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edian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n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M</w:t>
            </w: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ean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SD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M</w:t>
            </w: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edian</w:t>
            </w:r>
          </w:p>
        </w:tc>
      </w:tr>
      <w:tr w:rsidR="002370A8" w:rsidRPr="007F4CBD" w:rsidTr="001D50BA">
        <w:tc>
          <w:tcPr>
            <w:tcW w:w="754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Nov, Jan.-Apr.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803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62.7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20.4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60.8</w:t>
            </w:r>
          </w:p>
        </w:tc>
        <w:tc>
          <w:tcPr>
            <w:tcW w:w="276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358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60.3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18.3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59.7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1004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61.7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18.1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60.3</w:t>
            </w:r>
          </w:p>
        </w:tc>
      </w:tr>
      <w:tr w:rsidR="002370A8" w:rsidRPr="007F4CBD" w:rsidTr="001D50BA">
        <w:tc>
          <w:tcPr>
            <w:tcW w:w="754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May-Jun.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821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63.4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19.7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62.0</w:t>
            </w:r>
          </w:p>
        </w:tc>
        <w:tc>
          <w:tcPr>
            <w:tcW w:w="276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108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63.9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19.9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60.3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56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62.6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19.9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59.4</w:t>
            </w:r>
          </w:p>
        </w:tc>
      </w:tr>
      <w:tr w:rsidR="002370A8" w:rsidTr="001D50BA">
        <w:tc>
          <w:tcPr>
            <w:tcW w:w="754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Sep.-Oct.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1094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68.1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18.5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66.4</w:t>
            </w:r>
          </w:p>
        </w:tc>
        <w:tc>
          <w:tcPr>
            <w:tcW w:w="276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151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68.5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18.6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64.7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70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63.8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20.5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64.0</w:t>
            </w:r>
          </w:p>
        </w:tc>
      </w:tr>
      <w:tr w:rsidR="002370A8" w:rsidTr="001D50BA">
        <w:tc>
          <w:tcPr>
            <w:tcW w:w="754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b-NO"/>
              </w:rPr>
              <w:t>Age groups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276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</w:tr>
      <w:tr w:rsidR="002370A8" w:rsidTr="001D50BA">
        <w:tc>
          <w:tcPr>
            <w:tcW w:w="754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40-49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728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59.1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18.5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56.7</w:t>
            </w:r>
          </w:p>
        </w:tc>
        <w:tc>
          <w:tcPr>
            <w:tcW w:w="276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204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55.3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17.4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53.6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269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56.2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17.4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53.2</w:t>
            </w:r>
          </w:p>
        </w:tc>
      </w:tr>
      <w:tr w:rsidR="002370A8" w:rsidTr="001D50BA">
        <w:tc>
          <w:tcPr>
            <w:tcW w:w="754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50-59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862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66.1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19.3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64.6</w:t>
            </w:r>
          </w:p>
        </w:tc>
        <w:tc>
          <w:tcPr>
            <w:tcW w:w="276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202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63.8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17.1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63.3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389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60.8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18.2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58.2</w:t>
            </w:r>
          </w:p>
        </w:tc>
      </w:tr>
      <w:tr w:rsidR="002370A8" w:rsidTr="001D50BA">
        <w:tc>
          <w:tcPr>
            <w:tcW w:w="754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60-69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1128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68.2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19.6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66.5</w:t>
            </w:r>
          </w:p>
        </w:tc>
        <w:tc>
          <w:tcPr>
            <w:tcW w:w="276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211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69.4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19.5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66.8</w:t>
            </w:r>
          </w:p>
        </w:tc>
        <w:tc>
          <w:tcPr>
            <w:tcW w:w="32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472</w:t>
            </w:r>
          </w:p>
        </w:tc>
        <w:tc>
          <w:tcPr>
            <w:tcW w:w="359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66.0</w:t>
            </w:r>
          </w:p>
        </w:tc>
        <w:tc>
          <w:tcPr>
            <w:tcW w:w="303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18.0</w:t>
            </w:r>
          </w:p>
        </w:tc>
        <w:tc>
          <w:tcPr>
            <w:tcW w:w="442" w:type="pct"/>
          </w:tcPr>
          <w:p w:rsidR="002370A8" w:rsidRPr="008C26CA" w:rsidRDefault="002370A8" w:rsidP="001D5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  <w:r w:rsidRPr="008C2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  <w:t>65.3</w:t>
            </w:r>
          </w:p>
        </w:tc>
      </w:tr>
    </w:tbl>
    <w:p w:rsidR="002370A8" w:rsidRDefault="002370A8" w:rsidP="002370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0F6">
        <w:rPr>
          <w:rFonts w:ascii="Times New Roman" w:hAnsi="Times New Roman" w:cs="Times New Roman"/>
          <w:sz w:val="24"/>
          <w:szCs w:val="24"/>
          <w:lang w:val="en-US"/>
        </w:rPr>
        <w:t xml:space="preserve">SD: standard deviation; </w:t>
      </w:r>
      <w:r w:rsidRPr="00840806">
        <w:rPr>
          <w:rFonts w:ascii="Times New Roman" w:hAnsi="Times New Roman" w:cs="Times New Roman"/>
          <w:lang w:val="en-US"/>
        </w:rPr>
        <w:t xml:space="preserve">S-25(OH)D: </w:t>
      </w:r>
      <w:r w:rsidRPr="005F20F6">
        <w:rPr>
          <w:rFonts w:ascii="Times New Roman" w:hAnsi="Times New Roman" w:cs="Times New Roman"/>
          <w:sz w:val="24"/>
          <w:szCs w:val="24"/>
          <w:lang w:val="en-US"/>
        </w:rPr>
        <w:t>serum 25-hydroxyvitamin D</w:t>
      </w:r>
    </w:p>
    <w:p w:rsidR="00EF61F4" w:rsidRPr="002370A8" w:rsidRDefault="00EF61F4">
      <w:pPr>
        <w:rPr>
          <w:lang w:val="en-US"/>
        </w:rPr>
      </w:pPr>
      <w:bookmarkStart w:id="0" w:name="_GoBack"/>
      <w:bookmarkEnd w:id="0"/>
    </w:p>
    <w:sectPr w:rsidR="00EF61F4" w:rsidRPr="002370A8" w:rsidSect="00C7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CC" w:rsidRDefault="00CE55CC" w:rsidP="002370A8">
      <w:pPr>
        <w:spacing w:after="0" w:line="240" w:lineRule="auto"/>
      </w:pPr>
      <w:r>
        <w:separator/>
      </w:r>
    </w:p>
  </w:endnote>
  <w:endnote w:type="continuationSeparator" w:id="0">
    <w:p w:rsidR="00CE55CC" w:rsidRDefault="00CE55CC" w:rsidP="0023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CC" w:rsidRDefault="00CE55CC" w:rsidP="002370A8">
      <w:pPr>
        <w:spacing w:after="0" w:line="240" w:lineRule="auto"/>
      </w:pPr>
      <w:r>
        <w:separator/>
      </w:r>
    </w:p>
  </w:footnote>
  <w:footnote w:type="continuationSeparator" w:id="0">
    <w:p w:rsidR="00CE55CC" w:rsidRDefault="00CE55CC" w:rsidP="00237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A8"/>
    <w:rsid w:val="002370A8"/>
    <w:rsid w:val="00C75437"/>
    <w:rsid w:val="00CE55CC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597562A-256C-41E3-A506-EBE9D04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Petrenya</dc:creator>
  <cp:keywords/>
  <dc:description/>
  <cp:lastModifiedBy>Natalia Petrenya</cp:lastModifiedBy>
  <cp:revision>2</cp:revision>
  <dcterms:created xsi:type="dcterms:W3CDTF">2018-10-08T12:07:00Z</dcterms:created>
  <dcterms:modified xsi:type="dcterms:W3CDTF">2018-10-08T12:13:00Z</dcterms:modified>
</cp:coreProperties>
</file>