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11" w:rsidRPr="00D06FA5" w:rsidRDefault="00C32C11" w:rsidP="00C32C11">
      <w:pPr>
        <w:widowControl w:val="0"/>
        <w:jc w:val="both"/>
        <w:rPr>
          <w:rFonts w:ascii="Times New Roman" w:hAnsi="Times New Roman" w:cs="Times New Roman"/>
          <w:color w:val="000000"/>
          <w:lang w:val="en-US"/>
        </w:rPr>
      </w:pPr>
      <w:r w:rsidRPr="00BE67DD">
        <w:rPr>
          <w:rFonts w:ascii="Times New Roman" w:hAnsi="Times New Roman" w:cs="Times New Roman"/>
          <w:color w:val="FF0000"/>
          <w:lang w:val="en-US"/>
        </w:rPr>
        <w:t xml:space="preserve">Table </w:t>
      </w:r>
      <w:r w:rsidR="00D43845" w:rsidRPr="00BE67DD">
        <w:rPr>
          <w:rFonts w:ascii="Times New Roman" w:hAnsi="Times New Roman" w:cs="Times New Roman"/>
          <w:color w:val="FF0000"/>
          <w:lang w:val="en-US"/>
        </w:rPr>
        <w:t>S2</w:t>
      </w:r>
      <w:r w:rsidRPr="00D06FA5">
        <w:rPr>
          <w:rFonts w:ascii="Times New Roman" w:hAnsi="Times New Roman" w:cs="Times New Roman"/>
          <w:color w:val="000000"/>
          <w:lang w:val="en-US"/>
        </w:rPr>
        <w:t>. Prevalence of underweight in girls from Krakow in two subsequent cohorts by age according to two independent methods (IOTF, CDC).</w:t>
      </w:r>
    </w:p>
    <w:p w:rsidR="00C32C11" w:rsidRPr="00D06FA5" w:rsidRDefault="00C32C11" w:rsidP="00C32C11">
      <w:pPr>
        <w:widowControl w:val="0"/>
        <w:jc w:val="both"/>
        <w:rPr>
          <w:rFonts w:ascii="Times New Roman" w:hAnsi="Times New Roman" w:cs="Times New Roman"/>
          <w:color w:val="000000"/>
          <w:lang w:val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538"/>
        <w:gridCol w:w="851"/>
        <w:gridCol w:w="850"/>
        <w:gridCol w:w="851"/>
        <w:gridCol w:w="850"/>
        <w:gridCol w:w="851"/>
        <w:gridCol w:w="850"/>
        <w:gridCol w:w="851"/>
        <w:gridCol w:w="567"/>
        <w:gridCol w:w="842"/>
        <w:gridCol w:w="859"/>
        <w:gridCol w:w="814"/>
        <w:gridCol w:w="745"/>
        <w:gridCol w:w="850"/>
        <w:gridCol w:w="851"/>
        <w:gridCol w:w="850"/>
        <w:gridCol w:w="709"/>
        <w:gridCol w:w="709"/>
      </w:tblGrid>
      <w:tr w:rsidR="00C32C11" w:rsidRPr="00D06FA5" w:rsidTr="001E59AF">
        <w:trPr>
          <w:trHeight w:val="454"/>
        </w:trPr>
        <w:tc>
          <w:tcPr>
            <w:tcW w:w="1276" w:type="dxa"/>
            <w:gridSpan w:val="2"/>
            <w:vMerge w:val="restart"/>
            <w:vAlign w:val="center"/>
          </w:tcPr>
          <w:p w:rsidR="00C32C11" w:rsidRPr="00C32C11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954" w:type="dxa"/>
            <w:gridSpan w:val="7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1983</w:t>
            </w:r>
          </w:p>
        </w:tc>
        <w:tc>
          <w:tcPr>
            <w:tcW w:w="567" w:type="dxa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69" w:type="dxa"/>
            <w:gridSpan w:val="6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Differences between series 2010-1983</w:t>
            </w:r>
          </w:p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(pp)</w:t>
            </w:r>
          </w:p>
        </w:tc>
      </w:tr>
      <w:tr w:rsidR="00C32C11" w:rsidRPr="00D06FA5" w:rsidTr="001E59AF">
        <w:trPr>
          <w:trHeight w:val="454"/>
        </w:trPr>
        <w:tc>
          <w:tcPr>
            <w:tcW w:w="1276" w:type="dxa"/>
            <w:gridSpan w:val="2"/>
            <w:vMerge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IOTF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CDC</w:t>
            </w:r>
          </w:p>
        </w:tc>
        <w:tc>
          <w:tcPr>
            <w:tcW w:w="567" w:type="dxa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IOTF</w:t>
            </w:r>
          </w:p>
        </w:tc>
        <w:tc>
          <w:tcPr>
            <w:tcW w:w="2551" w:type="dxa"/>
            <w:gridSpan w:val="3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CDC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E59AF" w:rsidRPr="00D06FA5" w:rsidTr="001E59AF">
        <w:trPr>
          <w:trHeight w:val="454"/>
        </w:trPr>
        <w:tc>
          <w:tcPr>
            <w:tcW w:w="1276" w:type="dxa"/>
            <w:gridSpan w:val="2"/>
            <w:vMerge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32C11" w:rsidRPr="00BE67DD" w:rsidRDefault="00C32C11" w:rsidP="001E59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 Grade</w:t>
            </w:r>
            <w:r w:rsidR="001E59AF"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C32C11" w:rsidRPr="00BE67DD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 Grade 2</w:t>
            </w:r>
          </w:p>
        </w:tc>
        <w:tc>
          <w:tcPr>
            <w:tcW w:w="851" w:type="dxa"/>
            <w:vAlign w:val="center"/>
          </w:tcPr>
          <w:p w:rsidR="00C32C11" w:rsidRPr="00BE67DD" w:rsidRDefault="00C32C11" w:rsidP="001E59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Thinness Grade </w:t>
            </w:r>
            <w:r w:rsidR="001E59AF"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C32C11" w:rsidRPr="00BE67DD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 total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E59AF" w:rsidRPr="00BE67DD" w:rsidRDefault="00C32C11" w:rsidP="001E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</w:t>
            </w:r>
          </w:p>
          <w:p w:rsidR="00C32C11" w:rsidRPr="00BE67DD" w:rsidRDefault="00C32C11" w:rsidP="001E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&lt; 3 percentile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BE67DD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 &lt;5 percentile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BE67DD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 Total</w:t>
            </w:r>
          </w:p>
        </w:tc>
        <w:tc>
          <w:tcPr>
            <w:tcW w:w="567" w:type="dxa"/>
            <w:vAlign w:val="center"/>
          </w:tcPr>
          <w:p w:rsidR="00C32C11" w:rsidRPr="00BE67DD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C32C11" w:rsidRPr="00BE67DD" w:rsidRDefault="00C32C11" w:rsidP="001E59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 Grade</w:t>
            </w:r>
            <w:r w:rsidR="001E59AF"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859" w:type="dxa"/>
            <w:vAlign w:val="center"/>
          </w:tcPr>
          <w:p w:rsidR="00C32C11" w:rsidRPr="00BE67DD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 Grade 2</w:t>
            </w:r>
          </w:p>
        </w:tc>
        <w:tc>
          <w:tcPr>
            <w:tcW w:w="814" w:type="dxa"/>
            <w:vAlign w:val="center"/>
          </w:tcPr>
          <w:p w:rsidR="00C32C11" w:rsidRPr="00BE67DD" w:rsidRDefault="00C32C11" w:rsidP="001E59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Thinness Grade </w:t>
            </w:r>
            <w:r w:rsidR="001E59AF"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745" w:type="dxa"/>
            <w:vAlign w:val="center"/>
          </w:tcPr>
          <w:p w:rsidR="00C32C11" w:rsidRPr="00BE67DD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 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2C11" w:rsidRPr="00BE67DD" w:rsidRDefault="00C32C11" w:rsidP="001E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</w:t>
            </w:r>
          </w:p>
          <w:p w:rsidR="00C32C11" w:rsidRPr="00BE67DD" w:rsidRDefault="00C32C11" w:rsidP="001E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&lt; 3 percentile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59AF" w:rsidRPr="00BE67DD" w:rsidRDefault="00C32C11" w:rsidP="001E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</w:t>
            </w:r>
          </w:p>
          <w:p w:rsidR="00C32C11" w:rsidRPr="00BE67DD" w:rsidRDefault="00C32C11" w:rsidP="001E59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&lt;5 percentile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2C11" w:rsidRPr="00BE67DD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BE67D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Thinness Total</w:t>
            </w:r>
          </w:p>
        </w:tc>
        <w:tc>
          <w:tcPr>
            <w:tcW w:w="709" w:type="dxa"/>
            <w:vMerge w:val="restart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IOTF</w:t>
            </w:r>
          </w:p>
        </w:tc>
        <w:tc>
          <w:tcPr>
            <w:tcW w:w="709" w:type="dxa"/>
            <w:vMerge w:val="restart"/>
            <w:vAlign w:val="center"/>
          </w:tcPr>
          <w:p w:rsidR="00C32C11" w:rsidRPr="00D06FA5" w:rsidRDefault="00C32C11" w:rsidP="001018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CDC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Age</w:t>
            </w:r>
            <w:proofErr w:type="spellEnd"/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years</w:t>
            </w:r>
            <w:proofErr w:type="spellEnd"/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vMerge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3·1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3·1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3·1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3·0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3·0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4·5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4·3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2·9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1·5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1·5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3·0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0·8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4·5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2·2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6·7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9·2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5·0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3·2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0·7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3·4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1·4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1·5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2·3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5·4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9·2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5·4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5·2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4·0*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2·4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1·0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5·3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4·8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0·7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6·2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1·4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-1·8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-3·4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1·0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1·0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6·4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4·4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2·5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10·8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13·7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6·9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5·4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2·5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4·9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7·9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13·3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7·4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10·3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0·9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6·3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7·2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2·3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-6·1**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-7·6***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1·9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10·9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13·7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10·4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5·9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-2·8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-2·1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2·1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8·3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4·7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7·8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2·4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-2·7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-2·3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0·9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4·7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14·8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20·3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8·5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1·4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8·3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9·6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2·8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-10·7**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-5·7**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1·4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0·9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12·7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15·0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1·7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1·1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10·6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13·4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5·6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-1·6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0·6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1·4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2·8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8·9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13·2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3·8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0·9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7·3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1·8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-5·0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-6·2**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0·9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10·6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11·9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0·6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0·6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8·7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9·9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6·2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-2·0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0·3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15·5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0·8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0·8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6·2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7·8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2·3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4·3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1·8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8·2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4·7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2·2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0·4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3·7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2·3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0·6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1·7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5·6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7·7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5·6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3·7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3·3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0·4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9·5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9·9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0·8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2·9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2·3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18·2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20·5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9·1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10·6**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6·2**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18·5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6·2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7·3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0·9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13·4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14·3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0·9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7·0*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0·4</w:t>
            </w:r>
          </w:p>
        </w:tc>
      </w:tr>
      <w:tr w:rsidR="001E59AF" w:rsidRPr="00D06FA5" w:rsidTr="001E59AF">
        <w:trPr>
          <w:trHeight w:val="454"/>
        </w:trPr>
        <w:tc>
          <w:tcPr>
            <w:tcW w:w="7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538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3161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0·9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1·6</w:t>
            </w:r>
          </w:p>
        </w:tc>
        <w:tc>
          <w:tcPr>
            <w:tcW w:w="851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8·0</w:t>
            </w:r>
          </w:p>
        </w:tc>
        <w:tc>
          <w:tcPr>
            <w:tcW w:w="850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3·4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5·1</w:t>
            </w:r>
          </w:p>
        </w:tc>
        <w:tc>
          <w:tcPr>
            <w:tcW w:w="567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2666</w:t>
            </w:r>
          </w:p>
        </w:tc>
        <w:tc>
          <w:tcPr>
            <w:tcW w:w="842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0·5</w:t>
            </w:r>
          </w:p>
        </w:tc>
        <w:tc>
          <w:tcPr>
            <w:tcW w:w="85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1·2</w:t>
            </w:r>
          </w:p>
        </w:tc>
        <w:tc>
          <w:tcPr>
            <w:tcW w:w="814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8·6</w:t>
            </w:r>
          </w:p>
        </w:tc>
        <w:tc>
          <w:tcPr>
            <w:tcW w:w="745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10·4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2·6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1·8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4·4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-0·2</w:t>
            </w:r>
          </w:p>
        </w:tc>
        <w:tc>
          <w:tcPr>
            <w:tcW w:w="709" w:type="dxa"/>
            <w:vAlign w:val="center"/>
          </w:tcPr>
          <w:p w:rsidR="00C32C11" w:rsidRPr="00D06FA5" w:rsidRDefault="00C32C11" w:rsidP="00C32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6F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-0·7</w:t>
            </w:r>
          </w:p>
        </w:tc>
      </w:tr>
    </w:tbl>
    <w:p w:rsidR="00C32C11" w:rsidRPr="00D06FA5" w:rsidRDefault="00C32C11" w:rsidP="00C32C11">
      <w:pPr>
        <w:widowControl w:val="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C32C11" w:rsidRPr="00D06FA5" w:rsidRDefault="00C32C11" w:rsidP="00C32C11">
      <w:pPr>
        <w:widowControl w:val="0"/>
        <w:jc w:val="both"/>
        <w:rPr>
          <w:rFonts w:ascii="Times New Roman" w:hAnsi="Times New Roman" w:cs="Times New Roman"/>
          <w:color w:val="000000"/>
          <w:lang w:val="en-US"/>
        </w:rPr>
      </w:pPr>
      <w:r w:rsidRPr="00D06FA5">
        <w:rPr>
          <w:rFonts w:ascii="Times New Roman" w:hAnsi="Times New Roman" w:cs="Times New Roman"/>
          <w:color w:val="000000"/>
          <w:lang w:val="en-US"/>
        </w:rPr>
        <w:t>*p&lt;0,05; **p&lt;0,01; ***p&lt;0,001</w:t>
      </w:r>
    </w:p>
    <w:p w:rsidR="0020594E" w:rsidRDefault="0020594E"/>
    <w:sectPr w:rsidR="0020594E" w:rsidSect="001E59AF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2C11"/>
    <w:rsid w:val="001E59AF"/>
    <w:rsid w:val="0020594E"/>
    <w:rsid w:val="00925D8C"/>
    <w:rsid w:val="00BC3A37"/>
    <w:rsid w:val="00BE67DD"/>
    <w:rsid w:val="00C32C11"/>
    <w:rsid w:val="00D43845"/>
    <w:rsid w:val="00DE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2019-03-08T22:12:00Z</dcterms:created>
  <dcterms:modified xsi:type="dcterms:W3CDTF">2019-03-12T19:03:00Z</dcterms:modified>
</cp:coreProperties>
</file>