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0EEA" w14:textId="2FAAD20E" w:rsidR="00BC11FD" w:rsidRDefault="00587BEA" w:rsidP="00BC1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</w:t>
      </w:r>
      <w:r w:rsidR="00436561">
        <w:rPr>
          <w:rFonts w:ascii="Times New Roman" w:hAnsi="Times New Roman" w:cs="Times New Roman"/>
          <w:b/>
          <w:sz w:val="24"/>
          <w:szCs w:val="24"/>
        </w:rPr>
        <w:t>ry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Material </w:t>
      </w:r>
      <w:r w:rsidR="00BC11FD" w:rsidRPr="002B4BAE">
        <w:rPr>
          <w:rFonts w:ascii="Times New Roman" w:hAnsi="Times New Roman" w:cs="Times New Roman"/>
          <w:b/>
          <w:sz w:val="24"/>
          <w:szCs w:val="24"/>
        </w:rPr>
        <w:t>Table</w:t>
      </w:r>
      <w:r w:rsidR="0036601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C11FD" w:rsidRPr="001D7DE1">
        <w:rPr>
          <w:rFonts w:ascii="Times New Roman" w:hAnsi="Times New Roman" w:cs="Times New Roman"/>
          <w:b/>
          <w:sz w:val="24"/>
          <w:szCs w:val="24"/>
        </w:rPr>
        <w:t>. Grams associated with PSEA portion</w:t>
      </w:r>
      <w:r w:rsidR="0043029D">
        <w:rPr>
          <w:rFonts w:ascii="Times New Roman" w:hAnsi="Times New Roman" w:cs="Times New Roman"/>
          <w:b/>
          <w:sz w:val="24"/>
          <w:szCs w:val="24"/>
        </w:rPr>
        <w:t>-</w:t>
      </w:r>
      <w:r w:rsidR="00BC11FD" w:rsidRPr="001D7DE1">
        <w:rPr>
          <w:rFonts w:ascii="Times New Roman" w:hAnsi="Times New Roman" w:cs="Times New Roman"/>
          <w:b/>
          <w:sz w:val="24"/>
          <w:szCs w:val="24"/>
        </w:rPr>
        <w:t>size options</w:t>
      </w:r>
    </w:p>
    <w:tbl>
      <w:tblPr>
        <w:tblStyle w:val="TableGrid"/>
        <w:tblW w:w="13055" w:type="dxa"/>
        <w:tblInd w:w="-9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43"/>
        <w:gridCol w:w="666"/>
        <w:gridCol w:w="879"/>
        <w:gridCol w:w="665"/>
        <w:gridCol w:w="823"/>
        <w:gridCol w:w="666"/>
        <w:gridCol w:w="901"/>
        <w:gridCol w:w="879"/>
        <w:gridCol w:w="901"/>
        <w:gridCol w:w="665"/>
        <w:gridCol w:w="732"/>
        <w:gridCol w:w="666"/>
        <w:gridCol w:w="879"/>
        <w:gridCol w:w="879"/>
        <w:gridCol w:w="976"/>
        <w:gridCol w:w="635"/>
      </w:tblGrid>
      <w:tr w:rsidR="000B75E7" w:rsidRPr="00DA68FD" w14:paraId="64458CD1" w14:textId="77777777" w:rsidTr="000B75E7">
        <w:tc>
          <w:tcPr>
            <w:tcW w:w="1243" w:type="dxa"/>
            <w:vMerge w:val="restart"/>
            <w:tcBorders>
              <w:top w:val="single" w:sz="12" w:space="0" w:color="auto"/>
            </w:tcBorders>
            <w:vAlign w:val="bottom"/>
          </w:tcPr>
          <w:p w14:paraId="390D05F1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Food</w:t>
            </w:r>
          </w:p>
        </w:tc>
        <w:tc>
          <w:tcPr>
            <w:tcW w:w="11812" w:type="dxa"/>
            <w:gridSpan w:val="15"/>
            <w:tcBorders>
              <w:top w:val="single" w:sz="12" w:space="0" w:color="auto"/>
              <w:bottom w:val="single" w:sz="2" w:space="0" w:color="auto"/>
            </w:tcBorders>
          </w:tcPr>
          <w:p w14:paraId="43A9CDB6" w14:textId="5FE6DF71" w:rsidR="000B75E7" w:rsidRPr="00DA68FD" w:rsidRDefault="000B75E7" w:rsidP="003A5D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Portion-Size Set Options</w:t>
            </w:r>
          </w:p>
        </w:tc>
      </w:tr>
      <w:tr w:rsidR="000B75E7" w:rsidRPr="00DA68FD" w14:paraId="28EE24FB" w14:textId="77777777" w:rsidTr="007F6A53">
        <w:tc>
          <w:tcPr>
            <w:tcW w:w="1243" w:type="dxa"/>
            <w:vMerge/>
          </w:tcPr>
          <w:p w14:paraId="5B3815A0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1A283F4" w14:textId="77777777" w:rsidR="000B75E7" w:rsidRPr="00DA68FD" w:rsidRDefault="000B75E7" w:rsidP="003A5D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3 portion sizes</w:t>
            </w:r>
          </w:p>
        </w:tc>
        <w:tc>
          <w:tcPr>
            <w:tcW w:w="556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22ACDF8A" w14:textId="77777777" w:rsidR="000B75E7" w:rsidRPr="00DA68FD" w:rsidRDefault="000B75E7" w:rsidP="003A5D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3 portion sizes with virtual options</w:t>
            </w:r>
          </w:p>
        </w:tc>
        <w:tc>
          <w:tcPr>
            <w:tcW w:w="40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D0877F0" w14:textId="77777777" w:rsidR="000B75E7" w:rsidRPr="00DA68FD" w:rsidRDefault="000B75E7" w:rsidP="003A5D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5 portion sizes</w:t>
            </w:r>
          </w:p>
        </w:tc>
      </w:tr>
      <w:tr w:rsidR="000B75E7" w:rsidRPr="00DA68FD" w14:paraId="4CCAE920" w14:textId="77777777" w:rsidTr="007F6A53">
        <w:tc>
          <w:tcPr>
            <w:tcW w:w="1243" w:type="dxa"/>
            <w:vMerge/>
            <w:tcBorders>
              <w:bottom w:val="single" w:sz="2" w:space="0" w:color="auto"/>
            </w:tcBorders>
            <w:vAlign w:val="bottom"/>
          </w:tcPr>
          <w:p w14:paraId="530D6F26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56DE6F6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Small</w:t>
            </w:r>
          </w:p>
        </w:tc>
        <w:tc>
          <w:tcPr>
            <w:tcW w:w="87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4424343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Medium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1B174A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Large</w:t>
            </w:r>
          </w:p>
        </w:tc>
        <w:tc>
          <w:tcPr>
            <w:tcW w:w="823" w:type="dxa"/>
            <w:tcBorders>
              <w:top w:val="nil"/>
              <w:bottom w:val="single" w:sz="2" w:space="0" w:color="auto"/>
            </w:tcBorders>
            <w:vAlign w:val="bottom"/>
          </w:tcPr>
          <w:p w14:paraId="33594355" w14:textId="22CE889D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Smaller than Small</w:t>
            </w:r>
          </w:p>
        </w:tc>
        <w:tc>
          <w:tcPr>
            <w:tcW w:w="666" w:type="dxa"/>
            <w:tcBorders>
              <w:top w:val="nil"/>
              <w:bottom w:val="single" w:sz="2" w:space="0" w:color="auto"/>
            </w:tcBorders>
            <w:vAlign w:val="bottom"/>
          </w:tcPr>
          <w:p w14:paraId="0278D85E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Small</w:t>
            </w:r>
          </w:p>
        </w:tc>
        <w:tc>
          <w:tcPr>
            <w:tcW w:w="901" w:type="dxa"/>
            <w:tcBorders>
              <w:top w:val="nil"/>
              <w:bottom w:val="single" w:sz="2" w:space="0" w:color="auto"/>
            </w:tcBorders>
            <w:vAlign w:val="bottom"/>
          </w:tcPr>
          <w:p w14:paraId="7111425F" w14:textId="2011F44C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Between Small and Medium</w:t>
            </w:r>
          </w:p>
        </w:tc>
        <w:tc>
          <w:tcPr>
            <w:tcW w:w="879" w:type="dxa"/>
            <w:tcBorders>
              <w:top w:val="nil"/>
              <w:bottom w:val="single" w:sz="2" w:space="0" w:color="auto"/>
            </w:tcBorders>
            <w:vAlign w:val="bottom"/>
          </w:tcPr>
          <w:p w14:paraId="3E2C2782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Medium</w:t>
            </w:r>
          </w:p>
        </w:tc>
        <w:tc>
          <w:tcPr>
            <w:tcW w:w="901" w:type="dxa"/>
            <w:tcBorders>
              <w:top w:val="nil"/>
              <w:bottom w:val="single" w:sz="2" w:space="0" w:color="auto"/>
            </w:tcBorders>
            <w:vAlign w:val="bottom"/>
          </w:tcPr>
          <w:p w14:paraId="3EF46D7C" w14:textId="6F33F77E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Between Medium and Large</w:t>
            </w:r>
          </w:p>
        </w:tc>
        <w:tc>
          <w:tcPr>
            <w:tcW w:w="665" w:type="dxa"/>
            <w:tcBorders>
              <w:top w:val="nil"/>
              <w:bottom w:val="single" w:sz="2" w:space="0" w:color="auto"/>
            </w:tcBorders>
            <w:vAlign w:val="bottom"/>
          </w:tcPr>
          <w:p w14:paraId="4218FDEC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Large</w:t>
            </w:r>
          </w:p>
        </w:tc>
        <w:tc>
          <w:tcPr>
            <w:tcW w:w="732" w:type="dxa"/>
            <w:tcBorders>
              <w:top w:val="nil"/>
              <w:bottom w:val="single" w:sz="2" w:space="0" w:color="auto"/>
            </w:tcBorders>
            <w:vAlign w:val="bottom"/>
          </w:tcPr>
          <w:p w14:paraId="53D21256" w14:textId="4CE21FC2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Larger than Large</w:t>
            </w:r>
          </w:p>
        </w:tc>
        <w:tc>
          <w:tcPr>
            <w:tcW w:w="666" w:type="dxa"/>
            <w:tcBorders>
              <w:top w:val="nil"/>
              <w:bottom w:val="single" w:sz="2" w:space="0" w:color="auto"/>
            </w:tcBorders>
            <w:vAlign w:val="bottom"/>
          </w:tcPr>
          <w:p w14:paraId="3D1651A6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Small</w:t>
            </w:r>
          </w:p>
        </w:tc>
        <w:tc>
          <w:tcPr>
            <w:tcW w:w="879" w:type="dxa"/>
            <w:tcBorders>
              <w:top w:val="nil"/>
              <w:bottom w:val="single" w:sz="2" w:space="0" w:color="auto"/>
            </w:tcBorders>
            <w:vAlign w:val="bottom"/>
          </w:tcPr>
          <w:p w14:paraId="1C471011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Small-Medium</w:t>
            </w:r>
          </w:p>
        </w:tc>
        <w:tc>
          <w:tcPr>
            <w:tcW w:w="879" w:type="dxa"/>
            <w:tcBorders>
              <w:top w:val="nil"/>
              <w:bottom w:val="single" w:sz="2" w:space="0" w:color="auto"/>
            </w:tcBorders>
            <w:vAlign w:val="bottom"/>
          </w:tcPr>
          <w:p w14:paraId="6D402FF1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Medium</w:t>
            </w:r>
          </w:p>
        </w:tc>
        <w:tc>
          <w:tcPr>
            <w:tcW w:w="976" w:type="dxa"/>
            <w:tcBorders>
              <w:top w:val="nil"/>
              <w:bottom w:val="single" w:sz="2" w:space="0" w:color="auto"/>
            </w:tcBorders>
            <w:vAlign w:val="bottom"/>
          </w:tcPr>
          <w:p w14:paraId="527C3399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Medium-Large</w:t>
            </w:r>
          </w:p>
        </w:tc>
        <w:tc>
          <w:tcPr>
            <w:tcW w:w="635" w:type="dxa"/>
            <w:tcBorders>
              <w:top w:val="nil"/>
              <w:bottom w:val="single" w:sz="2" w:space="0" w:color="auto"/>
            </w:tcBorders>
            <w:vAlign w:val="bottom"/>
          </w:tcPr>
          <w:p w14:paraId="01D468F3" w14:textId="77777777" w:rsidR="000B75E7" w:rsidRPr="00DA68FD" w:rsidRDefault="000B75E7" w:rsidP="003A5D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68FD">
              <w:rPr>
                <w:rFonts w:ascii="Times New Roman" w:hAnsi="Times New Roman" w:cs="Times New Roman"/>
                <w:b/>
              </w:rPr>
              <w:t>Large</w:t>
            </w:r>
          </w:p>
        </w:tc>
      </w:tr>
      <w:tr w:rsidR="00366016" w:rsidRPr="00DA68FD" w14:paraId="1936D860" w14:textId="77777777" w:rsidTr="000B75E7">
        <w:tc>
          <w:tcPr>
            <w:tcW w:w="1243" w:type="dxa"/>
            <w:tcBorders>
              <w:top w:val="single" w:sz="2" w:space="0" w:color="auto"/>
            </w:tcBorders>
          </w:tcPr>
          <w:p w14:paraId="1F5E48F8" w14:textId="77777777" w:rsidR="00BC11FD" w:rsidRPr="00DA68FD" w:rsidRDefault="00BC11FD" w:rsidP="003A5D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Groundnuts</w:t>
            </w:r>
          </w:p>
        </w:tc>
        <w:tc>
          <w:tcPr>
            <w:tcW w:w="666" w:type="dxa"/>
            <w:tcBorders>
              <w:top w:val="single" w:sz="2" w:space="0" w:color="auto"/>
            </w:tcBorders>
          </w:tcPr>
          <w:p w14:paraId="7F22227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9" w:type="dxa"/>
            <w:tcBorders>
              <w:top w:val="single" w:sz="2" w:space="0" w:color="auto"/>
            </w:tcBorders>
          </w:tcPr>
          <w:p w14:paraId="5B9211CA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65" w:type="dxa"/>
            <w:tcBorders>
              <w:top w:val="single" w:sz="2" w:space="0" w:color="auto"/>
            </w:tcBorders>
          </w:tcPr>
          <w:p w14:paraId="0DC1604E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103 </w:t>
            </w:r>
          </w:p>
        </w:tc>
        <w:tc>
          <w:tcPr>
            <w:tcW w:w="823" w:type="dxa"/>
            <w:tcBorders>
              <w:top w:val="single" w:sz="2" w:space="0" w:color="auto"/>
            </w:tcBorders>
          </w:tcPr>
          <w:p w14:paraId="4E9855B8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6" w:type="dxa"/>
            <w:tcBorders>
              <w:top w:val="single" w:sz="2" w:space="0" w:color="auto"/>
            </w:tcBorders>
          </w:tcPr>
          <w:p w14:paraId="451D5553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1" w:type="dxa"/>
            <w:tcBorders>
              <w:top w:val="single" w:sz="2" w:space="0" w:color="auto"/>
            </w:tcBorders>
          </w:tcPr>
          <w:p w14:paraId="115F370F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79" w:type="dxa"/>
            <w:tcBorders>
              <w:top w:val="single" w:sz="2" w:space="0" w:color="auto"/>
            </w:tcBorders>
          </w:tcPr>
          <w:p w14:paraId="0CCFEF21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1" w:type="dxa"/>
            <w:tcBorders>
              <w:top w:val="single" w:sz="2" w:space="0" w:color="auto"/>
            </w:tcBorders>
          </w:tcPr>
          <w:p w14:paraId="20156CB4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89.5</w:t>
            </w:r>
          </w:p>
        </w:tc>
        <w:tc>
          <w:tcPr>
            <w:tcW w:w="665" w:type="dxa"/>
            <w:tcBorders>
              <w:top w:val="single" w:sz="2" w:space="0" w:color="auto"/>
            </w:tcBorders>
          </w:tcPr>
          <w:p w14:paraId="70F7F334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32" w:type="dxa"/>
            <w:tcBorders>
              <w:top w:val="single" w:sz="2" w:space="0" w:color="auto"/>
            </w:tcBorders>
          </w:tcPr>
          <w:p w14:paraId="733A0C78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116.5</w:t>
            </w:r>
          </w:p>
        </w:tc>
        <w:tc>
          <w:tcPr>
            <w:tcW w:w="666" w:type="dxa"/>
            <w:tcBorders>
              <w:top w:val="single" w:sz="2" w:space="0" w:color="auto"/>
            </w:tcBorders>
          </w:tcPr>
          <w:p w14:paraId="14FD5E18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9" w:type="dxa"/>
            <w:tcBorders>
              <w:top w:val="single" w:sz="2" w:space="0" w:color="auto"/>
            </w:tcBorders>
          </w:tcPr>
          <w:p w14:paraId="570F73FE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79" w:type="dxa"/>
            <w:tcBorders>
              <w:top w:val="single" w:sz="2" w:space="0" w:color="auto"/>
            </w:tcBorders>
          </w:tcPr>
          <w:p w14:paraId="06E1B6BC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76" w:type="dxa"/>
            <w:tcBorders>
              <w:top w:val="single" w:sz="2" w:space="0" w:color="auto"/>
            </w:tcBorders>
          </w:tcPr>
          <w:p w14:paraId="1C2C0D83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35" w:type="dxa"/>
            <w:tcBorders>
              <w:top w:val="single" w:sz="2" w:space="0" w:color="auto"/>
            </w:tcBorders>
          </w:tcPr>
          <w:p w14:paraId="610F0B71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110</w:t>
            </w:r>
          </w:p>
        </w:tc>
      </w:tr>
      <w:tr w:rsidR="00366016" w:rsidRPr="00DA68FD" w14:paraId="43C6243D" w14:textId="77777777" w:rsidTr="000B75E7">
        <w:tc>
          <w:tcPr>
            <w:tcW w:w="1243" w:type="dxa"/>
          </w:tcPr>
          <w:p w14:paraId="6817AB0C" w14:textId="5191A8CC" w:rsidR="00BC11FD" w:rsidRPr="00DA68FD" w:rsidRDefault="00BC11FD" w:rsidP="003A5DC7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DA68FD">
              <w:rPr>
                <w:rFonts w:ascii="Times New Roman" w:hAnsi="Times New Roman" w:cs="Times New Roman"/>
              </w:rPr>
              <w:t>Bananas</w:t>
            </w:r>
            <w:r w:rsidR="009D07E3" w:rsidRPr="00DA68FD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666" w:type="dxa"/>
          </w:tcPr>
          <w:p w14:paraId="6F09D2D5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9" w:type="dxa"/>
          </w:tcPr>
          <w:p w14:paraId="66EA2FA9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5" w:type="dxa"/>
          </w:tcPr>
          <w:p w14:paraId="41335105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23" w:type="dxa"/>
          </w:tcPr>
          <w:p w14:paraId="68B7F27F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666" w:type="dxa"/>
          </w:tcPr>
          <w:p w14:paraId="73DEEF7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1" w:type="dxa"/>
          </w:tcPr>
          <w:p w14:paraId="4A968A31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52.5</w:t>
            </w:r>
          </w:p>
        </w:tc>
        <w:tc>
          <w:tcPr>
            <w:tcW w:w="879" w:type="dxa"/>
          </w:tcPr>
          <w:p w14:paraId="0C405657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1" w:type="dxa"/>
          </w:tcPr>
          <w:p w14:paraId="1B3D0799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65" w:type="dxa"/>
          </w:tcPr>
          <w:p w14:paraId="0F5930B5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2" w:type="dxa"/>
          </w:tcPr>
          <w:p w14:paraId="6BAE451A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66" w:type="dxa"/>
            <w:shd w:val="clear" w:color="auto" w:fill="BFBFBF" w:themeFill="background1" w:themeFillShade="BF"/>
          </w:tcPr>
          <w:p w14:paraId="179DDCE0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E2F3C8B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53258B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shd w:val="clear" w:color="auto" w:fill="BFBFBF" w:themeFill="background1" w:themeFillShade="BF"/>
          </w:tcPr>
          <w:p w14:paraId="478160FB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BFBFBF" w:themeFill="background1" w:themeFillShade="BF"/>
          </w:tcPr>
          <w:p w14:paraId="49725F7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66016" w:rsidRPr="00DA68FD" w14:paraId="1688973A" w14:textId="77777777" w:rsidTr="000B75E7">
        <w:tc>
          <w:tcPr>
            <w:tcW w:w="1243" w:type="dxa"/>
          </w:tcPr>
          <w:p w14:paraId="23690C3B" w14:textId="77777777" w:rsidR="00BC11FD" w:rsidRPr="00DA68FD" w:rsidRDefault="00BC11FD" w:rsidP="003A5D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Nsima</w:t>
            </w:r>
          </w:p>
        </w:tc>
        <w:tc>
          <w:tcPr>
            <w:tcW w:w="666" w:type="dxa"/>
          </w:tcPr>
          <w:p w14:paraId="100705A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79" w:type="dxa"/>
          </w:tcPr>
          <w:p w14:paraId="786FD54A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665" w:type="dxa"/>
          </w:tcPr>
          <w:p w14:paraId="755675FC" w14:textId="60630EDC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</w:t>
            </w:r>
            <w:r w:rsidR="00473232" w:rsidRPr="00DA68FD">
              <w:rPr>
                <w:rFonts w:ascii="Times New Roman" w:hAnsi="Times New Roman" w:cs="Times New Roman"/>
              </w:rPr>
              <w:t>,</w:t>
            </w:r>
            <w:r w:rsidRPr="00DA68FD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823" w:type="dxa"/>
          </w:tcPr>
          <w:p w14:paraId="10F9395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429.5</w:t>
            </w:r>
          </w:p>
        </w:tc>
        <w:tc>
          <w:tcPr>
            <w:tcW w:w="666" w:type="dxa"/>
          </w:tcPr>
          <w:p w14:paraId="441A5F28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01" w:type="dxa"/>
          </w:tcPr>
          <w:p w14:paraId="42C1481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700.5</w:t>
            </w:r>
          </w:p>
        </w:tc>
        <w:tc>
          <w:tcPr>
            <w:tcW w:w="879" w:type="dxa"/>
          </w:tcPr>
          <w:p w14:paraId="0BF85E6C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01" w:type="dxa"/>
          </w:tcPr>
          <w:p w14:paraId="524B1F90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665" w:type="dxa"/>
          </w:tcPr>
          <w:p w14:paraId="2706B859" w14:textId="533DE79C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</w:t>
            </w:r>
            <w:r w:rsidR="00473232" w:rsidRPr="00DA68FD">
              <w:rPr>
                <w:rFonts w:ascii="Times New Roman" w:hAnsi="Times New Roman" w:cs="Times New Roman"/>
              </w:rPr>
              <w:t>,</w:t>
            </w:r>
            <w:r w:rsidRPr="00DA68FD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732" w:type="dxa"/>
          </w:tcPr>
          <w:p w14:paraId="47DAEA6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666" w:type="dxa"/>
          </w:tcPr>
          <w:p w14:paraId="34602500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879" w:type="dxa"/>
          </w:tcPr>
          <w:p w14:paraId="67783CD3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879" w:type="dxa"/>
          </w:tcPr>
          <w:p w14:paraId="0AC263F7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6" w:type="dxa"/>
          </w:tcPr>
          <w:p w14:paraId="5E81B120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635" w:type="dxa"/>
          </w:tcPr>
          <w:p w14:paraId="307513E2" w14:textId="08EB35C6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</w:t>
            </w:r>
            <w:r w:rsidR="00473232" w:rsidRPr="00DA68FD">
              <w:rPr>
                <w:rFonts w:ascii="Times New Roman" w:hAnsi="Times New Roman" w:cs="Times New Roman"/>
              </w:rPr>
              <w:t>,</w:t>
            </w:r>
            <w:r w:rsidRPr="00DA68FD">
              <w:rPr>
                <w:rFonts w:ascii="Times New Roman" w:hAnsi="Times New Roman" w:cs="Times New Roman"/>
              </w:rPr>
              <w:t>184</w:t>
            </w:r>
          </w:p>
        </w:tc>
      </w:tr>
      <w:tr w:rsidR="00366016" w:rsidRPr="00DA68FD" w14:paraId="31897A28" w14:textId="77777777" w:rsidTr="000B75E7">
        <w:tc>
          <w:tcPr>
            <w:tcW w:w="1243" w:type="dxa"/>
          </w:tcPr>
          <w:p w14:paraId="111E428C" w14:textId="77777777" w:rsidR="00BC11FD" w:rsidRPr="00DA68FD" w:rsidRDefault="00BC11FD" w:rsidP="003A5D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Bean stew</w:t>
            </w:r>
          </w:p>
        </w:tc>
        <w:tc>
          <w:tcPr>
            <w:tcW w:w="666" w:type="dxa"/>
          </w:tcPr>
          <w:p w14:paraId="50EBAA5C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79" w:type="dxa"/>
          </w:tcPr>
          <w:p w14:paraId="7BF3596B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186 </w:t>
            </w:r>
          </w:p>
        </w:tc>
        <w:tc>
          <w:tcPr>
            <w:tcW w:w="665" w:type="dxa"/>
          </w:tcPr>
          <w:p w14:paraId="41BA617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23" w:type="dxa"/>
          </w:tcPr>
          <w:p w14:paraId="26392AC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66" w:type="dxa"/>
          </w:tcPr>
          <w:p w14:paraId="7A2A0DDE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01" w:type="dxa"/>
          </w:tcPr>
          <w:p w14:paraId="3A630319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79" w:type="dxa"/>
          </w:tcPr>
          <w:p w14:paraId="037A9CE5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186 </w:t>
            </w:r>
          </w:p>
        </w:tc>
        <w:tc>
          <w:tcPr>
            <w:tcW w:w="901" w:type="dxa"/>
          </w:tcPr>
          <w:p w14:paraId="11E1A34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229.5</w:t>
            </w:r>
          </w:p>
        </w:tc>
        <w:tc>
          <w:tcPr>
            <w:tcW w:w="665" w:type="dxa"/>
          </w:tcPr>
          <w:p w14:paraId="1840D8F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32" w:type="dxa"/>
          </w:tcPr>
          <w:p w14:paraId="0ACF77B6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316.5</w:t>
            </w:r>
          </w:p>
        </w:tc>
        <w:tc>
          <w:tcPr>
            <w:tcW w:w="666" w:type="dxa"/>
          </w:tcPr>
          <w:p w14:paraId="543032A5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9" w:type="dxa"/>
          </w:tcPr>
          <w:p w14:paraId="5813C040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79" w:type="dxa"/>
          </w:tcPr>
          <w:p w14:paraId="08C34F10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76" w:type="dxa"/>
          </w:tcPr>
          <w:p w14:paraId="47BCDD4C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35" w:type="dxa"/>
          </w:tcPr>
          <w:p w14:paraId="33828733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311</w:t>
            </w:r>
          </w:p>
        </w:tc>
      </w:tr>
      <w:tr w:rsidR="00366016" w:rsidRPr="00DA68FD" w14:paraId="770C3DCE" w14:textId="77777777" w:rsidTr="000B75E7">
        <w:tc>
          <w:tcPr>
            <w:tcW w:w="1243" w:type="dxa"/>
          </w:tcPr>
          <w:p w14:paraId="02202714" w14:textId="77777777" w:rsidR="00BC11FD" w:rsidRPr="00DA68FD" w:rsidRDefault="00BC11FD" w:rsidP="003A5D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Vegetable stew</w:t>
            </w:r>
          </w:p>
        </w:tc>
        <w:tc>
          <w:tcPr>
            <w:tcW w:w="666" w:type="dxa"/>
          </w:tcPr>
          <w:p w14:paraId="2687D5E0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879" w:type="dxa"/>
          </w:tcPr>
          <w:p w14:paraId="4424C147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5" w:type="dxa"/>
          </w:tcPr>
          <w:p w14:paraId="51179589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23" w:type="dxa"/>
          </w:tcPr>
          <w:p w14:paraId="10D0935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666" w:type="dxa"/>
          </w:tcPr>
          <w:p w14:paraId="2CB06F81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1" w:type="dxa"/>
          </w:tcPr>
          <w:p w14:paraId="07B282FB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56.5 </w:t>
            </w:r>
          </w:p>
        </w:tc>
        <w:tc>
          <w:tcPr>
            <w:tcW w:w="879" w:type="dxa"/>
          </w:tcPr>
          <w:p w14:paraId="665785D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901" w:type="dxa"/>
          </w:tcPr>
          <w:p w14:paraId="46B74F58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86 </w:t>
            </w:r>
          </w:p>
        </w:tc>
        <w:tc>
          <w:tcPr>
            <w:tcW w:w="665" w:type="dxa"/>
          </w:tcPr>
          <w:p w14:paraId="016BB791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A68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2" w:type="dxa"/>
          </w:tcPr>
          <w:p w14:paraId="1C6DEBE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66" w:type="dxa"/>
          </w:tcPr>
          <w:p w14:paraId="4000AA0E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9" w:type="dxa"/>
          </w:tcPr>
          <w:p w14:paraId="7488C0F3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9" w:type="dxa"/>
          </w:tcPr>
          <w:p w14:paraId="3D5F14FA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6" w:type="dxa"/>
          </w:tcPr>
          <w:p w14:paraId="03B4877A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35" w:type="dxa"/>
          </w:tcPr>
          <w:p w14:paraId="3FBDFFD4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122</w:t>
            </w:r>
          </w:p>
        </w:tc>
      </w:tr>
      <w:tr w:rsidR="00366016" w:rsidRPr="00DA68FD" w14:paraId="024B7A03" w14:textId="77777777" w:rsidTr="000B75E7">
        <w:tc>
          <w:tcPr>
            <w:tcW w:w="1243" w:type="dxa"/>
          </w:tcPr>
          <w:p w14:paraId="2BAC0737" w14:textId="77777777" w:rsidR="00BC11FD" w:rsidRPr="00DA68FD" w:rsidRDefault="00BC11FD" w:rsidP="003A5D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Water </w:t>
            </w:r>
          </w:p>
        </w:tc>
        <w:tc>
          <w:tcPr>
            <w:tcW w:w="666" w:type="dxa"/>
          </w:tcPr>
          <w:p w14:paraId="019D9ABB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</w:tcPr>
          <w:p w14:paraId="1645B1EE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5" w:type="dxa"/>
          </w:tcPr>
          <w:p w14:paraId="0AC7C19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23" w:type="dxa"/>
          </w:tcPr>
          <w:p w14:paraId="2C59AF4E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6" w:type="dxa"/>
          </w:tcPr>
          <w:p w14:paraId="07A71A7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1" w:type="dxa"/>
          </w:tcPr>
          <w:p w14:paraId="30AE2DBE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79" w:type="dxa"/>
          </w:tcPr>
          <w:p w14:paraId="251D9533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01" w:type="dxa"/>
          </w:tcPr>
          <w:p w14:paraId="7AF18613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665" w:type="dxa"/>
          </w:tcPr>
          <w:p w14:paraId="1EB18678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32" w:type="dxa"/>
          </w:tcPr>
          <w:p w14:paraId="1B8079B2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66" w:type="dxa"/>
          </w:tcPr>
          <w:p w14:paraId="2AC95BCF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79" w:type="dxa"/>
          </w:tcPr>
          <w:p w14:paraId="09D3EC3E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79" w:type="dxa"/>
          </w:tcPr>
          <w:p w14:paraId="221ACA69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14:paraId="78D3E759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35" w:type="dxa"/>
          </w:tcPr>
          <w:p w14:paraId="745F2CED" w14:textId="77777777" w:rsidR="00BC11FD" w:rsidRPr="00DA68FD" w:rsidRDefault="00BC11FD" w:rsidP="003A5DC7">
            <w:pPr>
              <w:tabs>
                <w:tab w:val="decimal" w:pos="51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A68FD">
              <w:rPr>
                <w:rFonts w:ascii="Times New Roman" w:hAnsi="Times New Roman" w:cs="Times New Roman"/>
              </w:rPr>
              <w:t>333</w:t>
            </w:r>
          </w:p>
        </w:tc>
      </w:tr>
    </w:tbl>
    <w:p w14:paraId="3B12BEE5" w14:textId="56FEF14E" w:rsidR="0081368A" w:rsidRPr="0043029D" w:rsidRDefault="009D07E3" w:rsidP="0043029D">
      <w:pPr>
        <w:ind w:left="270" w:hanging="2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43029D" w:rsidRPr="004302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3029D" w:rsidRPr="0043029D">
        <w:rPr>
          <w:rFonts w:ascii="Times New Roman" w:hAnsi="Times New Roman" w:cs="Times New Roman"/>
        </w:rPr>
        <w:t xml:space="preserve">We did not include images for bananas with five portion sizes because </w:t>
      </w:r>
      <w:bookmarkStart w:id="1" w:name="_Hlk531265469"/>
      <w:r w:rsidR="0043029D" w:rsidRPr="0043029D">
        <w:rPr>
          <w:rFonts w:ascii="Times New Roman" w:hAnsi="Times New Roman" w:cs="Times New Roman"/>
        </w:rPr>
        <w:t>there was not enough variation in sizes available in the markets to include five</w:t>
      </w:r>
      <w:bookmarkEnd w:id="1"/>
      <w:r w:rsidR="0043029D" w:rsidRPr="0043029D">
        <w:rPr>
          <w:rFonts w:ascii="Times New Roman" w:hAnsi="Times New Roman" w:cs="Times New Roman"/>
        </w:rPr>
        <w:t>.</w:t>
      </w:r>
    </w:p>
    <w:sectPr w:rsidR="0081368A" w:rsidRPr="0043029D" w:rsidSect="00BC11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FD"/>
    <w:rsid w:val="000B75E7"/>
    <w:rsid w:val="00172257"/>
    <w:rsid w:val="0020055F"/>
    <w:rsid w:val="00366016"/>
    <w:rsid w:val="0038066C"/>
    <w:rsid w:val="003A5DC7"/>
    <w:rsid w:val="0043029D"/>
    <w:rsid w:val="00436561"/>
    <w:rsid w:val="00473232"/>
    <w:rsid w:val="00587BEA"/>
    <w:rsid w:val="006E6D52"/>
    <w:rsid w:val="009D07E3"/>
    <w:rsid w:val="009D1AE8"/>
    <w:rsid w:val="00BC11FD"/>
    <w:rsid w:val="00D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D6C0"/>
  <w15:chartTrackingRefBased/>
  <w15:docId w15:val="{56F536AE-FDB1-44CD-BC39-DA573B37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1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F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0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794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Schnefke, Courtney</dc:creator>
  <cp:keywords/>
  <dc:description/>
  <cp:lastModifiedBy>Barrell, Sharon</cp:lastModifiedBy>
  <cp:revision>12</cp:revision>
  <dcterms:created xsi:type="dcterms:W3CDTF">2018-12-10T15:42:00Z</dcterms:created>
  <dcterms:modified xsi:type="dcterms:W3CDTF">2018-12-17T20:30:00Z</dcterms:modified>
</cp:coreProperties>
</file>