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BB4F8" w14:textId="64EBBB59" w:rsidR="00E23FC8" w:rsidRPr="009A4E08" w:rsidRDefault="006F6C25" w:rsidP="00A10C7D">
      <w:pPr>
        <w:widowControl w:val="0"/>
        <w:tabs>
          <w:tab w:val="left" w:pos="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Online Supplement Table 1</w:t>
      </w:r>
      <w:r w:rsidR="00E23FC8" w:rsidRPr="009A4E08">
        <w:rPr>
          <w:rFonts w:ascii="Times New Roman" w:hAnsi="Times New Roman" w:cs="Times New Roman"/>
          <w:b/>
        </w:rPr>
        <w:t xml:space="preserve"> </w:t>
      </w:r>
      <w:r w:rsidR="00E23FC8" w:rsidRPr="009A4E08">
        <w:rPr>
          <w:rFonts w:ascii="Times New Roman" w:hAnsi="Times New Roman" w:cs="Times New Roman"/>
        </w:rPr>
        <w:t xml:space="preserve">Baseline characteristics of female Indian tea </w:t>
      </w:r>
      <w:proofErr w:type="spellStart"/>
      <w:r w:rsidR="00E23FC8" w:rsidRPr="009A4E08">
        <w:rPr>
          <w:rFonts w:ascii="Times New Roman" w:hAnsi="Times New Roman" w:cs="Times New Roman"/>
        </w:rPr>
        <w:t>pluckers</w:t>
      </w:r>
      <w:proofErr w:type="spellEnd"/>
      <w:r w:rsidR="00E23FC8" w:rsidRPr="009A4E08">
        <w:rPr>
          <w:rFonts w:ascii="Times New Roman" w:hAnsi="Times New Roman" w:cs="Times New Roman"/>
        </w:rPr>
        <w:t xml:space="preserve"> in an intervention of double-fortified salt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656"/>
        <w:gridCol w:w="1506"/>
        <w:gridCol w:w="1656"/>
        <w:gridCol w:w="1603"/>
      </w:tblGrid>
      <w:tr w:rsidR="00760674" w:rsidRPr="009A4E08" w14:paraId="696B8F68" w14:textId="0D829908" w:rsidTr="00E22E60">
        <w:tc>
          <w:tcPr>
            <w:tcW w:w="3240" w:type="dxa"/>
            <w:tcBorders>
              <w:top w:val="single" w:sz="4" w:space="0" w:color="auto"/>
              <w:bottom w:val="nil"/>
            </w:tcBorders>
            <w:vAlign w:val="bottom"/>
          </w:tcPr>
          <w:p w14:paraId="2DEA8F32" w14:textId="77777777" w:rsidR="00622A3D" w:rsidRPr="009A4E08" w:rsidRDefault="00622A3D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C5BB5" w14:textId="2AC54D0C" w:rsidR="00622A3D" w:rsidRPr="009A4E08" w:rsidRDefault="00622A3D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DFS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58BA4" w14:textId="52F82999" w:rsidR="00622A3D" w:rsidRPr="009A4E08" w:rsidRDefault="00622A3D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IS</w:t>
            </w:r>
          </w:p>
        </w:tc>
      </w:tr>
      <w:tr w:rsidR="00760674" w:rsidRPr="009A4E08" w14:paraId="58F4D320" w14:textId="2F3AF436" w:rsidTr="005C6C21">
        <w:tc>
          <w:tcPr>
            <w:tcW w:w="3240" w:type="dxa"/>
            <w:tcBorders>
              <w:top w:val="nil"/>
              <w:bottom w:val="single" w:sz="4" w:space="0" w:color="auto"/>
            </w:tcBorders>
            <w:vAlign w:val="bottom"/>
          </w:tcPr>
          <w:p w14:paraId="02517709" w14:textId="77777777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04161" w14:textId="1523E4D5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 or %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21E60" w14:textId="23BFB9A1" w:rsidR="008A011E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IQR or 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E70E" w14:textId="1F39F083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 or %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B78919" w14:textId="0CCC88AA" w:rsidR="008A011E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IQR or n</w:t>
            </w:r>
          </w:p>
        </w:tc>
      </w:tr>
      <w:tr w:rsidR="00760674" w:rsidRPr="009A4E08" w14:paraId="51E828DF" w14:textId="33133084" w:rsidTr="005C6C21">
        <w:trPr>
          <w:trHeight w:val="403"/>
        </w:trPr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5E697760" w14:textId="64F5EA68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bottom"/>
          </w:tcPr>
          <w:p w14:paraId="0F157B9D" w14:textId="6BEAA7DA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14:paraId="5FD7B869" w14:textId="6FEE4DE5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35, 45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bottom"/>
          </w:tcPr>
          <w:p w14:paraId="4633F26D" w14:textId="02089E0B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vAlign w:val="bottom"/>
          </w:tcPr>
          <w:p w14:paraId="023906C8" w14:textId="28E58A1B" w:rsidR="008A011E" w:rsidRPr="009A4E08" w:rsidRDefault="00874849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35, 45</w:t>
            </w:r>
          </w:p>
        </w:tc>
      </w:tr>
      <w:tr w:rsidR="00760674" w:rsidRPr="009A4E08" w14:paraId="1C7A7127" w14:textId="60C5DD6D" w:rsidTr="005C6C21">
        <w:trPr>
          <w:trHeight w:val="403"/>
        </w:trPr>
        <w:tc>
          <w:tcPr>
            <w:tcW w:w="3240" w:type="dxa"/>
            <w:vAlign w:val="bottom"/>
          </w:tcPr>
          <w:p w14:paraId="5274D4B8" w14:textId="77777777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A4E08">
              <w:rPr>
                <w:rFonts w:ascii="Times New Roman" w:hAnsi="Times New Roman" w:cs="Times New Roman"/>
              </w:rPr>
              <w:t>Height (cm)</w:t>
            </w:r>
          </w:p>
        </w:tc>
        <w:tc>
          <w:tcPr>
            <w:tcW w:w="1656" w:type="dxa"/>
            <w:vAlign w:val="bottom"/>
          </w:tcPr>
          <w:p w14:paraId="67116B49" w14:textId="49EF28C1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150.9</w:t>
            </w:r>
          </w:p>
        </w:tc>
        <w:tc>
          <w:tcPr>
            <w:tcW w:w="1506" w:type="dxa"/>
            <w:vAlign w:val="bottom"/>
          </w:tcPr>
          <w:p w14:paraId="02315CF3" w14:textId="6A77897F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147.7, 153.3</w:t>
            </w:r>
          </w:p>
        </w:tc>
        <w:tc>
          <w:tcPr>
            <w:tcW w:w="1656" w:type="dxa"/>
            <w:vAlign w:val="bottom"/>
          </w:tcPr>
          <w:p w14:paraId="224DC48F" w14:textId="23E46C86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149.9</w:t>
            </w:r>
          </w:p>
        </w:tc>
        <w:tc>
          <w:tcPr>
            <w:tcW w:w="1603" w:type="dxa"/>
            <w:vAlign w:val="bottom"/>
          </w:tcPr>
          <w:p w14:paraId="21CC9656" w14:textId="20D1255D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146.1, 153.5</w:t>
            </w:r>
          </w:p>
        </w:tc>
      </w:tr>
      <w:tr w:rsidR="00760674" w:rsidRPr="009A4E08" w14:paraId="492A2E37" w14:textId="40B035C3" w:rsidTr="005C6C21">
        <w:trPr>
          <w:trHeight w:val="403"/>
        </w:trPr>
        <w:tc>
          <w:tcPr>
            <w:tcW w:w="3240" w:type="dxa"/>
            <w:vAlign w:val="bottom"/>
          </w:tcPr>
          <w:p w14:paraId="2053986C" w14:textId="77777777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Weight (kg)</w:t>
            </w:r>
          </w:p>
        </w:tc>
        <w:tc>
          <w:tcPr>
            <w:tcW w:w="1656" w:type="dxa"/>
            <w:vAlign w:val="bottom"/>
          </w:tcPr>
          <w:p w14:paraId="420B2400" w14:textId="67D987D6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1506" w:type="dxa"/>
            <w:vAlign w:val="bottom"/>
          </w:tcPr>
          <w:p w14:paraId="14587EA7" w14:textId="5774C411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38.1, 50.8</w:t>
            </w:r>
          </w:p>
        </w:tc>
        <w:tc>
          <w:tcPr>
            <w:tcW w:w="1656" w:type="dxa"/>
            <w:vAlign w:val="bottom"/>
          </w:tcPr>
          <w:p w14:paraId="4070F9C1" w14:textId="62DF13DE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1603" w:type="dxa"/>
            <w:vAlign w:val="bottom"/>
          </w:tcPr>
          <w:p w14:paraId="430B4F7C" w14:textId="5E172046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38.6, 47.6</w:t>
            </w:r>
          </w:p>
        </w:tc>
      </w:tr>
      <w:tr w:rsidR="00760674" w:rsidRPr="009A4E08" w14:paraId="2B3A771E" w14:textId="23F51321" w:rsidTr="005C6C21">
        <w:trPr>
          <w:trHeight w:val="403"/>
        </w:trPr>
        <w:tc>
          <w:tcPr>
            <w:tcW w:w="3240" w:type="dxa"/>
            <w:vAlign w:val="bottom"/>
          </w:tcPr>
          <w:p w14:paraId="723BCA4C" w14:textId="77777777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BMI (kg/m</w:t>
            </w:r>
            <w:r w:rsidRPr="009A4E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9A4E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6" w:type="dxa"/>
            <w:vAlign w:val="bottom"/>
          </w:tcPr>
          <w:p w14:paraId="7ACCA909" w14:textId="6CDF65AA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506" w:type="dxa"/>
            <w:vAlign w:val="bottom"/>
          </w:tcPr>
          <w:p w14:paraId="62C13327" w14:textId="48BC7063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17.2, 22.0</w:t>
            </w:r>
          </w:p>
        </w:tc>
        <w:tc>
          <w:tcPr>
            <w:tcW w:w="1656" w:type="dxa"/>
            <w:vAlign w:val="bottom"/>
          </w:tcPr>
          <w:p w14:paraId="187DBFF9" w14:textId="545B6C95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603" w:type="dxa"/>
            <w:vAlign w:val="bottom"/>
          </w:tcPr>
          <w:p w14:paraId="0BEB8C9E" w14:textId="651C103E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17.4, 21.1</w:t>
            </w:r>
          </w:p>
        </w:tc>
      </w:tr>
      <w:tr w:rsidR="00760674" w:rsidRPr="009A4E08" w14:paraId="3F851865" w14:textId="667E42A4" w:rsidTr="005C6C21">
        <w:trPr>
          <w:trHeight w:val="403"/>
        </w:trPr>
        <w:tc>
          <w:tcPr>
            <w:tcW w:w="3240" w:type="dxa"/>
            <w:vAlign w:val="bottom"/>
          </w:tcPr>
          <w:p w14:paraId="7CF8948F" w14:textId="7ADC1E70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A4E08">
              <w:rPr>
                <w:rFonts w:ascii="Times New Roman" w:hAnsi="Times New Roman" w:cs="Times New Roman"/>
              </w:rPr>
              <w:t>Haemoglobin</w:t>
            </w:r>
            <w:proofErr w:type="spellEnd"/>
            <w:r w:rsidRPr="009A4E08">
              <w:rPr>
                <w:rFonts w:ascii="Times New Roman" w:hAnsi="Times New Roman" w:cs="Times New Roman"/>
              </w:rPr>
              <w:t xml:space="preserve"> (g/l)</w:t>
            </w:r>
          </w:p>
        </w:tc>
        <w:tc>
          <w:tcPr>
            <w:tcW w:w="1656" w:type="dxa"/>
            <w:vAlign w:val="bottom"/>
          </w:tcPr>
          <w:p w14:paraId="676829E8" w14:textId="34627886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06" w:type="dxa"/>
            <w:vAlign w:val="bottom"/>
          </w:tcPr>
          <w:p w14:paraId="74BAC3EF" w14:textId="19A355D3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107, 127</w:t>
            </w:r>
          </w:p>
        </w:tc>
        <w:tc>
          <w:tcPr>
            <w:tcW w:w="1656" w:type="dxa"/>
            <w:vAlign w:val="bottom"/>
          </w:tcPr>
          <w:p w14:paraId="221CA225" w14:textId="417AA3C5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03" w:type="dxa"/>
            <w:vAlign w:val="bottom"/>
          </w:tcPr>
          <w:p w14:paraId="14CF8517" w14:textId="21802174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110, 125</w:t>
            </w:r>
          </w:p>
        </w:tc>
      </w:tr>
      <w:tr w:rsidR="00760674" w:rsidRPr="009A4E08" w14:paraId="75840FB5" w14:textId="78319254" w:rsidTr="005C6C21">
        <w:trPr>
          <w:trHeight w:val="403"/>
        </w:trPr>
        <w:tc>
          <w:tcPr>
            <w:tcW w:w="3240" w:type="dxa"/>
            <w:vAlign w:val="bottom"/>
          </w:tcPr>
          <w:p w14:paraId="7005A1F2" w14:textId="3893B611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Serum Ferritin (</w:t>
            </w:r>
            <w:proofErr w:type="spellStart"/>
            <w:r w:rsidRPr="009A4E08">
              <w:rPr>
                <w:rFonts w:ascii="Times New Roman" w:hAnsi="Times New Roman" w:cs="Times New Roman"/>
              </w:rPr>
              <w:t>μg</w:t>
            </w:r>
            <w:proofErr w:type="spellEnd"/>
            <w:r w:rsidRPr="009A4E08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1656" w:type="dxa"/>
            <w:vAlign w:val="bottom"/>
          </w:tcPr>
          <w:p w14:paraId="2322B727" w14:textId="5644D212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1506" w:type="dxa"/>
            <w:vAlign w:val="bottom"/>
          </w:tcPr>
          <w:p w14:paraId="3DE8E30E" w14:textId="75A26A28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11.0, 41.0</w:t>
            </w:r>
          </w:p>
        </w:tc>
        <w:tc>
          <w:tcPr>
            <w:tcW w:w="1656" w:type="dxa"/>
            <w:vAlign w:val="bottom"/>
          </w:tcPr>
          <w:p w14:paraId="05D91EED" w14:textId="59E43A22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1603" w:type="dxa"/>
            <w:vAlign w:val="bottom"/>
          </w:tcPr>
          <w:p w14:paraId="20C78B97" w14:textId="738C84B8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12.5, 48.0</w:t>
            </w:r>
          </w:p>
        </w:tc>
      </w:tr>
      <w:tr w:rsidR="00760674" w:rsidRPr="009A4E08" w14:paraId="21015F57" w14:textId="2242E910" w:rsidTr="005C6C21">
        <w:trPr>
          <w:trHeight w:val="403"/>
        </w:trPr>
        <w:tc>
          <w:tcPr>
            <w:tcW w:w="3240" w:type="dxa"/>
            <w:vAlign w:val="bottom"/>
          </w:tcPr>
          <w:p w14:paraId="665B99FF" w14:textId="3614DEF3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Transferrin Receptor (mg/</w:t>
            </w:r>
            <w:proofErr w:type="gramStart"/>
            <w:r w:rsidRPr="009A4E08">
              <w:rPr>
                <w:rFonts w:ascii="Times New Roman" w:hAnsi="Times New Roman" w:cs="Times New Roman"/>
              </w:rPr>
              <w:t>l)</w:t>
            </w:r>
            <w:r w:rsidR="00704C70">
              <w:rPr>
                <w:rFonts w:ascii="Times New Roman" w:hAnsi="Times New Roman" w:cs="Times New Roman"/>
              </w:rPr>
              <w:t>‡</w:t>
            </w:r>
            <w:proofErr w:type="gramEnd"/>
          </w:p>
        </w:tc>
        <w:tc>
          <w:tcPr>
            <w:tcW w:w="1656" w:type="dxa"/>
            <w:vAlign w:val="bottom"/>
          </w:tcPr>
          <w:p w14:paraId="632FC698" w14:textId="36D2F66F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506" w:type="dxa"/>
            <w:vAlign w:val="bottom"/>
          </w:tcPr>
          <w:p w14:paraId="0FA81E86" w14:textId="39C9C24B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3.3, 8.3</w:t>
            </w:r>
          </w:p>
        </w:tc>
        <w:tc>
          <w:tcPr>
            <w:tcW w:w="1656" w:type="dxa"/>
            <w:vAlign w:val="bottom"/>
          </w:tcPr>
          <w:p w14:paraId="3AE291D5" w14:textId="2ABA6DAC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603" w:type="dxa"/>
            <w:vAlign w:val="bottom"/>
          </w:tcPr>
          <w:p w14:paraId="7BF3D00B" w14:textId="70067841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3.4, 7.4</w:t>
            </w:r>
          </w:p>
        </w:tc>
      </w:tr>
      <w:tr w:rsidR="00760674" w:rsidRPr="009A4E08" w14:paraId="4423156E" w14:textId="53812FE7" w:rsidTr="005C6C21">
        <w:trPr>
          <w:trHeight w:val="403"/>
        </w:trPr>
        <w:tc>
          <w:tcPr>
            <w:tcW w:w="3240" w:type="dxa"/>
            <w:vAlign w:val="bottom"/>
          </w:tcPr>
          <w:p w14:paraId="4CB3409B" w14:textId="77777777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Body iron (mg/kg)</w:t>
            </w:r>
          </w:p>
        </w:tc>
        <w:tc>
          <w:tcPr>
            <w:tcW w:w="1656" w:type="dxa"/>
            <w:vAlign w:val="bottom"/>
          </w:tcPr>
          <w:p w14:paraId="13C25666" w14:textId="1E40F751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06" w:type="dxa"/>
            <w:vAlign w:val="bottom"/>
          </w:tcPr>
          <w:p w14:paraId="1F695F5A" w14:textId="6FE101E0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0.3, 6.5</w:t>
            </w:r>
          </w:p>
        </w:tc>
        <w:tc>
          <w:tcPr>
            <w:tcW w:w="1656" w:type="dxa"/>
            <w:vAlign w:val="bottom"/>
          </w:tcPr>
          <w:p w14:paraId="21794399" w14:textId="6ED9944C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603" w:type="dxa"/>
            <w:vAlign w:val="bottom"/>
          </w:tcPr>
          <w:p w14:paraId="1E179F24" w14:textId="40B490D7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1.5, 7.0</w:t>
            </w:r>
          </w:p>
        </w:tc>
      </w:tr>
      <w:tr w:rsidR="00760674" w:rsidRPr="009A4E08" w14:paraId="6A58A497" w14:textId="0B40E2FA" w:rsidTr="005C6C21">
        <w:trPr>
          <w:trHeight w:val="403"/>
        </w:trPr>
        <w:tc>
          <w:tcPr>
            <w:tcW w:w="3240" w:type="dxa"/>
            <w:vAlign w:val="bottom"/>
          </w:tcPr>
          <w:p w14:paraId="10F9F66E" w14:textId="6E736ECF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Iodine (</w:t>
            </w:r>
            <w:proofErr w:type="spellStart"/>
            <w:r w:rsidRPr="009A4E08">
              <w:rPr>
                <w:rFonts w:ascii="Times New Roman" w:hAnsi="Times New Roman" w:cs="Times New Roman"/>
              </w:rPr>
              <w:t>μg</w:t>
            </w:r>
            <w:proofErr w:type="spellEnd"/>
            <w:r w:rsidRPr="009A4E08">
              <w:rPr>
                <w:rFonts w:ascii="Times New Roman" w:hAnsi="Times New Roman" w:cs="Times New Roman"/>
              </w:rPr>
              <w:t>/l)</w:t>
            </w:r>
          </w:p>
        </w:tc>
        <w:tc>
          <w:tcPr>
            <w:tcW w:w="1656" w:type="dxa"/>
            <w:vAlign w:val="bottom"/>
          </w:tcPr>
          <w:p w14:paraId="606F88CA" w14:textId="65AF2C99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06" w:type="dxa"/>
            <w:vAlign w:val="bottom"/>
          </w:tcPr>
          <w:p w14:paraId="2E477D21" w14:textId="43692BF9" w:rsidR="008A011E" w:rsidRPr="009A4E08" w:rsidRDefault="00680EF8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71, 199</w:t>
            </w:r>
          </w:p>
        </w:tc>
        <w:tc>
          <w:tcPr>
            <w:tcW w:w="1656" w:type="dxa"/>
            <w:vAlign w:val="bottom"/>
          </w:tcPr>
          <w:p w14:paraId="31DF9B61" w14:textId="15D3BACD" w:rsidR="008A011E" w:rsidRPr="009A4E08" w:rsidRDefault="00680EF8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03" w:type="dxa"/>
            <w:vAlign w:val="bottom"/>
          </w:tcPr>
          <w:p w14:paraId="53503B74" w14:textId="2B2114BD" w:rsidR="008A011E" w:rsidRPr="009A4E08" w:rsidRDefault="00D1151C" w:rsidP="00680EF8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6</w:t>
            </w:r>
            <w:r w:rsidR="00680EF8">
              <w:rPr>
                <w:rFonts w:ascii="Times New Roman" w:hAnsi="Times New Roman" w:cs="Times New Roman"/>
              </w:rPr>
              <w:t>3</w:t>
            </w:r>
            <w:r w:rsidRPr="009A4E08">
              <w:rPr>
                <w:rFonts w:ascii="Times New Roman" w:hAnsi="Times New Roman" w:cs="Times New Roman"/>
              </w:rPr>
              <w:t>, 269</w:t>
            </w:r>
          </w:p>
        </w:tc>
      </w:tr>
      <w:tr w:rsidR="00760674" w:rsidRPr="009A4E08" w14:paraId="25CC4E9C" w14:textId="4805B88B" w:rsidTr="005C6C21">
        <w:trPr>
          <w:trHeight w:val="432"/>
        </w:trPr>
        <w:tc>
          <w:tcPr>
            <w:tcW w:w="3240" w:type="dxa"/>
            <w:vAlign w:val="bottom"/>
          </w:tcPr>
          <w:p w14:paraId="65AF1237" w14:textId="63ADE2DB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Vitamin B</w:t>
            </w:r>
            <w:r w:rsidRPr="009A4E08">
              <w:rPr>
                <w:rFonts w:ascii="Times New Roman" w:hAnsi="Times New Roman" w:cs="Times New Roman"/>
                <w:vertAlign w:val="subscript"/>
              </w:rPr>
              <w:t>12</w:t>
            </w:r>
            <w:r w:rsidRPr="009A4E0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A4E08">
              <w:rPr>
                <w:rFonts w:ascii="Times New Roman" w:hAnsi="Times New Roman" w:cs="Times New Roman"/>
              </w:rPr>
              <w:t>pg</w:t>
            </w:r>
            <w:proofErr w:type="spellEnd"/>
            <w:r w:rsidRPr="009A4E08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656" w:type="dxa"/>
            <w:vAlign w:val="bottom"/>
          </w:tcPr>
          <w:p w14:paraId="085AAE43" w14:textId="72A8AA20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06" w:type="dxa"/>
            <w:vAlign w:val="bottom"/>
          </w:tcPr>
          <w:p w14:paraId="73D96A13" w14:textId="4BC41CEE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177, 345</w:t>
            </w:r>
          </w:p>
        </w:tc>
        <w:tc>
          <w:tcPr>
            <w:tcW w:w="1656" w:type="dxa"/>
            <w:vAlign w:val="bottom"/>
          </w:tcPr>
          <w:p w14:paraId="19DBF17F" w14:textId="136B8B08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603" w:type="dxa"/>
            <w:vAlign w:val="bottom"/>
          </w:tcPr>
          <w:p w14:paraId="1E857973" w14:textId="2B353FA2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185, 284</w:t>
            </w:r>
          </w:p>
        </w:tc>
      </w:tr>
      <w:tr w:rsidR="00760674" w:rsidRPr="009A4E08" w14:paraId="59B60F64" w14:textId="0190F92A" w:rsidTr="005C6C21">
        <w:trPr>
          <w:trHeight w:val="403"/>
        </w:trPr>
        <w:tc>
          <w:tcPr>
            <w:tcW w:w="3240" w:type="dxa"/>
            <w:vAlign w:val="bottom"/>
          </w:tcPr>
          <w:p w14:paraId="29F0765D" w14:textId="03BD887F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Folate (ng/ml)</w:t>
            </w:r>
          </w:p>
        </w:tc>
        <w:tc>
          <w:tcPr>
            <w:tcW w:w="1656" w:type="dxa"/>
            <w:vAlign w:val="bottom"/>
          </w:tcPr>
          <w:p w14:paraId="08F99066" w14:textId="2551AF78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1506" w:type="dxa"/>
            <w:vAlign w:val="bottom"/>
          </w:tcPr>
          <w:p w14:paraId="57AE9BC3" w14:textId="336995E1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2.32, 4.47</w:t>
            </w:r>
          </w:p>
        </w:tc>
        <w:tc>
          <w:tcPr>
            <w:tcW w:w="1656" w:type="dxa"/>
            <w:vAlign w:val="bottom"/>
          </w:tcPr>
          <w:p w14:paraId="69255EE3" w14:textId="5B718B8A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3.57</w:t>
            </w:r>
          </w:p>
        </w:tc>
        <w:tc>
          <w:tcPr>
            <w:tcW w:w="1603" w:type="dxa"/>
            <w:vAlign w:val="bottom"/>
          </w:tcPr>
          <w:p w14:paraId="31B35F34" w14:textId="31913E8A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2.43, 4.23</w:t>
            </w:r>
          </w:p>
        </w:tc>
      </w:tr>
      <w:tr w:rsidR="00760674" w:rsidRPr="009A4E08" w14:paraId="6F65B6FC" w14:textId="49582868" w:rsidTr="005C6C21">
        <w:trPr>
          <w:trHeight w:val="403"/>
        </w:trPr>
        <w:tc>
          <w:tcPr>
            <w:tcW w:w="3240" w:type="dxa"/>
            <w:vAlign w:val="bottom"/>
          </w:tcPr>
          <w:p w14:paraId="387962DE" w14:textId="04482069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C-reactive protein (mg/l)</w:t>
            </w:r>
          </w:p>
        </w:tc>
        <w:tc>
          <w:tcPr>
            <w:tcW w:w="1656" w:type="dxa"/>
            <w:vAlign w:val="bottom"/>
          </w:tcPr>
          <w:p w14:paraId="23D2BBF0" w14:textId="069E1C5B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506" w:type="dxa"/>
            <w:vAlign w:val="bottom"/>
          </w:tcPr>
          <w:p w14:paraId="1D2F270F" w14:textId="3BC66091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0.5, 1.2</w:t>
            </w:r>
          </w:p>
        </w:tc>
        <w:tc>
          <w:tcPr>
            <w:tcW w:w="1656" w:type="dxa"/>
            <w:vAlign w:val="bottom"/>
          </w:tcPr>
          <w:p w14:paraId="66809F22" w14:textId="586FFE09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603" w:type="dxa"/>
            <w:vAlign w:val="bottom"/>
          </w:tcPr>
          <w:p w14:paraId="5612ECF1" w14:textId="381CBED9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0.5, 1.4</w:t>
            </w:r>
          </w:p>
        </w:tc>
      </w:tr>
      <w:tr w:rsidR="00760674" w:rsidRPr="009A4E08" w14:paraId="5084F757" w14:textId="2F18C2E7" w:rsidTr="005C6C21">
        <w:trPr>
          <w:trHeight w:val="403"/>
        </w:trPr>
        <w:tc>
          <w:tcPr>
            <w:tcW w:w="3240" w:type="dxa"/>
            <w:vAlign w:val="bottom"/>
          </w:tcPr>
          <w:p w14:paraId="2C29E75F" w14:textId="27EF470D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  <w:color w:val="000000"/>
              </w:rPr>
              <w:t>α</w:t>
            </w:r>
            <w:r w:rsidRPr="009A4E08">
              <w:rPr>
                <w:rFonts w:ascii="Times New Roman" w:hAnsi="Times New Roman" w:cs="Times New Roman"/>
              </w:rPr>
              <w:t>-1 acid glycoprotein (g/l)</w:t>
            </w:r>
          </w:p>
        </w:tc>
        <w:tc>
          <w:tcPr>
            <w:tcW w:w="1656" w:type="dxa"/>
            <w:vAlign w:val="bottom"/>
          </w:tcPr>
          <w:p w14:paraId="5E9DEADF" w14:textId="25C4FEBC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506" w:type="dxa"/>
            <w:vAlign w:val="bottom"/>
          </w:tcPr>
          <w:p w14:paraId="7BFE8BE2" w14:textId="1093CAA0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0.56, 1.00</w:t>
            </w:r>
          </w:p>
        </w:tc>
        <w:tc>
          <w:tcPr>
            <w:tcW w:w="1656" w:type="dxa"/>
            <w:vAlign w:val="bottom"/>
          </w:tcPr>
          <w:p w14:paraId="6B48522A" w14:textId="2C356EB5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603" w:type="dxa"/>
            <w:vAlign w:val="bottom"/>
          </w:tcPr>
          <w:p w14:paraId="63F9DA3A" w14:textId="2A459622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0.52, 1.00</w:t>
            </w:r>
          </w:p>
        </w:tc>
      </w:tr>
      <w:tr w:rsidR="00760674" w:rsidRPr="009A4E08" w14:paraId="083B50FC" w14:textId="5E3A24B9" w:rsidTr="005C6C21">
        <w:trPr>
          <w:trHeight w:val="403"/>
        </w:trPr>
        <w:tc>
          <w:tcPr>
            <w:tcW w:w="3240" w:type="dxa"/>
            <w:vAlign w:val="bottom"/>
          </w:tcPr>
          <w:p w14:paraId="0696221A" w14:textId="05AC6699" w:rsidR="008A011E" w:rsidRPr="009A4E08" w:rsidRDefault="00983492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Ethnicity: </w:t>
            </w:r>
            <w:r w:rsidR="008A011E" w:rsidRPr="009A4E08">
              <w:rPr>
                <w:rFonts w:ascii="Times New Roman" w:hAnsi="Times New Roman" w:cs="Times New Roman"/>
              </w:rPr>
              <w:t>Adivasi</w:t>
            </w:r>
          </w:p>
        </w:tc>
        <w:tc>
          <w:tcPr>
            <w:tcW w:w="1656" w:type="dxa"/>
            <w:vAlign w:val="bottom"/>
          </w:tcPr>
          <w:p w14:paraId="48A6EFA0" w14:textId="3D8CD3A6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53.8</w:t>
            </w:r>
          </w:p>
        </w:tc>
        <w:tc>
          <w:tcPr>
            <w:tcW w:w="1506" w:type="dxa"/>
            <w:vAlign w:val="bottom"/>
          </w:tcPr>
          <w:p w14:paraId="53952797" w14:textId="2796634E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56" w:type="dxa"/>
            <w:vAlign w:val="bottom"/>
          </w:tcPr>
          <w:p w14:paraId="47439F19" w14:textId="5CFFCFAF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59.3</w:t>
            </w:r>
          </w:p>
        </w:tc>
        <w:tc>
          <w:tcPr>
            <w:tcW w:w="1603" w:type="dxa"/>
            <w:vAlign w:val="bottom"/>
          </w:tcPr>
          <w:p w14:paraId="779FA937" w14:textId="27668D85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64</w:t>
            </w:r>
          </w:p>
        </w:tc>
      </w:tr>
      <w:tr w:rsidR="00760674" w:rsidRPr="009A4E08" w14:paraId="068B7AA6" w14:textId="432BA548" w:rsidTr="005C6C21">
        <w:trPr>
          <w:trHeight w:val="403"/>
        </w:trPr>
        <w:tc>
          <w:tcPr>
            <w:tcW w:w="3240" w:type="dxa"/>
            <w:vAlign w:val="bottom"/>
          </w:tcPr>
          <w:p w14:paraId="669E9149" w14:textId="41E8B786" w:rsidR="008A011E" w:rsidRPr="009A4E08" w:rsidRDefault="00983492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8A011E" w:rsidRPr="009A4E08">
              <w:rPr>
                <w:rFonts w:ascii="Times New Roman" w:hAnsi="Times New Roman" w:cs="Times New Roman"/>
              </w:rPr>
              <w:t>Nepali</w:t>
            </w:r>
          </w:p>
        </w:tc>
        <w:tc>
          <w:tcPr>
            <w:tcW w:w="1656" w:type="dxa"/>
            <w:vAlign w:val="bottom"/>
          </w:tcPr>
          <w:p w14:paraId="6C389122" w14:textId="02815AF9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46.2</w:t>
            </w:r>
          </w:p>
        </w:tc>
        <w:tc>
          <w:tcPr>
            <w:tcW w:w="1506" w:type="dxa"/>
            <w:vAlign w:val="bottom"/>
          </w:tcPr>
          <w:p w14:paraId="1454F516" w14:textId="752AAD7F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56" w:type="dxa"/>
            <w:vAlign w:val="bottom"/>
          </w:tcPr>
          <w:p w14:paraId="5124A99B" w14:textId="1887CE44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</w:t>
            </w:r>
          </w:p>
        </w:tc>
        <w:tc>
          <w:tcPr>
            <w:tcW w:w="1603" w:type="dxa"/>
            <w:vAlign w:val="bottom"/>
          </w:tcPr>
          <w:p w14:paraId="7C709032" w14:textId="12E0A4FF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44</w:t>
            </w:r>
          </w:p>
        </w:tc>
      </w:tr>
      <w:tr w:rsidR="00760674" w:rsidRPr="009A4E08" w14:paraId="62415419" w14:textId="0558D497" w:rsidTr="005C6C21">
        <w:trPr>
          <w:trHeight w:val="403"/>
        </w:trPr>
        <w:tc>
          <w:tcPr>
            <w:tcW w:w="3240" w:type="dxa"/>
            <w:vAlign w:val="bottom"/>
          </w:tcPr>
          <w:p w14:paraId="2FECF5E4" w14:textId="52C002D5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A4E08">
              <w:rPr>
                <w:rFonts w:ascii="Times New Roman" w:hAnsi="Times New Roman" w:cs="Times New Roman"/>
              </w:rPr>
              <w:t>Hb</w:t>
            </w:r>
            <w:proofErr w:type="spellEnd"/>
            <w:r w:rsidRPr="009A4E08">
              <w:rPr>
                <w:rFonts w:ascii="Times New Roman" w:hAnsi="Times New Roman" w:cs="Times New Roman"/>
              </w:rPr>
              <w:t xml:space="preserve"> &lt;120 g/l</w:t>
            </w:r>
          </w:p>
        </w:tc>
        <w:tc>
          <w:tcPr>
            <w:tcW w:w="1656" w:type="dxa"/>
            <w:vAlign w:val="bottom"/>
          </w:tcPr>
          <w:p w14:paraId="30A1FF86" w14:textId="3ED482F3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</w:t>
            </w:r>
          </w:p>
        </w:tc>
        <w:tc>
          <w:tcPr>
            <w:tcW w:w="1506" w:type="dxa"/>
            <w:vAlign w:val="bottom"/>
          </w:tcPr>
          <w:p w14:paraId="4B69213D" w14:textId="1D06E711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56" w:type="dxa"/>
            <w:vAlign w:val="bottom"/>
          </w:tcPr>
          <w:p w14:paraId="51D48D66" w14:textId="1282AAE6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53.7</w:t>
            </w:r>
          </w:p>
        </w:tc>
        <w:tc>
          <w:tcPr>
            <w:tcW w:w="1603" w:type="dxa"/>
            <w:vAlign w:val="bottom"/>
          </w:tcPr>
          <w:p w14:paraId="3BE0533D" w14:textId="74490C73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58</w:t>
            </w:r>
          </w:p>
        </w:tc>
      </w:tr>
      <w:tr w:rsidR="00760674" w:rsidRPr="009A4E08" w14:paraId="5974D939" w14:textId="27E60F59" w:rsidTr="005C6C21">
        <w:trPr>
          <w:trHeight w:val="403"/>
        </w:trPr>
        <w:tc>
          <w:tcPr>
            <w:tcW w:w="3240" w:type="dxa"/>
            <w:vAlign w:val="bottom"/>
          </w:tcPr>
          <w:p w14:paraId="7F443F4F" w14:textId="243650A1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A4E08">
              <w:rPr>
                <w:rFonts w:ascii="Times New Roman" w:hAnsi="Times New Roman" w:cs="Times New Roman"/>
              </w:rPr>
              <w:t>sFt</w:t>
            </w:r>
            <w:proofErr w:type="spellEnd"/>
            <w:r w:rsidRPr="009A4E08">
              <w:rPr>
                <w:rFonts w:ascii="Times New Roman" w:hAnsi="Times New Roman" w:cs="Times New Roman"/>
              </w:rPr>
              <w:t xml:space="preserve"> &lt;12 µg/ml</w:t>
            </w:r>
          </w:p>
        </w:tc>
        <w:tc>
          <w:tcPr>
            <w:tcW w:w="1656" w:type="dxa"/>
            <w:vAlign w:val="bottom"/>
          </w:tcPr>
          <w:p w14:paraId="783DC00B" w14:textId="3D7EED94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1506" w:type="dxa"/>
            <w:vAlign w:val="bottom"/>
          </w:tcPr>
          <w:p w14:paraId="27A320CE" w14:textId="60BC27C1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56" w:type="dxa"/>
            <w:vAlign w:val="bottom"/>
          </w:tcPr>
          <w:p w14:paraId="73FD5A0F" w14:textId="54863CBA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603" w:type="dxa"/>
            <w:vAlign w:val="bottom"/>
          </w:tcPr>
          <w:p w14:paraId="3FE7880C" w14:textId="11F9679C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25</w:t>
            </w:r>
          </w:p>
        </w:tc>
      </w:tr>
      <w:tr w:rsidR="00760674" w:rsidRPr="009A4E08" w14:paraId="78E1D6F2" w14:textId="305B0F79" w:rsidTr="005C6C21">
        <w:trPr>
          <w:trHeight w:val="403"/>
        </w:trPr>
        <w:tc>
          <w:tcPr>
            <w:tcW w:w="3240" w:type="dxa"/>
            <w:vAlign w:val="bottom"/>
          </w:tcPr>
          <w:p w14:paraId="72BE4F92" w14:textId="2B39971F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Transferrin Receptor &gt;8.6 mg/l</w:t>
            </w:r>
          </w:p>
        </w:tc>
        <w:tc>
          <w:tcPr>
            <w:tcW w:w="1656" w:type="dxa"/>
            <w:vAlign w:val="bottom"/>
          </w:tcPr>
          <w:p w14:paraId="09FF9B83" w14:textId="1A5C28AF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1506" w:type="dxa"/>
            <w:vAlign w:val="bottom"/>
          </w:tcPr>
          <w:p w14:paraId="5FD9D265" w14:textId="57D009FD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6" w:type="dxa"/>
            <w:vAlign w:val="bottom"/>
          </w:tcPr>
          <w:p w14:paraId="2DFDB3A7" w14:textId="06B92E43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1603" w:type="dxa"/>
            <w:vAlign w:val="bottom"/>
          </w:tcPr>
          <w:p w14:paraId="306D6A00" w14:textId="1368EB62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20</w:t>
            </w:r>
          </w:p>
        </w:tc>
      </w:tr>
      <w:tr w:rsidR="00760674" w:rsidRPr="009A4E08" w14:paraId="4B941B2C" w14:textId="7088620E" w:rsidTr="005C6C21">
        <w:trPr>
          <w:trHeight w:val="403"/>
        </w:trPr>
        <w:tc>
          <w:tcPr>
            <w:tcW w:w="3240" w:type="dxa"/>
            <w:vAlign w:val="bottom"/>
          </w:tcPr>
          <w:p w14:paraId="0AFFF47C" w14:textId="5B674FC2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Body Iron &lt;0 mg/kg</w:t>
            </w:r>
          </w:p>
        </w:tc>
        <w:tc>
          <w:tcPr>
            <w:tcW w:w="1656" w:type="dxa"/>
            <w:vAlign w:val="bottom"/>
          </w:tcPr>
          <w:p w14:paraId="1852E22F" w14:textId="18DA67A2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1506" w:type="dxa"/>
            <w:vAlign w:val="bottom"/>
          </w:tcPr>
          <w:p w14:paraId="5FEE1119" w14:textId="45C0CD6F" w:rsidR="008A011E" w:rsidRPr="009A4E08" w:rsidRDefault="008A011E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6" w:type="dxa"/>
            <w:vAlign w:val="bottom"/>
          </w:tcPr>
          <w:p w14:paraId="3EBBF433" w14:textId="66D169F3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603" w:type="dxa"/>
            <w:vAlign w:val="bottom"/>
          </w:tcPr>
          <w:p w14:paraId="3B26AE0B" w14:textId="1E427B10" w:rsidR="008A011E" w:rsidRPr="009A4E08" w:rsidRDefault="00D1151C" w:rsidP="005C6C21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4E08">
              <w:rPr>
                <w:rFonts w:ascii="Times New Roman" w:hAnsi="Times New Roman" w:cs="Times New Roman"/>
              </w:rPr>
              <w:t>19</w:t>
            </w:r>
          </w:p>
        </w:tc>
      </w:tr>
    </w:tbl>
    <w:p w14:paraId="5BECFE99" w14:textId="7F7F86AD" w:rsidR="00905381" w:rsidRDefault="00656FB3" w:rsidP="00704C70">
      <w:pPr>
        <w:rPr>
          <w:rFonts w:ascii="Times New Roman" w:hAnsi="Times New Roman" w:cs="Times New Roman"/>
        </w:rPr>
      </w:pPr>
      <w:r w:rsidRPr="009A4E08">
        <w:rPr>
          <w:rFonts w:ascii="Times New Roman" w:hAnsi="Times New Roman" w:cs="Times New Roman"/>
        </w:rPr>
        <w:t>DFS</w:t>
      </w:r>
      <w:r>
        <w:rPr>
          <w:rFonts w:ascii="Times New Roman" w:hAnsi="Times New Roman" w:cs="Times New Roman"/>
        </w:rPr>
        <w:t>,</w:t>
      </w:r>
      <w:r w:rsidRPr="009A4E08">
        <w:rPr>
          <w:rFonts w:ascii="Times New Roman" w:hAnsi="Times New Roman" w:cs="Times New Roman"/>
        </w:rPr>
        <w:t xml:space="preserve"> double-fortified salt;</w:t>
      </w:r>
      <w:r>
        <w:rPr>
          <w:rFonts w:ascii="Times New Roman" w:hAnsi="Times New Roman" w:cs="Times New Roman"/>
        </w:rPr>
        <w:t xml:space="preserve"> </w:t>
      </w:r>
      <w:r w:rsidRPr="009A4E08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>,</w:t>
      </w:r>
      <w:r w:rsidRPr="009A4E08">
        <w:rPr>
          <w:rFonts w:ascii="Times New Roman" w:hAnsi="Times New Roman" w:cs="Times New Roman"/>
        </w:rPr>
        <w:t xml:space="preserve"> iodized salt;</w:t>
      </w:r>
      <w:r w:rsidR="00A62795">
        <w:rPr>
          <w:rFonts w:ascii="Times New Roman" w:hAnsi="Times New Roman" w:cs="Times New Roman"/>
        </w:rPr>
        <w:t xml:space="preserve"> IQR, interquartile range</w:t>
      </w:r>
      <w:r w:rsidR="00B9618D">
        <w:rPr>
          <w:rFonts w:ascii="Times New Roman" w:hAnsi="Times New Roman" w:cs="Times New Roman"/>
        </w:rPr>
        <w:t>.</w:t>
      </w:r>
    </w:p>
    <w:p w14:paraId="0ED43EF2" w14:textId="6E0ACBF9" w:rsidR="00B9618D" w:rsidRDefault="00B9618D" w:rsidP="00704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no statistically significant differences (P</w:t>
      </w:r>
      <w:r w:rsidRPr="00B9618D">
        <w:rPr>
          <w:rFonts w:ascii="Times New Roman" w:hAnsi="Times New Roman" w:cs="Times New Roman"/>
        </w:rPr>
        <w:t xml:space="preserve"> </w:t>
      </w:r>
      <w:r w:rsidRPr="00B21AF9">
        <w:rPr>
          <w:rFonts w:ascii="Times New Roman" w:hAnsi="Times New Roman" w:cs="Times New Roman"/>
        </w:rPr>
        <w:t>≥</w:t>
      </w:r>
      <w:r w:rsidRPr="00B96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0.05) between DFS and IS groups for any baseline measures.</w:t>
      </w:r>
    </w:p>
    <w:p w14:paraId="59B4F12B" w14:textId="0FC181AF" w:rsidR="00704C70" w:rsidRPr="009A4E08" w:rsidRDefault="00704C70" w:rsidP="00704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‡Corrected </w:t>
      </w:r>
      <w:bookmarkStart w:id="0" w:name="_GoBack"/>
      <w:r w:rsidR="002C2577">
        <w:rPr>
          <w:rFonts w:ascii="Times New Roman" w:hAnsi="Times New Roman" w:cs="Times New Roman"/>
        </w:rPr>
        <w:t>by</w:t>
      </w:r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Ramco</w:t>
      </w:r>
      <w:proofErr w:type="spellEnd"/>
      <w:r>
        <w:rPr>
          <w:rFonts w:ascii="Times New Roman" w:hAnsi="Times New Roman" w:cs="Times New Roman"/>
        </w:rPr>
        <w:t xml:space="preserve"> assay</w:t>
      </w:r>
    </w:p>
    <w:p w14:paraId="5056B78D" w14:textId="77777777" w:rsidR="00E23FC8" w:rsidRPr="009A4E08" w:rsidRDefault="00E23FC8" w:rsidP="004435EF">
      <w:pPr>
        <w:spacing w:line="360" w:lineRule="auto"/>
        <w:rPr>
          <w:rFonts w:ascii="Times New Roman" w:hAnsi="Times New Roman" w:cs="Times New Roman"/>
          <w:b/>
        </w:rPr>
      </w:pPr>
    </w:p>
    <w:p w14:paraId="21E20904" w14:textId="5DF84108" w:rsidR="000A7123" w:rsidRPr="009A4E08" w:rsidRDefault="000A7123" w:rsidP="006E3861">
      <w:pPr>
        <w:rPr>
          <w:rFonts w:ascii="Times New Roman" w:hAnsi="Times New Roman" w:cs="Times New Roman"/>
        </w:rPr>
      </w:pPr>
    </w:p>
    <w:sectPr w:rsidR="000A7123" w:rsidRPr="009A4E08" w:rsidSect="003B6423">
      <w:headerReference w:type="even" r:id="rId8"/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33E8B7" w16cid:durableId="1F5B94B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BF111" w14:textId="77777777" w:rsidR="0047390D" w:rsidRDefault="0047390D">
      <w:r>
        <w:separator/>
      </w:r>
    </w:p>
  </w:endnote>
  <w:endnote w:type="continuationSeparator" w:id="0">
    <w:p w14:paraId="7054848B" w14:textId="77777777" w:rsidR="0047390D" w:rsidRDefault="0047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104A2" w14:textId="77777777" w:rsidR="0047390D" w:rsidRDefault="0047390D">
      <w:r>
        <w:separator/>
      </w:r>
    </w:p>
  </w:footnote>
  <w:footnote w:type="continuationSeparator" w:id="0">
    <w:p w14:paraId="7A87424E" w14:textId="77777777" w:rsidR="0047390D" w:rsidRDefault="004739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1C571" w14:textId="77777777" w:rsidR="004413BB" w:rsidRDefault="004413BB" w:rsidP="000A71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9082A6" w14:textId="4F07E870" w:rsidR="004413BB" w:rsidRDefault="004413BB" w:rsidP="000A712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8595A" w14:textId="77777777" w:rsidR="004413BB" w:rsidRPr="00C930DA" w:rsidRDefault="004413BB" w:rsidP="000A7123">
    <w:pPr>
      <w:pStyle w:val="Header"/>
      <w:framePr w:wrap="around" w:vAnchor="text" w:hAnchor="margin" w:xAlign="right" w:y="1"/>
      <w:rPr>
        <w:rStyle w:val="PageNumber"/>
        <w:rFonts w:ascii="Times" w:hAnsi="Times"/>
      </w:rPr>
    </w:pPr>
    <w:r w:rsidRPr="00C930DA">
      <w:rPr>
        <w:rStyle w:val="PageNumber"/>
        <w:rFonts w:ascii="Times" w:hAnsi="Times"/>
      </w:rPr>
      <w:fldChar w:fldCharType="begin"/>
    </w:r>
    <w:r w:rsidRPr="00C930DA">
      <w:rPr>
        <w:rStyle w:val="PageNumber"/>
        <w:rFonts w:ascii="Times" w:hAnsi="Times"/>
      </w:rPr>
      <w:instrText xml:space="preserve">PAGE  </w:instrText>
    </w:r>
    <w:r w:rsidRPr="00C930DA">
      <w:rPr>
        <w:rStyle w:val="PageNumber"/>
        <w:rFonts w:ascii="Times" w:hAnsi="Times"/>
      </w:rPr>
      <w:fldChar w:fldCharType="separate"/>
    </w:r>
    <w:r w:rsidR="002C2577">
      <w:rPr>
        <w:rStyle w:val="PageNumber"/>
        <w:rFonts w:ascii="Times" w:hAnsi="Times"/>
        <w:noProof/>
      </w:rPr>
      <w:t>1</w:t>
    </w:r>
    <w:r w:rsidRPr="00C930DA">
      <w:rPr>
        <w:rStyle w:val="PageNumber"/>
        <w:rFonts w:ascii="Times" w:hAnsi="Times"/>
      </w:rPr>
      <w:fldChar w:fldCharType="end"/>
    </w:r>
  </w:p>
  <w:p w14:paraId="1598D51F" w14:textId="130557D9" w:rsidR="004413BB" w:rsidRDefault="004413BB" w:rsidP="000A7123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00ED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0B267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A7F889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9E43E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1AA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0D28FF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E3867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16897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BE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74EF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97EC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C8"/>
    <w:rsid w:val="00001456"/>
    <w:rsid w:val="00012996"/>
    <w:rsid w:val="000177A9"/>
    <w:rsid w:val="00026DA4"/>
    <w:rsid w:val="0003024D"/>
    <w:rsid w:val="000429D9"/>
    <w:rsid w:val="000523DD"/>
    <w:rsid w:val="00055C80"/>
    <w:rsid w:val="00062E04"/>
    <w:rsid w:val="000640A8"/>
    <w:rsid w:val="00071D33"/>
    <w:rsid w:val="00072712"/>
    <w:rsid w:val="000767E3"/>
    <w:rsid w:val="00077D42"/>
    <w:rsid w:val="00090D07"/>
    <w:rsid w:val="000965CF"/>
    <w:rsid w:val="000A3A07"/>
    <w:rsid w:val="000A3F99"/>
    <w:rsid w:val="000A4F9B"/>
    <w:rsid w:val="000A6106"/>
    <w:rsid w:val="000A6FF2"/>
    <w:rsid w:val="000A7123"/>
    <w:rsid w:val="000B215B"/>
    <w:rsid w:val="000B37FB"/>
    <w:rsid w:val="000B58D7"/>
    <w:rsid w:val="000B7FB6"/>
    <w:rsid w:val="000C238E"/>
    <w:rsid w:val="000C33B0"/>
    <w:rsid w:val="000C7850"/>
    <w:rsid w:val="000D150F"/>
    <w:rsid w:val="000D3C77"/>
    <w:rsid w:val="000D6E50"/>
    <w:rsid w:val="000E22A7"/>
    <w:rsid w:val="000E578F"/>
    <w:rsid w:val="000F2479"/>
    <w:rsid w:val="000F5FA4"/>
    <w:rsid w:val="00101160"/>
    <w:rsid w:val="0010142A"/>
    <w:rsid w:val="00102D3F"/>
    <w:rsid w:val="00106BA1"/>
    <w:rsid w:val="00106EDD"/>
    <w:rsid w:val="00110713"/>
    <w:rsid w:val="001200EE"/>
    <w:rsid w:val="00125F00"/>
    <w:rsid w:val="001262E4"/>
    <w:rsid w:val="00127084"/>
    <w:rsid w:val="001278D5"/>
    <w:rsid w:val="001306C3"/>
    <w:rsid w:val="00157D79"/>
    <w:rsid w:val="001603F2"/>
    <w:rsid w:val="0016121B"/>
    <w:rsid w:val="00161B2B"/>
    <w:rsid w:val="00162F9B"/>
    <w:rsid w:val="00163178"/>
    <w:rsid w:val="001702A6"/>
    <w:rsid w:val="00170D82"/>
    <w:rsid w:val="0017232E"/>
    <w:rsid w:val="00176FB6"/>
    <w:rsid w:val="00181AB9"/>
    <w:rsid w:val="00185EBC"/>
    <w:rsid w:val="001863E9"/>
    <w:rsid w:val="00187348"/>
    <w:rsid w:val="00190DD9"/>
    <w:rsid w:val="00191611"/>
    <w:rsid w:val="00197220"/>
    <w:rsid w:val="001A2EBB"/>
    <w:rsid w:val="001A6045"/>
    <w:rsid w:val="001A66F7"/>
    <w:rsid w:val="001A79F9"/>
    <w:rsid w:val="001B25C8"/>
    <w:rsid w:val="001B34D9"/>
    <w:rsid w:val="001B3C51"/>
    <w:rsid w:val="001B4455"/>
    <w:rsid w:val="001B4C04"/>
    <w:rsid w:val="001C7694"/>
    <w:rsid w:val="001D015C"/>
    <w:rsid w:val="001D503F"/>
    <w:rsid w:val="001E1068"/>
    <w:rsid w:val="001E144C"/>
    <w:rsid w:val="001E5F41"/>
    <w:rsid w:val="001F0967"/>
    <w:rsid w:val="001F28B3"/>
    <w:rsid w:val="001F5A9D"/>
    <w:rsid w:val="002048A4"/>
    <w:rsid w:val="0020585A"/>
    <w:rsid w:val="00207E57"/>
    <w:rsid w:val="002132A2"/>
    <w:rsid w:val="00213BC2"/>
    <w:rsid w:val="00215521"/>
    <w:rsid w:val="00217B94"/>
    <w:rsid w:val="0022000E"/>
    <w:rsid w:val="00221DAA"/>
    <w:rsid w:val="0022251B"/>
    <w:rsid w:val="0022317C"/>
    <w:rsid w:val="00225C0E"/>
    <w:rsid w:val="00226F6B"/>
    <w:rsid w:val="00227B4F"/>
    <w:rsid w:val="00233102"/>
    <w:rsid w:val="00234118"/>
    <w:rsid w:val="00234A19"/>
    <w:rsid w:val="00235EA7"/>
    <w:rsid w:val="00254438"/>
    <w:rsid w:val="00257A50"/>
    <w:rsid w:val="00263CED"/>
    <w:rsid w:val="00272849"/>
    <w:rsid w:val="00273A43"/>
    <w:rsid w:val="00275FE4"/>
    <w:rsid w:val="00277CD1"/>
    <w:rsid w:val="002838B2"/>
    <w:rsid w:val="00285F69"/>
    <w:rsid w:val="002925FD"/>
    <w:rsid w:val="00295283"/>
    <w:rsid w:val="0029582C"/>
    <w:rsid w:val="00296631"/>
    <w:rsid w:val="002A09B0"/>
    <w:rsid w:val="002A390F"/>
    <w:rsid w:val="002B00D0"/>
    <w:rsid w:val="002B0927"/>
    <w:rsid w:val="002B0C06"/>
    <w:rsid w:val="002B1DDA"/>
    <w:rsid w:val="002B2B99"/>
    <w:rsid w:val="002B465D"/>
    <w:rsid w:val="002C0B71"/>
    <w:rsid w:val="002C2573"/>
    <w:rsid w:val="002C2577"/>
    <w:rsid w:val="002C5628"/>
    <w:rsid w:val="002C68E1"/>
    <w:rsid w:val="002D00C0"/>
    <w:rsid w:val="002D0AA9"/>
    <w:rsid w:val="002D3896"/>
    <w:rsid w:val="002E0852"/>
    <w:rsid w:val="002E5298"/>
    <w:rsid w:val="002F1265"/>
    <w:rsid w:val="002F258D"/>
    <w:rsid w:val="002F4D7E"/>
    <w:rsid w:val="002F7B8B"/>
    <w:rsid w:val="003030E2"/>
    <w:rsid w:val="00304B3E"/>
    <w:rsid w:val="00304D7C"/>
    <w:rsid w:val="00307177"/>
    <w:rsid w:val="00313290"/>
    <w:rsid w:val="0031508F"/>
    <w:rsid w:val="003165E9"/>
    <w:rsid w:val="00320E16"/>
    <w:rsid w:val="003309DB"/>
    <w:rsid w:val="00333C37"/>
    <w:rsid w:val="003372A4"/>
    <w:rsid w:val="00343764"/>
    <w:rsid w:val="00345697"/>
    <w:rsid w:val="00352D2D"/>
    <w:rsid w:val="00366B78"/>
    <w:rsid w:val="003678EB"/>
    <w:rsid w:val="0037011F"/>
    <w:rsid w:val="0037013D"/>
    <w:rsid w:val="0037136C"/>
    <w:rsid w:val="00373736"/>
    <w:rsid w:val="00374752"/>
    <w:rsid w:val="00375BE6"/>
    <w:rsid w:val="00377E0C"/>
    <w:rsid w:val="00381834"/>
    <w:rsid w:val="00384333"/>
    <w:rsid w:val="003A3344"/>
    <w:rsid w:val="003A4308"/>
    <w:rsid w:val="003B36D5"/>
    <w:rsid w:val="003B6423"/>
    <w:rsid w:val="003C2409"/>
    <w:rsid w:val="003C5D9A"/>
    <w:rsid w:val="003D0CDD"/>
    <w:rsid w:val="003D4604"/>
    <w:rsid w:val="003D50C9"/>
    <w:rsid w:val="003D60EF"/>
    <w:rsid w:val="003D6E48"/>
    <w:rsid w:val="003E07A1"/>
    <w:rsid w:val="003E5917"/>
    <w:rsid w:val="003E601C"/>
    <w:rsid w:val="003E73B9"/>
    <w:rsid w:val="003F22FD"/>
    <w:rsid w:val="003F7DB4"/>
    <w:rsid w:val="00402ED8"/>
    <w:rsid w:val="0040343F"/>
    <w:rsid w:val="004035E6"/>
    <w:rsid w:val="00403FF1"/>
    <w:rsid w:val="00404516"/>
    <w:rsid w:val="00407A78"/>
    <w:rsid w:val="004162B8"/>
    <w:rsid w:val="00421D9F"/>
    <w:rsid w:val="004255B7"/>
    <w:rsid w:val="0043075E"/>
    <w:rsid w:val="00433071"/>
    <w:rsid w:val="004370C0"/>
    <w:rsid w:val="004413BB"/>
    <w:rsid w:val="00442538"/>
    <w:rsid w:val="004435EF"/>
    <w:rsid w:val="0044663A"/>
    <w:rsid w:val="00446F6F"/>
    <w:rsid w:val="00447423"/>
    <w:rsid w:val="0045174A"/>
    <w:rsid w:val="004537F4"/>
    <w:rsid w:val="00454FE6"/>
    <w:rsid w:val="00457EE3"/>
    <w:rsid w:val="00462AC0"/>
    <w:rsid w:val="00464411"/>
    <w:rsid w:val="00466778"/>
    <w:rsid w:val="00471A9E"/>
    <w:rsid w:val="00472387"/>
    <w:rsid w:val="0047390D"/>
    <w:rsid w:val="00475A34"/>
    <w:rsid w:val="00476385"/>
    <w:rsid w:val="00477AAD"/>
    <w:rsid w:val="0049157C"/>
    <w:rsid w:val="00494DD6"/>
    <w:rsid w:val="004A1418"/>
    <w:rsid w:val="004A171B"/>
    <w:rsid w:val="004A64CD"/>
    <w:rsid w:val="004A7521"/>
    <w:rsid w:val="004B0E05"/>
    <w:rsid w:val="004B386C"/>
    <w:rsid w:val="004B4539"/>
    <w:rsid w:val="004B5AB9"/>
    <w:rsid w:val="004C1F56"/>
    <w:rsid w:val="004C4903"/>
    <w:rsid w:val="004C5BD5"/>
    <w:rsid w:val="004C608F"/>
    <w:rsid w:val="004C65F7"/>
    <w:rsid w:val="004C7AAF"/>
    <w:rsid w:val="004D1035"/>
    <w:rsid w:val="004D4F21"/>
    <w:rsid w:val="004D6301"/>
    <w:rsid w:val="004E17DC"/>
    <w:rsid w:val="004E3EB2"/>
    <w:rsid w:val="004E5AA5"/>
    <w:rsid w:val="004E5D04"/>
    <w:rsid w:val="004F1004"/>
    <w:rsid w:val="004F1CE9"/>
    <w:rsid w:val="0050262F"/>
    <w:rsid w:val="0050266F"/>
    <w:rsid w:val="005105A2"/>
    <w:rsid w:val="005105DC"/>
    <w:rsid w:val="005114F5"/>
    <w:rsid w:val="005120CD"/>
    <w:rsid w:val="0052535A"/>
    <w:rsid w:val="00525D2D"/>
    <w:rsid w:val="00530F8C"/>
    <w:rsid w:val="00540ACD"/>
    <w:rsid w:val="00544A47"/>
    <w:rsid w:val="0054503A"/>
    <w:rsid w:val="00547FE6"/>
    <w:rsid w:val="00550103"/>
    <w:rsid w:val="005546F5"/>
    <w:rsid w:val="00555EA8"/>
    <w:rsid w:val="00556160"/>
    <w:rsid w:val="0055792D"/>
    <w:rsid w:val="00561DE3"/>
    <w:rsid w:val="00562208"/>
    <w:rsid w:val="0056272B"/>
    <w:rsid w:val="005632C5"/>
    <w:rsid w:val="0056458C"/>
    <w:rsid w:val="0056535B"/>
    <w:rsid w:val="0056782F"/>
    <w:rsid w:val="00570E96"/>
    <w:rsid w:val="005723AC"/>
    <w:rsid w:val="0057349A"/>
    <w:rsid w:val="005747FD"/>
    <w:rsid w:val="005768B8"/>
    <w:rsid w:val="00580C8B"/>
    <w:rsid w:val="00584514"/>
    <w:rsid w:val="00584DD6"/>
    <w:rsid w:val="005870AF"/>
    <w:rsid w:val="00587A72"/>
    <w:rsid w:val="005900B9"/>
    <w:rsid w:val="00591FD5"/>
    <w:rsid w:val="00595A55"/>
    <w:rsid w:val="0059630A"/>
    <w:rsid w:val="00596FD4"/>
    <w:rsid w:val="005B2645"/>
    <w:rsid w:val="005C13DC"/>
    <w:rsid w:val="005C2EF6"/>
    <w:rsid w:val="005C5F66"/>
    <w:rsid w:val="005C6C21"/>
    <w:rsid w:val="005D2D95"/>
    <w:rsid w:val="005D361D"/>
    <w:rsid w:val="005D39DF"/>
    <w:rsid w:val="005D3BD6"/>
    <w:rsid w:val="005D3E96"/>
    <w:rsid w:val="005D434A"/>
    <w:rsid w:val="005D7758"/>
    <w:rsid w:val="005E0250"/>
    <w:rsid w:val="005E177D"/>
    <w:rsid w:val="005F216C"/>
    <w:rsid w:val="005F4851"/>
    <w:rsid w:val="005F718A"/>
    <w:rsid w:val="00601308"/>
    <w:rsid w:val="00616675"/>
    <w:rsid w:val="00621036"/>
    <w:rsid w:val="0062161A"/>
    <w:rsid w:val="0062163A"/>
    <w:rsid w:val="00622A3D"/>
    <w:rsid w:val="006232C4"/>
    <w:rsid w:val="00626911"/>
    <w:rsid w:val="00627BAA"/>
    <w:rsid w:val="00630989"/>
    <w:rsid w:val="006314A9"/>
    <w:rsid w:val="006356C7"/>
    <w:rsid w:val="006419FB"/>
    <w:rsid w:val="00642ADF"/>
    <w:rsid w:val="00645293"/>
    <w:rsid w:val="006453DA"/>
    <w:rsid w:val="00645C44"/>
    <w:rsid w:val="006469F6"/>
    <w:rsid w:val="006525A5"/>
    <w:rsid w:val="00654411"/>
    <w:rsid w:val="00656FB3"/>
    <w:rsid w:val="00660F3B"/>
    <w:rsid w:val="006615F6"/>
    <w:rsid w:val="00663454"/>
    <w:rsid w:val="00671F48"/>
    <w:rsid w:val="00671FFD"/>
    <w:rsid w:val="00672C29"/>
    <w:rsid w:val="00675268"/>
    <w:rsid w:val="0067789D"/>
    <w:rsid w:val="00680EF8"/>
    <w:rsid w:val="006818E2"/>
    <w:rsid w:val="0068311E"/>
    <w:rsid w:val="00683FDC"/>
    <w:rsid w:val="006851E9"/>
    <w:rsid w:val="00686869"/>
    <w:rsid w:val="00687EB9"/>
    <w:rsid w:val="00693EC6"/>
    <w:rsid w:val="0069428E"/>
    <w:rsid w:val="006A0F96"/>
    <w:rsid w:val="006A2EFD"/>
    <w:rsid w:val="006A3012"/>
    <w:rsid w:val="006A3C35"/>
    <w:rsid w:val="006A63BA"/>
    <w:rsid w:val="006B470C"/>
    <w:rsid w:val="006B56C2"/>
    <w:rsid w:val="006B6705"/>
    <w:rsid w:val="006C1D3D"/>
    <w:rsid w:val="006C656C"/>
    <w:rsid w:val="006C69C1"/>
    <w:rsid w:val="006D16F2"/>
    <w:rsid w:val="006D4558"/>
    <w:rsid w:val="006D5CE2"/>
    <w:rsid w:val="006D6926"/>
    <w:rsid w:val="006D7D29"/>
    <w:rsid w:val="006E3861"/>
    <w:rsid w:val="006E4598"/>
    <w:rsid w:val="006E49C0"/>
    <w:rsid w:val="006E68A0"/>
    <w:rsid w:val="006E6A6B"/>
    <w:rsid w:val="006F4876"/>
    <w:rsid w:val="006F6C25"/>
    <w:rsid w:val="006F79ED"/>
    <w:rsid w:val="00704C70"/>
    <w:rsid w:val="00717F67"/>
    <w:rsid w:val="0072207B"/>
    <w:rsid w:val="007247B7"/>
    <w:rsid w:val="00725B66"/>
    <w:rsid w:val="00733261"/>
    <w:rsid w:val="00736185"/>
    <w:rsid w:val="00736314"/>
    <w:rsid w:val="0074035E"/>
    <w:rsid w:val="00743E74"/>
    <w:rsid w:val="007469CF"/>
    <w:rsid w:val="00750321"/>
    <w:rsid w:val="00760674"/>
    <w:rsid w:val="00761103"/>
    <w:rsid w:val="00762CF1"/>
    <w:rsid w:val="0077164E"/>
    <w:rsid w:val="00775C60"/>
    <w:rsid w:val="0078133E"/>
    <w:rsid w:val="00782495"/>
    <w:rsid w:val="0078673B"/>
    <w:rsid w:val="00786E4E"/>
    <w:rsid w:val="00796FC2"/>
    <w:rsid w:val="007A16F8"/>
    <w:rsid w:val="007A5A9C"/>
    <w:rsid w:val="007B075F"/>
    <w:rsid w:val="007B2CC3"/>
    <w:rsid w:val="007B62BF"/>
    <w:rsid w:val="007C1FBB"/>
    <w:rsid w:val="007D0DF7"/>
    <w:rsid w:val="007D31A4"/>
    <w:rsid w:val="007D3F19"/>
    <w:rsid w:val="007E1654"/>
    <w:rsid w:val="007E1AF8"/>
    <w:rsid w:val="007E2AA8"/>
    <w:rsid w:val="007E3393"/>
    <w:rsid w:val="007E3BEC"/>
    <w:rsid w:val="007F0F63"/>
    <w:rsid w:val="007F5EF7"/>
    <w:rsid w:val="008040DF"/>
    <w:rsid w:val="00812B1A"/>
    <w:rsid w:val="00813B0D"/>
    <w:rsid w:val="00813E54"/>
    <w:rsid w:val="00815B9F"/>
    <w:rsid w:val="00825F04"/>
    <w:rsid w:val="008271FD"/>
    <w:rsid w:val="00827E57"/>
    <w:rsid w:val="00831F90"/>
    <w:rsid w:val="00834AF4"/>
    <w:rsid w:val="00834E40"/>
    <w:rsid w:val="00835B5C"/>
    <w:rsid w:val="008371D3"/>
    <w:rsid w:val="00841DE5"/>
    <w:rsid w:val="00850BC6"/>
    <w:rsid w:val="0085566A"/>
    <w:rsid w:val="00856226"/>
    <w:rsid w:val="00856D0C"/>
    <w:rsid w:val="00863C33"/>
    <w:rsid w:val="00863FBD"/>
    <w:rsid w:val="008672DF"/>
    <w:rsid w:val="00870FE3"/>
    <w:rsid w:val="00874849"/>
    <w:rsid w:val="0087779C"/>
    <w:rsid w:val="00882A2D"/>
    <w:rsid w:val="008870FD"/>
    <w:rsid w:val="00891217"/>
    <w:rsid w:val="0089159F"/>
    <w:rsid w:val="0089573C"/>
    <w:rsid w:val="0089789C"/>
    <w:rsid w:val="00897E4E"/>
    <w:rsid w:val="008A011E"/>
    <w:rsid w:val="008A475D"/>
    <w:rsid w:val="008A4CAE"/>
    <w:rsid w:val="008B5DE8"/>
    <w:rsid w:val="008C010F"/>
    <w:rsid w:val="008D456F"/>
    <w:rsid w:val="008E0547"/>
    <w:rsid w:val="008E0B37"/>
    <w:rsid w:val="008E0F78"/>
    <w:rsid w:val="008E41FE"/>
    <w:rsid w:val="008E4D7E"/>
    <w:rsid w:val="0090159A"/>
    <w:rsid w:val="00901891"/>
    <w:rsid w:val="00902EB8"/>
    <w:rsid w:val="00905381"/>
    <w:rsid w:val="00907C8C"/>
    <w:rsid w:val="00912323"/>
    <w:rsid w:val="00915DD1"/>
    <w:rsid w:val="0091719C"/>
    <w:rsid w:val="009270F6"/>
    <w:rsid w:val="00930F17"/>
    <w:rsid w:val="00931B5D"/>
    <w:rsid w:val="00931EFC"/>
    <w:rsid w:val="00933C58"/>
    <w:rsid w:val="00933EA4"/>
    <w:rsid w:val="009407E9"/>
    <w:rsid w:val="00941B67"/>
    <w:rsid w:val="00942021"/>
    <w:rsid w:val="0094272E"/>
    <w:rsid w:val="009514E2"/>
    <w:rsid w:val="00952354"/>
    <w:rsid w:val="00952DF5"/>
    <w:rsid w:val="009537EB"/>
    <w:rsid w:val="00953E43"/>
    <w:rsid w:val="00956525"/>
    <w:rsid w:val="00960BD9"/>
    <w:rsid w:val="00962EB9"/>
    <w:rsid w:val="00967A97"/>
    <w:rsid w:val="009707B8"/>
    <w:rsid w:val="00974917"/>
    <w:rsid w:val="00980D0E"/>
    <w:rsid w:val="00982363"/>
    <w:rsid w:val="00983492"/>
    <w:rsid w:val="009849BF"/>
    <w:rsid w:val="00984A57"/>
    <w:rsid w:val="00986402"/>
    <w:rsid w:val="009916AB"/>
    <w:rsid w:val="00992556"/>
    <w:rsid w:val="00993698"/>
    <w:rsid w:val="0099665B"/>
    <w:rsid w:val="009A1DD6"/>
    <w:rsid w:val="009A4A81"/>
    <w:rsid w:val="009A4E08"/>
    <w:rsid w:val="009B2073"/>
    <w:rsid w:val="009B771B"/>
    <w:rsid w:val="009C2B03"/>
    <w:rsid w:val="009C3B0A"/>
    <w:rsid w:val="009C3CF2"/>
    <w:rsid w:val="009C5BCE"/>
    <w:rsid w:val="009D2859"/>
    <w:rsid w:val="009D2B8B"/>
    <w:rsid w:val="009D782A"/>
    <w:rsid w:val="009E0314"/>
    <w:rsid w:val="009E0FB0"/>
    <w:rsid w:val="009E52F0"/>
    <w:rsid w:val="009E59C3"/>
    <w:rsid w:val="009E798F"/>
    <w:rsid w:val="009F4154"/>
    <w:rsid w:val="00A04E48"/>
    <w:rsid w:val="00A10384"/>
    <w:rsid w:val="00A10C7D"/>
    <w:rsid w:val="00A12A08"/>
    <w:rsid w:val="00A15AC6"/>
    <w:rsid w:val="00A15EFE"/>
    <w:rsid w:val="00A2267C"/>
    <w:rsid w:val="00A22E68"/>
    <w:rsid w:val="00A31339"/>
    <w:rsid w:val="00A3264F"/>
    <w:rsid w:val="00A3551D"/>
    <w:rsid w:val="00A3620C"/>
    <w:rsid w:val="00A36F59"/>
    <w:rsid w:val="00A47BDB"/>
    <w:rsid w:val="00A47F5E"/>
    <w:rsid w:val="00A61231"/>
    <w:rsid w:val="00A62795"/>
    <w:rsid w:val="00A814BE"/>
    <w:rsid w:val="00A85E22"/>
    <w:rsid w:val="00A860B7"/>
    <w:rsid w:val="00A872F2"/>
    <w:rsid w:val="00A87D2F"/>
    <w:rsid w:val="00A90030"/>
    <w:rsid w:val="00A9023E"/>
    <w:rsid w:val="00A93D69"/>
    <w:rsid w:val="00A963C6"/>
    <w:rsid w:val="00A96E65"/>
    <w:rsid w:val="00AA23BB"/>
    <w:rsid w:val="00AA2440"/>
    <w:rsid w:val="00AA3C23"/>
    <w:rsid w:val="00AA6D0E"/>
    <w:rsid w:val="00AB5744"/>
    <w:rsid w:val="00AB6155"/>
    <w:rsid w:val="00AC28A4"/>
    <w:rsid w:val="00AC37D4"/>
    <w:rsid w:val="00AC6A11"/>
    <w:rsid w:val="00AC7103"/>
    <w:rsid w:val="00AC771C"/>
    <w:rsid w:val="00AD26DC"/>
    <w:rsid w:val="00AD46DB"/>
    <w:rsid w:val="00AD5EF0"/>
    <w:rsid w:val="00AE06AC"/>
    <w:rsid w:val="00AE1DBF"/>
    <w:rsid w:val="00AE2794"/>
    <w:rsid w:val="00AE29A1"/>
    <w:rsid w:val="00AE43C9"/>
    <w:rsid w:val="00AE55A6"/>
    <w:rsid w:val="00AF2D24"/>
    <w:rsid w:val="00AF3B12"/>
    <w:rsid w:val="00B00C25"/>
    <w:rsid w:val="00B05DD1"/>
    <w:rsid w:val="00B07674"/>
    <w:rsid w:val="00B12D45"/>
    <w:rsid w:val="00B14FB6"/>
    <w:rsid w:val="00B15211"/>
    <w:rsid w:val="00B15949"/>
    <w:rsid w:val="00B15F4F"/>
    <w:rsid w:val="00B17744"/>
    <w:rsid w:val="00B21AF9"/>
    <w:rsid w:val="00B22D50"/>
    <w:rsid w:val="00B31689"/>
    <w:rsid w:val="00B341CC"/>
    <w:rsid w:val="00B47744"/>
    <w:rsid w:val="00B51EE8"/>
    <w:rsid w:val="00B5675B"/>
    <w:rsid w:val="00B56F77"/>
    <w:rsid w:val="00B647B9"/>
    <w:rsid w:val="00B6664A"/>
    <w:rsid w:val="00B676CF"/>
    <w:rsid w:val="00B701E1"/>
    <w:rsid w:val="00B76B91"/>
    <w:rsid w:val="00B82D29"/>
    <w:rsid w:val="00B83E5A"/>
    <w:rsid w:val="00B95BE6"/>
    <w:rsid w:val="00B9618D"/>
    <w:rsid w:val="00B97DD6"/>
    <w:rsid w:val="00BA27B7"/>
    <w:rsid w:val="00BA771A"/>
    <w:rsid w:val="00BB0084"/>
    <w:rsid w:val="00BB01C5"/>
    <w:rsid w:val="00BB0463"/>
    <w:rsid w:val="00BB46AE"/>
    <w:rsid w:val="00BB53DB"/>
    <w:rsid w:val="00BB65B9"/>
    <w:rsid w:val="00BC0242"/>
    <w:rsid w:val="00BC2071"/>
    <w:rsid w:val="00BC5B7A"/>
    <w:rsid w:val="00BC70E3"/>
    <w:rsid w:val="00BD5350"/>
    <w:rsid w:val="00BE291D"/>
    <w:rsid w:val="00BE5312"/>
    <w:rsid w:val="00BE7B8D"/>
    <w:rsid w:val="00BE7C9A"/>
    <w:rsid w:val="00BF075A"/>
    <w:rsid w:val="00BF1C75"/>
    <w:rsid w:val="00BF1CBD"/>
    <w:rsid w:val="00BF7882"/>
    <w:rsid w:val="00C108E0"/>
    <w:rsid w:val="00C14536"/>
    <w:rsid w:val="00C15D0F"/>
    <w:rsid w:val="00C17943"/>
    <w:rsid w:val="00C21009"/>
    <w:rsid w:val="00C22D42"/>
    <w:rsid w:val="00C25519"/>
    <w:rsid w:val="00C25936"/>
    <w:rsid w:val="00C27CEF"/>
    <w:rsid w:val="00C3088D"/>
    <w:rsid w:val="00C33D53"/>
    <w:rsid w:val="00C352C3"/>
    <w:rsid w:val="00C4068D"/>
    <w:rsid w:val="00C4526D"/>
    <w:rsid w:val="00C462C8"/>
    <w:rsid w:val="00C50247"/>
    <w:rsid w:val="00C60449"/>
    <w:rsid w:val="00C62319"/>
    <w:rsid w:val="00C639CD"/>
    <w:rsid w:val="00C642B4"/>
    <w:rsid w:val="00C66FDE"/>
    <w:rsid w:val="00C67F12"/>
    <w:rsid w:val="00C70861"/>
    <w:rsid w:val="00C727CF"/>
    <w:rsid w:val="00C72A6A"/>
    <w:rsid w:val="00C771A7"/>
    <w:rsid w:val="00C80789"/>
    <w:rsid w:val="00C81CFC"/>
    <w:rsid w:val="00C838B7"/>
    <w:rsid w:val="00C85862"/>
    <w:rsid w:val="00C86BEB"/>
    <w:rsid w:val="00C87027"/>
    <w:rsid w:val="00C87D00"/>
    <w:rsid w:val="00C921E4"/>
    <w:rsid w:val="00C93633"/>
    <w:rsid w:val="00C94D62"/>
    <w:rsid w:val="00C95375"/>
    <w:rsid w:val="00C964F4"/>
    <w:rsid w:val="00CA06E9"/>
    <w:rsid w:val="00CA18AD"/>
    <w:rsid w:val="00CA66C4"/>
    <w:rsid w:val="00CA68A9"/>
    <w:rsid w:val="00CB287F"/>
    <w:rsid w:val="00CC0EB4"/>
    <w:rsid w:val="00CD3078"/>
    <w:rsid w:val="00CE01AE"/>
    <w:rsid w:val="00CE0BF4"/>
    <w:rsid w:val="00CE1D50"/>
    <w:rsid w:val="00CE3BB7"/>
    <w:rsid w:val="00CE580F"/>
    <w:rsid w:val="00CE6E52"/>
    <w:rsid w:val="00CF0C6D"/>
    <w:rsid w:val="00CF5A25"/>
    <w:rsid w:val="00CF644C"/>
    <w:rsid w:val="00D01CB2"/>
    <w:rsid w:val="00D03838"/>
    <w:rsid w:val="00D04DC8"/>
    <w:rsid w:val="00D1151C"/>
    <w:rsid w:val="00D13597"/>
    <w:rsid w:val="00D173FA"/>
    <w:rsid w:val="00D17414"/>
    <w:rsid w:val="00D22824"/>
    <w:rsid w:val="00D2318B"/>
    <w:rsid w:val="00D23CE8"/>
    <w:rsid w:val="00D3583A"/>
    <w:rsid w:val="00D362A5"/>
    <w:rsid w:val="00D4037A"/>
    <w:rsid w:val="00D405C6"/>
    <w:rsid w:val="00D46283"/>
    <w:rsid w:val="00D543AD"/>
    <w:rsid w:val="00D577F7"/>
    <w:rsid w:val="00D60A9E"/>
    <w:rsid w:val="00D6319C"/>
    <w:rsid w:val="00D63922"/>
    <w:rsid w:val="00D64D8A"/>
    <w:rsid w:val="00D66DEE"/>
    <w:rsid w:val="00D717D5"/>
    <w:rsid w:val="00D734DF"/>
    <w:rsid w:val="00D75939"/>
    <w:rsid w:val="00D770F6"/>
    <w:rsid w:val="00D81FE7"/>
    <w:rsid w:val="00D85CA1"/>
    <w:rsid w:val="00D867FA"/>
    <w:rsid w:val="00D90AE0"/>
    <w:rsid w:val="00D90B83"/>
    <w:rsid w:val="00D92FD6"/>
    <w:rsid w:val="00D96030"/>
    <w:rsid w:val="00D961F0"/>
    <w:rsid w:val="00DA0EB2"/>
    <w:rsid w:val="00DA1C2C"/>
    <w:rsid w:val="00DA4E9E"/>
    <w:rsid w:val="00DA5073"/>
    <w:rsid w:val="00DA68E3"/>
    <w:rsid w:val="00DA6C45"/>
    <w:rsid w:val="00DA767E"/>
    <w:rsid w:val="00DC1AD0"/>
    <w:rsid w:val="00DC4439"/>
    <w:rsid w:val="00DD2043"/>
    <w:rsid w:val="00DD23E5"/>
    <w:rsid w:val="00DD2C9B"/>
    <w:rsid w:val="00DD4F20"/>
    <w:rsid w:val="00DD6EF8"/>
    <w:rsid w:val="00DE1A03"/>
    <w:rsid w:val="00DE24F8"/>
    <w:rsid w:val="00DE370A"/>
    <w:rsid w:val="00DE6152"/>
    <w:rsid w:val="00DF05C7"/>
    <w:rsid w:val="00DF1288"/>
    <w:rsid w:val="00DF3190"/>
    <w:rsid w:val="00DF31AB"/>
    <w:rsid w:val="00DF5045"/>
    <w:rsid w:val="00DF55DC"/>
    <w:rsid w:val="00DF6906"/>
    <w:rsid w:val="00DF7BC4"/>
    <w:rsid w:val="00E01E9B"/>
    <w:rsid w:val="00E10C70"/>
    <w:rsid w:val="00E1489F"/>
    <w:rsid w:val="00E174DB"/>
    <w:rsid w:val="00E227F2"/>
    <w:rsid w:val="00E22E60"/>
    <w:rsid w:val="00E2355D"/>
    <w:rsid w:val="00E23FC8"/>
    <w:rsid w:val="00E25808"/>
    <w:rsid w:val="00E30FA9"/>
    <w:rsid w:val="00E36C56"/>
    <w:rsid w:val="00E36CEA"/>
    <w:rsid w:val="00E415F9"/>
    <w:rsid w:val="00E42A8D"/>
    <w:rsid w:val="00E46BAD"/>
    <w:rsid w:val="00E46E08"/>
    <w:rsid w:val="00E51387"/>
    <w:rsid w:val="00E52EEB"/>
    <w:rsid w:val="00E63399"/>
    <w:rsid w:val="00E63BCA"/>
    <w:rsid w:val="00E65D55"/>
    <w:rsid w:val="00E67C2F"/>
    <w:rsid w:val="00E707F0"/>
    <w:rsid w:val="00E71B23"/>
    <w:rsid w:val="00E72E0E"/>
    <w:rsid w:val="00E85006"/>
    <w:rsid w:val="00E85E40"/>
    <w:rsid w:val="00E86850"/>
    <w:rsid w:val="00E9378A"/>
    <w:rsid w:val="00E9614B"/>
    <w:rsid w:val="00EA627C"/>
    <w:rsid w:val="00EB0320"/>
    <w:rsid w:val="00EB04B0"/>
    <w:rsid w:val="00EB7F26"/>
    <w:rsid w:val="00EC7CA9"/>
    <w:rsid w:val="00ED2D1D"/>
    <w:rsid w:val="00ED5CE2"/>
    <w:rsid w:val="00ED68B8"/>
    <w:rsid w:val="00ED68E5"/>
    <w:rsid w:val="00EE0066"/>
    <w:rsid w:val="00EE0DCB"/>
    <w:rsid w:val="00EE4E5F"/>
    <w:rsid w:val="00EF1559"/>
    <w:rsid w:val="00F01128"/>
    <w:rsid w:val="00F01397"/>
    <w:rsid w:val="00F06175"/>
    <w:rsid w:val="00F1366A"/>
    <w:rsid w:val="00F15CC7"/>
    <w:rsid w:val="00F16003"/>
    <w:rsid w:val="00F22049"/>
    <w:rsid w:val="00F27953"/>
    <w:rsid w:val="00F31047"/>
    <w:rsid w:val="00F3421E"/>
    <w:rsid w:val="00F35A06"/>
    <w:rsid w:val="00F36432"/>
    <w:rsid w:val="00F42F87"/>
    <w:rsid w:val="00F43E56"/>
    <w:rsid w:val="00F578E2"/>
    <w:rsid w:val="00F60934"/>
    <w:rsid w:val="00F60F5B"/>
    <w:rsid w:val="00F61CAA"/>
    <w:rsid w:val="00F6213C"/>
    <w:rsid w:val="00F63562"/>
    <w:rsid w:val="00F6695A"/>
    <w:rsid w:val="00F72579"/>
    <w:rsid w:val="00F81064"/>
    <w:rsid w:val="00F8203B"/>
    <w:rsid w:val="00F83F92"/>
    <w:rsid w:val="00FA14CC"/>
    <w:rsid w:val="00FA373C"/>
    <w:rsid w:val="00FB3067"/>
    <w:rsid w:val="00FB3A80"/>
    <w:rsid w:val="00FB3C93"/>
    <w:rsid w:val="00FB3E11"/>
    <w:rsid w:val="00FB6029"/>
    <w:rsid w:val="00FB6CE1"/>
    <w:rsid w:val="00FB74BB"/>
    <w:rsid w:val="00FC3DB2"/>
    <w:rsid w:val="00FC45F4"/>
    <w:rsid w:val="00FC493D"/>
    <w:rsid w:val="00FC5A0F"/>
    <w:rsid w:val="00FD0C7E"/>
    <w:rsid w:val="00FD1E77"/>
    <w:rsid w:val="00FD2184"/>
    <w:rsid w:val="00FD46E0"/>
    <w:rsid w:val="00FD5B9E"/>
    <w:rsid w:val="00FE3D98"/>
    <w:rsid w:val="00FE3DE7"/>
    <w:rsid w:val="00FE6E07"/>
    <w:rsid w:val="00FE77F1"/>
    <w:rsid w:val="00FF63DB"/>
    <w:rsid w:val="00FF732D"/>
    <w:rsid w:val="4FE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C0F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3F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F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FC8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E23FC8"/>
  </w:style>
  <w:style w:type="character" w:styleId="LineNumber">
    <w:name w:val="line number"/>
    <w:basedOn w:val="DefaultParagraphFont"/>
    <w:uiPriority w:val="99"/>
    <w:semiHidden/>
    <w:unhideWhenUsed/>
    <w:rsid w:val="00E23FC8"/>
    <w:rPr>
      <w:rFonts w:ascii="Times" w:hAnsi="Times"/>
      <w:b w:val="0"/>
      <w:bCs w:val="0"/>
      <w:i w:val="0"/>
      <w:iCs w:val="0"/>
    </w:rPr>
  </w:style>
  <w:style w:type="table" w:styleId="TableGrid">
    <w:name w:val="Table Grid"/>
    <w:basedOn w:val="TableNormal"/>
    <w:uiPriority w:val="59"/>
    <w:rsid w:val="00E23FC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23F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F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FC8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F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FC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F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C8"/>
    <w:rPr>
      <w:rFonts w:ascii="Lucida Grande" w:eastAsiaTheme="minorEastAs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23F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23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FC8"/>
    <w:rPr>
      <w:rFonts w:eastAsiaTheme="minorEastAsia"/>
    </w:rPr>
  </w:style>
  <w:style w:type="paragraph" w:styleId="Bibliography">
    <w:name w:val="Bibliography"/>
    <w:basedOn w:val="Normal"/>
    <w:next w:val="Normal"/>
    <w:uiPriority w:val="37"/>
    <w:unhideWhenUsed/>
    <w:rsid w:val="005C2EF6"/>
    <w:pPr>
      <w:tabs>
        <w:tab w:val="left" w:pos="260"/>
        <w:tab w:val="left" w:pos="380"/>
        <w:tab w:val="left" w:pos="500"/>
      </w:tabs>
      <w:spacing w:after="240"/>
      <w:ind w:left="504" w:hanging="504"/>
    </w:pPr>
  </w:style>
  <w:style w:type="paragraph" w:styleId="FootnoteText">
    <w:name w:val="footnote text"/>
    <w:basedOn w:val="Normal"/>
    <w:link w:val="FootnoteTextChar"/>
    <w:uiPriority w:val="99"/>
    <w:unhideWhenUsed/>
    <w:rsid w:val="002F258D"/>
  </w:style>
  <w:style w:type="character" w:customStyle="1" w:styleId="FootnoteTextChar">
    <w:name w:val="Footnote Text Char"/>
    <w:basedOn w:val="DefaultParagraphFont"/>
    <w:link w:val="FootnoteText"/>
    <w:uiPriority w:val="99"/>
    <w:rsid w:val="002F258D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2F258D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B0C0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0C06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0BF4B9-FC3C-234B-87D7-D9758F7C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1043</Characters>
  <Application>Microsoft Macintosh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JEHN</dc:creator>
  <cp:keywords/>
  <dc:description/>
  <cp:lastModifiedBy>JEHN</cp:lastModifiedBy>
  <cp:revision>4</cp:revision>
  <cp:lastPrinted>2018-11-09T18:46:00Z</cp:lastPrinted>
  <dcterms:created xsi:type="dcterms:W3CDTF">2018-11-14T15:45:00Z</dcterms:created>
  <dcterms:modified xsi:type="dcterms:W3CDTF">2019-04-02T13:18:00Z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zotero-version="5.0.55.1"&gt;&lt;session id="69xLGIMa"/&gt;&lt;style id="http://www.zotero.org/styles/public-health-nutrition" hasBibliography="1" bibliographyStyleHasBeenSet="1"/&gt;&lt;prefs&gt;&lt;pref name="fieldType" value="Field"/&gt;&lt;pref name="storeRe</vt:lpwstr>
  </property>
  <property fmtid="{D5CDD505-2E9C-101B-9397-08002B2CF9AE}" pid="3" name="ZOTERO_PREF_2">
    <vt:lpwstr>ferences" value="true"/&gt;&lt;pref name="automaticJournalAbbreviations" value="true"/&gt;&lt;pref name="dontAskDelayCitationUpdates" value="true"/&gt;&lt;/prefs&gt;&lt;/data&gt;</vt:lpwstr>
  </property>
</Properties>
</file>