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81DE" w14:textId="77777777" w:rsidR="009B768C" w:rsidRPr="00A163B1" w:rsidRDefault="004D7DDB" w:rsidP="00297E95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Table S1: Multivariable linear regression analysis of the determinants of plasma homocysteine, with plasma homocysteine as a continuous dependant variable, </w:t>
      </w:r>
      <w:r w:rsidRPr="00A163B1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examining the effect of MTHFR C677T genotype (n=4006)</w:t>
      </w:r>
    </w:p>
    <w:tbl>
      <w:tblPr>
        <w:tblStyle w:val="TableGrid"/>
        <w:tblpPr w:leftFromText="180" w:rightFromText="180" w:vertAnchor="text" w:tblpY="1"/>
        <w:tblOverlap w:val="never"/>
        <w:tblW w:w="5012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1180"/>
        <w:gridCol w:w="1727"/>
        <w:gridCol w:w="1569"/>
      </w:tblGrid>
      <w:tr w:rsidR="00A163B1" w:rsidRPr="00A163B1" w14:paraId="4F6E96B8" w14:textId="77777777" w:rsidTr="009B768C">
        <w:tc>
          <w:tcPr>
            <w:tcW w:w="2761" w:type="pct"/>
            <w:tcBorders>
              <w:top w:val="single" w:sz="12" w:space="0" w:color="auto"/>
              <w:bottom w:val="single" w:sz="12" w:space="0" w:color="auto"/>
            </w:tcBorders>
          </w:tcPr>
          <w:p w14:paraId="1B37ED54" w14:textId="77777777" w:rsidR="009B768C" w:rsidRPr="00A163B1" w:rsidRDefault="009B768C" w:rsidP="009B768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1454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B987486" w14:textId="77777777" w:rsidR="009B768C" w:rsidRPr="00A163B1" w:rsidRDefault="009B768C" w:rsidP="009B76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Effect (95% CI)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</w:tcBorders>
          </w:tcPr>
          <w:p w14:paraId="32BB1DAF" w14:textId="77777777" w:rsidR="009B768C" w:rsidRPr="00A163B1" w:rsidRDefault="009B768C" w:rsidP="009B76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 xml:space="preserve"> †</w:t>
            </w:r>
          </w:p>
        </w:tc>
      </w:tr>
      <w:tr w:rsidR="00A163B1" w:rsidRPr="00A163B1" w14:paraId="65562E68" w14:textId="77777777" w:rsidTr="009B768C">
        <w:trPr>
          <w:trHeight w:val="135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098EA02" w14:textId="77777777" w:rsidR="009B768C" w:rsidRPr="00A163B1" w:rsidRDefault="009B768C" w:rsidP="009B768C">
            <w:pPr>
              <w:rPr>
                <w:rFonts w:ascii="Times New Roman" w:hAnsi="Times New Roman" w:cs="Times New Roman"/>
                <w:b/>
              </w:rPr>
            </w:pPr>
            <w:r w:rsidRPr="00A163B1">
              <w:rPr>
                <w:rFonts w:ascii="Times New Roman" w:hAnsi="Times New Roman" w:cs="Times New Roman"/>
                <w:b/>
              </w:rPr>
              <w:t>Demographic characteristics</w:t>
            </w:r>
          </w:p>
        </w:tc>
      </w:tr>
      <w:tr w:rsidR="00A163B1" w:rsidRPr="00A163B1" w14:paraId="66A061F1" w14:textId="77777777" w:rsidTr="009B768C">
        <w:trPr>
          <w:trHeight w:val="135"/>
        </w:trPr>
        <w:tc>
          <w:tcPr>
            <w:tcW w:w="2761" w:type="pct"/>
          </w:tcPr>
          <w:p w14:paraId="363F4A43" w14:textId="77777777" w:rsidR="00297E95" w:rsidRPr="00A163B1" w:rsidRDefault="00297E95" w:rsidP="00297E95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Age </w:t>
            </w:r>
            <w:r w:rsidRPr="00A163B1">
              <w:rPr>
                <w:rFonts w:ascii="Times New Roman" w:hAnsi="Times New Roman" w:cs="Times New Roman"/>
                <w:bCs/>
              </w:rPr>
              <w:t>(rcs, three knots)</w:t>
            </w:r>
          </w:p>
        </w:tc>
        <w:tc>
          <w:tcPr>
            <w:tcW w:w="590" w:type="pct"/>
          </w:tcPr>
          <w:p w14:paraId="3510B732" w14:textId="77777777" w:rsidR="00297E95" w:rsidRPr="00A163B1" w:rsidRDefault="00297E95" w:rsidP="00297E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5D50BE3F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7D9F62DB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0.0024</w:t>
            </w:r>
          </w:p>
        </w:tc>
      </w:tr>
      <w:tr w:rsidR="00A163B1" w:rsidRPr="00A163B1" w14:paraId="6438AFC9" w14:textId="77777777" w:rsidTr="009B768C">
        <w:trPr>
          <w:trHeight w:val="135"/>
        </w:trPr>
        <w:tc>
          <w:tcPr>
            <w:tcW w:w="2761" w:type="pct"/>
          </w:tcPr>
          <w:p w14:paraId="31DA5A74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34 versus 27 years</w:t>
            </w:r>
          </w:p>
        </w:tc>
        <w:tc>
          <w:tcPr>
            <w:tcW w:w="590" w:type="pct"/>
            <w:vAlign w:val="bottom"/>
          </w:tcPr>
          <w:p w14:paraId="20CCF04E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-0.034</w:t>
            </w:r>
          </w:p>
        </w:tc>
        <w:tc>
          <w:tcPr>
            <w:tcW w:w="864" w:type="pct"/>
            <w:vAlign w:val="bottom"/>
          </w:tcPr>
          <w:p w14:paraId="712BA3D8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(-0.095, 0.026)</w:t>
            </w:r>
          </w:p>
        </w:tc>
        <w:tc>
          <w:tcPr>
            <w:tcW w:w="785" w:type="pct"/>
            <w:vAlign w:val="bottom"/>
          </w:tcPr>
          <w:p w14:paraId="3239888F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A8454D8" w14:textId="77777777" w:rsidTr="009B768C">
        <w:trPr>
          <w:trHeight w:val="135"/>
        </w:trPr>
        <w:tc>
          <w:tcPr>
            <w:tcW w:w="2761" w:type="pct"/>
          </w:tcPr>
          <w:p w14:paraId="6DBCAA0D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590" w:type="pct"/>
          </w:tcPr>
          <w:p w14:paraId="79D4B479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701C7A9E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0F98F890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1B3AD2AD" w14:textId="77777777" w:rsidTr="000C3E53">
        <w:trPr>
          <w:trHeight w:val="135"/>
        </w:trPr>
        <w:tc>
          <w:tcPr>
            <w:tcW w:w="2761" w:type="pct"/>
          </w:tcPr>
          <w:p w14:paraId="41B7ECF0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Caucasian</w:t>
            </w:r>
          </w:p>
        </w:tc>
        <w:tc>
          <w:tcPr>
            <w:tcW w:w="590" w:type="pct"/>
            <w:vAlign w:val="bottom"/>
          </w:tcPr>
          <w:p w14:paraId="48098070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864" w:type="pct"/>
            <w:vAlign w:val="bottom"/>
          </w:tcPr>
          <w:p w14:paraId="2F912CF1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14:paraId="6F75F4BC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2E828FCB" w14:textId="77777777" w:rsidTr="00297E95">
        <w:trPr>
          <w:trHeight w:val="135"/>
        </w:trPr>
        <w:tc>
          <w:tcPr>
            <w:tcW w:w="2761" w:type="pct"/>
          </w:tcPr>
          <w:p w14:paraId="3AB0EC6C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African</w:t>
            </w:r>
          </w:p>
        </w:tc>
        <w:tc>
          <w:tcPr>
            <w:tcW w:w="590" w:type="pct"/>
            <w:vAlign w:val="bottom"/>
          </w:tcPr>
          <w:p w14:paraId="306AC03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-0.087</w:t>
            </w:r>
          </w:p>
        </w:tc>
        <w:tc>
          <w:tcPr>
            <w:tcW w:w="864" w:type="pct"/>
            <w:vAlign w:val="bottom"/>
          </w:tcPr>
          <w:p w14:paraId="0A5C63FC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(-0.336, 0.163)</w:t>
            </w:r>
          </w:p>
        </w:tc>
        <w:tc>
          <w:tcPr>
            <w:tcW w:w="785" w:type="pct"/>
            <w:vAlign w:val="bottom"/>
          </w:tcPr>
          <w:p w14:paraId="15746CE7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87D6498" w14:textId="77777777" w:rsidTr="001C3B00">
        <w:trPr>
          <w:trHeight w:val="135"/>
        </w:trPr>
        <w:tc>
          <w:tcPr>
            <w:tcW w:w="2761" w:type="pct"/>
          </w:tcPr>
          <w:p w14:paraId="61D32939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Middle eastern</w:t>
            </w:r>
          </w:p>
        </w:tc>
        <w:tc>
          <w:tcPr>
            <w:tcW w:w="590" w:type="pct"/>
            <w:vAlign w:val="bottom"/>
          </w:tcPr>
          <w:p w14:paraId="7CE15EAC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-0.397</w:t>
            </w:r>
          </w:p>
        </w:tc>
        <w:tc>
          <w:tcPr>
            <w:tcW w:w="864" w:type="pct"/>
            <w:vAlign w:val="bottom"/>
          </w:tcPr>
          <w:p w14:paraId="6CF9ED0F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(-0.594, -0.200)</w:t>
            </w:r>
          </w:p>
        </w:tc>
        <w:tc>
          <w:tcPr>
            <w:tcW w:w="785" w:type="pct"/>
            <w:vAlign w:val="bottom"/>
          </w:tcPr>
          <w:p w14:paraId="4B084CF6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322F8B5E" w14:textId="77777777" w:rsidTr="009B768C">
        <w:trPr>
          <w:trHeight w:val="135"/>
        </w:trPr>
        <w:tc>
          <w:tcPr>
            <w:tcW w:w="2761" w:type="pct"/>
          </w:tcPr>
          <w:p w14:paraId="1D88CBED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590" w:type="pct"/>
            <w:vAlign w:val="bottom"/>
          </w:tcPr>
          <w:p w14:paraId="2403F91F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-0.421</w:t>
            </w:r>
          </w:p>
        </w:tc>
        <w:tc>
          <w:tcPr>
            <w:tcW w:w="864" w:type="pct"/>
            <w:vAlign w:val="bottom"/>
          </w:tcPr>
          <w:p w14:paraId="4778F2AD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(-0.574, -0.267)</w:t>
            </w:r>
          </w:p>
        </w:tc>
        <w:tc>
          <w:tcPr>
            <w:tcW w:w="785" w:type="pct"/>
            <w:vAlign w:val="bottom"/>
          </w:tcPr>
          <w:p w14:paraId="0602BD9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2F066427" w14:textId="77777777" w:rsidTr="009B768C">
        <w:trPr>
          <w:trHeight w:val="135"/>
        </w:trPr>
        <w:tc>
          <w:tcPr>
            <w:tcW w:w="2761" w:type="pct"/>
          </w:tcPr>
          <w:p w14:paraId="65025C41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90" w:type="pct"/>
            <w:vAlign w:val="bottom"/>
          </w:tcPr>
          <w:p w14:paraId="269A11EA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-0.407</w:t>
            </w:r>
          </w:p>
        </w:tc>
        <w:tc>
          <w:tcPr>
            <w:tcW w:w="864" w:type="pct"/>
            <w:vAlign w:val="bottom"/>
          </w:tcPr>
          <w:p w14:paraId="7FAE11D9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(-0.707, -0.107)</w:t>
            </w:r>
          </w:p>
        </w:tc>
        <w:tc>
          <w:tcPr>
            <w:tcW w:w="785" w:type="pct"/>
            <w:vAlign w:val="bottom"/>
          </w:tcPr>
          <w:p w14:paraId="53EFBBD9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55FA952C" w14:textId="77777777" w:rsidTr="009B768C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33CEA5C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590" w:type="pct"/>
            <w:tcBorders>
              <w:bottom w:val="nil"/>
            </w:tcBorders>
            <w:shd w:val="clear" w:color="auto" w:fill="auto"/>
          </w:tcPr>
          <w:p w14:paraId="72F79C1E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bottom w:val="nil"/>
            </w:tcBorders>
            <w:shd w:val="clear" w:color="auto" w:fill="auto"/>
          </w:tcPr>
          <w:p w14:paraId="202D1CCB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14:paraId="7DB64ED1" w14:textId="77777777" w:rsidR="00297E95" w:rsidRPr="00A163B1" w:rsidRDefault="00297E95" w:rsidP="00297E95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0.5001</w:t>
            </w:r>
          </w:p>
        </w:tc>
      </w:tr>
      <w:tr w:rsidR="00A163B1" w:rsidRPr="00A163B1" w14:paraId="318446D6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9398C88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College/University completed versus less than completed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FD1052F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10C0DCBB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</w:t>
            </w:r>
            <w:r w:rsidRPr="00A163B1">
              <w:rPr>
                <w:rFonts w:ascii="Times New Roman" w:hAnsi="Times New Roman" w:cs="Times New Roman"/>
                <w:lang w:val="en-US"/>
              </w:rPr>
              <w:t>-0.068,</w:t>
            </w:r>
            <w:r w:rsidRPr="00A163B1">
              <w:rPr>
                <w:rFonts w:ascii="Times New Roman" w:hAnsi="Times New Roman" w:cs="Times New Roman"/>
              </w:rPr>
              <w:t xml:space="preserve"> </w:t>
            </w:r>
            <w:r w:rsidRPr="00A163B1">
              <w:rPr>
                <w:rFonts w:ascii="Times New Roman" w:hAnsi="Times New Roman" w:cs="Times New Roman"/>
                <w:lang w:val="en-US"/>
              </w:rPr>
              <w:t>0.140</w:t>
            </w:r>
            <w:r w:rsidRPr="00A16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0A0C3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5DA1214" w14:textId="77777777" w:rsidTr="009B768C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9E4C18" w14:textId="77777777" w:rsidR="009B768C" w:rsidRPr="00A163B1" w:rsidRDefault="009B768C" w:rsidP="009B768C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Health indicators</w:t>
            </w:r>
          </w:p>
        </w:tc>
      </w:tr>
      <w:tr w:rsidR="00A163B1" w:rsidRPr="00A163B1" w14:paraId="49E4BC25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9F46F8A" w14:textId="77777777" w:rsidR="00297E95" w:rsidRPr="00A163B1" w:rsidRDefault="00297E95" w:rsidP="00297E95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BMI</w:t>
            </w:r>
            <w:r w:rsidRPr="00A163B1">
              <w:rPr>
                <w:rFonts w:ascii="Times New Roman" w:hAnsi="Times New Roman" w:cs="Times New Roman"/>
                <w:bCs/>
              </w:rPr>
              <w:t xml:space="preserve"> (rcs, three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3167FF03" w14:textId="77777777" w:rsidR="00297E95" w:rsidRPr="00A163B1" w:rsidRDefault="00297E95" w:rsidP="00297E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7DAEF5EB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1D44CA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0.0078</w:t>
            </w:r>
          </w:p>
        </w:tc>
      </w:tr>
      <w:tr w:rsidR="00A163B1" w:rsidRPr="00A163B1" w14:paraId="4006DD97" w14:textId="77777777" w:rsidTr="009E2457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712AB36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27.3 versus 21.1 kg/m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3F134D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-0.098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D46543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(-0.167, -0.028)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3D9195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5F10D245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26FC93D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Diabetes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5880BC3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7F38398A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B044D28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0.3769</w:t>
            </w:r>
          </w:p>
        </w:tc>
      </w:tr>
      <w:tr w:rsidR="00A163B1" w:rsidRPr="00A163B1" w14:paraId="0C0CB0D6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35F79A2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CA0A27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-0.142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F44CE5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(-0.456, 0.173)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14368EB0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53F8CA28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DE8C361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Chronic hypertension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59C3E93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16195B2E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BBC04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0.0029</w:t>
            </w:r>
          </w:p>
        </w:tc>
      </w:tr>
      <w:tr w:rsidR="00A163B1" w:rsidRPr="00A163B1" w14:paraId="590606DF" w14:textId="77777777" w:rsidTr="005F61A5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A703F2B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3417E9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0.524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85FD77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(0.180, 0.869)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9A46F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2CC0F569" w14:textId="77777777" w:rsidTr="009B768C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427CF7" w14:textId="77777777" w:rsidR="009B768C" w:rsidRPr="00A163B1" w:rsidRDefault="009B768C" w:rsidP="009B768C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Pregnancy characteristics</w:t>
            </w:r>
          </w:p>
        </w:tc>
      </w:tr>
      <w:tr w:rsidR="00A163B1" w:rsidRPr="00A163B1" w14:paraId="7B8DF092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1938348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Nulliparous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320153C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0DB5B7D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A51B4B3" w14:textId="77777777" w:rsidR="00297E95" w:rsidRPr="00A163B1" w:rsidRDefault="00297E95" w:rsidP="00297E95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0.0468</w:t>
            </w:r>
          </w:p>
        </w:tc>
      </w:tr>
      <w:tr w:rsidR="00A163B1" w:rsidRPr="00A163B1" w14:paraId="085005E0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F52FE10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96A60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A2D869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(0.001, 0.196)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5537F1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2EDFB71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0FE1661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Smoking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EAD3CF7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7088C46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DFA35C8" w14:textId="77777777" w:rsidR="00297E95" w:rsidRPr="00A163B1" w:rsidRDefault="00297E95" w:rsidP="00297E95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7482AED2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ED40A53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9CD7C3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70E23DC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4307B1A7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479B0E3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Second-hand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83E561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03B02C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(-0.190, 0.599)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8A8471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54FCFDB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9371BE7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Med/light smoker (&lt;10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36244A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0.406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1B0DA4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(0.226, 0.587)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E70FA5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4913B7FD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1E5F721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Heavy smoker (</w:t>
            </w:r>
            <w:r w:rsidRPr="00A163B1">
              <w:rPr>
                <w:rFonts w:ascii="Times New Roman" w:hAnsi="Times New Roman" w:cs="Times New Roman"/>
                <w:u w:val="single"/>
              </w:rPr>
              <w:t>&gt;</w:t>
            </w:r>
            <w:r w:rsidRPr="00A163B1">
              <w:rPr>
                <w:rFonts w:ascii="Times New Roman" w:hAnsi="Times New Roman" w:cs="Times New Roman"/>
              </w:rPr>
              <w:t>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466D0D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D2712D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(0.765, 1.216)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4CA2F0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90A852B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48646D8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Hormonal birth control prior to conception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E588F73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26843DD1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3A444B53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0.1184</w:t>
            </w:r>
          </w:p>
        </w:tc>
      </w:tr>
      <w:tr w:rsidR="00A163B1" w:rsidRPr="00A163B1" w14:paraId="3BC1703F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3A3B08A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9B889E1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78E5E38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443A4C74" w14:textId="77777777" w:rsidTr="009B768C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6FBFBEE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FC812D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F45929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(-0.172, 0.003)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0D747A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2D40F91B" w14:textId="77777777" w:rsidTr="009B768C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B93D9B5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Injection or IUD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3A6E2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F5F370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(-0.199, 0.429)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88C02B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D54312A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0A13F3A" w14:textId="77777777" w:rsidR="00297E95" w:rsidRPr="00A163B1" w:rsidRDefault="00297E95" w:rsidP="00297E95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History of PMC </w:t>
            </w:r>
            <w:r w:rsidRPr="00A163B1">
              <w:rPr>
                <w:rFonts w:ascii="Times New Roman" w:hAnsi="Times New Roman" w:cs="Times New Roman"/>
                <w:bCs/>
              </w:rPr>
              <w:t>(Preeclampsia, placental abruption, SGA, stillbirth/loss)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35035350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B9FE33A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1FDD06A2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0.0136</w:t>
            </w:r>
          </w:p>
        </w:tc>
      </w:tr>
      <w:tr w:rsidR="00A163B1" w:rsidRPr="00A163B1" w14:paraId="4E239179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1EF20EE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CF09EC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-0.158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BC9D2B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(-0.283, -0.032)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0E64CF7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3965C710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5909E9B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Folic acid supplementation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58217D5E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17D36FEB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5794C03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0.3292</w:t>
            </w:r>
          </w:p>
        </w:tc>
      </w:tr>
      <w:tr w:rsidR="00A163B1" w:rsidRPr="00A163B1" w14:paraId="2E02F838" w14:textId="77777777" w:rsidTr="002D3E7F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0927E97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0F2F29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911C99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9D35A01" w14:textId="77777777" w:rsidTr="002D3E7F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2F93FA1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&gt;0 and </w:t>
            </w:r>
            <w:r w:rsidRPr="00A163B1">
              <w:rPr>
                <w:rFonts w:ascii="Times New Roman" w:hAnsi="Times New Roman" w:cs="Times New Roman"/>
                <w:u w:val="single"/>
              </w:rPr>
              <w:t>&lt;</w:t>
            </w:r>
            <w:r w:rsidRPr="00A163B1">
              <w:rPr>
                <w:rFonts w:ascii="Times New Roman" w:hAnsi="Times New Roman" w:cs="Times New Roman"/>
              </w:rPr>
              <w:t>1 mg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AE1AC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-0.043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8069B1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(-0.232, 0.146)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C63557C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11DEE688" w14:textId="77777777" w:rsidTr="002D3E7F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C3097AD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&gt;1 mg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37B458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0E6E69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(-0.323, 0.093)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FAE6ED5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0FB3D885" w14:textId="77777777" w:rsidTr="009B768C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3E9A57" w14:textId="77777777" w:rsidR="009B768C" w:rsidRPr="00A163B1" w:rsidRDefault="009B768C" w:rsidP="009B768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</w:rPr>
              <w:t>Homocysteine metabolism</w:t>
            </w:r>
          </w:p>
        </w:tc>
      </w:tr>
      <w:tr w:rsidR="00A163B1" w:rsidRPr="00A163B1" w14:paraId="172E3AE6" w14:textId="77777777" w:rsidTr="009B768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18622CA" w14:textId="77777777" w:rsidR="00297E95" w:rsidRPr="00A163B1" w:rsidRDefault="00297E95" w:rsidP="00297E95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Gestational age at blood work </w:t>
            </w:r>
            <w:r w:rsidRPr="00A163B1">
              <w:rPr>
                <w:rFonts w:ascii="Times New Roman" w:hAnsi="Times New Roman" w:cs="Times New Roman"/>
                <w:bCs/>
              </w:rPr>
              <w:t xml:space="preserve">(rcs, five knots)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1F142E7" w14:textId="77777777" w:rsidR="00297E95" w:rsidRPr="00A163B1" w:rsidRDefault="00297E95" w:rsidP="00297E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6FA04F24" w14:textId="77777777" w:rsidR="00297E95" w:rsidRPr="00A163B1" w:rsidRDefault="00297E95" w:rsidP="00297E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408F865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79AF7E60" w14:textId="77777777" w:rsidTr="003A6F0B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39634F0" w14:textId="77777777" w:rsidR="00297E95" w:rsidRPr="00A163B1" w:rsidRDefault="00297E95" w:rsidP="00AD6C4F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13.</w:t>
            </w:r>
            <w:r w:rsidR="00AD6C4F" w:rsidRPr="00A163B1">
              <w:rPr>
                <w:rFonts w:ascii="Times New Roman" w:hAnsi="Times New Roman" w:cs="Times New Roman"/>
                <w:bCs/>
              </w:rPr>
              <w:t>4</w:t>
            </w:r>
            <w:r w:rsidRPr="00A163B1">
              <w:rPr>
                <w:rFonts w:ascii="Times New Roman" w:hAnsi="Times New Roman" w:cs="Times New Roman"/>
                <w:bCs/>
              </w:rPr>
              <w:t xml:space="preserve"> versus 12.4 weeks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79BB8C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1CB3F7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(-0.094, 0.130)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30D6DB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941C5E3" w14:textId="77777777" w:rsidTr="00764E2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C901B97" w14:textId="77777777" w:rsidR="00297E95" w:rsidRPr="00A163B1" w:rsidRDefault="00297E95" w:rsidP="00297E95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Serum folate*MTHFR genotype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 xml:space="preserve"> ‡ </w:t>
            </w:r>
            <w:r w:rsidRPr="00A163B1">
              <w:rPr>
                <w:rFonts w:ascii="Times New Roman" w:hAnsi="Times New Roman" w:cs="Times New Roman"/>
                <w:vertAlign w:val="superscript"/>
              </w:rPr>
              <w:t>§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7F4D4B" w14:textId="77777777" w:rsidR="00297E95" w:rsidRPr="00A163B1" w:rsidRDefault="00297E95" w:rsidP="0029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C4FD20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D2FAE63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29F9A693" w14:textId="77777777" w:rsidTr="00764E2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B51589B" w14:textId="77777777" w:rsidR="00297E95" w:rsidRPr="00A163B1" w:rsidRDefault="00297E95" w:rsidP="00297E95">
            <w:pPr>
              <w:ind w:firstLine="34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Serum folate </w:t>
            </w:r>
            <w:r w:rsidRPr="00A163B1">
              <w:rPr>
                <w:rFonts w:ascii="Times New Roman" w:hAnsi="Times New Roman" w:cs="Times New Roman"/>
                <w:bCs/>
              </w:rPr>
              <w:t>(rcs, five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AC0DC31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63CC323E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BB06AB0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3EAAF9B6" w14:textId="77777777" w:rsidTr="00297E95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9781790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Cs/>
              </w:rPr>
              <w:t>TT: folate 45.1 versus 30.6 nmol/L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2CD810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0.304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69B51B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(0.011, 0.597)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5597BD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AB3CFCC" w14:textId="77777777" w:rsidTr="00764E2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03AA2F8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  <w:lang w:val="fr-CA"/>
              </w:rPr>
            </w:pPr>
            <w:r w:rsidRPr="00A163B1">
              <w:rPr>
                <w:rFonts w:ascii="Times New Roman" w:hAnsi="Times New Roman" w:cs="Times New Roman"/>
                <w:lang w:val="fr-CA"/>
              </w:rPr>
              <w:t xml:space="preserve">CC/CT: folate </w:t>
            </w:r>
            <w:r w:rsidRPr="00A163B1">
              <w:rPr>
                <w:rFonts w:ascii="Times New Roman" w:hAnsi="Times New Roman" w:cs="Times New Roman"/>
                <w:bCs/>
                <w:lang w:val="fr-CA"/>
              </w:rPr>
              <w:t>45.1 versus 30.6 nmol/L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8AD47E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06BBCA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(-0.055, 0.158)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65F224E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866367F" w14:textId="77777777" w:rsidTr="001F039D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F378733" w14:textId="77777777" w:rsidR="00297E95" w:rsidRPr="00A163B1" w:rsidRDefault="00297E95" w:rsidP="00297E95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MTHFR genotype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004A6AF3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1F5A154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73ADE13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512A84DD" w14:textId="77777777" w:rsidTr="001F039D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4459DCD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</w:rPr>
              <w:t>CC/ CT (wild type/ heterozygous)</w:t>
            </w:r>
            <w:r w:rsidRPr="00A163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DC37818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EE31A84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7D2612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129EBB80" w14:textId="77777777" w:rsidTr="00090CFE">
        <w:tc>
          <w:tcPr>
            <w:tcW w:w="276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737E3BB" w14:textId="77777777" w:rsidR="00297E95" w:rsidRPr="00A163B1" w:rsidRDefault="00297E95" w:rsidP="00297E95">
            <w:pPr>
              <w:ind w:firstLine="176"/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</w:rPr>
              <w:t>TT (homozygous)</w:t>
            </w:r>
          </w:p>
        </w:tc>
        <w:tc>
          <w:tcPr>
            <w:tcW w:w="590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62867C8" w14:textId="77777777" w:rsidR="00297E95" w:rsidRPr="00A163B1" w:rsidRDefault="00297E95" w:rsidP="00297E95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864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7223E3F" w14:textId="77777777" w:rsidR="00297E95" w:rsidRPr="00A163B1" w:rsidRDefault="00297E95" w:rsidP="00297E95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(-0.125, 0.337)</w:t>
            </w:r>
          </w:p>
        </w:tc>
        <w:tc>
          <w:tcPr>
            <w:tcW w:w="785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7BAC184" w14:textId="77777777" w:rsidR="00297E95" w:rsidRPr="00A163B1" w:rsidRDefault="00297E95" w:rsidP="00297E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E8BC91B" w14:textId="77777777" w:rsidR="00297E95" w:rsidRPr="00A163B1" w:rsidRDefault="00297E95" w:rsidP="00297E95">
      <w:pPr>
        <w:spacing w:after="0"/>
        <w:rPr>
          <w:rFonts w:ascii="Times New Roman" w:hAnsi="Times New Roman" w:cs="Times New Roman"/>
          <w:bCs/>
        </w:rPr>
      </w:pPr>
      <w:r w:rsidRPr="00A163B1">
        <w:rPr>
          <w:rFonts w:ascii="Times New Roman" w:hAnsi="Times New Roman" w:cs="Times New Roman"/>
          <w:bCs/>
          <w:vertAlign w:val="superscript"/>
        </w:rPr>
        <w:t>†</w:t>
      </w:r>
      <w:r w:rsidRPr="00A163B1">
        <w:rPr>
          <w:rFonts w:ascii="Times New Roman" w:hAnsi="Times New Roman" w:cs="Times New Roman"/>
          <w:bCs/>
        </w:rPr>
        <w:t xml:space="preserve"> Wald test of most meaningful hypotheses, pooled across multiple imputation data sets</w:t>
      </w:r>
    </w:p>
    <w:p w14:paraId="03AF0613" w14:textId="77777777" w:rsidR="00297E95" w:rsidRPr="00A163B1" w:rsidRDefault="00297E95" w:rsidP="00297E95">
      <w:pPr>
        <w:spacing w:after="0"/>
        <w:rPr>
          <w:rFonts w:ascii="Times New Roman" w:hAnsi="Times New Roman" w:cs="Times New Roman"/>
          <w:bCs/>
        </w:rPr>
      </w:pPr>
      <w:r w:rsidRPr="00A163B1">
        <w:rPr>
          <w:rFonts w:ascii="Times New Roman" w:hAnsi="Times New Roman" w:cs="Times New Roman"/>
          <w:bCs/>
          <w:vertAlign w:val="superscript"/>
        </w:rPr>
        <w:lastRenderedPageBreak/>
        <w:t>‡</w:t>
      </w:r>
      <w:r w:rsidRPr="00A163B1">
        <w:rPr>
          <w:rFonts w:ascii="Times New Roman" w:hAnsi="Times New Roman" w:cs="Times New Roman"/>
          <w:bCs/>
        </w:rPr>
        <w:t xml:space="preserve"> Recessive model</w:t>
      </w:r>
    </w:p>
    <w:p w14:paraId="6C88C4B7" w14:textId="77777777" w:rsidR="00297E95" w:rsidRPr="00A163B1" w:rsidRDefault="00297E95" w:rsidP="00297E95">
      <w:pPr>
        <w:spacing w:after="0"/>
        <w:rPr>
          <w:rFonts w:ascii="Times New Roman" w:hAnsi="Times New Roman" w:cs="Times New Roman"/>
          <w:bCs/>
        </w:rPr>
      </w:pPr>
      <w:r w:rsidRPr="00A163B1">
        <w:rPr>
          <w:rFonts w:ascii="Times New Roman" w:hAnsi="Times New Roman" w:cs="Times New Roman"/>
          <w:bCs/>
          <w:vertAlign w:val="superscript"/>
        </w:rPr>
        <w:t xml:space="preserve">§ </w:t>
      </w:r>
      <w:r w:rsidRPr="00A163B1">
        <w:rPr>
          <w:rFonts w:ascii="Times New Roman" w:hAnsi="Times New Roman" w:cs="Times New Roman"/>
          <w:bCs/>
        </w:rPr>
        <w:t>Interaction effect (Factor + higher order factors)</w:t>
      </w:r>
    </w:p>
    <w:p w14:paraId="55EF9B10" w14:textId="77777777" w:rsidR="009B768C" w:rsidRPr="00A163B1" w:rsidRDefault="009B768C" w:rsidP="009B768C">
      <w:pPr>
        <w:spacing w:after="0" w:line="240" w:lineRule="auto"/>
        <w:rPr>
          <w:rFonts w:ascii="Times New Roman" w:hAnsi="Times New Roman" w:cs="Times New Roman"/>
          <w:bCs/>
        </w:rPr>
      </w:pPr>
    </w:p>
    <w:p w14:paraId="641C94F2" w14:textId="77777777" w:rsidR="005F40DA" w:rsidRPr="00A163B1" w:rsidRDefault="005F40DA" w:rsidP="009B768C">
      <w:pPr>
        <w:spacing w:after="0" w:line="240" w:lineRule="auto"/>
        <w:rPr>
          <w:rFonts w:ascii="Times New Roman" w:hAnsi="Times New Roman" w:cs="Times New Roman"/>
          <w:bCs/>
        </w:rPr>
      </w:pPr>
    </w:p>
    <w:p w14:paraId="378AE37A" w14:textId="77777777" w:rsidR="00BC54EE" w:rsidRPr="00A163B1" w:rsidRDefault="00BC54E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597CF" w14:textId="77777777" w:rsidR="004D7DDB" w:rsidRPr="00A163B1" w:rsidRDefault="004D7DDB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DCDE6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0A108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E9DC1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6B387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227A6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7CA78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F3C28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386D8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91524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CC58A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3991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44F82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B1447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5D0C4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DB66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BBCFB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DDCBA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9827E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FFB15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03043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8802A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98E9F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1288F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A24E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87890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5D7D8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667C3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78C11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5350E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11B80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8C6EF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4729A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D4521" w14:textId="77777777" w:rsidR="00090CFE" w:rsidRPr="00A163B1" w:rsidRDefault="00090CFE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1CBE5" w14:textId="77777777" w:rsidR="004D7DDB" w:rsidRPr="00A163B1" w:rsidRDefault="004D7DDB" w:rsidP="00BC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7DFEA" w14:textId="77777777" w:rsidR="00950490" w:rsidRPr="00A163B1" w:rsidRDefault="00950490" w:rsidP="00950490">
      <w:pPr>
        <w:rPr>
          <w:rFonts w:ascii="Times New Roman" w:hAnsi="Times New Roman" w:cs="Times New Roman"/>
          <w:b/>
          <w:sz w:val="24"/>
          <w:szCs w:val="24"/>
        </w:rPr>
      </w:pPr>
      <w:r w:rsidRPr="00A163B1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7D83C97D" wp14:editId="43D5CB54">
            <wp:extent cx="5943600" cy="369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F80A" w14:textId="77777777" w:rsidR="00BC54EE" w:rsidRPr="00A163B1" w:rsidRDefault="00BC54EE" w:rsidP="00950490">
      <w:pPr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b/>
          <w:sz w:val="24"/>
          <w:szCs w:val="24"/>
        </w:rPr>
        <w:t>Figure S</w:t>
      </w:r>
      <w:r w:rsidR="004D7DDB" w:rsidRPr="00A163B1">
        <w:rPr>
          <w:rFonts w:ascii="Times New Roman" w:hAnsi="Times New Roman" w:cs="Times New Roman"/>
          <w:b/>
          <w:sz w:val="24"/>
          <w:szCs w:val="24"/>
        </w:rPr>
        <w:t>1</w:t>
      </w:r>
      <w:r w:rsidRPr="00A163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3B1">
        <w:rPr>
          <w:rFonts w:ascii="Times New Roman" w:hAnsi="Times New Roman" w:cs="Times New Roman"/>
          <w:bCs/>
          <w:sz w:val="24"/>
          <w:szCs w:val="24"/>
        </w:rPr>
        <w:t xml:space="preserve">For the multivariable model reported in Table </w:t>
      </w:r>
      <w:r w:rsidR="004D7DDB" w:rsidRPr="00A163B1">
        <w:rPr>
          <w:rFonts w:ascii="Times New Roman" w:hAnsi="Times New Roman" w:cs="Times New Roman"/>
          <w:bCs/>
          <w:sz w:val="24"/>
          <w:szCs w:val="24"/>
        </w:rPr>
        <w:t>S1</w:t>
      </w:r>
      <w:r w:rsidRPr="00A16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163B1">
        <w:rPr>
          <w:rFonts w:ascii="Times New Roman" w:hAnsi="Times New Roman" w:cs="Times New Roman"/>
          <w:sz w:val="24"/>
          <w:szCs w:val="24"/>
        </w:rPr>
        <w:t>associations</w:t>
      </w:r>
      <w:r w:rsidR="00950490" w:rsidRPr="00A163B1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A163B1">
        <w:rPr>
          <w:rFonts w:ascii="Times New Roman" w:hAnsi="Times New Roman" w:cs="Times New Roman"/>
          <w:sz w:val="24"/>
          <w:szCs w:val="24"/>
        </w:rPr>
        <w:t xml:space="preserve">homocysteine and continuous variables modeled as a restricted cubic spline: </w:t>
      </w:r>
      <w:r w:rsidR="00950490" w:rsidRPr="00A163B1">
        <w:rPr>
          <w:rFonts w:ascii="Times New Roman" w:hAnsi="Times New Roman" w:cs="Times New Roman"/>
          <w:sz w:val="24"/>
          <w:szCs w:val="24"/>
        </w:rPr>
        <w:t>A</w:t>
      </w:r>
      <w:r w:rsidRPr="00A163B1">
        <w:rPr>
          <w:rFonts w:ascii="Times New Roman" w:hAnsi="Times New Roman" w:cs="Times New Roman"/>
          <w:sz w:val="24"/>
          <w:szCs w:val="24"/>
        </w:rPr>
        <w:t xml:space="preserve">) gestational age at blood work with five knots at </w:t>
      </w:r>
      <w:r w:rsidRPr="00A163B1">
        <w:rPr>
          <w:rFonts w:ascii="Times New Roman" w:hAnsi="Times New Roman" w:cs="Times New Roman"/>
          <w:bCs/>
          <w:sz w:val="24"/>
          <w:szCs w:val="24"/>
        </w:rPr>
        <w:t>12.1, 12.4, 12.8, 13.4, and 19</w:t>
      </w:r>
      <w:r w:rsidRPr="00A163B1">
        <w:rPr>
          <w:rFonts w:ascii="Times New Roman" w:hAnsi="Times New Roman" w:cs="Times New Roman"/>
          <w:sz w:val="24"/>
          <w:szCs w:val="24"/>
        </w:rPr>
        <w:t xml:space="preserve">; </w:t>
      </w:r>
      <w:r w:rsidR="00950490" w:rsidRPr="00A163B1">
        <w:rPr>
          <w:rFonts w:ascii="Times New Roman" w:hAnsi="Times New Roman" w:cs="Times New Roman"/>
          <w:sz w:val="24"/>
          <w:szCs w:val="24"/>
        </w:rPr>
        <w:t>B</w:t>
      </w:r>
      <w:r w:rsidRPr="00A163B1">
        <w:rPr>
          <w:rFonts w:ascii="Times New Roman" w:hAnsi="Times New Roman" w:cs="Times New Roman"/>
          <w:sz w:val="24"/>
          <w:szCs w:val="24"/>
        </w:rPr>
        <w:t xml:space="preserve">) maternal age with three knots at </w:t>
      </w:r>
      <w:r w:rsidRPr="00A163B1">
        <w:rPr>
          <w:rFonts w:ascii="Times New Roman" w:hAnsi="Times New Roman" w:cs="Times New Roman"/>
          <w:bCs/>
          <w:sz w:val="24"/>
          <w:szCs w:val="24"/>
        </w:rPr>
        <w:t>24, 30, and 37</w:t>
      </w:r>
      <w:r w:rsidRPr="00A163B1">
        <w:rPr>
          <w:rFonts w:ascii="Times New Roman" w:hAnsi="Times New Roman" w:cs="Times New Roman"/>
          <w:sz w:val="24"/>
          <w:szCs w:val="24"/>
        </w:rPr>
        <w:t xml:space="preserve">; and </w:t>
      </w:r>
      <w:r w:rsidR="00950490" w:rsidRPr="00A163B1">
        <w:rPr>
          <w:rFonts w:ascii="Times New Roman" w:hAnsi="Times New Roman" w:cs="Times New Roman"/>
          <w:sz w:val="24"/>
          <w:szCs w:val="24"/>
        </w:rPr>
        <w:t>C</w:t>
      </w:r>
      <w:r w:rsidRPr="00A163B1">
        <w:rPr>
          <w:rFonts w:ascii="Times New Roman" w:hAnsi="Times New Roman" w:cs="Times New Roman"/>
          <w:sz w:val="24"/>
          <w:szCs w:val="24"/>
        </w:rPr>
        <w:t xml:space="preserve">) BMI with three knots at </w:t>
      </w:r>
      <w:r w:rsidRPr="00A163B1">
        <w:rPr>
          <w:rFonts w:ascii="Times New Roman" w:hAnsi="Times New Roman" w:cs="Times New Roman"/>
          <w:bCs/>
          <w:sz w:val="24"/>
          <w:szCs w:val="24"/>
        </w:rPr>
        <w:t>19.6, 23.5, and 32.2</w:t>
      </w:r>
      <w:r w:rsidRPr="00A163B1">
        <w:rPr>
          <w:rFonts w:ascii="Times New Roman" w:hAnsi="Times New Roman" w:cs="Times New Roman"/>
          <w:sz w:val="24"/>
          <w:szCs w:val="24"/>
        </w:rPr>
        <w:t xml:space="preserve">. Shaded area represents 95% CI. </w:t>
      </w:r>
    </w:p>
    <w:p w14:paraId="3D695DEB" w14:textId="77777777" w:rsidR="00BC54EE" w:rsidRPr="00A163B1" w:rsidRDefault="00BC54EE" w:rsidP="00BC54EE">
      <w:pPr>
        <w:rPr>
          <w:rFonts w:ascii="Times New Roman" w:hAnsi="Times New Roman" w:cs="Times New Roman"/>
          <w:sz w:val="24"/>
          <w:szCs w:val="24"/>
        </w:rPr>
      </w:pPr>
    </w:p>
    <w:p w14:paraId="0E44C263" w14:textId="77777777" w:rsidR="00BC54EE" w:rsidRPr="00A163B1" w:rsidRDefault="00BC54EE" w:rsidP="00BC54EE">
      <w:pPr>
        <w:rPr>
          <w:rFonts w:ascii="Times New Roman" w:hAnsi="Times New Roman" w:cs="Times New Roman"/>
          <w:sz w:val="24"/>
          <w:szCs w:val="24"/>
        </w:rPr>
      </w:pPr>
    </w:p>
    <w:p w14:paraId="7EE20469" w14:textId="77777777" w:rsidR="00BC54EE" w:rsidRPr="00A163B1" w:rsidRDefault="00BC54EE" w:rsidP="00BC54EE">
      <w:pPr>
        <w:rPr>
          <w:rFonts w:ascii="Times New Roman" w:hAnsi="Times New Roman" w:cs="Times New Roman"/>
          <w:sz w:val="24"/>
          <w:szCs w:val="24"/>
        </w:rPr>
      </w:pPr>
    </w:p>
    <w:p w14:paraId="3FD0360B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60E40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D8751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EEA4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BD69C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4C7A8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5F94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BB205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92A07" w14:textId="77777777" w:rsidR="00090CFE" w:rsidRPr="00A163B1" w:rsidRDefault="00090CF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E41EE" w14:textId="77777777" w:rsidR="00090CFE" w:rsidRPr="00A163B1" w:rsidRDefault="00090CF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43D2D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BA888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6AA8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1959B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54EB3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8F860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D626D" w14:textId="77777777" w:rsidR="00090CFE" w:rsidRPr="00A163B1" w:rsidRDefault="00BC54EE" w:rsidP="007675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4D7DDB" w:rsidRPr="00A163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63B1">
        <w:rPr>
          <w:rFonts w:ascii="Times New Roman" w:hAnsi="Times New Roman" w:cs="Times New Roman"/>
          <w:b/>
          <w:bCs/>
          <w:sz w:val="24"/>
          <w:szCs w:val="24"/>
        </w:rPr>
        <w:t>: Multivariable linear regression analysis of the determinants of plasma homocysteine, with the dependent variable as a continuous z-score calculated from homocysteine mean and SD for gestational week at recruitment (</w:t>
      </w:r>
      <w:r w:rsidRPr="00A163B1">
        <w:rPr>
          <w:rFonts w:ascii="Times New Roman" w:hAnsi="Times New Roman" w:cs="Times New Roman"/>
          <w:b/>
          <w:bCs/>
          <w:sz w:val="24"/>
          <w:szCs w:val="24"/>
          <w:lang w:val="en-US"/>
        </w:rPr>
        <w:t>n=7587)</w:t>
      </w:r>
    </w:p>
    <w:tbl>
      <w:tblPr>
        <w:tblStyle w:val="TableGrid"/>
        <w:tblpPr w:leftFromText="180" w:rightFromText="180" w:vertAnchor="text" w:tblpY="1"/>
        <w:tblOverlap w:val="never"/>
        <w:tblW w:w="5012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1180"/>
        <w:gridCol w:w="1727"/>
        <w:gridCol w:w="1569"/>
      </w:tblGrid>
      <w:tr w:rsidR="00A163B1" w:rsidRPr="00A163B1" w14:paraId="79760DA0" w14:textId="77777777" w:rsidTr="007057D4">
        <w:tc>
          <w:tcPr>
            <w:tcW w:w="2761" w:type="pct"/>
            <w:tcBorders>
              <w:top w:val="single" w:sz="12" w:space="0" w:color="auto"/>
              <w:bottom w:val="single" w:sz="12" w:space="0" w:color="auto"/>
            </w:tcBorders>
          </w:tcPr>
          <w:p w14:paraId="0815CA7D" w14:textId="77777777" w:rsidR="00090CFE" w:rsidRPr="00A163B1" w:rsidRDefault="00090CFE" w:rsidP="007057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1454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05DD8C" w14:textId="77777777" w:rsidR="00090CFE" w:rsidRPr="00A163B1" w:rsidRDefault="00090CFE" w:rsidP="007057D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Effect (95% CI)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</w:tcBorders>
          </w:tcPr>
          <w:p w14:paraId="47113048" w14:textId="77777777" w:rsidR="00090CFE" w:rsidRPr="00A163B1" w:rsidRDefault="00090CFE" w:rsidP="007057D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 xml:space="preserve"> †</w:t>
            </w:r>
          </w:p>
        </w:tc>
      </w:tr>
      <w:tr w:rsidR="00A163B1" w:rsidRPr="00A163B1" w14:paraId="292D5A75" w14:textId="77777777" w:rsidTr="007057D4">
        <w:trPr>
          <w:trHeight w:val="135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40F59A4D" w14:textId="77777777" w:rsidR="00090CFE" w:rsidRPr="00A163B1" w:rsidRDefault="00090CFE" w:rsidP="007057D4">
            <w:pPr>
              <w:rPr>
                <w:rFonts w:ascii="Times New Roman" w:hAnsi="Times New Roman" w:cs="Times New Roman"/>
                <w:b/>
              </w:rPr>
            </w:pPr>
            <w:r w:rsidRPr="00A163B1">
              <w:rPr>
                <w:rFonts w:ascii="Times New Roman" w:hAnsi="Times New Roman" w:cs="Times New Roman"/>
                <w:b/>
              </w:rPr>
              <w:t>Demographic characteristics</w:t>
            </w:r>
          </w:p>
        </w:tc>
      </w:tr>
      <w:tr w:rsidR="00A163B1" w:rsidRPr="00A163B1" w14:paraId="73831A81" w14:textId="77777777" w:rsidTr="007057D4">
        <w:trPr>
          <w:trHeight w:val="135"/>
        </w:trPr>
        <w:tc>
          <w:tcPr>
            <w:tcW w:w="2761" w:type="pct"/>
          </w:tcPr>
          <w:p w14:paraId="4BF41637" w14:textId="77777777" w:rsidR="00090CFE" w:rsidRPr="00A163B1" w:rsidRDefault="00090CFE" w:rsidP="00090CFE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Age </w:t>
            </w:r>
            <w:r w:rsidRPr="00A163B1">
              <w:rPr>
                <w:rFonts w:ascii="Times New Roman" w:hAnsi="Times New Roman" w:cs="Times New Roman"/>
                <w:bCs/>
              </w:rPr>
              <w:t>(rcs, three knots)</w:t>
            </w:r>
          </w:p>
        </w:tc>
        <w:tc>
          <w:tcPr>
            <w:tcW w:w="590" w:type="pct"/>
          </w:tcPr>
          <w:p w14:paraId="6E052268" w14:textId="77777777" w:rsidR="00090CFE" w:rsidRPr="00A163B1" w:rsidRDefault="00090CFE" w:rsidP="00090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5605D53C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38D2368A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0.0014</w:t>
            </w:r>
          </w:p>
        </w:tc>
      </w:tr>
      <w:tr w:rsidR="00A163B1" w:rsidRPr="00A163B1" w14:paraId="64154C0A" w14:textId="77777777" w:rsidTr="007057D4">
        <w:trPr>
          <w:trHeight w:val="135"/>
        </w:trPr>
        <w:tc>
          <w:tcPr>
            <w:tcW w:w="2761" w:type="pct"/>
          </w:tcPr>
          <w:p w14:paraId="079CC6EB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34 versus 27 years</w:t>
            </w:r>
          </w:p>
        </w:tc>
        <w:tc>
          <w:tcPr>
            <w:tcW w:w="590" w:type="pct"/>
            <w:vAlign w:val="bottom"/>
          </w:tcPr>
          <w:p w14:paraId="2487E92F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864" w:type="pct"/>
            <w:vAlign w:val="bottom"/>
          </w:tcPr>
          <w:p w14:paraId="0D097250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(-0.048, 0.021)</w:t>
            </w:r>
          </w:p>
        </w:tc>
        <w:tc>
          <w:tcPr>
            <w:tcW w:w="785" w:type="pct"/>
            <w:vAlign w:val="bottom"/>
          </w:tcPr>
          <w:p w14:paraId="3E73306B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FFDECD3" w14:textId="77777777" w:rsidTr="007057D4">
        <w:trPr>
          <w:trHeight w:val="135"/>
        </w:trPr>
        <w:tc>
          <w:tcPr>
            <w:tcW w:w="2761" w:type="pct"/>
          </w:tcPr>
          <w:p w14:paraId="20130D4D" w14:textId="77777777" w:rsidR="00090CFE" w:rsidRPr="00A163B1" w:rsidRDefault="00090CFE" w:rsidP="007057D4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590" w:type="pct"/>
          </w:tcPr>
          <w:p w14:paraId="15F20B82" w14:textId="77777777" w:rsidR="00090CFE" w:rsidRPr="00A163B1" w:rsidRDefault="00090CFE" w:rsidP="007057D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01B0271D" w14:textId="77777777" w:rsidR="00090CFE" w:rsidRPr="00A163B1" w:rsidRDefault="00090CFE" w:rsidP="00705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5DD92F71" w14:textId="77777777" w:rsidR="00090CFE" w:rsidRPr="00A163B1" w:rsidRDefault="00090CFE" w:rsidP="007057D4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20900877" w14:textId="77777777" w:rsidTr="007057D4">
        <w:trPr>
          <w:trHeight w:val="135"/>
        </w:trPr>
        <w:tc>
          <w:tcPr>
            <w:tcW w:w="2761" w:type="pct"/>
          </w:tcPr>
          <w:p w14:paraId="7B734546" w14:textId="77777777" w:rsidR="00090CFE" w:rsidRPr="00A163B1" w:rsidRDefault="00090CFE" w:rsidP="007057D4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Caucasian</w:t>
            </w:r>
          </w:p>
        </w:tc>
        <w:tc>
          <w:tcPr>
            <w:tcW w:w="590" w:type="pct"/>
            <w:vAlign w:val="bottom"/>
          </w:tcPr>
          <w:p w14:paraId="10357A8E" w14:textId="77777777" w:rsidR="00090CFE" w:rsidRPr="00A163B1" w:rsidRDefault="00090CFE" w:rsidP="007057D4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864" w:type="pct"/>
            <w:vAlign w:val="bottom"/>
          </w:tcPr>
          <w:p w14:paraId="6EAB5141" w14:textId="77777777" w:rsidR="00090CFE" w:rsidRPr="00A163B1" w:rsidRDefault="00090CFE" w:rsidP="00705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14:paraId="3D59293E" w14:textId="77777777" w:rsidR="00090CFE" w:rsidRPr="00A163B1" w:rsidRDefault="00090CFE" w:rsidP="007057D4">
            <w:pPr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5EFFC94C" w14:textId="77777777" w:rsidTr="00E955CE">
        <w:trPr>
          <w:trHeight w:val="135"/>
        </w:trPr>
        <w:tc>
          <w:tcPr>
            <w:tcW w:w="2761" w:type="pct"/>
          </w:tcPr>
          <w:p w14:paraId="50A18802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African</w:t>
            </w:r>
          </w:p>
        </w:tc>
        <w:tc>
          <w:tcPr>
            <w:tcW w:w="590" w:type="pct"/>
            <w:vAlign w:val="bottom"/>
          </w:tcPr>
          <w:p w14:paraId="5FEB993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-0.285</w:t>
            </w:r>
          </w:p>
        </w:tc>
        <w:tc>
          <w:tcPr>
            <w:tcW w:w="864" w:type="pct"/>
            <w:vAlign w:val="bottom"/>
          </w:tcPr>
          <w:p w14:paraId="6C614FFB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(-0.438, -0.133)</w:t>
            </w:r>
          </w:p>
        </w:tc>
        <w:tc>
          <w:tcPr>
            <w:tcW w:w="785" w:type="pct"/>
            <w:vAlign w:val="center"/>
          </w:tcPr>
          <w:p w14:paraId="6C464631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374370D" w14:textId="77777777" w:rsidTr="007057D4">
        <w:trPr>
          <w:trHeight w:val="135"/>
        </w:trPr>
        <w:tc>
          <w:tcPr>
            <w:tcW w:w="2761" w:type="pct"/>
          </w:tcPr>
          <w:p w14:paraId="15DA606C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Middle eastern</w:t>
            </w:r>
          </w:p>
        </w:tc>
        <w:tc>
          <w:tcPr>
            <w:tcW w:w="590" w:type="pct"/>
            <w:vAlign w:val="bottom"/>
          </w:tcPr>
          <w:p w14:paraId="75B1D3B7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-0.348</w:t>
            </w:r>
          </w:p>
        </w:tc>
        <w:tc>
          <w:tcPr>
            <w:tcW w:w="864" w:type="pct"/>
            <w:vAlign w:val="bottom"/>
          </w:tcPr>
          <w:p w14:paraId="4214146F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(-0.472, -0.225)</w:t>
            </w:r>
          </w:p>
        </w:tc>
        <w:tc>
          <w:tcPr>
            <w:tcW w:w="785" w:type="pct"/>
            <w:vAlign w:val="bottom"/>
          </w:tcPr>
          <w:p w14:paraId="1760B108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43269D6D" w14:textId="77777777" w:rsidTr="007057D4">
        <w:trPr>
          <w:trHeight w:val="135"/>
        </w:trPr>
        <w:tc>
          <w:tcPr>
            <w:tcW w:w="2761" w:type="pct"/>
          </w:tcPr>
          <w:p w14:paraId="4C70E1F0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590" w:type="pct"/>
            <w:vAlign w:val="bottom"/>
          </w:tcPr>
          <w:p w14:paraId="2198838A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-0.365</w:t>
            </w:r>
          </w:p>
        </w:tc>
        <w:tc>
          <w:tcPr>
            <w:tcW w:w="864" w:type="pct"/>
            <w:vAlign w:val="bottom"/>
          </w:tcPr>
          <w:p w14:paraId="72FB0651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(-0.460, -0.270)</w:t>
            </w:r>
          </w:p>
        </w:tc>
        <w:tc>
          <w:tcPr>
            <w:tcW w:w="785" w:type="pct"/>
            <w:vAlign w:val="bottom"/>
          </w:tcPr>
          <w:p w14:paraId="232E52AE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5D9961C" w14:textId="77777777" w:rsidTr="007057D4">
        <w:trPr>
          <w:trHeight w:val="135"/>
        </w:trPr>
        <w:tc>
          <w:tcPr>
            <w:tcW w:w="2761" w:type="pct"/>
          </w:tcPr>
          <w:p w14:paraId="3B722BA0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90" w:type="pct"/>
            <w:vAlign w:val="bottom"/>
          </w:tcPr>
          <w:p w14:paraId="2600687A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-0.309</w:t>
            </w:r>
          </w:p>
        </w:tc>
        <w:tc>
          <w:tcPr>
            <w:tcW w:w="864" w:type="pct"/>
            <w:vAlign w:val="bottom"/>
          </w:tcPr>
          <w:p w14:paraId="78B4D181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(-0.475, -0.144)</w:t>
            </w:r>
          </w:p>
        </w:tc>
        <w:tc>
          <w:tcPr>
            <w:tcW w:w="785" w:type="pct"/>
            <w:vAlign w:val="bottom"/>
          </w:tcPr>
          <w:p w14:paraId="4BD6431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BCB10FB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760A390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590" w:type="pct"/>
            <w:tcBorders>
              <w:bottom w:val="nil"/>
            </w:tcBorders>
            <w:shd w:val="clear" w:color="auto" w:fill="auto"/>
          </w:tcPr>
          <w:p w14:paraId="116F9AAA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bottom w:val="nil"/>
            </w:tcBorders>
            <w:shd w:val="clear" w:color="auto" w:fill="auto"/>
          </w:tcPr>
          <w:p w14:paraId="018D2CF3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14:paraId="20021ACE" w14:textId="77777777" w:rsidR="00090CFE" w:rsidRPr="00A163B1" w:rsidRDefault="00090CFE" w:rsidP="00090CF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0.4297</w:t>
            </w:r>
          </w:p>
        </w:tc>
      </w:tr>
      <w:tr w:rsidR="00A163B1" w:rsidRPr="00A163B1" w14:paraId="62CD015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8571862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College/University completed versus less than completed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04F235C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70C41A6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</w:t>
            </w:r>
            <w:r w:rsidRPr="00A163B1">
              <w:rPr>
                <w:rFonts w:ascii="Times New Roman" w:hAnsi="Times New Roman" w:cs="Times New Roman"/>
                <w:lang w:val="en-US"/>
              </w:rPr>
              <w:t>-0.082,</w:t>
            </w:r>
            <w:r w:rsidRPr="00A163B1">
              <w:rPr>
                <w:rFonts w:ascii="Times New Roman" w:hAnsi="Times New Roman" w:cs="Times New Roman"/>
              </w:rPr>
              <w:t xml:space="preserve"> </w:t>
            </w:r>
            <w:r w:rsidRPr="00A163B1">
              <w:rPr>
                <w:rFonts w:ascii="Times New Roman" w:hAnsi="Times New Roman" w:cs="Times New Roman"/>
                <w:lang w:val="en-US"/>
              </w:rPr>
              <w:t>0.035</w:t>
            </w:r>
            <w:r w:rsidRPr="00A16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F487F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31362BD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B9FC5D" w14:textId="77777777" w:rsidR="00090CFE" w:rsidRPr="00A163B1" w:rsidRDefault="00090CFE" w:rsidP="007057D4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Health indicators</w:t>
            </w:r>
          </w:p>
        </w:tc>
      </w:tr>
      <w:tr w:rsidR="00A163B1" w:rsidRPr="00A163B1" w14:paraId="1710055F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9BFB650" w14:textId="77777777" w:rsidR="00090CFE" w:rsidRPr="00A163B1" w:rsidRDefault="00090CFE" w:rsidP="00090CFE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BMI</w:t>
            </w:r>
            <w:r w:rsidRPr="00A163B1">
              <w:rPr>
                <w:rFonts w:ascii="Times New Roman" w:hAnsi="Times New Roman" w:cs="Times New Roman"/>
                <w:bCs/>
              </w:rPr>
              <w:t xml:space="preserve"> (rcs, 3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AC20A1A" w14:textId="77777777" w:rsidR="00090CFE" w:rsidRPr="00A163B1" w:rsidRDefault="00090CFE" w:rsidP="00090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010A8EFF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C7062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0.0082</w:t>
            </w:r>
          </w:p>
        </w:tc>
      </w:tr>
      <w:tr w:rsidR="00A163B1" w:rsidRPr="00A163B1" w14:paraId="120C68D7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CAABB1B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27.3 versus 21.1 kg/m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D8D5B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-0.059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8C6410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(-0.098, -0.021)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E7A0B1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AFEFA8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11EBEF9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Diabetes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3911925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07E6D3F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D31CFD5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0.6017</w:t>
            </w:r>
          </w:p>
        </w:tc>
      </w:tr>
      <w:tr w:rsidR="00A163B1" w:rsidRPr="00A163B1" w14:paraId="7C22FAF2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2DE6A01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959B7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-0.047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798AFA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(-0.225, 0.130)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0D590DB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0D4C0900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5020A80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Chronic hypertension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A59C29E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008BF361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48AC3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0.0001</w:t>
            </w:r>
          </w:p>
        </w:tc>
      </w:tr>
      <w:tr w:rsidR="00A163B1" w:rsidRPr="00A163B1" w14:paraId="014811D6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901FFC8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BE7563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0.408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AA0AF7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(0.208, 0.609)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381D2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3602F8A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E0E93A" w14:textId="77777777" w:rsidR="00090CFE" w:rsidRPr="00A163B1" w:rsidRDefault="00090CFE" w:rsidP="007057D4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Pregnancy characteristics</w:t>
            </w:r>
          </w:p>
        </w:tc>
      </w:tr>
      <w:tr w:rsidR="00A163B1" w:rsidRPr="00A163B1" w14:paraId="6616D4A2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C0C7B6E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Nulliparous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5E7EA9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D1EEB68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3639E51A" w14:textId="77777777" w:rsidR="00090CFE" w:rsidRPr="00A163B1" w:rsidRDefault="00090CFE" w:rsidP="00090CF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38459443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4E841EA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357989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0.121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845A34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(0.068, 0.173)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856A23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C425E52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055961F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Smoking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E6CFD8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647DF57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E4FF3A2" w14:textId="77777777" w:rsidR="00090CFE" w:rsidRPr="00A163B1" w:rsidRDefault="00090CFE" w:rsidP="00090CF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52A06DF8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9297323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32EF96" w14:textId="77777777" w:rsidR="00090CFE" w:rsidRPr="00A163B1" w:rsidRDefault="00090CFE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B1E4094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46618EE6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FA794D7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Second-hand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05DC78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E78B7B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(0.105, 0.425)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DEEE1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6DA79B0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7B3E885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Med/light smoker (&lt;10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EBFD6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0.324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660088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(0.228, 0.420)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2F5B9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652441F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67B451A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Heavy smoker (</w:t>
            </w:r>
            <w:r w:rsidRPr="00A163B1">
              <w:rPr>
                <w:rFonts w:ascii="Times New Roman" w:hAnsi="Times New Roman" w:cs="Times New Roman"/>
                <w:u w:val="single"/>
              </w:rPr>
              <w:t>&gt;</w:t>
            </w:r>
            <w:r w:rsidRPr="00A163B1">
              <w:rPr>
                <w:rFonts w:ascii="Times New Roman" w:hAnsi="Times New Roman" w:cs="Times New Roman"/>
              </w:rPr>
              <w:t>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16F36E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0.682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57589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(0.556, 0.808)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FAF9E9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0B91943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D0C495B" w14:textId="77777777" w:rsidR="00090CFE" w:rsidRPr="00A163B1" w:rsidRDefault="00090CFE" w:rsidP="00090CFE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Hormonal birth control prior to conception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6B66F7B4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6839B7D0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94D977C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0.2208</w:t>
            </w:r>
          </w:p>
        </w:tc>
      </w:tr>
      <w:tr w:rsidR="00A163B1" w:rsidRPr="00A163B1" w14:paraId="6E29C3C1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80ACF11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1B6B411" w14:textId="77777777" w:rsidR="00090CFE" w:rsidRPr="00A163B1" w:rsidRDefault="00090CFE" w:rsidP="0077697C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926BCE7" w14:textId="77777777" w:rsidR="00090CFE" w:rsidRPr="00A163B1" w:rsidRDefault="00090CFE" w:rsidP="00090CF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5C3D5F03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347BB26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E37A59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-0.033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D95E22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(-0.082, 0.016)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FD01DD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D21C348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972ED3A" w14:textId="77777777" w:rsidR="00090CFE" w:rsidRPr="00A163B1" w:rsidRDefault="00090CFE" w:rsidP="00090CFE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Injection or IUD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039C92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9A3FFD" w14:textId="77777777" w:rsidR="00090CFE" w:rsidRPr="00A163B1" w:rsidRDefault="00090CFE" w:rsidP="00090CFE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(-0.070, 0.214)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95BA88" w14:textId="77777777" w:rsidR="00090CFE" w:rsidRPr="00A163B1" w:rsidRDefault="00090CFE" w:rsidP="00090C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0B1279C7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34D6CC3" w14:textId="77777777" w:rsidR="0077697C" w:rsidRPr="00A163B1" w:rsidRDefault="0077697C" w:rsidP="0077697C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History of PMC </w:t>
            </w:r>
            <w:r w:rsidRPr="00A163B1">
              <w:rPr>
                <w:rFonts w:ascii="Times New Roman" w:hAnsi="Times New Roman" w:cs="Times New Roman"/>
                <w:bCs/>
              </w:rPr>
              <w:t>(Preeclampsia, placental abruption, SGA, stillbirth/loss)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3C5232E2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3876CADD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051540E" w14:textId="77777777" w:rsidR="0077697C" w:rsidRPr="00A163B1" w:rsidRDefault="0077697C" w:rsidP="0077697C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0.0170</w:t>
            </w:r>
          </w:p>
        </w:tc>
      </w:tr>
      <w:tr w:rsidR="00A163B1" w:rsidRPr="00A163B1" w14:paraId="6E0E08D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ED66EDB" w14:textId="77777777" w:rsidR="0077697C" w:rsidRPr="00A163B1" w:rsidRDefault="0077697C" w:rsidP="0077697C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679DCD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1D9DF0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(-0.161, -0.016)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040B936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4ABC8F7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B76BB43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Folic acid supplementation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04FABD01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223183AA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094E25A" w14:textId="77777777" w:rsidR="0077697C" w:rsidRPr="00A163B1" w:rsidRDefault="0077697C" w:rsidP="0077697C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548EC0F1" w14:textId="77777777" w:rsidTr="00205147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ED93408" w14:textId="77777777" w:rsidR="0077697C" w:rsidRPr="00A163B1" w:rsidRDefault="0077697C" w:rsidP="0077697C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ADE249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2CEDA06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AB2AE3E" w14:textId="77777777" w:rsidTr="00205147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38CB034" w14:textId="77777777" w:rsidR="0077697C" w:rsidRPr="00A163B1" w:rsidRDefault="0077697C" w:rsidP="0077697C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&gt;0 and </w:t>
            </w:r>
            <w:r w:rsidRPr="00A163B1">
              <w:rPr>
                <w:rFonts w:ascii="Times New Roman" w:hAnsi="Times New Roman" w:cs="Times New Roman"/>
                <w:u w:val="single"/>
              </w:rPr>
              <w:t>&lt;</w:t>
            </w:r>
            <w:r w:rsidRPr="00A163B1">
              <w:rPr>
                <w:rFonts w:ascii="Times New Roman" w:hAnsi="Times New Roman" w:cs="Times New Roman"/>
              </w:rPr>
              <w:t xml:space="preserve"> 1 mg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506C6B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-0.251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5C212E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(-0.356, -0.147)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71D986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346469B5" w14:textId="77777777" w:rsidTr="00205147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3D33BB7" w14:textId="77777777" w:rsidR="0077697C" w:rsidRPr="00A163B1" w:rsidRDefault="0077697C" w:rsidP="0077697C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&gt;1 mg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A6C859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-0.268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60FB9D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(-0.386, -0.151)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A1847D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F0C6C27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38045F" w14:textId="77777777" w:rsidR="00090CFE" w:rsidRPr="00A163B1" w:rsidRDefault="00090CFE" w:rsidP="007057D4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</w:rPr>
              <w:t>Homocysteine metabolism</w:t>
            </w:r>
          </w:p>
        </w:tc>
      </w:tr>
      <w:tr w:rsidR="00A163B1" w:rsidRPr="00A163B1" w14:paraId="1F0F1F3C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A9E047D" w14:textId="77777777" w:rsidR="0077697C" w:rsidRPr="00A163B1" w:rsidRDefault="0077697C" w:rsidP="0077697C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Gestational age at blood work </w:t>
            </w:r>
            <w:r w:rsidRPr="00A163B1">
              <w:rPr>
                <w:rFonts w:ascii="Times New Roman" w:hAnsi="Times New Roman" w:cs="Times New Roman"/>
                <w:bCs/>
              </w:rPr>
              <w:t xml:space="preserve">(linear)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3B1EEDAD" w14:textId="77777777" w:rsidR="0077697C" w:rsidRPr="00A163B1" w:rsidRDefault="0077697C" w:rsidP="007769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2C90DD84" w14:textId="77777777" w:rsidR="0077697C" w:rsidRPr="00A163B1" w:rsidRDefault="0077697C" w:rsidP="007769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C8ED85C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0.5637</w:t>
            </w:r>
          </w:p>
        </w:tc>
      </w:tr>
      <w:tr w:rsidR="00A163B1" w:rsidRPr="00A163B1" w14:paraId="3E134013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22E0429" w14:textId="77777777" w:rsidR="0077697C" w:rsidRPr="00A163B1" w:rsidRDefault="0077697C" w:rsidP="00AD6C4F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13.</w:t>
            </w:r>
            <w:r w:rsidR="00AD6C4F" w:rsidRPr="00A163B1">
              <w:rPr>
                <w:rFonts w:ascii="Times New Roman" w:hAnsi="Times New Roman" w:cs="Times New Roman"/>
                <w:bCs/>
              </w:rPr>
              <w:t>4</w:t>
            </w:r>
            <w:r w:rsidRPr="00A163B1">
              <w:rPr>
                <w:rFonts w:ascii="Times New Roman" w:hAnsi="Times New Roman" w:cs="Times New Roman"/>
                <w:bCs/>
              </w:rPr>
              <w:t xml:space="preserve"> versus 12.4 weeks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257AF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CAB6A9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(-0.017, 0.009)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CE1BF4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231F7FA5" w14:textId="77777777" w:rsidTr="0077697C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38DE9FB" w14:textId="77777777" w:rsidR="0077697C" w:rsidRPr="00A163B1" w:rsidRDefault="0077697C" w:rsidP="0077697C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Serum folate </w:t>
            </w:r>
            <w:r w:rsidRPr="00A163B1">
              <w:rPr>
                <w:rFonts w:ascii="Times New Roman" w:hAnsi="Times New Roman" w:cs="Times New Roman"/>
                <w:bCs/>
              </w:rPr>
              <w:t>(rcs, five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655E3D3" w14:textId="77777777" w:rsidR="0077697C" w:rsidRPr="00A163B1" w:rsidRDefault="0077697C" w:rsidP="0077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81204D8" w14:textId="77777777" w:rsidR="0077697C" w:rsidRPr="00A163B1" w:rsidRDefault="0077697C" w:rsidP="007769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650C196" w14:textId="77777777" w:rsidR="0077697C" w:rsidRPr="00A163B1" w:rsidRDefault="0077697C" w:rsidP="0077697C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19C437FB" w14:textId="77777777" w:rsidTr="0077697C">
        <w:tc>
          <w:tcPr>
            <w:tcW w:w="276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A70A2DA" w14:textId="77777777" w:rsidR="0077697C" w:rsidRPr="00A163B1" w:rsidRDefault="0077697C" w:rsidP="0077697C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45.1 versus 30.6 nmol/L</w:t>
            </w:r>
          </w:p>
        </w:tc>
        <w:tc>
          <w:tcPr>
            <w:tcW w:w="590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E244ABB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864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153B0FC" w14:textId="77777777" w:rsidR="0077697C" w:rsidRPr="00A163B1" w:rsidRDefault="0077697C" w:rsidP="0077697C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(0.048, 0.164)</w:t>
            </w:r>
          </w:p>
        </w:tc>
        <w:tc>
          <w:tcPr>
            <w:tcW w:w="785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2B9B792" w14:textId="77777777" w:rsidR="0077697C" w:rsidRPr="00A163B1" w:rsidRDefault="0077697C" w:rsidP="007769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A446CB" w14:textId="77777777" w:rsidR="0077697C" w:rsidRPr="00A163B1" w:rsidRDefault="0077697C" w:rsidP="0077697C">
      <w:pPr>
        <w:spacing w:after="0"/>
        <w:rPr>
          <w:rFonts w:ascii="Times New Roman" w:hAnsi="Times New Roman" w:cs="Times New Roman"/>
          <w:bCs/>
        </w:rPr>
      </w:pPr>
      <w:r w:rsidRPr="00A163B1">
        <w:rPr>
          <w:rFonts w:ascii="Times New Roman" w:hAnsi="Times New Roman" w:cs="Times New Roman"/>
          <w:bCs/>
          <w:vertAlign w:val="superscript"/>
        </w:rPr>
        <w:t>†</w:t>
      </w:r>
      <w:r w:rsidRPr="00A163B1">
        <w:rPr>
          <w:rFonts w:ascii="Times New Roman" w:hAnsi="Times New Roman" w:cs="Times New Roman"/>
          <w:bCs/>
        </w:rPr>
        <w:t xml:space="preserve"> Wald test of most meaningful hypotheses, pooled across multiple imputation datasets</w:t>
      </w:r>
    </w:p>
    <w:p w14:paraId="143C8C7A" w14:textId="77777777" w:rsidR="00090CFE" w:rsidRPr="00A163B1" w:rsidRDefault="00090CF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5D6AB" w14:textId="77777777" w:rsidR="00FA7F56" w:rsidRPr="00A163B1" w:rsidRDefault="00FA7F56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960B9" w14:textId="77777777" w:rsidR="00BC54EE" w:rsidRPr="00A163B1" w:rsidRDefault="00BC54EE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63C2" w14:textId="77777777" w:rsidR="0077697C" w:rsidRPr="00A163B1" w:rsidRDefault="0077697C" w:rsidP="00BC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FFF6A" w14:textId="77777777" w:rsidR="007675A9" w:rsidRPr="00A163B1" w:rsidRDefault="00BC54EE" w:rsidP="007675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4D7DDB" w:rsidRPr="00A163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63B1">
        <w:rPr>
          <w:rFonts w:ascii="Times New Roman" w:hAnsi="Times New Roman" w:cs="Times New Roman"/>
          <w:b/>
          <w:bCs/>
          <w:sz w:val="24"/>
          <w:szCs w:val="24"/>
        </w:rPr>
        <w:t>: Multivariable logistic regression analysis of the determinants of plasma homocysteine, with the binary dependent variable as plasma homocysteine greater than the 90</w:t>
      </w:r>
      <w:r w:rsidRPr="00A163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 percentile for gestational week at recruitment (</w:t>
      </w:r>
      <w:r w:rsidRPr="00A163B1">
        <w:rPr>
          <w:rFonts w:ascii="Times New Roman" w:hAnsi="Times New Roman" w:cs="Times New Roman"/>
          <w:b/>
          <w:bCs/>
          <w:sz w:val="24"/>
          <w:szCs w:val="24"/>
          <w:lang w:val="en-US"/>
        </w:rPr>
        <w:t>n=7587)</w:t>
      </w:r>
    </w:p>
    <w:tbl>
      <w:tblPr>
        <w:tblStyle w:val="TableGrid"/>
        <w:tblpPr w:leftFromText="180" w:rightFromText="180" w:vertAnchor="text" w:tblpY="1"/>
        <w:tblOverlap w:val="never"/>
        <w:tblW w:w="5012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1180"/>
        <w:gridCol w:w="1727"/>
        <w:gridCol w:w="1569"/>
      </w:tblGrid>
      <w:tr w:rsidR="00A163B1" w:rsidRPr="00A163B1" w14:paraId="1A76969C" w14:textId="77777777" w:rsidTr="007057D4">
        <w:tc>
          <w:tcPr>
            <w:tcW w:w="2761" w:type="pct"/>
            <w:tcBorders>
              <w:top w:val="single" w:sz="12" w:space="0" w:color="auto"/>
              <w:bottom w:val="single" w:sz="12" w:space="0" w:color="auto"/>
            </w:tcBorders>
          </w:tcPr>
          <w:p w14:paraId="21265BC1" w14:textId="77777777" w:rsidR="007675A9" w:rsidRPr="00A163B1" w:rsidRDefault="007675A9" w:rsidP="007057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Variable</w:t>
            </w:r>
          </w:p>
        </w:tc>
        <w:tc>
          <w:tcPr>
            <w:tcW w:w="1454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9AB136" w14:textId="77777777" w:rsidR="007675A9" w:rsidRPr="00A163B1" w:rsidRDefault="007675A9" w:rsidP="007057D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Effect (95% CI)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</w:tcBorders>
          </w:tcPr>
          <w:p w14:paraId="648D4400" w14:textId="77777777" w:rsidR="007675A9" w:rsidRPr="00A163B1" w:rsidRDefault="007675A9" w:rsidP="007057D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 xml:space="preserve"> †</w:t>
            </w:r>
          </w:p>
        </w:tc>
      </w:tr>
      <w:tr w:rsidR="00A163B1" w:rsidRPr="00A163B1" w14:paraId="10390AE5" w14:textId="77777777" w:rsidTr="007057D4">
        <w:trPr>
          <w:trHeight w:val="135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527C93A5" w14:textId="77777777" w:rsidR="007675A9" w:rsidRPr="00A163B1" w:rsidRDefault="007675A9" w:rsidP="007057D4">
            <w:pPr>
              <w:rPr>
                <w:rFonts w:ascii="Times New Roman" w:hAnsi="Times New Roman" w:cs="Times New Roman"/>
                <w:b/>
              </w:rPr>
            </w:pPr>
            <w:r w:rsidRPr="00A163B1">
              <w:rPr>
                <w:rFonts w:ascii="Times New Roman" w:hAnsi="Times New Roman" w:cs="Times New Roman"/>
                <w:b/>
              </w:rPr>
              <w:t>Demographic characteristics</w:t>
            </w:r>
          </w:p>
        </w:tc>
      </w:tr>
      <w:tr w:rsidR="00A163B1" w:rsidRPr="00A163B1" w14:paraId="4419310C" w14:textId="77777777" w:rsidTr="007057D4">
        <w:trPr>
          <w:trHeight w:val="135"/>
        </w:trPr>
        <w:tc>
          <w:tcPr>
            <w:tcW w:w="2761" w:type="pct"/>
          </w:tcPr>
          <w:p w14:paraId="7763A085" w14:textId="77777777" w:rsidR="007675A9" w:rsidRPr="00A163B1" w:rsidRDefault="007675A9" w:rsidP="007675A9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Age </w:t>
            </w:r>
            <w:r w:rsidRPr="00A163B1">
              <w:rPr>
                <w:rFonts w:ascii="Times New Roman" w:hAnsi="Times New Roman" w:cs="Times New Roman"/>
                <w:bCs/>
              </w:rPr>
              <w:t>(linear)</w:t>
            </w:r>
          </w:p>
        </w:tc>
        <w:tc>
          <w:tcPr>
            <w:tcW w:w="590" w:type="pct"/>
          </w:tcPr>
          <w:p w14:paraId="44120A66" w14:textId="77777777" w:rsidR="007675A9" w:rsidRPr="00A163B1" w:rsidRDefault="007675A9" w:rsidP="00767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0325BD1B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59D46450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0.4675</w:t>
            </w:r>
          </w:p>
        </w:tc>
      </w:tr>
      <w:tr w:rsidR="00A163B1" w:rsidRPr="00A163B1" w14:paraId="57D00578" w14:textId="77777777" w:rsidTr="007057D4">
        <w:trPr>
          <w:trHeight w:val="135"/>
        </w:trPr>
        <w:tc>
          <w:tcPr>
            <w:tcW w:w="2761" w:type="pct"/>
          </w:tcPr>
          <w:p w14:paraId="157B7DFE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34 versus 27 years</w:t>
            </w:r>
          </w:p>
        </w:tc>
        <w:tc>
          <w:tcPr>
            <w:tcW w:w="590" w:type="pct"/>
            <w:vAlign w:val="bottom"/>
          </w:tcPr>
          <w:p w14:paraId="3D9D2A94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0.966</w:t>
            </w:r>
          </w:p>
        </w:tc>
        <w:tc>
          <w:tcPr>
            <w:tcW w:w="864" w:type="pct"/>
            <w:vAlign w:val="bottom"/>
          </w:tcPr>
          <w:p w14:paraId="5177372C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(0.881, 1.060)</w:t>
            </w:r>
          </w:p>
        </w:tc>
        <w:tc>
          <w:tcPr>
            <w:tcW w:w="785" w:type="pct"/>
            <w:vAlign w:val="bottom"/>
          </w:tcPr>
          <w:p w14:paraId="658C70CB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57DFE109" w14:textId="77777777" w:rsidTr="007057D4">
        <w:trPr>
          <w:trHeight w:val="135"/>
        </w:trPr>
        <w:tc>
          <w:tcPr>
            <w:tcW w:w="2761" w:type="pct"/>
          </w:tcPr>
          <w:p w14:paraId="626EB1BF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590" w:type="pct"/>
          </w:tcPr>
          <w:p w14:paraId="4BA5CE7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</w:tcPr>
          <w:p w14:paraId="32EEA284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</w:tcPr>
          <w:p w14:paraId="07DD8264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48A21CA9" w14:textId="77777777" w:rsidTr="007057D4">
        <w:trPr>
          <w:trHeight w:val="135"/>
        </w:trPr>
        <w:tc>
          <w:tcPr>
            <w:tcW w:w="2761" w:type="pct"/>
          </w:tcPr>
          <w:p w14:paraId="42C904A4" w14:textId="77777777" w:rsidR="007675A9" w:rsidRPr="00A163B1" w:rsidRDefault="007675A9" w:rsidP="007057D4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Caucasian</w:t>
            </w:r>
          </w:p>
        </w:tc>
        <w:tc>
          <w:tcPr>
            <w:tcW w:w="590" w:type="pct"/>
            <w:vAlign w:val="bottom"/>
          </w:tcPr>
          <w:p w14:paraId="34C3D069" w14:textId="77777777" w:rsidR="007675A9" w:rsidRPr="00A163B1" w:rsidRDefault="007675A9" w:rsidP="007057D4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864" w:type="pct"/>
            <w:vAlign w:val="bottom"/>
          </w:tcPr>
          <w:p w14:paraId="571F14E6" w14:textId="77777777" w:rsidR="007675A9" w:rsidRPr="00A163B1" w:rsidRDefault="007675A9" w:rsidP="00705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14:paraId="5E71A3B4" w14:textId="77777777" w:rsidR="007675A9" w:rsidRPr="00A163B1" w:rsidRDefault="007675A9" w:rsidP="007057D4">
            <w:pPr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C410C9D" w14:textId="77777777" w:rsidTr="007057D4">
        <w:trPr>
          <w:trHeight w:val="135"/>
        </w:trPr>
        <w:tc>
          <w:tcPr>
            <w:tcW w:w="2761" w:type="pct"/>
          </w:tcPr>
          <w:p w14:paraId="0E326B4B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African</w:t>
            </w:r>
          </w:p>
        </w:tc>
        <w:tc>
          <w:tcPr>
            <w:tcW w:w="590" w:type="pct"/>
            <w:vAlign w:val="bottom"/>
          </w:tcPr>
          <w:p w14:paraId="3F4AE54D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0.511</w:t>
            </w:r>
          </w:p>
        </w:tc>
        <w:tc>
          <w:tcPr>
            <w:tcW w:w="864" w:type="pct"/>
            <w:vAlign w:val="bottom"/>
          </w:tcPr>
          <w:p w14:paraId="374B98A2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(0.318, 0.822)</w:t>
            </w:r>
          </w:p>
        </w:tc>
        <w:tc>
          <w:tcPr>
            <w:tcW w:w="785" w:type="pct"/>
            <w:vAlign w:val="center"/>
          </w:tcPr>
          <w:p w14:paraId="6A2B5AA3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22F1C9F" w14:textId="77777777" w:rsidTr="007057D4">
        <w:trPr>
          <w:trHeight w:val="135"/>
        </w:trPr>
        <w:tc>
          <w:tcPr>
            <w:tcW w:w="2761" w:type="pct"/>
          </w:tcPr>
          <w:p w14:paraId="068D9E02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Middle eastern</w:t>
            </w:r>
          </w:p>
        </w:tc>
        <w:tc>
          <w:tcPr>
            <w:tcW w:w="590" w:type="pct"/>
            <w:vAlign w:val="bottom"/>
          </w:tcPr>
          <w:p w14:paraId="01F36455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0.416</w:t>
            </w:r>
          </w:p>
        </w:tc>
        <w:tc>
          <w:tcPr>
            <w:tcW w:w="864" w:type="pct"/>
            <w:vAlign w:val="bottom"/>
          </w:tcPr>
          <w:p w14:paraId="715CCDCB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(0.265, 0.653)</w:t>
            </w:r>
          </w:p>
        </w:tc>
        <w:tc>
          <w:tcPr>
            <w:tcW w:w="785" w:type="pct"/>
            <w:vAlign w:val="bottom"/>
          </w:tcPr>
          <w:p w14:paraId="104FD871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463F95E" w14:textId="77777777" w:rsidTr="007057D4">
        <w:trPr>
          <w:trHeight w:val="135"/>
        </w:trPr>
        <w:tc>
          <w:tcPr>
            <w:tcW w:w="2761" w:type="pct"/>
          </w:tcPr>
          <w:p w14:paraId="4469FB18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590" w:type="pct"/>
            <w:vAlign w:val="bottom"/>
          </w:tcPr>
          <w:p w14:paraId="30D2A0C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0.491</w:t>
            </w:r>
          </w:p>
        </w:tc>
        <w:tc>
          <w:tcPr>
            <w:tcW w:w="864" w:type="pct"/>
            <w:vAlign w:val="bottom"/>
          </w:tcPr>
          <w:p w14:paraId="1B6FFDEB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(0.357, 0.676)</w:t>
            </w:r>
          </w:p>
        </w:tc>
        <w:tc>
          <w:tcPr>
            <w:tcW w:w="785" w:type="pct"/>
            <w:vAlign w:val="bottom"/>
          </w:tcPr>
          <w:p w14:paraId="326CD63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2E90D61" w14:textId="77777777" w:rsidTr="007057D4">
        <w:trPr>
          <w:trHeight w:val="135"/>
        </w:trPr>
        <w:tc>
          <w:tcPr>
            <w:tcW w:w="2761" w:type="pct"/>
          </w:tcPr>
          <w:p w14:paraId="5A6253C1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90" w:type="pct"/>
            <w:vAlign w:val="bottom"/>
          </w:tcPr>
          <w:p w14:paraId="0933ED55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864" w:type="pct"/>
            <w:vAlign w:val="bottom"/>
          </w:tcPr>
          <w:p w14:paraId="28247DAB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(0.335, 0.953)</w:t>
            </w:r>
          </w:p>
        </w:tc>
        <w:tc>
          <w:tcPr>
            <w:tcW w:w="785" w:type="pct"/>
            <w:vAlign w:val="bottom"/>
          </w:tcPr>
          <w:p w14:paraId="1AF5CDE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6E4AE69B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1B322C0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590" w:type="pct"/>
            <w:tcBorders>
              <w:bottom w:val="nil"/>
            </w:tcBorders>
            <w:shd w:val="clear" w:color="auto" w:fill="auto"/>
          </w:tcPr>
          <w:p w14:paraId="7048D16D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bottom w:val="nil"/>
            </w:tcBorders>
            <w:shd w:val="clear" w:color="auto" w:fill="auto"/>
          </w:tcPr>
          <w:p w14:paraId="34972CD9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14:paraId="26A04A30" w14:textId="77777777" w:rsidR="007675A9" w:rsidRPr="00A163B1" w:rsidRDefault="007675A9" w:rsidP="007675A9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0.4195</w:t>
            </w:r>
          </w:p>
        </w:tc>
      </w:tr>
      <w:tr w:rsidR="00A163B1" w:rsidRPr="00A163B1" w14:paraId="23FAD144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A7DB9F9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College/University completed versus less than completed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5454746D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0.939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470353D0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</w:rPr>
              <w:t>(</w:t>
            </w:r>
            <w:r w:rsidRPr="00A163B1">
              <w:rPr>
                <w:rFonts w:ascii="Times New Roman" w:hAnsi="Times New Roman" w:cs="Times New Roman"/>
                <w:lang w:val="en-US"/>
              </w:rPr>
              <w:t>0.806,</w:t>
            </w:r>
            <w:r w:rsidRPr="00A163B1">
              <w:rPr>
                <w:rFonts w:ascii="Times New Roman" w:hAnsi="Times New Roman" w:cs="Times New Roman"/>
              </w:rPr>
              <w:t xml:space="preserve"> </w:t>
            </w:r>
            <w:r w:rsidRPr="00A163B1">
              <w:rPr>
                <w:rFonts w:ascii="Times New Roman" w:hAnsi="Times New Roman" w:cs="Times New Roman"/>
                <w:lang w:val="en-US"/>
              </w:rPr>
              <w:t>1.094</w:t>
            </w:r>
            <w:r w:rsidRPr="00A16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320B6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37C1B1FB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3AEDCD" w14:textId="77777777" w:rsidR="007675A9" w:rsidRPr="00A163B1" w:rsidRDefault="007675A9" w:rsidP="007057D4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Health indicators</w:t>
            </w:r>
          </w:p>
        </w:tc>
      </w:tr>
      <w:tr w:rsidR="00A163B1" w:rsidRPr="00A163B1" w14:paraId="216390BE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CD5C23A" w14:textId="77777777" w:rsidR="007675A9" w:rsidRPr="00A163B1" w:rsidRDefault="007675A9" w:rsidP="007675A9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BMI</w:t>
            </w:r>
            <w:r w:rsidRPr="00A163B1">
              <w:rPr>
                <w:rFonts w:ascii="Times New Roman" w:hAnsi="Times New Roman" w:cs="Times New Roman"/>
                <w:bCs/>
              </w:rPr>
              <w:t xml:space="preserve"> (rcs, three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F88EEF4" w14:textId="77777777" w:rsidR="007675A9" w:rsidRPr="00A163B1" w:rsidRDefault="007675A9" w:rsidP="00767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343F635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93AD9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0.0356</w:t>
            </w:r>
          </w:p>
        </w:tc>
      </w:tr>
      <w:tr w:rsidR="00A163B1" w:rsidRPr="00A163B1" w14:paraId="1FAA4791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03B490E2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27.3 versus 21.1 kg/m</w:t>
            </w:r>
            <w:r w:rsidRPr="00A163B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26E8F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0.880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C54FA3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(0.794, 0.976)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CE142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A34607C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2884E0E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Diabetes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2275AC3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AD19EFD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36CD39EF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0.1742</w:t>
            </w:r>
          </w:p>
        </w:tc>
      </w:tr>
      <w:tr w:rsidR="00A163B1" w:rsidRPr="00A163B1" w14:paraId="45568D90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6666D02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70B839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1.371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583C06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(0.870, 2.162)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903796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4D6E9E6E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48198EB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Chronic hypertension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1AD42D6A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8DEFE45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D70D5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0.0010</w:t>
            </w:r>
          </w:p>
        </w:tc>
      </w:tr>
      <w:tr w:rsidR="00A163B1" w:rsidRPr="00A163B1" w14:paraId="21182FC3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7C0AFF7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2B4D94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2.215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4BFF1B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(1.377, 3.565)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68E92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CEE56DD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ED1293" w14:textId="77777777" w:rsidR="007675A9" w:rsidRPr="00A163B1" w:rsidRDefault="007675A9" w:rsidP="007057D4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Pregnancy characteristics</w:t>
            </w:r>
          </w:p>
        </w:tc>
      </w:tr>
      <w:tr w:rsidR="00A163B1" w:rsidRPr="00A163B1" w14:paraId="609A18BD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E871E5E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Nulliparous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0A5044C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75A28CBB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7FDD9D1" w14:textId="77777777" w:rsidR="007675A9" w:rsidRPr="00A163B1" w:rsidRDefault="007675A9" w:rsidP="007675A9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0.0012</w:t>
            </w:r>
          </w:p>
        </w:tc>
      </w:tr>
      <w:tr w:rsidR="00A163B1" w:rsidRPr="00A163B1" w14:paraId="342B13E4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2B40792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9317A6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1.268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FF0A34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(1.098, 1.465)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3750F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4D391F8F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3A6CFB7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Smoking 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617BA10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EDD8BFE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450722D" w14:textId="77777777" w:rsidR="007675A9" w:rsidRPr="00A163B1" w:rsidRDefault="007675A9" w:rsidP="007675A9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235680D0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37C8A7E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D9B992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AB0FFE9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1A52940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8986602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Second-hand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8E284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1.409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AC058E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(0.953, 2.082)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5E09A7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F2037AD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82C776E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Med/light smoker (&lt;10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EEA87B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1.666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C23147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(1.323, 2.098)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94C4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A7DC5A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1204D9AB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Heavy smoker (</w:t>
            </w:r>
            <w:r w:rsidRPr="00A163B1">
              <w:rPr>
                <w:rFonts w:ascii="Times New Roman" w:hAnsi="Times New Roman" w:cs="Times New Roman"/>
                <w:u w:val="single"/>
              </w:rPr>
              <w:t>&gt;</w:t>
            </w:r>
            <w:r w:rsidRPr="00A163B1">
              <w:rPr>
                <w:rFonts w:ascii="Times New Roman" w:hAnsi="Times New Roman" w:cs="Times New Roman"/>
              </w:rPr>
              <w:t>10 cigarettes per day)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1F254C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2.346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E6CCF2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(1.761, 3.125)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512ED0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F1DE58A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614FE5F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Hormonal birth control prior to conception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E6F66C4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22C64865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2BD40057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0.0563</w:t>
            </w:r>
          </w:p>
        </w:tc>
      </w:tr>
      <w:tr w:rsidR="00A163B1" w:rsidRPr="00A163B1" w14:paraId="5BA23EE1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8FBDA77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0F8E079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56C8423F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2C983464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A532F54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4B9170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0.858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7737E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(0.749, 0.982)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B681A4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17489793" w14:textId="77777777" w:rsidTr="007057D4">
        <w:trPr>
          <w:trHeight w:val="135"/>
        </w:trPr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61EA290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Injection or IUD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4F5E08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1.118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D72C14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(0.787, 1.590)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C2C692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5D4D29E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56EB8F49" w14:textId="77777777" w:rsidR="007675A9" w:rsidRPr="00A163B1" w:rsidRDefault="007675A9" w:rsidP="007675A9">
            <w:pPr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History of PMC </w:t>
            </w:r>
            <w:r w:rsidRPr="00A163B1">
              <w:rPr>
                <w:rFonts w:ascii="Times New Roman" w:hAnsi="Times New Roman" w:cs="Times New Roman"/>
                <w:bCs/>
              </w:rPr>
              <w:t>(Preeclampsia, placental abruption, IUGR, stillbirth, loss)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5E4B5CB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521EF128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08165F28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0.1605</w:t>
            </w:r>
          </w:p>
        </w:tc>
      </w:tr>
      <w:tr w:rsidR="00A163B1" w:rsidRPr="00A163B1" w14:paraId="0D4A1B78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744DF289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5E6DA0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076B4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(0.700, 1.061)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58F6C0AA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4AD0BA9B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6F0C78AC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>Folic acid supplementation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4C7E5386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25570B08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174EF319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0.0003</w:t>
            </w:r>
          </w:p>
        </w:tc>
      </w:tr>
      <w:tr w:rsidR="00A163B1" w:rsidRPr="00A163B1" w14:paraId="4CAC2AD3" w14:textId="77777777" w:rsidTr="007675A9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4493B2CF" w14:textId="77777777" w:rsidR="007675A9" w:rsidRPr="00A163B1" w:rsidRDefault="007675A9" w:rsidP="007675A9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Yes versus no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713F9B9E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0.626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3041F63C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(0.486, 0.807)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6D901CC2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63B1" w:rsidRPr="00A163B1" w14:paraId="364C5C35" w14:textId="77777777" w:rsidTr="007057D4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F3AD4F" w14:textId="77777777" w:rsidR="007675A9" w:rsidRPr="00A163B1" w:rsidRDefault="007675A9" w:rsidP="007057D4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/>
              </w:rPr>
              <w:t>Homocysteine metabolism</w:t>
            </w:r>
          </w:p>
        </w:tc>
      </w:tr>
      <w:tr w:rsidR="00A163B1" w:rsidRPr="00A163B1" w14:paraId="4358835E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A7A330C" w14:textId="77777777" w:rsidR="007675A9" w:rsidRPr="00A163B1" w:rsidRDefault="007675A9" w:rsidP="007675A9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Gestational age at blood work </w:t>
            </w:r>
            <w:r w:rsidRPr="00A163B1">
              <w:rPr>
                <w:rFonts w:ascii="Times New Roman" w:hAnsi="Times New Roman" w:cs="Times New Roman"/>
                <w:bCs/>
              </w:rPr>
              <w:t>(rcs, four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2D052C60" w14:textId="77777777" w:rsidR="007675A9" w:rsidRPr="00A163B1" w:rsidRDefault="007675A9" w:rsidP="00767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3A84309F" w14:textId="77777777" w:rsidR="007675A9" w:rsidRPr="00A163B1" w:rsidRDefault="007675A9" w:rsidP="00767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7C4A241E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7ACD3117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35B4795A" w14:textId="77777777" w:rsidR="007675A9" w:rsidRPr="00A163B1" w:rsidRDefault="007675A9" w:rsidP="00AD6C4F">
            <w:pPr>
              <w:ind w:firstLine="176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>13.</w:t>
            </w:r>
            <w:r w:rsidR="00AD6C4F" w:rsidRPr="00A163B1">
              <w:rPr>
                <w:rFonts w:ascii="Times New Roman" w:hAnsi="Times New Roman" w:cs="Times New Roman"/>
                <w:bCs/>
              </w:rPr>
              <w:t>4</w:t>
            </w:r>
            <w:r w:rsidRPr="00A163B1">
              <w:rPr>
                <w:rFonts w:ascii="Times New Roman" w:hAnsi="Times New Roman" w:cs="Times New Roman"/>
                <w:bCs/>
              </w:rPr>
              <w:t xml:space="preserve"> versus 12.4 weeks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A0411E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0.702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EF0A6C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(0.612, 0.804)</w:t>
            </w: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6F81A4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63B1" w:rsidRPr="00A163B1" w14:paraId="78C617AF" w14:textId="77777777" w:rsidTr="007057D4">
        <w:tc>
          <w:tcPr>
            <w:tcW w:w="2761" w:type="pct"/>
            <w:tcBorders>
              <w:top w:val="nil"/>
              <w:bottom w:val="nil"/>
            </w:tcBorders>
            <w:shd w:val="clear" w:color="auto" w:fill="auto"/>
          </w:tcPr>
          <w:p w14:paraId="2CE12842" w14:textId="77777777" w:rsidR="007675A9" w:rsidRPr="00A163B1" w:rsidRDefault="007675A9" w:rsidP="007675A9">
            <w:pPr>
              <w:rPr>
                <w:rFonts w:ascii="Times New Roman" w:hAnsi="Times New Roman" w:cs="Times New Roman"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Serum folate </w:t>
            </w:r>
            <w:r w:rsidRPr="00A163B1">
              <w:rPr>
                <w:rFonts w:ascii="Times New Roman" w:hAnsi="Times New Roman" w:cs="Times New Roman"/>
                <w:bCs/>
              </w:rPr>
              <w:t>(rcs, 5 knots)</w:t>
            </w:r>
          </w:p>
        </w:tc>
        <w:tc>
          <w:tcPr>
            <w:tcW w:w="590" w:type="pct"/>
            <w:tcBorders>
              <w:top w:val="nil"/>
              <w:bottom w:val="nil"/>
            </w:tcBorders>
            <w:shd w:val="clear" w:color="auto" w:fill="auto"/>
          </w:tcPr>
          <w:p w14:paraId="54D22AD7" w14:textId="77777777" w:rsidR="007675A9" w:rsidRPr="00A163B1" w:rsidRDefault="007675A9" w:rsidP="00767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14:paraId="1DC26328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  <w:shd w:val="clear" w:color="auto" w:fill="auto"/>
          </w:tcPr>
          <w:p w14:paraId="4562C255" w14:textId="77777777" w:rsidR="007675A9" w:rsidRPr="00A163B1" w:rsidRDefault="007675A9" w:rsidP="007675A9">
            <w:pPr>
              <w:rPr>
                <w:rFonts w:ascii="Times New Roman" w:hAnsi="Times New Roman" w:cs="Times New Roman"/>
                <w:lang w:val="en-US"/>
              </w:rPr>
            </w:pPr>
            <w:r w:rsidRPr="00A163B1">
              <w:rPr>
                <w:rFonts w:ascii="Times New Roman" w:hAnsi="Times New Roman" w:cs="Times New Roman"/>
                <w:lang w:val="en-US"/>
              </w:rPr>
              <w:t>&lt;0.0001</w:t>
            </w:r>
          </w:p>
        </w:tc>
      </w:tr>
      <w:tr w:rsidR="00A163B1" w:rsidRPr="00A163B1" w14:paraId="06832DDB" w14:textId="77777777" w:rsidTr="007057D4">
        <w:tc>
          <w:tcPr>
            <w:tcW w:w="276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287887D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  <w:bCs/>
              </w:rPr>
              <w:t xml:space="preserve">   45.3 versus 30.7 nmol/L</w:t>
            </w:r>
          </w:p>
        </w:tc>
        <w:tc>
          <w:tcPr>
            <w:tcW w:w="590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48BFD41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1.038</w:t>
            </w:r>
          </w:p>
        </w:tc>
        <w:tc>
          <w:tcPr>
            <w:tcW w:w="864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97F51ED" w14:textId="77777777" w:rsidR="007675A9" w:rsidRPr="00A163B1" w:rsidRDefault="007675A9" w:rsidP="007675A9">
            <w:pPr>
              <w:rPr>
                <w:rFonts w:ascii="Times New Roman" w:hAnsi="Times New Roman" w:cs="Times New Roman"/>
              </w:rPr>
            </w:pPr>
            <w:r w:rsidRPr="00A163B1">
              <w:rPr>
                <w:rFonts w:ascii="Times New Roman" w:hAnsi="Times New Roman" w:cs="Times New Roman"/>
              </w:rPr>
              <w:t>(0.883, 1.220)</w:t>
            </w:r>
          </w:p>
        </w:tc>
        <w:tc>
          <w:tcPr>
            <w:tcW w:w="785" w:type="pct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476A41F" w14:textId="77777777" w:rsidR="007675A9" w:rsidRPr="00A163B1" w:rsidRDefault="007675A9" w:rsidP="007675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182CFF2" w14:textId="77777777" w:rsidR="00674C2B" w:rsidRPr="00A163B1" w:rsidRDefault="007675A9" w:rsidP="007675A9">
      <w:pPr>
        <w:spacing w:after="0"/>
        <w:rPr>
          <w:rFonts w:ascii="Times New Roman" w:hAnsi="Times New Roman" w:cs="Times New Roman"/>
          <w:bCs/>
        </w:rPr>
      </w:pPr>
      <w:r w:rsidRPr="00A163B1">
        <w:rPr>
          <w:rFonts w:ascii="Times New Roman" w:hAnsi="Times New Roman" w:cs="Times New Roman"/>
          <w:bCs/>
          <w:vertAlign w:val="superscript"/>
        </w:rPr>
        <w:t>†</w:t>
      </w:r>
      <w:r w:rsidRPr="00A163B1">
        <w:rPr>
          <w:rFonts w:ascii="Times New Roman" w:hAnsi="Times New Roman" w:cs="Times New Roman"/>
          <w:bCs/>
        </w:rPr>
        <w:t xml:space="preserve"> Wald test of most meaningful hypoth</w:t>
      </w:r>
      <w:bookmarkStart w:id="0" w:name="_GoBack"/>
      <w:bookmarkEnd w:id="0"/>
      <w:r w:rsidRPr="00A163B1">
        <w:rPr>
          <w:rFonts w:ascii="Times New Roman" w:hAnsi="Times New Roman" w:cs="Times New Roman"/>
          <w:bCs/>
        </w:rPr>
        <w:t>eses, pooled across multiple imputation datasets</w:t>
      </w:r>
    </w:p>
    <w:sectPr w:rsidR="00674C2B" w:rsidRPr="00A163B1" w:rsidSect="00FA7F56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74A4" w14:textId="77777777" w:rsidR="007D0BBF" w:rsidRDefault="007D0BBF">
      <w:pPr>
        <w:spacing w:after="0" w:line="240" w:lineRule="auto"/>
      </w:pPr>
      <w:r>
        <w:separator/>
      </w:r>
    </w:p>
  </w:endnote>
  <w:endnote w:type="continuationSeparator" w:id="0">
    <w:p w14:paraId="2223081E" w14:textId="77777777" w:rsidR="007D0BBF" w:rsidRDefault="007D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473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5FB89" w14:textId="77777777" w:rsidR="009B768C" w:rsidRDefault="009B76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2F68C0" w14:textId="77777777" w:rsidR="009B768C" w:rsidRDefault="009B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265C" w14:textId="77777777" w:rsidR="007D0BBF" w:rsidRDefault="007D0BBF">
      <w:pPr>
        <w:spacing w:after="0" w:line="240" w:lineRule="auto"/>
      </w:pPr>
      <w:r>
        <w:separator/>
      </w:r>
    </w:p>
  </w:footnote>
  <w:footnote w:type="continuationSeparator" w:id="0">
    <w:p w14:paraId="79694797" w14:textId="77777777" w:rsidR="007D0BBF" w:rsidRDefault="007D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ABD6" w14:textId="77777777" w:rsidR="009B768C" w:rsidRPr="00FA7F56" w:rsidRDefault="009B768C" w:rsidP="00FA7F56">
    <w:pPr>
      <w:rPr>
        <w:rFonts w:ascii="Times New Roman" w:hAnsi="Times New Roman" w:cs="Times New Roman"/>
        <w:b/>
        <w:smallCaps/>
        <w:sz w:val="24"/>
        <w:szCs w:val="24"/>
      </w:rPr>
    </w:pPr>
    <w:r>
      <w:rPr>
        <w:rFonts w:ascii="Times New Roman" w:hAnsi="Times New Roman" w:cs="Times New Roman"/>
        <w:b/>
        <w:smallCaps/>
        <w:sz w:val="24"/>
        <w:szCs w:val="24"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EE"/>
    <w:rsid w:val="00054E80"/>
    <w:rsid w:val="00090CFE"/>
    <w:rsid w:val="00102C1F"/>
    <w:rsid w:val="00164BB1"/>
    <w:rsid w:val="001906AD"/>
    <w:rsid w:val="00190E31"/>
    <w:rsid w:val="001A1F29"/>
    <w:rsid w:val="001E4809"/>
    <w:rsid w:val="002445B2"/>
    <w:rsid w:val="00260DDB"/>
    <w:rsid w:val="0029144F"/>
    <w:rsid w:val="00297E95"/>
    <w:rsid w:val="002A7933"/>
    <w:rsid w:val="002F6670"/>
    <w:rsid w:val="00334B14"/>
    <w:rsid w:val="0035001C"/>
    <w:rsid w:val="003A0AAC"/>
    <w:rsid w:val="003D4E92"/>
    <w:rsid w:val="00401307"/>
    <w:rsid w:val="00456F4F"/>
    <w:rsid w:val="0048788A"/>
    <w:rsid w:val="004D7DDB"/>
    <w:rsid w:val="00584AAF"/>
    <w:rsid w:val="005B6B6F"/>
    <w:rsid w:val="005B7701"/>
    <w:rsid w:val="005D3F21"/>
    <w:rsid w:val="005E1D2B"/>
    <w:rsid w:val="005F40DA"/>
    <w:rsid w:val="0064007F"/>
    <w:rsid w:val="00645D34"/>
    <w:rsid w:val="00674C2B"/>
    <w:rsid w:val="006D6385"/>
    <w:rsid w:val="007509B8"/>
    <w:rsid w:val="007675A9"/>
    <w:rsid w:val="0077697C"/>
    <w:rsid w:val="007D0BBF"/>
    <w:rsid w:val="0089176C"/>
    <w:rsid w:val="00950490"/>
    <w:rsid w:val="0095400F"/>
    <w:rsid w:val="009B768C"/>
    <w:rsid w:val="00A163B1"/>
    <w:rsid w:val="00A53BF8"/>
    <w:rsid w:val="00AD6C4F"/>
    <w:rsid w:val="00BC54EE"/>
    <w:rsid w:val="00CE3740"/>
    <w:rsid w:val="00D04F5F"/>
    <w:rsid w:val="00D3168E"/>
    <w:rsid w:val="00D37B54"/>
    <w:rsid w:val="00D53C76"/>
    <w:rsid w:val="00D770BA"/>
    <w:rsid w:val="00DB468C"/>
    <w:rsid w:val="00DC3D16"/>
    <w:rsid w:val="00DF0B89"/>
    <w:rsid w:val="00DF45D6"/>
    <w:rsid w:val="00EA5D7E"/>
    <w:rsid w:val="00EF0378"/>
    <w:rsid w:val="00F91393"/>
    <w:rsid w:val="00FA7F56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91C1"/>
  <w15:chartTrackingRefBased/>
  <w15:docId w15:val="{7814F7A2-962B-4A56-ABCF-3CB4298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EE"/>
  </w:style>
  <w:style w:type="table" w:styleId="TableGrid">
    <w:name w:val="Table Grid"/>
    <w:basedOn w:val="TableNormal"/>
    <w:uiPriority w:val="39"/>
    <w:rsid w:val="00BC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0" ma:contentTypeDescription="Create a new document." ma:contentTypeScope="" ma:versionID="ef9321122568831bbdc24bb72f092ced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61dfc7414721c6f52a5e7012eca6c4f9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77541C-82C0-4BB5-AB00-138D9B5C2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8AD3C-2E6B-4300-A221-3AEDDDC17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31F5D-5F84-4717-92F1-B72E29C9103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Chaudhry</dc:creator>
  <cp:keywords/>
  <dc:description/>
  <cp:lastModifiedBy>Alice Gooch</cp:lastModifiedBy>
  <cp:revision>2</cp:revision>
  <dcterms:created xsi:type="dcterms:W3CDTF">2019-09-16T14:49:00Z</dcterms:created>
  <dcterms:modified xsi:type="dcterms:W3CDTF">2019-09-16T14:49:00Z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