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DE" w:rsidRPr="00375755" w:rsidRDefault="00FA0FDE" w:rsidP="00FA0FDE">
      <w:pPr>
        <w:rPr>
          <w:rFonts w:ascii="Times New Roman" w:hAnsi="Times New Roman" w:cs="Times New Roman"/>
          <w:sz w:val="20"/>
          <w:szCs w:val="20"/>
        </w:rPr>
      </w:pPr>
      <w:r w:rsidRPr="00375755">
        <w:rPr>
          <w:rFonts w:ascii="Times New Roman" w:hAnsi="Times New Roman" w:cs="Times New Roman"/>
          <w:sz w:val="20"/>
          <w:szCs w:val="20"/>
          <w:lang w:val="en-US"/>
        </w:rPr>
        <w:t>Supplemental Table 1. Calorie and sodium cut-offs for green, amber, and red traffic light classifications</w:t>
      </w:r>
      <w:r w:rsidRPr="0037575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2308"/>
        <w:gridCol w:w="2694"/>
        <w:gridCol w:w="1842"/>
      </w:tblGrid>
      <w:tr w:rsidR="00FA0FDE" w:rsidRPr="00375755" w:rsidTr="008E7FB5"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Amber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</w:t>
            </w:r>
          </w:p>
        </w:tc>
      </w:tr>
      <w:tr w:rsidR="00FA0FDE" w:rsidRPr="00375755" w:rsidTr="008E7FB5">
        <w:tc>
          <w:tcPr>
            <w:tcW w:w="2228" w:type="dxa"/>
            <w:tcBorders>
              <w:top w:val="single" w:sz="4" w:space="0" w:color="auto"/>
            </w:tcBorders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Food 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0FDE" w:rsidRPr="00375755" w:rsidTr="008E7FB5">
        <w:tc>
          <w:tcPr>
            <w:tcW w:w="2228" w:type="dxa"/>
          </w:tcPr>
          <w:p w:rsidR="00FA0FDE" w:rsidRPr="00375755" w:rsidRDefault="00FA0FDE" w:rsidP="008E7F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Calories per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portion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(1)</w:t>
            </w: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8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≤ 450 kcal</w:t>
            </w:r>
          </w:p>
        </w:tc>
        <w:tc>
          <w:tcPr>
            <w:tcW w:w="2694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&gt;450 to ≤660 kcal</w:t>
            </w:r>
          </w:p>
        </w:tc>
        <w:tc>
          <w:tcPr>
            <w:tcW w:w="1842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 660 kcal</w:t>
            </w:r>
          </w:p>
        </w:tc>
      </w:tr>
      <w:tr w:rsidR="00FA0FDE" w:rsidRPr="00375755" w:rsidTr="008E7FB5">
        <w:tc>
          <w:tcPr>
            <w:tcW w:w="2228" w:type="dxa"/>
          </w:tcPr>
          <w:p w:rsidR="00FA0FDE" w:rsidRPr="00012ACD" w:rsidRDefault="00FA0FDE" w:rsidP="008E7FB5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Sodium per 100g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(2)</w:t>
            </w:r>
          </w:p>
        </w:tc>
        <w:tc>
          <w:tcPr>
            <w:tcW w:w="2308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≤ 120 mg</w:t>
            </w:r>
          </w:p>
        </w:tc>
        <w:tc>
          <w:tcPr>
            <w:tcW w:w="2694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&gt;120 to ≤600 mg</w:t>
            </w:r>
          </w:p>
        </w:tc>
        <w:tc>
          <w:tcPr>
            <w:tcW w:w="1842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 600 mg</w:t>
            </w:r>
          </w:p>
        </w:tc>
      </w:tr>
      <w:tr w:rsidR="00FA0FDE" w:rsidRPr="00375755" w:rsidTr="008E7FB5">
        <w:tc>
          <w:tcPr>
            <w:tcW w:w="2228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Beverage</w:t>
            </w:r>
          </w:p>
        </w:tc>
        <w:tc>
          <w:tcPr>
            <w:tcW w:w="2308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0FDE" w:rsidRPr="00375755" w:rsidTr="008E7FB5">
        <w:tc>
          <w:tcPr>
            <w:tcW w:w="2228" w:type="dxa"/>
          </w:tcPr>
          <w:p w:rsidR="00FA0FDE" w:rsidRPr="00375755" w:rsidRDefault="00FA0FDE" w:rsidP="008E7F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Calories per 100 ml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(1)</w:t>
            </w:r>
          </w:p>
        </w:tc>
        <w:tc>
          <w:tcPr>
            <w:tcW w:w="2308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≤ 100 kcal</w:t>
            </w:r>
          </w:p>
        </w:tc>
        <w:tc>
          <w:tcPr>
            <w:tcW w:w="2694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&gt;100 to ≤200 kcal</w:t>
            </w:r>
          </w:p>
        </w:tc>
        <w:tc>
          <w:tcPr>
            <w:tcW w:w="1842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 200 kcal</w:t>
            </w:r>
          </w:p>
        </w:tc>
      </w:tr>
      <w:tr w:rsidR="00FA0FDE" w:rsidRPr="00375755" w:rsidTr="008E7FB5">
        <w:tc>
          <w:tcPr>
            <w:tcW w:w="2228" w:type="dxa"/>
          </w:tcPr>
          <w:p w:rsidR="00FA0FDE" w:rsidRPr="00375755" w:rsidRDefault="00FA0FDE" w:rsidP="008E7FB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Sodium per 100 ml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(2)</w:t>
            </w:r>
          </w:p>
        </w:tc>
        <w:tc>
          <w:tcPr>
            <w:tcW w:w="2308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≤ 120 mg</w:t>
            </w:r>
          </w:p>
        </w:tc>
        <w:tc>
          <w:tcPr>
            <w:tcW w:w="2694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&gt;120 to ≤600 mg</w:t>
            </w:r>
          </w:p>
        </w:tc>
        <w:tc>
          <w:tcPr>
            <w:tcW w:w="1842" w:type="dxa"/>
          </w:tcPr>
          <w:p w:rsidR="00FA0FDE" w:rsidRPr="00375755" w:rsidRDefault="00FA0FDE" w:rsidP="008E7F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5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 600 mg</w:t>
            </w:r>
          </w:p>
        </w:tc>
      </w:tr>
    </w:tbl>
    <w:p w:rsidR="00FA0FDE" w:rsidRPr="00375755" w:rsidRDefault="00FA0FDE" w:rsidP="00FA0FD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A0FDE" w:rsidRDefault="00FA0FDE" w:rsidP="00FA0FDE">
      <w:pPr>
        <w:rPr>
          <w:rFonts w:ascii="Times New Roman" w:hAnsi="Times New Roman" w:cs="Times New Roman"/>
          <w:sz w:val="20"/>
          <w:szCs w:val="20"/>
        </w:rPr>
      </w:pPr>
      <w:r w:rsidRPr="00375755">
        <w:rPr>
          <w:rFonts w:ascii="Times New Roman" w:hAnsi="Times New Roman" w:cs="Times New Roman"/>
          <w:sz w:val="20"/>
          <w:szCs w:val="20"/>
        </w:rPr>
        <w:t>Reference</w:t>
      </w:r>
      <w:r>
        <w:rPr>
          <w:rFonts w:ascii="Times New Roman" w:hAnsi="Times New Roman" w:cs="Times New Roman"/>
          <w:sz w:val="20"/>
          <w:szCs w:val="20"/>
        </w:rPr>
        <w:t>s:</w:t>
      </w:r>
    </w:p>
    <w:p w:rsidR="00FA0FDE" w:rsidRDefault="00FA0FDE" w:rsidP="00FA0F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012ACD">
        <w:rPr>
          <w:rFonts w:ascii="Times New Roman" w:hAnsi="Times New Roman" w:cs="Times New Roman"/>
          <w:sz w:val="20"/>
          <w:szCs w:val="20"/>
        </w:rPr>
        <w:t xml:space="preserve">Hammond D, Goodman S, </w:t>
      </w:r>
      <w:proofErr w:type="spellStart"/>
      <w:r w:rsidRPr="00012ACD">
        <w:rPr>
          <w:rFonts w:ascii="Times New Roman" w:hAnsi="Times New Roman" w:cs="Times New Roman"/>
          <w:sz w:val="20"/>
          <w:szCs w:val="20"/>
        </w:rPr>
        <w:t>Hanning</w:t>
      </w:r>
      <w:proofErr w:type="spellEnd"/>
      <w:r w:rsidRPr="00012ACD">
        <w:rPr>
          <w:rFonts w:ascii="Times New Roman" w:hAnsi="Times New Roman" w:cs="Times New Roman"/>
          <w:sz w:val="20"/>
          <w:szCs w:val="20"/>
        </w:rPr>
        <w:t xml:space="preserve"> R et al. (2013) A randomized trial of calorie labeling on menus. </w:t>
      </w:r>
      <w:proofErr w:type="spellStart"/>
      <w:r w:rsidRPr="00012ACD">
        <w:rPr>
          <w:rFonts w:ascii="Times New Roman" w:hAnsi="Times New Roman" w:cs="Times New Roman"/>
          <w:sz w:val="20"/>
          <w:szCs w:val="20"/>
        </w:rPr>
        <w:t>Prev</w:t>
      </w:r>
      <w:proofErr w:type="spellEnd"/>
      <w:r w:rsidRPr="00012ACD">
        <w:rPr>
          <w:rFonts w:ascii="Times New Roman" w:hAnsi="Times New Roman" w:cs="Times New Roman"/>
          <w:sz w:val="20"/>
          <w:szCs w:val="20"/>
        </w:rPr>
        <w:t xml:space="preserve"> Med 57, 860-866.</w:t>
      </w:r>
    </w:p>
    <w:p w:rsidR="00FA0FDE" w:rsidRDefault="00FA0FDE" w:rsidP="00FA0F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375755">
        <w:rPr>
          <w:rFonts w:ascii="Times New Roman" w:hAnsi="Times New Roman" w:cs="Times New Roman"/>
          <w:sz w:val="20"/>
          <w:szCs w:val="20"/>
        </w:rPr>
        <w:t>U.K. Food Standards Agency (2016) Guide to creating a front of pack (</w:t>
      </w:r>
      <w:proofErr w:type="spellStart"/>
      <w:r w:rsidRPr="00375755">
        <w:rPr>
          <w:rFonts w:ascii="Times New Roman" w:hAnsi="Times New Roman" w:cs="Times New Roman"/>
          <w:sz w:val="20"/>
          <w:szCs w:val="20"/>
        </w:rPr>
        <w:t>FoP</w:t>
      </w:r>
      <w:proofErr w:type="spellEnd"/>
      <w:r w:rsidRPr="00375755">
        <w:rPr>
          <w:rFonts w:ascii="Times New Roman" w:hAnsi="Times New Roman" w:cs="Times New Roman"/>
          <w:sz w:val="20"/>
          <w:szCs w:val="20"/>
        </w:rPr>
        <w:t>) nutrition label for pre-packed products sold through retail outlets. https://www.food.gov.uk/sites/default/files/media/document/fop-guidance_0.pdf (accessed October 2019).</w:t>
      </w:r>
    </w:p>
    <w:p w:rsidR="00FA0FDE" w:rsidRPr="00375755" w:rsidRDefault="00FA0FDE" w:rsidP="00FA0FD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FA0FDE" w:rsidRDefault="00FA0FD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A0FDE" w:rsidRDefault="00FA0FDE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1B1FAF" w:rsidRPr="00D02162" w:rsidRDefault="00D02162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D02162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Supplemental Table </w:t>
      </w:r>
      <w:r w:rsidR="0010530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D0216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50166C">
        <w:rPr>
          <w:rFonts w:ascii="Times New Roman" w:hAnsi="Times New Roman" w:cs="Times New Roman"/>
          <w:sz w:val="20"/>
          <w:szCs w:val="20"/>
          <w:lang w:val="en-US"/>
        </w:rPr>
        <w:t>Participants’ understanding of</w:t>
      </w:r>
      <w:r w:rsidRPr="00D02162">
        <w:rPr>
          <w:rFonts w:ascii="Times New Roman" w:hAnsi="Times New Roman" w:cs="Times New Roman"/>
          <w:sz w:val="20"/>
          <w:szCs w:val="20"/>
          <w:lang w:val="en-US"/>
        </w:rPr>
        <w:t xml:space="preserve"> calorie and sodium </w:t>
      </w:r>
      <w:r w:rsidR="0050166C">
        <w:rPr>
          <w:rFonts w:ascii="Times New Roman" w:hAnsi="Times New Roman" w:cs="Times New Roman"/>
          <w:sz w:val="20"/>
          <w:szCs w:val="20"/>
          <w:lang w:val="en-US"/>
        </w:rPr>
        <w:t xml:space="preserve">amounts </w:t>
      </w:r>
      <w:r w:rsidRPr="00D02162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r w:rsidR="0050166C">
        <w:rPr>
          <w:rFonts w:ascii="Times New Roman" w:hAnsi="Times New Roman" w:cs="Times New Roman"/>
          <w:sz w:val="20"/>
          <w:szCs w:val="20"/>
          <w:lang w:val="en-US"/>
        </w:rPr>
        <w:t>menu labelling</w:t>
      </w:r>
      <w:r w:rsidRPr="00D02162">
        <w:rPr>
          <w:rFonts w:ascii="Times New Roman" w:hAnsi="Times New Roman" w:cs="Times New Roman"/>
          <w:sz w:val="20"/>
          <w:szCs w:val="20"/>
          <w:lang w:val="en-US"/>
        </w:rPr>
        <w:t xml:space="preserve"> condition</w:t>
      </w:r>
      <w:r w:rsidR="0050166C">
        <w:rPr>
          <w:rFonts w:ascii="Times New Roman" w:hAnsi="Times New Roman" w:cs="Times New Roman"/>
          <w:sz w:val="20"/>
          <w:szCs w:val="20"/>
          <w:lang w:val="en-US"/>
        </w:rPr>
        <w:t xml:space="preserve"> [% </w:t>
      </w:r>
      <w:r w:rsidR="0050166C" w:rsidRPr="00D02162">
        <w:rPr>
          <w:rFonts w:ascii="Times New Roman" w:hAnsi="Times New Roman" w:cs="Times New Roman"/>
          <w:sz w:val="20"/>
          <w:szCs w:val="20"/>
          <w:lang w:val="en-US"/>
        </w:rPr>
        <w:t>under</w:t>
      </w:r>
      <w:r w:rsidR="0050166C">
        <w:rPr>
          <w:rFonts w:ascii="Times New Roman" w:hAnsi="Times New Roman" w:cs="Times New Roman"/>
          <w:sz w:val="20"/>
          <w:szCs w:val="20"/>
          <w:lang w:val="en-US"/>
        </w:rPr>
        <w:t xml:space="preserve"> (%-)</w:t>
      </w:r>
      <w:r w:rsidR="0050166C" w:rsidRPr="00D0216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0166C">
        <w:rPr>
          <w:rFonts w:ascii="Times New Roman" w:hAnsi="Times New Roman" w:cs="Times New Roman"/>
          <w:sz w:val="20"/>
          <w:szCs w:val="20"/>
          <w:lang w:val="en-US"/>
        </w:rPr>
        <w:t xml:space="preserve"> % correct, and % over (%+)]</w:t>
      </w:r>
      <w:r w:rsidRPr="00D02162">
        <w:rPr>
          <w:rFonts w:ascii="Times New Roman" w:hAnsi="Times New Roman" w:cs="Times New Roman"/>
          <w:sz w:val="20"/>
          <w:szCs w:val="20"/>
          <w:lang w:val="en-US"/>
        </w:rPr>
        <w:t xml:space="preserve">.  </w:t>
      </w:r>
    </w:p>
    <w:tbl>
      <w:tblPr>
        <w:tblW w:w="12960" w:type="dxa"/>
        <w:tblLayout w:type="fixed"/>
        <w:tblLook w:val="04A0" w:firstRow="1" w:lastRow="0" w:firstColumn="1" w:lastColumn="0" w:noHBand="0" w:noVBand="1"/>
      </w:tblPr>
      <w:tblGrid>
        <w:gridCol w:w="993"/>
        <w:gridCol w:w="897"/>
        <w:gridCol w:w="883"/>
        <w:gridCol w:w="629"/>
        <w:gridCol w:w="931"/>
        <w:gridCol w:w="883"/>
        <w:gridCol w:w="596"/>
        <w:gridCol w:w="897"/>
        <w:gridCol w:w="883"/>
        <w:gridCol w:w="630"/>
        <w:gridCol w:w="913"/>
        <w:gridCol w:w="883"/>
        <w:gridCol w:w="755"/>
        <w:gridCol w:w="738"/>
        <w:gridCol w:w="883"/>
        <w:gridCol w:w="566"/>
      </w:tblGrid>
      <w:tr w:rsidR="00D02162" w:rsidRPr="00D02162" w:rsidTr="00802AED">
        <w:trPr>
          <w:trHeight w:val="510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D0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162">
              <w:rPr>
                <w:rFonts w:ascii="Times New Roman" w:hAnsi="Times New Roman" w:cs="Times New Roman"/>
                <w:b/>
                <w:sz w:val="20"/>
                <w:szCs w:val="20"/>
              </w:rPr>
              <w:t>No Nutrition Information  (Control)</w:t>
            </w:r>
          </w:p>
          <w:p w:rsidR="00D02162" w:rsidRPr="00D02162" w:rsidRDefault="00D02162" w:rsidP="00D021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</w:pPr>
            <w:r w:rsidRPr="00D02162">
              <w:rPr>
                <w:rFonts w:ascii="Times New Roman" w:hAnsi="Times New Roman" w:cs="Times New Roman"/>
                <w:sz w:val="20"/>
                <w:szCs w:val="20"/>
              </w:rPr>
              <w:t>(n=214)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66C" w:rsidRDefault="00D02162" w:rsidP="00D0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1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Calories-Only </w:t>
            </w:r>
          </w:p>
          <w:p w:rsidR="00D02162" w:rsidRPr="00D02162" w:rsidRDefault="00D02162" w:rsidP="00D021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</w:pPr>
            <w:r w:rsidRPr="00D02162">
              <w:rPr>
                <w:rFonts w:ascii="Times New Roman" w:hAnsi="Times New Roman" w:cs="Times New Roman"/>
                <w:sz w:val="20"/>
                <w:szCs w:val="20"/>
              </w:rPr>
              <w:t>(n=189)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D0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162">
              <w:rPr>
                <w:rFonts w:ascii="Times New Roman" w:hAnsi="Times New Roman" w:cs="Times New Roman"/>
                <w:b/>
                <w:sz w:val="20"/>
                <w:szCs w:val="20"/>
              </w:rPr>
              <w:t>Calories + CS</w:t>
            </w:r>
          </w:p>
          <w:p w:rsidR="00D02162" w:rsidRPr="00D02162" w:rsidRDefault="00D02162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</w:pPr>
            <w:r w:rsidRPr="00D02162">
              <w:rPr>
                <w:rFonts w:ascii="Times New Roman" w:hAnsi="Times New Roman" w:cs="Times New Roman"/>
                <w:sz w:val="20"/>
                <w:szCs w:val="20"/>
              </w:rPr>
              <w:t>(n=205)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D0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162">
              <w:rPr>
                <w:rFonts w:ascii="Times New Roman" w:hAnsi="Times New Roman" w:cs="Times New Roman"/>
                <w:b/>
                <w:sz w:val="20"/>
                <w:szCs w:val="20"/>
              </w:rPr>
              <w:t>Calories, Sodium, + CS</w:t>
            </w:r>
          </w:p>
          <w:p w:rsidR="00D02162" w:rsidRPr="00D02162" w:rsidRDefault="00D02162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</w:pPr>
            <w:r w:rsidRPr="00D02162">
              <w:rPr>
                <w:rFonts w:ascii="Times New Roman" w:hAnsi="Times New Roman" w:cs="Times New Roman"/>
                <w:sz w:val="20"/>
                <w:szCs w:val="20"/>
              </w:rPr>
              <w:t>(n=192)</w:t>
            </w:r>
          </w:p>
        </w:tc>
        <w:tc>
          <w:tcPr>
            <w:tcW w:w="21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D0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162">
              <w:rPr>
                <w:rFonts w:ascii="Times New Roman" w:hAnsi="Times New Roman" w:cs="Times New Roman"/>
                <w:b/>
                <w:sz w:val="20"/>
                <w:szCs w:val="20"/>
              </w:rPr>
              <w:t>Calories and Sodium in Traffic Lights + CS</w:t>
            </w:r>
          </w:p>
          <w:p w:rsidR="00D02162" w:rsidRPr="00D02162" w:rsidRDefault="00D02162" w:rsidP="00D0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</w:pPr>
            <w:r w:rsidRPr="00D02162">
              <w:rPr>
                <w:rFonts w:ascii="Times New Roman" w:hAnsi="Times New Roman" w:cs="Times New Roman"/>
                <w:sz w:val="20"/>
                <w:szCs w:val="20"/>
              </w:rPr>
              <w:t>(n=198)</w:t>
            </w:r>
          </w:p>
        </w:tc>
      </w:tr>
      <w:tr w:rsidR="00D02162" w:rsidRPr="00D02162" w:rsidTr="0050166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802A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Calories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-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802AED" w:rsidP="0050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Correct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+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-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802AED" w:rsidP="0050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Correct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+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-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802AED" w:rsidP="0050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Correct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+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-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802AED" w:rsidP="0050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Correct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+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-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802AED" w:rsidP="0050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Correct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+</w:t>
            </w:r>
          </w:p>
        </w:tc>
      </w:tr>
      <w:tr w:rsidR="00D02162" w:rsidRPr="00D02162" w:rsidTr="00802AE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D02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Overall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1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75</w:t>
            </w:r>
            <w:r w:rsidR="0050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.0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16.5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30.7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45.5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23.8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26.5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47.1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a,b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26.5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14.8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55.0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b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26.8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51.5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a,b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21.7</w:t>
            </w:r>
          </w:p>
        </w:tc>
      </w:tr>
      <w:tr w:rsidR="00D02162" w:rsidRPr="00D02162" w:rsidTr="00802AE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Beverage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82.9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29.6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65.4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</w:t>
            </w:r>
            <w:r w:rsidR="0050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21.5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72.9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a,b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78.1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17.8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73.6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a,b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162" w:rsidRPr="00D02162" w:rsidRDefault="00D02162" w:rsidP="00E7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8.6</w:t>
            </w:r>
          </w:p>
        </w:tc>
      </w:tr>
      <w:tr w:rsidR="00802AED" w:rsidRPr="00D02162" w:rsidTr="0050166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Sodium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50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Correct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+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50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Correct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+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50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Correct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+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50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Correct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+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50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Correct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  <w:t>% +</w:t>
            </w:r>
          </w:p>
        </w:tc>
      </w:tr>
      <w:tr w:rsidR="00802AED" w:rsidRPr="00D02162" w:rsidTr="00802AE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Overall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94.3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94.7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92.2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22.2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63.5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 xml:space="preserve">b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27.8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57.1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b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15.2</w:t>
            </w:r>
          </w:p>
        </w:tc>
      </w:tr>
      <w:tr w:rsidR="00802AED" w:rsidRPr="00D02162" w:rsidTr="00802AE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Side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86.4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90.4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</w:t>
            </w:r>
            <w:r w:rsidR="0050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87.9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14.5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81.2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b</w:t>
            </w:r>
          </w:p>
        </w:tc>
        <w:tc>
          <w:tcPr>
            <w:tcW w:w="7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16.6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77.7</w:t>
            </w: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CA"/>
              </w:rPr>
              <w:t>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2AED" w:rsidRPr="00D02162" w:rsidRDefault="00802AED" w:rsidP="0080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D02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5.7</w:t>
            </w:r>
          </w:p>
        </w:tc>
      </w:tr>
    </w:tbl>
    <w:p w:rsidR="00D02162" w:rsidRPr="00D02162" w:rsidRDefault="00D02162" w:rsidP="00D02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  <w:r w:rsidRPr="00D0216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CA"/>
        </w:rPr>
        <w:t>1</w:t>
      </w:r>
      <w:r w:rsidRPr="00D02162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 xml:space="preserve">Overall includes entrée, side, dessert, and beverage. A multinomial logistic regression was conducted adjusting for multiple comparisons using the </w:t>
      </w:r>
      <w:proofErr w:type="spellStart"/>
      <w:r w:rsidRPr="00D02162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>Tukey</w:t>
      </w:r>
      <w:proofErr w:type="spellEnd"/>
      <w:r w:rsidRPr="00D02162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 xml:space="preserve">-Kramer adjustment. The referent group </w:t>
      </w:r>
      <w:r w:rsidR="0050166C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>is</w:t>
      </w:r>
      <w:r w:rsidRPr="00D02162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 xml:space="preserve"> underestimation (%-). For each row, conditions with identical superscripts indicate a pairwise comparison that is </w:t>
      </w:r>
      <w:r w:rsidR="00802AED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 xml:space="preserve">not significantly different at </w:t>
      </w:r>
      <w:r w:rsidR="00802A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CA"/>
        </w:rPr>
        <w:t>P</w:t>
      </w:r>
      <w:r w:rsidR="0050166C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 xml:space="preserve"> &lt;0.05 (shown for % C</w:t>
      </w:r>
      <w:r w:rsidRPr="00D02162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>orrect only). All remaining pairwise comparisons wer</w:t>
      </w:r>
      <w:r w:rsidR="00802AED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 xml:space="preserve">e statistically significant at </w:t>
      </w:r>
      <w:r w:rsidR="00802A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CA"/>
        </w:rPr>
        <w:t>P</w:t>
      </w:r>
      <w:r w:rsidR="0050166C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 xml:space="preserve"> &lt;0.05 (shown for % C</w:t>
      </w:r>
      <w:r w:rsidRPr="00D02162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 xml:space="preserve">orrect only).   </w:t>
      </w:r>
    </w:p>
    <w:p w:rsidR="00D02162" w:rsidRPr="00D02162" w:rsidRDefault="00D02162" w:rsidP="00D02162">
      <w:pPr>
        <w:tabs>
          <w:tab w:val="left" w:pos="9150"/>
        </w:tabs>
        <w:rPr>
          <w:sz w:val="20"/>
          <w:szCs w:val="20"/>
          <w:lang w:val="en-US"/>
        </w:rPr>
      </w:pPr>
      <w:r w:rsidRPr="00D02162">
        <w:rPr>
          <w:sz w:val="20"/>
          <w:szCs w:val="20"/>
          <w:lang w:val="en-US"/>
        </w:rPr>
        <w:tab/>
      </w:r>
    </w:p>
    <w:sectPr w:rsidR="00D02162" w:rsidRPr="00D02162" w:rsidSect="00D0216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62"/>
    <w:rsid w:val="00010399"/>
    <w:rsid w:val="00023D0B"/>
    <w:rsid w:val="00046706"/>
    <w:rsid w:val="00051D99"/>
    <w:rsid w:val="00091539"/>
    <w:rsid w:val="000B07BA"/>
    <w:rsid w:val="000B28A1"/>
    <w:rsid w:val="000B5410"/>
    <w:rsid w:val="000C5C4A"/>
    <w:rsid w:val="000D64B6"/>
    <w:rsid w:val="000E7603"/>
    <w:rsid w:val="000F1A47"/>
    <w:rsid w:val="000F2017"/>
    <w:rsid w:val="000F3DBF"/>
    <w:rsid w:val="00105300"/>
    <w:rsid w:val="0012467D"/>
    <w:rsid w:val="00127EFE"/>
    <w:rsid w:val="00152119"/>
    <w:rsid w:val="00157B67"/>
    <w:rsid w:val="00184B26"/>
    <w:rsid w:val="001B1FAF"/>
    <w:rsid w:val="001B28B4"/>
    <w:rsid w:val="001D13D4"/>
    <w:rsid w:val="001D2BAF"/>
    <w:rsid w:val="001F17BE"/>
    <w:rsid w:val="001F379C"/>
    <w:rsid w:val="001F4081"/>
    <w:rsid w:val="00203173"/>
    <w:rsid w:val="00241154"/>
    <w:rsid w:val="00247427"/>
    <w:rsid w:val="00247935"/>
    <w:rsid w:val="00253AD5"/>
    <w:rsid w:val="00255D41"/>
    <w:rsid w:val="00256DBC"/>
    <w:rsid w:val="00295D7E"/>
    <w:rsid w:val="002B273C"/>
    <w:rsid w:val="002C7A83"/>
    <w:rsid w:val="002D4494"/>
    <w:rsid w:val="002D7E2C"/>
    <w:rsid w:val="002E3298"/>
    <w:rsid w:val="002F75D5"/>
    <w:rsid w:val="00310A68"/>
    <w:rsid w:val="00331217"/>
    <w:rsid w:val="0034495C"/>
    <w:rsid w:val="00384C91"/>
    <w:rsid w:val="003866DE"/>
    <w:rsid w:val="003A4FA3"/>
    <w:rsid w:val="003A71E9"/>
    <w:rsid w:val="003C5092"/>
    <w:rsid w:val="003F5DCA"/>
    <w:rsid w:val="00446ABF"/>
    <w:rsid w:val="00455193"/>
    <w:rsid w:val="0046629C"/>
    <w:rsid w:val="0048218B"/>
    <w:rsid w:val="004C5430"/>
    <w:rsid w:val="004E43B2"/>
    <w:rsid w:val="0050166C"/>
    <w:rsid w:val="00526F15"/>
    <w:rsid w:val="00544C74"/>
    <w:rsid w:val="0058736E"/>
    <w:rsid w:val="005C0E39"/>
    <w:rsid w:val="005D64E1"/>
    <w:rsid w:val="005D6C5B"/>
    <w:rsid w:val="005E3665"/>
    <w:rsid w:val="005F1331"/>
    <w:rsid w:val="0061507D"/>
    <w:rsid w:val="00637388"/>
    <w:rsid w:val="00646E3C"/>
    <w:rsid w:val="0065106C"/>
    <w:rsid w:val="00663CB0"/>
    <w:rsid w:val="006954A2"/>
    <w:rsid w:val="006970BD"/>
    <w:rsid w:val="006D343D"/>
    <w:rsid w:val="00702EB1"/>
    <w:rsid w:val="00712ECA"/>
    <w:rsid w:val="00730D3C"/>
    <w:rsid w:val="00735929"/>
    <w:rsid w:val="0073733D"/>
    <w:rsid w:val="00762DB2"/>
    <w:rsid w:val="00775423"/>
    <w:rsid w:val="007B229C"/>
    <w:rsid w:val="007B5062"/>
    <w:rsid w:val="007D4A84"/>
    <w:rsid w:val="007E49B2"/>
    <w:rsid w:val="00802AED"/>
    <w:rsid w:val="00802DAD"/>
    <w:rsid w:val="00803E99"/>
    <w:rsid w:val="00804E8C"/>
    <w:rsid w:val="0081742A"/>
    <w:rsid w:val="00820EEB"/>
    <w:rsid w:val="008B0E2C"/>
    <w:rsid w:val="008D5E41"/>
    <w:rsid w:val="008E76A9"/>
    <w:rsid w:val="008F3B90"/>
    <w:rsid w:val="008F3D4A"/>
    <w:rsid w:val="0091153C"/>
    <w:rsid w:val="00926B6B"/>
    <w:rsid w:val="00933943"/>
    <w:rsid w:val="00944A54"/>
    <w:rsid w:val="00944E04"/>
    <w:rsid w:val="00946966"/>
    <w:rsid w:val="00955328"/>
    <w:rsid w:val="00986BE7"/>
    <w:rsid w:val="00987F2F"/>
    <w:rsid w:val="009B2B31"/>
    <w:rsid w:val="009E7150"/>
    <w:rsid w:val="00A40A58"/>
    <w:rsid w:val="00A54233"/>
    <w:rsid w:val="00A66F0E"/>
    <w:rsid w:val="00A91C66"/>
    <w:rsid w:val="00AA3E17"/>
    <w:rsid w:val="00AB404B"/>
    <w:rsid w:val="00AC5FA0"/>
    <w:rsid w:val="00AD0E5E"/>
    <w:rsid w:val="00AD219E"/>
    <w:rsid w:val="00AE78A2"/>
    <w:rsid w:val="00B13756"/>
    <w:rsid w:val="00B14099"/>
    <w:rsid w:val="00B20744"/>
    <w:rsid w:val="00B256B9"/>
    <w:rsid w:val="00B353FE"/>
    <w:rsid w:val="00B41002"/>
    <w:rsid w:val="00B53752"/>
    <w:rsid w:val="00BF7C60"/>
    <w:rsid w:val="00C04E8E"/>
    <w:rsid w:val="00C0524E"/>
    <w:rsid w:val="00C204A8"/>
    <w:rsid w:val="00C219F3"/>
    <w:rsid w:val="00C36360"/>
    <w:rsid w:val="00C40B88"/>
    <w:rsid w:val="00C439BB"/>
    <w:rsid w:val="00C4723C"/>
    <w:rsid w:val="00C52FE0"/>
    <w:rsid w:val="00C644DD"/>
    <w:rsid w:val="00C8011A"/>
    <w:rsid w:val="00C86E0B"/>
    <w:rsid w:val="00CE0799"/>
    <w:rsid w:val="00CE152C"/>
    <w:rsid w:val="00D02162"/>
    <w:rsid w:val="00D16A35"/>
    <w:rsid w:val="00D16D3C"/>
    <w:rsid w:val="00D2342C"/>
    <w:rsid w:val="00D256C3"/>
    <w:rsid w:val="00D27DDC"/>
    <w:rsid w:val="00D428AC"/>
    <w:rsid w:val="00D60A24"/>
    <w:rsid w:val="00D64676"/>
    <w:rsid w:val="00D7644E"/>
    <w:rsid w:val="00D90A8F"/>
    <w:rsid w:val="00D953B3"/>
    <w:rsid w:val="00DF1104"/>
    <w:rsid w:val="00E12F91"/>
    <w:rsid w:val="00E1327D"/>
    <w:rsid w:val="00E155E3"/>
    <w:rsid w:val="00E2329A"/>
    <w:rsid w:val="00E31820"/>
    <w:rsid w:val="00E52B5D"/>
    <w:rsid w:val="00E5585C"/>
    <w:rsid w:val="00E76123"/>
    <w:rsid w:val="00E90566"/>
    <w:rsid w:val="00E95162"/>
    <w:rsid w:val="00EB20E6"/>
    <w:rsid w:val="00F120AA"/>
    <w:rsid w:val="00F2223C"/>
    <w:rsid w:val="00F3433B"/>
    <w:rsid w:val="00F34D16"/>
    <w:rsid w:val="00F62A4C"/>
    <w:rsid w:val="00F76066"/>
    <w:rsid w:val="00F84863"/>
    <w:rsid w:val="00FA0FDE"/>
    <w:rsid w:val="00FB3965"/>
    <w:rsid w:val="00FC05F2"/>
    <w:rsid w:val="00FD01CB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87B9C-6002-4253-9C87-CD836DC4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Prowse</dc:creator>
  <cp:keywords/>
  <dc:description/>
  <cp:lastModifiedBy>Erin Hobin</cp:lastModifiedBy>
  <cp:revision>2</cp:revision>
  <cp:lastPrinted>2019-10-16T13:33:00Z</cp:lastPrinted>
  <dcterms:created xsi:type="dcterms:W3CDTF">2019-10-17T13:22:00Z</dcterms:created>
  <dcterms:modified xsi:type="dcterms:W3CDTF">2019-10-17T13:22:00Z</dcterms:modified>
</cp:coreProperties>
</file>