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0DBD3" w14:textId="77777777" w:rsidR="008428DE" w:rsidRDefault="00D301F9" w:rsidP="00D301F9">
      <w:pPr>
        <w:spacing w:line="240" w:lineRule="auto"/>
        <w:contextualSpacing/>
        <w:rPr>
          <w:rFonts w:ascii="Times New Roman" w:hAnsi="Times New Roman" w:cs="Times New Roman"/>
          <w:b/>
          <w:sz w:val="24"/>
          <w:szCs w:val="20"/>
        </w:rPr>
      </w:pPr>
      <w:bookmarkStart w:id="0" w:name="_GoBack"/>
      <w:bookmarkEnd w:id="0"/>
      <w:r w:rsidRPr="00F548C1">
        <w:rPr>
          <w:rFonts w:ascii="Times New Roman" w:hAnsi="Times New Roman" w:cs="Times New Roman"/>
          <w:b/>
          <w:sz w:val="24"/>
          <w:szCs w:val="20"/>
        </w:rPr>
        <w:t xml:space="preserve">SUPPLEMENTARY MATERIAL </w:t>
      </w:r>
    </w:p>
    <w:p w14:paraId="08BE0300" w14:textId="77777777" w:rsidR="008428DE" w:rsidRDefault="008428DE" w:rsidP="00D301F9">
      <w:pPr>
        <w:spacing w:line="240" w:lineRule="auto"/>
        <w:contextualSpacing/>
        <w:rPr>
          <w:rFonts w:ascii="Times New Roman" w:hAnsi="Times New Roman" w:cs="Times New Roman"/>
          <w:b/>
          <w:sz w:val="24"/>
          <w:szCs w:val="20"/>
        </w:rPr>
      </w:pPr>
    </w:p>
    <w:p w14:paraId="7C85C634" w14:textId="77777777" w:rsidR="008428DE" w:rsidRDefault="008428DE" w:rsidP="008428DE">
      <w:pPr>
        <w:spacing w:line="240" w:lineRule="auto"/>
        <w:contextualSpacing/>
        <w:rPr>
          <w:rFonts w:ascii="Times New Roman" w:hAnsi="Times New Roman" w:cs="Times New Roman"/>
          <w:sz w:val="20"/>
          <w:szCs w:val="20"/>
        </w:rPr>
      </w:pPr>
      <w:r w:rsidRPr="00853A03">
        <w:rPr>
          <w:rFonts w:ascii="Times New Roman" w:hAnsi="Times New Roman" w:cs="Times New Roman"/>
          <w:b/>
          <w:sz w:val="20"/>
          <w:szCs w:val="20"/>
        </w:rPr>
        <w:t>Supplementary Table S1</w:t>
      </w:r>
      <w:r>
        <w:rPr>
          <w:rFonts w:ascii="Times New Roman" w:hAnsi="Times New Roman" w:cs="Times New Roman"/>
          <w:b/>
          <w:sz w:val="20"/>
          <w:szCs w:val="20"/>
        </w:rPr>
        <w:t>.</w:t>
      </w:r>
      <w:r>
        <w:rPr>
          <w:rFonts w:ascii="Times New Roman" w:hAnsi="Times New Roman" w:cs="Times New Roman"/>
          <w:sz w:val="20"/>
          <w:szCs w:val="20"/>
        </w:rPr>
        <w:t xml:space="preserve"> </w:t>
      </w:r>
      <w:r w:rsidR="00076F21">
        <w:rPr>
          <w:rFonts w:ascii="Times New Roman" w:hAnsi="Times New Roman" w:cs="Times New Roman"/>
          <w:sz w:val="20"/>
          <w:szCs w:val="20"/>
        </w:rPr>
        <w:t>Q</w:t>
      </w:r>
      <w:r>
        <w:rPr>
          <w:rFonts w:ascii="Times New Roman" w:hAnsi="Times New Roman" w:cs="Times New Roman"/>
          <w:sz w:val="20"/>
          <w:szCs w:val="20"/>
        </w:rPr>
        <w:t>uestions used to assess food security status (adapted from USDA’s Adult Food Security Survey Module)</w:t>
      </w:r>
    </w:p>
    <w:p w14:paraId="3311A35D" w14:textId="77777777" w:rsidR="00C229BA" w:rsidRDefault="00C229BA" w:rsidP="008428DE">
      <w:pPr>
        <w:spacing w:line="240" w:lineRule="auto"/>
        <w:contextualSpacing/>
        <w:rPr>
          <w:rFonts w:ascii="Times New Roman" w:hAnsi="Times New Roman" w:cs="Times New Roman"/>
          <w:sz w:val="20"/>
          <w:szCs w:val="20"/>
        </w:rPr>
      </w:pPr>
    </w:p>
    <w:tbl>
      <w:tblPr>
        <w:tblStyle w:val="TableGrid"/>
        <w:tblW w:w="9747" w:type="dxa"/>
        <w:tblLook w:val="04A0" w:firstRow="1" w:lastRow="0" w:firstColumn="1" w:lastColumn="0" w:noHBand="0" w:noVBand="1"/>
      </w:tblPr>
      <w:tblGrid>
        <w:gridCol w:w="694"/>
        <w:gridCol w:w="4517"/>
        <w:gridCol w:w="3119"/>
        <w:gridCol w:w="1417"/>
      </w:tblGrid>
      <w:tr w:rsidR="008428DE" w14:paraId="11CAFCBA" w14:textId="77777777" w:rsidTr="002F2B3F">
        <w:tc>
          <w:tcPr>
            <w:tcW w:w="694" w:type="dxa"/>
          </w:tcPr>
          <w:p w14:paraId="46B504F8" w14:textId="77777777" w:rsidR="008428DE" w:rsidRPr="007049B1" w:rsidRDefault="008428DE" w:rsidP="002F2B3F">
            <w:pPr>
              <w:contextualSpacing/>
              <w:rPr>
                <w:rFonts w:ascii="Times New Roman" w:hAnsi="Times New Roman" w:cs="Times New Roman"/>
                <w:b/>
                <w:sz w:val="20"/>
                <w:szCs w:val="20"/>
              </w:rPr>
            </w:pPr>
          </w:p>
        </w:tc>
        <w:tc>
          <w:tcPr>
            <w:tcW w:w="4517" w:type="dxa"/>
          </w:tcPr>
          <w:p w14:paraId="298C844C" w14:textId="77777777" w:rsidR="008428DE" w:rsidRPr="007049B1" w:rsidRDefault="008428DE" w:rsidP="002F2B3F">
            <w:pPr>
              <w:contextualSpacing/>
              <w:rPr>
                <w:rFonts w:ascii="Times New Roman" w:hAnsi="Times New Roman" w:cs="Times New Roman"/>
                <w:b/>
                <w:sz w:val="20"/>
                <w:szCs w:val="20"/>
              </w:rPr>
            </w:pPr>
            <w:r>
              <w:rPr>
                <w:rFonts w:ascii="Times New Roman" w:hAnsi="Times New Roman" w:cs="Times New Roman"/>
                <w:b/>
                <w:sz w:val="20"/>
                <w:szCs w:val="20"/>
              </w:rPr>
              <w:t>Question</w:t>
            </w:r>
          </w:p>
        </w:tc>
        <w:tc>
          <w:tcPr>
            <w:tcW w:w="3119" w:type="dxa"/>
          </w:tcPr>
          <w:p w14:paraId="0EBC2829" w14:textId="77777777" w:rsidR="008428DE" w:rsidRPr="00C229BA" w:rsidRDefault="00C229BA" w:rsidP="002F2B3F">
            <w:pPr>
              <w:contextualSpacing/>
              <w:rPr>
                <w:rFonts w:ascii="Times New Roman" w:hAnsi="Times New Roman" w:cs="Times New Roman"/>
                <w:b/>
                <w:sz w:val="20"/>
                <w:szCs w:val="20"/>
              </w:rPr>
            </w:pPr>
            <w:r w:rsidRPr="00C229BA">
              <w:rPr>
                <w:rFonts w:ascii="Times New Roman" w:hAnsi="Times New Roman" w:cs="Times New Roman"/>
                <w:b/>
                <w:sz w:val="20"/>
                <w:szCs w:val="20"/>
              </w:rPr>
              <w:t>Responses</w:t>
            </w:r>
          </w:p>
        </w:tc>
        <w:tc>
          <w:tcPr>
            <w:tcW w:w="1417" w:type="dxa"/>
          </w:tcPr>
          <w:p w14:paraId="635D6A7C" w14:textId="77777777" w:rsidR="008428DE" w:rsidRPr="002F2B3F" w:rsidRDefault="002F2B3F" w:rsidP="002F2B3F">
            <w:pPr>
              <w:contextualSpacing/>
              <w:rPr>
                <w:rFonts w:ascii="Times New Roman" w:hAnsi="Times New Roman" w:cs="Times New Roman"/>
                <w:b/>
                <w:sz w:val="20"/>
                <w:szCs w:val="20"/>
              </w:rPr>
            </w:pPr>
            <w:r w:rsidRPr="002F2B3F">
              <w:rPr>
                <w:rFonts w:ascii="Times New Roman" w:hAnsi="Times New Roman" w:cs="Times New Roman"/>
                <w:b/>
                <w:sz w:val="20"/>
                <w:szCs w:val="20"/>
              </w:rPr>
              <w:t>Score</w:t>
            </w:r>
          </w:p>
        </w:tc>
      </w:tr>
      <w:tr w:rsidR="008428DE" w14:paraId="57A5196A" w14:textId="77777777" w:rsidTr="002F2B3F">
        <w:tc>
          <w:tcPr>
            <w:tcW w:w="694" w:type="dxa"/>
          </w:tcPr>
          <w:p w14:paraId="334E31B4" w14:textId="77777777" w:rsidR="008428DE" w:rsidRPr="007049B1" w:rsidRDefault="008428DE" w:rsidP="002F2B3F">
            <w:pPr>
              <w:rPr>
                <w:rFonts w:ascii="Times New Roman" w:hAnsi="Times New Roman" w:cs="Times New Roman"/>
                <w:sz w:val="20"/>
                <w:szCs w:val="20"/>
              </w:rPr>
            </w:pPr>
            <w:r>
              <w:rPr>
                <w:rFonts w:ascii="Times New Roman" w:hAnsi="Times New Roman" w:cs="Times New Roman"/>
                <w:sz w:val="20"/>
                <w:szCs w:val="20"/>
              </w:rPr>
              <w:t>HH1</w:t>
            </w:r>
          </w:p>
        </w:tc>
        <w:tc>
          <w:tcPr>
            <w:tcW w:w="4517" w:type="dxa"/>
          </w:tcPr>
          <w:p w14:paraId="59D5A0D4" w14:textId="77777777" w:rsidR="008428DE" w:rsidRDefault="008428DE" w:rsidP="002F2B3F">
            <w:pPr>
              <w:rPr>
                <w:rFonts w:ascii="Times New Roman" w:hAnsi="Times New Roman" w:cs="Times New Roman"/>
                <w:sz w:val="20"/>
                <w:szCs w:val="20"/>
              </w:rPr>
            </w:pPr>
            <w:r w:rsidRPr="007049B1">
              <w:rPr>
                <w:rFonts w:ascii="Times New Roman" w:hAnsi="Times New Roman" w:cs="Times New Roman"/>
                <w:sz w:val="20"/>
                <w:szCs w:val="20"/>
              </w:rPr>
              <w:t xml:space="preserve">Which of these statements best describes the food eaten in your household in the last 12 months: </w:t>
            </w:r>
          </w:p>
          <w:p w14:paraId="7387C811" w14:textId="77777777" w:rsidR="008428DE" w:rsidRDefault="008428DE" w:rsidP="002F2B3F">
            <w:pPr>
              <w:rPr>
                <w:rFonts w:ascii="Times New Roman" w:hAnsi="Times New Roman" w:cs="Times New Roman"/>
                <w:sz w:val="20"/>
                <w:szCs w:val="20"/>
              </w:rPr>
            </w:pPr>
          </w:p>
          <w:p w14:paraId="3B133953" w14:textId="77777777" w:rsidR="008428DE" w:rsidRDefault="008428DE" w:rsidP="002F2B3F">
            <w:pPr>
              <w:contextualSpacing/>
              <w:rPr>
                <w:rFonts w:ascii="Times New Roman" w:hAnsi="Times New Roman" w:cs="Times New Roman"/>
                <w:sz w:val="20"/>
                <w:szCs w:val="20"/>
              </w:rPr>
            </w:pPr>
          </w:p>
        </w:tc>
        <w:tc>
          <w:tcPr>
            <w:tcW w:w="3119" w:type="dxa"/>
          </w:tcPr>
          <w:p w14:paraId="6B8AF672" w14:textId="77777777" w:rsidR="00C229BA" w:rsidRPr="007049B1" w:rsidRDefault="00C229BA" w:rsidP="00C229BA">
            <w:pPr>
              <w:rPr>
                <w:rFonts w:ascii="Times New Roman" w:hAnsi="Times New Roman" w:cs="Times New Roman"/>
                <w:sz w:val="20"/>
                <w:szCs w:val="20"/>
              </w:rPr>
            </w:pPr>
            <w:r w:rsidRPr="007049B1">
              <w:rPr>
                <w:rFonts w:ascii="Times New Roman" w:hAnsi="Times New Roman" w:cs="Times New Roman"/>
                <w:sz w:val="20"/>
                <w:szCs w:val="20"/>
              </w:rPr>
              <w:t>You and other household members always had enough of the kinds of foods you wanted to eat.</w:t>
            </w:r>
          </w:p>
          <w:p w14:paraId="4D1D76B0" w14:textId="77777777" w:rsidR="00C229BA" w:rsidRPr="007049B1" w:rsidRDefault="00C229BA" w:rsidP="00C229BA">
            <w:pPr>
              <w:rPr>
                <w:rFonts w:ascii="Times New Roman" w:hAnsi="Times New Roman" w:cs="Times New Roman"/>
                <w:sz w:val="20"/>
                <w:szCs w:val="20"/>
              </w:rPr>
            </w:pPr>
            <w:r w:rsidRPr="007049B1">
              <w:rPr>
                <w:rFonts w:ascii="Times New Roman" w:hAnsi="Times New Roman" w:cs="Times New Roman"/>
                <w:sz w:val="20"/>
                <w:szCs w:val="20"/>
              </w:rPr>
              <w:t>You and other household members had enough to eat, but not always the kinds of food you wanted.</w:t>
            </w:r>
          </w:p>
          <w:p w14:paraId="7E5F20C4" w14:textId="77777777" w:rsidR="00C229BA" w:rsidRPr="007049B1" w:rsidRDefault="00C229BA" w:rsidP="00C229BA">
            <w:pPr>
              <w:rPr>
                <w:rFonts w:ascii="Times New Roman" w:hAnsi="Times New Roman" w:cs="Times New Roman"/>
                <w:sz w:val="20"/>
                <w:szCs w:val="20"/>
              </w:rPr>
            </w:pPr>
            <w:r w:rsidRPr="007049B1">
              <w:rPr>
                <w:rFonts w:ascii="Times New Roman" w:hAnsi="Times New Roman" w:cs="Times New Roman"/>
                <w:sz w:val="20"/>
                <w:szCs w:val="20"/>
              </w:rPr>
              <w:t>Sometimes you and other household members did not have enough to eat.</w:t>
            </w:r>
          </w:p>
          <w:p w14:paraId="2278EF73" w14:textId="77777777" w:rsidR="00C229BA"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Often you and other household members didn't have enough to eat.</w:t>
            </w:r>
          </w:p>
          <w:p w14:paraId="1486C627"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116C8290"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0AD9913A" w14:textId="77777777" w:rsidR="008428DE" w:rsidRDefault="002F2B3F" w:rsidP="002F2B3F">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050FF3DE" w14:textId="77777777" w:rsidTr="002F2B3F">
        <w:tc>
          <w:tcPr>
            <w:tcW w:w="694" w:type="dxa"/>
          </w:tcPr>
          <w:p w14:paraId="73CCCBF3" w14:textId="77777777" w:rsidR="008428DE" w:rsidRPr="007049B1" w:rsidRDefault="008428DE" w:rsidP="002F2B3F">
            <w:pPr>
              <w:contextualSpacing/>
              <w:rPr>
                <w:rFonts w:ascii="Times New Roman" w:hAnsi="Times New Roman" w:cs="Times New Roman"/>
                <w:sz w:val="20"/>
                <w:szCs w:val="20"/>
              </w:rPr>
            </w:pPr>
            <w:r>
              <w:rPr>
                <w:rFonts w:ascii="Times New Roman" w:hAnsi="Times New Roman" w:cs="Times New Roman"/>
                <w:sz w:val="20"/>
                <w:szCs w:val="20"/>
              </w:rPr>
              <w:t>HH2</w:t>
            </w:r>
          </w:p>
        </w:tc>
        <w:tc>
          <w:tcPr>
            <w:tcW w:w="4517" w:type="dxa"/>
          </w:tcPr>
          <w:p w14:paraId="12B91E52"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Now you will see several statements that may be used to describe the food situation for a household. Please indicate if the statement was often true, sometimes true, or never true for you and other household members IN THE PAST 12 MONTHS.</w:t>
            </w:r>
          </w:p>
          <w:p w14:paraId="62CCD8C6" w14:textId="77777777" w:rsidR="008428DE" w:rsidRPr="007049B1" w:rsidRDefault="008428DE" w:rsidP="002F2B3F">
            <w:pPr>
              <w:contextualSpacing/>
              <w:rPr>
                <w:rFonts w:ascii="Times New Roman" w:hAnsi="Times New Roman" w:cs="Times New Roman"/>
                <w:sz w:val="20"/>
                <w:szCs w:val="20"/>
              </w:rPr>
            </w:pPr>
          </w:p>
          <w:p w14:paraId="67A50B7A"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 xml:space="preserve">You and other household members worried that food would run out before you got money to buy more. </w:t>
            </w:r>
          </w:p>
        </w:tc>
        <w:tc>
          <w:tcPr>
            <w:tcW w:w="3119" w:type="dxa"/>
          </w:tcPr>
          <w:p w14:paraId="41B64892" w14:textId="77777777" w:rsidR="00C229BA"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 xml:space="preserve">Often true </w:t>
            </w:r>
          </w:p>
          <w:p w14:paraId="090AEF8B" w14:textId="77777777" w:rsidR="00C229BA"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 xml:space="preserve">Sometimes true </w:t>
            </w:r>
          </w:p>
          <w:p w14:paraId="03946D8F"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Never true</w:t>
            </w:r>
          </w:p>
          <w:p w14:paraId="703BB40E"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3D776443"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284E3CD4" w14:textId="77777777" w:rsidR="008428DE"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5C80465D"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40184436"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7DFDB111"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087ED722"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62810B88" w14:textId="77777777" w:rsidTr="002F2B3F">
        <w:tc>
          <w:tcPr>
            <w:tcW w:w="694" w:type="dxa"/>
          </w:tcPr>
          <w:p w14:paraId="500B4E2F" w14:textId="77777777" w:rsidR="008428DE" w:rsidRPr="007049B1" w:rsidRDefault="008428DE" w:rsidP="002F2B3F">
            <w:pPr>
              <w:tabs>
                <w:tab w:val="left" w:pos="1666"/>
              </w:tabs>
              <w:contextualSpacing/>
              <w:rPr>
                <w:rFonts w:ascii="Times New Roman" w:hAnsi="Times New Roman" w:cs="Times New Roman"/>
                <w:sz w:val="20"/>
                <w:szCs w:val="20"/>
              </w:rPr>
            </w:pPr>
            <w:r>
              <w:rPr>
                <w:rFonts w:ascii="Times New Roman" w:hAnsi="Times New Roman" w:cs="Times New Roman"/>
                <w:sz w:val="20"/>
                <w:szCs w:val="20"/>
              </w:rPr>
              <w:t>HH3</w:t>
            </w:r>
          </w:p>
        </w:tc>
        <w:tc>
          <w:tcPr>
            <w:tcW w:w="4517" w:type="dxa"/>
          </w:tcPr>
          <w:p w14:paraId="5CC3464D" w14:textId="77777777" w:rsidR="008428DE" w:rsidRDefault="008428DE" w:rsidP="002F2B3F">
            <w:pPr>
              <w:tabs>
                <w:tab w:val="left" w:pos="1666"/>
              </w:tabs>
              <w:contextualSpacing/>
              <w:rPr>
                <w:rFonts w:ascii="Times New Roman" w:hAnsi="Times New Roman" w:cs="Times New Roman"/>
                <w:sz w:val="20"/>
                <w:szCs w:val="20"/>
              </w:rPr>
            </w:pPr>
            <w:r w:rsidRPr="007049B1">
              <w:rPr>
                <w:rFonts w:ascii="Times New Roman" w:hAnsi="Times New Roman" w:cs="Times New Roman"/>
                <w:sz w:val="20"/>
                <w:szCs w:val="20"/>
              </w:rPr>
              <w:t xml:space="preserve">The food that you and other household members bought just didn't last, and there wasn't any money to get more. </w:t>
            </w:r>
          </w:p>
          <w:p w14:paraId="4A6CE106" w14:textId="77777777" w:rsidR="008428DE" w:rsidRDefault="008428DE" w:rsidP="002F2B3F">
            <w:pPr>
              <w:tabs>
                <w:tab w:val="left" w:pos="1666"/>
              </w:tabs>
              <w:contextualSpacing/>
              <w:rPr>
                <w:rFonts w:ascii="Times New Roman" w:hAnsi="Times New Roman" w:cs="Times New Roman"/>
                <w:sz w:val="20"/>
                <w:szCs w:val="20"/>
              </w:rPr>
            </w:pPr>
          </w:p>
        </w:tc>
        <w:tc>
          <w:tcPr>
            <w:tcW w:w="3119" w:type="dxa"/>
          </w:tcPr>
          <w:p w14:paraId="4E016FFB" w14:textId="77777777" w:rsidR="00C229BA" w:rsidRDefault="00C229BA" w:rsidP="00C229BA">
            <w:pPr>
              <w:tabs>
                <w:tab w:val="left" w:pos="1666"/>
              </w:tabs>
              <w:contextualSpacing/>
              <w:rPr>
                <w:rFonts w:ascii="Times New Roman" w:hAnsi="Times New Roman" w:cs="Times New Roman"/>
                <w:sz w:val="20"/>
                <w:szCs w:val="20"/>
              </w:rPr>
            </w:pPr>
            <w:r w:rsidRPr="007049B1">
              <w:rPr>
                <w:rFonts w:ascii="Times New Roman" w:hAnsi="Times New Roman" w:cs="Times New Roman"/>
                <w:sz w:val="20"/>
                <w:szCs w:val="20"/>
              </w:rPr>
              <w:t>Often true</w:t>
            </w:r>
          </w:p>
          <w:p w14:paraId="2831D0FE" w14:textId="77777777" w:rsidR="00941660" w:rsidRDefault="00C229BA" w:rsidP="00C229BA">
            <w:pPr>
              <w:tabs>
                <w:tab w:val="left" w:pos="1666"/>
              </w:tabs>
              <w:contextualSpacing/>
              <w:rPr>
                <w:rFonts w:ascii="Times New Roman" w:hAnsi="Times New Roman" w:cs="Times New Roman"/>
                <w:sz w:val="20"/>
                <w:szCs w:val="20"/>
              </w:rPr>
            </w:pPr>
            <w:r w:rsidRPr="007049B1">
              <w:rPr>
                <w:rFonts w:ascii="Times New Roman" w:hAnsi="Times New Roman" w:cs="Times New Roman"/>
                <w:sz w:val="20"/>
                <w:szCs w:val="20"/>
              </w:rPr>
              <w:t xml:space="preserve">Sometimes true </w:t>
            </w:r>
          </w:p>
          <w:p w14:paraId="1A2B6DD4" w14:textId="77777777" w:rsidR="00C229BA" w:rsidRPr="007049B1" w:rsidRDefault="00C229BA" w:rsidP="00C229BA">
            <w:pPr>
              <w:tabs>
                <w:tab w:val="left" w:pos="1666"/>
              </w:tabs>
              <w:contextualSpacing/>
              <w:rPr>
                <w:rFonts w:ascii="Times New Roman" w:hAnsi="Times New Roman" w:cs="Times New Roman"/>
                <w:sz w:val="20"/>
                <w:szCs w:val="20"/>
              </w:rPr>
            </w:pPr>
            <w:r w:rsidRPr="007049B1">
              <w:rPr>
                <w:rFonts w:ascii="Times New Roman" w:hAnsi="Times New Roman" w:cs="Times New Roman"/>
                <w:sz w:val="20"/>
                <w:szCs w:val="20"/>
              </w:rPr>
              <w:t>Never true</w:t>
            </w:r>
          </w:p>
          <w:p w14:paraId="0F21116B" w14:textId="77777777" w:rsidR="00C229BA" w:rsidRPr="007049B1" w:rsidRDefault="00C229BA" w:rsidP="00C229BA">
            <w:pPr>
              <w:tabs>
                <w:tab w:val="left" w:pos="1666"/>
              </w:tabs>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02A60094"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r>
              <w:rPr>
                <w:rFonts w:ascii="Times New Roman" w:hAnsi="Times New Roman" w:cs="Times New Roman"/>
                <w:sz w:val="20"/>
                <w:szCs w:val="20"/>
              </w:rPr>
              <w:tab/>
            </w:r>
          </w:p>
        </w:tc>
        <w:tc>
          <w:tcPr>
            <w:tcW w:w="1417" w:type="dxa"/>
          </w:tcPr>
          <w:p w14:paraId="3570E4EA" w14:textId="77777777" w:rsidR="00941660"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1</w:t>
            </w:r>
          </w:p>
          <w:p w14:paraId="470AB2DC" w14:textId="77777777" w:rsidR="00941660"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1</w:t>
            </w:r>
          </w:p>
          <w:p w14:paraId="007C8834" w14:textId="77777777" w:rsidR="00941660"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0</w:t>
            </w:r>
          </w:p>
          <w:p w14:paraId="4481E40B" w14:textId="77777777" w:rsidR="00941660"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0</w:t>
            </w:r>
          </w:p>
          <w:p w14:paraId="461659D5" w14:textId="77777777" w:rsidR="008428DE"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666626E1" w14:textId="77777777" w:rsidTr="002F2B3F">
        <w:tc>
          <w:tcPr>
            <w:tcW w:w="694" w:type="dxa"/>
          </w:tcPr>
          <w:p w14:paraId="0BA4415E" w14:textId="77777777" w:rsidR="008428DE" w:rsidRPr="007049B1" w:rsidRDefault="008428DE" w:rsidP="002F2B3F">
            <w:pPr>
              <w:contextualSpacing/>
              <w:rPr>
                <w:rFonts w:ascii="Times New Roman" w:hAnsi="Times New Roman" w:cs="Times New Roman"/>
                <w:sz w:val="20"/>
                <w:szCs w:val="20"/>
              </w:rPr>
            </w:pPr>
            <w:r>
              <w:rPr>
                <w:rFonts w:ascii="Times New Roman" w:hAnsi="Times New Roman" w:cs="Times New Roman"/>
                <w:sz w:val="20"/>
                <w:szCs w:val="20"/>
              </w:rPr>
              <w:t>HH4</w:t>
            </w:r>
          </w:p>
        </w:tc>
        <w:tc>
          <w:tcPr>
            <w:tcW w:w="4517" w:type="dxa"/>
          </w:tcPr>
          <w:p w14:paraId="376C6846"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 xml:space="preserve">You and other household members couldn't afford to eat balanced meals. </w:t>
            </w:r>
          </w:p>
          <w:p w14:paraId="54E916F3" w14:textId="77777777" w:rsidR="008428DE" w:rsidRDefault="008428DE" w:rsidP="002F2B3F">
            <w:pPr>
              <w:contextualSpacing/>
              <w:rPr>
                <w:rFonts w:ascii="Times New Roman" w:hAnsi="Times New Roman" w:cs="Times New Roman"/>
                <w:sz w:val="20"/>
                <w:szCs w:val="20"/>
              </w:rPr>
            </w:pPr>
          </w:p>
          <w:p w14:paraId="0D225A19" w14:textId="77777777" w:rsidR="008428DE" w:rsidRDefault="008428DE" w:rsidP="002F2B3F">
            <w:pPr>
              <w:contextualSpacing/>
              <w:rPr>
                <w:rFonts w:ascii="Times New Roman" w:hAnsi="Times New Roman" w:cs="Times New Roman"/>
                <w:sz w:val="20"/>
                <w:szCs w:val="20"/>
              </w:rPr>
            </w:pPr>
          </w:p>
        </w:tc>
        <w:tc>
          <w:tcPr>
            <w:tcW w:w="3119" w:type="dxa"/>
          </w:tcPr>
          <w:p w14:paraId="79E7212F" w14:textId="77777777" w:rsidR="00C229BA"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 xml:space="preserve">Often true </w:t>
            </w:r>
          </w:p>
          <w:p w14:paraId="32F0F971" w14:textId="77777777" w:rsidR="00C229BA"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 xml:space="preserve">Sometimes true </w:t>
            </w:r>
          </w:p>
          <w:p w14:paraId="619E3725"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Never true</w:t>
            </w:r>
          </w:p>
          <w:p w14:paraId="0DB67125"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2B1F3EBB"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68B65ECD" w14:textId="77777777" w:rsidR="00941660"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1</w:t>
            </w:r>
          </w:p>
          <w:p w14:paraId="375FDAA1" w14:textId="77777777" w:rsidR="00941660"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1</w:t>
            </w:r>
          </w:p>
          <w:p w14:paraId="73532B80" w14:textId="77777777" w:rsidR="00941660"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0</w:t>
            </w:r>
          </w:p>
          <w:p w14:paraId="58B8C59C" w14:textId="77777777" w:rsidR="00941660"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0</w:t>
            </w:r>
          </w:p>
          <w:p w14:paraId="4381D21B" w14:textId="77777777" w:rsidR="008428DE" w:rsidRDefault="00941660" w:rsidP="00941660">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11E91F01" w14:textId="77777777" w:rsidTr="00C229BA">
        <w:tc>
          <w:tcPr>
            <w:tcW w:w="9747" w:type="dxa"/>
            <w:gridSpan w:val="4"/>
          </w:tcPr>
          <w:p w14:paraId="77EE741B"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If affirmative response (i.e., "often true" or "sometimes true") to one or more of Questions HH2-HH4, OR, response [3] or [4] to question HH1 (if administered), then continue to Adult Stage 2</w:t>
            </w:r>
          </w:p>
        </w:tc>
      </w:tr>
      <w:tr w:rsidR="008428DE" w14:paraId="55C334AB" w14:textId="77777777" w:rsidTr="002F2B3F">
        <w:tc>
          <w:tcPr>
            <w:tcW w:w="694" w:type="dxa"/>
          </w:tcPr>
          <w:p w14:paraId="3757321F" w14:textId="77777777" w:rsidR="008428DE" w:rsidRDefault="008428DE" w:rsidP="002F2B3F">
            <w:pPr>
              <w:contextualSpacing/>
              <w:rPr>
                <w:rFonts w:ascii="Times New Roman" w:hAnsi="Times New Roman" w:cs="Times New Roman"/>
                <w:sz w:val="20"/>
                <w:szCs w:val="20"/>
              </w:rPr>
            </w:pPr>
            <w:r>
              <w:rPr>
                <w:rFonts w:ascii="Times New Roman" w:hAnsi="Times New Roman" w:cs="Times New Roman"/>
                <w:sz w:val="20"/>
                <w:szCs w:val="20"/>
              </w:rPr>
              <w:t>AD1</w:t>
            </w:r>
          </w:p>
        </w:tc>
        <w:tc>
          <w:tcPr>
            <w:tcW w:w="4517" w:type="dxa"/>
          </w:tcPr>
          <w:p w14:paraId="272A910D"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In the last 12 months, since last (name of current month), did you or other adults in your household ever reduce the size of your meals or skip meals because there wasn't enough money for food?</w:t>
            </w:r>
          </w:p>
        </w:tc>
        <w:tc>
          <w:tcPr>
            <w:tcW w:w="3119" w:type="dxa"/>
          </w:tcPr>
          <w:p w14:paraId="270B65A2"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Yes</w:t>
            </w:r>
          </w:p>
          <w:p w14:paraId="7B46BD62"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No</w:t>
            </w:r>
          </w:p>
          <w:p w14:paraId="63DC4805"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14C3C58E"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357E94FB" w14:textId="77777777" w:rsidR="008428DE"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54262418"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56438E6D"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78BBC00A"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6BEA9DA5" w14:textId="77777777" w:rsidTr="002F2B3F">
        <w:tc>
          <w:tcPr>
            <w:tcW w:w="694" w:type="dxa"/>
          </w:tcPr>
          <w:p w14:paraId="3CC879D5" w14:textId="77777777" w:rsidR="008428DE" w:rsidRDefault="008428DE" w:rsidP="002F2B3F">
            <w:pPr>
              <w:contextualSpacing/>
              <w:rPr>
                <w:rFonts w:ascii="Times New Roman" w:hAnsi="Times New Roman" w:cs="Times New Roman"/>
                <w:sz w:val="20"/>
                <w:szCs w:val="20"/>
              </w:rPr>
            </w:pPr>
            <w:r>
              <w:rPr>
                <w:rFonts w:ascii="Times New Roman" w:hAnsi="Times New Roman" w:cs="Times New Roman"/>
                <w:sz w:val="20"/>
                <w:szCs w:val="20"/>
              </w:rPr>
              <w:t>AD1a</w:t>
            </w:r>
          </w:p>
        </w:tc>
        <w:tc>
          <w:tcPr>
            <w:tcW w:w="4517" w:type="dxa"/>
          </w:tcPr>
          <w:p w14:paraId="71F6C7ED"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How often did this happen—almost every month, some months but not every month, or in only 1 or 2 months?</w:t>
            </w:r>
          </w:p>
          <w:p w14:paraId="2360D05A" w14:textId="77777777" w:rsidR="008428DE" w:rsidRPr="007049B1" w:rsidRDefault="008428DE" w:rsidP="002F2B3F">
            <w:pPr>
              <w:contextualSpacing/>
              <w:rPr>
                <w:rFonts w:ascii="Times New Roman" w:hAnsi="Times New Roman" w:cs="Times New Roman"/>
                <w:sz w:val="20"/>
                <w:szCs w:val="20"/>
              </w:rPr>
            </w:pPr>
          </w:p>
          <w:p w14:paraId="5425CCE8" w14:textId="77777777" w:rsidR="008428DE" w:rsidRDefault="008428DE" w:rsidP="002F2B3F">
            <w:pPr>
              <w:contextualSpacing/>
              <w:rPr>
                <w:rFonts w:ascii="Times New Roman" w:hAnsi="Times New Roman" w:cs="Times New Roman"/>
                <w:sz w:val="20"/>
                <w:szCs w:val="20"/>
              </w:rPr>
            </w:pPr>
          </w:p>
        </w:tc>
        <w:tc>
          <w:tcPr>
            <w:tcW w:w="3119" w:type="dxa"/>
          </w:tcPr>
          <w:p w14:paraId="4932D3AC"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Almost every month</w:t>
            </w:r>
          </w:p>
          <w:p w14:paraId="3DEF3CD5"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Some months but not every month</w:t>
            </w:r>
          </w:p>
          <w:p w14:paraId="1DFD9EEF"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Only 1 or 2 months</w:t>
            </w:r>
          </w:p>
          <w:p w14:paraId="25C6EB5A"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5B3F9BD5"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324A26CD" w14:textId="77777777" w:rsidR="008428DE"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61BF59F1"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04EA59BB"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2D8112FB"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4BC1FBED"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2454D74C" w14:textId="77777777" w:rsidTr="002F2B3F">
        <w:tc>
          <w:tcPr>
            <w:tcW w:w="694" w:type="dxa"/>
          </w:tcPr>
          <w:p w14:paraId="22AEA806" w14:textId="77777777" w:rsidR="008428DE" w:rsidRDefault="008428DE" w:rsidP="002F2B3F">
            <w:pPr>
              <w:contextualSpacing/>
              <w:rPr>
                <w:rFonts w:ascii="Times New Roman" w:hAnsi="Times New Roman" w:cs="Times New Roman"/>
                <w:sz w:val="20"/>
                <w:szCs w:val="20"/>
              </w:rPr>
            </w:pPr>
            <w:r>
              <w:rPr>
                <w:rFonts w:ascii="Times New Roman" w:hAnsi="Times New Roman" w:cs="Times New Roman"/>
                <w:sz w:val="20"/>
                <w:szCs w:val="20"/>
              </w:rPr>
              <w:t>AD2</w:t>
            </w:r>
          </w:p>
        </w:tc>
        <w:tc>
          <w:tcPr>
            <w:tcW w:w="4517" w:type="dxa"/>
          </w:tcPr>
          <w:p w14:paraId="2170A302"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In the last 12 months, did you ever eat less than you felt you should because there wasn't enough money for food?</w:t>
            </w:r>
          </w:p>
          <w:p w14:paraId="792A395F" w14:textId="77777777" w:rsidR="008428DE" w:rsidRDefault="008428DE" w:rsidP="002F2B3F">
            <w:pPr>
              <w:contextualSpacing/>
              <w:rPr>
                <w:rFonts w:ascii="Times New Roman" w:hAnsi="Times New Roman" w:cs="Times New Roman"/>
                <w:sz w:val="20"/>
                <w:szCs w:val="20"/>
              </w:rPr>
            </w:pPr>
          </w:p>
        </w:tc>
        <w:tc>
          <w:tcPr>
            <w:tcW w:w="3119" w:type="dxa"/>
          </w:tcPr>
          <w:p w14:paraId="63E7F3CF"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Yes</w:t>
            </w:r>
          </w:p>
          <w:p w14:paraId="5481479B"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No</w:t>
            </w:r>
          </w:p>
          <w:p w14:paraId="7EA4E55D"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17001BBF"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7A3524B5" w14:textId="77777777" w:rsidR="008428DE"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63CE280A"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76E3043C"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7E26749E"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1224E2FC" w14:textId="77777777" w:rsidTr="002F2B3F">
        <w:tc>
          <w:tcPr>
            <w:tcW w:w="694" w:type="dxa"/>
          </w:tcPr>
          <w:p w14:paraId="65D448DD" w14:textId="77777777" w:rsidR="008428DE" w:rsidRDefault="008428DE" w:rsidP="002F2B3F">
            <w:pPr>
              <w:contextualSpacing/>
              <w:rPr>
                <w:rFonts w:ascii="Times New Roman" w:hAnsi="Times New Roman" w:cs="Times New Roman"/>
                <w:sz w:val="20"/>
                <w:szCs w:val="20"/>
              </w:rPr>
            </w:pPr>
            <w:r>
              <w:rPr>
                <w:rFonts w:ascii="Times New Roman" w:hAnsi="Times New Roman" w:cs="Times New Roman"/>
                <w:sz w:val="20"/>
                <w:szCs w:val="20"/>
              </w:rPr>
              <w:t>AD3</w:t>
            </w:r>
          </w:p>
        </w:tc>
        <w:tc>
          <w:tcPr>
            <w:tcW w:w="4517" w:type="dxa"/>
          </w:tcPr>
          <w:p w14:paraId="1BFC205A"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 xml:space="preserve">In the last 12 months, were you every hungry but </w:t>
            </w:r>
            <w:r w:rsidRPr="007049B1">
              <w:rPr>
                <w:rFonts w:ascii="Times New Roman" w:hAnsi="Times New Roman" w:cs="Times New Roman"/>
                <w:sz w:val="20"/>
                <w:szCs w:val="20"/>
              </w:rPr>
              <w:lastRenderedPageBreak/>
              <w:t>didn't eat because there wasn't enough money for food?</w:t>
            </w:r>
          </w:p>
          <w:p w14:paraId="3271DCE9" w14:textId="77777777" w:rsidR="008428DE" w:rsidRDefault="008428DE" w:rsidP="002F2B3F">
            <w:pPr>
              <w:contextualSpacing/>
              <w:rPr>
                <w:rFonts w:ascii="Times New Roman" w:hAnsi="Times New Roman" w:cs="Times New Roman"/>
                <w:sz w:val="20"/>
                <w:szCs w:val="20"/>
              </w:rPr>
            </w:pPr>
          </w:p>
        </w:tc>
        <w:tc>
          <w:tcPr>
            <w:tcW w:w="3119" w:type="dxa"/>
          </w:tcPr>
          <w:p w14:paraId="5534A3AB"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lastRenderedPageBreak/>
              <w:t>Yes</w:t>
            </w:r>
          </w:p>
          <w:p w14:paraId="5F77CCD5"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lastRenderedPageBreak/>
              <w:t>No</w:t>
            </w:r>
          </w:p>
          <w:p w14:paraId="11F9EEEF"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3C4FFB59"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636A6BD5" w14:textId="77777777" w:rsidR="008428DE"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lastRenderedPageBreak/>
              <w:t>1</w:t>
            </w:r>
          </w:p>
          <w:p w14:paraId="04B7B6CE"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lastRenderedPageBreak/>
              <w:t>0</w:t>
            </w:r>
          </w:p>
          <w:p w14:paraId="16ECA9F2"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104069BB"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64691903" w14:textId="77777777" w:rsidTr="002F2B3F">
        <w:tc>
          <w:tcPr>
            <w:tcW w:w="694" w:type="dxa"/>
          </w:tcPr>
          <w:p w14:paraId="2C248BEE" w14:textId="77777777" w:rsidR="008428DE" w:rsidRDefault="008428DE" w:rsidP="002F2B3F">
            <w:pPr>
              <w:contextualSpacing/>
              <w:rPr>
                <w:rFonts w:ascii="Times New Roman" w:hAnsi="Times New Roman" w:cs="Times New Roman"/>
                <w:sz w:val="20"/>
                <w:szCs w:val="20"/>
              </w:rPr>
            </w:pPr>
            <w:r>
              <w:rPr>
                <w:rFonts w:ascii="Times New Roman" w:hAnsi="Times New Roman" w:cs="Times New Roman"/>
                <w:sz w:val="20"/>
                <w:szCs w:val="20"/>
              </w:rPr>
              <w:lastRenderedPageBreak/>
              <w:t>AD4</w:t>
            </w:r>
          </w:p>
        </w:tc>
        <w:tc>
          <w:tcPr>
            <w:tcW w:w="4517" w:type="dxa"/>
          </w:tcPr>
          <w:p w14:paraId="1118EDA6"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In the last 12 months, did you lose weight because there wasn't enough money for food?</w:t>
            </w:r>
          </w:p>
          <w:p w14:paraId="0461B806" w14:textId="77777777" w:rsidR="008428DE" w:rsidRDefault="008428DE" w:rsidP="002F2B3F">
            <w:pPr>
              <w:contextualSpacing/>
              <w:rPr>
                <w:rFonts w:ascii="Times New Roman" w:hAnsi="Times New Roman" w:cs="Times New Roman"/>
                <w:sz w:val="20"/>
                <w:szCs w:val="20"/>
              </w:rPr>
            </w:pPr>
          </w:p>
        </w:tc>
        <w:tc>
          <w:tcPr>
            <w:tcW w:w="3119" w:type="dxa"/>
          </w:tcPr>
          <w:p w14:paraId="33DD72EE"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Yes</w:t>
            </w:r>
          </w:p>
          <w:p w14:paraId="518EE981"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No</w:t>
            </w:r>
          </w:p>
          <w:p w14:paraId="72A0D9EB"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1FD50755"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4A86FE34" w14:textId="77777777" w:rsidR="008428DE"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37D2DED1"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2FBACE2B"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2C842416"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7E970A00" w14:textId="77777777" w:rsidTr="00C229BA">
        <w:tc>
          <w:tcPr>
            <w:tcW w:w="9747" w:type="dxa"/>
            <w:gridSpan w:val="4"/>
          </w:tcPr>
          <w:p w14:paraId="2EF16AB2"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If affirmative response to one or more of questions AD1 through AD4, then continue to Adult Stage 3; otherwise skip to End of Food Security Module.</w:t>
            </w:r>
          </w:p>
        </w:tc>
      </w:tr>
      <w:tr w:rsidR="008428DE" w14:paraId="6921844A" w14:textId="77777777" w:rsidTr="002F2B3F">
        <w:tc>
          <w:tcPr>
            <w:tcW w:w="694" w:type="dxa"/>
          </w:tcPr>
          <w:p w14:paraId="03678BF4" w14:textId="77777777" w:rsidR="008428DE" w:rsidRDefault="008428DE" w:rsidP="002F2B3F">
            <w:pPr>
              <w:contextualSpacing/>
              <w:rPr>
                <w:rFonts w:ascii="Times New Roman" w:hAnsi="Times New Roman" w:cs="Times New Roman"/>
                <w:sz w:val="20"/>
                <w:szCs w:val="20"/>
              </w:rPr>
            </w:pPr>
            <w:r>
              <w:rPr>
                <w:rFonts w:ascii="Times New Roman" w:hAnsi="Times New Roman" w:cs="Times New Roman"/>
                <w:sz w:val="20"/>
                <w:szCs w:val="20"/>
              </w:rPr>
              <w:t>AD5</w:t>
            </w:r>
          </w:p>
        </w:tc>
        <w:tc>
          <w:tcPr>
            <w:tcW w:w="4517" w:type="dxa"/>
          </w:tcPr>
          <w:p w14:paraId="3670BD1F" w14:textId="77777777" w:rsidR="008428DE" w:rsidRPr="007049B1"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In the last 12 months, did you or other adults in your household ever not eat for a whole day because there wasn't enough money for food?</w:t>
            </w:r>
          </w:p>
        </w:tc>
        <w:tc>
          <w:tcPr>
            <w:tcW w:w="3119" w:type="dxa"/>
          </w:tcPr>
          <w:p w14:paraId="1E1431EB"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Yes</w:t>
            </w:r>
          </w:p>
          <w:p w14:paraId="07CBCE2E"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No</w:t>
            </w:r>
          </w:p>
          <w:p w14:paraId="30B16AF7"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21615EAC"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2F79B744" w14:textId="77777777" w:rsidR="008428DE"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6B7869D1"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05806706"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29FCFA78"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N/A</w:t>
            </w:r>
          </w:p>
        </w:tc>
      </w:tr>
      <w:tr w:rsidR="008428DE" w14:paraId="0D39102D" w14:textId="77777777" w:rsidTr="002F2B3F">
        <w:tc>
          <w:tcPr>
            <w:tcW w:w="694" w:type="dxa"/>
          </w:tcPr>
          <w:p w14:paraId="45DCFBA6" w14:textId="77777777" w:rsidR="008428DE" w:rsidRDefault="008428DE" w:rsidP="002F2B3F">
            <w:pPr>
              <w:contextualSpacing/>
              <w:rPr>
                <w:rFonts w:ascii="Times New Roman" w:hAnsi="Times New Roman" w:cs="Times New Roman"/>
                <w:sz w:val="20"/>
                <w:szCs w:val="20"/>
              </w:rPr>
            </w:pPr>
            <w:r>
              <w:rPr>
                <w:rFonts w:ascii="Times New Roman" w:hAnsi="Times New Roman" w:cs="Times New Roman"/>
                <w:sz w:val="20"/>
                <w:szCs w:val="20"/>
              </w:rPr>
              <w:t>AD5a</w:t>
            </w:r>
          </w:p>
        </w:tc>
        <w:tc>
          <w:tcPr>
            <w:tcW w:w="4517" w:type="dxa"/>
          </w:tcPr>
          <w:p w14:paraId="49AEF74E" w14:textId="77777777" w:rsidR="008428DE" w:rsidRDefault="008428DE" w:rsidP="002F2B3F">
            <w:pPr>
              <w:contextualSpacing/>
              <w:rPr>
                <w:rFonts w:ascii="Times New Roman" w:hAnsi="Times New Roman" w:cs="Times New Roman"/>
                <w:sz w:val="20"/>
                <w:szCs w:val="20"/>
              </w:rPr>
            </w:pPr>
            <w:r w:rsidRPr="007049B1">
              <w:rPr>
                <w:rFonts w:ascii="Times New Roman" w:hAnsi="Times New Roman" w:cs="Times New Roman"/>
                <w:sz w:val="20"/>
                <w:szCs w:val="20"/>
              </w:rPr>
              <w:t>How often did this happen—almost every month, some months but not every month, or in only 1 or 2 months?</w:t>
            </w:r>
          </w:p>
          <w:p w14:paraId="585249AB" w14:textId="77777777" w:rsidR="008428DE" w:rsidRDefault="008428DE" w:rsidP="002F2B3F">
            <w:pPr>
              <w:contextualSpacing/>
              <w:rPr>
                <w:rFonts w:ascii="Times New Roman" w:hAnsi="Times New Roman" w:cs="Times New Roman"/>
                <w:sz w:val="20"/>
                <w:szCs w:val="20"/>
              </w:rPr>
            </w:pPr>
          </w:p>
          <w:p w14:paraId="67E11942" w14:textId="77777777" w:rsidR="008428DE" w:rsidRPr="007049B1" w:rsidRDefault="008428DE" w:rsidP="002F2B3F">
            <w:pPr>
              <w:contextualSpacing/>
              <w:rPr>
                <w:rFonts w:ascii="Times New Roman" w:hAnsi="Times New Roman" w:cs="Times New Roman"/>
                <w:sz w:val="20"/>
                <w:szCs w:val="20"/>
              </w:rPr>
            </w:pPr>
          </w:p>
        </w:tc>
        <w:tc>
          <w:tcPr>
            <w:tcW w:w="3119" w:type="dxa"/>
          </w:tcPr>
          <w:p w14:paraId="4192E7A5"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Almost every month</w:t>
            </w:r>
          </w:p>
          <w:p w14:paraId="3BCD89A5"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Some months but not every month</w:t>
            </w:r>
          </w:p>
          <w:p w14:paraId="57265D93"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Only 1 or 2 months</w:t>
            </w:r>
          </w:p>
          <w:p w14:paraId="75E0BA0C" w14:textId="77777777" w:rsidR="00C229BA" w:rsidRPr="007049B1"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Don’t know</w:t>
            </w:r>
          </w:p>
          <w:p w14:paraId="494E62E8" w14:textId="77777777" w:rsidR="008428DE" w:rsidRDefault="00C229BA" w:rsidP="00C229BA">
            <w:pPr>
              <w:contextualSpacing/>
              <w:rPr>
                <w:rFonts w:ascii="Times New Roman" w:hAnsi="Times New Roman" w:cs="Times New Roman"/>
                <w:sz w:val="20"/>
                <w:szCs w:val="20"/>
              </w:rPr>
            </w:pPr>
            <w:r w:rsidRPr="007049B1">
              <w:rPr>
                <w:rFonts w:ascii="Times New Roman" w:hAnsi="Times New Roman" w:cs="Times New Roman"/>
                <w:sz w:val="20"/>
                <w:szCs w:val="20"/>
              </w:rPr>
              <w:t>Refuse to answer</w:t>
            </w:r>
          </w:p>
        </w:tc>
        <w:tc>
          <w:tcPr>
            <w:tcW w:w="1417" w:type="dxa"/>
          </w:tcPr>
          <w:p w14:paraId="5F35448F" w14:textId="77777777" w:rsidR="008428DE"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1993F978"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1</w:t>
            </w:r>
          </w:p>
          <w:p w14:paraId="5CD62A10"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1F188DDE"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0</w:t>
            </w:r>
          </w:p>
          <w:p w14:paraId="0C074043" w14:textId="77777777" w:rsidR="00941660" w:rsidRDefault="00941660" w:rsidP="002F2B3F">
            <w:pPr>
              <w:contextualSpacing/>
              <w:rPr>
                <w:rFonts w:ascii="Times New Roman" w:hAnsi="Times New Roman" w:cs="Times New Roman"/>
                <w:sz w:val="20"/>
                <w:szCs w:val="20"/>
              </w:rPr>
            </w:pPr>
            <w:r>
              <w:rPr>
                <w:rFonts w:ascii="Times New Roman" w:hAnsi="Times New Roman" w:cs="Times New Roman"/>
                <w:sz w:val="20"/>
                <w:szCs w:val="20"/>
              </w:rPr>
              <w:t>N/A</w:t>
            </w:r>
          </w:p>
        </w:tc>
      </w:tr>
    </w:tbl>
    <w:p w14:paraId="612E4CE9" w14:textId="77777777" w:rsidR="008428DE" w:rsidRDefault="008428DE" w:rsidP="008428DE">
      <w:pPr>
        <w:spacing w:line="240" w:lineRule="auto"/>
        <w:contextualSpacing/>
        <w:rPr>
          <w:rFonts w:ascii="Times New Roman" w:hAnsi="Times New Roman" w:cs="Times New Roman"/>
          <w:sz w:val="20"/>
          <w:szCs w:val="20"/>
        </w:rPr>
      </w:pPr>
    </w:p>
    <w:p w14:paraId="48497A2F" w14:textId="77777777" w:rsidR="008428DE" w:rsidRPr="00936DF4" w:rsidRDefault="008428DE" w:rsidP="008428DE">
      <w:pPr>
        <w:spacing w:line="240" w:lineRule="auto"/>
        <w:contextualSpacing/>
        <w:rPr>
          <w:rFonts w:ascii="Times New Roman" w:hAnsi="Times New Roman" w:cs="Times New Roman"/>
          <w:b/>
          <w:sz w:val="20"/>
          <w:szCs w:val="20"/>
        </w:rPr>
      </w:pPr>
    </w:p>
    <w:p w14:paraId="45E13A5C" w14:textId="77777777" w:rsidR="008428DE" w:rsidRDefault="008428DE" w:rsidP="00D301F9">
      <w:pPr>
        <w:spacing w:line="240" w:lineRule="auto"/>
        <w:contextualSpacing/>
        <w:rPr>
          <w:rFonts w:ascii="Times New Roman" w:hAnsi="Times New Roman" w:cs="Times New Roman"/>
          <w:b/>
          <w:sz w:val="24"/>
          <w:szCs w:val="20"/>
        </w:rPr>
        <w:sectPr w:rsidR="008428DE" w:rsidSect="008428DE">
          <w:pgSz w:w="11906" w:h="16838"/>
          <w:pgMar w:top="1440" w:right="1440" w:bottom="1440" w:left="1440" w:header="708" w:footer="708" w:gutter="0"/>
          <w:cols w:space="708"/>
          <w:docGrid w:linePitch="360"/>
        </w:sectPr>
      </w:pPr>
    </w:p>
    <w:p w14:paraId="6C88BABA" w14:textId="77777777" w:rsidR="00D301F9" w:rsidRPr="00F548C1" w:rsidRDefault="00D301F9" w:rsidP="00D301F9">
      <w:pPr>
        <w:spacing w:line="240" w:lineRule="auto"/>
        <w:contextualSpacing/>
        <w:rPr>
          <w:rFonts w:ascii="Times New Roman" w:hAnsi="Times New Roman" w:cs="Times New Roman"/>
          <w:b/>
          <w:sz w:val="24"/>
          <w:szCs w:val="20"/>
        </w:rPr>
      </w:pPr>
    </w:p>
    <w:p w14:paraId="54707392" w14:textId="77777777" w:rsidR="00D301F9" w:rsidRPr="005F6363" w:rsidRDefault="00D301F9" w:rsidP="00D301F9">
      <w:pPr>
        <w:tabs>
          <w:tab w:val="left" w:pos="1350"/>
        </w:tabs>
        <w:spacing w:line="240" w:lineRule="auto"/>
        <w:rPr>
          <w:rFonts w:ascii="Times New Roman" w:hAnsi="Times New Roman" w:cs="Times New Roman"/>
          <w:sz w:val="20"/>
          <w:szCs w:val="20"/>
        </w:rPr>
      </w:pPr>
      <w:r w:rsidRPr="005F6363">
        <w:rPr>
          <w:rFonts w:ascii="Times New Roman" w:hAnsi="Times New Roman" w:cs="Times New Roman"/>
          <w:sz w:val="20"/>
          <w:szCs w:val="20"/>
        </w:rPr>
        <w:tab/>
      </w:r>
    </w:p>
    <w:p w14:paraId="790E8792" w14:textId="77777777" w:rsidR="00D301F9" w:rsidRPr="005F6363" w:rsidRDefault="00D301F9" w:rsidP="00D301F9">
      <w:pPr>
        <w:spacing w:after="0"/>
        <w:rPr>
          <w:rFonts w:ascii="Times New Roman" w:hAnsi="Times New Roman" w:cs="Times New Roman"/>
          <w:b/>
          <w:sz w:val="20"/>
          <w:szCs w:val="20"/>
        </w:rPr>
      </w:pPr>
      <w:r w:rsidRPr="005F6363">
        <w:rPr>
          <w:rFonts w:ascii="Times New Roman" w:hAnsi="Times New Roman" w:cs="Times New Roman"/>
          <w:b/>
          <w:sz w:val="20"/>
          <w:szCs w:val="20"/>
        </w:rPr>
        <w:t>Supplementary Table S</w:t>
      </w:r>
      <w:r w:rsidR="008428DE" w:rsidRPr="005F6363">
        <w:rPr>
          <w:rFonts w:ascii="Times New Roman" w:hAnsi="Times New Roman" w:cs="Times New Roman"/>
          <w:b/>
          <w:sz w:val="20"/>
          <w:szCs w:val="20"/>
        </w:rPr>
        <w:t>2</w:t>
      </w:r>
      <w:r w:rsidRPr="005F6363">
        <w:rPr>
          <w:rFonts w:ascii="Times New Roman" w:hAnsi="Times New Roman" w:cs="Times New Roman"/>
          <w:b/>
          <w:sz w:val="20"/>
          <w:szCs w:val="20"/>
        </w:rPr>
        <w:t xml:space="preserve">: </w:t>
      </w:r>
      <w:r w:rsidR="00F92D3C">
        <w:rPr>
          <w:rFonts w:ascii="Times New Roman" w:hAnsi="Times New Roman" w:cs="Times New Roman"/>
          <w:sz w:val="20"/>
          <w:szCs w:val="20"/>
        </w:rPr>
        <w:t>F statistic (</w:t>
      </w:r>
      <w:r w:rsidR="00F92D3C" w:rsidRPr="00C0546D">
        <w:rPr>
          <w:rFonts w:ascii="Times New Roman" w:hAnsi="Times New Roman" w:cs="Times New Roman"/>
          <w:i/>
          <w:sz w:val="20"/>
          <w:szCs w:val="20"/>
        </w:rPr>
        <w:t>P</w:t>
      </w:r>
      <w:r w:rsidR="00F92D3C">
        <w:rPr>
          <w:rFonts w:ascii="Times New Roman" w:hAnsi="Times New Roman" w:cs="Times New Roman"/>
          <w:sz w:val="20"/>
          <w:szCs w:val="20"/>
        </w:rPr>
        <w:t>-value) for</w:t>
      </w:r>
      <w:r w:rsidRPr="005F6363">
        <w:rPr>
          <w:rFonts w:ascii="Times New Roman" w:hAnsi="Times New Roman" w:cs="Times New Roman"/>
          <w:sz w:val="20"/>
          <w:szCs w:val="20"/>
        </w:rPr>
        <w:t xml:space="preserve"> interactions between sociodemographic characteristics a</w:t>
      </w:r>
      <w:r w:rsidR="002A524C">
        <w:rPr>
          <w:rFonts w:ascii="Times New Roman" w:hAnsi="Times New Roman" w:cs="Times New Roman"/>
          <w:sz w:val="20"/>
          <w:szCs w:val="20"/>
        </w:rPr>
        <w:t>nd food security status on</w:t>
      </w:r>
      <w:r w:rsidR="00436E30">
        <w:rPr>
          <w:rFonts w:ascii="Times New Roman" w:hAnsi="Times New Roman" w:cs="Times New Roman"/>
          <w:sz w:val="20"/>
          <w:szCs w:val="20"/>
        </w:rPr>
        <w:t xml:space="preserve"> association with</w:t>
      </w:r>
      <w:r w:rsidR="002A524C">
        <w:rPr>
          <w:rFonts w:ascii="Times New Roman" w:hAnsi="Times New Roman" w:cs="Times New Roman"/>
          <w:sz w:val="20"/>
          <w:szCs w:val="20"/>
        </w:rPr>
        <w:t xml:space="preserve"> diet</w:t>
      </w:r>
      <w:r w:rsidR="00436E30">
        <w:rPr>
          <w:rFonts w:ascii="Times New Roman" w:hAnsi="Times New Roman" w:cs="Times New Roman"/>
          <w:sz w:val="20"/>
          <w:szCs w:val="20"/>
        </w:rPr>
        <w:t xml:space="preserve"> and health</w:t>
      </w:r>
      <w:r w:rsidRPr="005F6363">
        <w:rPr>
          <w:rFonts w:ascii="Times New Roman" w:hAnsi="Times New Roman" w:cs="Times New Roman"/>
          <w:sz w:val="20"/>
          <w:szCs w:val="20"/>
        </w:rPr>
        <w:t xml:space="preserve"> </w:t>
      </w:r>
    </w:p>
    <w:tbl>
      <w:tblPr>
        <w:tblStyle w:val="TableGrid"/>
        <w:tblW w:w="14906" w:type="dxa"/>
        <w:jc w:val="center"/>
        <w:tblLayout w:type="fixed"/>
        <w:tblLook w:val="04A0" w:firstRow="1" w:lastRow="0" w:firstColumn="1" w:lastColumn="0" w:noHBand="0" w:noVBand="1"/>
      </w:tblPr>
      <w:tblGrid>
        <w:gridCol w:w="3927"/>
        <w:gridCol w:w="1375"/>
        <w:gridCol w:w="1372"/>
        <w:gridCol w:w="1372"/>
        <w:gridCol w:w="1372"/>
        <w:gridCol w:w="1372"/>
        <w:gridCol w:w="1372"/>
        <w:gridCol w:w="1372"/>
        <w:gridCol w:w="1372"/>
      </w:tblGrid>
      <w:tr w:rsidR="00F92D3C" w:rsidRPr="005F6363" w14:paraId="116F5B30" w14:textId="77777777" w:rsidTr="00F92D3C">
        <w:trPr>
          <w:jc w:val="center"/>
        </w:trPr>
        <w:tc>
          <w:tcPr>
            <w:tcW w:w="3927" w:type="dxa"/>
          </w:tcPr>
          <w:p w14:paraId="3D73DC95" w14:textId="77777777" w:rsidR="00F92D3C" w:rsidRPr="00575E97" w:rsidRDefault="00575E97" w:rsidP="00C0546D">
            <w:pPr>
              <w:spacing w:after="0"/>
              <w:rPr>
                <w:rFonts w:ascii="Times New Roman" w:hAnsi="Times New Roman" w:cs="Times New Roman"/>
                <w:b/>
                <w:sz w:val="20"/>
                <w:szCs w:val="20"/>
              </w:rPr>
            </w:pPr>
            <w:r w:rsidRPr="00575E97">
              <w:rPr>
                <w:rFonts w:ascii="Times New Roman" w:hAnsi="Times New Roman" w:cs="Times New Roman"/>
                <w:b/>
                <w:sz w:val="20"/>
                <w:szCs w:val="20"/>
              </w:rPr>
              <w:t>Interaction</w:t>
            </w:r>
          </w:p>
        </w:tc>
        <w:tc>
          <w:tcPr>
            <w:tcW w:w="1375" w:type="dxa"/>
          </w:tcPr>
          <w:p w14:paraId="20E21360" w14:textId="77777777" w:rsidR="00F92D3C" w:rsidRPr="005F6363" w:rsidRDefault="00F92D3C" w:rsidP="00C0546D">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Fruit</w:t>
            </w:r>
          </w:p>
        </w:tc>
        <w:tc>
          <w:tcPr>
            <w:tcW w:w="1372" w:type="dxa"/>
          </w:tcPr>
          <w:p w14:paraId="1C0E1C26" w14:textId="77777777" w:rsidR="00F92D3C" w:rsidRPr="005F6363" w:rsidRDefault="00F92D3C" w:rsidP="00C0546D">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Vegetables</w:t>
            </w:r>
          </w:p>
        </w:tc>
        <w:tc>
          <w:tcPr>
            <w:tcW w:w="1372" w:type="dxa"/>
          </w:tcPr>
          <w:p w14:paraId="645AA236" w14:textId="77777777" w:rsidR="00F92D3C" w:rsidRPr="005F6363" w:rsidRDefault="00F92D3C" w:rsidP="00C0546D">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Juice</w:t>
            </w:r>
          </w:p>
        </w:tc>
        <w:tc>
          <w:tcPr>
            <w:tcW w:w="1372" w:type="dxa"/>
          </w:tcPr>
          <w:p w14:paraId="040DEB9B" w14:textId="77777777" w:rsidR="00F92D3C" w:rsidRPr="005F6363" w:rsidRDefault="00F92D3C" w:rsidP="00C0546D">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Diet</w:t>
            </w:r>
          </w:p>
        </w:tc>
        <w:tc>
          <w:tcPr>
            <w:tcW w:w="1372" w:type="dxa"/>
          </w:tcPr>
          <w:p w14:paraId="251441B2" w14:textId="77777777" w:rsidR="00F92D3C" w:rsidRPr="005F6363" w:rsidRDefault="00F92D3C" w:rsidP="00C0546D">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General health</w:t>
            </w:r>
          </w:p>
        </w:tc>
        <w:tc>
          <w:tcPr>
            <w:tcW w:w="1372" w:type="dxa"/>
          </w:tcPr>
          <w:p w14:paraId="15291FD6" w14:textId="77777777" w:rsidR="00F92D3C" w:rsidRPr="005F6363" w:rsidRDefault="00F92D3C" w:rsidP="00C0546D">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Mental health</w:t>
            </w:r>
          </w:p>
        </w:tc>
        <w:tc>
          <w:tcPr>
            <w:tcW w:w="1372" w:type="dxa"/>
          </w:tcPr>
          <w:p w14:paraId="65B703DF" w14:textId="77777777" w:rsidR="00F92D3C" w:rsidRPr="005F6363" w:rsidRDefault="00F92D3C" w:rsidP="00C0546D">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Stress</w:t>
            </w:r>
          </w:p>
        </w:tc>
        <w:tc>
          <w:tcPr>
            <w:tcW w:w="1372" w:type="dxa"/>
          </w:tcPr>
          <w:p w14:paraId="391C6584" w14:textId="77777777" w:rsidR="00F92D3C" w:rsidRPr="005F6363" w:rsidRDefault="00F92D3C" w:rsidP="00C0546D">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BMI</w:t>
            </w:r>
          </w:p>
        </w:tc>
      </w:tr>
      <w:tr w:rsidR="00D301F9" w:rsidRPr="005F6363" w14:paraId="4E90AC2B" w14:textId="77777777" w:rsidTr="002F2B3F">
        <w:trPr>
          <w:jc w:val="center"/>
        </w:trPr>
        <w:tc>
          <w:tcPr>
            <w:tcW w:w="3927" w:type="dxa"/>
          </w:tcPr>
          <w:p w14:paraId="7809F8EE" w14:textId="77777777" w:rsidR="00D301F9" w:rsidRPr="005F6363" w:rsidRDefault="00575E97" w:rsidP="00C0546D">
            <w:pPr>
              <w:spacing w:after="0"/>
              <w:rPr>
                <w:rFonts w:ascii="Times New Roman" w:hAnsi="Times New Roman" w:cs="Times New Roman"/>
                <w:sz w:val="20"/>
                <w:szCs w:val="20"/>
              </w:rPr>
            </w:pPr>
            <w:r>
              <w:rPr>
                <w:rFonts w:ascii="Times New Roman" w:hAnsi="Times New Roman" w:cs="Times New Roman"/>
                <w:sz w:val="20"/>
                <w:szCs w:val="20"/>
              </w:rPr>
              <w:t>Adult Food Security#</w:t>
            </w:r>
            <w:r w:rsidR="00D301F9" w:rsidRPr="005F6363">
              <w:rPr>
                <w:rFonts w:ascii="Times New Roman" w:hAnsi="Times New Roman" w:cs="Times New Roman"/>
                <w:sz w:val="20"/>
                <w:szCs w:val="20"/>
              </w:rPr>
              <w:t>Sex</w:t>
            </w:r>
          </w:p>
        </w:tc>
        <w:tc>
          <w:tcPr>
            <w:tcW w:w="1375" w:type="dxa"/>
          </w:tcPr>
          <w:p w14:paraId="319FC104" w14:textId="77777777" w:rsidR="00D301F9"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1.40</w:t>
            </w:r>
          </w:p>
          <w:p w14:paraId="58BC8859"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(0.24)</w:t>
            </w:r>
          </w:p>
        </w:tc>
        <w:tc>
          <w:tcPr>
            <w:tcW w:w="1372" w:type="dxa"/>
          </w:tcPr>
          <w:p w14:paraId="53C7ACA0" w14:textId="77777777" w:rsidR="00F92D3C"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9.50</w:t>
            </w:r>
          </w:p>
          <w:p w14:paraId="2E365E5A" w14:textId="77777777" w:rsidR="00D301F9"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(&lt;0.0001)***</w:t>
            </w:r>
          </w:p>
        </w:tc>
        <w:tc>
          <w:tcPr>
            <w:tcW w:w="1372" w:type="dxa"/>
          </w:tcPr>
          <w:p w14:paraId="76CE6F92" w14:textId="77777777" w:rsidR="00D301F9"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7.08</w:t>
            </w:r>
          </w:p>
          <w:p w14:paraId="689B1BD0"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(0.0001)***</w:t>
            </w:r>
          </w:p>
        </w:tc>
        <w:tc>
          <w:tcPr>
            <w:tcW w:w="1372" w:type="dxa"/>
          </w:tcPr>
          <w:p w14:paraId="2186EA6F" w14:textId="77777777" w:rsidR="00D301F9"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1.74</w:t>
            </w:r>
          </w:p>
          <w:p w14:paraId="4FDC5F11" w14:textId="77777777" w:rsidR="00104DA9" w:rsidRPr="005F6363"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(0.16)</w:t>
            </w:r>
          </w:p>
        </w:tc>
        <w:tc>
          <w:tcPr>
            <w:tcW w:w="1372" w:type="dxa"/>
          </w:tcPr>
          <w:p w14:paraId="5437F899" w14:textId="77777777" w:rsidR="00D301F9"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2.45</w:t>
            </w:r>
          </w:p>
          <w:p w14:paraId="0248F53B" w14:textId="77777777" w:rsidR="00104DA9" w:rsidRPr="005F6363"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(0.06)</w:t>
            </w:r>
          </w:p>
        </w:tc>
        <w:tc>
          <w:tcPr>
            <w:tcW w:w="1372" w:type="dxa"/>
          </w:tcPr>
          <w:p w14:paraId="43F47E46" w14:textId="77777777" w:rsidR="00D301F9"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2.86</w:t>
            </w:r>
          </w:p>
          <w:p w14:paraId="159D12DC"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(0.04)</w:t>
            </w:r>
          </w:p>
        </w:tc>
        <w:tc>
          <w:tcPr>
            <w:tcW w:w="1372" w:type="dxa"/>
          </w:tcPr>
          <w:p w14:paraId="45E93AB8" w14:textId="77777777" w:rsidR="00D301F9"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0.90</w:t>
            </w:r>
          </w:p>
          <w:p w14:paraId="1F7E728C"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(0.44)</w:t>
            </w:r>
          </w:p>
        </w:tc>
        <w:tc>
          <w:tcPr>
            <w:tcW w:w="1372" w:type="dxa"/>
          </w:tcPr>
          <w:p w14:paraId="50FD2632" w14:textId="77777777" w:rsidR="00D301F9"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7.75</w:t>
            </w:r>
          </w:p>
          <w:p w14:paraId="1AAF34FE"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(&lt;0.0001)***</w:t>
            </w:r>
          </w:p>
        </w:tc>
      </w:tr>
      <w:tr w:rsidR="00D301F9" w:rsidRPr="005F6363" w14:paraId="28ADC7FE" w14:textId="77777777" w:rsidTr="002F2B3F">
        <w:trPr>
          <w:jc w:val="center"/>
        </w:trPr>
        <w:tc>
          <w:tcPr>
            <w:tcW w:w="3927" w:type="dxa"/>
          </w:tcPr>
          <w:p w14:paraId="1F29DACB" w14:textId="77777777" w:rsidR="00D301F9" w:rsidRPr="005F6363" w:rsidRDefault="00575E97" w:rsidP="00C0546D">
            <w:pPr>
              <w:spacing w:after="0"/>
              <w:rPr>
                <w:rFonts w:ascii="Times New Roman" w:hAnsi="Times New Roman" w:cs="Times New Roman"/>
                <w:sz w:val="20"/>
                <w:szCs w:val="20"/>
              </w:rPr>
            </w:pPr>
            <w:r>
              <w:rPr>
                <w:rFonts w:ascii="Times New Roman" w:hAnsi="Times New Roman" w:cs="Times New Roman"/>
                <w:sz w:val="20"/>
                <w:szCs w:val="20"/>
              </w:rPr>
              <w:t>Adult Food Security#</w:t>
            </w:r>
            <w:r w:rsidR="00D301F9" w:rsidRPr="005F6363">
              <w:rPr>
                <w:rFonts w:ascii="Times New Roman" w:hAnsi="Times New Roman" w:cs="Times New Roman"/>
                <w:sz w:val="20"/>
                <w:szCs w:val="20"/>
              </w:rPr>
              <w:t>Age</w:t>
            </w:r>
          </w:p>
        </w:tc>
        <w:tc>
          <w:tcPr>
            <w:tcW w:w="1375" w:type="dxa"/>
          </w:tcPr>
          <w:p w14:paraId="23BB6A2D" w14:textId="77777777" w:rsidR="00D301F9"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8.34</w:t>
            </w:r>
          </w:p>
          <w:p w14:paraId="67E4FE50"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(&lt;0.0001)***</w:t>
            </w:r>
          </w:p>
        </w:tc>
        <w:tc>
          <w:tcPr>
            <w:tcW w:w="1372" w:type="dxa"/>
          </w:tcPr>
          <w:p w14:paraId="56FD2538" w14:textId="77777777" w:rsidR="00D301F9"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2.58</w:t>
            </w:r>
          </w:p>
          <w:p w14:paraId="4889AD3C"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(0.05)*</w:t>
            </w:r>
          </w:p>
        </w:tc>
        <w:tc>
          <w:tcPr>
            <w:tcW w:w="1372" w:type="dxa"/>
          </w:tcPr>
          <w:p w14:paraId="64C7B31B" w14:textId="77777777" w:rsidR="00D301F9"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1.57</w:t>
            </w:r>
          </w:p>
          <w:p w14:paraId="5C2F0A9E"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(0.19)</w:t>
            </w:r>
          </w:p>
        </w:tc>
        <w:tc>
          <w:tcPr>
            <w:tcW w:w="1372" w:type="dxa"/>
          </w:tcPr>
          <w:p w14:paraId="13B73A40" w14:textId="77777777" w:rsidR="00D301F9"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1.96</w:t>
            </w:r>
          </w:p>
          <w:p w14:paraId="77425D79" w14:textId="77777777" w:rsidR="00104DA9" w:rsidRPr="005F6363"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(0.12)</w:t>
            </w:r>
          </w:p>
        </w:tc>
        <w:tc>
          <w:tcPr>
            <w:tcW w:w="1372" w:type="dxa"/>
          </w:tcPr>
          <w:p w14:paraId="4808DBF3" w14:textId="77777777" w:rsidR="00D301F9" w:rsidRDefault="00026000" w:rsidP="00C0546D">
            <w:pPr>
              <w:spacing w:after="0"/>
              <w:jc w:val="center"/>
              <w:rPr>
                <w:rFonts w:ascii="Times New Roman" w:hAnsi="Times New Roman" w:cs="Times New Roman"/>
                <w:sz w:val="20"/>
                <w:szCs w:val="20"/>
              </w:rPr>
            </w:pPr>
            <w:r>
              <w:rPr>
                <w:rFonts w:ascii="Times New Roman" w:hAnsi="Times New Roman" w:cs="Times New Roman"/>
                <w:sz w:val="20"/>
                <w:szCs w:val="20"/>
              </w:rPr>
              <w:t>2.63</w:t>
            </w:r>
          </w:p>
          <w:p w14:paraId="16EACFD3" w14:textId="77777777" w:rsidR="00026000" w:rsidRPr="005F6363" w:rsidRDefault="00026000" w:rsidP="00C0546D">
            <w:pPr>
              <w:spacing w:after="0"/>
              <w:jc w:val="center"/>
              <w:rPr>
                <w:rFonts w:ascii="Times New Roman" w:hAnsi="Times New Roman" w:cs="Times New Roman"/>
                <w:sz w:val="20"/>
                <w:szCs w:val="20"/>
              </w:rPr>
            </w:pPr>
            <w:r>
              <w:rPr>
                <w:rFonts w:ascii="Times New Roman" w:hAnsi="Times New Roman" w:cs="Times New Roman"/>
                <w:sz w:val="20"/>
                <w:szCs w:val="20"/>
              </w:rPr>
              <w:t>(0.05)*</w:t>
            </w:r>
          </w:p>
        </w:tc>
        <w:tc>
          <w:tcPr>
            <w:tcW w:w="1372" w:type="dxa"/>
          </w:tcPr>
          <w:p w14:paraId="49337D43" w14:textId="77777777" w:rsidR="00D301F9"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11.84</w:t>
            </w:r>
          </w:p>
          <w:p w14:paraId="5759423D"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(&lt;0.0001)***</w:t>
            </w:r>
          </w:p>
        </w:tc>
        <w:tc>
          <w:tcPr>
            <w:tcW w:w="1372" w:type="dxa"/>
          </w:tcPr>
          <w:p w14:paraId="164F0244" w14:textId="77777777" w:rsidR="00D301F9"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7.05</w:t>
            </w:r>
          </w:p>
          <w:p w14:paraId="7016B7F4"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(0.0001)***</w:t>
            </w:r>
          </w:p>
        </w:tc>
        <w:tc>
          <w:tcPr>
            <w:tcW w:w="1372" w:type="dxa"/>
          </w:tcPr>
          <w:p w14:paraId="329BEFE5" w14:textId="77777777" w:rsidR="00D301F9"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32.03</w:t>
            </w:r>
          </w:p>
          <w:p w14:paraId="234EFF88"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(&lt;0.0001)***</w:t>
            </w:r>
          </w:p>
        </w:tc>
      </w:tr>
      <w:tr w:rsidR="00F92D3C" w:rsidRPr="005F6363" w14:paraId="1251DCCE" w14:textId="77777777" w:rsidTr="00F92D3C">
        <w:trPr>
          <w:jc w:val="center"/>
        </w:trPr>
        <w:tc>
          <w:tcPr>
            <w:tcW w:w="3927" w:type="dxa"/>
          </w:tcPr>
          <w:p w14:paraId="2DDE2EF8" w14:textId="77777777" w:rsidR="00F92D3C" w:rsidRPr="005F6363" w:rsidRDefault="00575E97" w:rsidP="00C0546D">
            <w:pPr>
              <w:spacing w:after="0"/>
              <w:rPr>
                <w:rFonts w:ascii="Times New Roman" w:hAnsi="Times New Roman" w:cs="Times New Roman"/>
                <w:sz w:val="20"/>
                <w:szCs w:val="20"/>
              </w:rPr>
            </w:pPr>
            <w:r>
              <w:rPr>
                <w:rFonts w:ascii="Times New Roman" w:hAnsi="Times New Roman" w:cs="Times New Roman"/>
                <w:sz w:val="20"/>
                <w:szCs w:val="20"/>
              </w:rPr>
              <w:t>Adult Food Security#</w:t>
            </w:r>
            <w:r w:rsidR="00F92D3C" w:rsidRPr="005F6363">
              <w:rPr>
                <w:rFonts w:ascii="Times New Roman" w:hAnsi="Times New Roman" w:cs="Times New Roman"/>
                <w:sz w:val="20"/>
                <w:szCs w:val="20"/>
              </w:rPr>
              <w:t xml:space="preserve">Ethnicity </w:t>
            </w:r>
          </w:p>
        </w:tc>
        <w:tc>
          <w:tcPr>
            <w:tcW w:w="1375" w:type="dxa"/>
          </w:tcPr>
          <w:p w14:paraId="3FBCB5D0" w14:textId="77777777" w:rsidR="00F92D3C"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0.96</w:t>
            </w:r>
          </w:p>
          <w:p w14:paraId="4597BE9C"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(0.48)</w:t>
            </w:r>
          </w:p>
        </w:tc>
        <w:tc>
          <w:tcPr>
            <w:tcW w:w="1372" w:type="dxa"/>
          </w:tcPr>
          <w:p w14:paraId="69783C8A" w14:textId="77777777" w:rsidR="00F92D3C"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1.56</w:t>
            </w:r>
          </w:p>
          <w:p w14:paraId="44B75A1E"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(0.11)</w:t>
            </w:r>
          </w:p>
        </w:tc>
        <w:tc>
          <w:tcPr>
            <w:tcW w:w="1372" w:type="dxa"/>
          </w:tcPr>
          <w:p w14:paraId="4908FE86" w14:textId="77777777" w:rsidR="00F92D3C"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2.16</w:t>
            </w:r>
          </w:p>
          <w:p w14:paraId="79193B69"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(0.01)**</w:t>
            </w:r>
          </w:p>
        </w:tc>
        <w:tc>
          <w:tcPr>
            <w:tcW w:w="1372" w:type="dxa"/>
          </w:tcPr>
          <w:p w14:paraId="58091817" w14:textId="77777777" w:rsidR="00F92D3C"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 xml:space="preserve">1.62 </w:t>
            </w:r>
          </w:p>
          <w:p w14:paraId="6FEE0863" w14:textId="77777777" w:rsidR="00104DA9" w:rsidRPr="005F6363"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(0.09)</w:t>
            </w:r>
          </w:p>
        </w:tc>
        <w:tc>
          <w:tcPr>
            <w:tcW w:w="1372" w:type="dxa"/>
          </w:tcPr>
          <w:p w14:paraId="19C4BC99" w14:textId="77777777" w:rsidR="00F92D3C" w:rsidRDefault="00026000" w:rsidP="00C0546D">
            <w:pPr>
              <w:spacing w:after="0"/>
              <w:jc w:val="center"/>
              <w:rPr>
                <w:rFonts w:ascii="Times New Roman" w:hAnsi="Times New Roman" w:cs="Times New Roman"/>
                <w:sz w:val="20"/>
                <w:szCs w:val="20"/>
              </w:rPr>
            </w:pPr>
            <w:r>
              <w:rPr>
                <w:rFonts w:ascii="Times New Roman" w:hAnsi="Times New Roman" w:cs="Times New Roman"/>
                <w:sz w:val="20"/>
                <w:szCs w:val="20"/>
              </w:rPr>
              <w:t>1.17</w:t>
            </w:r>
          </w:p>
          <w:p w14:paraId="2B83EC29" w14:textId="77777777" w:rsidR="00026000" w:rsidRPr="005F6363" w:rsidRDefault="00026000" w:rsidP="00C0546D">
            <w:pPr>
              <w:spacing w:after="0"/>
              <w:jc w:val="center"/>
              <w:rPr>
                <w:rFonts w:ascii="Times New Roman" w:hAnsi="Times New Roman" w:cs="Times New Roman"/>
                <w:sz w:val="20"/>
                <w:szCs w:val="20"/>
              </w:rPr>
            </w:pPr>
            <w:r>
              <w:rPr>
                <w:rFonts w:ascii="Times New Roman" w:hAnsi="Times New Roman" w:cs="Times New Roman"/>
                <w:sz w:val="20"/>
                <w:szCs w:val="20"/>
              </w:rPr>
              <w:t>(0.30)</w:t>
            </w:r>
          </w:p>
        </w:tc>
        <w:tc>
          <w:tcPr>
            <w:tcW w:w="1372" w:type="dxa"/>
          </w:tcPr>
          <w:p w14:paraId="7F07ABAB" w14:textId="77777777" w:rsidR="00F92D3C"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1.06</w:t>
            </w:r>
          </w:p>
          <w:p w14:paraId="6451C9F6"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(0.39)</w:t>
            </w:r>
          </w:p>
        </w:tc>
        <w:tc>
          <w:tcPr>
            <w:tcW w:w="1372" w:type="dxa"/>
          </w:tcPr>
          <w:p w14:paraId="30BDD289" w14:textId="77777777" w:rsidR="00F92D3C"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0.67</w:t>
            </w:r>
          </w:p>
          <w:p w14:paraId="7D42A862"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(0.77)</w:t>
            </w:r>
          </w:p>
        </w:tc>
        <w:tc>
          <w:tcPr>
            <w:tcW w:w="1372" w:type="dxa"/>
          </w:tcPr>
          <w:p w14:paraId="0142B6E9" w14:textId="77777777" w:rsidR="00F92D3C"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1.02</w:t>
            </w:r>
          </w:p>
          <w:p w14:paraId="776FAD22"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(0.43)</w:t>
            </w:r>
          </w:p>
        </w:tc>
      </w:tr>
      <w:tr w:rsidR="00F92D3C" w:rsidRPr="005F6363" w14:paraId="24AD93A0" w14:textId="77777777" w:rsidTr="00F92D3C">
        <w:trPr>
          <w:jc w:val="center"/>
        </w:trPr>
        <w:tc>
          <w:tcPr>
            <w:tcW w:w="3927" w:type="dxa"/>
          </w:tcPr>
          <w:p w14:paraId="6990759E" w14:textId="77777777" w:rsidR="00F92D3C" w:rsidRPr="005F6363" w:rsidRDefault="00575E97" w:rsidP="00436E30">
            <w:pPr>
              <w:spacing w:after="0"/>
              <w:rPr>
                <w:rFonts w:ascii="Times New Roman" w:hAnsi="Times New Roman" w:cs="Times New Roman"/>
                <w:sz w:val="20"/>
                <w:szCs w:val="20"/>
              </w:rPr>
            </w:pPr>
            <w:r>
              <w:rPr>
                <w:rFonts w:ascii="Times New Roman" w:hAnsi="Times New Roman" w:cs="Times New Roman"/>
                <w:sz w:val="20"/>
                <w:szCs w:val="20"/>
              </w:rPr>
              <w:t>Adult Food Security#</w:t>
            </w:r>
            <w:r w:rsidR="00F92D3C" w:rsidRPr="005F6363">
              <w:rPr>
                <w:rFonts w:ascii="Times New Roman" w:hAnsi="Times New Roman" w:cs="Times New Roman"/>
                <w:sz w:val="20"/>
                <w:szCs w:val="20"/>
              </w:rPr>
              <w:t xml:space="preserve">Household </w:t>
            </w:r>
            <w:r w:rsidR="00436E30">
              <w:rPr>
                <w:rFonts w:ascii="Times New Roman" w:hAnsi="Times New Roman" w:cs="Times New Roman"/>
                <w:sz w:val="20"/>
                <w:szCs w:val="20"/>
              </w:rPr>
              <w:t>c</w:t>
            </w:r>
            <w:r w:rsidR="00F92D3C" w:rsidRPr="005F6363">
              <w:rPr>
                <w:rFonts w:ascii="Times New Roman" w:hAnsi="Times New Roman" w:cs="Times New Roman"/>
                <w:sz w:val="20"/>
                <w:szCs w:val="20"/>
              </w:rPr>
              <w:t>omposition</w:t>
            </w:r>
          </w:p>
        </w:tc>
        <w:tc>
          <w:tcPr>
            <w:tcW w:w="1375" w:type="dxa"/>
          </w:tcPr>
          <w:p w14:paraId="65FD23BC" w14:textId="77777777" w:rsidR="00F92D3C"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0.85</w:t>
            </w:r>
          </w:p>
          <w:p w14:paraId="3B50CE5F"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(0.55)</w:t>
            </w:r>
          </w:p>
        </w:tc>
        <w:tc>
          <w:tcPr>
            <w:tcW w:w="1372" w:type="dxa"/>
          </w:tcPr>
          <w:p w14:paraId="2609DBA5" w14:textId="77777777" w:rsidR="00F92D3C"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1.15</w:t>
            </w:r>
          </w:p>
          <w:p w14:paraId="633C0734"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(0.33)</w:t>
            </w:r>
          </w:p>
        </w:tc>
        <w:tc>
          <w:tcPr>
            <w:tcW w:w="1372" w:type="dxa"/>
          </w:tcPr>
          <w:p w14:paraId="10ED53EC" w14:textId="77777777" w:rsidR="00F92D3C"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1.45</w:t>
            </w:r>
          </w:p>
          <w:p w14:paraId="7BB94C23" w14:textId="77777777" w:rsidR="00F92D3C" w:rsidRPr="005F6363" w:rsidRDefault="00F92D3C" w:rsidP="00C0546D">
            <w:pPr>
              <w:spacing w:after="0"/>
              <w:jc w:val="center"/>
              <w:rPr>
                <w:rFonts w:ascii="Times New Roman" w:hAnsi="Times New Roman" w:cs="Times New Roman"/>
                <w:sz w:val="20"/>
                <w:szCs w:val="20"/>
              </w:rPr>
            </w:pPr>
            <w:r>
              <w:rPr>
                <w:rFonts w:ascii="Times New Roman" w:hAnsi="Times New Roman" w:cs="Times New Roman"/>
                <w:sz w:val="20"/>
                <w:szCs w:val="20"/>
              </w:rPr>
              <w:t>(0.18)</w:t>
            </w:r>
          </w:p>
        </w:tc>
        <w:tc>
          <w:tcPr>
            <w:tcW w:w="1372" w:type="dxa"/>
          </w:tcPr>
          <w:p w14:paraId="0EAADEE4" w14:textId="77777777" w:rsidR="00F92D3C"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0.55</w:t>
            </w:r>
          </w:p>
          <w:p w14:paraId="4C359430" w14:textId="77777777" w:rsidR="00104DA9" w:rsidRPr="005F6363" w:rsidRDefault="00104DA9" w:rsidP="00C0546D">
            <w:pPr>
              <w:spacing w:after="0"/>
              <w:jc w:val="center"/>
              <w:rPr>
                <w:rFonts w:ascii="Times New Roman" w:hAnsi="Times New Roman" w:cs="Times New Roman"/>
                <w:sz w:val="20"/>
                <w:szCs w:val="20"/>
              </w:rPr>
            </w:pPr>
            <w:r>
              <w:rPr>
                <w:rFonts w:ascii="Times New Roman" w:hAnsi="Times New Roman" w:cs="Times New Roman"/>
                <w:sz w:val="20"/>
                <w:szCs w:val="20"/>
              </w:rPr>
              <w:t>(0.80)</w:t>
            </w:r>
          </w:p>
        </w:tc>
        <w:tc>
          <w:tcPr>
            <w:tcW w:w="1372" w:type="dxa"/>
          </w:tcPr>
          <w:p w14:paraId="3E82DA97" w14:textId="77777777" w:rsidR="00F92D3C" w:rsidRDefault="00026000" w:rsidP="00C0546D">
            <w:pPr>
              <w:spacing w:after="0"/>
              <w:jc w:val="center"/>
              <w:rPr>
                <w:rFonts w:ascii="Times New Roman" w:hAnsi="Times New Roman" w:cs="Times New Roman"/>
                <w:sz w:val="20"/>
                <w:szCs w:val="20"/>
              </w:rPr>
            </w:pPr>
            <w:r>
              <w:rPr>
                <w:rFonts w:ascii="Times New Roman" w:hAnsi="Times New Roman" w:cs="Times New Roman"/>
                <w:sz w:val="20"/>
                <w:szCs w:val="20"/>
              </w:rPr>
              <w:t>1.29</w:t>
            </w:r>
          </w:p>
          <w:p w14:paraId="3D08B4F0" w14:textId="77777777" w:rsidR="00026000" w:rsidRPr="005F6363" w:rsidRDefault="00026000" w:rsidP="00C0546D">
            <w:pPr>
              <w:spacing w:after="0"/>
              <w:jc w:val="center"/>
              <w:rPr>
                <w:rFonts w:ascii="Times New Roman" w:hAnsi="Times New Roman" w:cs="Times New Roman"/>
                <w:sz w:val="20"/>
                <w:szCs w:val="20"/>
              </w:rPr>
            </w:pPr>
            <w:r>
              <w:rPr>
                <w:rFonts w:ascii="Times New Roman" w:hAnsi="Times New Roman" w:cs="Times New Roman"/>
                <w:sz w:val="20"/>
                <w:szCs w:val="20"/>
              </w:rPr>
              <w:t>(0.25)</w:t>
            </w:r>
          </w:p>
        </w:tc>
        <w:tc>
          <w:tcPr>
            <w:tcW w:w="1372" w:type="dxa"/>
          </w:tcPr>
          <w:p w14:paraId="12122C1D" w14:textId="77777777" w:rsidR="00F92D3C"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3.33</w:t>
            </w:r>
          </w:p>
          <w:p w14:paraId="5E330E9A"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(0.002)**</w:t>
            </w:r>
          </w:p>
        </w:tc>
        <w:tc>
          <w:tcPr>
            <w:tcW w:w="1372" w:type="dxa"/>
          </w:tcPr>
          <w:p w14:paraId="67C42161" w14:textId="77777777" w:rsidR="00F92D3C"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1.44</w:t>
            </w:r>
          </w:p>
          <w:p w14:paraId="6A41749B"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(0.18)</w:t>
            </w:r>
          </w:p>
        </w:tc>
        <w:tc>
          <w:tcPr>
            <w:tcW w:w="1372" w:type="dxa"/>
          </w:tcPr>
          <w:p w14:paraId="6C234D80" w14:textId="77777777" w:rsidR="00F92D3C"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0.88</w:t>
            </w:r>
          </w:p>
          <w:p w14:paraId="2161169F" w14:textId="77777777" w:rsidR="006F1A00" w:rsidRPr="005F6363" w:rsidRDefault="006F1A00" w:rsidP="00C0546D">
            <w:pPr>
              <w:spacing w:after="0"/>
              <w:jc w:val="center"/>
              <w:rPr>
                <w:rFonts w:ascii="Times New Roman" w:hAnsi="Times New Roman" w:cs="Times New Roman"/>
                <w:sz w:val="20"/>
                <w:szCs w:val="20"/>
              </w:rPr>
            </w:pPr>
            <w:r>
              <w:rPr>
                <w:rFonts w:ascii="Times New Roman" w:hAnsi="Times New Roman" w:cs="Times New Roman"/>
                <w:sz w:val="20"/>
                <w:szCs w:val="20"/>
              </w:rPr>
              <w:t>(0.53)</w:t>
            </w:r>
          </w:p>
        </w:tc>
      </w:tr>
      <w:tr w:rsidR="00D301F9" w:rsidRPr="005F6363" w14:paraId="0BC29DC7" w14:textId="77777777" w:rsidTr="002F2B3F">
        <w:trPr>
          <w:jc w:val="center"/>
        </w:trPr>
        <w:tc>
          <w:tcPr>
            <w:tcW w:w="14906" w:type="dxa"/>
            <w:gridSpan w:val="9"/>
          </w:tcPr>
          <w:p w14:paraId="32052E01" w14:textId="77777777" w:rsidR="00D301F9" w:rsidRPr="005F6363" w:rsidRDefault="00C0546D" w:rsidP="00C0546D">
            <w:pPr>
              <w:spacing w:after="0"/>
              <w:rPr>
                <w:rFonts w:ascii="Times New Roman" w:hAnsi="Times New Roman" w:cs="Times New Roman"/>
                <w:sz w:val="20"/>
                <w:szCs w:val="20"/>
              </w:rPr>
            </w:pPr>
            <w:r w:rsidRPr="00042A71">
              <w:rPr>
                <w:rFonts w:ascii="Times New Roman" w:hAnsi="Times New Roman" w:cs="Times New Roman"/>
                <w:sz w:val="20"/>
                <w:szCs w:val="20"/>
              </w:rPr>
              <w:t>*</w:t>
            </w:r>
            <w:r>
              <w:rPr>
                <w:rFonts w:ascii="Times New Roman" w:hAnsi="Times New Roman" w:cs="Times New Roman"/>
                <w:sz w:val="20"/>
                <w:szCs w:val="20"/>
              </w:rPr>
              <w:t xml:space="preserve"> </w:t>
            </w:r>
            <w:r w:rsidRPr="00730BA9">
              <w:rPr>
                <w:rFonts w:ascii="Times New Roman" w:hAnsi="Times New Roman" w:cs="Times New Roman"/>
                <w:sz w:val="20"/>
                <w:szCs w:val="20"/>
              </w:rPr>
              <w:t>P&lt;0</w:t>
            </w:r>
            <w:r>
              <w:rPr>
                <w:rFonts w:ascii="Times New Roman" w:hAnsi="Times New Roman" w:cs="Times New Roman"/>
                <w:sz w:val="20"/>
                <w:szCs w:val="20"/>
              </w:rPr>
              <w:t>·</w:t>
            </w:r>
            <w:r w:rsidRPr="00730BA9">
              <w:rPr>
                <w:rFonts w:ascii="Times New Roman" w:hAnsi="Times New Roman" w:cs="Times New Roman"/>
                <w:sz w:val="20"/>
                <w:szCs w:val="20"/>
              </w:rPr>
              <w:t>05</w:t>
            </w:r>
            <w:r>
              <w:rPr>
                <w:rFonts w:ascii="Times New Roman" w:hAnsi="Times New Roman" w:cs="Times New Roman"/>
                <w:sz w:val="20"/>
                <w:szCs w:val="20"/>
              </w:rPr>
              <w:t>, **P&lt;0·01, ***P&lt;0·001</w:t>
            </w:r>
          </w:p>
        </w:tc>
      </w:tr>
    </w:tbl>
    <w:p w14:paraId="442BA4B9" w14:textId="77777777" w:rsidR="00D301F9" w:rsidRPr="005F6363" w:rsidRDefault="00D301F9" w:rsidP="00D301F9">
      <w:pPr>
        <w:spacing w:line="240" w:lineRule="auto"/>
        <w:rPr>
          <w:rFonts w:ascii="Times New Roman" w:hAnsi="Times New Roman" w:cs="Times New Roman"/>
          <w:b/>
          <w:sz w:val="20"/>
          <w:szCs w:val="20"/>
        </w:rPr>
      </w:pPr>
    </w:p>
    <w:p w14:paraId="595B2758" w14:textId="77777777" w:rsidR="00D301F9" w:rsidRPr="005F6363" w:rsidRDefault="00D301F9" w:rsidP="00D301F9">
      <w:pPr>
        <w:spacing w:line="240" w:lineRule="auto"/>
        <w:rPr>
          <w:rFonts w:ascii="Times New Roman" w:hAnsi="Times New Roman" w:cs="Times New Roman"/>
          <w:b/>
          <w:sz w:val="20"/>
          <w:szCs w:val="20"/>
        </w:rPr>
        <w:sectPr w:rsidR="00D301F9" w:rsidRPr="005F6363" w:rsidSect="002F2B3F">
          <w:pgSz w:w="16838" w:h="11906" w:orient="landscape"/>
          <w:pgMar w:top="1440" w:right="1440" w:bottom="1440" w:left="1440" w:header="708" w:footer="708" w:gutter="0"/>
          <w:cols w:space="708"/>
          <w:docGrid w:linePitch="360"/>
        </w:sectPr>
      </w:pPr>
    </w:p>
    <w:p w14:paraId="19014884" w14:textId="77777777" w:rsidR="00D301F9" w:rsidRPr="005F6363" w:rsidRDefault="00D301F9" w:rsidP="00D301F9">
      <w:pPr>
        <w:spacing w:line="240" w:lineRule="auto"/>
        <w:rPr>
          <w:rFonts w:ascii="Times New Roman" w:hAnsi="Times New Roman" w:cs="Times New Roman"/>
          <w:b/>
          <w:sz w:val="20"/>
          <w:szCs w:val="20"/>
        </w:rPr>
      </w:pPr>
      <w:r w:rsidRPr="005F6363">
        <w:rPr>
          <w:rFonts w:ascii="Times New Roman" w:hAnsi="Times New Roman" w:cs="Times New Roman"/>
          <w:b/>
          <w:sz w:val="20"/>
          <w:szCs w:val="20"/>
        </w:rPr>
        <w:lastRenderedPageBreak/>
        <w:t>Supplementary Table S</w:t>
      </w:r>
      <w:r w:rsidR="008428DE" w:rsidRPr="005F6363">
        <w:rPr>
          <w:rFonts w:ascii="Times New Roman" w:hAnsi="Times New Roman" w:cs="Times New Roman"/>
          <w:b/>
          <w:sz w:val="20"/>
          <w:szCs w:val="20"/>
        </w:rPr>
        <w:t>3</w:t>
      </w:r>
      <w:r w:rsidRPr="005F6363">
        <w:rPr>
          <w:rFonts w:ascii="Times New Roman" w:hAnsi="Times New Roman" w:cs="Times New Roman"/>
          <w:b/>
          <w:sz w:val="20"/>
          <w:szCs w:val="20"/>
        </w:rPr>
        <w:t xml:space="preserve">: </w:t>
      </w:r>
      <w:r w:rsidR="00076F21">
        <w:rPr>
          <w:rFonts w:ascii="Times New Roman" w:hAnsi="Times New Roman" w:cs="Times New Roman"/>
          <w:sz w:val="20"/>
          <w:szCs w:val="20"/>
        </w:rPr>
        <w:t>C</w:t>
      </w:r>
      <w:r w:rsidRPr="005F6363">
        <w:rPr>
          <w:rFonts w:ascii="Times New Roman" w:hAnsi="Times New Roman" w:cs="Times New Roman"/>
          <w:sz w:val="20"/>
          <w:szCs w:val="20"/>
        </w:rPr>
        <w:t xml:space="preserve">haracteristics of the full analytical sample, BMI </w:t>
      </w:r>
      <w:r w:rsidR="00014A9A">
        <w:rPr>
          <w:rFonts w:ascii="Times New Roman" w:hAnsi="Times New Roman" w:cs="Times New Roman"/>
          <w:sz w:val="20"/>
          <w:szCs w:val="20"/>
        </w:rPr>
        <w:t>sub-</w:t>
      </w:r>
      <w:r w:rsidRPr="005F6363">
        <w:rPr>
          <w:rFonts w:ascii="Times New Roman" w:hAnsi="Times New Roman" w:cs="Times New Roman"/>
          <w:sz w:val="20"/>
          <w:szCs w:val="20"/>
        </w:rPr>
        <w:t>sample, and the UK population</w:t>
      </w:r>
    </w:p>
    <w:tbl>
      <w:tblPr>
        <w:tblW w:w="9913" w:type="dxa"/>
        <w:jc w:val="center"/>
        <w:tblLayout w:type="fixed"/>
        <w:tblLook w:val="04A0" w:firstRow="1" w:lastRow="0" w:firstColumn="1" w:lastColumn="0" w:noHBand="0" w:noVBand="1"/>
      </w:tblPr>
      <w:tblGrid>
        <w:gridCol w:w="2825"/>
        <w:gridCol w:w="1701"/>
        <w:gridCol w:w="1560"/>
        <w:gridCol w:w="1134"/>
        <w:gridCol w:w="2693"/>
      </w:tblGrid>
      <w:tr w:rsidR="00D301F9" w:rsidRPr="005F6363" w14:paraId="4B342B1D" w14:textId="77777777" w:rsidTr="002F2B3F">
        <w:trPr>
          <w:trHeight w:val="18"/>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7B8DB" w14:textId="77777777" w:rsidR="00D301F9" w:rsidRPr="005F6363" w:rsidRDefault="00D301F9" w:rsidP="002F2B3F">
            <w:pPr>
              <w:spacing w:after="0" w:line="240" w:lineRule="auto"/>
              <w:rPr>
                <w:rFonts w:ascii="Times New Roman" w:hAnsi="Times New Roman" w:cs="Times New Roman"/>
                <w:sz w:val="16"/>
                <w:szCs w:val="16"/>
              </w:rPr>
            </w:pPr>
          </w:p>
        </w:tc>
        <w:tc>
          <w:tcPr>
            <w:tcW w:w="1701" w:type="dxa"/>
            <w:tcBorders>
              <w:top w:val="single" w:sz="8" w:space="0" w:color="000000"/>
              <w:left w:val="single" w:sz="8" w:space="0" w:color="000000"/>
              <w:bottom w:val="single" w:sz="8" w:space="0" w:color="000000"/>
              <w:right w:val="single" w:sz="8" w:space="0" w:color="000000"/>
            </w:tcBorders>
          </w:tcPr>
          <w:p w14:paraId="178B9FA6" w14:textId="77777777" w:rsidR="00D301F9" w:rsidRPr="005F6363" w:rsidRDefault="00D301F9" w:rsidP="002F2B3F">
            <w:pPr>
              <w:spacing w:after="0" w:line="240" w:lineRule="auto"/>
              <w:jc w:val="center"/>
              <w:rPr>
                <w:rFonts w:ascii="Times New Roman" w:eastAsia="Times New Roman" w:hAnsi="Times New Roman" w:cs="Times New Roman"/>
                <w:b/>
                <w:bCs/>
                <w:sz w:val="16"/>
                <w:szCs w:val="16"/>
                <w:lang w:eastAsia="en-GB"/>
              </w:rPr>
            </w:pPr>
            <w:r w:rsidRPr="005F6363">
              <w:rPr>
                <w:rFonts w:ascii="Times New Roman" w:eastAsia="Times New Roman" w:hAnsi="Times New Roman" w:cs="Times New Roman"/>
                <w:b/>
                <w:bCs/>
                <w:sz w:val="16"/>
                <w:szCs w:val="16"/>
                <w:lang w:eastAsia="en-GB"/>
              </w:rPr>
              <w:t>Overall sample</w:t>
            </w:r>
          </w:p>
          <w:p w14:paraId="627860F8" w14:textId="77777777" w:rsidR="00D301F9" w:rsidRPr="005F6363" w:rsidRDefault="00D301F9" w:rsidP="002F2B3F">
            <w:pPr>
              <w:tabs>
                <w:tab w:val="left" w:pos="290"/>
                <w:tab w:val="center" w:pos="813"/>
              </w:tabs>
              <w:spacing w:after="0" w:line="240" w:lineRule="auto"/>
              <w:rPr>
                <w:rFonts w:ascii="Times New Roman" w:eastAsia="Times New Roman" w:hAnsi="Times New Roman" w:cs="Times New Roman"/>
                <w:bCs/>
                <w:sz w:val="16"/>
                <w:szCs w:val="16"/>
                <w:lang w:eastAsia="en-GB"/>
              </w:rPr>
            </w:pPr>
            <w:r w:rsidRPr="005F6363">
              <w:rPr>
                <w:rFonts w:ascii="Times New Roman" w:eastAsia="Times New Roman" w:hAnsi="Times New Roman" w:cs="Times New Roman"/>
                <w:bCs/>
                <w:sz w:val="16"/>
                <w:szCs w:val="16"/>
                <w:lang w:eastAsia="en-GB"/>
              </w:rPr>
              <w:tab/>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2CF6BD" w14:textId="77777777" w:rsidR="00D301F9" w:rsidRPr="005F6363" w:rsidRDefault="00D301F9" w:rsidP="002F2B3F">
            <w:pPr>
              <w:spacing w:after="0" w:line="240" w:lineRule="auto"/>
              <w:jc w:val="center"/>
              <w:rPr>
                <w:rFonts w:ascii="Times New Roman" w:eastAsia="Times New Roman" w:hAnsi="Times New Roman" w:cs="Times New Roman"/>
                <w:b/>
                <w:bCs/>
                <w:sz w:val="16"/>
                <w:szCs w:val="16"/>
                <w:lang w:eastAsia="en-GB"/>
              </w:rPr>
            </w:pPr>
            <w:r w:rsidRPr="005F6363">
              <w:rPr>
                <w:rFonts w:ascii="Times New Roman" w:eastAsia="Times New Roman" w:hAnsi="Times New Roman" w:cs="Times New Roman"/>
                <w:b/>
                <w:bCs/>
                <w:sz w:val="16"/>
                <w:szCs w:val="16"/>
                <w:lang w:eastAsia="en-GB"/>
              </w:rPr>
              <w:t xml:space="preserve">BMI </w:t>
            </w:r>
            <w:r w:rsidR="00CB5D3B">
              <w:rPr>
                <w:rFonts w:ascii="Times New Roman" w:eastAsia="Times New Roman" w:hAnsi="Times New Roman" w:cs="Times New Roman"/>
                <w:b/>
                <w:bCs/>
                <w:sz w:val="16"/>
                <w:szCs w:val="16"/>
                <w:lang w:eastAsia="en-GB"/>
              </w:rPr>
              <w:t>sub-</w:t>
            </w:r>
            <w:r w:rsidRPr="005F6363">
              <w:rPr>
                <w:rFonts w:ascii="Times New Roman" w:eastAsia="Times New Roman" w:hAnsi="Times New Roman" w:cs="Times New Roman"/>
                <w:b/>
                <w:bCs/>
                <w:sz w:val="16"/>
                <w:szCs w:val="16"/>
                <w:lang w:eastAsia="en-GB"/>
              </w:rPr>
              <w:t>sample</w:t>
            </w:r>
          </w:p>
          <w:p w14:paraId="3B029909" w14:textId="77777777" w:rsidR="00D301F9" w:rsidRPr="005F6363" w:rsidRDefault="00D301F9" w:rsidP="002F2B3F">
            <w:pPr>
              <w:spacing w:after="0" w:line="240" w:lineRule="auto"/>
              <w:jc w:val="center"/>
              <w:rPr>
                <w:rFonts w:ascii="Times New Roman" w:eastAsia="Times New Roman" w:hAnsi="Times New Roman" w:cs="Times New Roman"/>
                <w:bCs/>
                <w:sz w:val="16"/>
                <w:szCs w:val="16"/>
                <w:lang w:eastAsia="en-GB"/>
              </w:rPr>
            </w:pPr>
          </w:p>
        </w:tc>
        <w:tc>
          <w:tcPr>
            <w:tcW w:w="1134" w:type="dxa"/>
            <w:tcBorders>
              <w:top w:val="single" w:sz="8" w:space="0" w:color="000000"/>
              <w:left w:val="single" w:sz="8" w:space="0" w:color="000000"/>
              <w:bottom w:val="single" w:sz="8" w:space="0" w:color="000000"/>
              <w:right w:val="single" w:sz="8" w:space="0" w:color="000000"/>
            </w:tcBorders>
          </w:tcPr>
          <w:p w14:paraId="6DB5C915" w14:textId="77777777" w:rsidR="00D301F9" w:rsidRPr="005F6363" w:rsidRDefault="00D301F9" w:rsidP="002F2B3F">
            <w:pPr>
              <w:spacing w:after="0" w:line="240" w:lineRule="auto"/>
              <w:jc w:val="center"/>
              <w:rPr>
                <w:rFonts w:ascii="Times New Roman" w:eastAsia="Times New Roman" w:hAnsi="Times New Roman" w:cs="Times New Roman"/>
                <w:b/>
                <w:bCs/>
                <w:sz w:val="16"/>
                <w:szCs w:val="16"/>
                <w:lang w:eastAsia="en-GB"/>
              </w:rPr>
            </w:pPr>
            <w:r w:rsidRPr="005F6363">
              <w:rPr>
                <w:rFonts w:ascii="Times New Roman" w:eastAsia="Times New Roman" w:hAnsi="Times New Roman" w:cs="Times New Roman"/>
                <w:b/>
                <w:bCs/>
                <w:sz w:val="16"/>
                <w:szCs w:val="16"/>
                <w:lang w:eastAsia="en-GB"/>
              </w:rPr>
              <w:t xml:space="preserve">Overall sample vs BMI </w:t>
            </w:r>
            <w:r w:rsidR="00CB5D3B">
              <w:rPr>
                <w:rFonts w:ascii="Times New Roman" w:eastAsia="Times New Roman" w:hAnsi="Times New Roman" w:cs="Times New Roman"/>
                <w:b/>
                <w:bCs/>
                <w:sz w:val="16"/>
                <w:szCs w:val="16"/>
                <w:lang w:eastAsia="en-GB"/>
              </w:rPr>
              <w:t>sub-</w:t>
            </w:r>
            <w:r w:rsidRPr="005F6363">
              <w:rPr>
                <w:rFonts w:ascii="Times New Roman" w:eastAsia="Times New Roman" w:hAnsi="Times New Roman" w:cs="Times New Roman"/>
                <w:b/>
                <w:bCs/>
                <w:sz w:val="16"/>
                <w:szCs w:val="16"/>
                <w:lang w:eastAsia="en-GB"/>
              </w:rPr>
              <w:t>sample</w:t>
            </w:r>
          </w:p>
          <w:p w14:paraId="71F00A29" w14:textId="77777777" w:rsidR="00D301F9" w:rsidRPr="005F6363" w:rsidRDefault="00D301F9" w:rsidP="002F2B3F">
            <w:pPr>
              <w:spacing w:after="0"/>
              <w:jc w:val="center"/>
              <w:rPr>
                <w:rFonts w:ascii="Times New Roman" w:hAnsi="Times New Roman" w:cs="Times New Roman"/>
                <w:sz w:val="16"/>
                <w:szCs w:val="20"/>
                <w:shd w:val="clear" w:color="auto" w:fill="FFFFFF"/>
              </w:rPr>
            </w:pPr>
            <w:r w:rsidRPr="005F6363">
              <w:rPr>
                <w:rFonts w:ascii="Times New Roman" w:hAnsi="Times New Roman" w:cs="Times New Roman"/>
                <w:sz w:val="16"/>
                <w:szCs w:val="20"/>
                <w:shd w:val="clear" w:color="auto" w:fill="FFFFFF"/>
              </w:rPr>
              <w:t>Pearson’s F Statistic </w:t>
            </w:r>
            <w:r w:rsidRPr="005F6363">
              <w:rPr>
                <w:rFonts w:ascii="Times New Roman" w:hAnsi="Times New Roman" w:cs="Times New Roman"/>
                <w:sz w:val="16"/>
                <w:szCs w:val="20"/>
                <w:shd w:val="clear" w:color="auto" w:fill="FFFFFF"/>
              </w:rPr>
              <w:br/>
            </w:r>
            <w:r w:rsidRPr="005F6363">
              <w:rPr>
                <w:rFonts w:ascii="Times New Roman" w:hAnsi="Times New Roman" w:cs="Times New Roman"/>
                <w:sz w:val="16"/>
                <w:szCs w:val="20"/>
              </w:rPr>
              <w:t>(</w:t>
            </w:r>
            <w:r w:rsidRPr="005F6363">
              <w:rPr>
                <w:rFonts w:ascii="Times New Roman" w:hAnsi="Times New Roman" w:cs="Times New Roman"/>
                <w:i/>
                <w:sz w:val="16"/>
                <w:szCs w:val="20"/>
              </w:rPr>
              <w:t>P</w:t>
            </w:r>
            <w:r w:rsidRPr="005F6363">
              <w:rPr>
                <w:rFonts w:ascii="Times New Roman" w:hAnsi="Times New Roman" w:cs="Times New Roman"/>
                <w:sz w:val="16"/>
                <w:szCs w:val="20"/>
              </w:rPr>
              <w:t>-Value)</w:t>
            </w: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C2B784" w14:textId="77777777" w:rsidR="00D301F9" w:rsidRPr="005F6363" w:rsidRDefault="00D301F9" w:rsidP="002F2B3F">
            <w:pPr>
              <w:spacing w:after="0" w:line="240" w:lineRule="auto"/>
              <w:jc w:val="center"/>
              <w:rPr>
                <w:rFonts w:ascii="Times New Roman" w:eastAsia="Times New Roman" w:hAnsi="Times New Roman" w:cs="Times New Roman"/>
                <w:b/>
                <w:bCs/>
                <w:sz w:val="16"/>
                <w:szCs w:val="16"/>
                <w:lang w:eastAsia="en-GB"/>
              </w:rPr>
            </w:pPr>
            <w:r w:rsidRPr="005F6363">
              <w:rPr>
                <w:rFonts w:ascii="Times New Roman" w:eastAsia="Times New Roman" w:hAnsi="Times New Roman" w:cs="Times New Roman"/>
                <w:b/>
                <w:bCs/>
                <w:sz w:val="16"/>
                <w:szCs w:val="16"/>
                <w:lang w:eastAsia="en-GB"/>
              </w:rPr>
              <w:t>UK population</w:t>
            </w:r>
          </w:p>
          <w:p w14:paraId="6906F6BA" w14:textId="77777777" w:rsidR="00D301F9" w:rsidRPr="005F6363" w:rsidRDefault="00D301F9" w:rsidP="002F2B3F">
            <w:pPr>
              <w:spacing w:after="0" w:line="240" w:lineRule="auto"/>
              <w:jc w:val="center"/>
              <w:rPr>
                <w:rFonts w:ascii="Times New Roman" w:eastAsia="Times New Roman" w:hAnsi="Times New Roman" w:cs="Times New Roman"/>
                <w:bCs/>
                <w:sz w:val="16"/>
                <w:szCs w:val="16"/>
                <w:lang w:eastAsia="en-GB"/>
              </w:rPr>
            </w:pPr>
            <w:r w:rsidRPr="005F6363">
              <w:rPr>
                <w:rFonts w:ascii="Times New Roman" w:eastAsia="Times New Roman" w:hAnsi="Times New Roman" w:cs="Times New Roman"/>
                <w:bCs/>
                <w:sz w:val="16"/>
                <w:szCs w:val="16"/>
                <w:lang w:eastAsia="en-GB"/>
              </w:rPr>
              <w:t>[source]</w:t>
            </w:r>
          </w:p>
        </w:tc>
      </w:tr>
      <w:tr w:rsidR="00D301F9" w:rsidRPr="005F6363" w14:paraId="25B13C90" w14:textId="77777777" w:rsidTr="002F2B3F">
        <w:trPr>
          <w:trHeight w:val="54"/>
          <w:jc w:val="center"/>
        </w:trPr>
        <w:tc>
          <w:tcPr>
            <w:tcW w:w="991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6E6CE" w14:textId="77777777" w:rsidR="00D301F9" w:rsidRPr="005F6363" w:rsidRDefault="00D301F9" w:rsidP="002F2B3F">
            <w:pPr>
              <w:spacing w:after="0" w:line="240" w:lineRule="auto"/>
              <w:rPr>
                <w:rFonts w:ascii="Times New Roman" w:hAnsi="Times New Roman" w:cs="Times New Roman"/>
                <w:b/>
                <w:sz w:val="16"/>
                <w:szCs w:val="16"/>
                <w:shd w:val="clear" w:color="auto" w:fill="FFFFFF"/>
              </w:rPr>
            </w:pPr>
            <w:r w:rsidRPr="005F6363">
              <w:rPr>
                <w:rFonts w:ascii="Times New Roman" w:hAnsi="Times New Roman" w:cs="Times New Roman"/>
                <w:b/>
                <w:sz w:val="16"/>
                <w:szCs w:val="16"/>
              </w:rPr>
              <w:t>Food Security</w:t>
            </w:r>
            <w:r w:rsidRPr="005F6363">
              <w:rPr>
                <w:rFonts w:ascii="Times New Roman" w:hAnsi="Times New Roman" w:cs="Times New Roman"/>
                <w:sz w:val="16"/>
                <w:szCs w:val="16"/>
              </w:rPr>
              <w:t xml:space="preserve">, % (95% CI where available) </w:t>
            </w:r>
          </w:p>
        </w:tc>
      </w:tr>
      <w:tr w:rsidR="00D301F9" w:rsidRPr="005F6363" w14:paraId="1C862BFB"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D1DFB" w14:textId="77777777" w:rsidR="00D301F9" w:rsidRPr="005F6363" w:rsidRDefault="00D301F9" w:rsidP="002F2B3F">
            <w:pPr>
              <w:spacing w:after="0" w:line="240" w:lineRule="auto"/>
              <w:ind w:left="720"/>
              <w:rPr>
                <w:rFonts w:ascii="Times New Roman" w:hAnsi="Times New Roman" w:cs="Times New Roman"/>
                <w:sz w:val="16"/>
                <w:szCs w:val="16"/>
              </w:rPr>
            </w:pPr>
            <w:r w:rsidRPr="005F6363">
              <w:rPr>
                <w:rFonts w:ascii="Times New Roman" w:hAnsi="Times New Roman" w:cs="Times New Roman"/>
                <w:sz w:val="16"/>
                <w:szCs w:val="16"/>
              </w:rPr>
              <w:t>Food Secure</w:t>
            </w:r>
          </w:p>
        </w:tc>
        <w:tc>
          <w:tcPr>
            <w:tcW w:w="1701" w:type="dxa"/>
            <w:tcBorders>
              <w:top w:val="single" w:sz="8" w:space="0" w:color="000000"/>
              <w:left w:val="single" w:sz="8" w:space="0" w:color="000000"/>
              <w:bottom w:val="single" w:sz="8" w:space="0" w:color="000000"/>
              <w:right w:val="single" w:sz="8" w:space="0" w:color="000000"/>
            </w:tcBorders>
          </w:tcPr>
          <w:p w14:paraId="4423EC77" w14:textId="77777777" w:rsidR="00D301F9" w:rsidRPr="005F6363" w:rsidRDefault="00D301F9" w:rsidP="002F2B3F">
            <w:pPr>
              <w:spacing w:after="0" w:line="240" w:lineRule="auto"/>
              <w:jc w:val="center"/>
              <w:rPr>
                <w:rFonts w:ascii="Times New Roman" w:eastAsia="Times New Roman" w:hAnsi="Times New Roman" w:cs="Times New Roman"/>
                <w:bCs/>
                <w:sz w:val="16"/>
                <w:szCs w:val="16"/>
                <w:lang w:eastAsia="en-GB"/>
              </w:rPr>
            </w:pPr>
            <w:r w:rsidRPr="005F6363">
              <w:rPr>
                <w:rFonts w:ascii="Times New Roman" w:eastAsia="Times New Roman" w:hAnsi="Times New Roman" w:cs="Times New Roman"/>
                <w:bCs/>
                <w:sz w:val="16"/>
                <w:szCs w:val="16"/>
                <w:lang w:eastAsia="en-GB"/>
              </w:rPr>
              <w:t>75·7 (73·7, 77·6)</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133799B" w14:textId="77777777" w:rsidR="00D301F9" w:rsidRPr="005F6363" w:rsidRDefault="00D301F9" w:rsidP="002F2B3F">
            <w:pPr>
              <w:spacing w:after="0" w:line="240" w:lineRule="auto"/>
              <w:jc w:val="center"/>
              <w:rPr>
                <w:rFonts w:ascii="Times New Roman" w:eastAsia="Times New Roman" w:hAnsi="Times New Roman" w:cs="Times New Roman"/>
                <w:bCs/>
                <w:sz w:val="16"/>
                <w:szCs w:val="16"/>
                <w:lang w:eastAsia="en-GB"/>
              </w:rPr>
            </w:pPr>
            <w:r w:rsidRPr="005F6363">
              <w:rPr>
                <w:rFonts w:ascii="Times New Roman" w:eastAsia="Times New Roman" w:hAnsi="Times New Roman" w:cs="Times New Roman"/>
                <w:bCs/>
                <w:sz w:val="16"/>
                <w:szCs w:val="16"/>
                <w:lang w:eastAsia="en-GB"/>
              </w:rPr>
              <w:t>78·2 (76·0, 80·3)</w:t>
            </w:r>
          </w:p>
        </w:tc>
        <w:tc>
          <w:tcPr>
            <w:tcW w:w="1134" w:type="dxa"/>
            <w:vMerge w:val="restart"/>
            <w:tcBorders>
              <w:top w:val="single" w:sz="8" w:space="0" w:color="000000"/>
              <w:left w:val="single" w:sz="8" w:space="0" w:color="000000"/>
              <w:right w:val="single" w:sz="8" w:space="0" w:color="000000"/>
            </w:tcBorders>
          </w:tcPr>
          <w:p w14:paraId="1ECD0A20" w14:textId="77777777" w:rsidR="00D301F9" w:rsidRPr="005F6363" w:rsidRDefault="00D301F9" w:rsidP="002F2B3F">
            <w:pPr>
              <w:spacing w:after="0" w:line="240" w:lineRule="auto"/>
              <w:jc w:val="center"/>
              <w:rPr>
                <w:rFonts w:ascii="Times New Roman" w:hAnsi="Times New Roman" w:cs="Times New Roman"/>
                <w:sz w:val="16"/>
                <w:szCs w:val="16"/>
                <w:shd w:val="clear" w:color="auto" w:fill="FFFFFF"/>
              </w:rPr>
            </w:pPr>
            <w:r w:rsidRPr="005F6363">
              <w:rPr>
                <w:rFonts w:ascii="Times New Roman" w:hAnsi="Times New Roman" w:cs="Times New Roman"/>
                <w:sz w:val="16"/>
                <w:szCs w:val="16"/>
                <w:shd w:val="clear" w:color="auto" w:fill="FFFFFF"/>
              </w:rPr>
              <w:t>2·74</w:t>
            </w:r>
          </w:p>
          <w:p w14:paraId="3B0A26CC"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hAnsi="Times New Roman" w:cs="Times New Roman"/>
                <w:sz w:val="16"/>
                <w:szCs w:val="16"/>
                <w:shd w:val="clear" w:color="auto" w:fill="FFFFFF"/>
              </w:rPr>
              <w:t>(0·10)</w:t>
            </w: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F7F2A4B" w14:textId="77777777" w:rsidR="00D301F9" w:rsidRPr="005F6363" w:rsidRDefault="00D301F9" w:rsidP="002F2B3F">
            <w:pPr>
              <w:spacing w:after="0" w:line="240" w:lineRule="auto"/>
              <w:jc w:val="center"/>
              <w:rPr>
                <w:rFonts w:ascii="Times New Roman" w:eastAsia="Times New Roman" w:hAnsi="Times New Roman" w:cs="Times New Roman"/>
                <w:bCs/>
                <w:sz w:val="16"/>
                <w:szCs w:val="16"/>
                <w:lang w:eastAsia="en-GB"/>
              </w:rPr>
            </w:pPr>
            <w:r w:rsidRPr="005F6363">
              <w:rPr>
                <w:rFonts w:ascii="Times New Roman" w:eastAsia="Times New Roman" w:hAnsi="Times New Roman" w:cs="Times New Roman"/>
                <w:sz w:val="16"/>
                <w:szCs w:val="16"/>
                <w:lang w:eastAsia="en-GB"/>
              </w:rPr>
              <w:t>92 [Food &amp; You, 2017]</w:t>
            </w:r>
          </w:p>
        </w:tc>
      </w:tr>
      <w:tr w:rsidR="00D301F9" w:rsidRPr="005F6363" w14:paraId="5B829231" w14:textId="77777777" w:rsidTr="002F2B3F">
        <w:trPr>
          <w:trHeight w:val="18"/>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20084" w14:textId="77777777" w:rsidR="00D301F9" w:rsidRPr="005F6363" w:rsidRDefault="00D301F9" w:rsidP="002F2B3F">
            <w:pPr>
              <w:spacing w:after="0" w:line="240" w:lineRule="auto"/>
              <w:ind w:left="720"/>
              <w:rPr>
                <w:rFonts w:ascii="Times New Roman" w:hAnsi="Times New Roman" w:cs="Times New Roman"/>
                <w:sz w:val="16"/>
                <w:szCs w:val="16"/>
              </w:rPr>
            </w:pPr>
            <w:r w:rsidRPr="005F6363">
              <w:rPr>
                <w:rFonts w:ascii="Times New Roman" w:hAnsi="Times New Roman" w:cs="Times New Roman"/>
                <w:sz w:val="16"/>
                <w:szCs w:val="16"/>
              </w:rPr>
              <w:t xml:space="preserve">Food Insecure </w:t>
            </w:r>
          </w:p>
        </w:tc>
        <w:tc>
          <w:tcPr>
            <w:tcW w:w="1701" w:type="dxa"/>
            <w:tcBorders>
              <w:top w:val="single" w:sz="8" w:space="0" w:color="000000"/>
              <w:left w:val="single" w:sz="8" w:space="0" w:color="000000"/>
              <w:bottom w:val="single" w:sz="8" w:space="0" w:color="000000"/>
              <w:right w:val="single" w:sz="8" w:space="0" w:color="000000"/>
            </w:tcBorders>
          </w:tcPr>
          <w:p w14:paraId="7EEABAF7" w14:textId="77777777" w:rsidR="00D301F9" w:rsidRPr="005F6363" w:rsidRDefault="00D301F9" w:rsidP="002F2B3F">
            <w:pPr>
              <w:spacing w:after="0" w:line="240" w:lineRule="auto"/>
              <w:jc w:val="center"/>
              <w:rPr>
                <w:rFonts w:ascii="Times New Roman" w:eastAsia="Times New Roman" w:hAnsi="Times New Roman" w:cs="Times New Roman"/>
                <w:bCs/>
                <w:sz w:val="16"/>
                <w:szCs w:val="16"/>
                <w:lang w:eastAsia="en-GB"/>
              </w:rPr>
            </w:pPr>
            <w:r w:rsidRPr="005F6363">
              <w:rPr>
                <w:rFonts w:ascii="Times New Roman" w:eastAsia="Times New Roman" w:hAnsi="Times New Roman" w:cs="Times New Roman"/>
                <w:bCs/>
                <w:sz w:val="16"/>
                <w:szCs w:val="16"/>
                <w:lang w:eastAsia="en-GB"/>
              </w:rPr>
              <w:t>24·3 (22·4, 26·3)</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E138EF8" w14:textId="77777777" w:rsidR="00D301F9" w:rsidRPr="005F6363" w:rsidRDefault="00D301F9" w:rsidP="002F2B3F">
            <w:pPr>
              <w:spacing w:after="0" w:line="240" w:lineRule="auto"/>
              <w:jc w:val="center"/>
              <w:rPr>
                <w:rFonts w:ascii="Times New Roman" w:eastAsia="Times New Roman" w:hAnsi="Times New Roman" w:cs="Times New Roman"/>
                <w:bCs/>
                <w:sz w:val="16"/>
                <w:szCs w:val="16"/>
                <w:lang w:eastAsia="en-GB"/>
              </w:rPr>
            </w:pPr>
            <w:r w:rsidRPr="005F6363">
              <w:rPr>
                <w:rFonts w:ascii="Times New Roman" w:eastAsia="Times New Roman" w:hAnsi="Times New Roman" w:cs="Times New Roman"/>
                <w:bCs/>
                <w:sz w:val="16"/>
                <w:szCs w:val="16"/>
                <w:lang w:eastAsia="en-GB"/>
              </w:rPr>
              <w:t>21·8 (19·7, 24·1)</w:t>
            </w:r>
          </w:p>
        </w:tc>
        <w:tc>
          <w:tcPr>
            <w:tcW w:w="1134" w:type="dxa"/>
            <w:vMerge/>
            <w:tcBorders>
              <w:left w:val="single" w:sz="8" w:space="0" w:color="000000"/>
              <w:bottom w:val="single" w:sz="8" w:space="0" w:color="000000"/>
              <w:right w:val="single" w:sz="8" w:space="0" w:color="000000"/>
            </w:tcBorders>
          </w:tcPr>
          <w:p w14:paraId="1F606FAD"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1A9006F" w14:textId="77777777" w:rsidR="00D301F9" w:rsidRPr="005F6363" w:rsidRDefault="00D301F9" w:rsidP="002F2B3F">
            <w:pPr>
              <w:spacing w:after="0" w:line="240" w:lineRule="auto"/>
              <w:jc w:val="center"/>
              <w:rPr>
                <w:rFonts w:ascii="Times New Roman" w:eastAsia="Times New Roman" w:hAnsi="Times New Roman" w:cs="Times New Roman"/>
                <w:bCs/>
                <w:sz w:val="16"/>
                <w:szCs w:val="16"/>
                <w:lang w:eastAsia="en-GB"/>
              </w:rPr>
            </w:pPr>
            <w:r w:rsidRPr="005F6363">
              <w:rPr>
                <w:rFonts w:ascii="Times New Roman" w:eastAsia="Times New Roman" w:hAnsi="Times New Roman" w:cs="Times New Roman"/>
                <w:sz w:val="16"/>
                <w:szCs w:val="16"/>
                <w:lang w:eastAsia="en-GB"/>
              </w:rPr>
              <w:t>8 [Food &amp; You, 2017]</w:t>
            </w:r>
          </w:p>
        </w:tc>
      </w:tr>
      <w:tr w:rsidR="00D301F9" w:rsidRPr="005F6363" w14:paraId="1F26A7B5" w14:textId="77777777" w:rsidTr="002F2B3F">
        <w:trPr>
          <w:trHeight w:val="20"/>
          <w:jc w:val="center"/>
        </w:trPr>
        <w:tc>
          <w:tcPr>
            <w:tcW w:w="991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F42E9"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b/>
                <w:sz w:val="16"/>
                <w:szCs w:val="16"/>
                <w:lang w:eastAsia="en-GB"/>
              </w:rPr>
              <w:t>Sex</w:t>
            </w:r>
            <w:r w:rsidRPr="005F6363">
              <w:rPr>
                <w:rFonts w:ascii="Times New Roman" w:hAnsi="Times New Roman" w:cs="Times New Roman"/>
                <w:sz w:val="16"/>
                <w:szCs w:val="16"/>
              </w:rPr>
              <w:t>, % (95% CI where available)</w:t>
            </w:r>
          </w:p>
        </w:tc>
      </w:tr>
      <w:tr w:rsidR="00D301F9" w:rsidRPr="005F6363" w14:paraId="544E78B2"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C9409"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Male</w:t>
            </w:r>
          </w:p>
        </w:tc>
        <w:tc>
          <w:tcPr>
            <w:tcW w:w="1701" w:type="dxa"/>
            <w:tcBorders>
              <w:top w:val="single" w:sz="8" w:space="0" w:color="000000"/>
              <w:left w:val="single" w:sz="8" w:space="0" w:color="000000"/>
              <w:bottom w:val="single" w:sz="8" w:space="0" w:color="000000"/>
              <w:right w:val="single" w:sz="8" w:space="0" w:color="000000"/>
            </w:tcBorders>
          </w:tcPr>
          <w:p w14:paraId="7CC7E978"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48·9 (46·7, 51·2)</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C54966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51·3 (48·7, 53·9)</w:t>
            </w:r>
          </w:p>
        </w:tc>
        <w:tc>
          <w:tcPr>
            <w:tcW w:w="1134" w:type="dxa"/>
            <w:vMerge w:val="restart"/>
            <w:tcBorders>
              <w:top w:val="single" w:sz="8" w:space="0" w:color="000000"/>
              <w:left w:val="single" w:sz="8" w:space="0" w:color="000000"/>
              <w:right w:val="single" w:sz="8" w:space="0" w:color="000000"/>
            </w:tcBorders>
          </w:tcPr>
          <w:p w14:paraId="7419F5C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1·81</w:t>
            </w:r>
          </w:p>
          <w:p w14:paraId="22F5EA3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(0·18)</w:t>
            </w: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F28338D"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49·3 [2016 mid-year estimates]</w:t>
            </w:r>
          </w:p>
        </w:tc>
      </w:tr>
      <w:tr w:rsidR="00D301F9" w:rsidRPr="005F6363" w14:paraId="589F5264"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921A6"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Female</w:t>
            </w:r>
          </w:p>
        </w:tc>
        <w:tc>
          <w:tcPr>
            <w:tcW w:w="1701" w:type="dxa"/>
            <w:tcBorders>
              <w:top w:val="single" w:sz="8" w:space="0" w:color="000000"/>
              <w:left w:val="single" w:sz="8" w:space="0" w:color="000000"/>
              <w:bottom w:val="single" w:sz="8" w:space="0" w:color="000000"/>
              <w:right w:val="single" w:sz="8" w:space="0" w:color="000000"/>
            </w:tcBorders>
          </w:tcPr>
          <w:p w14:paraId="7F0CC71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51·1 (48·8, 53·3)</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83F1C9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48·7 (46·1, 51·3)</w:t>
            </w:r>
          </w:p>
        </w:tc>
        <w:tc>
          <w:tcPr>
            <w:tcW w:w="1134" w:type="dxa"/>
            <w:vMerge/>
            <w:tcBorders>
              <w:left w:val="single" w:sz="8" w:space="0" w:color="000000"/>
              <w:bottom w:val="single" w:sz="8" w:space="0" w:color="000000"/>
              <w:right w:val="single" w:sz="8" w:space="0" w:color="000000"/>
            </w:tcBorders>
          </w:tcPr>
          <w:p w14:paraId="1837C4B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E82526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50·7 [2016 mid-year estimates]</w:t>
            </w:r>
          </w:p>
        </w:tc>
      </w:tr>
      <w:tr w:rsidR="00D301F9" w:rsidRPr="005F6363" w14:paraId="789CE115"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8A988"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b/>
                <w:sz w:val="16"/>
                <w:szCs w:val="16"/>
                <w:lang w:eastAsia="en-GB"/>
              </w:rPr>
              <w:t>Age</w:t>
            </w:r>
            <w:r w:rsidRPr="005F6363">
              <w:rPr>
                <w:rFonts w:ascii="Times New Roman" w:eastAsia="Times New Roman" w:hAnsi="Times New Roman" w:cs="Times New Roman"/>
                <w:sz w:val="16"/>
                <w:szCs w:val="16"/>
                <w:lang w:eastAsia="en-GB"/>
              </w:rPr>
              <w:t>, median (IQR)</w:t>
            </w:r>
            <w:r w:rsidRPr="005F6363">
              <w:rPr>
                <w:rFonts w:ascii="Times New Roman" w:eastAsia="Times New Roman" w:hAnsi="Times New Roman" w:cs="Times New Roman"/>
                <w:b/>
                <w:sz w:val="16"/>
                <w:szCs w:val="16"/>
                <w:lang w:eastAsia="en-GB"/>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79FCB320"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44 (32, 54)</w:t>
            </w:r>
          </w:p>
        </w:tc>
        <w:tc>
          <w:tcPr>
            <w:tcW w:w="1560" w:type="dxa"/>
            <w:tcBorders>
              <w:top w:val="single" w:sz="8" w:space="0" w:color="000000"/>
              <w:left w:val="single" w:sz="8" w:space="0" w:color="000000"/>
              <w:bottom w:val="single" w:sz="8" w:space="0" w:color="000000"/>
              <w:right w:val="single" w:sz="8" w:space="0" w:color="000000"/>
            </w:tcBorders>
          </w:tcPr>
          <w:p w14:paraId="6E70C20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45 (32, 55)</w:t>
            </w:r>
          </w:p>
        </w:tc>
        <w:tc>
          <w:tcPr>
            <w:tcW w:w="1134" w:type="dxa"/>
            <w:tcBorders>
              <w:top w:val="single" w:sz="8" w:space="0" w:color="000000"/>
              <w:left w:val="single" w:sz="8" w:space="0" w:color="000000"/>
              <w:bottom w:val="single" w:sz="8" w:space="0" w:color="000000"/>
              <w:right w:val="single" w:sz="8" w:space="0" w:color="000000"/>
            </w:tcBorders>
          </w:tcPr>
          <w:p w14:paraId="76D0FDB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1·80</w:t>
            </w:r>
          </w:p>
          <w:p w14:paraId="4AA2D1C4"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(0·18)</w:t>
            </w:r>
          </w:p>
        </w:tc>
        <w:tc>
          <w:tcPr>
            <w:tcW w:w="2693" w:type="dxa"/>
            <w:tcBorders>
              <w:top w:val="single" w:sz="8" w:space="0" w:color="000000"/>
              <w:left w:val="single" w:sz="8" w:space="0" w:color="000000"/>
              <w:bottom w:val="single" w:sz="8" w:space="0" w:color="000000"/>
              <w:right w:val="single" w:sz="8" w:space="0" w:color="000000"/>
            </w:tcBorders>
          </w:tcPr>
          <w:p w14:paraId="63561628"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41 (22, 53) [2016 mid-year estimates]</w:t>
            </w:r>
          </w:p>
        </w:tc>
      </w:tr>
      <w:tr w:rsidR="00D301F9" w:rsidRPr="005F6363" w14:paraId="3BE454FB"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3D9B1" w14:textId="77777777" w:rsidR="00D301F9" w:rsidRPr="005F6363" w:rsidRDefault="00D301F9" w:rsidP="002F2B3F">
            <w:pPr>
              <w:spacing w:after="0" w:line="240" w:lineRule="auto"/>
              <w:rPr>
                <w:rFonts w:ascii="Times New Roman" w:eastAsia="Times New Roman" w:hAnsi="Times New Roman" w:cs="Times New Roman"/>
                <w:b/>
                <w:sz w:val="16"/>
                <w:szCs w:val="16"/>
                <w:lang w:eastAsia="en-GB"/>
              </w:rPr>
            </w:pPr>
            <w:r w:rsidRPr="005F6363">
              <w:rPr>
                <w:rFonts w:ascii="Times New Roman" w:eastAsia="Times New Roman" w:hAnsi="Times New Roman" w:cs="Times New Roman"/>
                <w:b/>
                <w:sz w:val="16"/>
                <w:szCs w:val="16"/>
                <w:lang w:eastAsia="en-GB"/>
              </w:rPr>
              <w:t>Ethnicity</w:t>
            </w:r>
            <w:r w:rsidRPr="005F6363">
              <w:rPr>
                <w:rFonts w:ascii="Times New Roman" w:hAnsi="Times New Roman" w:cs="Times New Roman"/>
                <w:sz w:val="16"/>
                <w:szCs w:val="16"/>
              </w:rPr>
              <w:t>, % (95% CI where available)</w:t>
            </w:r>
          </w:p>
        </w:tc>
        <w:tc>
          <w:tcPr>
            <w:tcW w:w="1701" w:type="dxa"/>
            <w:tcBorders>
              <w:top w:val="single" w:sz="8" w:space="0" w:color="000000"/>
              <w:left w:val="single" w:sz="8" w:space="0" w:color="000000"/>
              <w:bottom w:val="single" w:sz="8" w:space="0" w:color="000000"/>
              <w:right w:val="single" w:sz="8" w:space="0" w:color="000000"/>
            </w:tcBorders>
          </w:tcPr>
          <w:p w14:paraId="387326E7" w14:textId="77777777" w:rsidR="00D301F9" w:rsidRPr="005F6363" w:rsidRDefault="00D301F9" w:rsidP="002F2B3F">
            <w:pPr>
              <w:spacing w:after="0" w:line="240" w:lineRule="auto"/>
              <w:rPr>
                <w:rFonts w:ascii="Times New Roman" w:eastAsia="Times New Roman" w:hAnsi="Times New Roman" w:cs="Times New Roman"/>
                <w:b/>
                <w:sz w:val="16"/>
                <w:szCs w:val="16"/>
                <w:lang w:eastAsia="en-GB"/>
              </w:rPr>
            </w:pPr>
          </w:p>
        </w:tc>
        <w:tc>
          <w:tcPr>
            <w:tcW w:w="1560" w:type="dxa"/>
            <w:tcBorders>
              <w:top w:val="single" w:sz="8" w:space="0" w:color="000000"/>
              <w:left w:val="single" w:sz="8" w:space="0" w:color="000000"/>
              <w:bottom w:val="single" w:sz="8" w:space="0" w:color="000000"/>
              <w:right w:val="single" w:sz="8" w:space="0" w:color="000000"/>
            </w:tcBorders>
          </w:tcPr>
          <w:p w14:paraId="34A85053" w14:textId="77777777" w:rsidR="00D301F9" w:rsidRPr="005F6363" w:rsidRDefault="00D301F9" w:rsidP="002F2B3F">
            <w:pPr>
              <w:spacing w:after="0" w:line="240" w:lineRule="auto"/>
              <w:rPr>
                <w:rFonts w:ascii="Times New Roman" w:eastAsia="Times New Roman" w:hAnsi="Times New Roman" w:cs="Times New Roman"/>
                <w:b/>
                <w:sz w:val="16"/>
                <w:szCs w:val="16"/>
                <w:lang w:eastAsia="en-GB"/>
              </w:rPr>
            </w:pPr>
          </w:p>
        </w:tc>
        <w:tc>
          <w:tcPr>
            <w:tcW w:w="1134" w:type="dxa"/>
            <w:tcBorders>
              <w:top w:val="single" w:sz="8" w:space="0" w:color="000000"/>
              <w:left w:val="single" w:sz="8" w:space="0" w:color="000000"/>
              <w:bottom w:val="single" w:sz="8" w:space="0" w:color="000000"/>
              <w:right w:val="single" w:sz="8" w:space="0" w:color="000000"/>
            </w:tcBorders>
          </w:tcPr>
          <w:p w14:paraId="381E42EA" w14:textId="77777777" w:rsidR="00D301F9" w:rsidRPr="005F6363" w:rsidRDefault="00D301F9" w:rsidP="002F2B3F">
            <w:pPr>
              <w:spacing w:after="0" w:line="240" w:lineRule="auto"/>
              <w:rPr>
                <w:rFonts w:ascii="Times New Roman" w:eastAsia="Times New Roman" w:hAnsi="Times New Roman" w:cs="Times New Roman"/>
                <w:b/>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Pr>
          <w:p w14:paraId="7BF9DEC6" w14:textId="77777777" w:rsidR="00D301F9" w:rsidRPr="005F6363" w:rsidRDefault="00D301F9" w:rsidP="002F2B3F">
            <w:pPr>
              <w:spacing w:after="0" w:line="240" w:lineRule="auto"/>
              <w:rPr>
                <w:rFonts w:ascii="Times New Roman" w:eastAsia="Times New Roman" w:hAnsi="Times New Roman" w:cs="Times New Roman"/>
                <w:b/>
                <w:sz w:val="16"/>
                <w:szCs w:val="16"/>
                <w:lang w:eastAsia="en-GB"/>
              </w:rPr>
            </w:pPr>
          </w:p>
        </w:tc>
      </w:tr>
      <w:tr w:rsidR="00D301F9" w:rsidRPr="005F6363" w14:paraId="5B6BD36D"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CEF2F"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White British</w:t>
            </w:r>
          </w:p>
        </w:tc>
        <w:tc>
          <w:tcPr>
            <w:tcW w:w="1701" w:type="dxa"/>
            <w:tcBorders>
              <w:top w:val="single" w:sz="8" w:space="0" w:color="000000"/>
              <w:left w:val="single" w:sz="8" w:space="0" w:color="000000"/>
              <w:bottom w:val="single" w:sz="8" w:space="0" w:color="000000"/>
              <w:right w:val="single" w:sz="8" w:space="0" w:color="000000"/>
            </w:tcBorders>
          </w:tcPr>
          <w:p w14:paraId="3C90BB49"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85·2 (83·5, 86·7)</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76DB7DD"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84·2 (82·2, 86·0)</w:t>
            </w:r>
          </w:p>
        </w:tc>
        <w:tc>
          <w:tcPr>
            <w:tcW w:w="1134" w:type="dxa"/>
            <w:vMerge w:val="restart"/>
            <w:tcBorders>
              <w:top w:val="single" w:sz="8" w:space="0" w:color="000000"/>
              <w:left w:val="single" w:sz="8" w:space="0" w:color="000000"/>
              <w:right w:val="single" w:sz="8" w:space="0" w:color="000000"/>
            </w:tcBorders>
          </w:tcPr>
          <w:p w14:paraId="673352AE"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0·34</w:t>
            </w:r>
          </w:p>
          <w:p w14:paraId="36F7BC4C"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(0·88)</w:t>
            </w: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8FF765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80·5 [Census 2011]</w:t>
            </w:r>
          </w:p>
        </w:tc>
      </w:tr>
      <w:tr w:rsidR="00D301F9" w:rsidRPr="005F6363" w14:paraId="6233B199"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AE50C"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 xml:space="preserve">White other </w:t>
            </w:r>
          </w:p>
        </w:tc>
        <w:tc>
          <w:tcPr>
            <w:tcW w:w="1701" w:type="dxa"/>
            <w:tcBorders>
              <w:top w:val="single" w:sz="8" w:space="0" w:color="000000"/>
              <w:left w:val="single" w:sz="8" w:space="0" w:color="000000"/>
              <w:bottom w:val="single" w:sz="8" w:space="0" w:color="000000"/>
              <w:right w:val="single" w:sz="8" w:space="0" w:color="000000"/>
            </w:tcBorders>
          </w:tcPr>
          <w:p w14:paraId="1B51DF25"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4·6 (3·8, 5·7)</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EEA437E"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5·2 (4·2, 6·4)</w:t>
            </w:r>
          </w:p>
        </w:tc>
        <w:tc>
          <w:tcPr>
            <w:tcW w:w="1134" w:type="dxa"/>
            <w:vMerge/>
            <w:tcBorders>
              <w:left w:val="single" w:sz="8" w:space="0" w:color="000000"/>
              <w:right w:val="single" w:sz="8" w:space="0" w:color="000000"/>
            </w:tcBorders>
          </w:tcPr>
          <w:p w14:paraId="6C2C035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F887D16"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5·5 [Census 2011]</w:t>
            </w:r>
          </w:p>
        </w:tc>
      </w:tr>
      <w:tr w:rsidR="00D301F9" w:rsidRPr="005F6363" w14:paraId="7C2D3606"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1171E"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Mixed</w:t>
            </w:r>
          </w:p>
        </w:tc>
        <w:tc>
          <w:tcPr>
            <w:tcW w:w="1701" w:type="dxa"/>
            <w:tcBorders>
              <w:top w:val="single" w:sz="8" w:space="0" w:color="000000"/>
              <w:left w:val="single" w:sz="8" w:space="0" w:color="000000"/>
              <w:bottom w:val="single" w:sz="8" w:space="0" w:color="000000"/>
              <w:right w:val="single" w:sz="8" w:space="0" w:color="000000"/>
            </w:tcBorders>
          </w:tcPr>
          <w:p w14:paraId="1A50C04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2·5 (1·9, 3·3)</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6EC35E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2·8 (2·1 , 3·8)</w:t>
            </w:r>
          </w:p>
        </w:tc>
        <w:tc>
          <w:tcPr>
            <w:tcW w:w="1134" w:type="dxa"/>
            <w:vMerge/>
            <w:tcBorders>
              <w:left w:val="single" w:sz="8" w:space="0" w:color="000000"/>
              <w:right w:val="single" w:sz="8" w:space="0" w:color="000000"/>
            </w:tcBorders>
          </w:tcPr>
          <w:p w14:paraId="4EDC08C0"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A488BE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2·2 [Census 2011]</w:t>
            </w:r>
          </w:p>
        </w:tc>
      </w:tr>
      <w:tr w:rsidR="00D301F9" w:rsidRPr="005F6363" w14:paraId="79BAFAA4"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E7B17"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Asian</w:t>
            </w:r>
          </w:p>
        </w:tc>
        <w:tc>
          <w:tcPr>
            <w:tcW w:w="1701" w:type="dxa"/>
            <w:tcBorders>
              <w:top w:val="single" w:sz="8" w:space="0" w:color="000000"/>
              <w:left w:val="single" w:sz="8" w:space="0" w:color="000000"/>
              <w:bottom w:val="single" w:sz="8" w:space="0" w:color="000000"/>
              <w:right w:val="single" w:sz="8" w:space="0" w:color="000000"/>
            </w:tcBorders>
          </w:tcPr>
          <w:p w14:paraId="2845056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4·1 (3·3, 5·1)</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AEC6D5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4·6 (3·7, 5·8)</w:t>
            </w:r>
          </w:p>
        </w:tc>
        <w:tc>
          <w:tcPr>
            <w:tcW w:w="1134" w:type="dxa"/>
            <w:vMerge/>
            <w:tcBorders>
              <w:left w:val="single" w:sz="8" w:space="0" w:color="000000"/>
              <w:right w:val="single" w:sz="8" w:space="0" w:color="000000"/>
            </w:tcBorders>
          </w:tcPr>
          <w:p w14:paraId="5B2AD22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4CC393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7·5 [Census 2011]</w:t>
            </w:r>
          </w:p>
        </w:tc>
      </w:tr>
      <w:tr w:rsidR="00D301F9" w:rsidRPr="005F6363" w14:paraId="52F4EEBD"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E70B9"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Black</w:t>
            </w:r>
          </w:p>
        </w:tc>
        <w:tc>
          <w:tcPr>
            <w:tcW w:w="1701" w:type="dxa"/>
            <w:tcBorders>
              <w:top w:val="single" w:sz="8" w:space="0" w:color="000000"/>
              <w:left w:val="single" w:sz="8" w:space="0" w:color="000000"/>
              <w:bottom w:val="single" w:sz="8" w:space="0" w:color="000000"/>
              <w:right w:val="single" w:sz="8" w:space="0" w:color="000000"/>
            </w:tcBorders>
          </w:tcPr>
          <w:p w14:paraId="31A72886"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1·5 (1·1, 2·1)</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4CA62C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1·3 (0·8, 1·9)</w:t>
            </w:r>
          </w:p>
        </w:tc>
        <w:tc>
          <w:tcPr>
            <w:tcW w:w="1134" w:type="dxa"/>
            <w:vMerge/>
            <w:tcBorders>
              <w:left w:val="single" w:sz="8" w:space="0" w:color="000000"/>
              <w:right w:val="single" w:sz="8" w:space="0" w:color="000000"/>
            </w:tcBorders>
          </w:tcPr>
          <w:p w14:paraId="133DA00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30032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3·3 [Census 201]</w:t>
            </w:r>
          </w:p>
        </w:tc>
      </w:tr>
      <w:tr w:rsidR="00D301F9" w:rsidRPr="005F6363" w14:paraId="7810C781"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7BC21"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 xml:space="preserve">Other &amp; unknown </w:t>
            </w:r>
          </w:p>
        </w:tc>
        <w:tc>
          <w:tcPr>
            <w:tcW w:w="1701" w:type="dxa"/>
            <w:tcBorders>
              <w:top w:val="single" w:sz="8" w:space="0" w:color="000000"/>
              <w:left w:val="single" w:sz="8" w:space="0" w:color="000000"/>
              <w:bottom w:val="single" w:sz="8" w:space="0" w:color="000000"/>
              <w:right w:val="single" w:sz="8" w:space="0" w:color="000000"/>
            </w:tcBorders>
          </w:tcPr>
          <w:p w14:paraId="2178EDF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2·1 (1·5, 3·1)</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74D19FB"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1·9 (1·2, 3·1)</w:t>
            </w:r>
          </w:p>
        </w:tc>
        <w:tc>
          <w:tcPr>
            <w:tcW w:w="1134" w:type="dxa"/>
            <w:vMerge/>
            <w:tcBorders>
              <w:left w:val="single" w:sz="8" w:space="0" w:color="000000"/>
              <w:bottom w:val="single" w:sz="8" w:space="0" w:color="000000"/>
              <w:right w:val="single" w:sz="8" w:space="0" w:color="000000"/>
            </w:tcBorders>
          </w:tcPr>
          <w:p w14:paraId="23EA8D7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8413164"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1·0 [Census 2011]</w:t>
            </w:r>
          </w:p>
        </w:tc>
      </w:tr>
      <w:tr w:rsidR="00D301F9" w:rsidRPr="005F6363" w14:paraId="62D705AE" w14:textId="77777777" w:rsidTr="002F2B3F">
        <w:trPr>
          <w:trHeight w:val="20"/>
          <w:jc w:val="center"/>
        </w:trPr>
        <w:tc>
          <w:tcPr>
            <w:tcW w:w="991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29B92"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b/>
                <w:sz w:val="16"/>
                <w:szCs w:val="16"/>
                <w:lang w:eastAsia="en-GB"/>
              </w:rPr>
              <w:t>Household composition</w:t>
            </w:r>
            <w:r w:rsidRPr="005F6363">
              <w:rPr>
                <w:rFonts w:ascii="Times New Roman" w:hAnsi="Times New Roman" w:cs="Times New Roman"/>
                <w:sz w:val="16"/>
                <w:szCs w:val="16"/>
              </w:rPr>
              <w:t>, % (95% CI where available)</w:t>
            </w:r>
          </w:p>
        </w:tc>
      </w:tr>
      <w:tr w:rsidR="00D301F9" w:rsidRPr="005F6363" w14:paraId="66536F89"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1D5A6"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hAnsi="Times New Roman" w:cs="Times New Roman"/>
                <w:sz w:val="16"/>
                <w:szCs w:val="20"/>
              </w:rPr>
              <w:t xml:space="preserve">No other adults, no children </w:t>
            </w:r>
          </w:p>
        </w:tc>
        <w:tc>
          <w:tcPr>
            <w:tcW w:w="1701" w:type="dxa"/>
            <w:tcBorders>
              <w:top w:val="single" w:sz="8" w:space="0" w:color="000000"/>
              <w:left w:val="single" w:sz="8" w:space="0" w:color="000000"/>
              <w:bottom w:val="single" w:sz="8" w:space="0" w:color="000000"/>
              <w:right w:val="single" w:sz="8" w:space="0" w:color="000000"/>
            </w:tcBorders>
          </w:tcPr>
          <w:p w14:paraId="576E41A8"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15·2 (13·6, 16·9)</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BD9A9B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16·1 (14·2, 18·1)</w:t>
            </w:r>
          </w:p>
        </w:tc>
        <w:tc>
          <w:tcPr>
            <w:tcW w:w="1134" w:type="dxa"/>
            <w:vMerge w:val="restart"/>
            <w:tcBorders>
              <w:top w:val="single" w:sz="8" w:space="0" w:color="000000"/>
              <w:left w:val="single" w:sz="8" w:space="0" w:color="000000"/>
              <w:right w:val="single" w:sz="8" w:space="0" w:color="000000"/>
            </w:tcBorders>
          </w:tcPr>
          <w:p w14:paraId="2850A999"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0·45</w:t>
            </w:r>
          </w:p>
          <w:p w14:paraId="39871D70"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(0·72)</w:t>
            </w: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F8116C6"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28.3 [Families and Households 2017]</w:t>
            </w:r>
          </w:p>
        </w:tc>
      </w:tr>
      <w:tr w:rsidR="00D301F9" w:rsidRPr="005F6363" w14:paraId="26842CA7"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AD128"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hAnsi="Times New Roman" w:cs="Times New Roman"/>
                <w:sz w:val="16"/>
                <w:szCs w:val="20"/>
              </w:rPr>
              <w:t xml:space="preserve">Other adults, no children </w:t>
            </w:r>
          </w:p>
        </w:tc>
        <w:tc>
          <w:tcPr>
            <w:tcW w:w="1701" w:type="dxa"/>
            <w:tcBorders>
              <w:top w:val="single" w:sz="8" w:space="0" w:color="000000"/>
              <w:left w:val="single" w:sz="8" w:space="0" w:color="000000"/>
              <w:bottom w:val="single" w:sz="8" w:space="0" w:color="000000"/>
              <w:right w:val="single" w:sz="8" w:space="0" w:color="000000"/>
            </w:tcBorders>
          </w:tcPr>
          <w:p w14:paraId="3066C51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52·0 (49·7, 54·2)</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1A31FB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52·9 (50·3, 5·5)</w:t>
            </w:r>
          </w:p>
        </w:tc>
        <w:tc>
          <w:tcPr>
            <w:tcW w:w="1134" w:type="dxa"/>
            <w:vMerge/>
            <w:tcBorders>
              <w:left w:val="single" w:sz="8" w:space="0" w:color="000000"/>
              <w:right w:val="single" w:sz="8" w:space="0" w:color="000000"/>
            </w:tcBorders>
          </w:tcPr>
          <w:p w14:paraId="1A03FFE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67D0DB9"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31.8 [Families and Households 2017]</w:t>
            </w:r>
          </w:p>
        </w:tc>
      </w:tr>
      <w:tr w:rsidR="00D301F9" w:rsidRPr="005F6363" w14:paraId="0BCDB4B4"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1D038"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hAnsi="Times New Roman" w:cs="Times New Roman"/>
                <w:sz w:val="16"/>
                <w:szCs w:val="20"/>
              </w:rPr>
              <w:t xml:space="preserve">No other adults, with children </w:t>
            </w:r>
          </w:p>
        </w:tc>
        <w:tc>
          <w:tcPr>
            <w:tcW w:w="1701" w:type="dxa"/>
            <w:tcBorders>
              <w:top w:val="single" w:sz="8" w:space="0" w:color="000000"/>
              <w:left w:val="single" w:sz="8" w:space="0" w:color="000000"/>
              <w:bottom w:val="single" w:sz="8" w:space="0" w:color="000000"/>
              <w:right w:val="single" w:sz="8" w:space="0" w:color="000000"/>
            </w:tcBorders>
          </w:tcPr>
          <w:p w14:paraId="3B8DCE1C"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5·8 (4·8, 7·1)</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A28D2E0"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5·3 (4·1, 6·7)</w:t>
            </w:r>
          </w:p>
        </w:tc>
        <w:tc>
          <w:tcPr>
            <w:tcW w:w="1134" w:type="dxa"/>
            <w:vMerge/>
            <w:tcBorders>
              <w:left w:val="single" w:sz="8" w:space="0" w:color="000000"/>
              <w:right w:val="single" w:sz="8" w:space="0" w:color="000000"/>
            </w:tcBorders>
          </w:tcPr>
          <w:p w14:paraId="1B2EB8E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A77AA50"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6.2 [Families and Households 2017]</w:t>
            </w:r>
          </w:p>
        </w:tc>
      </w:tr>
      <w:tr w:rsidR="00D301F9" w:rsidRPr="005F6363" w14:paraId="4238201C"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A179C"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hAnsi="Times New Roman" w:cs="Times New Roman"/>
                <w:sz w:val="16"/>
                <w:szCs w:val="20"/>
              </w:rPr>
              <w:t xml:space="preserve">Other adults, with children </w:t>
            </w:r>
          </w:p>
        </w:tc>
        <w:tc>
          <w:tcPr>
            <w:tcW w:w="1701" w:type="dxa"/>
            <w:tcBorders>
              <w:top w:val="single" w:sz="8" w:space="0" w:color="000000"/>
              <w:left w:val="single" w:sz="8" w:space="0" w:color="000000"/>
              <w:bottom w:val="single" w:sz="8" w:space="0" w:color="000000"/>
              <w:right w:val="single" w:sz="8" w:space="0" w:color="000000"/>
            </w:tcBorders>
          </w:tcPr>
          <w:p w14:paraId="4B889AAE"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27·0 (25·0, 29·1)</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2A2EB56"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25·8 (23·6, 28·1)</w:t>
            </w:r>
          </w:p>
        </w:tc>
        <w:tc>
          <w:tcPr>
            <w:tcW w:w="1134" w:type="dxa"/>
            <w:vMerge/>
            <w:tcBorders>
              <w:left w:val="single" w:sz="8" w:space="0" w:color="000000"/>
              <w:bottom w:val="single" w:sz="8" w:space="0" w:color="000000"/>
              <w:right w:val="single" w:sz="8" w:space="0" w:color="000000"/>
            </w:tcBorders>
          </w:tcPr>
          <w:p w14:paraId="4F2B322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7311D26"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30.1 [Families and Households 2017]</w:t>
            </w:r>
          </w:p>
        </w:tc>
      </w:tr>
      <w:tr w:rsidR="00D301F9" w:rsidRPr="005F6363" w14:paraId="434ADCB2" w14:textId="77777777" w:rsidTr="002F2B3F">
        <w:trPr>
          <w:trHeight w:val="20"/>
          <w:jc w:val="center"/>
        </w:trPr>
        <w:tc>
          <w:tcPr>
            <w:tcW w:w="991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49BD3" w14:textId="77777777" w:rsidR="00D301F9" w:rsidRPr="005F6363" w:rsidRDefault="00D301F9" w:rsidP="002F2B3F">
            <w:pPr>
              <w:spacing w:after="0" w:line="240" w:lineRule="auto"/>
              <w:rPr>
                <w:rFonts w:ascii="Times New Roman" w:eastAsia="Times New Roman" w:hAnsi="Times New Roman" w:cs="Times New Roman"/>
                <w:b/>
                <w:sz w:val="16"/>
                <w:szCs w:val="16"/>
                <w:lang w:eastAsia="en-GB"/>
              </w:rPr>
            </w:pPr>
            <w:r w:rsidRPr="005F6363">
              <w:rPr>
                <w:rFonts w:ascii="Times New Roman" w:eastAsia="Times New Roman" w:hAnsi="Times New Roman" w:cs="Times New Roman"/>
                <w:b/>
                <w:sz w:val="16"/>
                <w:szCs w:val="16"/>
                <w:lang w:eastAsia="en-GB"/>
              </w:rPr>
              <w:t>Employment</w:t>
            </w:r>
            <w:r w:rsidRPr="005F6363">
              <w:rPr>
                <w:rFonts w:ascii="Times New Roman" w:eastAsia="Times New Roman" w:hAnsi="Times New Roman" w:cs="Times New Roman"/>
                <w:b/>
                <w:sz w:val="16"/>
                <w:szCs w:val="16"/>
                <w:vertAlign w:val="superscript"/>
                <w:lang w:eastAsia="en-GB"/>
              </w:rPr>
              <w:t>a</w:t>
            </w:r>
            <w:r w:rsidRPr="005F6363">
              <w:rPr>
                <w:rFonts w:ascii="Times New Roman" w:hAnsi="Times New Roman" w:cs="Times New Roman"/>
                <w:sz w:val="16"/>
                <w:szCs w:val="16"/>
              </w:rPr>
              <w:t>, % (95% CI where available)</w:t>
            </w:r>
          </w:p>
        </w:tc>
      </w:tr>
      <w:tr w:rsidR="00D301F9" w:rsidRPr="005F6363" w14:paraId="5022F629"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179FF"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Full time</w:t>
            </w:r>
          </w:p>
        </w:tc>
        <w:tc>
          <w:tcPr>
            <w:tcW w:w="1701" w:type="dxa"/>
            <w:tcBorders>
              <w:top w:val="single" w:sz="8" w:space="0" w:color="000000"/>
              <w:left w:val="single" w:sz="8" w:space="0" w:color="000000"/>
              <w:bottom w:val="single" w:sz="8" w:space="0" w:color="000000"/>
              <w:right w:val="single" w:sz="8" w:space="0" w:color="000000"/>
            </w:tcBorders>
          </w:tcPr>
          <w:p w14:paraId="15B2039B"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57·2 (55·0, 59·4)</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9410E39"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58·9 (56·3, 61·4)</w:t>
            </w:r>
          </w:p>
        </w:tc>
        <w:tc>
          <w:tcPr>
            <w:tcW w:w="1134" w:type="dxa"/>
            <w:vMerge w:val="restart"/>
            <w:tcBorders>
              <w:top w:val="single" w:sz="8" w:space="0" w:color="000000"/>
              <w:left w:val="single" w:sz="8" w:space="0" w:color="000000"/>
              <w:right w:val="single" w:sz="8" w:space="0" w:color="000000"/>
            </w:tcBorders>
          </w:tcPr>
          <w:p w14:paraId="7FCB9465"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0·63</w:t>
            </w:r>
          </w:p>
          <w:p w14:paraId="4008D1E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(0·64)</w:t>
            </w:r>
          </w:p>
        </w:tc>
        <w:tc>
          <w:tcPr>
            <w:tcW w:w="2693" w:type="dxa"/>
            <w:vMerge w:val="restart"/>
            <w:tcBorders>
              <w:top w:val="single" w:sz="8" w:space="0" w:color="000000"/>
              <w:left w:val="single" w:sz="8" w:space="0" w:color="000000"/>
              <w:right w:val="single" w:sz="8" w:space="0" w:color="000000"/>
            </w:tcBorders>
            <w:tcMar>
              <w:top w:w="15" w:type="dxa"/>
              <w:left w:w="15" w:type="dxa"/>
              <w:bottom w:w="15" w:type="dxa"/>
              <w:right w:w="15" w:type="dxa"/>
            </w:tcMar>
          </w:tcPr>
          <w:p w14:paraId="2D69D52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74·5</w:t>
            </w:r>
            <w:r w:rsidRPr="005F6363">
              <w:rPr>
                <w:rFonts w:ascii="Times New Roman" w:eastAsia="Times New Roman" w:hAnsi="Times New Roman" w:cs="Times New Roman"/>
                <w:sz w:val="16"/>
                <w:szCs w:val="16"/>
                <w:vertAlign w:val="superscript"/>
                <w:lang w:eastAsia="en-GB"/>
              </w:rPr>
              <w:t>b</w:t>
            </w:r>
            <w:r w:rsidRPr="005F6363">
              <w:rPr>
                <w:rFonts w:ascii="Times New Roman" w:eastAsia="Times New Roman" w:hAnsi="Times New Roman" w:cs="Times New Roman"/>
                <w:sz w:val="16"/>
                <w:szCs w:val="16"/>
                <w:lang w:eastAsia="en-GB"/>
              </w:rPr>
              <w:t xml:space="preserve"> [UK Labour Market Jan 2017]</w:t>
            </w:r>
          </w:p>
        </w:tc>
      </w:tr>
      <w:tr w:rsidR="00D301F9" w:rsidRPr="005F6363" w14:paraId="5C8687F9"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A5730"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Part time</w:t>
            </w:r>
          </w:p>
        </w:tc>
        <w:tc>
          <w:tcPr>
            <w:tcW w:w="1701" w:type="dxa"/>
            <w:tcBorders>
              <w:top w:val="single" w:sz="8" w:space="0" w:color="000000"/>
              <w:left w:val="single" w:sz="8" w:space="0" w:color="000000"/>
              <w:bottom w:val="single" w:sz="8" w:space="0" w:color="000000"/>
              <w:right w:val="single" w:sz="8" w:space="0" w:color="000000"/>
            </w:tcBorders>
          </w:tcPr>
          <w:p w14:paraId="06FFB38B"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18·5 (16·8, 20·3)</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A978C94"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18·2 (16·3, 20·3)</w:t>
            </w:r>
          </w:p>
        </w:tc>
        <w:tc>
          <w:tcPr>
            <w:tcW w:w="1134" w:type="dxa"/>
            <w:vMerge/>
            <w:tcBorders>
              <w:left w:val="single" w:sz="8" w:space="0" w:color="000000"/>
              <w:right w:val="single" w:sz="8" w:space="0" w:color="000000"/>
            </w:tcBorders>
          </w:tcPr>
          <w:p w14:paraId="42F8BC44"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vMerge/>
            <w:tcBorders>
              <w:left w:val="single" w:sz="8" w:space="0" w:color="000000"/>
              <w:bottom w:val="single" w:sz="8" w:space="0" w:color="000000"/>
              <w:right w:val="single" w:sz="8" w:space="0" w:color="000000"/>
            </w:tcBorders>
            <w:tcMar>
              <w:top w:w="15" w:type="dxa"/>
              <w:left w:w="15" w:type="dxa"/>
              <w:bottom w:w="15" w:type="dxa"/>
              <w:right w:w="15" w:type="dxa"/>
            </w:tcMar>
          </w:tcPr>
          <w:p w14:paraId="5B5B66E0"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r>
      <w:tr w:rsidR="00D301F9" w:rsidRPr="005F6363" w14:paraId="7BFC6D0B"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B4B2D"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Looking for work</w:t>
            </w:r>
          </w:p>
        </w:tc>
        <w:tc>
          <w:tcPr>
            <w:tcW w:w="1701" w:type="dxa"/>
            <w:tcBorders>
              <w:top w:val="single" w:sz="8" w:space="0" w:color="000000"/>
              <w:left w:val="single" w:sz="8" w:space="0" w:color="000000"/>
              <w:bottom w:val="single" w:sz="8" w:space="0" w:color="000000"/>
              <w:right w:val="single" w:sz="8" w:space="0" w:color="000000"/>
            </w:tcBorders>
          </w:tcPr>
          <w:p w14:paraId="221FD085"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4·7 (3·9, 5·7)</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98F499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4·1 (3·2, 5·2)</w:t>
            </w:r>
          </w:p>
        </w:tc>
        <w:tc>
          <w:tcPr>
            <w:tcW w:w="1134" w:type="dxa"/>
            <w:vMerge/>
            <w:tcBorders>
              <w:left w:val="single" w:sz="8" w:space="0" w:color="000000"/>
              <w:right w:val="single" w:sz="8" w:space="0" w:color="000000"/>
            </w:tcBorders>
          </w:tcPr>
          <w:p w14:paraId="4908214B"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7F20D7E"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4·8 [UK Labour Market Jan 2017]</w:t>
            </w:r>
          </w:p>
        </w:tc>
      </w:tr>
      <w:tr w:rsidR="00D301F9" w:rsidRPr="005F6363" w14:paraId="0F3C035A" w14:textId="77777777" w:rsidTr="002F2B3F">
        <w:trPr>
          <w:trHeight w:val="259"/>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029C5"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Not looking for work</w:t>
            </w:r>
          </w:p>
        </w:tc>
        <w:tc>
          <w:tcPr>
            <w:tcW w:w="1701" w:type="dxa"/>
            <w:tcBorders>
              <w:top w:val="single" w:sz="8" w:space="0" w:color="000000"/>
              <w:left w:val="single" w:sz="8" w:space="0" w:color="000000"/>
              <w:bottom w:val="single" w:sz="8" w:space="0" w:color="000000"/>
              <w:right w:val="single" w:sz="8" w:space="0" w:color="000000"/>
            </w:tcBorders>
          </w:tcPr>
          <w:p w14:paraId="217F3E4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19·2 (17·5, 21·0)</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84660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18·6 (16·7, 20·7)</w:t>
            </w:r>
          </w:p>
        </w:tc>
        <w:tc>
          <w:tcPr>
            <w:tcW w:w="1134" w:type="dxa"/>
            <w:vMerge/>
            <w:tcBorders>
              <w:left w:val="single" w:sz="8" w:space="0" w:color="000000"/>
              <w:right w:val="single" w:sz="8" w:space="0" w:color="000000"/>
            </w:tcBorders>
          </w:tcPr>
          <w:p w14:paraId="574C1F7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E61210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21·7</w:t>
            </w:r>
            <w:r w:rsidRPr="005F6363">
              <w:rPr>
                <w:rFonts w:ascii="Times New Roman" w:eastAsia="Times New Roman" w:hAnsi="Times New Roman" w:cs="Times New Roman"/>
                <w:sz w:val="16"/>
                <w:szCs w:val="16"/>
                <w:vertAlign w:val="superscript"/>
                <w:lang w:eastAsia="en-GB"/>
              </w:rPr>
              <w:t xml:space="preserve">c </w:t>
            </w:r>
            <w:r w:rsidRPr="005F6363">
              <w:rPr>
                <w:rFonts w:ascii="Times New Roman" w:eastAsia="Times New Roman" w:hAnsi="Times New Roman" w:cs="Times New Roman"/>
                <w:sz w:val="16"/>
                <w:szCs w:val="16"/>
                <w:lang w:eastAsia="en-GB"/>
              </w:rPr>
              <w:t>[UK Labour Market Jan 2017]</w:t>
            </w:r>
          </w:p>
        </w:tc>
      </w:tr>
      <w:tr w:rsidR="00D301F9" w:rsidRPr="005F6363" w14:paraId="4F128EFD" w14:textId="77777777" w:rsidTr="002F2B3F">
        <w:trPr>
          <w:trHeight w:val="259"/>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93AF6"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Unknown</w:t>
            </w:r>
          </w:p>
        </w:tc>
        <w:tc>
          <w:tcPr>
            <w:tcW w:w="1701" w:type="dxa"/>
            <w:tcBorders>
              <w:top w:val="single" w:sz="8" w:space="0" w:color="000000"/>
              <w:left w:val="single" w:sz="8" w:space="0" w:color="000000"/>
              <w:bottom w:val="single" w:sz="8" w:space="0" w:color="000000"/>
              <w:right w:val="single" w:sz="8" w:space="0" w:color="000000"/>
            </w:tcBorders>
          </w:tcPr>
          <w:p w14:paraId="5637A9BC"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0·4 (0·2, 0·9)</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0777E3E"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0·2 (0·04, 0·8)</w:t>
            </w:r>
          </w:p>
        </w:tc>
        <w:tc>
          <w:tcPr>
            <w:tcW w:w="1134" w:type="dxa"/>
            <w:vMerge/>
            <w:tcBorders>
              <w:left w:val="single" w:sz="8" w:space="0" w:color="000000"/>
              <w:bottom w:val="single" w:sz="8" w:space="0" w:color="000000"/>
              <w:right w:val="single" w:sz="8" w:space="0" w:color="000000"/>
            </w:tcBorders>
          </w:tcPr>
          <w:p w14:paraId="7332EE68"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3F0FC7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r>
      <w:tr w:rsidR="00D301F9" w:rsidRPr="005F6363" w14:paraId="413E7D8D" w14:textId="77777777" w:rsidTr="002F2B3F">
        <w:trPr>
          <w:trHeight w:val="213"/>
          <w:jc w:val="center"/>
        </w:trPr>
        <w:tc>
          <w:tcPr>
            <w:tcW w:w="991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4625E" w14:textId="77777777" w:rsidR="00D301F9" w:rsidRPr="005F6363" w:rsidRDefault="00D301F9" w:rsidP="002F2B3F">
            <w:pPr>
              <w:spacing w:after="0" w:line="240" w:lineRule="auto"/>
              <w:rPr>
                <w:rFonts w:ascii="Times New Roman" w:eastAsia="Times New Roman" w:hAnsi="Times New Roman" w:cs="Times New Roman"/>
                <w:b/>
                <w:sz w:val="16"/>
                <w:szCs w:val="16"/>
                <w:lang w:eastAsia="en-GB"/>
              </w:rPr>
            </w:pPr>
            <w:r w:rsidRPr="005F6363">
              <w:rPr>
                <w:rFonts w:ascii="Times New Roman" w:eastAsia="Times New Roman" w:hAnsi="Times New Roman" w:cs="Times New Roman"/>
                <w:b/>
                <w:sz w:val="16"/>
                <w:szCs w:val="16"/>
                <w:lang w:eastAsia="en-GB"/>
              </w:rPr>
              <w:t>Student status</w:t>
            </w:r>
            <w:r w:rsidRPr="005F6363">
              <w:rPr>
                <w:rFonts w:ascii="Times New Roman" w:hAnsi="Times New Roman" w:cs="Times New Roman"/>
                <w:sz w:val="16"/>
                <w:szCs w:val="16"/>
              </w:rPr>
              <w:t>, % (95% CI where available)</w:t>
            </w:r>
          </w:p>
        </w:tc>
      </w:tr>
      <w:tr w:rsidR="00D301F9" w:rsidRPr="005F6363" w14:paraId="4642DAD1" w14:textId="77777777" w:rsidTr="002F2B3F">
        <w:trPr>
          <w:trHeight w:val="213"/>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3560E"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No</w:t>
            </w:r>
          </w:p>
        </w:tc>
        <w:tc>
          <w:tcPr>
            <w:tcW w:w="1701" w:type="dxa"/>
            <w:tcBorders>
              <w:top w:val="single" w:sz="8" w:space="0" w:color="000000"/>
              <w:left w:val="single" w:sz="8" w:space="0" w:color="000000"/>
              <w:bottom w:val="single" w:sz="8" w:space="0" w:color="000000"/>
              <w:right w:val="single" w:sz="8" w:space="0" w:color="000000"/>
            </w:tcBorders>
          </w:tcPr>
          <w:p w14:paraId="1EE903AC"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87·1 (85·6, 88·5)</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C3E93E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87·5 (85·8, 89·0)</w:t>
            </w:r>
          </w:p>
        </w:tc>
        <w:tc>
          <w:tcPr>
            <w:tcW w:w="1134" w:type="dxa"/>
            <w:vMerge w:val="restart"/>
            <w:tcBorders>
              <w:top w:val="single" w:sz="8" w:space="0" w:color="000000"/>
              <w:left w:val="single" w:sz="8" w:space="0" w:color="000000"/>
              <w:right w:val="single" w:sz="8" w:space="0" w:color="000000"/>
            </w:tcBorders>
          </w:tcPr>
          <w:p w14:paraId="37BC19F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0·10</w:t>
            </w:r>
          </w:p>
          <w:p w14:paraId="463E1DD5"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lastRenderedPageBreak/>
              <w:t>(0·95)</w:t>
            </w: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80B582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lastRenderedPageBreak/>
              <w:t>Data unavailable</w:t>
            </w:r>
          </w:p>
        </w:tc>
      </w:tr>
      <w:tr w:rsidR="00D301F9" w:rsidRPr="005F6363" w14:paraId="2325B6C6" w14:textId="77777777" w:rsidTr="002F2B3F">
        <w:trPr>
          <w:trHeight w:val="213"/>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1524E"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lastRenderedPageBreak/>
              <w:t xml:space="preserve">Yes, full time </w:t>
            </w:r>
          </w:p>
        </w:tc>
        <w:tc>
          <w:tcPr>
            <w:tcW w:w="1701" w:type="dxa"/>
            <w:tcBorders>
              <w:top w:val="single" w:sz="8" w:space="0" w:color="000000"/>
              <w:left w:val="single" w:sz="8" w:space="0" w:color="000000"/>
              <w:bottom w:val="single" w:sz="8" w:space="0" w:color="000000"/>
              <w:right w:val="single" w:sz="8" w:space="0" w:color="000000"/>
            </w:tcBorders>
          </w:tcPr>
          <w:p w14:paraId="324F2DA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8·6 (7·5, 9·9)</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297967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8·5 (7·3, 10·0)</w:t>
            </w:r>
          </w:p>
        </w:tc>
        <w:tc>
          <w:tcPr>
            <w:tcW w:w="1134" w:type="dxa"/>
            <w:vMerge/>
            <w:tcBorders>
              <w:left w:val="single" w:sz="8" w:space="0" w:color="000000"/>
              <w:right w:val="single" w:sz="8" w:space="0" w:color="000000"/>
            </w:tcBorders>
          </w:tcPr>
          <w:p w14:paraId="2C754168"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5B004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7</w:t>
            </w:r>
            <w:r w:rsidRPr="005F6363">
              <w:rPr>
                <w:rFonts w:ascii="Times New Roman" w:eastAsia="Times New Roman" w:hAnsi="Times New Roman" w:cs="Times New Roman"/>
                <w:sz w:val="16"/>
                <w:szCs w:val="16"/>
                <w:vertAlign w:val="superscript"/>
                <w:lang w:eastAsia="en-GB"/>
              </w:rPr>
              <w:t xml:space="preserve"> </w:t>
            </w:r>
            <w:r w:rsidRPr="005F6363">
              <w:rPr>
                <w:rFonts w:ascii="Times New Roman" w:eastAsia="Times New Roman" w:hAnsi="Times New Roman" w:cs="Times New Roman"/>
                <w:sz w:val="16"/>
                <w:szCs w:val="16"/>
                <w:lang w:eastAsia="en-GB"/>
              </w:rPr>
              <w:t>[Census 2011]</w:t>
            </w:r>
          </w:p>
        </w:tc>
      </w:tr>
      <w:tr w:rsidR="00D301F9" w:rsidRPr="005F6363" w14:paraId="43713FA0" w14:textId="77777777" w:rsidTr="002F2B3F">
        <w:trPr>
          <w:trHeight w:val="213"/>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198C0"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Yes, part time</w:t>
            </w:r>
          </w:p>
        </w:tc>
        <w:tc>
          <w:tcPr>
            <w:tcW w:w="1701" w:type="dxa"/>
            <w:tcBorders>
              <w:top w:val="single" w:sz="8" w:space="0" w:color="000000"/>
              <w:left w:val="single" w:sz="8" w:space="0" w:color="000000"/>
              <w:bottom w:val="single" w:sz="8" w:space="0" w:color="000000"/>
              <w:right w:val="single" w:sz="8" w:space="0" w:color="000000"/>
            </w:tcBorders>
          </w:tcPr>
          <w:p w14:paraId="01AE014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4·1 (3·4, 5·1)</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B72C5B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3·8 (3·0, 4·9)</w:t>
            </w:r>
          </w:p>
        </w:tc>
        <w:tc>
          <w:tcPr>
            <w:tcW w:w="1134" w:type="dxa"/>
            <w:vMerge/>
            <w:tcBorders>
              <w:left w:val="single" w:sz="8" w:space="0" w:color="000000"/>
              <w:right w:val="single" w:sz="8" w:space="0" w:color="000000"/>
            </w:tcBorders>
          </w:tcPr>
          <w:p w14:paraId="4D172884"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C7A1B2D"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2·3 [Universities UK 2015</w:t>
            </w:r>
            <w:r w:rsidRPr="005F6363">
              <w:rPr>
                <w:rFonts w:ascii="Times New Roman" w:eastAsia="Times New Roman" w:hAnsi="Times New Roman" w:cs="Times New Roman"/>
                <w:sz w:val="16"/>
                <w:szCs w:val="16"/>
                <w:vertAlign w:val="superscript"/>
                <w:lang w:eastAsia="en-GB"/>
              </w:rPr>
              <w:t>d</w:t>
            </w:r>
            <w:r w:rsidRPr="005F6363">
              <w:rPr>
                <w:rFonts w:ascii="Times New Roman" w:eastAsia="Times New Roman" w:hAnsi="Times New Roman" w:cs="Times New Roman"/>
                <w:sz w:val="16"/>
                <w:szCs w:val="16"/>
                <w:lang w:eastAsia="en-GB"/>
              </w:rPr>
              <w:t>]</w:t>
            </w:r>
          </w:p>
        </w:tc>
      </w:tr>
      <w:tr w:rsidR="00D301F9" w:rsidRPr="005F6363" w14:paraId="66E0CA61" w14:textId="77777777" w:rsidTr="002F2B3F">
        <w:trPr>
          <w:trHeight w:val="213"/>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2B264"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Unknown</w:t>
            </w:r>
          </w:p>
        </w:tc>
        <w:tc>
          <w:tcPr>
            <w:tcW w:w="1701" w:type="dxa"/>
            <w:tcBorders>
              <w:top w:val="single" w:sz="8" w:space="0" w:color="000000"/>
              <w:left w:val="single" w:sz="8" w:space="0" w:color="000000"/>
              <w:bottom w:val="single" w:sz="8" w:space="0" w:color="000000"/>
              <w:right w:val="single" w:sz="8" w:space="0" w:color="000000"/>
            </w:tcBorders>
          </w:tcPr>
          <w:p w14:paraId="7EA29B4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 xml:space="preserve">0·1 (0·03, 0·6) </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F2C547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0·2 (0·04, 0·8)</w:t>
            </w:r>
          </w:p>
        </w:tc>
        <w:tc>
          <w:tcPr>
            <w:tcW w:w="1134" w:type="dxa"/>
            <w:vMerge/>
            <w:tcBorders>
              <w:left w:val="single" w:sz="8" w:space="0" w:color="000000"/>
              <w:bottom w:val="single" w:sz="8" w:space="0" w:color="000000"/>
              <w:right w:val="single" w:sz="8" w:space="0" w:color="000000"/>
            </w:tcBorders>
          </w:tcPr>
          <w:p w14:paraId="22B1AA0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4D5BDD8"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r>
      <w:tr w:rsidR="00D301F9" w:rsidRPr="005F6363" w14:paraId="7783345B" w14:textId="77777777" w:rsidTr="002F2B3F">
        <w:trPr>
          <w:trHeight w:val="61"/>
          <w:jc w:val="center"/>
        </w:trPr>
        <w:tc>
          <w:tcPr>
            <w:tcW w:w="991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0CCF2" w14:textId="77777777" w:rsidR="00D301F9" w:rsidRPr="005F6363" w:rsidRDefault="00D301F9" w:rsidP="002F2B3F">
            <w:pPr>
              <w:spacing w:after="0" w:line="240" w:lineRule="auto"/>
              <w:rPr>
                <w:rFonts w:ascii="Times New Roman" w:eastAsia="Times New Roman" w:hAnsi="Times New Roman" w:cs="Times New Roman"/>
                <w:b/>
                <w:sz w:val="16"/>
                <w:szCs w:val="16"/>
                <w:lang w:eastAsia="en-GB"/>
              </w:rPr>
            </w:pPr>
            <w:r w:rsidRPr="005F6363">
              <w:rPr>
                <w:rFonts w:ascii="Times New Roman" w:eastAsia="Times New Roman" w:hAnsi="Times New Roman" w:cs="Times New Roman"/>
                <w:b/>
                <w:sz w:val="16"/>
                <w:szCs w:val="16"/>
                <w:lang w:eastAsia="en-GB"/>
              </w:rPr>
              <w:t>Making ends meet</w:t>
            </w:r>
            <w:r w:rsidRPr="005F6363">
              <w:rPr>
                <w:rFonts w:ascii="Times New Roman" w:hAnsi="Times New Roman" w:cs="Times New Roman"/>
                <w:sz w:val="16"/>
                <w:szCs w:val="16"/>
              </w:rPr>
              <w:t>, % (95% CI where available)</w:t>
            </w:r>
          </w:p>
        </w:tc>
      </w:tr>
      <w:tr w:rsidR="00D301F9" w:rsidRPr="005F6363" w14:paraId="6B0B33F4" w14:textId="77777777" w:rsidTr="002F2B3F">
        <w:trPr>
          <w:trHeight w:val="61"/>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C7C18"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Difficult</w:t>
            </w:r>
          </w:p>
        </w:tc>
        <w:tc>
          <w:tcPr>
            <w:tcW w:w="1701" w:type="dxa"/>
            <w:tcBorders>
              <w:top w:val="single" w:sz="8" w:space="0" w:color="000000"/>
              <w:left w:val="single" w:sz="8" w:space="0" w:color="000000"/>
              <w:bottom w:val="single" w:sz="8" w:space="0" w:color="000000"/>
              <w:right w:val="single" w:sz="8" w:space="0" w:color="000000"/>
            </w:tcBorders>
          </w:tcPr>
          <w:p w14:paraId="65B19A6E"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22·1 (20·2, 24·1)</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97E5596"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19·6 (17·6, 21·7)</w:t>
            </w:r>
          </w:p>
        </w:tc>
        <w:tc>
          <w:tcPr>
            <w:tcW w:w="1134" w:type="dxa"/>
            <w:vMerge w:val="restart"/>
            <w:tcBorders>
              <w:top w:val="single" w:sz="8" w:space="0" w:color="000000"/>
              <w:left w:val="single" w:sz="8" w:space="0" w:color="000000"/>
              <w:right w:val="single" w:sz="8" w:space="0" w:color="000000"/>
            </w:tcBorders>
          </w:tcPr>
          <w:p w14:paraId="2EA63D5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1·93</w:t>
            </w:r>
          </w:p>
          <w:p w14:paraId="3A8C61B7" w14:textId="77777777" w:rsidR="00D301F9" w:rsidRPr="005F6363" w:rsidRDefault="00D301F9" w:rsidP="002F2B3F">
            <w:pPr>
              <w:spacing w:after="0" w:line="240" w:lineRule="auto"/>
              <w:jc w:val="center"/>
              <w:rPr>
                <w:rFonts w:ascii="Times New Roman" w:eastAsia="Times New Roman" w:hAnsi="Times New Roman" w:cs="Times New Roman"/>
                <w:sz w:val="16"/>
                <w:szCs w:val="16"/>
                <w:vertAlign w:val="superscript"/>
                <w:lang w:eastAsia="en-GB"/>
              </w:rPr>
            </w:pPr>
            <w:r w:rsidRPr="005F6363">
              <w:rPr>
                <w:rFonts w:ascii="Times New Roman" w:eastAsia="Times New Roman" w:hAnsi="Times New Roman" w:cs="Times New Roman"/>
                <w:sz w:val="16"/>
                <w:szCs w:val="16"/>
                <w:lang w:eastAsia="en-GB"/>
              </w:rPr>
              <w:t>(0·12)</w:t>
            </w: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68D6FE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12</w:t>
            </w:r>
            <w:r w:rsidRPr="005F6363">
              <w:rPr>
                <w:rFonts w:ascii="Times New Roman" w:eastAsia="Times New Roman" w:hAnsi="Times New Roman" w:cs="Times New Roman"/>
                <w:sz w:val="16"/>
                <w:szCs w:val="16"/>
                <w:vertAlign w:val="superscript"/>
                <w:lang w:eastAsia="en-GB"/>
              </w:rPr>
              <w:t xml:space="preserve"> e </w:t>
            </w:r>
            <w:r w:rsidRPr="005F6363">
              <w:rPr>
                <w:rFonts w:ascii="Times New Roman" w:eastAsia="Times New Roman" w:hAnsi="Times New Roman" w:cs="Times New Roman"/>
                <w:sz w:val="16"/>
                <w:szCs w:val="16"/>
                <w:lang w:eastAsia="en-GB"/>
              </w:rPr>
              <w:t>[YouGov DebtTrack 2013</w:t>
            </w:r>
            <w:r w:rsidRPr="005F6363">
              <w:rPr>
                <w:rFonts w:ascii="Times New Roman" w:eastAsia="Times New Roman" w:hAnsi="Times New Roman" w:cs="Times New Roman"/>
                <w:sz w:val="16"/>
                <w:szCs w:val="16"/>
                <w:vertAlign w:val="superscript"/>
                <w:lang w:eastAsia="en-GB"/>
              </w:rPr>
              <w:t>f</w:t>
            </w:r>
            <w:r w:rsidRPr="005F6363">
              <w:rPr>
                <w:rFonts w:ascii="Times New Roman" w:eastAsia="Times New Roman" w:hAnsi="Times New Roman" w:cs="Times New Roman"/>
                <w:sz w:val="16"/>
                <w:szCs w:val="16"/>
                <w:lang w:eastAsia="en-GB"/>
              </w:rPr>
              <w:t>]</w:t>
            </w:r>
          </w:p>
        </w:tc>
      </w:tr>
      <w:tr w:rsidR="00D301F9" w:rsidRPr="005F6363" w14:paraId="6677FCC9" w14:textId="77777777" w:rsidTr="002F2B3F">
        <w:trPr>
          <w:trHeight w:val="217"/>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51094"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Neither easy nor difficult</w:t>
            </w:r>
          </w:p>
        </w:tc>
        <w:tc>
          <w:tcPr>
            <w:tcW w:w="1701" w:type="dxa"/>
            <w:tcBorders>
              <w:top w:val="single" w:sz="8" w:space="0" w:color="000000"/>
              <w:left w:val="single" w:sz="8" w:space="0" w:color="000000"/>
              <w:bottom w:val="single" w:sz="8" w:space="0" w:color="000000"/>
              <w:right w:val="single" w:sz="8" w:space="0" w:color="000000"/>
            </w:tcBorders>
          </w:tcPr>
          <w:p w14:paraId="33E9B7D6"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33·4 (31·3, 35·6)</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83E5DD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32·6 (30·2, 35·0)</w:t>
            </w:r>
          </w:p>
        </w:tc>
        <w:tc>
          <w:tcPr>
            <w:tcW w:w="1134" w:type="dxa"/>
            <w:vMerge/>
            <w:tcBorders>
              <w:left w:val="single" w:sz="8" w:space="0" w:color="000000"/>
              <w:right w:val="single" w:sz="8" w:space="0" w:color="000000"/>
            </w:tcBorders>
          </w:tcPr>
          <w:p w14:paraId="7BA1E2EE" w14:textId="77777777" w:rsidR="00D301F9" w:rsidRPr="005F6363" w:rsidRDefault="00D301F9" w:rsidP="002F2B3F">
            <w:pPr>
              <w:spacing w:after="0" w:line="240" w:lineRule="auto"/>
              <w:jc w:val="center"/>
              <w:rPr>
                <w:rFonts w:ascii="Times New Roman" w:eastAsia="Times New Roman" w:hAnsi="Times New Roman" w:cs="Times New Roman"/>
                <w:sz w:val="16"/>
                <w:szCs w:val="16"/>
                <w:vertAlign w:val="superscript"/>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C8BB3A8"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40</w:t>
            </w:r>
            <w:r w:rsidRPr="005F6363">
              <w:rPr>
                <w:rFonts w:ascii="Times New Roman" w:eastAsia="Times New Roman" w:hAnsi="Times New Roman" w:cs="Times New Roman"/>
                <w:sz w:val="16"/>
                <w:szCs w:val="16"/>
                <w:vertAlign w:val="superscript"/>
                <w:lang w:eastAsia="en-GB"/>
              </w:rPr>
              <w:t>g</w:t>
            </w:r>
            <w:r w:rsidRPr="005F6363">
              <w:rPr>
                <w:rFonts w:ascii="Times New Roman" w:eastAsia="Times New Roman" w:hAnsi="Times New Roman" w:cs="Times New Roman"/>
                <w:sz w:val="16"/>
                <w:szCs w:val="16"/>
                <w:lang w:eastAsia="en-GB"/>
              </w:rPr>
              <w:t xml:space="preserve"> [YouGov DebtTrack 2013]</w:t>
            </w:r>
          </w:p>
        </w:tc>
      </w:tr>
      <w:tr w:rsidR="00D301F9" w:rsidRPr="005F6363" w14:paraId="03316FD0"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9932C"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Easy</w:t>
            </w:r>
          </w:p>
        </w:tc>
        <w:tc>
          <w:tcPr>
            <w:tcW w:w="1701" w:type="dxa"/>
            <w:tcBorders>
              <w:top w:val="single" w:sz="8" w:space="0" w:color="000000"/>
              <w:left w:val="single" w:sz="8" w:space="0" w:color="000000"/>
              <w:bottom w:val="single" w:sz="8" w:space="0" w:color="000000"/>
              <w:right w:val="single" w:sz="8" w:space="0" w:color="000000"/>
            </w:tcBorders>
          </w:tcPr>
          <w:p w14:paraId="69FFC4E4"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44·0 (41·8, 46·3)</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4314AB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47·6 (45·0, 50·2)</w:t>
            </w:r>
          </w:p>
        </w:tc>
        <w:tc>
          <w:tcPr>
            <w:tcW w:w="1134" w:type="dxa"/>
            <w:vMerge/>
            <w:tcBorders>
              <w:left w:val="single" w:sz="8" w:space="0" w:color="000000"/>
              <w:right w:val="single" w:sz="8" w:space="0" w:color="000000"/>
            </w:tcBorders>
          </w:tcPr>
          <w:p w14:paraId="420C8AA0"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62EF9C8"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43</w:t>
            </w:r>
            <w:r w:rsidRPr="005F6363">
              <w:rPr>
                <w:rFonts w:ascii="Times New Roman" w:eastAsia="Times New Roman" w:hAnsi="Times New Roman" w:cs="Times New Roman"/>
                <w:sz w:val="16"/>
                <w:szCs w:val="16"/>
                <w:vertAlign w:val="superscript"/>
                <w:lang w:eastAsia="en-GB"/>
              </w:rPr>
              <w:t>h</w:t>
            </w:r>
            <w:r w:rsidRPr="005F6363">
              <w:rPr>
                <w:rFonts w:ascii="Times New Roman" w:eastAsia="Times New Roman" w:hAnsi="Times New Roman" w:cs="Times New Roman"/>
                <w:sz w:val="16"/>
                <w:szCs w:val="16"/>
                <w:lang w:eastAsia="en-GB"/>
              </w:rPr>
              <w:t xml:space="preserve"> [YouGov DebtTrack 2013]</w:t>
            </w:r>
          </w:p>
        </w:tc>
      </w:tr>
      <w:tr w:rsidR="00D301F9" w:rsidRPr="005F6363" w14:paraId="453B77E7" w14:textId="77777777" w:rsidTr="002F2B3F">
        <w:trPr>
          <w:trHeight w:val="20"/>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B1F4F"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Unknown</w:t>
            </w:r>
          </w:p>
        </w:tc>
        <w:tc>
          <w:tcPr>
            <w:tcW w:w="1701" w:type="dxa"/>
            <w:tcBorders>
              <w:top w:val="single" w:sz="8" w:space="0" w:color="000000"/>
              <w:left w:val="single" w:sz="8" w:space="0" w:color="000000"/>
              <w:bottom w:val="single" w:sz="8" w:space="0" w:color="000000"/>
              <w:right w:val="single" w:sz="8" w:space="0" w:color="000000"/>
            </w:tcBorders>
          </w:tcPr>
          <w:p w14:paraId="4C0CDBA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0·5 (0·3, 0·9)</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452E71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0·3 (0·1, 0·8)</w:t>
            </w:r>
          </w:p>
        </w:tc>
        <w:tc>
          <w:tcPr>
            <w:tcW w:w="1134" w:type="dxa"/>
            <w:vMerge/>
            <w:tcBorders>
              <w:left w:val="single" w:sz="8" w:space="0" w:color="000000"/>
              <w:bottom w:val="single" w:sz="8" w:space="0" w:color="000000"/>
              <w:right w:val="single" w:sz="8" w:space="0" w:color="000000"/>
            </w:tcBorders>
          </w:tcPr>
          <w:p w14:paraId="1B772B6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5C8D90C"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5 [YouGov DebtTrack 2013]</w:t>
            </w:r>
          </w:p>
        </w:tc>
      </w:tr>
      <w:tr w:rsidR="00D301F9" w:rsidRPr="005F6363" w14:paraId="116FBBBB" w14:textId="77777777" w:rsidTr="002F2B3F">
        <w:trPr>
          <w:trHeight w:val="482"/>
          <w:jc w:val="center"/>
        </w:trPr>
        <w:tc>
          <w:tcPr>
            <w:tcW w:w="9913" w:type="dxa"/>
            <w:gridSpan w:val="5"/>
            <w:tcBorders>
              <w:top w:val="single" w:sz="8" w:space="0" w:color="000000"/>
              <w:left w:val="single" w:sz="8" w:space="0" w:color="000000"/>
              <w:bottom w:val="single" w:sz="8" w:space="0" w:color="000000"/>
              <w:right w:val="single" w:sz="8" w:space="0" w:color="000000"/>
            </w:tcBorders>
            <w:vAlign w:val="center"/>
          </w:tcPr>
          <w:p w14:paraId="1573AAE4" w14:textId="77777777" w:rsidR="00D301F9" w:rsidRPr="005F6363" w:rsidRDefault="00D301F9" w:rsidP="002F2B3F">
            <w:pPr>
              <w:spacing w:after="0" w:line="240" w:lineRule="auto"/>
              <w:rPr>
                <w:rFonts w:ascii="Times New Roman" w:eastAsia="Times New Roman" w:hAnsi="Times New Roman" w:cs="Times New Roman"/>
                <w:b/>
                <w:sz w:val="16"/>
                <w:szCs w:val="16"/>
                <w:lang w:eastAsia="en-GB"/>
              </w:rPr>
            </w:pPr>
            <w:r w:rsidRPr="005F6363">
              <w:rPr>
                <w:rFonts w:ascii="Times New Roman" w:eastAsia="Times New Roman" w:hAnsi="Times New Roman" w:cs="Times New Roman"/>
                <w:b/>
                <w:sz w:val="16"/>
                <w:szCs w:val="16"/>
                <w:lang w:eastAsia="en-GB"/>
              </w:rPr>
              <w:t>Education</w:t>
            </w:r>
            <w:r w:rsidRPr="005F6363">
              <w:rPr>
                <w:rFonts w:ascii="Times New Roman" w:hAnsi="Times New Roman" w:cs="Times New Roman"/>
                <w:sz w:val="16"/>
                <w:szCs w:val="16"/>
              </w:rPr>
              <w:t>, % (95% CI where available)</w:t>
            </w:r>
          </w:p>
        </w:tc>
      </w:tr>
      <w:tr w:rsidR="00D301F9" w:rsidRPr="005F6363" w14:paraId="2FF99FA9" w14:textId="77777777" w:rsidTr="002F2B3F">
        <w:trPr>
          <w:trHeight w:val="304"/>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1B2AE"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 xml:space="preserve">Low </w:t>
            </w:r>
          </w:p>
        </w:tc>
        <w:tc>
          <w:tcPr>
            <w:tcW w:w="1701" w:type="dxa"/>
            <w:tcBorders>
              <w:top w:val="single" w:sz="8" w:space="0" w:color="000000"/>
              <w:left w:val="single" w:sz="8" w:space="0" w:color="000000"/>
              <w:bottom w:val="single" w:sz="8" w:space="0" w:color="000000"/>
              <w:right w:val="single" w:sz="8" w:space="0" w:color="000000"/>
            </w:tcBorders>
          </w:tcPr>
          <w:p w14:paraId="38B06419"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29·0 (26·9, 31·1)</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1FCF756"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26·0 (23·8, 28·4)</w:t>
            </w:r>
          </w:p>
        </w:tc>
        <w:tc>
          <w:tcPr>
            <w:tcW w:w="1134" w:type="dxa"/>
            <w:vMerge w:val="restart"/>
            <w:tcBorders>
              <w:top w:val="single" w:sz="8" w:space="0" w:color="000000"/>
              <w:left w:val="single" w:sz="8" w:space="0" w:color="000000"/>
              <w:right w:val="single" w:sz="8" w:space="0" w:color="000000"/>
            </w:tcBorders>
          </w:tcPr>
          <w:p w14:paraId="40A9796E"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1·95</w:t>
            </w:r>
          </w:p>
          <w:p w14:paraId="40A44CF9"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(0·12)</w:t>
            </w:r>
          </w:p>
        </w:tc>
        <w:tc>
          <w:tcPr>
            <w:tcW w:w="2693"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14:paraId="7A29C864"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49·7 [Census 2011]</w:t>
            </w:r>
          </w:p>
        </w:tc>
      </w:tr>
      <w:tr w:rsidR="00D301F9" w:rsidRPr="005F6363" w14:paraId="5C12554C" w14:textId="77777777" w:rsidTr="002F2B3F">
        <w:trPr>
          <w:trHeight w:val="103"/>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EEFA3"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 xml:space="preserve">Medium </w:t>
            </w:r>
          </w:p>
        </w:tc>
        <w:tc>
          <w:tcPr>
            <w:tcW w:w="1701" w:type="dxa"/>
            <w:tcBorders>
              <w:top w:val="single" w:sz="8" w:space="0" w:color="000000"/>
              <w:left w:val="single" w:sz="8" w:space="0" w:color="000000"/>
              <w:bottom w:val="single" w:sz="8" w:space="0" w:color="000000"/>
              <w:right w:val="single" w:sz="8" w:space="0" w:color="000000"/>
            </w:tcBorders>
          </w:tcPr>
          <w:p w14:paraId="38EC008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27·2 (25·2, 29·3)</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0DC28DB"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26·9 (24·6, 29·2)</w:t>
            </w:r>
          </w:p>
        </w:tc>
        <w:tc>
          <w:tcPr>
            <w:tcW w:w="1134" w:type="dxa"/>
            <w:vMerge/>
            <w:tcBorders>
              <w:left w:val="single" w:sz="8" w:space="0" w:color="000000"/>
              <w:right w:val="single" w:sz="8" w:space="0" w:color="000000"/>
            </w:tcBorders>
          </w:tcPr>
          <w:p w14:paraId="29184B2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14:paraId="2407D8BB"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12·2 [Census 2011]</w:t>
            </w:r>
          </w:p>
        </w:tc>
      </w:tr>
      <w:tr w:rsidR="00D301F9" w:rsidRPr="005F6363" w14:paraId="151FB57D" w14:textId="77777777" w:rsidTr="002F2B3F">
        <w:trPr>
          <w:trHeight w:val="39"/>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F3CDF"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 xml:space="preserve">High </w:t>
            </w:r>
          </w:p>
        </w:tc>
        <w:tc>
          <w:tcPr>
            <w:tcW w:w="1701" w:type="dxa"/>
            <w:tcBorders>
              <w:top w:val="single" w:sz="8" w:space="0" w:color="000000"/>
              <w:left w:val="single" w:sz="8" w:space="0" w:color="000000"/>
              <w:bottom w:val="single" w:sz="8" w:space="0" w:color="000000"/>
              <w:right w:val="single" w:sz="8" w:space="0" w:color="000000"/>
            </w:tcBorders>
          </w:tcPr>
          <w:p w14:paraId="4EAEFEF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43·4 (41·2, 45·6)</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A774BC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46·8 (44·3, 49·4)</w:t>
            </w:r>
          </w:p>
        </w:tc>
        <w:tc>
          <w:tcPr>
            <w:tcW w:w="1134" w:type="dxa"/>
            <w:vMerge/>
            <w:tcBorders>
              <w:left w:val="single" w:sz="8" w:space="0" w:color="000000"/>
              <w:right w:val="single" w:sz="8" w:space="0" w:color="000000"/>
            </w:tcBorders>
          </w:tcPr>
          <w:p w14:paraId="3DA2DE2B"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14:paraId="2C31FF66"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28·6 [Census 2011]</w:t>
            </w:r>
          </w:p>
        </w:tc>
      </w:tr>
      <w:tr w:rsidR="00D301F9" w:rsidRPr="005F6363" w14:paraId="1488AA31" w14:textId="77777777" w:rsidTr="002F2B3F">
        <w:trPr>
          <w:trHeight w:val="187"/>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2302F"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Unknown</w:t>
            </w:r>
          </w:p>
        </w:tc>
        <w:tc>
          <w:tcPr>
            <w:tcW w:w="1701" w:type="dxa"/>
            <w:tcBorders>
              <w:top w:val="single" w:sz="8" w:space="0" w:color="000000"/>
              <w:left w:val="single" w:sz="8" w:space="0" w:color="000000"/>
              <w:bottom w:val="single" w:sz="8" w:space="0" w:color="000000"/>
              <w:right w:val="single" w:sz="8" w:space="0" w:color="000000"/>
            </w:tcBorders>
          </w:tcPr>
          <w:p w14:paraId="297F689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0·5 (0·2, 0·9)</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7DD64D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0·3 (0·1, 0·6)</w:t>
            </w:r>
          </w:p>
        </w:tc>
        <w:tc>
          <w:tcPr>
            <w:tcW w:w="1134" w:type="dxa"/>
            <w:vMerge/>
            <w:tcBorders>
              <w:left w:val="single" w:sz="8" w:space="0" w:color="000000"/>
              <w:bottom w:val="single" w:sz="8" w:space="0" w:color="000000"/>
              <w:right w:val="single" w:sz="8" w:space="0" w:color="000000"/>
            </w:tcBorders>
          </w:tcPr>
          <w:p w14:paraId="2371839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14:paraId="54D1ED4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r>
      <w:tr w:rsidR="00D301F9" w:rsidRPr="005F6363" w14:paraId="46F06188" w14:textId="77777777" w:rsidTr="002F2B3F">
        <w:trPr>
          <w:trHeight w:val="39"/>
          <w:jc w:val="center"/>
        </w:trPr>
        <w:tc>
          <w:tcPr>
            <w:tcW w:w="9913" w:type="dxa"/>
            <w:gridSpan w:val="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9F5D4C5" w14:textId="77777777" w:rsidR="00D301F9" w:rsidRPr="005F6363" w:rsidRDefault="00D301F9" w:rsidP="002F2B3F">
            <w:pPr>
              <w:tabs>
                <w:tab w:val="left" w:pos="2415"/>
              </w:tabs>
              <w:spacing w:after="0" w:line="240" w:lineRule="auto"/>
              <w:rPr>
                <w:rFonts w:ascii="Times New Roman" w:eastAsia="Times New Roman" w:hAnsi="Times New Roman" w:cs="Times New Roman"/>
                <w:b/>
                <w:sz w:val="16"/>
                <w:szCs w:val="16"/>
                <w:lang w:eastAsia="en-GB"/>
              </w:rPr>
            </w:pPr>
            <w:r w:rsidRPr="005F6363">
              <w:rPr>
                <w:rFonts w:ascii="Times New Roman" w:eastAsia="Times New Roman" w:hAnsi="Times New Roman" w:cs="Times New Roman"/>
                <w:b/>
                <w:sz w:val="16"/>
                <w:szCs w:val="16"/>
                <w:lang w:eastAsia="en-GB"/>
              </w:rPr>
              <w:t>Body mass index</w:t>
            </w:r>
            <w:r w:rsidRPr="005F6363">
              <w:rPr>
                <w:rFonts w:ascii="Times New Roman" w:hAnsi="Times New Roman" w:cs="Times New Roman"/>
                <w:sz w:val="16"/>
                <w:szCs w:val="16"/>
              </w:rPr>
              <w:t>, % (95% CI where available)</w:t>
            </w:r>
            <w:r w:rsidRPr="005F6363">
              <w:rPr>
                <w:rFonts w:ascii="Times New Roman" w:eastAsia="Times New Roman" w:hAnsi="Times New Roman" w:cs="Times New Roman"/>
                <w:b/>
                <w:sz w:val="16"/>
                <w:szCs w:val="16"/>
                <w:lang w:eastAsia="en-GB"/>
              </w:rPr>
              <w:tab/>
            </w:r>
          </w:p>
        </w:tc>
      </w:tr>
      <w:tr w:rsidR="00D301F9" w:rsidRPr="005F6363" w14:paraId="5858FA82" w14:textId="77777777" w:rsidTr="002F2B3F">
        <w:trPr>
          <w:trHeight w:val="39"/>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A81B1"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Underweight</w:t>
            </w:r>
          </w:p>
        </w:tc>
        <w:tc>
          <w:tcPr>
            <w:tcW w:w="1701" w:type="dxa"/>
            <w:tcBorders>
              <w:top w:val="single" w:sz="8" w:space="0" w:color="000000"/>
              <w:left w:val="single" w:sz="8" w:space="0" w:color="000000"/>
              <w:bottom w:val="single" w:sz="8" w:space="0" w:color="000000"/>
              <w:right w:val="single" w:sz="8" w:space="0" w:color="000000"/>
            </w:tcBorders>
          </w:tcPr>
          <w:p w14:paraId="6FAE0A4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2CC9791"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4·6 (3·7, 5·8)</w:t>
            </w:r>
          </w:p>
        </w:tc>
        <w:tc>
          <w:tcPr>
            <w:tcW w:w="1134" w:type="dxa"/>
            <w:vMerge w:val="restart"/>
            <w:tcBorders>
              <w:top w:val="single" w:sz="8" w:space="0" w:color="000000"/>
              <w:left w:val="single" w:sz="8" w:space="0" w:color="000000"/>
              <w:right w:val="single" w:sz="8" w:space="0" w:color="000000"/>
            </w:tcBorders>
          </w:tcPr>
          <w:p w14:paraId="7DDF467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c>
          <w:tcPr>
            <w:tcW w:w="2693"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14:paraId="799EB37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 [Health Survey for England 2016]</w:t>
            </w:r>
          </w:p>
        </w:tc>
      </w:tr>
      <w:tr w:rsidR="00D301F9" w:rsidRPr="005F6363" w14:paraId="150CCFB6" w14:textId="77777777" w:rsidTr="002F2B3F">
        <w:trPr>
          <w:trHeight w:val="39"/>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F324D"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Normal</w:t>
            </w:r>
          </w:p>
        </w:tc>
        <w:tc>
          <w:tcPr>
            <w:tcW w:w="1701" w:type="dxa"/>
            <w:tcBorders>
              <w:top w:val="single" w:sz="8" w:space="0" w:color="000000"/>
              <w:left w:val="single" w:sz="8" w:space="0" w:color="000000"/>
              <w:bottom w:val="single" w:sz="8" w:space="0" w:color="000000"/>
              <w:right w:val="single" w:sz="8" w:space="0" w:color="000000"/>
            </w:tcBorders>
          </w:tcPr>
          <w:p w14:paraId="5889B57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602D1D2"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46·7 (44·1, 49·3)</w:t>
            </w:r>
          </w:p>
        </w:tc>
        <w:tc>
          <w:tcPr>
            <w:tcW w:w="1134" w:type="dxa"/>
            <w:vMerge/>
            <w:tcBorders>
              <w:left w:val="single" w:sz="8" w:space="0" w:color="000000"/>
              <w:right w:val="single" w:sz="8" w:space="0" w:color="000000"/>
            </w:tcBorders>
          </w:tcPr>
          <w:p w14:paraId="25384559"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14:paraId="7AC93BEC"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37 [Health Survey for England 2016]</w:t>
            </w:r>
          </w:p>
        </w:tc>
      </w:tr>
      <w:tr w:rsidR="00D301F9" w:rsidRPr="005F6363" w14:paraId="2345D167" w14:textId="77777777" w:rsidTr="002F2B3F">
        <w:trPr>
          <w:trHeight w:val="39"/>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94013"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Overweight</w:t>
            </w:r>
          </w:p>
        </w:tc>
        <w:tc>
          <w:tcPr>
            <w:tcW w:w="1701" w:type="dxa"/>
            <w:tcBorders>
              <w:top w:val="single" w:sz="8" w:space="0" w:color="000000"/>
              <w:left w:val="single" w:sz="8" w:space="0" w:color="000000"/>
              <w:bottom w:val="single" w:sz="8" w:space="0" w:color="000000"/>
              <w:right w:val="single" w:sz="8" w:space="0" w:color="000000"/>
            </w:tcBorders>
          </w:tcPr>
          <w:p w14:paraId="576BF344"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36053C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31·3 (28·9, 33·8)</w:t>
            </w:r>
          </w:p>
        </w:tc>
        <w:tc>
          <w:tcPr>
            <w:tcW w:w="1134" w:type="dxa"/>
            <w:vMerge/>
            <w:tcBorders>
              <w:left w:val="single" w:sz="8" w:space="0" w:color="000000"/>
              <w:right w:val="single" w:sz="8" w:space="0" w:color="000000"/>
            </w:tcBorders>
          </w:tcPr>
          <w:p w14:paraId="017B4F4B"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14:paraId="729D9AB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35 [Health Survey for England 2016]</w:t>
            </w:r>
          </w:p>
        </w:tc>
      </w:tr>
      <w:tr w:rsidR="00D301F9" w:rsidRPr="005F6363" w14:paraId="420FE367" w14:textId="77777777" w:rsidTr="002F2B3F">
        <w:trPr>
          <w:trHeight w:val="39"/>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F16C9"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Obese</w:t>
            </w:r>
          </w:p>
        </w:tc>
        <w:tc>
          <w:tcPr>
            <w:tcW w:w="1701" w:type="dxa"/>
            <w:tcBorders>
              <w:top w:val="single" w:sz="8" w:space="0" w:color="000000"/>
              <w:left w:val="single" w:sz="8" w:space="0" w:color="000000"/>
              <w:bottom w:val="single" w:sz="8" w:space="0" w:color="000000"/>
              <w:right w:val="single" w:sz="8" w:space="0" w:color="000000"/>
            </w:tcBorders>
          </w:tcPr>
          <w:p w14:paraId="4E9A09F7"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67D269F"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17·4 (15·5, 19·5)</w:t>
            </w:r>
          </w:p>
        </w:tc>
        <w:tc>
          <w:tcPr>
            <w:tcW w:w="1134" w:type="dxa"/>
            <w:vMerge/>
            <w:tcBorders>
              <w:left w:val="single" w:sz="8" w:space="0" w:color="000000"/>
              <w:right w:val="single" w:sz="8" w:space="0" w:color="000000"/>
            </w:tcBorders>
          </w:tcPr>
          <w:p w14:paraId="0A3F45BB"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14:paraId="3862D19A"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26 [Health Survey for England 2016]</w:t>
            </w:r>
          </w:p>
        </w:tc>
      </w:tr>
      <w:tr w:rsidR="00D301F9" w:rsidRPr="005F6363" w14:paraId="21E207A4" w14:textId="77777777" w:rsidTr="002F2B3F">
        <w:trPr>
          <w:trHeight w:val="39"/>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3B3D1" w14:textId="77777777" w:rsidR="00D301F9" w:rsidRPr="005F6363" w:rsidRDefault="00D301F9" w:rsidP="002F2B3F">
            <w:pPr>
              <w:spacing w:after="0" w:line="240" w:lineRule="auto"/>
              <w:ind w:left="720"/>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Unknown</w:t>
            </w:r>
          </w:p>
        </w:tc>
        <w:tc>
          <w:tcPr>
            <w:tcW w:w="1701" w:type="dxa"/>
            <w:tcBorders>
              <w:top w:val="single" w:sz="8" w:space="0" w:color="000000"/>
              <w:left w:val="single" w:sz="8" w:space="0" w:color="000000"/>
              <w:bottom w:val="single" w:sz="8" w:space="0" w:color="000000"/>
              <w:right w:val="single" w:sz="8" w:space="0" w:color="000000"/>
            </w:tcBorders>
          </w:tcPr>
          <w:p w14:paraId="1B664B1E"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C90D8"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c>
          <w:tcPr>
            <w:tcW w:w="1134" w:type="dxa"/>
            <w:vMerge/>
            <w:tcBorders>
              <w:left w:val="single" w:sz="8" w:space="0" w:color="000000"/>
              <w:right w:val="single" w:sz="8" w:space="0" w:color="000000"/>
            </w:tcBorders>
          </w:tcPr>
          <w:p w14:paraId="002D8B3C"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p>
        </w:tc>
        <w:tc>
          <w:tcPr>
            <w:tcW w:w="2693"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14:paraId="6E432B53" w14:textId="77777777" w:rsidR="00D301F9" w:rsidRPr="005F6363" w:rsidRDefault="00D301F9" w:rsidP="002F2B3F">
            <w:pPr>
              <w:spacing w:after="0" w:line="240" w:lineRule="auto"/>
              <w:jc w:val="center"/>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lang w:eastAsia="en-GB"/>
              </w:rPr>
              <w:t>N/A</w:t>
            </w:r>
          </w:p>
        </w:tc>
      </w:tr>
      <w:tr w:rsidR="00D301F9" w:rsidRPr="005F6363" w14:paraId="31305082" w14:textId="77777777" w:rsidTr="002F2B3F">
        <w:trPr>
          <w:trHeight w:val="229"/>
          <w:jc w:val="center"/>
        </w:trPr>
        <w:tc>
          <w:tcPr>
            <w:tcW w:w="9913" w:type="dxa"/>
            <w:gridSpan w:val="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74BE36F"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vertAlign w:val="superscript"/>
                <w:lang w:eastAsia="en-GB"/>
              </w:rPr>
              <w:t xml:space="preserve">a </w:t>
            </w:r>
            <w:r w:rsidRPr="005F6363">
              <w:rPr>
                <w:rFonts w:ascii="Times New Roman" w:eastAsia="Times New Roman" w:hAnsi="Times New Roman" w:cs="Times New Roman"/>
                <w:sz w:val="16"/>
                <w:szCs w:val="16"/>
                <w:lang w:eastAsia="en-GB"/>
              </w:rPr>
              <w:t>ages 16-64 years included in the UK Labour Market January 2017</w:t>
            </w:r>
          </w:p>
          <w:p w14:paraId="356116C1"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vertAlign w:val="superscript"/>
                <w:lang w:eastAsia="en-GB"/>
              </w:rPr>
              <w:t xml:space="preserve">b </w:t>
            </w:r>
            <w:r w:rsidRPr="005F6363">
              <w:rPr>
                <w:rFonts w:ascii="Times New Roman" w:eastAsia="Times New Roman" w:hAnsi="Times New Roman" w:cs="Times New Roman"/>
                <w:sz w:val="16"/>
                <w:szCs w:val="16"/>
                <w:lang w:eastAsia="en-GB"/>
              </w:rPr>
              <w:t>unemployed</w:t>
            </w:r>
          </w:p>
          <w:p w14:paraId="68B2C6A6"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vertAlign w:val="superscript"/>
                <w:lang w:eastAsia="en-GB"/>
              </w:rPr>
              <w:t xml:space="preserve">c </w:t>
            </w:r>
            <w:r w:rsidRPr="005F6363">
              <w:rPr>
                <w:rFonts w:ascii="Times New Roman" w:eastAsia="Times New Roman" w:hAnsi="Times New Roman" w:cs="Times New Roman"/>
                <w:sz w:val="16"/>
                <w:szCs w:val="16"/>
                <w:lang w:eastAsia="en-GB"/>
              </w:rPr>
              <w:t>inactive</w:t>
            </w:r>
          </w:p>
          <w:p w14:paraId="2D7BB4A8"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vertAlign w:val="superscript"/>
                <w:lang w:eastAsia="en-GB"/>
              </w:rPr>
              <w:t xml:space="preserve">d </w:t>
            </w:r>
            <w:r w:rsidRPr="005F6363">
              <w:rPr>
                <w:rFonts w:ascii="Times New Roman" w:eastAsia="Times New Roman" w:hAnsi="Times New Roman" w:cs="Times New Roman"/>
                <w:sz w:val="16"/>
                <w:szCs w:val="16"/>
                <w:lang w:eastAsia="en-GB"/>
              </w:rPr>
              <w:t>estimated from Patterns and Trends in UK Higher Education 2015, Universities UK</w:t>
            </w:r>
            <w:r w:rsidRPr="005F6363">
              <w:t xml:space="preserve">: </w:t>
            </w:r>
            <w:hyperlink r:id="rId11" w:history="1">
              <w:r w:rsidRPr="005F6363">
                <w:rPr>
                  <w:rStyle w:val="Hyperlink"/>
                  <w:rFonts w:ascii="Times New Roman" w:eastAsia="Times New Roman" w:hAnsi="Times New Roman" w:cs="Times New Roman"/>
                  <w:color w:val="auto"/>
                  <w:sz w:val="16"/>
                  <w:szCs w:val="16"/>
                  <w:lang w:eastAsia="en-GB"/>
                </w:rPr>
                <w:t>https://www.universitiesuk.ac.uk/policy-and-analysis/reports/Documents/2015/patterns-and-trends-2015.pdf</w:t>
              </w:r>
            </w:hyperlink>
            <w:r w:rsidRPr="005F6363">
              <w:rPr>
                <w:rFonts w:ascii="Times New Roman" w:eastAsia="Times New Roman" w:hAnsi="Times New Roman" w:cs="Times New Roman"/>
                <w:sz w:val="16"/>
                <w:szCs w:val="16"/>
                <w:lang w:eastAsia="en-GB"/>
              </w:rPr>
              <w:t xml:space="preserve"> </w:t>
            </w:r>
          </w:p>
          <w:p w14:paraId="7DCE6F83"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vertAlign w:val="superscript"/>
                <w:lang w:eastAsia="en-GB"/>
              </w:rPr>
              <w:t xml:space="preserve">e </w:t>
            </w:r>
            <w:r w:rsidRPr="005F6363">
              <w:rPr>
                <w:rFonts w:ascii="Times New Roman" w:eastAsia="Times New Roman" w:hAnsi="Times New Roman" w:cs="Times New Roman"/>
                <w:sz w:val="16"/>
                <w:szCs w:val="16"/>
                <w:lang w:eastAsia="en-GB"/>
              </w:rPr>
              <w:t xml:space="preserve">Keeping up with bills and credit commitments is a heavy burden </w:t>
            </w:r>
          </w:p>
          <w:p w14:paraId="7398F6AA"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vertAlign w:val="superscript"/>
                <w:lang w:eastAsia="en-GB"/>
              </w:rPr>
              <w:t>f</w:t>
            </w:r>
            <w:r w:rsidRPr="005F6363">
              <w:rPr>
                <w:rFonts w:ascii="Times New Roman" w:eastAsia="Times New Roman" w:hAnsi="Times New Roman" w:cs="Times New Roman"/>
                <w:sz w:val="16"/>
                <w:szCs w:val="16"/>
                <w:lang w:eastAsia="en-GB"/>
              </w:rPr>
              <w:t xml:space="preserve"> subject indicator of financial difficulties for Credit, Debt and Financial Difficulty in Britain 2012, Department for Business Innovation and Skills: </w:t>
            </w:r>
            <w:hyperlink r:id="rId12" w:history="1">
              <w:r w:rsidRPr="005F6363">
                <w:rPr>
                  <w:rStyle w:val="Hyperlink"/>
                  <w:rFonts w:ascii="Times New Roman" w:eastAsia="Times New Roman" w:hAnsi="Times New Roman" w:cs="Times New Roman"/>
                  <w:color w:val="auto"/>
                  <w:sz w:val="16"/>
                  <w:szCs w:val="16"/>
                  <w:lang w:eastAsia="en-GB"/>
                </w:rPr>
                <w:t>https://assets.publishing.service.gov.uk/government/uploads/system/uploads/attachment_data/file/208075/bis-13-p187-a-report-using-data-from-the-yougov-debttrack-survey.pdf</w:t>
              </w:r>
            </w:hyperlink>
            <w:r w:rsidRPr="005F6363">
              <w:rPr>
                <w:rFonts w:ascii="Times New Roman" w:eastAsia="Times New Roman" w:hAnsi="Times New Roman" w:cs="Times New Roman"/>
                <w:sz w:val="16"/>
                <w:szCs w:val="16"/>
                <w:lang w:eastAsia="en-GB"/>
              </w:rPr>
              <w:t xml:space="preserve">  </w:t>
            </w:r>
          </w:p>
          <w:p w14:paraId="4E3BBE2F"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vertAlign w:val="superscript"/>
                <w:lang w:eastAsia="en-GB"/>
              </w:rPr>
              <w:t>g</w:t>
            </w:r>
            <w:r w:rsidRPr="005F6363">
              <w:rPr>
                <w:rFonts w:ascii="Times New Roman" w:eastAsia="Times New Roman" w:hAnsi="Times New Roman" w:cs="Times New Roman"/>
                <w:sz w:val="16"/>
                <w:szCs w:val="16"/>
                <w:lang w:eastAsia="en-GB"/>
              </w:rPr>
              <w:t xml:space="preserve"> Keeping up with bills and credit commitments is somewhat of a burden</w:t>
            </w:r>
          </w:p>
          <w:p w14:paraId="64FBF69A" w14:textId="77777777" w:rsidR="00D301F9" w:rsidRPr="005F6363" w:rsidRDefault="00D301F9" w:rsidP="002F2B3F">
            <w:pPr>
              <w:spacing w:after="0" w:line="240" w:lineRule="auto"/>
              <w:rPr>
                <w:rFonts w:ascii="Times New Roman" w:eastAsia="Times New Roman" w:hAnsi="Times New Roman" w:cs="Times New Roman"/>
                <w:sz w:val="16"/>
                <w:szCs w:val="16"/>
                <w:lang w:eastAsia="en-GB"/>
              </w:rPr>
            </w:pPr>
            <w:r w:rsidRPr="005F6363">
              <w:rPr>
                <w:rFonts w:ascii="Times New Roman" w:eastAsia="Times New Roman" w:hAnsi="Times New Roman" w:cs="Times New Roman"/>
                <w:sz w:val="16"/>
                <w:szCs w:val="16"/>
                <w:vertAlign w:val="superscript"/>
                <w:lang w:eastAsia="en-GB"/>
              </w:rPr>
              <w:t>h</w:t>
            </w:r>
            <w:r w:rsidRPr="005F6363">
              <w:rPr>
                <w:rFonts w:ascii="Times New Roman" w:eastAsia="Times New Roman" w:hAnsi="Times New Roman" w:cs="Times New Roman"/>
                <w:sz w:val="16"/>
                <w:szCs w:val="16"/>
                <w:lang w:eastAsia="en-GB"/>
              </w:rPr>
              <w:t xml:space="preserve"> Keeping up with bills and credit commitments is not a burden at all </w:t>
            </w:r>
          </w:p>
        </w:tc>
      </w:tr>
    </w:tbl>
    <w:p w14:paraId="258D478C" w14:textId="77777777" w:rsidR="00D301F9" w:rsidRPr="005F6363" w:rsidRDefault="00D301F9" w:rsidP="00D301F9">
      <w:pPr>
        <w:rPr>
          <w:rFonts w:ascii="Times New Roman" w:hAnsi="Times New Roman" w:cs="Times New Roman"/>
          <w:sz w:val="20"/>
          <w:szCs w:val="20"/>
        </w:rPr>
      </w:pPr>
    </w:p>
    <w:p w14:paraId="37FE81CE" w14:textId="77777777" w:rsidR="00D301F9" w:rsidRPr="005F6363" w:rsidRDefault="00D301F9" w:rsidP="00D301F9">
      <w:pPr>
        <w:rPr>
          <w:rFonts w:ascii="Times New Roman" w:hAnsi="Times New Roman" w:cs="Times New Roman"/>
          <w:sz w:val="20"/>
          <w:szCs w:val="20"/>
        </w:rPr>
      </w:pPr>
    </w:p>
    <w:p w14:paraId="39C67B4D" w14:textId="77777777" w:rsidR="00D301F9" w:rsidRPr="005F6363" w:rsidRDefault="00D301F9" w:rsidP="00D301F9">
      <w:pPr>
        <w:rPr>
          <w:rFonts w:ascii="Times New Roman" w:hAnsi="Times New Roman" w:cs="Times New Roman"/>
          <w:sz w:val="20"/>
          <w:szCs w:val="20"/>
        </w:rPr>
        <w:sectPr w:rsidR="00D301F9" w:rsidRPr="005F6363" w:rsidSect="002F2B3F">
          <w:pgSz w:w="11906" w:h="16838"/>
          <w:pgMar w:top="1440" w:right="1440" w:bottom="1440" w:left="1440" w:header="708" w:footer="708" w:gutter="0"/>
          <w:cols w:space="708"/>
          <w:docGrid w:linePitch="360"/>
        </w:sectPr>
      </w:pPr>
    </w:p>
    <w:p w14:paraId="0E750D0C" w14:textId="77777777" w:rsidR="00D301F9" w:rsidRDefault="00D301F9" w:rsidP="00D301F9">
      <w:pPr>
        <w:spacing w:after="0"/>
        <w:rPr>
          <w:rFonts w:ascii="Times New Roman" w:hAnsi="Times New Roman" w:cs="Times New Roman"/>
          <w:sz w:val="20"/>
          <w:szCs w:val="20"/>
        </w:rPr>
      </w:pPr>
      <w:r w:rsidRPr="005F6363">
        <w:rPr>
          <w:rFonts w:ascii="Times New Roman" w:hAnsi="Times New Roman" w:cs="Times New Roman"/>
          <w:b/>
          <w:sz w:val="20"/>
          <w:szCs w:val="20"/>
        </w:rPr>
        <w:t>Supplementary Table S</w:t>
      </w:r>
      <w:r w:rsidR="008428DE" w:rsidRPr="005F6363">
        <w:rPr>
          <w:rFonts w:ascii="Times New Roman" w:hAnsi="Times New Roman" w:cs="Times New Roman"/>
          <w:b/>
          <w:sz w:val="20"/>
          <w:szCs w:val="20"/>
        </w:rPr>
        <w:t>4</w:t>
      </w:r>
      <w:r w:rsidRPr="005F6363">
        <w:rPr>
          <w:rFonts w:ascii="Times New Roman" w:hAnsi="Times New Roman" w:cs="Times New Roman"/>
          <w:b/>
          <w:sz w:val="20"/>
          <w:szCs w:val="20"/>
        </w:rPr>
        <w:t>:</w:t>
      </w:r>
      <w:r w:rsidRPr="005F6363">
        <w:rPr>
          <w:rFonts w:ascii="Times New Roman" w:hAnsi="Times New Roman" w:cs="Times New Roman"/>
          <w:sz w:val="20"/>
          <w:szCs w:val="20"/>
        </w:rPr>
        <w:t xml:space="preserve"> Odds ratio (95% CI) from adjusted logistic regression models for association between </w:t>
      </w:r>
      <w:r w:rsidR="0017568B">
        <w:rPr>
          <w:rFonts w:ascii="Times New Roman" w:hAnsi="Times New Roman" w:cs="Times New Roman"/>
          <w:sz w:val="20"/>
          <w:szCs w:val="20"/>
        </w:rPr>
        <w:t>sociodemographic characteristics and diet and health outcomes</w:t>
      </w:r>
      <w:r w:rsidRPr="005F6363">
        <w:rPr>
          <w:rFonts w:ascii="Times New Roman" w:hAnsi="Times New Roman" w:cs="Times New Roman"/>
          <w:sz w:val="20"/>
          <w:szCs w:val="20"/>
        </w:rPr>
        <w:t xml:space="preserve"> </w:t>
      </w:r>
    </w:p>
    <w:p w14:paraId="3B823131" w14:textId="77777777" w:rsidR="00AA239C" w:rsidRPr="005F6363" w:rsidRDefault="00AA239C" w:rsidP="00D301F9">
      <w:pPr>
        <w:spacing w:after="0"/>
        <w:rPr>
          <w:rFonts w:ascii="Times New Roman" w:hAnsi="Times New Roman" w:cs="Times New Roman"/>
          <w:sz w:val="20"/>
          <w:szCs w:val="20"/>
        </w:rPr>
      </w:pPr>
    </w:p>
    <w:tbl>
      <w:tblPr>
        <w:tblStyle w:val="TableGrid"/>
        <w:tblW w:w="14992" w:type="dxa"/>
        <w:tblLayout w:type="fixed"/>
        <w:tblLook w:val="04A0" w:firstRow="1" w:lastRow="0" w:firstColumn="1" w:lastColumn="0" w:noHBand="0" w:noVBand="1"/>
      </w:tblPr>
      <w:tblGrid>
        <w:gridCol w:w="1384"/>
        <w:gridCol w:w="1843"/>
        <w:gridCol w:w="1626"/>
        <w:gridCol w:w="1560"/>
        <w:gridCol w:w="1275"/>
        <w:gridCol w:w="1418"/>
        <w:gridCol w:w="1417"/>
        <w:gridCol w:w="1560"/>
        <w:gridCol w:w="1417"/>
        <w:gridCol w:w="1492"/>
      </w:tblGrid>
      <w:tr w:rsidR="00AA239C" w:rsidRPr="00B2092E" w14:paraId="7B9A45FB" w14:textId="77777777" w:rsidTr="00AA239C">
        <w:tc>
          <w:tcPr>
            <w:tcW w:w="3227" w:type="dxa"/>
            <w:gridSpan w:val="2"/>
          </w:tcPr>
          <w:p w14:paraId="0CA6089C" w14:textId="77777777" w:rsidR="0017568B" w:rsidRPr="00B2092E" w:rsidRDefault="0017568B" w:rsidP="00AA239C">
            <w:pPr>
              <w:spacing w:after="0" w:line="240" w:lineRule="auto"/>
              <w:rPr>
                <w:rFonts w:ascii="Times New Roman" w:hAnsi="Times New Roman" w:cs="Times New Roman"/>
                <w:b/>
                <w:sz w:val="20"/>
                <w:szCs w:val="20"/>
              </w:rPr>
            </w:pPr>
            <w:r w:rsidRPr="00B2092E">
              <w:rPr>
                <w:rFonts w:ascii="Times New Roman" w:hAnsi="Times New Roman" w:cs="Times New Roman"/>
                <w:b/>
                <w:sz w:val="20"/>
                <w:szCs w:val="20"/>
              </w:rPr>
              <w:t>Sociodemographic characteristic</w:t>
            </w:r>
          </w:p>
        </w:tc>
        <w:tc>
          <w:tcPr>
            <w:tcW w:w="1626" w:type="dxa"/>
          </w:tcPr>
          <w:p w14:paraId="58A4FA0C" w14:textId="77777777" w:rsidR="0017568B" w:rsidRPr="00B2092E" w:rsidRDefault="0017568B" w:rsidP="00AA239C">
            <w:pPr>
              <w:spacing w:after="0" w:line="240" w:lineRule="auto"/>
              <w:jc w:val="center"/>
              <w:rPr>
                <w:rFonts w:ascii="Times New Roman" w:hAnsi="Times New Roman" w:cs="Times New Roman"/>
                <w:b/>
                <w:sz w:val="20"/>
                <w:szCs w:val="20"/>
              </w:rPr>
            </w:pPr>
            <w:r w:rsidRPr="00B2092E">
              <w:rPr>
                <w:rFonts w:ascii="Times New Roman" w:hAnsi="Times New Roman" w:cs="Times New Roman"/>
                <w:b/>
                <w:sz w:val="20"/>
                <w:szCs w:val="20"/>
              </w:rPr>
              <w:t xml:space="preserve">Fruit </w:t>
            </w:r>
          </w:p>
        </w:tc>
        <w:tc>
          <w:tcPr>
            <w:tcW w:w="1560" w:type="dxa"/>
          </w:tcPr>
          <w:p w14:paraId="4C199319" w14:textId="77777777" w:rsidR="0017568B" w:rsidRPr="00B2092E" w:rsidRDefault="0017568B" w:rsidP="00AA239C">
            <w:pPr>
              <w:spacing w:after="0" w:line="240" w:lineRule="auto"/>
              <w:jc w:val="center"/>
              <w:rPr>
                <w:rFonts w:ascii="Times New Roman" w:hAnsi="Times New Roman" w:cs="Times New Roman"/>
                <w:b/>
                <w:sz w:val="20"/>
                <w:szCs w:val="20"/>
              </w:rPr>
            </w:pPr>
            <w:r w:rsidRPr="00B2092E">
              <w:rPr>
                <w:rFonts w:ascii="Times New Roman" w:hAnsi="Times New Roman" w:cs="Times New Roman"/>
                <w:b/>
                <w:sz w:val="20"/>
                <w:szCs w:val="20"/>
              </w:rPr>
              <w:t xml:space="preserve">Vegetable </w:t>
            </w:r>
          </w:p>
        </w:tc>
        <w:tc>
          <w:tcPr>
            <w:tcW w:w="1275" w:type="dxa"/>
          </w:tcPr>
          <w:p w14:paraId="0C2CFFC6" w14:textId="77777777" w:rsidR="0017568B" w:rsidRPr="00B2092E" w:rsidRDefault="0017568B" w:rsidP="00AA239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Fruit j</w:t>
            </w:r>
            <w:r w:rsidRPr="00B2092E">
              <w:rPr>
                <w:rFonts w:ascii="Times New Roman" w:hAnsi="Times New Roman" w:cs="Times New Roman"/>
                <w:b/>
                <w:sz w:val="20"/>
                <w:szCs w:val="20"/>
              </w:rPr>
              <w:t xml:space="preserve">uice </w:t>
            </w:r>
          </w:p>
        </w:tc>
        <w:tc>
          <w:tcPr>
            <w:tcW w:w="1418" w:type="dxa"/>
          </w:tcPr>
          <w:p w14:paraId="355D12AA" w14:textId="77777777" w:rsidR="0017568B" w:rsidRPr="00B2092E" w:rsidRDefault="0017568B" w:rsidP="00AA239C">
            <w:pPr>
              <w:spacing w:after="0" w:line="240" w:lineRule="auto"/>
              <w:jc w:val="center"/>
              <w:rPr>
                <w:rFonts w:ascii="Times New Roman" w:hAnsi="Times New Roman" w:cs="Times New Roman"/>
                <w:b/>
                <w:sz w:val="20"/>
                <w:szCs w:val="20"/>
              </w:rPr>
            </w:pPr>
            <w:r w:rsidRPr="00B2092E">
              <w:rPr>
                <w:rFonts w:ascii="Times New Roman" w:hAnsi="Times New Roman" w:cs="Times New Roman"/>
                <w:b/>
                <w:sz w:val="20"/>
                <w:szCs w:val="20"/>
              </w:rPr>
              <w:t>Healthiness of diet</w:t>
            </w:r>
          </w:p>
        </w:tc>
        <w:tc>
          <w:tcPr>
            <w:tcW w:w="1417" w:type="dxa"/>
          </w:tcPr>
          <w:p w14:paraId="4EA1E564" w14:textId="77777777" w:rsidR="0017568B" w:rsidRPr="00B2092E" w:rsidRDefault="0017568B" w:rsidP="00AA239C">
            <w:pPr>
              <w:spacing w:after="0" w:line="240" w:lineRule="auto"/>
              <w:jc w:val="center"/>
              <w:rPr>
                <w:rFonts w:ascii="Times New Roman" w:hAnsi="Times New Roman" w:cs="Times New Roman"/>
                <w:b/>
                <w:sz w:val="20"/>
                <w:szCs w:val="20"/>
              </w:rPr>
            </w:pPr>
            <w:r w:rsidRPr="00B2092E">
              <w:rPr>
                <w:rFonts w:ascii="Times New Roman" w:hAnsi="Times New Roman" w:cs="Times New Roman"/>
                <w:b/>
                <w:sz w:val="20"/>
                <w:szCs w:val="20"/>
              </w:rPr>
              <w:t>General health</w:t>
            </w:r>
          </w:p>
        </w:tc>
        <w:tc>
          <w:tcPr>
            <w:tcW w:w="1560" w:type="dxa"/>
          </w:tcPr>
          <w:p w14:paraId="33E9FACE" w14:textId="77777777" w:rsidR="0017568B" w:rsidRPr="00B2092E" w:rsidRDefault="0017568B" w:rsidP="00AA239C">
            <w:pPr>
              <w:spacing w:after="0" w:line="240" w:lineRule="auto"/>
              <w:jc w:val="center"/>
              <w:rPr>
                <w:rFonts w:ascii="Times New Roman" w:hAnsi="Times New Roman" w:cs="Times New Roman"/>
                <w:b/>
                <w:sz w:val="20"/>
                <w:szCs w:val="20"/>
              </w:rPr>
            </w:pPr>
            <w:r w:rsidRPr="00B2092E">
              <w:rPr>
                <w:rFonts w:ascii="Times New Roman" w:hAnsi="Times New Roman" w:cs="Times New Roman"/>
                <w:b/>
                <w:sz w:val="20"/>
                <w:szCs w:val="20"/>
              </w:rPr>
              <w:t>Mental health</w:t>
            </w:r>
          </w:p>
        </w:tc>
        <w:tc>
          <w:tcPr>
            <w:tcW w:w="1417" w:type="dxa"/>
          </w:tcPr>
          <w:p w14:paraId="324783A2" w14:textId="77777777" w:rsidR="0017568B" w:rsidRPr="00B2092E" w:rsidRDefault="0017568B" w:rsidP="00AA239C">
            <w:pPr>
              <w:spacing w:after="0" w:line="240" w:lineRule="auto"/>
              <w:jc w:val="center"/>
              <w:rPr>
                <w:rFonts w:ascii="Times New Roman" w:hAnsi="Times New Roman" w:cs="Times New Roman"/>
                <w:b/>
                <w:sz w:val="20"/>
                <w:szCs w:val="20"/>
              </w:rPr>
            </w:pPr>
            <w:r w:rsidRPr="00B2092E">
              <w:rPr>
                <w:rFonts w:ascii="Times New Roman" w:hAnsi="Times New Roman" w:cs="Times New Roman"/>
                <w:b/>
                <w:sz w:val="20"/>
                <w:szCs w:val="20"/>
              </w:rPr>
              <w:t>Stress</w:t>
            </w:r>
          </w:p>
        </w:tc>
        <w:tc>
          <w:tcPr>
            <w:tcW w:w="1492" w:type="dxa"/>
          </w:tcPr>
          <w:p w14:paraId="7C91ACAC" w14:textId="77777777" w:rsidR="0017568B" w:rsidRPr="00B2092E" w:rsidRDefault="0017568B" w:rsidP="00AA239C">
            <w:pPr>
              <w:spacing w:after="0" w:line="240" w:lineRule="auto"/>
              <w:jc w:val="center"/>
              <w:rPr>
                <w:rFonts w:ascii="Times New Roman" w:hAnsi="Times New Roman" w:cs="Times New Roman"/>
                <w:b/>
                <w:sz w:val="20"/>
                <w:szCs w:val="20"/>
              </w:rPr>
            </w:pPr>
            <w:r w:rsidRPr="00B2092E">
              <w:rPr>
                <w:rFonts w:ascii="Times New Roman" w:hAnsi="Times New Roman" w:cs="Times New Roman"/>
                <w:b/>
                <w:sz w:val="20"/>
                <w:szCs w:val="20"/>
              </w:rPr>
              <w:t>BMI</w:t>
            </w:r>
          </w:p>
        </w:tc>
      </w:tr>
      <w:tr w:rsidR="00AA239C" w:rsidRPr="00B2092E" w14:paraId="6973B696" w14:textId="77777777" w:rsidTr="00AA239C">
        <w:tc>
          <w:tcPr>
            <w:tcW w:w="1384" w:type="dxa"/>
            <w:vMerge w:val="restart"/>
          </w:tcPr>
          <w:p w14:paraId="687BA5FE" w14:textId="77777777" w:rsidR="0017568B" w:rsidRPr="00B2092E" w:rsidRDefault="0017568B" w:rsidP="00AA239C">
            <w:pPr>
              <w:spacing w:after="0" w:line="240" w:lineRule="auto"/>
              <w:rPr>
                <w:rFonts w:ascii="Times New Roman" w:hAnsi="Times New Roman" w:cs="Times New Roman"/>
                <w:b/>
                <w:sz w:val="20"/>
                <w:szCs w:val="20"/>
              </w:rPr>
            </w:pPr>
            <w:r w:rsidRPr="00B2092E">
              <w:rPr>
                <w:rFonts w:ascii="Times New Roman" w:hAnsi="Times New Roman" w:cs="Times New Roman"/>
                <w:b/>
                <w:sz w:val="20"/>
                <w:szCs w:val="20"/>
              </w:rPr>
              <w:t>Sex</w:t>
            </w:r>
          </w:p>
        </w:tc>
        <w:tc>
          <w:tcPr>
            <w:tcW w:w="1843" w:type="dxa"/>
          </w:tcPr>
          <w:p w14:paraId="6A9BEC32" w14:textId="77777777" w:rsidR="0017568B" w:rsidRPr="007C0778" w:rsidRDefault="0017568B" w:rsidP="00AA239C">
            <w:pPr>
              <w:spacing w:after="0" w:line="240" w:lineRule="auto"/>
              <w:rPr>
                <w:rFonts w:ascii="Times New Roman" w:hAnsi="Times New Roman" w:cs="Times New Roman"/>
                <w:sz w:val="20"/>
                <w:szCs w:val="20"/>
              </w:rPr>
            </w:pPr>
            <w:r>
              <w:rPr>
                <w:rFonts w:ascii="Times New Roman" w:hAnsi="Times New Roman" w:cs="Times New Roman"/>
                <w:sz w:val="20"/>
                <w:szCs w:val="20"/>
              </w:rPr>
              <w:t>Male</w:t>
            </w:r>
          </w:p>
        </w:tc>
        <w:tc>
          <w:tcPr>
            <w:tcW w:w="1626" w:type="dxa"/>
          </w:tcPr>
          <w:p w14:paraId="7AC11BB8"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REF</w:t>
            </w:r>
          </w:p>
        </w:tc>
        <w:tc>
          <w:tcPr>
            <w:tcW w:w="1560" w:type="dxa"/>
          </w:tcPr>
          <w:p w14:paraId="5D514EB7"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REF</w:t>
            </w:r>
          </w:p>
        </w:tc>
        <w:tc>
          <w:tcPr>
            <w:tcW w:w="1275" w:type="dxa"/>
          </w:tcPr>
          <w:p w14:paraId="1345997A" w14:textId="77777777" w:rsidR="0017568B" w:rsidRPr="00C40884"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REF</w:t>
            </w:r>
          </w:p>
        </w:tc>
        <w:tc>
          <w:tcPr>
            <w:tcW w:w="1418" w:type="dxa"/>
          </w:tcPr>
          <w:p w14:paraId="701D8C5F"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17" w:type="dxa"/>
          </w:tcPr>
          <w:p w14:paraId="389F1B6A"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560" w:type="dxa"/>
          </w:tcPr>
          <w:p w14:paraId="4AEB7192"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17" w:type="dxa"/>
          </w:tcPr>
          <w:p w14:paraId="4570D37E"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92" w:type="dxa"/>
          </w:tcPr>
          <w:p w14:paraId="146E605E"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r>
      <w:tr w:rsidR="00AA239C" w:rsidRPr="00B2092E" w14:paraId="56F78639" w14:textId="77777777" w:rsidTr="00AA239C">
        <w:trPr>
          <w:trHeight w:val="269"/>
        </w:trPr>
        <w:tc>
          <w:tcPr>
            <w:tcW w:w="1384" w:type="dxa"/>
            <w:vMerge/>
          </w:tcPr>
          <w:p w14:paraId="17307A6D" w14:textId="77777777" w:rsidR="0017568B" w:rsidRPr="00B2092E" w:rsidRDefault="0017568B" w:rsidP="00AA239C">
            <w:pPr>
              <w:spacing w:after="0" w:line="240" w:lineRule="auto"/>
              <w:rPr>
                <w:rFonts w:ascii="Times New Roman" w:hAnsi="Times New Roman" w:cs="Times New Roman"/>
                <w:b/>
                <w:sz w:val="20"/>
                <w:szCs w:val="20"/>
              </w:rPr>
            </w:pPr>
          </w:p>
        </w:tc>
        <w:tc>
          <w:tcPr>
            <w:tcW w:w="1843" w:type="dxa"/>
          </w:tcPr>
          <w:p w14:paraId="39D56A96" w14:textId="77777777" w:rsidR="0017568B" w:rsidRPr="007C0778" w:rsidRDefault="0017568B" w:rsidP="00AA239C">
            <w:pPr>
              <w:spacing w:after="0" w:line="240" w:lineRule="auto"/>
              <w:rPr>
                <w:rFonts w:ascii="Times New Roman" w:hAnsi="Times New Roman" w:cs="Times New Roman"/>
                <w:sz w:val="20"/>
                <w:szCs w:val="20"/>
              </w:rPr>
            </w:pPr>
            <w:r>
              <w:rPr>
                <w:rFonts w:ascii="Times New Roman" w:hAnsi="Times New Roman" w:cs="Times New Roman"/>
                <w:sz w:val="20"/>
                <w:szCs w:val="20"/>
              </w:rPr>
              <w:t>Female</w:t>
            </w:r>
          </w:p>
        </w:tc>
        <w:tc>
          <w:tcPr>
            <w:tcW w:w="1626" w:type="dxa"/>
          </w:tcPr>
          <w:p w14:paraId="4B66BECE" w14:textId="77777777" w:rsidR="0017568B" w:rsidRDefault="0017568B" w:rsidP="00AA239C">
            <w:pPr>
              <w:tabs>
                <w:tab w:val="center" w:pos="81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1·17 </w:t>
            </w:r>
          </w:p>
          <w:p w14:paraId="3FB2B529" w14:textId="77777777" w:rsidR="0017568B" w:rsidRDefault="0017568B" w:rsidP="00AA239C">
            <w:pPr>
              <w:tabs>
                <w:tab w:val="center" w:pos="81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(0·97, 1·42)</w:t>
            </w:r>
          </w:p>
        </w:tc>
        <w:tc>
          <w:tcPr>
            <w:tcW w:w="1560" w:type="dxa"/>
          </w:tcPr>
          <w:p w14:paraId="45DCB4F2"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1·53 </w:t>
            </w:r>
          </w:p>
          <w:p w14:paraId="3F167398"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(1·27, 1·84)***</w:t>
            </w:r>
          </w:p>
        </w:tc>
        <w:tc>
          <w:tcPr>
            <w:tcW w:w="1275" w:type="dxa"/>
          </w:tcPr>
          <w:p w14:paraId="5B5D533A"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0·66 </w:t>
            </w:r>
          </w:p>
          <w:p w14:paraId="264EBD13" w14:textId="77777777" w:rsidR="0017568B" w:rsidRPr="00C40884"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(0·54, 0·79)</w:t>
            </w:r>
          </w:p>
        </w:tc>
        <w:tc>
          <w:tcPr>
            <w:tcW w:w="1418" w:type="dxa"/>
          </w:tcPr>
          <w:p w14:paraId="35B8560C"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0·99 </w:t>
            </w:r>
          </w:p>
          <w:p w14:paraId="7BC9E385"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(0·81, 1·20)</w:t>
            </w:r>
          </w:p>
        </w:tc>
        <w:tc>
          <w:tcPr>
            <w:tcW w:w="1417" w:type="dxa"/>
          </w:tcPr>
          <w:p w14:paraId="0B2A6B5E"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0·99 </w:t>
            </w:r>
          </w:p>
          <w:p w14:paraId="7565A6F9"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(0·81, 1·22)</w:t>
            </w:r>
          </w:p>
        </w:tc>
        <w:tc>
          <w:tcPr>
            <w:tcW w:w="1560" w:type="dxa"/>
          </w:tcPr>
          <w:p w14:paraId="57C396A4"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1·39 </w:t>
            </w:r>
          </w:p>
          <w:p w14:paraId="0576F8E8"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(1·12, 1·74)**</w:t>
            </w:r>
          </w:p>
        </w:tc>
        <w:tc>
          <w:tcPr>
            <w:tcW w:w="1417" w:type="dxa"/>
          </w:tcPr>
          <w:p w14:paraId="4037A244"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1·17 </w:t>
            </w:r>
          </w:p>
          <w:p w14:paraId="3158D735"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(0·91, 1·50)</w:t>
            </w:r>
          </w:p>
        </w:tc>
        <w:tc>
          <w:tcPr>
            <w:tcW w:w="1492" w:type="dxa"/>
          </w:tcPr>
          <w:p w14:paraId="3844D130"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0·59 </w:t>
            </w:r>
          </w:p>
          <w:p w14:paraId="4319FC79"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(0·48, 0·74)***</w:t>
            </w:r>
          </w:p>
        </w:tc>
      </w:tr>
      <w:tr w:rsidR="00AA239C" w:rsidRPr="00B2092E" w14:paraId="4681A6B5" w14:textId="77777777" w:rsidTr="00AA239C">
        <w:trPr>
          <w:trHeight w:val="315"/>
        </w:trPr>
        <w:tc>
          <w:tcPr>
            <w:tcW w:w="3227" w:type="dxa"/>
            <w:gridSpan w:val="2"/>
          </w:tcPr>
          <w:p w14:paraId="70E5117F" w14:textId="77777777" w:rsidR="0017568B" w:rsidRPr="00B2092E" w:rsidRDefault="0017568B" w:rsidP="00AA239C">
            <w:pPr>
              <w:spacing w:after="0" w:line="240" w:lineRule="auto"/>
              <w:rPr>
                <w:rFonts w:ascii="Times New Roman" w:hAnsi="Times New Roman" w:cs="Times New Roman"/>
                <w:sz w:val="20"/>
                <w:szCs w:val="20"/>
              </w:rPr>
            </w:pPr>
            <w:r>
              <w:rPr>
                <w:rFonts w:ascii="Times New Roman" w:hAnsi="Times New Roman" w:cs="Times New Roman"/>
                <w:b/>
                <w:sz w:val="20"/>
                <w:szCs w:val="20"/>
              </w:rPr>
              <w:t>Age</w:t>
            </w:r>
          </w:p>
        </w:tc>
        <w:tc>
          <w:tcPr>
            <w:tcW w:w="1626" w:type="dxa"/>
          </w:tcPr>
          <w:p w14:paraId="1EDD1858"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p w14:paraId="22FBAE54"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(1·01, 1·02)***</w:t>
            </w:r>
          </w:p>
        </w:tc>
        <w:tc>
          <w:tcPr>
            <w:tcW w:w="1560" w:type="dxa"/>
          </w:tcPr>
          <w:p w14:paraId="2C5B957F"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1·00 </w:t>
            </w:r>
          </w:p>
          <w:p w14:paraId="5082FFD4"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 1·01)</w:t>
            </w:r>
          </w:p>
        </w:tc>
        <w:tc>
          <w:tcPr>
            <w:tcW w:w="1275" w:type="dxa"/>
          </w:tcPr>
          <w:p w14:paraId="4C9D47EC"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0·99 </w:t>
            </w:r>
          </w:p>
          <w:p w14:paraId="48DD15C1" w14:textId="77777777" w:rsidR="0017568B" w:rsidRPr="00C40884"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(0·99, 1·00)</w:t>
            </w:r>
          </w:p>
        </w:tc>
        <w:tc>
          <w:tcPr>
            <w:tcW w:w="1418" w:type="dxa"/>
          </w:tcPr>
          <w:p w14:paraId="649871F7"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0·99 </w:t>
            </w:r>
          </w:p>
          <w:p w14:paraId="4758FD4D"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(0·99, 1·00)</w:t>
            </w:r>
          </w:p>
        </w:tc>
        <w:tc>
          <w:tcPr>
            <w:tcW w:w="1417" w:type="dxa"/>
          </w:tcPr>
          <w:p w14:paraId="3BFA5461"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1·00 </w:t>
            </w:r>
          </w:p>
          <w:p w14:paraId="0D83EC2D"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 1·01)</w:t>
            </w:r>
          </w:p>
        </w:tc>
        <w:tc>
          <w:tcPr>
            <w:tcW w:w="1560" w:type="dxa"/>
          </w:tcPr>
          <w:p w14:paraId="19083325"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0·98 </w:t>
            </w:r>
          </w:p>
          <w:p w14:paraId="6A9EE024"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(0·97, 0·99)***</w:t>
            </w:r>
          </w:p>
        </w:tc>
        <w:tc>
          <w:tcPr>
            <w:tcW w:w="1417" w:type="dxa"/>
          </w:tcPr>
          <w:p w14:paraId="6C09ACC7"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0·99 </w:t>
            </w:r>
          </w:p>
          <w:p w14:paraId="4A36371E"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(0·98, 1·00)*</w:t>
            </w:r>
          </w:p>
        </w:tc>
        <w:tc>
          <w:tcPr>
            <w:tcW w:w="1492" w:type="dxa"/>
          </w:tcPr>
          <w:p w14:paraId="1CED583C"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1·04 </w:t>
            </w:r>
          </w:p>
          <w:p w14:paraId="585EC392"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 1·05)***</w:t>
            </w:r>
          </w:p>
        </w:tc>
      </w:tr>
      <w:tr w:rsidR="00AA239C" w:rsidRPr="00B2092E" w14:paraId="3A553FDF" w14:textId="77777777" w:rsidTr="00AA239C">
        <w:tc>
          <w:tcPr>
            <w:tcW w:w="1384" w:type="dxa"/>
            <w:vMerge w:val="restart"/>
          </w:tcPr>
          <w:p w14:paraId="76E55274" w14:textId="77777777" w:rsidR="0017568B" w:rsidRPr="00B2092E" w:rsidRDefault="0017568B" w:rsidP="00AA239C">
            <w:pPr>
              <w:spacing w:after="0" w:line="240" w:lineRule="auto"/>
              <w:rPr>
                <w:rFonts w:ascii="Times New Roman" w:hAnsi="Times New Roman" w:cs="Times New Roman"/>
                <w:b/>
                <w:sz w:val="20"/>
                <w:szCs w:val="20"/>
              </w:rPr>
            </w:pPr>
            <w:r>
              <w:rPr>
                <w:rFonts w:ascii="Times New Roman" w:hAnsi="Times New Roman" w:cs="Times New Roman"/>
                <w:b/>
                <w:sz w:val="20"/>
                <w:szCs w:val="20"/>
              </w:rPr>
              <w:t>Ethnicity</w:t>
            </w:r>
          </w:p>
        </w:tc>
        <w:tc>
          <w:tcPr>
            <w:tcW w:w="1843" w:type="dxa"/>
          </w:tcPr>
          <w:p w14:paraId="56993123" w14:textId="77777777" w:rsidR="0017568B" w:rsidRDefault="0017568B" w:rsidP="00AA239C">
            <w:pPr>
              <w:spacing w:after="0" w:line="240" w:lineRule="auto"/>
              <w:rPr>
                <w:rFonts w:ascii="Times New Roman" w:hAnsi="Times New Roman" w:cs="Times New Roman"/>
                <w:sz w:val="20"/>
                <w:szCs w:val="20"/>
              </w:rPr>
            </w:pPr>
            <w:r w:rsidRPr="007C0778">
              <w:rPr>
                <w:rFonts w:ascii="Times New Roman" w:hAnsi="Times New Roman" w:cs="Times New Roman"/>
                <w:sz w:val="20"/>
                <w:szCs w:val="20"/>
              </w:rPr>
              <w:t xml:space="preserve">White British </w:t>
            </w:r>
          </w:p>
        </w:tc>
        <w:tc>
          <w:tcPr>
            <w:tcW w:w="1626" w:type="dxa"/>
          </w:tcPr>
          <w:p w14:paraId="4DFEF570"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REF</w:t>
            </w:r>
          </w:p>
        </w:tc>
        <w:tc>
          <w:tcPr>
            <w:tcW w:w="1560" w:type="dxa"/>
          </w:tcPr>
          <w:p w14:paraId="491AAED7"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REF</w:t>
            </w:r>
          </w:p>
        </w:tc>
        <w:tc>
          <w:tcPr>
            <w:tcW w:w="1275" w:type="dxa"/>
          </w:tcPr>
          <w:p w14:paraId="1FB25030" w14:textId="77777777" w:rsidR="0017568B" w:rsidRPr="00C40884"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REF</w:t>
            </w:r>
          </w:p>
        </w:tc>
        <w:tc>
          <w:tcPr>
            <w:tcW w:w="1418" w:type="dxa"/>
          </w:tcPr>
          <w:p w14:paraId="16BB125D"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17" w:type="dxa"/>
          </w:tcPr>
          <w:p w14:paraId="21BC33DB"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560" w:type="dxa"/>
          </w:tcPr>
          <w:p w14:paraId="4C1E29A1"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17" w:type="dxa"/>
          </w:tcPr>
          <w:p w14:paraId="3C2FF3DC"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92" w:type="dxa"/>
          </w:tcPr>
          <w:p w14:paraId="16AB07C1"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r>
      <w:tr w:rsidR="00AA239C" w:rsidRPr="00B2092E" w14:paraId="40691755" w14:textId="77777777" w:rsidTr="00AA239C">
        <w:tc>
          <w:tcPr>
            <w:tcW w:w="1384" w:type="dxa"/>
            <w:vMerge/>
          </w:tcPr>
          <w:p w14:paraId="73800FCC" w14:textId="77777777" w:rsidR="0017568B" w:rsidRPr="00B2092E" w:rsidRDefault="0017568B" w:rsidP="00AA239C">
            <w:pPr>
              <w:spacing w:after="0" w:line="240" w:lineRule="auto"/>
              <w:rPr>
                <w:rFonts w:ascii="Times New Roman" w:hAnsi="Times New Roman" w:cs="Times New Roman"/>
                <w:sz w:val="20"/>
                <w:szCs w:val="20"/>
              </w:rPr>
            </w:pPr>
          </w:p>
        </w:tc>
        <w:tc>
          <w:tcPr>
            <w:tcW w:w="1843" w:type="dxa"/>
          </w:tcPr>
          <w:p w14:paraId="12EAF162" w14:textId="77777777" w:rsidR="0017568B" w:rsidRDefault="0017568B" w:rsidP="00AA239C">
            <w:pPr>
              <w:spacing w:after="0" w:line="240" w:lineRule="auto"/>
              <w:rPr>
                <w:rFonts w:ascii="Times New Roman" w:hAnsi="Times New Roman" w:cs="Times New Roman"/>
                <w:sz w:val="20"/>
                <w:szCs w:val="20"/>
              </w:rPr>
            </w:pPr>
            <w:r w:rsidRPr="007C0778">
              <w:rPr>
                <w:rFonts w:ascii="Times New Roman" w:hAnsi="Times New Roman" w:cs="Times New Roman"/>
                <w:sz w:val="20"/>
                <w:szCs w:val="20"/>
              </w:rPr>
              <w:t>White other</w:t>
            </w:r>
          </w:p>
        </w:tc>
        <w:tc>
          <w:tcPr>
            <w:tcW w:w="1626" w:type="dxa"/>
          </w:tcPr>
          <w:p w14:paraId="5A3B0235"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w:t>
            </w:r>
          </w:p>
          <w:p w14:paraId="24D0A1A5"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(0·80, 2·05)</w:t>
            </w:r>
          </w:p>
        </w:tc>
        <w:tc>
          <w:tcPr>
            <w:tcW w:w="1560" w:type="dxa"/>
          </w:tcPr>
          <w:p w14:paraId="72D5EA1D"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1·16 </w:t>
            </w:r>
          </w:p>
          <w:p w14:paraId="13835D10"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(0·73, 1·85)</w:t>
            </w:r>
          </w:p>
        </w:tc>
        <w:tc>
          <w:tcPr>
            <w:tcW w:w="1275" w:type="dxa"/>
          </w:tcPr>
          <w:p w14:paraId="3195F279"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1·31 </w:t>
            </w:r>
          </w:p>
          <w:p w14:paraId="6083E69E" w14:textId="77777777" w:rsidR="0017568B" w:rsidRPr="00C40884"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(0·85, 2·01)</w:t>
            </w:r>
          </w:p>
        </w:tc>
        <w:tc>
          <w:tcPr>
            <w:tcW w:w="1418" w:type="dxa"/>
          </w:tcPr>
          <w:p w14:paraId="3F33335C"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0·91 </w:t>
            </w:r>
          </w:p>
          <w:p w14:paraId="2A4622D8"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(0·56, 1·46)</w:t>
            </w:r>
          </w:p>
        </w:tc>
        <w:tc>
          <w:tcPr>
            <w:tcW w:w="1417" w:type="dxa"/>
          </w:tcPr>
          <w:p w14:paraId="5FB38AD0"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0·54 </w:t>
            </w:r>
          </w:p>
          <w:p w14:paraId="05E13F4F"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(0·31, 0·96)*</w:t>
            </w:r>
          </w:p>
        </w:tc>
        <w:tc>
          <w:tcPr>
            <w:tcW w:w="1560" w:type="dxa"/>
          </w:tcPr>
          <w:p w14:paraId="2D4662D6"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0·67 </w:t>
            </w:r>
          </w:p>
          <w:p w14:paraId="004A7ADF"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(0·37, 1·20)</w:t>
            </w:r>
          </w:p>
        </w:tc>
        <w:tc>
          <w:tcPr>
            <w:tcW w:w="1417" w:type="dxa"/>
          </w:tcPr>
          <w:p w14:paraId="4458694B"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1·19 </w:t>
            </w:r>
          </w:p>
          <w:p w14:paraId="0ECC4981"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(0·68, 2·10)</w:t>
            </w:r>
          </w:p>
        </w:tc>
        <w:tc>
          <w:tcPr>
            <w:tcW w:w="1492" w:type="dxa"/>
          </w:tcPr>
          <w:p w14:paraId="4E2C80E6"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1·15 </w:t>
            </w:r>
          </w:p>
          <w:p w14:paraId="1C59E9BF"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(0·72, 1·84)</w:t>
            </w:r>
          </w:p>
        </w:tc>
      </w:tr>
      <w:tr w:rsidR="00AA239C" w:rsidRPr="00B2092E" w14:paraId="498A96CF" w14:textId="77777777" w:rsidTr="00AA239C">
        <w:tc>
          <w:tcPr>
            <w:tcW w:w="1384" w:type="dxa"/>
            <w:vMerge/>
          </w:tcPr>
          <w:p w14:paraId="1AB0F4A5" w14:textId="77777777" w:rsidR="0017568B" w:rsidRPr="00B2092E" w:rsidRDefault="0017568B" w:rsidP="00AA239C">
            <w:pPr>
              <w:spacing w:after="0" w:line="240" w:lineRule="auto"/>
              <w:rPr>
                <w:rFonts w:ascii="Times New Roman" w:hAnsi="Times New Roman" w:cs="Times New Roman"/>
                <w:sz w:val="20"/>
                <w:szCs w:val="20"/>
              </w:rPr>
            </w:pPr>
          </w:p>
        </w:tc>
        <w:tc>
          <w:tcPr>
            <w:tcW w:w="1843" w:type="dxa"/>
          </w:tcPr>
          <w:p w14:paraId="11A60C7A" w14:textId="77777777" w:rsidR="0017568B" w:rsidRDefault="0017568B" w:rsidP="00AA239C">
            <w:pPr>
              <w:spacing w:after="0" w:line="240" w:lineRule="auto"/>
              <w:rPr>
                <w:rFonts w:ascii="Times New Roman" w:hAnsi="Times New Roman" w:cs="Times New Roman"/>
                <w:sz w:val="20"/>
                <w:szCs w:val="20"/>
              </w:rPr>
            </w:pPr>
            <w:r w:rsidRPr="007C0778">
              <w:rPr>
                <w:rFonts w:ascii="Times New Roman" w:hAnsi="Times New Roman" w:cs="Times New Roman"/>
                <w:sz w:val="20"/>
                <w:szCs w:val="20"/>
              </w:rPr>
              <w:t>Mixed</w:t>
            </w:r>
          </w:p>
        </w:tc>
        <w:tc>
          <w:tcPr>
            <w:tcW w:w="1626" w:type="dxa"/>
          </w:tcPr>
          <w:p w14:paraId="2A395015"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1·14 </w:t>
            </w:r>
          </w:p>
          <w:p w14:paraId="73C1EC19"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(0·65, 2·00)</w:t>
            </w:r>
          </w:p>
        </w:tc>
        <w:tc>
          <w:tcPr>
            <w:tcW w:w="1560" w:type="dxa"/>
          </w:tcPr>
          <w:p w14:paraId="718B7D4E"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0·91 </w:t>
            </w:r>
          </w:p>
          <w:p w14:paraId="0F530DDA"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(0·51, 1·63)</w:t>
            </w:r>
          </w:p>
        </w:tc>
        <w:tc>
          <w:tcPr>
            <w:tcW w:w="1275" w:type="dxa"/>
          </w:tcPr>
          <w:p w14:paraId="0047290F"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1·27 </w:t>
            </w:r>
          </w:p>
          <w:p w14:paraId="44FED527" w14:textId="77777777" w:rsidR="0017568B" w:rsidRPr="00C40884"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(0·70, 2·30)</w:t>
            </w:r>
          </w:p>
        </w:tc>
        <w:tc>
          <w:tcPr>
            <w:tcW w:w="1418" w:type="dxa"/>
          </w:tcPr>
          <w:p w14:paraId="7F44158D"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0·65 </w:t>
            </w:r>
          </w:p>
          <w:p w14:paraId="71FBCF63"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(0·34, 1·26)</w:t>
            </w:r>
          </w:p>
        </w:tc>
        <w:tc>
          <w:tcPr>
            <w:tcW w:w="1417" w:type="dxa"/>
          </w:tcPr>
          <w:p w14:paraId="644FEAE5"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0·58 </w:t>
            </w:r>
          </w:p>
          <w:p w14:paraId="68F33C9D"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(0·29, 1·16)</w:t>
            </w:r>
          </w:p>
        </w:tc>
        <w:tc>
          <w:tcPr>
            <w:tcW w:w="1560" w:type="dxa"/>
          </w:tcPr>
          <w:p w14:paraId="566942AD"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0·99 </w:t>
            </w:r>
          </w:p>
          <w:p w14:paraId="1F2FD96A"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(0·50, 1·93)</w:t>
            </w:r>
          </w:p>
        </w:tc>
        <w:tc>
          <w:tcPr>
            <w:tcW w:w="1417" w:type="dxa"/>
          </w:tcPr>
          <w:p w14:paraId="09B486EF"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0·95</w:t>
            </w:r>
          </w:p>
          <w:p w14:paraId="6DA946FA"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(0·43, 2·08)</w:t>
            </w:r>
          </w:p>
        </w:tc>
        <w:tc>
          <w:tcPr>
            <w:tcW w:w="1492" w:type="dxa"/>
          </w:tcPr>
          <w:p w14:paraId="1214E1F4"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1·71 </w:t>
            </w:r>
          </w:p>
          <w:p w14:paraId="462D0E4E"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(0·88, 3·30)</w:t>
            </w:r>
          </w:p>
        </w:tc>
      </w:tr>
      <w:tr w:rsidR="00AA239C" w:rsidRPr="00B2092E" w14:paraId="5E9AA42F" w14:textId="77777777" w:rsidTr="00AA239C">
        <w:tc>
          <w:tcPr>
            <w:tcW w:w="1384" w:type="dxa"/>
            <w:vMerge/>
          </w:tcPr>
          <w:p w14:paraId="64C8602F" w14:textId="77777777" w:rsidR="0017568B" w:rsidRPr="00B2092E" w:rsidRDefault="0017568B" w:rsidP="00AA239C">
            <w:pPr>
              <w:spacing w:after="0" w:line="240" w:lineRule="auto"/>
              <w:rPr>
                <w:rFonts w:ascii="Times New Roman" w:hAnsi="Times New Roman" w:cs="Times New Roman"/>
                <w:sz w:val="20"/>
                <w:szCs w:val="20"/>
              </w:rPr>
            </w:pPr>
          </w:p>
        </w:tc>
        <w:tc>
          <w:tcPr>
            <w:tcW w:w="1843" w:type="dxa"/>
          </w:tcPr>
          <w:p w14:paraId="761ED4DF" w14:textId="77777777" w:rsidR="0017568B" w:rsidRDefault="0017568B" w:rsidP="00AA239C">
            <w:pPr>
              <w:spacing w:after="0" w:line="240" w:lineRule="auto"/>
              <w:rPr>
                <w:rFonts w:ascii="Times New Roman" w:hAnsi="Times New Roman" w:cs="Times New Roman"/>
                <w:sz w:val="20"/>
                <w:szCs w:val="20"/>
              </w:rPr>
            </w:pPr>
            <w:r w:rsidRPr="007C0778">
              <w:rPr>
                <w:rFonts w:ascii="Times New Roman" w:hAnsi="Times New Roman" w:cs="Times New Roman"/>
                <w:sz w:val="20"/>
                <w:szCs w:val="20"/>
              </w:rPr>
              <w:t>Asian</w:t>
            </w:r>
          </w:p>
        </w:tc>
        <w:tc>
          <w:tcPr>
            <w:tcW w:w="1626" w:type="dxa"/>
          </w:tcPr>
          <w:p w14:paraId="17D95B23"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1·10 </w:t>
            </w:r>
          </w:p>
          <w:p w14:paraId="088A0564"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(0·69, 1·75)</w:t>
            </w:r>
          </w:p>
        </w:tc>
        <w:tc>
          <w:tcPr>
            <w:tcW w:w="1560" w:type="dxa"/>
          </w:tcPr>
          <w:p w14:paraId="31FD7F3B"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1·12 </w:t>
            </w:r>
          </w:p>
          <w:p w14:paraId="6506D339"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(0·69, 1·80)</w:t>
            </w:r>
          </w:p>
        </w:tc>
        <w:tc>
          <w:tcPr>
            <w:tcW w:w="1275" w:type="dxa"/>
          </w:tcPr>
          <w:p w14:paraId="51E214E9"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w:t>
            </w:r>
          </w:p>
          <w:p w14:paraId="69491B5D" w14:textId="77777777" w:rsidR="0017568B" w:rsidRPr="00C40884"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(0·66, 1·64)</w:t>
            </w:r>
          </w:p>
        </w:tc>
        <w:tc>
          <w:tcPr>
            <w:tcW w:w="1418" w:type="dxa"/>
          </w:tcPr>
          <w:p w14:paraId="34ABAE21"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1·10 </w:t>
            </w:r>
          </w:p>
          <w:p w14:paraId="3943FEAE"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(0·69, 1·75)</w:t>
            </w:r>
          </w:p>
        </w:tc>
        <w:tc>
          <w:tcPr>
            <w:tcW w:w="1417" w:type="dxa"/>
          </w:tcPr>
          <w:p w14:paraId="008E3920"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0·99 </w:t>
            </w:r>
          </w:p>
          <w:p w14:paraId="6B3220EB"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(0·61, 1·60)</w:t>
            </w:r>
          </w:p>
        </w:tc>
        <w:tc>
          <w:tcPr>
            <w:tcW w:w="1560" w:type="dxa"/>
          </w:tcPr>
          <w:p w14:paraId="7D25BC39"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0·64</w:t>
            </w:r>
          </w:p>
          <w:p w14:paraId="2BB2CED2"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(0·38, 1·05)</w:t>
            </w:r>
          </w:p>
        </w:tc>
        <w:tc>
          <w:tcPr>
            <w:tcW w:w="1417" w:type="dxa"/>
          </w:tcPr>
          <w:p w14:paraId="05B5085D"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0·69</w:t>
            </w:r>
          </w:p>
          <w:p w14:paraId="0D0E827F"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(0·36, 1·31)</w:t>
            </w:r>
          </w:p>
        </w:tc>
        <w:tc>
          <w:tcPr>
            <w:tcW w:w="1492" w:type="dxa"/>
          </w:tcPr>
          <w:p w14:paraId="00B10A26"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1·10 </w:t>
            </w:r>
          </w:p>
          <w:p w14:paraId="22DEF646"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(0·65, 1·86)</w:t>
            </w:r>
          </w:p>
        </w:tc>
      </w:tr>
      <w:tr w:rsidR="00AA239C" w:rsidRPr="00B2092E" w14:paraId="11F5755F" w14:textId="77777777" w:rsidTr="00AA239C">
        <w:tc>
          <w:tcPr>
            <w:tcW w:w="1384" w:type="dxa"/>
            <w:vMerge/>
          </w:tcPr>
          <w:p w14:paraId="6D9992B9" w14:textId="77777777" w:rsidR="0017568B" w:rsidRPr="00B2092E" w:rsidRDefault="0017568B" w:rsidP="00AA239C">
            <w:pPr>
              <w:spacing w:after="0" w:line="240" w:lineRule="auto"/>
              <w:rPr>
                <w:rFonts w:ascii="Times New Roman" w:hAnsi="Times New Roman" w:cs="Times New Roman"/>
                <w:sz w:val="20"/>
                <w:szCs w:val="20"/>
              </w:rPr>
            </w:pPr>
          </w:p>
        </w:tc>
        <w:tc>
          <w:tcPr>
            <w:tcW w:w="1843" w:type="dxa"/>
          </w:tcPr>
          <w:p w14:paraId="379EBE17" w14:textId="77777777" w:rsidR="0017568B" w:rsidRDefault="0017568B" w:rsidP="00AA239C">
            <w:pPr>
              <w:spacing w:after="0" w:line="240" w:lineRule="auto"/>
              <w:rPr>
                <w:rFonts w:ascii="Times New Roman" w:hAnsi="Times New Roman" w:cs="Times New Roman"/>
                <w:sz w:val="20"/>
                <w:szCs w:val="20"/>
              </w:rPr>
            </w:pPr>
            <w:r w:rsidRPr="007C0778">
              <w:rPr>
                <w:rFonts w:ascii="Times New Roman" w:hAnsi="Times New Roman" w:cs="Times New Roman"/>
                <w:sz w:val="20"/>
                <w:szCs w:val="20"/>
              </w:rPr>
              <w:t>Black</w:t>
            </w:r>
          </w:p>
        </w:tc>
        <w:tc>
          <w:tcPr>
            <w:tcW w:w="1626" w:type="dxa"/>
          </w:tcPr>
          <w:p w14:paraId="5FEF4DFF"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0·97 </w:t>
            </w:r>
          </w:p>
          <w:p w14:paraId="7A902113"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(0·49, 1·94)</w:t>
            </w:r>
          </w:p>
        </w:tc>
        <w:tc>
          <w:tcPr>
            <w:tcW w:w="1560" w:type="dxa"/>
          </w:tcPr>
          <w:p w14:paraId="0651D642"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0·98 </w:t>
            </w:r>
          </w:p>
          <w:p w14:paraId="0C955B4D"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(0·49, 1·99)</w:t>
            </w:r>
          </w:p>
        </w:tc>
        <w:tc>
          <w:tcPr>
            <w:tcW w:w="1275" w:type="dxa"/>
          </w:tcPr>
          <w:p w14:paraId="58DC4AB9"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1·11 </w:t>
            </w:r>
          </w:p>
          <w:p w14:paraId="162B8C6D" w14:textId="77777777" w:rsidR="0017568B" w:rsidRPr="00C40884"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(0·53, 2·34)</w:t>
            </w:r>
          </w:p>
        </w:tc>
        <w:tc>
          <w:tcPr>
            <w:tcW w:w="1418" w:type="dxa"/>
          </w:tcPr>
          <w:p w14:paraId="1FB6F6AF"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0·37 </w:t>
            </w:r>
          </w:p>
          <w:p w14:paraId="49225D2F" w14:textId="77777777" w:rsidR="0017568B" w:rsidRPr="005C7F60" w:rsidRDefault="00AA239C"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(0·15, </w:t>
            </w:r>
            <w:r w:rsidR="0017568B">
              <w:rPr>
                <w:rFonts w:ascii="Times New Roman" w:hAnsi="Times New Roman" w:cs="Times New Roman"/>
                <w:sz w:val="20"/>
                <w:szCs w:val="20"/>
              </w:rPr>
              <w:t>0·92)*</w:t>
            </w:r>
          </w:p>
        </w:tc>
        <w:tc>
          <w:tcPr>
            <w:tcW w:w="1417" w:type="dxa"/>
          </w:tcPr>
          <w:p w14:paraId="465DA419"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0·65 </w:t>
            </w:r>
          </w:p>
          <w:p w14:paraId="116D2CA0"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(0·28, 1·55)</w:t>
            </w:r>
          </w:p>
        </w:tc>
        <w:tc>
          <w:tcPr>
            <w:tcW w:w="1560" w:type="dxa"/>
          </w:tcPr>
          <w:p w14:paraId="2455ABED"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0·39 </w:t>
            </w:r>
          </w:p>
          <w:p w14:paraId="05B1669D"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(0·14, 1·09)</w:t>
            </w:r>
          </w:p>
        </w:tc>
        <w:tc>
          <w:tcPr>
            <w:tcW w:w="1417" w:type="dxa"/>
          </w:tcPr>
          <w:p w14:paraId="01BA3B67"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0·37 </w:t>
            </w:r>
          </w:p>
          <w:p w14:paraId="608591E4"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(0·14, 0·99)*</w:t>
            </w:r>
          </w:p>
        </w:tc>
        <w:tc>
          <w:tcPr>
            <w:tcW w:w="1492" w:type="dxa"/>
          </w:tcPr>
          <w:p w14:paraId="7F3ACFDD"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2·02 </w:t>
            </w:r>
          </w:p>
          <w:p w14:paraId="0E4541AE"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(0·77, 5·29)</w:t>
            </w:r>
          </w:p>
        </w:tc>
      </w:tr>
      <w:tr w:rsidR="00AA239C" w:rsidRPr="00B2092E" w14:paraId="7F357341" w14:textId="77777777" w:rsidTr="00AA239C">
        <w:tc>
          <w:tcPr>
            <w:tcW w:w="1384" w:type="dxa"/>
            <w:vMerge/>
          </w:tcPr>
          <w:p w14:paraId="10A48A17" w14:textId="77777777" w:rsidR="0017568B" w:rsidRPr="00B2092E" w:rsidRDefault="0017568B" w:rsidP="00AA239C">
            <w:pPr>
              <w:spacing w:after="0" w:line="240" w:lineRule="auto"/>
              <w:rPr>
                <w:rFonts w:ascii="Times New Roman" w:hAnsi="Times New Roman" w:cs="Times New Roman"/>
                <w:sz w:val="20"/>
                <w:szCs w:val="20"/>
              </w:rPr>
            </w:pPr>
          </w:p>
        </w:tc>
        <w:tc>
          <w:tcPr>
            <w:tcW w:w="1843" w:type="dxa"/>
          </w:tcPr>
          <w:p w14:paraId="13526043" w14:textId="77777777" w:rsidR="0017568B" w:rsidRPr="007C0778" w:rsidRDefault="0017568B" w:rsidP="00AA239C">
            <w:pPr>
              <w:spacing w:after="0" w:line="240" w:lineRule="auto"/>
              <w:rPr>
                <w:rFonts w:ascii="Times New Roman" w:hAnsi="Times New Roman" w:cs="Times New Roman"/>
                <w:sz w:val="20"/>
                <w:szCs w:val="20"/>
              </w:rPr>
            </w:pPr>
            <w:r w:rsidRPr="007C0778">
              <w:rPr>
                <w:rFonts w:ascii="Times New Roman" w:hAnsi="Times New Roman" w:cs="Times New Roman"/>
                <w:sz w:val="20"/>
                <w:szCs w:val="20"/>
              </w:rPr>
              <w:t xml:space="preserve">Other &amp; unknown </w:t>
            </w:r>
          </w:p>
        </w:tc>
        <w:tc>
          <w:tcPr>
            <w:tcW w:w="1626" w:type="dxa"/>
          </w:tcPr>
          <w:p w14:paraId="5A439DE4"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0·95 </w:t>
            </w:r>
          </w:p>
          <w:p w14:paraId="6F0D0C77"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(0·42, 2·14)</w:t>
            </w:r>
          </w:p>
        </w:tc>
        <w:tc>
          <w:tcPr>
            <w:tcW w:w="1560" w:type="dxa"/>
          </w:tcPr>
          <w:p w14:paraId="62A42CDC"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0·90 </w:t>
            </w:r>
          </w:p>
          <w:p w14:paraId="4F59E909"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(0·44, 1·88)</w:t>
            </w:r>
          </w:p>
        </w:tc>
        <w:tc>
          <w:tcPr>
            <w:tcW w:w="1275" w:type="dxa"/>
          </w:tcPr>
          <w:p w14:paraId="474DD470"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1·10 </w:t>
            </w:r>
          </w:p>
          <w:p w14:paraId="0FDBA22F"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(0·51, 2·38)</w:t>
            </w:r>
          </w:p>
        </w:tc>
        <w:tc>
          <w:tcPr>
            <w:tcW w:w="1418" w:type="dxa"/>
          </w:tcPr>
          <w:p w14:paraId="77E9A236"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1·69 </w:t>
            </w:r>
          </w:p>
          <w:p w14:paraId="5900FA36"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 3·80)</w:t>
            </w:r>
          </w:p>
        </w:tc>
        <w:tc>
          <w:tcPr>
            <w:tcW w:w="1417" w:type="dxa"/>
          </w:tcPr>
          <w:p w14:paraId="158BC88E"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1·21 </w:t>
            </w:r>
          </w:p>
          <w:p w14:paraId="2E99A862"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(0·49, 3·00)</w:t>
            </w:r>
          </w:p>
        </w:tc>
        <w:tc>
          <w:tcPr>
            <w:tcW w:w="1560" w:type="dxa"/>
          </w:tcPr>
          <w:p w14:paraId="57DD854D"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0·90 </w:t>
            </w:r>
          </w:p>
          <w:p w14:paraId="684FC2AC"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(0·28, 2·93)</w:t>
            </w:r>
          </w:p>
        </w:tc>
        <w:tc>
          <w:tcPr>
            <w:tcW w:w="1417" w:type="dxa"/>
          </w:tcPr>
          <w:p w14:paraId="56EC294F"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0·71</w:t>
            </w:r>
          </w:p>
          <w:p w14:paraId="3CF999F6"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(0·30, 1·67)</w:t>
            </w:r>
          </w:p>
        </w:tc>
        <w:tc>
          <w:tcPr>
            <w:tcW w:w="1492" w:type="dxa"/>
          </w:tcPr>
          <w:p w14:paraId="4E94392D"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0·87 </w:t>
            </w:r>
          </w:p>
          <w:p w14:paraId="27623FC7"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(0·29, 2·58)</w:t>
            </w:r>
          </w:p>
        </w:tc>
      </w:tr>
      <w:tr w:rsidR="00AA239C" w:rsidRPr="00B2092E" w14:paraId="7B7E7230" w14:textId="77777777" w:rsidTr="00AA239C">
        <w:tc>
          <w:tcPr>
            <w:tcW w:w="1384" w:type="dxa"/>
            <w:vMerge w:val="restart"/>
          </w:tcPr>
          <w:p w14:paraId="40938D22" w14:textId="77777777" w:rsidR="0017568B" w:rsidRPr="00B2092E" w:rsidRDefault="0017568B" w:rsidP="00AA239C">
            <w:pPr>
              <w:spacing w:after="0" w:line="240" w:lineRule="auto"/>
              <w:rPr>
                <w:rFonts w:ascii="Times New Roman" w:hAnsi="Times New Roman" w:cs="Times New Roman"/>
                <w:b/>
                <w:sz w:val="20"/>
                <w:szCs w:val="20"/>
              </w:rPr>
            </w:pPr>
            <w:r w:rsidRPr="00B2092E">
              <w:rPr>
                <w:rFonts w:ascii="Times New Roman" w:hAnsi="Times New Roman" w:cs="Times New Roman"/>
                <w:b/>
                <w:sz w:val="20"/>
                <w:szCs w:val="20"/>
              </w:rPr>
              <w:t>Household composition</w:t>
            </w:r>
          </w:p>
        </w:tc>
        <w:tc>
          <w:tcPr>
            <w:tcW w:w="1843" w:type="dxa"/>
          </w:tcPr>
          <w:p w14:paraId="779A2964" w14:textId="77777777" w:rsidR="0017568B" w:rsidRDefault="0017568B" w:rsidP="00AA239C">
            <w:pPr>
              <w:spacing w:after="0" w:line="240" w:lineRule="auto"/>
              <w:rPr>
                <w:rFonts w:ascii="Times New Roman" w:hAnsi="Times New Roman" w:cs="Times New Roman"/>
                <w:sz w:val="20"/>
                <w:szCs w:val="20"/>
              </w:rPr>
            </w:pPr>
            <w:r w:rsidRPr="007C0778">
              <w:rPr>
                <w:rFonts w:ascii="Times New Roman" w:hAnsi="Times New Roman" w:cs="Times New Roman"/>
                <w:sz w:val="20"/>
                <w:szCs w:val="20"/>
              </w:rPr>
              <w:t>No other adults</w:t>
            </w:r>
            <w:r>
              <w:rPr>
                <w:rFonts w:ascii="Times New Roman" w:hAnsi="Times New Roman" w:cs="Times New Roman"/>
                <w:sz w:val="20"/>
                <w:szCs w:val="20"/>
              </w:rPr>
              <w:t>, no children</w:t>
            </w:r>
            <w:r w:rsidRPr="007C0778">
              <w:rPr>
                <w:rFonts w:ascii="Times New Roman" w:hAnsi="Times New Roman" w:cs="Times New Roman"/>
                <w:sz w:val="20"/>
                <w:szCs w:val="20"/>
              </w:rPr>
              <w:t xml:space="preserve"> </w:t>
            </w:r>
          </w:p>
        </w:tc>
        <w:tc>
          <w:tcPr>
            <w:tcW w:w="1626" w:type="dxa"/>
          </w:tcPr>
          <w:p w14:paraId="7032CB93" w14:textId="77777777" w:rsidR="0017568B"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560" w:type="dxa"/>
          </w:tcPr>
          <w:p w14:paraId="67B8B61E" w14:textId="77777777" w:rsidR="0017568B" w:rsidRPr="007C0778"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275" w:type="dxa"/>
          </w:tcPr>
          <w:p w14:paraId="342F9682" w14:textId="77777777" w:rsidR="0017568B" w:rsidRPr="00C40884"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18" w:type="dxa"/>
          </w:tcPr>
          <w:p w14:paraId="20ADCB80" w14:textId="77777777" w:rsidR="0017568B" w:rsidRPr="005C7F60"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17" w:type="dxa"/>
          </w:tcPr>
          <w:p w14:paraId="4664B1E9" w14:textId="77777777" w:rsidR="0017568B" w:rsidRPr="005C7F60"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560" w:type="dxa"/>
          </w:tcPr>
          <w:p w14:paraId="200A0B44" w14:textId="77777777" w:rsidR="0017568B" w:rsidRPr="005C7F60"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17" w:type="dxa"/>
          </w:tcPr>
          <w:p w14:paraId="3C5EFE74" w14:textId="77777777" w:rsidR="0017568B" w:rsidRPr="005C7F60"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c>
          <w:tcPr>
            <w:tcW w:w="1492" w:type="dxa"/>
          </w:tcPr>
          <w:p w14:paraId="23547E4F" w14:textId="77777777" w:rsidR="0017568B" w:rsidRPr="005C7F60" w:rsidRDefault="0017568B" w:rsidP="00AA239C">
            <w:pPr>
              <w:spacing w:after="0" w:line="240" w:lineRule="auto"/>
              <w:jc w:val="center"/>
              <w:rPr>
                <w:rFonts w:ascii="Times New Roman" w:hAnsi="Times New Roman" w:cs="Times New Roman"/>
                <w:sz w:val="20"/>
                <w:szCs w:val="20"/>
              </w:rPr>
            </w:pPr>
            <w:r w:rsidRPr="007C0778">
              <w:rPr>
                <w:rFonts w:ascii="Times New Roman" w:hAnsi="Times New Roman" w:cs="Times New Roman"/>
                <w:sz w:val="20"/>
                <w:szCs w:val="20"/>
              </w:rPr>
              <w:t>REF</w:t>
            </w:r>
          </w:p>
        </w:tc>
      </w:tr>
      <w:tr w:rsidR="00AA239C" w:rsidRPr="00B2092E" w14:paraId="7C1BA749" w14:textId="77777777" w:rsidTr="00AA239C">
        <w:tc>
          <w:tcPr>
            <w:tcW w:w="1384" w:type="dxa"/>
            <w:vMerge/>
          </w:tcPr>
          <w:p w14:paraId="3CEFA54E" w14:textId="77777777" w:rsidR="0017568B" w:rsidRPr="00B2092E" w:rsidRDefault="0017568B" w:rsidP="00AA239C">
            <w:pPr>
              <w:spacing w:after="0" w:line="240" w:lineRule="auto"/>
              <w:rPr>
                <w:rFonts w:ascii="Times New Roman" w:hAnsi="Times New Roman" w:cs="Times New Roman"/>
                <w:sz w:val="20"/>
                <w:szCs w:val="20"/>
              </w:rPr>
            </w:pPr>
          </w:p>
        </w:tc>
        <w:tc>
          <w:tcPr>
            <w:tcW w:w="1843" w:type="dxa"/>
          </w:tcPr>
          <w:p w14:paraId="50A58391" w14:textId="77777777" w:rsidR="0017568B" w:rsidRPr="007C0778" w:rsidRDefault="0017568B" w:rsidP="00AA239C">
            <w:pPr>
              <w:spacing w:after="0" w:line="240" w:lineRule="auto"/>
              <w:rPr>
                <w:rFonts w:ascii="Times New Roman" w:hAnsi="Times New Roman" w:cs="Times New Roman"/>
                <w:sz w:val="20"/>
                <w:szCs w:val="20"/>
              </w:rPr>
            </w:pPr>
            <w:r>
              <w:rPr>
                <w:rFonts w:ascii="Times New Roman" w:hAnsi="Times New Roman" w:cs="Times New Roman"/>
                <w:sz w:val="20"/>
                <w:szCs w:val="20"/>
              </w:rPr>
              <w:t>O</w:t>
            </w:r>
            <w:r w:rsidRPr="007C0778">
              <w:rPr>
                <w:rFonts w:ascii="Times New Roman" w:hAnsi="Times New Roman" w:cs="Times New Roman"/>
                <w:sz w:val="20"/>
                <w:szCs w:val="20"/>
              </w:rPr>
              <w:t>ther adults</w:t>
            </w:r>
            <w:r>
              <w:rPr>
                <w:rFonts w:ascii="Times New Roman" w:hAnsi="Times New Roman" w:cs="Times New Roman"/>
                <w:sz w:val="20"/>
                <w:szCs w:val="20"/>
              </w:rPr>
              <w:t xml:space="preserve">, no children </w:t>
            </w:r>
          </w:p>
        </w:tc>
        <w:tc>
          <w:tcPr>
            <w:tcW w:w="1626" w:type="dxa"/>
          </w:tcPr>
          <w:p w14:paraId="78B53088"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1·21 </w:t>
            </w:r>
          </w:p>
          <w:p w14:paraId="5A13CFF5"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(0·91, 1·61)</w:t>
            </w:r>
          </w:p>
        </w:tc>
        <w:tc>
          <w:tcPr>
            <w:tcW w:w="1560" w:type="dxa"/>
          </w:tcPr>
          <w:p w14:paraId="451DE244"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0·92 </w:t>
            </w:r>
          </w:p>
          <w:p w14:paraId="267E12A3"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(0·71, 1·21)</w:t>
            </w:r>
          </w:p>
        </w:tc>
        <w:tc>
          <w:tcPr>
            <w:tcW w:w="1275" w:type="dxa"/>
          </w:tcPr>
          <w:p w14:paraId="4D9DB914"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1·16 </w:t>
            </w:r>
          </w:p>
          <w:p w14:paraId="36D20125"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(0·88, 1·53)</w:t>
            </w:r>
          </w:p>
        </w:tc>
        <w:tc>
          <w:tcPr>
            <w:tcW w:w="1418" w:type="dxa"/>
          </w:tcPr>
          <w:p w14:paraId="3182A9DB"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0·79 </w:t>
            </w:r>
          </w:p>
          <w:p w14:paraId="7CBAFFFC"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(0·59, 1·04)</w:t>
            </w:r>
          </w:p>
        </w:tc>
        <w:tc>
          <w:tcPr>
            <w:tcW w:w="1417" w:type="dxa"/>
          </w:tcPr>
          <w:p w14:paraId="2CFB670D"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0·70 </w:t>
            </w:r>
          </w:p>
          <w:p w14:paraId="43AD24FB"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(0·53, 0·93)*</w:t>
            </w:r>
          </w:p>
        </w:tc>
        <w:tc>
          <w:tcPr>
            <w:tcW w:w="1560" w:type="dxa"/>
          </w:tcPr>
          <w:p w14:paraId="6470810E"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0·57</w:t>
            </w:r>
          </w:p>
          <w:p w14:paraId="4B13E80D"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(0·42, 0·78)***</w:t>
            </w:r>
          </w:p>
        </w:tc>
        <w:tc>
          <w:tcPr>
            <w:tcW w:w="1417" w:type="dxa"/>
          </w:tcPr>
          <w:p w14:paraId="55BA1F20"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0·75 </w:t>
            </w:r>
          </w:p>
          <w:p w14:paraId="6048F7BF"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(0·52, 1·08)</w:t>
            </w:r>
          </w:p>
        </w:tc>
        <w:tc>
          <w:tcPr>
            <w:tcW w:w="1492" w:type="dxa"/>
          </w:tcPr>
          <w:p w14:paraId="6A555484"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1·12 </w:t>
            </w:r>
          </w:p>
          <w:p w14:paraId="66984F00"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(0·81, 1·54)</w:t>
            </w:r>
          </w:p>
        </w:tc>
      </w:tr>
      <w:tr w:rsidR="00AA239C" w:rsidRPr="00B2092E" w14:paraId="670C388D" w14:textId="77777777" w:rsidTr="00AA239C">
        <w:tc>
          <w:tcPr>
            <w:tcW w:w="1384" w:type="dxa"/>
            <w:vMerge/>
          </w:tcPr>
          <w:p w14:paraId="4BED9820" w14:textId="77777777" w:rsidR="0017568B" w:rsidRPr="00B2092E" w:rsidRDefault="0017568B" w:rsidP="00AA239C">
            <w:pPr>
              <w:spacing w:after="0" w:line="240" w:lineRule="auto"/>
              <w:rPr>
                <w:rFonts w:ascii="Times New Roman" w:hAnsi="Times New Roman" w:cs="Times New Roman"/>
                <w:sz w:val="20"/>
                <w:szCs w:val="20"/>
              </w:rPr>
            </w:pPr>
          </w:p>
        </w:tc>
        <w:tc>
          <w:tcPr>
            <w:tcW w:w="1843" w:type="dxa"/>
          </w:tcPr>
          <w:p w14:paraId="74F1E029" w14:textId="77777777" w:rsidR="0017568B" w:rsidRPr="007C0778" w:rsidRDefault="0017568B" w:rsidP="00AA239C">
            <w:pPr>
              <w:spacing w:after="0" w:line="240" w:lineRule="auto"/>
              <w:rPr>
                <w:rFonts w:ascii="Times New Roman" w:hAnsi="Times New Roman" w:cs="Times New Roman"/>
                <w:sz w:val="20"/>
                <w:szCs w:val="20"/>
              </w:rPr>
            </w:pPr>
            <w:r>
              <w:rPr>
                <w:rFonts w:ascii="Times New Roman" w:hAnsi="Times New Roman" w:cs="Times New Roman"/>
                <w:sz w:val="20"/>
                <w:szCs w:val="20"/>
              </w:rPr>
              <w:t>No other</w:t>
            </w:r>
            <w:r w:rsidRPr="007C0778">
              <w:rPr>
                <w:rFonts w:ascii="Times New Roman" w:hAnsi="Times New Roman" w:cs="Times New Roman"/>
                <w:sz w:val="20"/>
                <w:szCs w:val="20"/>
              </w:rPr>
              <w:t xml:space="preserve"> adults</w:t>
            </w:r>
            <w:r>
              <w:rPr>
                <w:rFonts w:ascii="Times New Roman" w:hAnsi="Times New Roman" w:cs="Times New Roman"/>
                <w:sz w:val="20"/>
                <w:szCs w:val="20"/>
              </w:rPr>
              <w:t>, with children</w:t>
            </w:r>
            <w:r w:rsidRPr="007C0778">
              <w:rPr>
                <w:rFonts w:ascii="Times New Roman" w:hAnsi="Times New Roman" w:cs="Times New Roman"/>
                <w:sz w:val="20"/>
                <w:szCs w:val="20"/>
              </w:rPr>
              <w:t xml:space="preserve"> </w:t>
            </w:r>
          </w:p>
        </w:tc>
        <w:tc>
          <w:tcPr>
            <w:tcW w:w="1626" w:type="dxa"/>
          </w:tcPr>
          <w:p w14:paraId="7E316B3E"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1·55 </w:t>
            </w:r>
          </w:p>
          <w:p w14:paraId="48EC2E85"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(0·93, 2·57)</w:t>
            </w:r>
          </w:p>
        </w:tc>
        <w:tc>
          <w:tcPr>
            <w:tcW w:w="1560" w:type="dxa"/>
          </w:tcPr>
          <w:p w14:paraId="27C18E0B"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0·84 </w:t>
            </w:r>
          </w:p>
          <w:p w14:paraId="4772FAC9"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(0·53, 1·33)</w:t>
            </w:r>
          </w:p>
        </w:tc>
        <w:tc>
          <w:tcPr>
            <w:tcW w:w="1275" w:type="dxa"/>
          </w:tcPr>
          <w:p w14:paraId="210BD31A"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p w14:paraId="5DAE5D5E"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(0·67, 1·82)</w:t>
            </w:r>
          </w:p>
        </w:tc>
        <w:tc>
          <w:tcPr>
            <w:tcW w:w="1418" w:type="dxa"/>
          </w:tcPr>
          <w:p w14:paraId="0540BF96"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0·97 </w:t>
            </w:r>
          </w:p>
          <w:p w14:paraId="20028834"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(0·59, 1·57)</w:t>
            </w:r>
          </w:p>
        </w:tc>
        <w:tc>
          <w:tcPr>
            <w:tcW w:w="1417" w:type="dxa"/>
          </w:tcPr>
          <w:p w14:paraId="1C2FFAE6"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0·72 </w:t>
            </w:r>
          </w:p>
          <w:p w14:paraId="77B91262"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(0·44, 1·20)</w:t>
            </w:r>
          </w:p>
        </w:tc>
        <w:tc>
          <w:tcPr>
            <w:tcW w:w="1560" w:type="dxa"/>
          </w:tcPr>
          <w:p w14:paraId="120328B9"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0·84 </w:t>
            </w:r>
          </w:p>
          <w:p w14:paraId="1E3E0312"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(0·50, 1·39)</w:t>
            </w:r>
          </w:p>
        </w:tc>
        <w:tc>
          <w:tcPr>
            <w:tcW w:w="1417" w:type="dxa"/>
          </w:tcPr>
          <w:p w14:paraId="4C08966A"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1·22 </w:t>
            </w:r>
          </w:p>
          <w:p w14:paraId="007F484A"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(0·67, 2·20)</w:t>
            </w:r>
          </w:p>
        </w:tc>
        <w:tc>
          <w:tcPr>
            <w:tcW w:w="1492" w:type="dxa"/>
          </w:tcPr>
          <w:p w14:paraId="2E04E1F3"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1·69 </w:t>
            </w:r>
          </w:p>
          <w:p w14:paraId="0C5D016C"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(0·93, 3·06)</w:t>
            </w:r>
          </w:p>
        </w:tc>
      </w:tr>
      <w:tr w:rsidR="00AA239C" w:rsidRPr="00B2092E" w14:paraId="075F80F5" w14:textId="77777777" w:rsidTr="00AA239C">
        <w:tc>
          <w:tcPr>
            <w:tcW w:w="1384" w:type="dxa"/>
            <w:vMerge/>
          </w:tcPr>
          <w:p w14:paraId="5AE27723" w14:textId="77777777" w:rsidR="0017568B" w:rsidRPr="00B2092E" w:rsidRDefault="0017568B" w:rsidP="00AA239C">
            <w:pPr>
              <w:spacing w:after="0" w:line="240" w:lineRule="auto"/>
              <w:rPr>
                <w:rFonts w:ascii="Times New Roman" w:hAnsi="Times New Roman" w:cs="Times New Roman"/>
                <w:sz w:val="20"/>
                <w:szCs w:val="20"/>
              </w:rPr>
            </w:pPr>
          </w:p>
        </w:tc>
        <w:tc>
          <w:tcPr>
            <w:tcW w:w="1843" w:type="dxa"/>
          </w:tcPr>
          <w:p w14:paraId="3D017040" w14:textId="77777777" w:rsidR="0017568B" w:rsidRPr="007C0778" w:rsidRDefault="0017568B" w:rsidP="00AA239C">
            <w:pPr>
              <w:spacing w:after="0" w:line="240" w:lineRule="auto"/>
              <w:rPr>
                <w:rFonts w:ascii="Times New Roman" w:hAnsi="Times New Roman" w:cs="Times New Roman"/>
                <w:sz w:val="20"/>
                <w:szCs w:val="20"/>
              </w:rPr>
            </w:pPr>
            <w:r>
              <w:rPr>
                <w:rFonts w:ascii="Times New Roman" w:hAnsi="Times New Roman" w:cs="Times New Roman"/>
                <w:sz w:val="20"/>
                <w:szCs w:val="20"/>
              </w:rPr>
              <w:t>O</w:t>
            </w:r>
            <w:r w:rsidRPr="007C0778">
              <w:rPr>
                <w:rFonts w:ascii="Times New Roman" w:hAnsi="Times New Roman" w:cs="Times New Roman"/>
                <w:sz w:val="20"/>
                <w:szCs w:val="20"/>
              </w:rPr>
              <w:t>ther adults</w:t>
            </w:r>
            <w:r>
              <w:rPr>
                <w:rFonts w:ascii="Times New Roman" w:hAnsi="Times New Roman" w:cs="Times New Roman"/>
                <w:sz w:val="20"/>
                <w:szCs w:val="20"/>
              </w:rPr>
              <w:t xml:space="preserve">, with children </w:t>
            </w:r>
          </w:p>
        </w:tc>
        <w:tc>
          <w:tcPr>
            <w:tcW w:w="1626" w:type="dxa"/>
          </w:tcPr>
          <w:p w14:paraId="7B3C2EB9"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1·27 </w:t>
            </w:r>
          </w:p>
          <w:p w14:paraId="4ED9697D"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(0·93, 1·75)</w:t>
            </w:r>
          </w:p>
        </w:tc>
        <w:tc>
          <w:tcPr>
            <w:tcW w:w="1560" w:type="dxa"/>
          </w:tcPr>
          <w:p w14:paraId="05B0CB09" w14:textId="77777777" w:rsidR="0017568B"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0·79 </w:t>
            </w:r>
          </w:p>
          <w:p w14:paraId="6A69DDF3"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(0·59, 1·07)</w:t>
            </w:r>
          </w:p>
        </w:tc>
        <w:tc>
          <w:tcPr>
            <w:tcW w:w="1275" w:type="dxa"/>
          </w:tcPr>
          <w:p w14:paraId="7A74B0A1"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1·52 </w:t>
            </w:r>
          </w:p>
          <w:p w14:paraId="69A90C45" w14:textId="77777777" w:rsidR="0017568B" w:rsidRPr="007C0778"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(1·12, 2·08)</w:t>
            </w:r>
          </w:p>
        </w:tc>
        <w:tc>
          <w:tcPr>
            <w:tcW w:w="1418" w:type="dxa"/>
          </w:tcPr>
          <w:p w14:paraId="15488F9B"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0·82 </w:t>
            </w:r>
          </w:p>
          <w:p w14:paraId="1BB9ED4D"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(0·60, 1·13)</w:t>
            </w:r>
          </w:p>
        </w:tc>
        <w:tc>
          <w:tcPr>
            <w:tcW w:w="1417" w:type="dxa"/>
          </w:tcPr>
          <w:p w14:paraId="46D15B18"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0·69 </w:t>
            </w:r>
          </w:p>
          <w:p w14:paraId="68A0836E"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(0·50, 0·95) *</w:t>
            </w:r>
          </w:p>
        </w:tc>
        <w:tc>
          <w:tcPr>
            <w:tcW w:w="1560" w:type="dxa"/>
          </w:tcPr>
          <w:p w14:paraId="70DEF963"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0·46 </w:t>
            </w:r>
          </w:p>
          <w:p w14:paraId="3512306B"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(0·32, 0·65)***</w:t>
            </w:r>
          </w:p>
        </w:tc>
        <w:tc>
          <w:tcPr>
            <w:tcW w:w="1417" w:type="dxa"/>
          </w:tcPr>
          <w:p w14:paraId="15D8509D"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0·85 </w:t>
            </w:r>
          </w:p>
          <w:p w14:paraId="26996569"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(0·57, 1·27)</w:t>
            </w:r>
          </w:p>
        </w:tc>
        <w:tc>
          <w:tcPr>
            <w:tcW w:w="1492" w:type="dxa"/>
          </w:tcPr>
          <w:p w14:paraId="65D446D5" w14:textId="77777777" w:rsidR="00AA239C"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1·23 </w:t>
            </w:r>
          </w:p>
          <w:p w14:paraId="1BAE437B" w14:textId="77777777" w:rsidR="0017568B" w:rsidRPr="005C7F60" w:rsidRDefault="0017568B" w:rsidP="00AA23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(0·86, 1·76)</w:t>
            </w:r>
          </w:p>
        </w:tc>
      </w:tr>
      <w:tr w:rsidR="0017568B" w:rsidRPr="00B2092E" w14:paraId="317E3691" w14:textId="77777777" w:rsidTr="00AA239C">
        <w:tc>
          <w:tcPr>
            <w:tcW w:w="14992" w:type="dxa"/>
            <w:gridSpan w:val="10"/>
          </w:tcPr>
          <w:p w14:paraId="75E2DE1D" w14:textId="77777777" w:rsidR="0017568B" w:rsidRDefault="0017568B" w:rsidP="00AA239C">
            <w:pPr>
              <w:spacing w:after="0" w:line="240" w:lineRule="auto"/>
              <w:rPr>
                <w:rFonts w:ascii="Times New Roman" w:hAnsi="Times New Roman" w:cs="Times New Roman"/>
                <w:sz w:val="20"/>
                <w:szCs w:val="20"/>
              </w:rPr>
            </w:pPr>
            <w:r>
              <w:rPr>
                <w:rFonts w:ascii="Times New Roman" w:hAnsi="Times New Roman" w:cs="Times New Roman"/>
                <w:sz w:val="20"/>
                <w:szCs w:val="20"/>
              </w:rPr>
              <w:t>N/A, not applicable.</w:t>
            </w:r>
          </w:p>
          <w:p w14:paraId="1B6FF7B2" w14:textId="77777777" w:rsidR="0017568B" w:rsidRPr="00B2092E" w:rsidRDefault="0017568B" w:rsidP="00AA239C">
            <w:pPr>
              <w:spacing w:after="0" w:line="240" w:lineRule="auto"/>
              <w:rPr>
                <w:rFonts w:ascii="Times New Roman" w:hAnsi="Times New Roman" w:cs="Times New Roman"/>
                <w:sz w:val="20"/>
                <w:szCs w:val="20"/>
              </w:rPr>
            </w:pPr>
            <w:r w:rsidRPr="00042A71">
              <w:rPr>
                <w:rFonts w:ascii="Times New Roman" w:hAnsi="Times New Roman" w:cs="Times New Roman"/>
                <w:sz w:val="20"/>
                <w:szCs w:val="20"/>
              </w:rPr>
              <w:t>*</w:t>
            </w:r>
            <w:r>
              <w:rPr>
                <w:rFonts w:ascii="Times New Roman" w:hAnsi="Times New Roman" w:cs="Times New Roman"/>
                <w:sz w:val="20"/>
                <w:szCs w:val="20"/>
              </w:rPr>
              <w:t xml:space="preserve"> </w:t>
            </w:r>
            <w:r w:rsidRPr="00730BA9">
              <w:rPr>
                <w:rFonts w:ascii="Times New Roman" w:hAnsi="Times New Roman" w:cs="Times New Roman"/>
                <w:sz w:val="20"/>
                <w:szCs w:val="20"/>
              </w:rPr>
              <w:t>P&lt;0</w:t>
            </w:r>
            <w:r>
              <w:rPr>
                <w:rFonts w:ascii="Times New Roman" w:hAnsi="Times New Roman" w:cs="Times New Roman"/>
                <w:sz w:val="20"/>
                <w:szCs w:val="20"/>
              </w:rPr>
              <w:t>·</w:t>
            </w:r>
            <w:r w:rsidRPr="00730BA9">
              <w:rPr>
                <w:rFonts w:ascii="Times New Roman" w:hAnsi="Times New Roman" w:cs="Times New Roman"/>
                <w:sz w:val="20"/>
                <w:szCs w:val="20"/>
              </w:rPr>
              <w:t>05</w:t>
            </w:r>
            <w:r>
              <w:rPr>
                <w:rFonts w:ascii="Times New Roman" w:hAnsi="Times New Roman" w:cs="Times New Roman"/>
                <w:sz w:val="20"/>
                <w:szCs w:val="20"/>
              </w:rPr>
              <w:t>, **P&lt;0·01, ***P&lt;0·001</w:t>
            </w:r>
          </w:p>
        </w:tc>
      </w:tr>
    </w:tbl>
    <w:p w14:paraId="5200166A" w14:textId="77777777" w:rsidR="00D301F9" w:rsidRPr="005F6363" w:rsidRDefault="00D301F9" w:rsidP="00D301F9">
      <w:pPr>
        <w:spacing w:after="0" w:line="240" w:lineRule="auto"/>
        <w:rPr>
          <w:rFonts w:ascii="Times New Roman" w:hAnsi="Times New Roman" w:cs="Times New Roman"/>
          <w:sz w:val="20"/>
          <w:szCs w:val="20"/>
        </w:rPr>
      </w:pPr>
    </w:p>
    <w:p w14:paraId="6868D41F" w14:textId="77777777" w:rsidR="00D301F9" w:rsidRPr="005F6363" w:rsidRDefault="00D301F9" w:rsidP="00D301F9">
      <w:pPr>
        <w:spacing w:after="0" w:line="240" w:lineRule="auto"/>
        <w:rPr>
          <w:rFonts w:ascii="Times New Roman" w:hAnsi="Times New Roman" w:cs="Times New Roman"/>
          <w:b/>
          <w:sz w:val="20"/>
          <w:szCs w:val="20"/>
        </w:rPr>
      </w:pPr>
    </w:p>
    <w:p w14:paraId="189E8D85" w14:textId="77777777" w:rsidR="00892B3B" w:rsidRPr="005F6363" w:rsidRDefault="00892B3B" w:rsidP="00D301F9">
      <w:pPr>
        <w:rPr>
          <w:rFonts w:ascii="Times New Roman" w:hAnsi="Times New Roman" w:cs="Times New Roman"/>
          <w:sz w:val="20"/>
          <w:szCs w:val="20"/>
        </w:rPr>
        <w:sectPr w:rsidR="00892B3B" w:rsidRPr="005F6363" w:rsidSect="002F2B3F">
          <w:pgSz w:w="16838" w:h="11906" w:orient="landscape"/>
          <w:pgMar w:top="1440" w:right="1440" w:bottom="1440" w:left="1440" w:header="708" w:footer="708" w:gutter="0"/>
          <w:cols w:space="708"/>
          <w:docGrid w:linePitch="360"/>
        </w:sectPr>
      </w:pPr>
    </w:p>
    <w:p w14:paraId="15A7DC25" w14:textId="77777777" w:rsidR="00D301F9" w:rsidRPr="005F6363" w:rsidRDefault="00D301F9" w:rsidP="00D301F9">
      <w:pPr>
        <w:rPr>
          <w:rFonts w:ascii="Times New Roman" w:hAnsi="Times New Roman" w:cs="Times New Roman"/>
          <w:sz w:val="20"/>
          <w:szCs w:val="20"/>
        </w:rPr>
      </w:pPr>
      <w:r w:rsidRPr="005F6363">
        <w:rPr>
          <w:rFonts w:ascii="Times New Roman" w:hAnsi="Times New Roman" w:cs="Times New Roman"/>
          <w:b/>
          <w:sz w:val="20"/>
          <w:szCs w:val="20"/>
        </w:rPr>
        <w:t>Supplementary Table S</w:t>
      </w:r>
      <w:r w:rsidR="008428DE" w:rsidRPr="005F6363">
        <w:rPr>
          <w:rFonts w:ascii="Times New Roman" w:hAnsi="Times New Roman" w:cs="Times New Roman"/>
          <w:b/>
          <w:sz w:val="20"/>
          <w:szCs w:val="20"/>
        </w:rPr>
        <w:t>5</w:t>
      </w:r>
      <w:r w:rsidRPr="005F6363">
        <w:rPr>
          <w:rFonts w:ascii="Times New Roman" w:hAnsi="Times New Roman" w:cs="Times New Roman"/>
          <w:b/>
          <w:sz w:val="20"/>
          <w:szCs w:val="20"/>
        </w:rPr>
        <w:t xml:space="preserve">: </w:t>
      </w:r>
      <w:r w:rsidRPr="005F6363">
        <w:rPr>
          <w:rFonts w:ascii="Times New Roman" w:hAnsi="Times New Roman" w:cs="Times New Roman"/>
          <w:sz w:val="20"/>
          <w:szCs w:val="20"/>
        </w:rPr>
        <w:t>Odds ratio (95% CI) from</w:t>
      </w:r>
      <w:r w:rsidRPr="005F6363">
        <w:rPr>
          <w:rFonts w:ascii="Times New Roman" w:hAnsi="Times New Roman" w:cs="Times New Roman"/>
          <w:b/>
          <w:sz w:val="20"/>
          <w:szCs w:val="20"/>
        </w:rPr>
        <w:t xml:space="preserve"> </w:t>
      </w:r>
      <w:r w:rsidRPr="005F6363">
        <w:rPr>
          <w:rFonts w:ascii="Times New Roman" w:hAnsi="Times New Roman" w:cs="Times New Roman"/>
          <w:sz w:val="20"/>
          <w:szCs w:val="20"/>
        </w:rPr>
        <w:t>sensitivity analysis for adjusted logistic regression models looking at association between adult food security and frequency of fruit, fruit juice</w:t>
      </w:r>
      <w:r w:rsidR="00AA239C">
        <w:rPr>
          <w:rFonts w:ascii="Times New Roman" w:hAnsi="Times New Roman" w:cs="Times New Roman"/>
          <w:sz w:val="20"/>
          <w:szCs w:val="20"/>
        </w:rPr>
        <w:t>,</w:t>
      </w:r>
      <w:r w:rsidRPr="005F6363">
        <w:rPr>
          <w:rFonts w:ascii="Times New Roman" w:hAnsi="Times New Roman" w:cs="Times New Roman"/>
          <w:sz w:val="20"/>
          <w:szCs w:val="20"/>
        </w:rPr>
        <w:t xml:space="preserve"> and vegetable intake with additional adjustment for socioeconomic variables</w:t>
      </w:r>
    </w:p>
    <w:tbl>
      <w:tblPr>
        <w:tblStyle w:val="TableGrid"/>
        <w:tblW w:w="10354" w:type="dxa"/>
        <w:jc w:val="center"/>
        <w:tblLayout w:type="fixed"/>
        <w:tblLook w:val="04A0" w:firstRow="1" w:lastRow="0" w:firstColumn="1" w:lastColumn="0" w:noHBand="0" w:noVBand="1"/>
      </w:tblPr>
      <w:tblGrid>
        <w:gridCol w:w="1424"/>
        <w:gridCol w:w="2718"/>
        <w:gridCol w:w="2101"/>
        <w:gridCol w:w="2126"/>
        <w:gridCol w:w="1985"/>
      </w:tblGrid>
      <w:tr w:rsidR="00D301F9" w:rsidRPr="005F6363" w14:paraId="0C9E1EA9" w14:textId="77777777" w:rsidTr="002F2B3F">
        <w:trPr>
          <w:jc w:val="center"/>
        </w:trPr>
        <w:tc>
          <w:tcPr>
            <w:tcW w:w="4142" w:type="dxa"/>
            <w:gridSpan w:val="2"/>
            <w:tcBorders>
              <w:top w:val="single" w:sz="4" w:space="0" w:color="auto"/>
              <w:left w:val="single" w:sz="4" w:space="0" w:color="auto"/>
              <w:bottom w:val="single" w:sz="4" w:space="0" w:color="auto"/>
              <w:right w:val="single" w:sz="4" w:space="0" w:color="auto"/>
            </w:tcBorders>
            <w:vAlign w:val="center"/>
            <w:hideMark/>
          </w:tcPr>
          <w:p w14:paraId="63B52D17" w14:textId="77777777" w:rsidR="00D301F9" w:rsidRPr="005F6363" w:rsidRDefault="00D301F9" w:rsidP="00D301F9">
            <w:pPr>
              <w:spacing w:line="240" w:lineRule="auto"/>
              <w:rPr>
                <w:rFonts w:ascii="Times New Roman" w:hAnsi="Times New Roman" w:cs="Times New Roman"/>
                <w:sz w:val="20"/>
                <w:szCs w:val="20"/>
              </w:rPr>
            </w:pPr>
          </w:p>
        </w:tc>
        <w:tc>
          <w:tcPr>
            <w:tcW w:w="2101" w:type="dxa"/>
            <w:tcBorders>
              <w:top w:val="single" w:sz="4" w:space="0" w:color="auto"/>
              <w:left w:val="single" w:sz="4" w:space="0" w:color="auto"/>
              <w:bottom w:val="single" w:sz="4" w:space="0" w:color="auto"/>
              <w:right w:val="single" w:sz="4" w:space="0" w:color="auto"/>
            </w:tcBorders>
            <w:hideMark/>
          </w:tcPr>
          <w:p w14:paraId="388FA74B" w14:textId="77777777" w:rsidR="00D301F9" w:rsidRPr="005F6363" w:rsidRDefault="00D301F9" w:rsidP="00D301F9">
            <w:pPr>
              <w:spacing w:line="240" w:lineRule="auto"/>
              <w:jc w:val="center"/>
              <w:rPr>
                <w:rFonts w:ascii="Times New Roman" w:hAnsi="Times New Roman" w:cs="Times New Roman"/>
                <w:b/>
                <w:sz w:val="20"/>
                <w:szCs w:val="20"/>
              </w:rPr>
            </w:pPr>
            <w:r w:rsidRPr="005F6363">
              <w:rPr>
                <w:rFonts w:ascii="Times New Roman" w:hAnsi="Times New Roman" w:cs="Times New Roman"/>
                <w:b/>
                <w:sz w:val="20"/>
                <w:szCs w:val="20"/>
              </w:rPr>
              <w:t>Fruit</w:t>
            </w:r>
          </w:p>
          <w:p w14:paraId="7A11BD36"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w:t>
            </w:r>
            <w:r w:rsidRPr="005F6363">
              <w:rPr>
                <w:rFonts w:ascii="Times New Roman" w:hAnsi="Times New Roman" w:cs="Times New Roman"/>
                <w:i/>
                <w:sz w:val="20"/>
                <w:szCs w:val="20"/>
              </w:rPr>
              <w:t>n</w:t>
            </w:r>
            <w:r w:rsidRPr="005F6363">
              <w:rPr>
                <w:rFonts w:ascii="Times New Roman" w:hAnsi="Times New Roman" w:cs="Times New Roman"/>
                <w:sz w:val="20"/>
                <w:szCs w:val="20"/>
              </w:rPr>
              <w:t>=2551)</w:t>
            </w:r>
          </w:p>
        </w:tc>
        <w:tc>
          <w:tcPr>
            <w:tcW w:w="2126" w:type="dxa"/>
            <w:tcBorders>
              <w:top w:val="single" w:sz="4" w:space="0" w:color="auto"/>
              <w:left w:val="single" w:sz="4" w:space="0" w:color="auto"/>
              <w:bottom w:val="single" w:sz="4" w:space="0" w:color="auto"/>
              <w:right w:val="single" w:sz="4" w:space="0" w:color="auto"/>
            </w:tcBorders>
            <w:hideMark/>
          </w:tcPr>
          <w:p w14:paraId="1594C013" w14:textId="77777777" w:rsidR="00D301F9" w:rsidRPr="005F6363" w:rsidRDefault="00D301F9" w:rsidP="00D301F9">
            <w:pPr>
              <w:spacing w:line="240" w:lineRule="auto"/>
              <w:jc w:val="center"/>
              <w:rPr>
                <w:rFonts w:ascii="Times New Roman" w:hAnsi="Times New Roman" w:cs="Times New Roman"/>
                <w:b/>
                <w:sz w:val="20"/>
                <w:szCs w:val="20"/>
              </w:rPr>
            </w:pPr>
            <w:r w:rsidRPr="005F6363">
              <w:rPr>
                <w:rFonts w:ascii="Times New Roman" w:hAnsi="Times New Roman" w:cs="Times New Roman"/>
                <w:b/>
                <w:sz w:val="20"/>
                <w:szCs w:val="20"/>
              </w:rPr>
              <w:t>Vegetable</w:t>
            </w:r>
          </w:p>
          <w:p w14:paraId="06994B55"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w:t>
            </w:r>
            <w:r w:rsidRPr="005F6363">
              <w:rPr>
                <w:rFonts w:ascii="Times New Roman" w:hAnsi="Times New Roman" w:cs="Times New Roman"/>
                <w:i/>
                <w:sz w:val="20"/>
                <w:szCs w:val="20"/>
              </w:rPr>
              <w:t>n</w:t>
            </w:r>
            <w:r w:rsidRPr="005F6363">
              <w:rPr>
                <w:rFonts w:ascii="Times New Roman" w:hAnsi="Times New Roman" w:cs="Times New Roman"/>
                <w:sz w:val="20"/>
                <w:szCs w:val="20"/>
              </w:rPr>
              <w:t>=2551)</w:t>
            </w:r>
          </w:p>
        </w:tc>
        <w:tc>
          <w:tcPr>
            <w:tcW w:w="1985" w:type="dxa"/>
            <w:tcBorders>
              <w:top w:val="single" w:sz="4" w:space="0" w:color="auto"/>
              <w:left w:val="single" w:sz="4" w:space="0" w:color="auto"/>
              <w:bottom w:val="single" w:sz="4" w:space="0" w:color="auto"/>
              <w:right w:val="single" w:sz="4" w:space="0" w:color="auto"/>
            </w:tcBorders>
            <w:hideMark/>
          </w:tcPr>
          <w:p w14:paraId="41EBB8B9" w14:textId="77777777" w:rsidR="00D301F9" w:rsidRPr="005F6363" w:rsidRDefault="00D301F9" w:rsidP="00D301F9">
            <w:pPr>
              <w:spacing w:line="240" w:lineRule="auto"/>
              <w:jc w:val="center"/>
              <w:rPr>
                <w:rFonts w:ascii="Times New Roman" w:hAnsi="Times New Roman" w:cs="Times New Roman"/>
                <w:b/>
                <w:sz w:val="20"/>
                <w:szCs w:val="20"/>
              </w:rPr>
            </w:pPr>
            <w:r w:rsidRPr="005F6363">
              <w:rPr>
                <w:rFonts w:ascii="Times New Roman" w:hAnsi="Times New Roman" w:cs="Times New Roman"/>
                <w:b/>
                <w:sz w:val="20"/>
                <w:szCs w:val="20"/>
              </w:rPr>
              <w:t>Fruit Juice</w:t>
            </w:r>
          </w:p>
          <w:p w14:paraId="0B1A5791"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w:t>
            </w:r>
            <w:r w:rsidRPr="005F6363">
              <w:rPr>
                <w:rFonts w:ascii="Times New Roman" w:hAnsi="Times New Roman" w:cs="Times New Roman"/>
                <w:i/>
                <w:sz w:val="20"/>
                <w:szCs w:val="20"/>
              </w:rPr>
              <w:t>n</w:t>
            </w:r>
            <w:r w:rsidRPr="005F6363">
              <w:rPr>
                <w:rFonts w:ascii="Times New Roman" w:hAnsi="Times New Roman" w:cs="Times New Roman"/>
                <w:sz w:val="20"/>
                <w:szCs w:val="20"/>
              </w:rPr>
              <w:t>=2551)</w:t>
            </w:r>
          </w:p>
        </w:tc>
      </w:tr>
      <w:tr w:rsidR="00D301F9" w:rsidRPr="005F6363" w14:paraId="20380963" w14:textId="77777777" w:rsidTr="002F2B3F">
        <w:trPr>
          <w:jc w:val="center"/>
        </w:trPr>
        <w:tc>
          <w:tcPr>
            <w:tcW w:w="1424" w:type="dxa"/>
            <w:vMerge w:val="restart"/>
            <w:tcBorders>
              <w:top w:val="single" w:sz="4" w:space="0" w:color="auto"/>
              <w:left w:val="single" w:sz="4" w:space="0" w:color="auto"/>
              <w:bottom w:val="single" w:sz="4" w:space="0" w:color="auto"/>
              <w:right w:val="single" w:sz="4" w:space="0" w:color="auto"/>
            </w:tcBorders>
            <w:hideMark/>
          </w:tcPr>
          <w:p w14:paraId="290AE9BA" w14:textId="77777777" w:rsidR="00D301F9" w:rsidRPr="005F6363" w:rsidRDefault="00D301F9" w:rsidP="00D301F9">
            <w:pPr>
              <w:spacing w:line="240" w:lineRule="auto"/>
              <w:rPr>
                <w:rFonts w:ascii="Times New Roman" w:hAnsi="Times New Roman" w:cs="Times New Roman"/>
                <w:b/>
                <w:sz w:val="20"/>
                <w:szCs w:val="20"/>
              </w:rPr>
            </w:pPr>
            <w:r w:rsidRPr="005F6363">
              <w:rPr>
                <w:rFonts w:ascii="Times New Roman" w:hAnsi="Times New Roman" w:cs="Times New Roman"/>
                <w:b/>
                <w:sz w:val="20"/>
                <w:szCs w:val="20"/>
              </w:rPr>
              <w:t xml:space="preserve">Adult food insecurity </w:t>
            </w:r>
          </w:p>
        </w:tc>
        <w:tc>
          <w:tcPr>
            <w:tcW w:w="2718" w:type="dxa"/>
            <w:tcBorders>
              <w:top w:val="single" w:sz="4" w:space="0" w:color="auto"/>
              <w:left w:val="single" w:sz="4" w:space="0" w:color="auto"/>
              <w:bottom w:val="single" w:sz="4" w:space="0" w:color="auto"/>
              <w:right w:val="single" w:sz="4" w:space="0" w:color="auto"/>
            </w:tcBorders>
            <w:hideMark/>
          </w:tcPr>
          <w:p w14:paraId="22B53E1E"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Food secure</w:t>
            </w:r>
          </w:p>
        </w:tc>
        <w:tc>
          <w:tcPr>
            <w:tcW w:w="2101" w:type="dxa"/>
            <w:tcBorders>
              <w:top w:val="single" w:sz="4" w:space="0" w:color="auto"/>
              <w:left w:val="single" w:sz="4" w:space="0" w:color="auto"/>
              <w:bottom w:val="single" w:sz="4" w:space="0" w:color="auto"/>
              <w:right w:val="single" w:sz="4" w:space="0" w:color="auto"/>
            </w:tcBorders>
            <w:hideMark/>
          </w:tcPr>
          <w:p w14:paraId="1E1CCB8F"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hideMark/>
          </w:tcPr>
          <w:p w14:paraId="51B9EB70"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1985" w:type="dxa"/>
            <w:tcBorders>
              <w:top w:val="single" w:sz="4" w:space="0" w:color="auto"/>
              <w:left w:val="single" w:sz="4" w:space="0" w:color="auto"/>
              <w:bottom w:val="single" w:sz="4" w:space="0" w:color="auto"/>
              <w:right w:val="single" w:sz="4" w:space="0" w:color="auto"/>
            </w:tcBorders>
            <w:hideMark/>
          </w:tcPr>
          <w:p w14:paraId="648A1442"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4DD03F25" w14:textId="77777777" w:rsidTr="002F2B3F">
        <w:trPr>
          <w:jc w:val="center"/>
        </w:trPr>
        <w:tc>
          <w:tcPr>
            <w:tcW w:w="1424" w:type="dxa"/>
            <w:vMerge/>
            <w:tcBorders>
              <w:top w:val="single" w:sz="4" w:space="0" w:color="auto"/>
              <w:left w:val="single" w:sz="4" w:space="0" w:color="auto"/>
              <w:bottom w:val="single" w:sz="4" w:space="0" w:color="auto"/>
              <w:right w:val="single" w:sz="4" w:space="0" w:color="auto"/>
            </w:tcBorders>
            <w:vAlign w:val="center"/>
            <w:hideMark/>
          </w:tcPr>
          <w:p w14:paraId="20CCD38A"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hideMark/>
          </w:tcPr>
          <w:p w14:paraId="6CDC0DED"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Food insecure</w:t>
            </w:r>
          </w:p>
        </w:tc>
        <w:tc>
          <w:tcPr>
            <w:tcW w:w="2101" w:type="dxa"/>
            <w:tcBorders>
              <w:top w:val="single" w:sz="4" w:space="0" w:color="auto"/>
              <w:left w:val="single" w:sz="4" w:space="0" w:color="auto"/>
              <w:bottom w:val="single" w:sz="4" w:space="0" w:color="auto"/>
              <w:right w:val="single" w:sz="4" w:space="0" w:color="auto"/>
            </w:tcBorders>
          </w:tcPr>
          <w:p w14:paraId="510F3129"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0·63 (0·48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0·82)**</w:t>
            </w:r>
          </w:p>
        </w:tc>
        <w:tc>
          <w:tcPr>
            <w:tcW w:w="2126" w:type="dxa"/>
            <w:tcBorders>
              <w:top w:val="single" w:sz="4" w:space="0" w:color="auto"/>
              <w:left w:val="single" w:sz="4" w:space="0" w:color="auto"/>
              <w:bottom w:val="single" w:sz="4" w:space="0" w:color="auto"/>
              <w:right w:val="single" w:sz="4" w:space="0" w:color="auto"/>
            </w:tcBorders>
          </w:tcPr>
          <w:p w14:paraId="4EDDD9AB"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0·72 (0·54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0·95)*</w:t>
            </w:r>
          </w:p>
        </w:tc>
        <w:tc>
          <w:tcPr>
            <w:tcW w:w="1985" w:type="dxa"/>
            <w:tcBorders>
              <w:top w:val="single" w:sz="4" w:space="0" w:color="auto"/>
              <w:left w:val="single" w:sz="4" w:space="0" w:color="auto"/>
              <w:bottom w:val="single" w:sz="4" w:space="0" w:color="auto"/>
              <w:right w:val="single" w:sz="4" w:space="0" w:color="auto"/>
            </w:tcBorders>
          </w:tcPr>
          <w:p w14:paraId="2FF464EA"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1·45 (1·11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1·89)**</w:t>
            </w:r>
          </w:p>
        </w:tc>
      </w:tr>
      <w:tr w:rsidR="00D301F9" w:rsidRPr="005F6363" w14:paraId="77497C0D" w14:textId="77777777" w:rsidTr="002F2B3F">
        <w:trPr>
          <w:jc w:val="center"/>
        </w:trPr>
        <w:tc>
          <w:tcPr>
            <w:tcW w:w="1424" w:type="dxa"/>
            <w:vMerge w:val="restart"/>
            <w:tcBorders>
              <w:top w:val="single" w:sz="4" w:space="0" w:color="auto"/>
              <w:left w:val="single" w:sz="4" w:space="0" w:color="auto"/>
              <w:right w:val="single" w:sz="4" w:space="0" w:color="auto"/>
            </w:tcBorders>
            <w:vAlign w:val="center"/>
          </w:tcPr>
          <w:p w14:paraId="49135BFD" w14:textId="77777777" w:rsidR="00D301F9" w:rsidRPr="005F6363" w:rsidRDefault="00D301F9" w:rsidP="00D301F9">
            <w:pPr>
              <w:spacing w:line="240" w:lineRule="auto"/>
              <w:rPr>
                <w:rFonts w:ascii="Times New Roman" w:hAnsi="Times New Roman" w:cs="Times New Roman"/>
                <w:b/>
                <w:sz w:val="20"/>
                <w:szCs w:val="20"/>
              </w:rPr>
            </w:pPr>
            <w:r w:rsidRPr="005F6363">
              <w:rPr>
                <w:rFonts w:ascii="Times New Roman" w:hAnsi="Times New Roman" w:cs="Times New Roman"/>
                <w:b/>
                <w:sz w:val="20"/>
                <w:szCs w:val="20"/>
              </w:rPr>
              <w:t>Sex</w:t>
            </w:r>
          </w:p>
        </w:tc>
        <w:tc>
          <w:tcPr>
            <w:tcW w:w="2718" w:type="dxa"/>
            <w:tcBorders>
              <w:top w:val="single" w:sz="4" w:space="0" w:color="auto"/>
              <w:left w:val="single" w:sz="4" w:space="0" w:color="auto"/>
              <w:bottom w:val="single" w:sz="4" w:space="0" w:color="auto"/>
              <w:right w:val="single" w:sz="4" w:space="0" w:color="auto"/>
            </w:tcBorders>
          </w:tcPr>
          <w:p w14:paraId="06BCC1D2"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Male</w:t>
            </w:r>
          </w:p>
        </w:tc>
        <w:tc>
          <w:tcPr>
            <w:tcW w:w="2101" w:type="dxa"/>
            <w:tcBorders>
              <w:top w:val="single" w:sz="4" w:space="0" w:color="auto"/>
              <w:left w:val="single" w:sz="4" w:space="0" w:color="auto"/>
              <w:bottom w:val="single" w:sz="4" w:space="0" w:color="auto"/>
              <w:right w:val="single" w:sz="4" w:space="0" w:color="auto"/>
            </w:tcBorders>
          </w:tcPr>
          <w:p w14:paraId="12643EA7"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2AC44A56"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1985" w:type="dxa"/>
            <w:tcBorders>
              <w:top w:val="single" w:sz="4" w:space="0" w:color="auto"/>
              <w:left w:val="single" w:sz="4" w:space="0" w:color="auto"/>
              <w:bottom w:val="single" w:sz="4" w:space="0" w:color="auto"/>
              <w:right w:val="single" w:sz="4" w:space="0" w:color="auto"/>
            </w:tcBorders>
          </w:tcPr>
          <w:p w14:paraId="47648B86"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 xml:space="preserve">REF </w:t>
            </w:r>
          </w:p>
        </w:tc>
      </w:tr>
      <w:tr w:rsidR="00D301F9" w:rsidRPr="005F6363" w14:paraId="22CD6833" w14:textId="77777777" w:rsidTr="002F2B3F">
        <w:trPr>
          <w:jc w:val="center"/>
        </w:trPr>
        <w:tc>
          <w:tcPr>
            <w:tcW w:w="1424" w:type="dxa"/>
            <w:vMerge/>
            <w:tcBorders>
              <w:left w:val="single" w:sz="4" w:space="0" w:color="auto"/>
              <w:bottom w:val="single" w:sz="4" w:space="0" w:color="auto"/>
              <w:right w:val="single" w:sz="4" w:space="0" w:color="auto"/>
            </w:tcBorders>
            <w:vAlign w:val="center"/>
          </w:tcPr>
          <w:p w14:paraId="5928FFE6"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tcPr>
          <w:p w14:paraId="14EDFA17"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Female</w:t>
            </w:r>
          </w:p>
        </w:tc>
        <w:tc>
          <w:tcPr>
            <w:tcW w:w="2101" w:type="dxa"/>
            <w:tcBorders>
              <w:top w:val="single" w:sz="4" w:space="0" w:color="auto"/>
              <w:left w:val="single" w:sz="4" w:space="0" w:color="auto"/>
              <w:bottom w:val="single" w:sz="4" w:space="0" w:color="auto"/>
              <w:right w:val="single" w:sz="4" w:space="0" w:color="auto"/>
            </w:tcBorders>
          </w:tcPr>
          <w:p w14:paraId="08A00E8A"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1·14 (0·93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1·40)</w:t>
            </w:r>
          </w:p>
        </w:tc>
        <w:tc>
          <w:tcPr>
            <w:tcW w:w="2126" w:type="dxa"/>
            <w:tcBorders>
              <w:top w:val="single" w:sz="4" w:space="0" w:color="auto"/>
              <w:left w:val="single" w:sz="4" w:space="0" w:color="auto"/>
              <w:bottom w:val="single" w:sz="4" w:space="0" w:color="auto"/>
              <w:right w:val="single" w:sz="4" w:space="0" w:color="auto"/>
            </w:tcBorders>
          </w:tcPr>
          <w:p w14:paraId="7F5A70DD"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1·50 (1·23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1·82)***</w:t>
            </w:r>
          </w:p>
        </w:tc>
        <w:tc>
          <w:tcPr>
            <w:tcW w:w="1985" w:type="dxa"/>
            <w:tcBorders>
              <w:top w:val="single" w:sz="4" w:space="0" w:color="auto"/>
              <w:left w:val="single" w:sz="4" w:space="0" w:color="auto"/>
              <w:bottom w:val="single" w:sz="4" w:space="0" w:color="auto"/>
              <w:right w:val="single" w:sz="4" w:space="0" w:color="auto"/>
            </w:tcBorders>
          </w:tcPr>
          <w:p w14:paraId="4BA8B8FC"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0·70 (0·57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0·86)**</w:t>
            </w:r>
          </w:p>
        </w:tc>
      </w:tr>
      <w:tr w:rsidR="00D301F9" w:rsidRPr="005F6363" w14:paraId="1DC25620" w14:textId="77777777" w:rsidTr="002F2B3F">
        <w:trPr>
          <w:jc w:val="center"/>
        </w:trPr>
        <w:tc>
          <w:tcPr>
            <w:tcW w:w="4142" w:type="dxa"/>
            <w:gridSpan w:val="2"/>
            <w:tcBorders>
              <w:top w:val="single" w:sz="4" w:space="0" w:color="auto"/>
              <w:left w:val="single" w:sz="4" w:space="0" w:color="auto"/>
              <w:bottom w:val="single" w:sz="4" w:space="0" w:color="auto"/>
              <w:right w:val="single" w:sz="4" w:space="0" w:color="auto"/>
            </w:tcBorders>
            <w:vAlign w:val="center"/>
          </w:tcPr>
          <w:p w14:paraId="3D233F66"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b/>
                <w:sz w:val="20"/>
                <w:szCs w:val="20"/>
              </w:rPr>
              <w:t>Age</w:t>
            </w:r>
          </w:p>
        </w:tc>
        <w:tc>
          <w:tcPr>
            <w:tcW w:w="2101" w:type="dxa"/>
            <w:tcBorders>
              <w:top w:val="single" w:sz="4" w:space="0" w:color="auto"/>
              <w:left w:val="single" w:sz="4" w:space="0" w:color="auto"/>
              <w:bottom w:val="single" w:sz="4" w:space="0" w:color="auto"/>
              <w:right w:val="single" w:sz="4" w:space="0" w:color="auto"/>
            </w:tcBorders>
          </w:tcPr>
          <w:p w14:paraId="0C4401DA"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1·02 (1·01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1·03)***</w:t>
            </w:r>
          </w:p>
        </w:tc>
        <w:tc>
          <w:tcPr>
            <w:tcW w:w="2126" w:type="dxa"/>
            <w:tcBorders>
              <w:top w:val="single" w:sz="4" w:space="0" w:color="auto"/>
              <w:left w:val="single" w:sz="4" w:space="0" w:color="auto"/>
              <w:bottom w:val="single" w:sz="4" w:space="0" w:color="auto"/>
              <w:right w:val="single" w:sz="4" w:space="0" w:color="auto"/>
            </w:tcBorders>
          </w:tcPr>
          <w:p w14:paraId="2807BAD9"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1·01 (1·00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1·01)</w:t>
            </w:r>
          </w:p>
        </w:tc>
        <w:tc>
          <w:tcPr>
            <w:tcW w:w="1985" w:type="dxa"/>
            <w:tcBorders>
              <w:top w:val="single" w:sz="4" w:space="0" w:color="auto"/>
              <w:left w:val="single" w:sz="4" w:space="0" w:color="auto"/>
              <w:bottom w:val="single" w:sz="4" w:space="0" w:color="auto"/>
              <w:right w:val="single" w:sz="4" w:space="0" w:color="auto"/>
            </w:tcBorders>
          </w:tcPr>
          <w:p w14:paraId="4B97E894"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1·00 (0·99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1·01)</w:t>
            </w:r>
          </w:p>
        </w:tc>
      </w:tr>
      <w:tr w:rsidR="00D301F9" w:rsidRPr="005F6363" w14:paraId="280F0BD2" w14:textId="77777777" w:rsidTr="002F2B3F">
        <w:trPr>
          <w:jc w:val="center"/>
        </w:trPr>
        <w:tc>
          <w:tcPr>
            <w:tcW w:w="1424" w:type="dxa"/>
            <w:vMerge w:val="restart"/>
            <w:tcBorders>
              <w:top w:val="single" w:sz="4" w:space="0" w:color="auto"/>
              <w:left w:val="single" w:sz="4" w:space="0" w:color="auto"/>
              <w:right w:val="single" w:sz="4" w:space="0" w:color="auto"/>
            </w:tcBorders>
            <w:vAlign w:val="center"/>
          </w:tcPr>
          <w:p w14:paraId="436ED3BB" w14:textId="77777777" w:rsidR="00D301F9" w:rsidRPr="005F6363" w:rsidRDefault="00D301F9" w:rsidP="00D301F9">
            <w:pPr>
              <w:spacing w:line="240" w:lineRule="auto"/>
              <w:rPr>
                <w:rFonts w:ascii="Times New Roman" w:hAnsi="Times New Roman" w:cs="Times New Roman"/>
                <w:b/>
                <w:sz w:val="20"/>
                <w:szCs w:val="20"/>
              </w:rPr>
            </w:pPr>
            <w:r w:rsidRPr="005F6363">
              <w:rPr>
                <w:rFonts w:ascii="Times New Roman" w:hAnsi="Times New Roman" w:cs="Times New Roman"/>
                <w:b/>
                <w:sz w:val="20"/>
                <w:szCs w:val="20"/>
              </w:rPr>
              <w:t>Ethnicity</w:t>
            </w:r>
          </w:p>
        </w:tc>
        <w:tc>
          <w:tcPr>
            <w:tcW w:w="2718" w:type="dxa"/>
            <w:tcBorders>
              <w:top w:val="single" w:sz="4" w:space="0" w:color="auto"/>
              <w:left w:val="single" w:sz="4" w:space="0" w:color="auto"/>
              <w:bottom w:val="single" w:sz="4" w:space="0" w:color="auto"/>
              <w:right w:val="single" w:sz="4" w:space="0" w:color="auto"/>
            </w:tcBorders>
          </w:tcPr>
          <w:p w14:paraId="0DBD7910"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 xml:space="preserve">White British </w:t>
            </w:r>
          </w:p>
        </w:tc>
        <w:tc>
          <w:tcPr>
            <w:tcW w:w="2101" w:type="dxa"/>
            <w:tcBorders>
              <w:top w:val="single" w:sz="4" w:space="0" w:color="auto"/>
              <w:left w:val="single" w:sz="4" w:space="0" w:color="auto"/>
              <w:bottom w:val="single" w:sz="4" w:space="0" w:color="auto"/>
              <w:right w:val="single" w:sz="4" w:space="0" w:color="auto"/>
            </w:tcBorders>
          </w:tcPr>
          <w:p w14:paraId="38DA2345"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2387DA58"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1985" w:type="dxa"/>
            <w:tcBorders>
              <w:top w:val="single" w:sz="4" w:space="0" w:color="auto"/>
              <w:left w:val="single" w:sz="4" w:space="0" w:color="auto"/>
              <w:bottom w:val="single" w:sz="4" w:space="0" w:color="auto"/>
              <w:right w:val="single" w:sz="4" w:space="0" w:color="auto"/>
            </w:tcBorders>
          </w:tcPr>
          <w:p w14:paraId="2DD0385D"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7028E3EC" w14:textId="77777777" w:rsidTr="002F2B3F">
        <w:trPr>
          <w:jc w:val="center"/>
        </w:trPr>
        <w:tc>
          <w:tcPr>
            <w:tcW w:w="1424" w:type="dxa"/>
            <w:vMerge/>
            <w:tcBorders>
              <w:left w:val="single" w:sz="4" w:space="0" w:color="auto"/>
              <w:right w:val="single" w:sz="4" w:space="0" w:color="auto"/>
            </w:tcBorders>
            <w:vAlign w:val="center"/>
          </w:tcPr>
          <w:p w14:paraId="64454E6E"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tcPr>
          <w:p w14:paraId="51DEB551"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White other</w:t>
            </w:r>
          </w:p>
        </w:tc>
        <w:tc>
          <w:tcPr>
            <w:tcW w:w="2101" w:type="dxa"/>
            <w:tcBorders>
              <w:top w:val="single" w:sz="4" w:space="0" w:color="auto"/>
              <w:left w:val="single" w:sz="4" w:space="0" w:color="auto"/>
              <w:bottom w:val="single" w:sz="4" w:space="0" w:color="auto"/>
              <w:right w:val="single" w:sz="4" w:space="0" w:color="auto"/>
            </w:tcBorders>
          </w:tcPr>
          <w:p w14:paraId="67DEB8B8"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1·23 (0·75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2·00)</w:t>
            </w:r>
          </w:p>
        </w:tc>
        <w:tc>
          <w:tcPr>
            <w:tcW w:w="2126" w:type="dxa"/>
            <w:tcBorders>
              <w:top w:val="single" w:sz="4" w:space="0" w:color="auto"/>
              <w:left w:val="single" w:sz="4" w:space="0" w:color="auto"/>
              <w:bottom w:val="single" w:sz="4" w:space="0" w:color="auto"/>
              <w:right w:val="single" w:sz="4" w:space="0" w:color="auto"/>
            </w:tcBorders>
          </w:tcPr>
          <w:p w14:paraId="666151F1"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1·05 (0·65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1·68)</w:t>
            </w:r>
          </w:p>
        </w:tc>
        <w:tc>
          <w:tcPr>
            <w:tcW w:w="1985" w:type="dxa"/>
            <w:tcBorders>
              <w:top w:val="single" w:sz="4" w:space="0" w:color="auto"/>
              <w:left w:val="single" w:sz="4" w:space="0" w:color="auto"/>
              <w:bottom w:val="single" w:sz="4" w:space="0" w:color="auto"/>
              <w:right w:val="single" w:sz="4" w:space="0" w:color="auto"/>
            </w:tcBorders>
          </w:tcPr>
          <w:p w14:paraId="3E91885B"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1·25 (0·81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1·93)</w:t>
            </w:r>
          </w:p>
        </w:tc>
      </w:tr>
      <w:tr w:rsidR="00D301F9" w:rsidRPr="005F6363" w14:paraId="5729A845" w14:textId="77777777" w:rsidTr="002F2B3F">
        <w:trPr>
          <w:jc w:val="center"/>
        </w:trPr>
        <w:tc>
          <w:tcPr>
            <w:tcW w:w="1424" w:type="dxa"/>
            <w:vMerge/>
            <w:tcBorders>
              <w:left w:val="single" w:sz="4" w:space="0" w:color="auto"/>
              <w:right w:val="single" w:sz="4" w:space="0" w:color="auto"/>
            </w:tcBorders>
            <w:vAlign w:val="center"/>
          </w:tcPr>
          <w:p w14:paraId="6BBCBEE8"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tcPr>
          <w:p w14:paraId="42F4B2F5"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Mixed</w:t>
            </w:r>
          </w:p>
        </w:tc>
        <w:tc>
          <w:tcPr>
            <w:tcW w:w="2101" w:type="dxa"/>
            <w:tcBorders>
              <w:top w:val="single" w:sz="4" w:space="0" w:color="auto"/>
              <w:left w:val="single" w:sz="4" w:space="0" w:color="auto"/>
              <w:bottom w:val="single" w:sz="4" w:space="0" w:color="auto"/>
              <w:right w:val="single" w:sz="4" w:space="0" w:color="auto"/>
            </w:tcBorders>
          </w:tcPr>
          <w:p w14:paraId="40823167"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1·05 (0·59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1·85)</w:t>
            </w:r>
          </w:p>
        </w:tc>
        <w:tc>
          <w:tcPr>
            <w:tcW w:w="2126" w:type="dxa"/>
            <w:tcBorders>
              <w:top w:val="single" w:sz="4" w:space="0" w:color="auto"/>
              <w:left w:val="single" w:sz="4" w:space="0" w:color="auto"/>
              <w:bottom w:val="single" w:sz="4" w:space="0" w:color="auto"/>
              <w:right w:val="single" w:sz="4" w:space="0" w:color="auto"/>
            </w:tcBorders>
          </w:tcPr>
          <w:p w14:paraId="5DAE126F"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0·83 (0·46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1·05)</w:t>
            </w:r>
          </w:p>
        </w:tc>
        <w:tc>
          <w:tcPr>
            <w:tcW w:w="1985" w:type="dxa"/>
            <w:tcBorders>
              <w:top w:val="single" w:sz="4" w:space="0" w:color="auto"/>
              <w:left w:val="single" w:sz="4" w:space="0" w:color="auto"/>
              <w:bottom w:val="single" w:sz="4" w:space="0" w:color="auto"/>
              <w:right w:val="single" w:sz="4" w:space="0" w:color="auto"/>
            </w:tcBorders>
          </w:tcPr>
          <w:p w14:paraId="7A061A3E"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1·17 (0·64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2·13)</w:t>
            </w:r>
          </w:p>
        </w:tc>
      </w:tr>
      <w:tr w:rsidR="00D301F9" w:rsidRPr="005F6363" w14:paraId="216A3C81" w14:textId="77777777" w:rsidTr="002F2B3F">
        <w:trPr>
          <w:jc w:val="center"/>
        </w:trPr>
        <w:tc>
          <w:tcPr>
            <w:tcW w:w="1424" w:type="dxa"/>
            <w:vMerge/>
            <w:tcBorders>
              <w:left w:val="single" w:sz="4" w:space="0" w:color="auto"/>
              <w:right w:val="single" w:sz="4" w:space="0" w:color="auto"/>
            </w:tcBorders>
            <w:vAlign w:val="center"/>
          </w:tcPr>
          <w:p w14:paraId="742940B2"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tcPr>
          <w:p w14:paraId="6DA3E080"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Asian</w:t>
            </w:r>
          </w:p>
        </w:tc>
        <w:tc>
          <w:tcPr>
            <w:tcW w:w="2101" w:type="dxa"/>
            <w:tcBorders>
              <w:top w:val="single" w:sz="4" w:space="0" w:color="auto"/>
              <w:left w:val="single" w:sz="4" w:space="0" w:color="auto"/>
              <w:bottom w:val="single" w:sz="4" w:space="0" w:color="auto"/>
              <w:right w:val="single" w:sz="4" w:space="0" w:color="auto"/>
            </w:tcBorders>
          </w:tcPr>
          <w:p w14:paraId="42E887CF"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1·02 (0·63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1·64)</w:t>
            </w:r>
          </w:p>
        </w:tc>
        <w:tc>
          <w:tcPr>
            <w:tcW w:w="2126" w:type="dxa"/>
            <w:tcBorders>
              <w:top w:val="single" w:sz="4" w:space="0" w:color="auto"/>
              <w:left w:val="single" w:sz="4" w:space="0" w:color="auto"/>
              <w:bottom w:val="single" w:sz="4" w:space="0" w:color="auto"/>
              <w:right w:val="single" w:sz="4" w:space="0" w:color="auto"/>
            </w:tcBorders>
          </w:tcPr>
          <w:p w14:paraId="6DAEED08"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0·99 (0·62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1·59)</w:t>
            </w:r>
          </w:p>
        </w:tc>
        <w:tc>
          <w:tcPr>
            <w:tcW w:w="1985" w:type="dxa"/>
            <w:tcBorders>
              <w:top w:val="single" w:sz="4" w:space="0" w:color="auto"/>
              <w:left w:val="single" w:sz="4" w:space="0" w:color="auto"/>
              <w:bottom w:val="single" w:sz="4" w:space="0" w:color="auto"/>
              <w:right w:val="single" w:sz="4" w:space="0" w:color="auto"/>
            </w:tcBorders>
          </w:tcPr>
          <w:p w14:paraId="6AC84E21"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1·02 (0·65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1·60)</w:t>
            </w:r>
          </w:p>
        </w:tc>
      </w:tr>
      <w:tr w:rsidR="00D301F9" w:rsidRPr="005F6363" w14:paraId="1F120FD8" w14:textId="77777777" w:rsidTr="002F2B3F">
        <w:trPr>
          <w:jc w:val="center"/>
        </w:trPr>
        <w:tc>
          <w:tcPr>
            <w:tcW w:w="1424" w:type="dxa"/>
            <w:vMerge/>
            <w:tcBorders>
              <w:left w:val="single" w:sz="4" w:space="0" w:color="auto"/>
              <w:right w:val="single" w:sz="4" w:space="0" w:color="auto"/>
            </w:tcBorders>
            <w:vAlign w:val="center"/>
          </w:tcPr>
          <w:p w14:paraId="039FE5BA"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tcPr>
          <w:p w14:paraId="283CC147"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Black</w:t>
            </w:r>
          </w:p>
        </w:tc>
        <w:tc>
          <w:tcPr>
            <w:tcW w:w="2101" w:type="dxa"/>
            <w:tcBorders>
              <w:top w:val="single" w:sz="4" w:space="0" w:color="auto"/>
              <w:left w:val="single" w:sz="4" w:space="0" w:color="auto"/>
              <w:bottom w:val="single" w:sz="4" w:space="0" w:color="auto"/>
              <w:right w:val="single" w:sz="4" w:space="0" w:color="auto"/>
            </w:tcBorders>
          </w:tcPr>
          <w:p w14:paraId="3DCF76D1"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0·96 (0·49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1·89)</w:t>
            </w:r>
          </w:p>
        </w:tc>
        <w:tc>
          <w:tcPr>
            <w:tcW w:w="2126" w:type="dxa"/>
            <w:tcBorders>
              <w:top w:val="single" w:sz="4" w:space="0" w:color="auto"/>
              <w:left w:val="single" w:sz="4" w:space="0" w:color="auto"/>
              <w:bottom w:val="single" w:sz="4" w:space="0" w:color="auto"/>
              <w:right w:val="single" w:sz="4" w:space="0" w:color="auto"/>
            </w:tcBorders>
          </w:tcPr>
          <w:p w14:paraId="5B0E0857"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0·91 (0·41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2·02)</w:t>
            </w:r>
          </w:p>
        </w:tc>
        <w:tc>
          <w:tcPr>
            <w:tcW w:w="1985" w:type="dxa"/>
            <w:tcBorders>
              <w:top w:val="single" w:sz="4" w:space="0" w:color="auto"/>
              <w:left w:val="single" w:sz="4" w:space="0" w:color="auto"/>
              <w:bottom w:val="single" w:sz="4" w:space="0" w:color="auto"/>
              <w:right w:val="single" w:sz="4" w:space="0" w:color="auto"/>
            </w:tcBorders>
          </w:tcPr>
          <w:p w14:paraId="4462D855"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1·05 (0·50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2·24)</w:t>
            </w:r>
          </w:p>
        </w:tc>
      </w:tr>
      <w:tr w:rsidR="00D301F9" w:rsidRPr="005F6363" w14:paraId="5C5B48E6" w14:textId="77777777" w:rsidTr="002F2B3F">
        <w:trPr>
          <w:jc w:val="center"/>
        </w:trPr>
        <w:tc>
          <w:tcPr>
            <w:tcW w:w="1424" w:type="dxa"/>
            <w:vMerge/>
            <w:tcBorders>
              <w:left w:val="single" w:sz="4" w:space="0" w:color="auto"/>
              <w:right w:val="single" w:sz="4" w:space="0" w:color="auto"/>
            </w:tcBorders>
            <w:vAlign w:val="center"/>
          </w:tcPr>
          <w:p w14:paraId="12F69894"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tcPr>
          <w:p w14:paraId="194827B5"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 xml:space="preserve">Other &amp; unknown </w:t>
            </w:r>
          </w:p>
        </w:tc>
        <w:tc>
          <w:tcPr>
            <w:tcW w:w="2101" w:type="dxa"/>
            <w:tcBorders>
              <w:top w:val="single" w:sz="4" w:space="0" w:color="auto"/>
              <w:left w:val="single" w:sz="4" w:space="0" w:color="auto"/>
              <w:bottom w:val="single" w:sz="4" w:space="0" w:color="auto"/>
              <w:right w:val="single" w:sz="4" w:space="0" w:color="auto"/>
            </w:tcBorders>
          </w:tcPr>
          <w:p w14:paraId="0027F83D"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1·02 (0·41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2·57)</w:t>
            </w:r>
          </w:p>
        </w:tc>
        <w:tc>
          <w:tcPr>
            <w:tcW w:w="2126" w:type="dxa"/>
            <w:tcBorders>
              <w:top w:val="single" w:sz="4" w:space="0" w:color="auto"/>
              <w:left w:val="single" w:sz="4" w:space="0" w:color="auto"/>
              <w:bottom w:val="single" w:sz="4" w:space="0" w:color="auto"/>
              <w:right w:val="single" w:sz="4" w:space="0" w:color="auto"/>
            </w:tcBorders>
          </w:tcPr>
          <w:p w14:paraId="186AF974"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0·92 (0·43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1·99)</w:t>
            </w:r>
          </w:p>
        </w:tc>
        <w:tc>
          <w:tcPr>
            <w:tcW w:w="1985" w:type="dxa"/>
            <w:tcBorders>
              <w:top w:val="single" w:sz="4" w:space="0" w:color="auto"/>
              <w:left w:val="single" w:sz="4" w:space="0" w:color="auto"/>
              <w:bottom w:val="single" w:sz="4" w:space="0" w:color="auto"/>
              <w:right w:val="single" w:sz="4" w:space="0" w:color="auto"/>
            </w:tcBorders>
          </w:tcPr>
          <w:p w14:paraId="5AF0A0F2"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0·87 (0·35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2·14)</w:t>
            </w:r>
          </w:p>
        </w:tc>
      </w:tr>
      <w:tr w:rsidR="00D301F9" w:rsidRPr="005F6363" w14:paraId="0A9617CD" w14:textId="77777777" w:rsidTr="002F2B3F">
        <w:trPr>
          <w:trHeight w:val="65"/>
          <w:jc w:val="center"/>
        </w:trPr>
        <w:tc>
          <w:tcPr>
            <w:tcW w:w="1424" w:type="dxa"/>
            <w:vMerge w:val="restart"/>
            <w:tcBorders>
              <w:left w:val="single" w:sz="4" w:space="0" w:color="auto"/>
              <w:bottom w:val="single" w:sz="4" w:space="0" w:color="auto"/>
              <w:right w:val="single" w:sz="4" w:space="0" w:color="auto"/>
            </w:tcBorders>
            <w:vAlign w:val="center"/>
          </w:tcPr>
          <w:p w14:paraId="35087B91" w14:textId="77777777" w:rsidR="00D301F9" w:rsidRPr="005F6363" w:rsidRDefault="00D301F9" w:rsidP="00D301F9">
            <w:pPr>
              <w:spacing w:line="240" w:lineRule="auto"/>
              <w:rPr>
                <w:rFonts w:ascii="Times New Roman" w:hAnsi="Times New Roman" w:cs="Times New Roman"/>
                <w:b/>
                <w:sz w:val="20"/>
                <w:szCs w:val="20"/>
              </w:rPr>
            </w:pPr>
            <w:r w:rsidRPr="005F6363">
              <w:rPr>
                <w:rFonts w:ascii="Times New Roman" w:hAnsi="Times New Roman" w:cs="Times New Roman"/>
                <w:b/>
                <w:sz w:val="20"/>
                <w:szCs w:val="20"/>
              </w:rPr>
              <w:t>Household composition</w:t>
            </w:r>
          </w:p>
        </w:tc>
        <w:tc>
          <w:tcPr>
            <w:tcW w:w="2718" w:type="dxa"/>
            <w:tcBorders>
              <w:top w:val="single" w:sz="4" w:space="0" w:color="auto"/>
              <w:left w:val="single" w:sz="4" w:space="0" w:color="auto"/>
              <w:right w:val="single" w:sz="4" w:space="0" w:color="auto"/>
            </w:tcBorders>
          </w:tcPr>
          <w:p w14:paraId="2179459D"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 xml:space="preserve">No other adults, no children </w:t>
            </w:r>
          </w:p>
        </w:tc>
        <w:tc>
          <w:tcPr>
            <w:tcW w:w="2101" w:type="dxa"/>
            <w:tcBorders>
              <w:top w:val="single" w:sz="4" w:space="0" w:color="auto"/>
              <w:left w:val="single" w:sz="4" w:space="0" w:color="auto"/>
              <w:right w:val="single" w:sz="4" w:space="0" w:color="auto"/>
            </w:tcBorders>
          </w:tcPr>
          <w:p w14:paraId="44706D01"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right w:val="single" w:sz="4" w:space="0" w:color="auto"/>
            </w:tcBorders>
          </w:tcPr>
          <w:p w14:paraId="28129874"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1985" w:type="dxa"/>
            <w:tcBorders>
              <w:top w:val="single" w:sz="4" w:space="0" w:color="auto"/>
              <w:left w:val="single" w:sz="4" w:space="0" w:color="auto"/>
              <w:right w:val="single" w:sz="4" w:space="0" w:color="auto"/>
            </w:tcBorders>
          </w:tcPr>
          <w:p w14:paraId="6C6F72DA"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36DA4722" w14:textId="77777777" w:rsidTr="002F2B3F">
        <w:trPr>
          <w:jc w:val="center"/>
        </w:trPr>
        <w:tc>
          <w:tcPr>
            <w:tcW w:w="1424" w:type="dxa"/>
            <w:vMerge/>
            <w:tcBorders>
              <w:top w:val="single" w:sz="4" w:space="0" w:color="auto"/>
              <w:left w:val="single" w:sz="4" w:space="0" w:color="auto"/>
              <w:bottom w:val="single" w:sz="4" w:space="0" w:color="auto"/>
              <w:right w:val="single" w:sz="4" w:space="0" w:color="auto"/>
            </w:tcBorders>
            <w:vAlign w:val="center"/>
            <w:hideMark/>
          </w:tcPr>
          <w:p w14:paraId="3B1BB7AA"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hideMark/>
          </w:tcPr>
          <w:p w14:paraId="3161C455"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 xml:space="preserve">Other adults, no children </w:t>
            </w:r>
          </w:p>
        </w:tc>
        <w:tc>
          <w:tcPr>
            <w:tcW w:w="2101" w:type="dxa"/>
            <w:tcBorders>
              <w:top w:val="single" w:sz="4" w:space="0" w:color="auto"/>
              <w:left w:val="single" w:sz="4" w:space="0" w:color="auto"/>
              <w:bottom w:val="single" w:sz="4" w:space="0" w:color="auto"/>
              <w:right w:val="single" w:sz="4" w:space="0" w:color="auto"/>
            </w:tcBorders>
          </w:tcPr>
          <w:p w14:paraId="0EB5C6FA"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1·21 (0·91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1·62)</w:t>
            </w:r>
          </w:p>
        </w:tc>
        <w:tc>
          <w:tcPr>
            <w:tcW w:w="2126" w:type="dxa"/>
            <w:tcBorders>
              <w:top w:val="single" w:sz="4" w:space="0" w:color="auto"/>
              <w:left w:val="single" w:sz="4" w:space="0" w:color="auto"/>
              <w:bottom w:val="single" w:sz="4" w:space="0" w:color="auto"/>
              <w:right w:val="single" w:sz="4" w:space="0" w:color="auto"/>
            </w:tcBorders>
          </w:tcPr>
          <w:p w14:paraId="6E9F0CFB"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0·93 (0·71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1·23)</w:t>
            </w:r>
          </w:p>
        </w:tc>
        <w:tc>
          <w:tcPr>
            <w:tcW w:w="1985" w:type="dxa"/>
            <w:tcBorders>
              <w:top w:val="single" w:sz="4" w:space="0" w:color="auto"/>
              <w:left w:val="single" w:sz="4" w:space="0" w:color="auto"/>
              <w:bottom w:val="single" w:sz="4" w:space="0" w:color="auto"/>
              <w:right w:val="single" w:sz="4" w:space="0" w:color="auto"/>
            </w:tcBorders>
          </w:tcPr>
          <w:p w14:paraId="66C1E0CF"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1·17 (0·88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1·55)</w:t>
            </w:r>
          </w:p>
        </w:tc>
      </w:tr>
      <w:tr w:rsidR="00D301F9" w:rsidRPr="005F6363" w14:paraId="029AB11C" w14:textId="77777777" w:rsidTr="002F2B3F">
        <w:trPr>
          <w:jc w:val="center"/>
        </w:trPr>
        <w:tc>
          <w:tcPr>
            <w:tcW w:w="1424" w:type="dxa"/>
            <w:vMerge/>
            <w:tcBorders>
              <w:top w:val="single" w:sz="4" w:space="0" w:color="auto"/>
              <w:left w:val="single" w:sz="4" w:space="0" w:color="auto"/>
              <w:bottom w:val="single" w:sz="4" w:space="0" w:color="auto"/>
              <w:right w:val="single" w:sz="4" w:space="0" w:color="auto"/>
            </w:tcBorders>
            <w:vAlign w:val="center"/>
            <w:hideMark/>
          </w:tcPr>
          <w:p w14:paraId="6EE7A656"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hideMark/>
          </w:tcPr>
          <w:p w14:paraId="47E519EB"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 xml:space="preserve">No other adults, with children </w:t>
            </w:r>
          </w:p>
        </w:tc>
        <w:tc>
          <w:tcPr>
            <w:tcW w:w="2101" w:type="dxa"/>
            <w:tcBorders>
              <w:top w:val="single" w:sz="4" w:space="0" w:color="auto"/>
              <w:left w:val="single" w:sz="4" w:space="0" w:color="auto"/>
              <w:bottom w:val="single" w:sz="4" w:space="0" w:color="auto"/>
              <w:right w:val="single" w:sz="4" w:space="0" w:color="auto"/>
            </w:tcBorders>
          </w:tcPr>
          <w:p w14:paraId="3B201CC5"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1·68 (1·00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2·81)</w:t>
            </w:r>
          </w:p>
        </w:tc>
        <w:tc>
          <w:tcPr>
            <w:tcW w:w="2126" w:type="dxa"/>
            <w:tcBorders>
              <w:top w:val="single" w:sz="4" w:space="0" w:color="auto"/>
              <w:left w:val="single" w:sz="4" w:space="0" w:color="auto"/>
              <w:bottom w:val="single" w:sz="4" w:space="0" w:color="auto"/>
              <w:right w:val="single" w:sz="4" w:space="0" w:color="auto"/>
            </w:tcBorders>
          </w:tcPr>
          <w:p w14:paraId="59FC8795"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0·94 (0·59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1·48)</w:t>
            </w:r>
          </w:p>
        </w:tc>
        <w:tc>
          <w:tcPr>
            <w:tcW w:w="1985" w:type="dxa"/>
            <w:tcBorders>
              <w:top w:val="single" w:sz="4" w:space="0" w:color="auto"/>
              <w:left w:val="single" w:sz="4" w:space="0" w:color="auto"/>
              <w:bottom w:val="single" w:sz="4" w:space="0" w:color="auto"/>
              <w:right w:val="single" w:sz="4" w:space="0" w:color="auto"/>
            </w:tcBorders>
          </w:tcPr>
          <w:p w14:paraId="47EA4D0C"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1·19 (0·72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1·97)</w:t>
            </w:r>
          </w:p>
        </w:tc>
      </w:tr>
      <w:tr w:rsidR="00D301F9" w:rsidRPr="005F6363" w14:paraId="4AE4A5A8" w14:textId="77777777" w:rsidTr="002F2B3F">
        <w:trPr>
          <w:jc w:val="center"/>
        </w:trPr>
        <w:tc>
          <w:tcPr>
            <w:tcW w:w="1424" w:type="dxa"/>
            <w:vMerge/>
            <w:tcBorders>
              <w:top w:val="single" w:sz="4" w:space="0" w:color="auto"/>
              <w:left w:val="single" w:sz="4" w:space="0" w:color="auto"/>
              <w:bottom w:val="single" w:sz="4" w:space="0" w:color="auto"/>
              <w:right w:val="single" w:sz="4" w:space="0" w:color="auto"/>
            </w:tcBorders>
            <w:vAlign w:val="center"/>
            <w:hideMark/>
          </w:tcPr>
          <w:p w14:paraId="03893A4B"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hideMark/>
          </w:tcPr>
          <w:p w14:paraId="428E0ECA"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hAnsi="Times New Roman" w:cs="Times New Roman"/>
                <w:sz w:val="20"/>
                <w:szCs w:val="20"/>
              </w:rPr>
              <w:t xml:space="preserve">Other adults, with children </w:t>
            </w:r>
          </w:p>
        </w:tc>
        <w:tc>
          <w:tcPr>
            <w:tcW w:w="2101" w:type="dxa"/>
            <w:tcBorders>
              <w:top w:val="single" w:sz="4" w:space="0" w:color="auto"/>
              <w:left w:val="single" w:sz="4" w:space="0" w:color="auto"/>
              <w:bottom w:val="single" w:sz="4" w:space="0" w:color="auto"/>
              <w:right w:val="single" w:sz="4" w:space="0" w:color="auto"/>
            </w:tcBorders>
          </w:tcPr>
          <w:p w14:paraId="5EDA270D"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1·31 (0·95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1·80)</w:t>
            </w:r>
          </w:p>
        </w:tc>
        <w:tc>
          <w:tcPr>
            <w:tcW w:w="2126" w:type="dxa"/>
            <w:tcBorders>
              <w:top w:val="single" w:sz="4" w:space="0" w:color="auto"/>
              <w:left w:val="single" w:sz="4" w:space="0" w:color="auto"/>
              <w:bottom w:val="single" w:sz="4" w:space="0" w:color="auto"/>
              <w:right w:val="single" w:sz="4" w:space="0" w:color="auto"/>
            </w:tcBorders>
          </w:tcPr>
          <w:p w14:paraId="7218F9CF"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0·81 (0·59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1·10)</w:t>
            </w:r>
          </w:p>
        </w:tc>
        <w:tc>
          <w:tcPr>
            <w:tcW w:w="1985" w:type="dxa"/>
            <w:tcBorders>
              <w:top w:val="single" w:sz="4" w:space="0" w:color="auto"/>
              <w:left w:val="single" w:sz="4" w:space="0" w:color="auto"/>
              <w:bottom w:val="single" w:sz="4" w:space="0" w:color="auto"/>
              <w:right w:val="single" w:sz="4" w:space="0" w:color="auto"/>
            </w:tcBorders>
          </w:tcPr>
          <w:p w14:paraId="43345D1B"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1·58 (1·16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2·17)**</w:t>
            </w:r>
          </w:p>
        </w:tc>
      </w:tr>
      <w:tr w:rsidR="00D301F9" w:rsidRPr="005F6363" w14:paraId="1C92E3ED" w14:textId="77777777" w:rsidTr="002F2B3F">
        <w:trPr>
          <w:jc w:val="center"/>
        </w:trPr>
        <w:tc>
          <w:tcPr>
            <w:tcW w:w="1424" w:type="dxa"/>
            <w:vMerge w:val="restart"/>
            <w:tcBorders>
              <w:top w:val="single" w:sz="4" w:space="0" w:color="auto"/>
              <w:left w:val="single" w:sz="4" w:space="0" w:color="auto"/>
              <w:right w:val="single" w:sz="4" w:space="0" w:color="auto"/>
            </w:tcBorders>
            <w:vAlign w:val="center"/>
          </w:tcPr>
          <w:p w14:paraId="40B3F77F" w14:textId="77777777" w:rsidR="00D301F9" w:rsidRPr="005F6363" w:rsidRDefault="00D301F9" w:rsidP="00D301F9">
            <w:pPr>
              <w:spacing w:line="240" w:lineRule="auto"/>
              <w:rPr>
                <w:rFonts w:ascii="Times New Roman" w:hAnsi="Times New Roman" w:cs="Times New Roman"/>
                <w:b/>
                <w:sz w:val="20"/>
                <w:szCs w:val="20"/>
              </w:rPr>
            </w:pPr>
            <w:r w:rsidRPr="005F6363">
              <w:rPr>
                <w:rFonts w:ascii="Times New Roman" w:hAnsi="Times New Roman" w:cs="Times New Roman"/>
                <w:b/>
                <w:sz w:val="20"/>
                <w:szCs w:val="20"/>
              </w:rPr>
              <w:t>Employment status</w:t>
            </w:r>
          </w:p>
        </w:tc>
        <w:tc>
          <w:tcPr>
            <w:tcW w:w="2718" w:type="dxa"/>
            <w:tcBorders>
              <w:top w:val="single" w:sz="4" w:space="0" w:color="auto"/>
              <w:left w:val="single" w:sz="4" w:space="0" w:color="auto"/>
              <w:bottom w:val="single" w:sz="4" w:space="0" w:color="auto"/>
              <w:right w:val="single" w:sz="4" w:space="0" w:color="auto"/>
            </w:tcBorders>
          </w:tcPr>
          <w:p w14:paraId="532A9854"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Full time</w:t>
            </w:r>
          </w:p>
        </w:tc>
        <w:tc>
          <w:tcPr>
            <w:tcW w:w="2101" w:type="dxa"/>
            <w:tcBorders>
              <w:top w:val="single" w:sz="4" w:space="0" w:color="auto"/>
              <w:left w:val="single" w:sz="4" w:space="0" w:color="auto"/>
              <w:bottom w:val="single" w:sz="4" w:space="0" w:color="auto"/>
              <w:right w:val="single" w:sz="4" w:space="0" w:color="auto"/>
            </w:tcBorders>
          </w:tcPr>
          <w:p w14:paraId="2422BC83"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63A6B9F1"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1985" w:type="dxa"/>
            <w:tcBorders>
              <w:top w:val="single" w:sz="4" w:space="0" w:color="auto"/>
              <w:left w:val="single" w:sz="4" w:space="0" w:color="auto"/>
              <w:bottom w:val="single" w:sz="4" w:space="0" w:color="auto"/>
              <w:right w:val="single" w:sz="4" w:space="0" w:color="auto"/>
            </w:tcBorders>
          </w:tcPr>
          <w:p w14:paraId="0E382FEA"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581F6CFE" w14:textId="77777777" w:rsidTr="002F2B3F">
        <w:trPr>
          <w:jc w:val="center"/>
        </w:trPr>
        <w:tc>
          <w:tcPr>
            <w:tcW w:w="1424" w:type="dxa"/>
            <w:vMerge/>
            <w:tcBorders>
              <w:left w:val="single" w:sz="4" w:space="0" w:color="auto"/>
              <w:right w:val="single" w:sz="4" w:space="0" w:color="auto"/>
            </w:tcBorders>
            <w:vAlign w:val="center"/>
          </w:tcPr>
          <w:p w14:paraId="4A3EAC40"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tcPr>
          <w:p w14:paraId="6162F315"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Part time</w:t>
            </w:r>
          </w:p>
        </w:tc>
        <w:tc>
          <w:tcPr>
            <w:tcW w:w="2101" w:type="dxa"/>
            <w:tcBorders>
              <w:top w:val="single" w:sz="4" w:space="0" w:color="auto"/>
              <w:left w:val="single" w:sz="4" w:space="0" w:color="auto"/>
              <w:bottom w:val="single" w:sz="4" w:space="0" w:color="auto"/>
              <w:right w:val="single" w:sz="4" w:space="0" w:color="auto"/>
            </w:tcBorders>
          </w:tcPr>
          <w:p w14:paraId="2C1452AF"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1·22 (0·93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1·59)</w:t>
            </w:r>
          </w:p>
        </w:tc>
        <w:tc>
          <w:tcPr>
            <w:tcW w:w="2126" w:type="dxa"/>
            <w:tcBorders>
              <w:top w:val="single" w:sz="4" w:space="0" w:color="auto"/>
              <w:left w:val="single" w:sz="4" w:space="0" w:color="auto"/>
              <w:bottom w:val="single" w:sz="4" w:space="0" w:color="auto"/>
              <w:right w:val="single" w:sz="4" w:space="0" w:color="auto"/>
            </w:tcBorders>
          </w:tcPr>
          <w:p w14:paraId="22B4C630"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1·11 (0·86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1·44)</w:t>
            </w:r>
          </w:p>
        </w:tc>
        <w:tc>
          <w:tcPr>
            <w:tcW w:w="1985" w:type="dxa"/>
            <w:tcBorders>
              <w:top w:val="single" w:sz="4" w:space="0" w:color="auto"/>
              <w:left w:val="single" w:sz="4" w:space="0" w:color="auto"/>
              <w:bottom w:val="single" w:sz="4" w:space="0" w:color="auto"/>
              <w:right w:val="single" w:sz="4" w:space="0" w:color="auto"/>
            </w:tcBorders>
          </w:tcPr>
          <w:p w14:paraId="0C23E546"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0·82 (0·63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1·07)</w:t>
            </w:r>
          </w:p>
        </w:tc>
      </w:tr>
      <w:tr w:rsidR="00D301F9" w:rsidRPr="005F6363" w14:paraId="2BF72EEA" w14:textId="77777777" w:rsidTr="002F2B3F">
        <w:trPr>
          <w:jc w:val="center"/>
        </w:trPr>
        <w:tc>
          <w:tcPr>
            <w:tcW w:w="1424" w:type="dxa"/>
            <w:vMerge/>
            <w:tcBorders>
              <w:left w:val="single" w:sz="4" w:space="0" w:color="auto"/>
              <w:right w:val="single" w:sz="4" w:space="0" w:color="auto"/>
            </w:tcBorders>
            <w:vAlign w:val="center"/>
          </w:tcPr>
          <w:p w14:paraId="48A53FD0"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tcPr>
          <w:p w14:paraId="068DEBDA"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Looking for work</w:t>
            </w:r>
          </w:p>
        </w:tc>
        <w:tc>
          <w:tcPr>
            <w:tcW w:w="2101" w:type="dxa"/>
            <w:tcBorders>
              <w:top w:val="single" w:sz="4" w:space="0" w:color="auto"/>
              <w:left w:val="single" w:sz="4" w:space="0" w:color="auto"/>
              <w:bottom w:val="single" w:sz="4" w:space="0" w:color="auto"/>
              <w:right w:val="single" w:sz="4" w:space="0" w:color="auto"/>
            </w:tcBorders>
          </w:tcPr>
          <w:p w14:paraId="0D9DC325"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1·02 (0·65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1·60)</w:t>
            </w:r>
          </w:p>
        </w:tc>
        <w:tc>
          <w:tcPr>
            <w:tcW w:w="2126" w:type="dxa"/>
            <w:tcBorders>
              <w:top w:val="single" w:sz="4" w:space="0" w:color="auto"/>
              <w:left w:val="single" w:sz="4" w:space="0" w:color="auto"/>
              <w:bottom w:val="single" w:sz="4" w:space="0" w:color="auto"/>
              <w:right w:val="single" w:sz="4" w:space="0" w:color="auto"/>
            </w:tcBorders>
          </w:tcPr>
          <w:p w14:paraId="785417B6"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1·21 (0·78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1·86)</w:t>
            </w:r>
          </w:p>
        </w:tc>
        <w:tc>
          <w:tcPr>
            <w:tcW w:w="1985" w:type="dxa"/>
            <w:tcBorders>
              <w:top w:val="single" w:sz="4" w:space="0" w:color="auto"/>
              <w:left w:val="single" w:sz="4" w:space="0" w:color="auto"/>
              <w:bottom w:val="single" w:sz="4" w:space="0" w:color="auto"/>
              <w:right w:val="single" w:sz="4" w:space="0" w:color="auto"/>
            </w:tcBorders>
          </w:tcPr>
          <w:p w14:paraId="4D1EA6F0"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0·77 (0·49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1·21)</w:t>
            </w:r>
          </w:p>
        </w:tc>
      </w:tr>
      <w:tr w:rsidR="00D301F9" w:rsidRPr="005F6363" w14:paraId="5FFCE0D3" w14:textId="77777777" w:rsidTr="002F2B3F">
        <w:trPr>
          <w:jc w:val="center"/>
        </w:trPr>
        <w:tc>
          <w:tcPr>
            <w:tcW w:w="1424" w:type="dxa"/>
            <w:vMerge/>
            <w:tcBorders>
              <w:left w:val="single" w:sz="4" w:space="0" w:color="auto"/>
              <w:right w:val="single" w:sz="4" w:space="0" w:color="auto"/>
            </w:tcBorders>
            <w:vAlign w:val="center"/>
          </w:tcPr>
          <w:p w14:paraId="44CF85CC"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4" w:space="0" w:color="auto"/>
              <w:left w:val="single" w:sz="4" w:space="0" w:color="auto"/>
              <w:bottom w:val="single" w:sz="4" w:space="0" w:color="auto"/>
              <w:right w:val="single" w:sz="4" w:space="0" w:color="auto"/>
            </w:tcBorders>
          </w:tcPr>
          <w:p w14:paraId="684CC530"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Not looking for work</w:t>
            </w:r>
          </w:p>
        </w:tc>
        <w:tc>
          <w:tcPr>
            <w:tcW w:w="2101" w:type="dxa"/>
            <w:tcBorders>
              <w:top w:val="single" w:sz="4" w:space="0" w:color="auto"/>
              <w:left w:val="single" w:sz="4" w:space="0" w:color="auto"/>
              <w:bottom w:val="single" w:sz="4" w:space="0" w:color="auto"/>
              <w:right w:val="single" w:sz="4" w:space="0" w:color="auto"/>
            </w:tcBorders>
          </w:tcPr>
          <w:p w14:paraId="6435B9B9"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1·06 (0·81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1·38)</w:t>
            </w:r>
          </w:p>
        </w:tc>
        <w:tc>
          <w:tcPr>
            <w:tcW w:w="2126" w:type="dxa"/>
            <w:tcBorders>
              <w:top w:val="single" w:sz="4" w:space="0" w:color="auto"/>
              <w:left w:val="single" w:sz="4" w:space="0" w:color="auto"/>
              <w:bottom w:val="single" w:sz="4" w:space="0" w:color="auto"/>
              <w:right w:val="single" w:sz="4" w:space="0" w:color="auto"/>
            </w:tcBorders>
          </w:tcPr>
          <w:p w14:paraId="7C22CEA3"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1·14 (0·88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1·48)</w:t>
            </w:r>
          </w:p>
        </w:tc>
        <w:tc>
          <w:tcPr>
            <w:tcW w:w="1985" w:type="dxa"/>
            <w:tcBorders>
              <w:top w:val="single" w:sz="4" w:space="0" w:color="auto"/>
              <w:left w:val="single" w:sz="4" w:space="0" w:color="auto"/>
              <w:bottom w:val="single" w:sz="4" w:space="0" w:color="auto"/>
              <w:right w:val="single" w:sz="4" w:space="0" w:color="auto"/>
            </w:tcBorders>
          </w:tcPr>
          <w:p w14:paraId="5E5E3AA6"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0·81 (0·63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1·05)</w:t>
            </w:r>
          </w:p>
        </w:tc>
      </w:tr>
      <w:tr w:rsidR="00D301F9" w:rsidRPr="005F6363" w14:paraId="6D6A2EEC" w14:textId="77777777" w:rsidTr="002F2B3F">
        <w:trPr>
          <w:jc w:val="center"/>
        </w:trPr>
        <w:tc>
          <w:tcPr>
            <w:tcW w:w="1424" w:type="dxa"/>
            <w:vMerge w:val="restart"/>
            <w:tcBorders>
              <w:top w:val="single" w:sz="4" w:space="0" w:color="auto"/>
              <w:left w:val="single" w:sz="4" w:space="0" w:color="auto"/>
              <w:right w:val="single" w:sz="4" w:space="0" w:color="auto"/>
            </w:tcBorders>
            <w:vAlign w:val="center"/>
          </w:tcPr>
          <w:p w14:paraId="0349D56C" w14:textId="77777777" w:rsidR="00D301F9" w:rsidRPr="005F6363" w:rsidRDefault="00D301F9" w:rsidP="00D301F9">
            <w:pPr>
              <w:spacing w:line="240" w:lineRule="auto"/>
              <w:rPr>
                <w:rFonts w:ascii="Times New Roman" w:hAnsi="Times New Roman" w:cs="Times New Roman"/>
                <w:b/>
                <w:sz w:val="20"/>
                <w:szCs w:val="20"/>
              </w:rPr>
            </w:pPr>
            <w:r w:rsidRPr="005F6363">
              <w:rPr>
                <w:rFonts w:ascii="Times New Roman" w:hAnsi="Times New Roman" w:cs="Times New Roman"/>
                <w:b/>
                <w:sz w:val="20"/>
                <w:szCs w:val="20"/>
              </w:rPr>
              <w:t>Student status</w:t>
            </w:r>
          </w:p>
        </w:tc>
        <w:tc>
          <w:tcPr>
            <w:tcW w:w="2718" w:type="dxa"/>
            <w:tcBorders>
              <w:top w:val="single" w:sz="8" w:space="0" w:color="000000"/>
              <w:left w:val="single" w:sz="8" w:space="0" w:color="000000"/>
              <w:bottom w:val="single" w:sz="8" w:space="0" w:color="000000"/>
              <w:right w:val="single" w:sz="8" w:space="0" w:color="000000"/>
            </w:tcBorders>
          </w:tcPr>
          <w:p w14:paraId="428D50BF"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No</w:t>
            </w:r>
          </w:p>
        </w:tc>
        <w:tc>
          <w:tcPr>
            <w:tcW w:w="2101" w:type="dxa"/>
            <w:tcBorders>
              <w:top w:val="single" w:sz="4" w:space="0" w:color="auto"/>
              <w:left w:val="single" w:sz="4" w:space="0" w:color="auto"/>
              <w:bottom w:val="single" w:sz="4" w:space="0" w:color="auto"/>
              <w:right w:val="single" w:sz="4" w:space="0" w:color="auto"/>
            </w:tcBorders>
          </w:tcPr>
          <w:p w14:paraId="425F984A"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686224C0"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1985" w:type="dxa"/>
            <w:tcBorders>
              <w:top w:val="single" w:sz="4" w:space="0" w:color="auto"/>
              <w:left w:val="single" w:sz="4" w:space="0" w:color="auto"/>
              <w:bottom w:val="single" w:sz="4" w:space="0" w:color="auto"/>
              <w:right w:val="single" w:sz="4" w:space="0" w:color="auto"/>
            </w:tcBorders>
          </w:tcPr>
          <w:p w14:paraId="1828B9BC"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70D8BCDA" w14:textId="77777777" w:rsidTr="002F2B3F">
        <w:trPr>
          <w:jc w:val="center"/>
        </w:trPr>
        <w:tc>
          <w:tcPr>
            <w:tcW w:w="1424" w:type="dxa"/>
            <w:vMerge/>
            <w:tcBorders>
              <w:left w:val="single" w:sz="4" w:space="0" w:color="auto"/>
              <w:right w:val="single" w:sz="4" w:space="0" w:color="auto"/>
            </w:tcBorders>
            <w:vAlign w:val="center"/>
          </w:tcPr>
          <w:p w14:paraId="1D96F478"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8" w:space="0" w:color="000000"/>
              <w:left w:val="single" w:sz="8" w:space="0" w:color="000000"/>
              <w:bottom w:val="single" w:sz="8" w:space="0" w:color="000000"/>
              <w:right w:val="single" w:sz="8" w:space="0" w:color="000000"/>
            </w:tcBorders>
          </w:tcPr>
          <w:p w14:paraId="432D6640"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 xml:space="preserve">Yes, full time </w:t>
            </w:r>
          </w:p>
        </w:tc>
        <w:tc>
          <w:tcPr>
            <w:tcW w:w="2101" w:type="dxa"/>
            <w:tcBorders>
              <w:top w:val="single" w:sz="4" w:space="0" w:color="auto"/>
              <w:left w:val="single" w:sz="4" w:space="0" w:color="auto"/>
              <w:bottom w:val="single" w:sz="4" w:space="0" w:color="auto"/>
              <w:right w:val="single" w:sz="4" w:space="0" w:color="auto"/>
            </w:tcBorders>
          </w:tcPr>
          <w:p w14:paraId="3FB88A1B"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1·11 (0·77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1·59)</w:t>
            </w:r>
          </w:p>
        </w:tc>
        <w:tc>
          <w:tcPr>
            <w:tcW w:w="2126" w:type="dxa"/>
            <w:tcBorders>
              <w:top w:val="single" w:sz="4" w:space="0" w:color="auto"/>
              <w:left w:val="single" w:sz="4" w:space="0" w:color="auto"/>
              <w:bottom w:val="single" w:sz="4" w:space="0" w:color="auto"/>
              <w:right w:val="single" w:sz="4" w:space="0" w:color="auto"/>
            </w:tcBorders>
          </w:tcPr>
          <w:p w14:paraId="2596F405"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1·23 (0·84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1·80)</w:t>
            </w:r>
          </w:p>
        </w:tc>
        <w:tc>
          <w:tcPr>
            <w:tcW w:w="1985" w:type="dxa"/>
            <w:tcBorders>
              <w:top w:val="single" w:sz="4" w:space="0" w:color="auto"/>
              <w:left w:val="single" w:sz="4" w:space="0" w:color="auto"/>
              <w:bottom w:val="single" w:sz="4" w:space="0" w:color="auto"/>
              <w:right w:val="single" w:sz="4" w:space="0" w:color="auto"/>
            </w:tcBorders>
          </w:tcPr>
          <w:p w14:paraId="2B1C1EDD"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1·48 (1·04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2·10)*</w:t>
            </w:r>
          </w:p>
        </w:tc>
      </w:tr>
      <w:tr w:rsidR="00D301F9" w:rsidRPr="005F6363" w14:paraId="615F2387" w14:textId="77777777" w:rsidTr="002F2B3F">
        <w:trPr>
          <w:jc w:val="center"/>
        </w:trPr>
        <w:tc>
          <w:tcPr>
            <w:tcW w:w="1424" w:type="dxa"/>
            <w:vMerge/>
            <w:tcBorders>
              <w:left w:val="single" w:sz="4" w:space="0" w:color="auto"/>
              <w:right w:val="single" w:sz="4" w:space="0" w:color="auto"/>
            </w:tcBorders>
            <w:vAlign w:val="center"/>
          </w:tcPr>
          <w:p w14:paraId="45D1FCB8"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8" w:space="0" w:color="000000"/>
              <w:left w:val="single" w:sz="8" w:space="0" w:color="000000"/>
              <w:bottom w:val="single" w:sz="8" w:space="0" w:color="000000"/>
              <w:right w:val="single" w:sz="8" w:space="0" w:color="000000"/>
            </w:tcBorders>
          </w:tcPr>
          <w:p w14:paraId="23D8ECB2"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Yes, part time</w:t>
            </w:r>
          </w:p>
        </w:tc>
        <w:tc>
          <w:tcPr>
            <w:tcW w:w="2101" w:type="dxa"/>
            <w:tcBorders>
              <w:top w:val="single" w:sz="4" w:space="0" w:color="auto"/>
              <w:left w:val="single" w:sz="4" w:space="0" w:color="auto"/>
              <w:bottom w:val="single" w:sz="4" w:space="0" w:color="auto"/>
              <w:right w:val="single" w:sz="4" w:space="0" w:color="auto"/>
            </w:tcBorders>
          </w:tcPr>
          <w:p w14:paraId="53FD37F0"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1·04 (0·65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1·64)</w:t>
            </w:r>
          </w:p>
        </w:tc>
        <w:tc>
          <w:tcPr>
            <w:tcW w:w="2126" w:type="dxa"/>
            <w:tcBorders>
              <w:top w:val="single" w:sz="4" w:space="0" w:color="auto"/>
              <w:left w:val="single" w:sz="4" w:space="0" w:color="auto"/>
              <w:bottom w:val="single" w:sz="4" w:space="0" w:color="auto"/>
              <w:right w:val="single" w:sz="4" w:space="0" w:color="auto"/>
            </w:tcBorders>
          </w:tcPr>
          <w:p w14:paraId="3457D2C5"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1·42 (0·92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2·20)</w:t>
            </w:r>
          </w:p>
        </w:tc>
        <w:tc>
          <w:tcPr>
            <w:tcW w:w="1985" w:type="dxa"/>
            <w:tcBorders>
              <w:top w:val="single" w:sz="4" w:space="0" w:color="auto"/>
              <w:left w:val="single" w:sz="4" w:space="0" w:color="auto"/>
              <w:bottom w:val="single" w:sz="4" w:space="0" w:color="auto"/>
              <w:right w:val="single" w:sz="4" w:space="0" w:color="auto"/>
            </w:tcBorders>
          </w:tcPr>
          <w:p w14:paraId="283DAE94"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 xml:space="preserve">1·62 (1·03 </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2·56)*</w:t>
            </w:r>
          </w:p>
        </w:tc>
      </w:tr>
      <w:tr w:rsidR="00D301F9" w:rsidRPr="005F6363" w14:paraId="457FC6C8" w14:textId="77777777" w:rsidTr="002F2B3F">
        <w:trPr>
          <w:jc w:val="center"/>
        </w:trPr>
        <w:tc>
          <w:tcPr>
            <w:tcW w:w="1424" w:type="dxa"/>
            <w:vMerge w:val="restart"/>
            <w:tcBorders>
              <w:top w:val="single" w:sz="4" w:space="0" w:color="auto"/>
              <w:left w:val="single" w:sz="4" w:space="0" w:color="auto"/>
              <w:right w:val="single" w:sz="4" w:space="0" w:color="auto"/>
            </w:tcBorders>
            <w:vAlign w:val="center"/>
          </w:tcPr>
          <w:p w14:paraId="19E2E1FD" w14:textId="77777777" w:rsidR="00D301F9" w:rsidRPr="005F6363" w:rsidRDefault="00D301F9" w:rsidP="00D301F9">
            <w:pPr>
              <w:spacing w:line="240" w:lineRule="auto"/>
              <w:rPr>
                <w:rFonts w:ascii="Times New Roman" w:hAnsi="Times New Roman" w:cs="Times New Roman"/>
                <w:b/>
                <w:sz w:val="20"/>
                <w:szCs w:val="20"/>
              </w:rPr>
            </w:pPr>
            <w:r w:rsidRPr="005F6363">
              <w:rPr>
                <w:rFonts w:ascii="Times New Roman" w:eastAsia="Times New Roman" w:hAnsi="Times New Roman" w:cs="Times New Roman"/>
                <w:b/>
                <w:sz w:val="20"/>
                <w:szCs w:val="16"/>
                <w:lang w:eastAsia="en-GB"/>
              </w:rPr>
              <w:t>Making ends meet</w:t>
            </w:r>
          </w:p>
        </w:tc>
        <w:tc>
          <w:tcPr>
            <w:tcW w:w="2718" w:type="dxa"/>
            <w:tcBorders>
              <w:top w:val="single" w:sz="8" w:space="0" w:color="000000"/>
              <w:left w:val="single" w:sz="8" w:space="0" w:color="000000"/>
              <w:bottom w:val="single" w:sz="8" w:space="0" w:color="000000"/>
              <w:right w:val="single" w:sz="8" w:space="0" w:color="000000"/>
            </w:tcBorders>
          </w:tcPr>
          <w:p w14:paraId="300468A0"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Difficult</w:t>
            </w:r>
          </w:p>
        </w:tc>
        <w:tc>
          <w:tcPr>
            <w:tcW w:w="2101" w:type="dxa"/>
            <w:tcBorders>
              <w:top w:val="single" w:sz="4" w:space="0" w:color="auto"/>
              <w:left w:val="single" w:sz="4" w:space="0" w:color="auto"/>
              <w:bottom w:val="single" w:sz="4" w:space="0" w:color="auto"/>
              <w:right w:val="single" w:sz="4" w:space="0" w:color="auto"/>
            </w:tcBorders>
          </w:tcPr>
          <w:p w14:paraId="342E8111"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771A32D4"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1985" w:type="dxa"/>
            <w:tcBorders>
              <w:top w:val="single" w:sz="4" w:space="0" w:color="auto"/>
              <w:left w:val="single" w:sz="4" w:space="0" w:color="auto"/>
              <w:bottom w:val="single" w:sz="4" w:space="0" w:color="auto"/>
              <w:right w:val="single" w:sz="4" w:space="0" w:color="auto"/>
            </w:tcBorders>
          </w:tcPr>
          <w:p w14:paraId="431CDE0F"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2E48C5CA" w14:textId="77777777" w:rsidTr="002F2B3F">
        <w:trPr>
          <w:jc w:val="center"/>
        </w:trPr>
        <w:tc>
          <w:tcPr>
            <w:tcW w:w="1424" w:type="dxa"/>
            <w:vMerge/>
            <w:tcBorders>
              <w:left w:val="single" w:sz="4" w:space="0" w:color="auto"/>
              <w:right w:val="single" w:sz="4" w:space="0" w:color="auto"/>
            </w:tcBorders>
            <w:vAlign w:val="center"/>
          </w:tcPr>
          <w:p w14:paraId="51F9BE9F"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8" w:space="0" w:color="000000"/>
              <w:left w:val="single" w:sz="8" w:space="0" w:color="000000"/>
              <w:bottom w:val="single" w:sz="8" w:space="0" w:color="000000"/>
              <w:right w:val="single" w:sz="8" w:space="0" w:color="000000"/>
            </w:tcBorders>
          </w:tcPr>
          <w:p w14:paraId="7512BD0A"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Neither easy nor difficult</w:t>
            </w:r>
          </w:p>
        </w:tc>
        <w:tc>
          <w:tcPr>
            <w:tcW w:w="2101" w:type="dxa"/>
            <w:tcBorders>
              <w:top w:val="single" w:sz="4" w:space="0" w:color="auto"/>
              <w:left w:val="single" w:sz="4" w:space="0" w:color="auto"/>
              <w:bottom w:val="single" w:sz="4" w:space="0" w:color="auto"/>
              <w:right w:val="single" w:sz="4" w:space="0" w:color="auto"/>
            </w:tcBorders>
          </w:tcPr>
          <w:p w14:paraId="6AEB1C52"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0·84 (0·63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1·12)</w:t>
            </w:r>
          </w:p>
        </w:tc>
        <w:tc>
          <w:tcPr>
            <w:tcW w:w="2126" w:type="dxa"/>
            <w:tcBorders>
              <w:top w:val="single" w:sz="4" w:space="0" w:color="auto"/>
              <w:left w:val="single" w:sz="4" w:space="0" w:color="auto"/>
              <w:bottom w:val="single" w:sz="4" w:space="0" w:color="auto"/>
              <w:right w:val="single" w:sz="4" w:space="0" w:color="auto"/>
            </w:tcBorders>
          </w:tcPr>
          <w:p w14:paraId="58AA6103"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0·88 (0·66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1·17)</w:t>
            </w:r>
          </w:p>
        </w:tc>
        <w:tc>
          <w:tcPr>
            <w:tcW w:w="1985" w:type="dxa"/>
            <w:tcBorders>
              <w:top w:val="single" w:sz="4" w:space="0" w:color="auto"/>
              <w:left w:val="single" w:sz="4" w:space="0" w:color="auto"/>
              <w:bottom w:val="single" w:sz="4" w:space="0" w:color="auto"/>
              <w:right w:val="single" w:sz="4" w:space="0" w:color="auto"/>
            </w:tcBorders>
          </w:tcPr>
          <w:p w14:paraId="1B58873C"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1·03 (0·78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1·37)</w:t>
            </w:r>
          </w:p>
        </w:tc>
      </w:tr>
      <w:tr w:rsidR="00D301F9" w:rsidRPr="005F6363" w14:paraId="5FD60896" w14:textId="77777777" w:rsidTr="002F2B3F">
        <w:trPr>
          <w:jc w:val="center"/>
        </w:trPr>
        <w:tc>
          <w:tcPr>
            <w:tcW w:w="1424" w:type="dxa"/>
            <w:vMerge/>
            <w:tcBorders>
              <w:left w:val="single" w:sz="4" w:space="0" w:color="auto"/>
              <w:right w:val="single" w:sz="4" w:space="0" w:color="auto"/>
            </w:tcBorders>
            <w:vAlign w:val="center"/>
          </w:tcPr>
          <w:p w14:paraId="38D8AAAE"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8" w:space="0" w:color="000000"/>
              <w:left w:val="single" w:sz="8" w:space="0" w:color="000000"/>
              <w:bottom w:val="single" w:sz="8" w:space="0" w:color="000000"/>
              <w:right w:val="single" w:sz="8" w:space="0" w:color="000000"/>
            </w:tcBorders>
          </w:tcPr>
          <w:p w14:paraId="6B1895F2"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Easy</w:t>
            </w:r>
          </w:p>
        </w:tc>
        <w:tc>
          <w:tcPr>
            <w:tcW w:w="2101" w:type="dxa"/>
            <w:tcBorders>
              <w:top w:val="single" w:sz="4" w:space="0" w:color="auto"/>
              <w:left w:val="single" w:sz="4" w:space="0" w:color="auto"/>
              <w:bottom w:val="single" w:sz="4" w:space="0" w:color="auto"/>
              <w:right w:val="single" w:sz="4" w:space="0" w:color="auto"/>
            </w:tcBorders>
          </w:tcPr>
          <w:p w14:paraId="293D62B8"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1·01 (0·75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1·35)</w:t>
            </w:r>
          </w:p>
        </w:tc>
        <w:tc>
          <w:tcPr>
            <w:tcW w:w="2126" w:type="dxa"/>
            <w:tcBorders>
              <w:top w:val="single" w:sz="4" w:space="0" w:color="auto"/>
              <w:left w:val="single" w:sz="4" w:space="0" w:color="auto"/>
              <w:bottom w:val="single" w:sz="4" w:space="0" w:color="auto"/>
              <w:right w:val="single" w:sz="4" w:space="0" w:color="auto"/>
            </w:tcBorders>
          </w:tcPr>
          <w:p w14:paraId="330105C9"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1·00 (0·74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1·33)</w:t>
            </w:r>
          </w:p>
        </w:tc>
        <w:tc>
          <w:tcPr>
            <w:tcW w:w="1985" w:type="dxa"/>
            <w:tcBorders>
              <w:top w:val="single" w:sz="4" w:space="0" w:color="auto"/>
              <w:left w:val="single" w:sz="4" w:space="0" w:color="auto"/>
              <w:bottom w:val="single" w:sz="4" w:space="0" w:color="auto"/>
              <w:right w:val="single" w:sz="4" w:space="0" w:color="auto"/>
            </w:tcBorders>
          </w:tcPr>
          <w:p w14:paraId="4947BACC"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1·23 (0·92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1·65)</w:t>
            </w:r>
          </w:p>
        </w:tc>
      </w:tr>
      <w:tr w:rsidR="00D301F9" w:rsidRPr="005F6363" w14:paraId="1B5F8E90" w14:textId="77777777" w:rsidTr="002F2B3F">
        <w:trPr>
          <w:jc w:val="center"/>
        </w:trPr>
        <w:tc>
          <w:tcPr>
            <w:tcW w:w="1424" w:type="dxa"/>
            <w:vMerge w:val="restart"/>
            <w:tcBorders>
              <w:top w:val="single" w:sz="4" w:space="0" w:color="auto"/>
              <w:left w:val="single" w:sz="4" w:space="0" w:color="auto"/>
              <w:right w:val="single" w:sz="4" w:space="0" w:color="auto"/>
            </w:tcBorders>
            <w:vAlign w:val="center"/>
          </w:tcPr>
          <w:p w14:paraId="31145296" w14:textId="77777777" w:rsidR="00D301F9" w:rsidRPr="005F6363" w:rsidRDefault="00D301F9" w:rsidP="00D301F9">
            <w:pPr>
              <w:spacing w:line="240" w:lineRule="auto"/>
              <w:rPr>
                <w:rFonts w:ascii="Times New Roman" w:hAnsi="Times New Roman" w:cs="Times New Roman"/>
                <w:b/>
                <w:sz w:val="20"/>
                <w:szCs w:val="20"/>
              </w:rPr>
            </w:pPr>
            <w:r w:rsidRPr="005F6363">
              <w:rPr>
                <w:rFonts w:ascii="Times New Roman" w:hAnsi="Times New Roman" w:cs="Times New Roman"/>
                <w:b/>
                <w:sz w:val="20"/>
                <w:szCs w:val="20"/>
              </w:rPr>
              <w:t>Education</w:t>
            </w:r>
          </w:p>
        </w:tc>
        <w:tc>
          <w:tcPr>
            <w:tcW w:w="2718" w:type="dxa"/>
            <w:tcBorders>
              <w:top w:val="single" w:sz="8" w:space="0" w:color="000000"/>
              <w:left w:val="single" w:sz="8" w:space="0" w:color="000000"/>
              <w:bottom w:val="single" w:sz="8" w:space="0" w:color="000000"/>
              <w:right w:val="single" w:sz="8" w:space="0" w:color="000000"/>
            </w:tcBorders>
          </w:tcPr>
          <w:p w14:paraId="73B11423"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 xml:space="preserve">Low </w:t>
            </w:r>
          </w:p>
        </w:tc>
        <w:tc>
          <w:tcPr>
            <w:tcW w:w="2101" w:type="dxa"/>
            <w:tcBorders>
              <w:top w:val="single" w:sz="4" w:space="0" w:color="auto"/>
              <w:left w:val="single" w:sz="4" w:space="0" w:color="auto"/>
              <w:bottom w:val="single" w:sz="4" w:space="0" w:color="auto"/>
              <w:right w:val="single" w:sz="4" w:space="0" w:color="auto"/>
            </w:tcBorders>
          </w:tcPr>
          <w:p w14:paraId="6B5E8623"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244CDDA2"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1985" w:type="dxa"/>
            <w:tcBorders>
              <w:top w:val="single" w:sz="4" w:space="0" w:color="auto"/>
              <w:left w:val="single" w:sz="4" w:space="0" w:color="auto"/>
              <w:bottom w:val="single" w:sz="4" w:space="0" w:color="auto"/>
              <w:right w:val="single" w:sz="4" w:space="0" w:color="auto"/>
            </w:tcBorders>
          </w:tcPr>
          <w:p w14:paraId="33DF5F80"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5E135A20" w14:textId="77777777" w:rsidTr="002F2B3F">
        <w:trPr>
          <w:jc w:val="center"/>
        </w:trPr>
        <w:tc>
          <w:tcPr>
            <w:tcW w:w="1424" w:type="dxa"/>
            <w:vMerge/>
            <w:tcBorders>
              <w:left w:val="single" w:sz="4" w:space="0" w:color="auto"/>
              <w:right w:val="single" w:sz="4" w:space="0" w:color="auto"/>
            </w:tcBorders>
            <w:vAlign w:val="center"/>
          </w:tcPr>
          <w:p w14:paraId="3BECF4B8"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8" w:space="0" w:color="000000"/>
              <w:left w:val="single" w:sz="8" w:space="0" w:color="000000"/>
              <w:bottom w:val="single" w:sz="8" w:space="0" w:color="000000"/>
              <w:right w:val="single" w:sz="8" w:space="0" w:color="000000"/>
            </w:tcBorders>
          </w:tcPr>
          <w:p w14:paraId="0C74F87C"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 xml:space="preserve">Medium </w:t>
            </w:r>
          </w:p>
        </w:tc>
        <w:tc>
          <w:tcPr>
            <w:tcW w:w="2101" w:type="dxa"/>
            <w:tcBorders>
              <w:top w:val="single" w:sz="4" w:space="0" w:color="auto"/>
              <w:left w:val="single" w:sz="4" w:space="0" w:color="auto"/>
              <w:bottom w:val="single" w:sz="4" w:space="0" w:color="auto"/>
              <w:right w:val="single" w:sz="4" w:space="0" w:color="auto"/>
            </w:tcBorders>
          </w:tcPr>
          <w:p w14:paraId="7E6D6504"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1·10 (0·85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1·43)</w:t>
            </w:r>
          </w:p>
        </w:tc>
        <w:tc>
          <w:tcPr>
            <w:tcW w:w="2126" w:type="dxa"/>
            <w:tcBorders>
              <w:top w:val="single" w:sz="4" w:space="0" w:color="auto"/>
              <w:left w:val="single" w:sz="4" w:space="0" w:color="auto"/>
              <w:bottom w:val="single" w:sz="4" w:space="0" w:color="auto"/>
              <w:right w:val="single" w:sz="4" w:space="0" w:color="auto"/>
            </w:tcBorders>
          </w:tcPr>
          <w:p w14:paraId="45C93E98"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1·32 (1·02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1·71)*</w:t>
            </w:r>
          </w:p>
        </w:tc>
        <w:tc>
          <w:tcPr>
            <w:tcW w:w="1985" w:type="dxa"/>
            <w:tcBorders>
              <w:top w:val="single" w:sz="4" w:space="0" w:color="auto"/>
              <w:left w:val="single" w:sz="4" w:space="0" w:color="auto"/>
              <w:bottom w:val="single" w:sz="4" w:space="0" w:color="auto"/>
              <w:right w:val="single" w:sz="4" w:space="0" w:color="auto"/>
            </w:tcBorders>
          </w:tcPr>
          <w:p w14:paraId="547315AC"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0·81 (0·62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1·04)</w:t>
            </w:r>
          </w:p>
        </w:tc>
      </w:tr>
      <w:tr w:rsidR="00D301F9" w:rsidRPr="005F6363" w14:paraId="38BB4C7A" w14:textId="77777777" w:rsidTr="002F2B3F">
        <w:trPr>
          <w:jc w:val="center"/>
        </w:trPr>
        <w:tc>
          <w:tcPr>
            <w:tcW w:w="1424" w:type="dxa"/>
            <w:vMerge/>
            <w:tcBorders>
              <w:left w:val="single" w:sz="4" w:space="0" w:color="auto"/>
              <w:right w:val="single" w:sz="4" w:space="0" w:color="auto"/>
            </w:tcBorders>
            <w:vAlign w:val="center"/>
          </w:tcPr>
          <w:p w14:paraId="27755405" w14:textId="77777777" w:rsidR="00D301F9" w:rsidRPr="005F6363" w:rsidRDefault="00D301F9" w:rsidP="00D301F9">
            <w:pPr>
              <w:spacing w:line="240" w:lineRule="auto"/>
              <w:rPr>
                <w:rFonts w:ascii="Times New Roman" w:hAnsi="Times New Roman" w:cs="Times New Roman"/>
                <w:b/>
                <w:sz w:val="20"/>
                <w:szCs w:val="20"/>
              </w:rPr>
            </w:pPr>
          </w:p>
        </w:tc>
        <w:tc>
          <w:tcPr>
            <w:tcW w:w="2718" w:type="dxa"/>
            <w:tcBorders>
              <w:top w:val="single" w:sz="8" w:space="0" w:color="000000"/>
              <w:left w:val="single" w:sz="8" w:space="0" w:color="000000"/>
              <w:bottom w:val="single" w:sz="8" w:space="0" w:color="000000"/>
              <w:right w:val="single" w:sz="8" w:space="0" w:color="000000"/>
            </w:tcBorders>
          </w:tcPr>
          <w:p w14:paraId="5B2507DA" w14:textId="77777777" w:rsidR="00D301F9" w:rsidRPr="005F6363" w:rsidRDefault="00D301F9" w:rsidP="00D301F9">
            <w:pPr>
              <w:spacing w:line="240" w:lineRule="auto"/>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 xml:space="preserve">High </w:t>
            </w:r>
          </w:p>
        </w:tc>
        <w:tc>
          <w:tcPr>
            <w:tcW w:w="2101" w:type="dxa"/>
            <w:tcBorders>
              <w:top w:val="single" w:sz="4" w:space="0" w:color="auto"/>
              <w:left w:val="single" w:sz="4" w:space="0" w:color="auto"/>
              <w:bottom w:val="single" w:sz="4" w:space="0" w:color="auto"/>
              <w:right w:val="single" w:sz="4" w:space="0" w:color="auto"/>
            </w:tcBorders>
          </w:tcPr>
          <w:p w14:paraId="36AB0D56"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1·58 (1·24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2·01)***</w:t>
            </w:r>
          </w:p>
        </w:tc>
        <w:tc>
          <w:tcPr>
            <w:tcW w:w="2126" w:type="dxa"/>
            <w:tcBorders>
              <w:top w:val="single" w:sz="4" w:space="0" w:color="auto"/>
              <w:left w:val="single" w:sz="4" w:space="0" w:color="auto"/>
              <w:bottom w:val="single" w:sz="4" w:space="0" w:color="auto"/>
              <w:right w:val="single" w:sz="4" w:space="0" w:color="auto"/>
            </w:tcBorders>
          </w:tcPr>
          <w:p w14:paraId="5B2B7F99"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1·88 (1·48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2·38)***</w:t>
            </w:r>
          </w:p>
        </w:tc>
        <w:tc>
          <w:tcPr>
            <w:tcW w:w="1985" w:type="dxa"/>
            <w:tcBorders>
              <w:top w:val="single" w:sz="4" w:space="0" w:color="auto"/>
              <w:left w:val="single" w:sz="4" w:space="0" w:color="auto"/>
              <w:bottom w:val="single" w:sz="4" w:space="0" w:color="auto"/>
              <w:right w:val="single" w:sz="4" w:space="0" w:color="auto"/>
            </w:tcBorders>
          </w:tcPr>
          <w:p w14:paraId="2ECAE4E1" w14:textId="77777777" w:rsidR="00D301F9" w:rsidRPr="005F6363" w:rsidRDefault="00D301F9" w:rsidP="00D301F9">
            <w:pPr>
              <w:spacing w:line="240" w:lineRule="auto"/>
              <w:jc w:val="center"/>
              <w:rPr>
                <w:rFonts w:ascii="Times New Roman" w:hAnsi="Times New Roman" w:cs="Times New Roman"/>
                <w:sz w:val="20"/>
                <w:szCs w:val="20"/>
              </w:rPr>
            </w:pPr>
            <w:r w:rsidRPr="005F6363">
              <w:rPr>
                <w:rFonts w:ascii="Times New Roman" w:hAnsi="Times New Roman" w:cs="Times New Roman"/>
                <w:sz w:val="20"/>
                <w:szCs w:val="20"/>
              </w:rPr>
              <w:t>0·97 (0·76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1·23)</w:t>
            </w:r>
          </w:p>
        </w:tc>
      </w:tr>
      <w:tr w:rsidR="00D301F9" w:rsidRPr="005F6363" w14:paraId="3150E391" w14:textId="77777777" w:rsidTr="002F2B3F">
        <w:trPr>
          <w:jc w:val="center"/>
        </w:trPr>
        <w:tc>
          <w:tcPr>
            <w:tcW w:w="10354" w:type="dxa"/>
            <w:gridSpan w:val="5"/>
            <w:tcBorders>
              <w:top w:val="single" w:sz="4" w:space="0" w:color="auto"/>
              <w:left w:val="single" w:sz="4" w:space="0" w:color="auto"/>
              <w:bottom w:val="single" w:sz="4" w:space="0" w:color="auto"/>
              <w:right w:val="single" w:sz="4" w:space="0" w:color="auto"/>
            </w:tcBorders>
            <w:hideMark/>
          </w:tcPr>
          <w:p w14:paraId="0471BBC4" w14:textId="77777777" w:rsidR="00D301F9" w:rsidRPr="005F6363" w:rsidRDefault="00D301F9" w:rsidP="00C0546D">
            <w:pPr>
              <w:spacing w:after="0" w:line="240" w:lineRule="auto"/>
              <w:rPr>
                <w:rFonts w:ascii="Times New Roman" w:hAnsi="Times New Roman" w:cs="Times New Roman"/>
                <w:sz w:val="18"/>
                <w:szCs w:val="20"/>
              </w:rPr>
            </w:pPr>
            <w:r w:rsidRPr="005F6363">
              <w:rPr>
                <w:rFonts w:ascii="Times New Roman" w:hAnsi="Times New Roman" w:cs="Times New Roman"/>
                <w:sz w:val="18"/>
                <w:szCs w:val="20"/>
              </w:rPr>
              <w:t>Logistic regression models mutually adjusted for sex, age, ethnicity, household composition, employment status, student status, ability</w:t>
            </w:r>
            <w:r w:rsidR="00575E97">
              <w:rPr>
                <w:rFonts w:ascii="Times New Roman" w:hAnsi="Times New Roman" w:cs="Times New Roman"/>
                <w:sz w:val="18"/>
                <w:szCs w:val="20"/>
              </w:rPr>
              <w:t>,</w:t>
            </w:r>
            <w:r w:rsidRPr="005F6363">
              <w:rPr>
                <w:rFonts w:ascii="Times New Roman" w:hAnsi="Times New Roman" w:cs="Times New Roman"/>
                <w:sz w:val="18"/>
                <w:szCs w:val="20"/>
              </w:rPr>
              <w:t xml:space="preserve"> make ends meet, and educational level</w:t>
            </w:r>
            <w:r w:rsidR="00C0546D">
              <w:rPr>
                <w:rFonts w:ascii="Times New Roman" w:hAnsi="Times New Roman" w:cs="Times New Roman"/>
                <w:sz w:val="18"/>
                <w:szCs w:val="20"/>
              </w:rPr>
              <w:t>.</w:t>
            </w:r>
          </w:p>
          <w:p w14:paraId="1A3D00B5" w14:textId="77777777" w:rsidR="00D301F9" w:rsidRPr="005F6363" w:rsidRDefault="00D301F9" w:rsidP="00C0546D">
            <w:pPr>
              <w:spacing w:after="0" w:line="240" w:lineRule="auto"/>
              <w:rPr>
                <w:rFonts w:ascii="Times New Roman" w:hAnsi="Times New Roman" w:cs="Times New Roman"/>
                <w:sz w:val="20"/>
                <w:szCs w:val="20"/>
              </w:rPr>
            </w:pPr>
            <w:r w:rsidRPr="005F6363">
              <w:rPr>
                <w:rFonts w:ascii="Times New Roman" w:hAnsi="Times New Roman" w:cs="Times New Roman"/>
                <w:sz w:val="18"/>
                <w:szCs w:val="20"/>
              </w:rPr>
              <w:t>* P&lt;0·05, **P&lt;0·01, ***P&lt;0·001</w:t>
            </w:r>
          </w:p>
        </w:tc>
      </w:tr>
    </w:tbl>
    <w:p w14:paraId="0736F3EB" w14:textId="77777777" w:rsidR="00D301F9" w:rsidRPr="005F6363" w:rsidRDefault="00D301F9" w:rsidP="00D301F9">
      <w:pPr>
        <w:rPr>
          <w:rFonts w:ascii="Times New Roman" w:hAnsi="Times New Roman" w:cs="Times New Roman"/>
          <w:b/>
          <w:sz w:val="20"/>
          <w:szCs w:val="20"/>
        </w:rPr>
        <w:sectPr w:rsidR="00D301F9" w:rsidRPr="005F6363" w:rsidSect="002F2B3F">
          <w:pgSz w:w="11906" w:h="16838"/>
          <w:pgMar w:top="1440" w:right="1440" w:bottom="1440" w:left="1440" w:header="708" w:footer="708" w:gutter="0"/>
          <w:cols w:space="708"/>
          <w:docGrid w:linePitch="360"/>
        </w:sectPr>
      </w:pPr>
    </w:p>
    <w:p w14:paraId="6238215C" w14:textId="77777777" w:rsidR="00D301F9" w:rsidRPr="005F6363" w:rsidRDefault="00D301F9" w:rsidP="00D301F9">
      <w:pPr>
        <w:rPr>
          <w:rFonts w:ascii="Times New Roman" w:hAnsi="Times New Roman" w:cs="Times New Roman"/>
          <w:sz w:val="20"/>
          <w:szCs w:val="20"/>
        </w:rPr>
      </w:pPr>
      <w:r w:rsidRPr="005F6363">
        <w:rPr>
          <w:rFonts w:ascii="Times New Roman" w:hAnsi="Times New Roman" w:cs="Times New Roman"/>
          <w:b/>
          <w:sz w:val="20"/>
          <w:szCs w:val="20"/>
        </w:rPr>
        <w:t>Supplementary Table S</w:t>
      </w:r>
      <w:r w:rsidR="008428DE" w:rsidRPr="005F6363">
        <w:rPr>
          <w:rFonts w:ascii="Times New Roman" w:hAnsi="Times New Roman" w:cs="Times New Roman"/>
          <w:b/>
          <w:sz w:val="20"/>
          <w:szCs w:val="20"/>
        </w:rPr>
        <w:t>6</w:t>
      </w:r>
      <w:r w:rsidRPr="005F6363">
        <w:rPr>
          <w:rFonts w:ascii="Times New Roman" w:hAnsi="Times New Roman" w:cs="Times New Roman"/>
          <w:b/>
          <w:sz w:val="20"/>
          <w:szCs w:val="20"/>
        </w:rPr>
        <w:t xml:space="preserve">: </w:t>
      </w:r>
      <w:r w:rsidRPr="005F6363">
        <w:rPr>
          <w:rFonts w:ascii="Times New Roman" w:hAnsi="Times New Roman" w:cs="Times New Roman"/>
          <w:sz w:val="20"/>
          <w:szCs w:val="20"/>
        </w:rPr>
        <w:t>Odds ratio (95%CI) from sensitivity analysis for adjusted logistic regression models looking at association between adult food security and self-reported healthiness of diet and health with additional adjustment for socioeconomic variables</w:t>
      </w:r>
    </w:p>
    <w:tbl>
      <w:tblPr>
        <w:tblW w:w="15168" w:type="dxa"/>
        <w:jc w:val="center"/>
        <w:tblLayout w:type="fixed"/>
        <w:tblLook w:val="04A0" w:firstRow="1" w:lastRow="0" w:firstColumn="1" w:lastColumn="0" w:noHBand="0" w:noVBand="1"/>
      </w:tblPr>
      <w:tblGrid>
        <w:gridCol w:w="1418"/>
        <w:gridCol w:w="2730"/>
        <w:gridCol w:w="2231"/>
        <w:gridCol w:w="2268"/>
        <w:gridCol w:w="2127"/>
        <w:gridCol w:w="2268"/>
        <w:gridCol w:w="2126"/>
      </w:tblGrid>
      <w:tr w:rsidR="00D301F9" w:rsidRPr="005F6363" w14:paraId="27E43372" w14:textId="77777777" w:rsidTr="002F2B3F">
        <w:trPr>
          <w:jc w:val="center"/>
        </w:trPr>
        <w:tc>
          <w:tcPr>
            <w:tcW w:w="4148" w:type="dxa"/>
            <w:gridSpan w:val="2"/>
            <w:tcBorders>
              <w:top w:val="single" w:sz="4" w:space="0" w:color="auto"/>
              <w:left w:val="single" w:sz="4" w:space="0" w:color="auto"/>
              <w:bottom w:val="single" w:sz="4" w:space="0" w:color="auto"/>
              <w:right w:val="single" w:sz="4" w:space="0" w:color="auto"/>
            </w:tcBorders>
            <w:vAlign w:val="center"/>
            <w:hideMark/>
          </w:tcPr>
          <w:p w14:paraId="1E64BFF5" w14:textId="77777777" w:rsidR="00D301F9" w:rsidRPr="005F6363" w:rsidRDefault="00D301F9" w:rsidP="002F2B3F">
            <w:pPr>
              <w:spacing w:after="0"/>
              <w:rPr>
                <w:rFonts w:ascii="Times New Roman" w:hAnsi="Times New Roman" w:cs="Times New Roman"/>
                <w:sz w:val="20"/>
                <w:szCs w:val="20"/>
              </w:rPr>
            </w:pPr>
          </w:p>
        </w:tc>
        <w:tc>
          <w:tcPr>
            <w:tcW w:w="2231" w:type="dxa"/>
            <w:tcBorders>
              <w:top w:val="single" w:sz="4" w:space="0" w:color="auto"/>
              <w:left w:val="single" w:sz="4" w:space="0" w:color="auto"/>
              <w:bottom w:val="single" w:sz="4" w:space="0" w:color="auto"/>
              <w:right w:val="single" w:sz="4" w:space="0" w:color="auto"/>
            </w:tcBorders>
            <w:hideMark/>
          </w:tcPr>
          <w:p w14:paraId="1A24E54F" w14:textId="77777777" w:rsidR="00D301F9" w:rsidRPr="005F6363" w:rsidRDefault="00D301F9" w:rsidP="002F2B3F">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Poor healthiness of diet</w:t>
            </w:r>
          </w:p>
          <w:p w14:paraId="147DD03C"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w:t>
            </w:r>
            <w:r w:rsidRPr="00CB5D3B">
              <w:rPr>
                <w:rFonts w:ascii="Times New Roman" w:hAnsi="Times New Roman" w:cs="Times New Roman"/>
                <w:i/>
                <w:sz w:val="20"/>
                <w:szCs w:val="20"/>
              </w:rPr>
              <w:t>n</w:t>
            </w:r>
            <w:r w:rsidRPr="005F6363">
              <w:rPr>
                <w:rFonts w:ascii="Times New Roman" w:hAnsi="Times New Roman" w:cs="Times New Roman"/>
                <w:sz w:val="20"/>
                <w:szCs w:val="20"/>
              </w:rPr>
              <w:t>=2551)</w:t>
            </w:r>
          </w:p>
        </w:tc>
        <w:tc>
          <w:tcPr>
            <w:tcW w:w="2268" w:type="dxa"/>
            <w:tcBorders>
              <w:top w:val="single" w:sz="4" w:space="0" w:color="auto"/>
              <w:left w:val="single" w:sz="4" w:space="0" w:color="auto"/>
              <w:bottom w:val="single" w:sz="4" w:space="0" w:color="auto"/>
              <w:right w:val="single" w:sz="4" w:space="0" w:color="auto"/>
            </w:tcBorders>
            <w:hideMark/>
          </w:tcPr>
          <w:p w14:paraId="39AA3AAE" w14:textId="77777777" w:rsidR="00D301F9" w:rsidRPr="005F6363" w:rsidRDefault="00D301F9" w:rsidP="002F2B3F">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Poor general health</w:t>
            </w:r>
          </w:p>
          <w:p w14:paraId="5299F77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w:t>
            </w:r>
            <w:r w:rsidRPr="00CB5D3B">
              <w:rPr>
                <w:rFonts w:ascii="Times New Roman" w:hAnsi="Times New Roman" w:cs="Times New Roman"/>
                <w:i/>
                <w:sz w:val="20"/>
                <w:szCs w:val="20"/>
              </w:rPr>
              <w:t>n</w:t>
            </w:r>
            <w:r w:rsidRPr="005F6363">
              <w:rPr>
                <w:rFonts w:ascii="Times New Roman" w:hAnsi="Times New Roman" w:cs="Times New Roman"/>
                <w:sz w:val="20"/>
                <w:szCs w:val="20"/>
              </w:rPr>
              <w:t>=2551)</w:t>
            </w:r>
          </w:p>
        </w:tc>
        <w:tc>
          <w:tcPr>
            <w:tcW w:w="2127" w:type="dxa"/>
            <w:tcBorders>
              <w:top w:val="single" w:sz="4" w:space="0" w:color="auto"/>
              <w:left w:val="single" w:sz="4" w:space="0" w:color="auto"/>
              <w:bottom w:val="single" w:sz="4" w:space="0" w:color="auto"/>
              <w:right w:val="single" w:sz="4" w:space="0" w:color="auto"/>
            </w:tcBorders>
            <w:hideMark/>
          </w:tcPr>
          <w:p w14:paraId="77B81474" w14:textId="77777777" w:rsidR="00D301F9" w:rsidRPr="005F6363" w:rsidRDefault="00D301F9" w:rsidP="002F2B3F">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Poor mental health</w:t>
            </w:r>
          </w:p>
          <w:p w14:paraId="6BF5A01F"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w:t>
            </w:r>
            <w:r w:rsidRPr="00CB5D3B">
              <w:rPr>
                <w:rFonts w:ascii="Times New Roman" w:hAnsi="Times New Roman" w:cs="Times New Roman"/>
                <w:i/>
                <w:sz w:val="20"/>
                <w:szCs w:val="20"/>
              </w:rPr>
              <w:t>n</w:t>
            </w:r>
            <w:r w:rsidRPr="005F6363">
              <w:rPr>
                <w:rFonts w:ascii="Times New Roman" w:hAnsi="Times New Roman" w:cs="Times New Roman"/>
                <w:sz w:val="20"/>
                <w:szCs w:val="20"/>
              </w:rPr>
              <w:t>=2551)</w:t>
            </w:r>
          </w:p>
        </w:tc>
        <w:tc>
          <w:tcPr>
            <w:tcW w:w="2268" w:type="dxa"/>
            <w:tcBorders>
              <w:top w:val="single" w:sz="4" w:space="0" w:color="auto"/>
              <w:left w:val="single" w:sz="4" w:space="0" w:color="auto"/>
              <w:bottom w:val="single" w:sz="4" w:space="0" w:color="auto"/>
              <w:right w:val="single" w:sz="4" w:space="0" w:color="auto"/>
            </w:tcBorders>
            <w:hideMark/>
          </w:tcPr>
          <w:p w14:paraId="490CBA60" w14:textId="77777777" w:rsidR="00D301F9" w:rsidRPr="005F6363" w:rsidRDefault="00D301F9" w:rsidP="002F2B3F">
            <w:pPr>
              <w:spacing w:after="0"/>
              <w:jc w:val="center"/>
              <w:rPr>
                <w:rFonts w:ascii="Times New Roman" w:hAnsi="Times New Roman" w:cs="Times New Roman"/>
                <w:b/>
                <w:sz w:val="20"/>
                <w:szCs w:val="20"/>
              </w:rPr>
            </w:pPr>
            <w:r w:rsidRPr="005F6363">
              <w:rPr>
                <w:rFonts w:ascii="Times New Roman" w:hAnsi="Times New Roman" w:cs="Times New Roman"/>
                <w:b/>
                <w:sz w:val="20"/>
                <w:szCs w:val="20"/>
              </w:rPr>
              <w:t>High stress</w:t>
            </w:r>
          </w:p>
          <w:p w14:paraId="0856CB1F"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w:t>
            </w:r>
            <w:r w:rsidRPr="00CB5D3B">
              <w:rPr>
                <w:rFonts w:ascii="Times New Roman" w:hAnsi="Times New Roman" w:cs="Times New Roman"/>
                <w:i/>
                <w:sz w:val="20"/>
                <w:szCs w:val="20"/>
              </w:rPr>
              <w:t>n</w:t>
            </w:r>
            <w:r w:rsidRPr="005F6363">
              <w:rPr>
                <w:rFonts w:ascii="Times New Roman" w:hAnsi="Times New Roman" w:cs="Times New Roman"/>
                <w:sz w:val="20"/>
                <w:szCs w:val="20"/>
              </w:rPr>
              <w:t>=2551)</w:t>
            </w:r>
          </w:p>
        </w:tc>
        <w:tc>
          <w:tcPr>
            <w:tcW w:w="2126" w:type="dxa"/>
            <w:tcBorders>
              <w:top w:val="single" w:sz="4" w:space="0" w:color="auto"/>
              <w:left w:val="single" w:sz="4" w:space="0" w:color="auto"/>
              <w:bottom w:val="single" w:sz="4" w:space="0" w:color="auto"/>
              <w:right w:val="single" w:sz="4" w:space="0" w:color="auto"/>
            </w:tcBorders>
            <w:hideMark/>
          </w:tcPr>
          <w:p w14:paraId="04BB1A5D" w14:textId="77777777" w:rsidR="00D301F9" w:rsidRPr="005F6363" w:rsidRDefault="00014A9A" w:rsidP="002F2B3F">
            <w:pPr>
              <w:spacing w:after="0"/>
              <w:jc w:val="center"/>
              <w:rPr>
                <w:rFonts w:ascii="Times New Roman" w:hAnsi="Times New Roman" w:cs="Times New Roman"/>
                <w:b/>
                <w:sz w:val="20"/>
                <w:szCs w:val="20"/>
              </w:rPr>
            </w:pPr>
            <w:r>
              <w:rPr>
                <w:rFonts w:ascii="Times New Roman" w:hAnsi="Times New Roman" w:cs="Times New Roman"/>
                <w:b/>
                <w:sz w:val="20"/>
                <w:szCs w:val="20"/>
              </w:rPr>
              <w:t>Overweight</w:t>
            </w:r>
          </w:p>
          <w:p w14:paraId="18EF1ACF"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w:t>
            </w:r>
            <w:r w:rsidRPr="00CB5D3B">
              <w:rPr>
                <w:rFonts w:ascii="Times New Roman" w:hAnsi="Times New Roman" w:cs="Times New Roman"/>
                <w:i/>
                <w:sz w:val="20"/>
                <w:szCs w:val="20"/>
              </w:rPr>
              <w:t>n</w:t>
            </w:r>
            <w:r w:rsidRPr="005F6363">
              <w:rPr>
                <w:rFonts w:ascii="Times New Roman" w:hAnsi="Times New Roman" w:cs="Times New Roman"/>
                <w:sz w:val="20"/>
                <w:szCs w:val="20"/>
              </w:rPr>
              <w:t>=1949)</w:t>
            </w:r>
          </w:p>
        </w:tc>
      </w:tr>
      <w:tr w:rsidR="00D301F9" w:rsidRPr="005F6363" w14:paraId="04F21F63" w14:textId="77777777" w:rsidTr="002F2B3F">
        <w:trPr>
          <w:jc w:val="center"/>
        </w:trPr>
        <w:tc>
          <w:tcPr>
            <w:tcW w:w="1418" w:type="dxa"/>
            <w:vMerge w:val="restart"/>
            <w:tcBorders>
              <w:top w:val="single" w:sz="4" w:space="0" w:color="auto"/>
              <w:left w:val="single" w:sz="4" w:space="0" w:color="auto"/>
              <w:bottom w:val="single" w:sz="4" w:space="0" w:color="auto"/>
              <w:right w:val="single" w:sz="4" w:space="0" w:color="auto"/>
            </w:tcBorders>
            <w:hideMark/>
          </w:tcPr>
          <w:p w14:paraId="78965163" w14:textId="77777777" w:rsidR="00D301F9" w:rsidRPr="005F6363" w:rsidRDefault="00D301F9" w:rsidP="002F2B3F">
            <w:pPr>
              <w:spacing w:after="0"/>
              <w:rPr>
                <w:rFonts w:ascii="Times New Roman" w:hAnsi="Times New Roman" w:cs="Times New Roman"/>
                <w:b/>
                <w:sz w:val="20"/>
                <w:szCs w:val="20"/>
              </w:rPr>
            </w:pPr>
            <w:r w:rsidRPr="005F6363">
              <w:rPr>
                <w:rFonts w:ascii="Times New Roman" w:hAnsi="Times New Roman" w:cs="Times New Roman"/>
                <w:b/>
                <w:sz w:val="20"/>
                <w:szCs w:val="20"/>
              </w:rPr>
              <w:t xml:space="preserve">Adult food insecurity </w:t>
            </w:r>
          </w:p>
        </w:tc>
        <w:tc>
          <w:tcPr>
            <w:tcW w:w="2730" w:type="dxa"/>
            <w:tcBorders>
              <w:top w:val="single" w:sz="4" w:space="0" w:color="auto"/>
              <w:left w:val="single" w:sz="4" w:space="0" w:color="auto"/>
              <w:bottom w:val="single" w:sz="4" w:space="0" w:color="auto"/>
              <w:right w:val="single" w:sz="4" w:space="0" w:color="auto"/>
            </w:tcBorders>
            <w:hideMark/>
          </w:tcPr>
          <w:p w14:paraId="39BD2CEA"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Food secure</w:t>
            </w:r>
          </w:p>
        </w:tc>
        <w:tc>
          <w:tcPr>
            <w:tcW w:w="2231" w:type="dxa"/>
            <w:tcBorders>
              <w:top w:val="single" w:sz="4" w:space="0" w:color="auto"/>
              <w:left w:val="single" w:sz="4" w:space="0" w:color="auto"/>
              <w:bottom w:val="single" w:sz="4" w:space="0" w:color="auto"/>
              <w:right w:val="single" w:sz="4" w:space="0" w:color="auto"/>
            </w:tcBorders>
            <w:hideMark/>
          </w:tcPr>
          <w:p w14:paraId="2970E0D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hideMark/>
          </w:tcPr>
          <w:p w14:paraId="6A6EEED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7" w:type="dxa"/>
            <w:tcBorders>
              <w:top w:val="single" w:sz="4" w:space="0" w:color="auto"/>
              <w:left w:val="single" w:sz="4" w:space="0" w:color="auto"/>
              <w:bottom w:val="single" w:sz="4" w:space="0" w:color="auto"/>
              <w:right w:val="single" w:sz="4" w:space="0" w:color="auto"/>
            </w:tcBorders>
            <w:hideMark/>
          </w:tcPr>
          <w:p w14:paraId="3CCDEB00"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hideMark/>
          </w:tcPr>
          <w:p w14:paraId="42BD359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hideMark/>
          </w:tcPr>
          <w:p w14:paraId="6FBEC75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4A5B169A" w14:textId="77777777" w:rsidTr="002F2B3F">
        <w:trP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7AAD73B"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hideMark/>
          </w:tcPr>
          <w:p w14:paraId="500FCA19"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Food insecure</w:t>
            </w:r>
          </w:p>
        </w:tc>
        <w:tc>
          <w:tcPr>
            <w:tcW w:w="2231" w:type="dxa"/>
            <w:tcBorders>
              <w:top w:val="single" w:sz="4" w:space="0" w:color="auto"/>
              <w:left w:val="single" w:sz="4" w:space="0" w:color="auto"/>
              <w:bottom w:val="single" w:sz="4" w:space="0" w:color="auto"/>
              <w:right w:val="single" w:sz="4" w:space="0" w:color="auto"/>
            </w:tcBorders>
          </w:tcPr>
          <w:p w14:paraId="08C90ED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1·17 (0·89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1·53)</w:t>
            </w:r>
          </w:p>
        </w:tc>
        <w:tc>
          <w:tcPr>
            <w:tcW w:w="2268" w:type="dxa"/>
            <w:tcBorders>
              <w:top w:val="single" w:sz="4" w:space="0" w:color="auto"/>
              <w:left w:val="single" w:sz="4" w:space="0" w:color="auto"/>
              <w:bottom w:val="single" w:sz="4" w:space="0" w:color="auto"/>
              <w:right w:val="single" w:sz="4" w:space="0" w:color="auto"/>
            </w:tcBorders>
          </w:tcPr>
          <w:p w14:paraId="244B9F02"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1·15 (0·88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1·51)</w:t>
            </w:r>
          </w:p>
        </w:tc>
        <w:tc>
          <w:tcPr>
            <w:tcW w:w="2127" w:type="dxa"/>
            <w:tcBorders>
              <w:top w:val="single" w:sz="4" w:space="0" w:color="auto"/>
              <w:left w:val="single" w:sz="4" w:space="0" w:color="auto"/>
              <w:bottom w:val="single" w:sz="4" w:space="0" w:color="auto"/>
              <w:right w:val="single" w:sz="4" w:space="0" w:color="auto"/>
            </w:tcBorders>
          </w:tcPr>
          <w:p w14:paraId="041FD317"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1·09 (0·83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1·45)</w:t>
            </w:r>
          </w:p>
        </w:tc>
        <w:tc>
          <w:tcPr>
            <w:tcW w:w="2268" w:type="dxa"/>
            <w:tcBorders>
              <w:top w:val="single" w:sz="4" w:space="0" w:color="auto"/>
              <w:left w:val="single" w:sz="4" w:space="0" w:color="auto"/>
              <w:bottom w:val="single" w:sz="4" w:space="0" w:color="auto"/>
              <w:right w:val="single" w:sz="4" w:space="0" w:color="auto"/>
            </w:tcBorders>
          </w:tcPr>
          <w:p w14:paraId="53F1D82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2·16 (1·59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2·95)</w:t>
            </w:r>
            <w:r w:rsidR="00E24BC7">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7FFDE58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1·28 (0·93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1·77)</w:t>
            </w:r>
          </w:p>
        </w:tc>
      </w:tr>
      <w:tr w:rsidR="00D301F9" w:rsidRPr="005F6363" w14:paraId="50FFFD20" w14:textId="77777777" w:rsidTr="002F2B3F">
        <w:trPr>
          <w:jc w:val="center"/>
        </w:trPr>
        <w:tc>
          <w:tcPr>
            <w:tcW w:w="1418" w:type="dxa"/>
            <w:vMerge w:val="restart"/>
            <w:tcBorders>
              <w:top w:val="single" w:sz="4" w:space="0" w:color="auto"/>
              <w:left w:val="single" w:sz="4" w:space="0" w:color="auto"/>
              <w:bottom w:val="single" w:sz="4" w:space="0" w:color="auto"/>
              <w:right w:val="single" w:sz="4" w:space="0" w:color="auto"/>
            </w:tcBorders>
            <w:hideMark/>
          </w:tcPr>
          <w:p w14:paraId="237EF261" w14:textId="77777777" w:rsidR="00D301F9" w:rsidRPr="005F6363" w:rsidRDefault="00D301F9" w:rsidP="002F2B3F">
            <w:pPr>
              <w:spacing w:after="0"/>
              <w:rPr>
                <w:rFonts w:ascii="Times New Roman" w:hAnsi="Times New Roman" w:cs="Times New Roman"/>
                <w:b/>
                <w:sz w:val="20"/>
                <w:szCs w:val="20"/>
              </w:rPr>
            </w:pPr>
            <w:r w:rsidRPr="005F6363">
              <w:rPr>
                <w:rFonts w:ascii="Times New Roman" w:hAnsi="Times New Roman" w:cs="Times New Roman"/>
                <w:b/>
                <w:sz w:val="20"/>
                <w:szCs w:val="20"/>
              </w:rPr>
              <w:t>Sex</w:t>
            </w:r>
          </w:p>
        </w:tc>
        <w:tc>
          <w:tcPr>
            <w:tcW w:w="2730" w:type="dxa"/>
            <w:tcBorders>
              <w:top w:val="single" w:sz="4" w:space="0" w:color="auto"/>
              <w:left w:val="single" w:sz="4" w:space="0" w:color="auto"/>
              <w:bottom w:val="single" w:sz="4" w:space="0" w:color="auto"/>
              <w:right w:val="single" w:sz="4" w:space="0" w:color="auto"/>
            </w:tcBorders>
            <w:hideMark/>
          </w:tcPr>
          <w:p w14:paraId="5825444F"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Male</w:t>
            </w:r>
          </w:p>
        </w:tc>
        <w:tc>
          <w:tcPr>
            <w:tcW w:w="2231" w:type="dxa"/>
            <w:tcBorders>
              <w:top w:val="single" w:sz="4" w:space="0" w:color="auto"/>
              <w:left w:val="single" w:sz="4" w:space="0" w:color="auto"/>
              <w:bottom w:val="single" w:sz="4" w:space="0" w:color="auto"/>
              <w:right w:val="single" w:sz="4" w:space="0" w:color="auto"/>
            </w:tcBorders>
            <w:hideMark/>
          </w:tcPr>
          <w:p w14:paraId="28BA7912"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hideMark/>
          </w:tcPr>
          <w:p w14:paraId="14C3705F"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7" w:type="dxa"/>
            <w:tcBorders>
              <w:top w:val="single" w:sz="4" w:space="0" w:color="auto"/>
              <w:left w:val="single" w:sz="4" w:space="0" w:color="auto"/>
              <w:bottom w:val="single" w:sz="4" w:space="0" w:color="auto"/>
              <w:right w:val="single" w:sz="4" w:space="0" w:color="auto"/>
            </w:tcBorders>
            <w:hideMark/>
          </w:tcPr>
          <w:p w14:paraId="28BAB54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hideMark/>
          </w:tcPr>
          <w:p w14:paraId="1DC8D9D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hideMark/>
          </w:tcPr>
          <w:p w14:paraId="3D5A6C7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2AABF764" w14:textId="77777777" w:rsidTr="002F2B3F">
        <w:trP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79EA40C"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hideMark/>
          </w:tcPr>
          <w:p w14:paraId="6C0817A7"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Female</w:t>
            </w:r>
          </w:p>
        </w:tc>
        <w:tc>
          <w:tcPr>
            <w:tcW w:w="2231" w:type="dxa"/>
            <w:tcBorders>
              <w:top w:val="single" w:sz="4" w:space="0" w:color="auto"/>
              <w:left w:val="single" w:sz="4" w:space="0" w:color="auto"/>
              <w:bottom w:val="single" w:sz="4" w:space="0" w:color="auto"/>
              <w:right w:val="single" w:sz="4" w:space="0" w:color="auto"/>
            </w:tcBorders>
          </w:tcPr>
          <w:p w14:paraId="0D8063D2"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0·95 (0·77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1·17)</w:t>
            </w:r>
          </w:p>
        </w:tc>
        <w:tc>
          <w:tcPr>
            <w:tcW w:w="2268" w:type="dxa"/>
            <w:tcBorders>
              <w:top w:val="single" w:sz="4" w:space="0" w:color="auto"/>
              <w:left w:val="single" w:sz="4" w:space="0" w:color="auto"/>
              <w:bottom w:val="single" w:sz="4" w:space="0" w:color="auto"/>
              <w:right w:val="single" w:sz="4" w:space="0" w:color="auto"/>
            </w:tcBorders>
          </w:tcPr>
          <w:p w14:paraId="1182366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0·86 (0·69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1·07)</w:t>
            </w:r>
          </w:p>
        </w:tc>
        <w:tc>
          <w:tcPr>
            <w:tcW w:w="2127" w:type="dxa"/>
            <w:tcBorders>
              <w:top w:val="single" w:sz="4" w:space="0" w:color="auto"/>
              <w:left w:val="single" w:sz="4" w:space="0" w:color="auto"/>
              <w:bottom w:val="single" w:sz="4" w:space="0" w:color="auto"/>
              <w:right w:val="single" w:sz="4" w:space="0" w:color="auto"/>
            </w:tcBorders>
          </w:tcPr>
          <w:p w14:paraId="4B6DA8F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1·23 (0·98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1·55)</w:t>
            </w:r>
          </w:p>
        </w:tc>
        <w:tc>
          <w:tcPr>
            <w:tcW w:w="2268" w:type="dxa"/>
            <w:tcBorders>
              <w:top w:val="single" w:sz="4" w:space="0" w:color="auto"/>
              <w:left w:val="single" w:sz="4" w:space="0" w:color="auto"/>
              <w:bottom w:val="single" w:sz="4" w:space="0" w:color="auto"/>
              <w:right w:val="single" w:sz="4" w:space="0" w:color="auto"/>
            </w:tcBorders>
          </w:tcPr>
          <w:p w14:paraId="48F8EC1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1·30 (0·99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1·69)</w:t>
            </w:r>
          </w:p>
        </w:tc>
        <w:tc>
          <w:tcPr>
            <w:tcW w:w="2126" w:type="dxa"/>
            <w:tcBorders>
              <w:top w:val="single" w:sz="4" w:space="0" w:color="auto"/>
              <w:left w:val="single" w:sz="4" w:space="0" w:color="auto"/>
              <w:bottom w:val="single" w:sz="4" w:space="0" w:color="auto"/>
              <w:right w:val="single" w:sz="4" w:space="0" w:color="auto"/>
            </w:tcBorders>
          </w:tcPr>
          <w:p w14:paraId="10871E8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0·56 (0·45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0·71)***</w:t>
            </w:r>
          </w:p>
        </w:tc>
      </w:tr>
      <w:tr w:rsidR="00D301F9" w:rsidRPr="005F6363" w14:paraId="5CBCDECD" w14:textId="77777777" w:rsidTr="002F2B3F">
        <w:trPr>
          <w:jc w:val="center"/>
        </w:trPr>
        <w:tc>
          <w:tcPr>
            <w:tcW w:w="4148" w:type="dxa"/>
            <w:gridSpan w:val="2"/>
            <w:tcBorders>
              <w:top w:val="single" w:sz="4" w:space="0" w:color="auto"/>
              <w:left w:val="single" w:sz="4" w:space="0" w:color="auto"/>
              <w:bottom w:val="single" w:sz="4" w:space="0" w:color="auto"/>
              <w:right w:val="single" w:sz="4" w:space="0" w:color="auto"/>
            </w:tcBorders>
            <w:hideMark/>
          </w:tcPr>
          <w:p w14:paraId="223E8DF3"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b/>
                <w:sz w:val="20"/>
                <w:szCs w:val="20"/>
              </w:rPr>
              <w:t>Age</w:t>
            </w:r>
          </w:p>
        </w:tc>
        <w:tc>
          <w:tcPr>
            <w:tcW w:w="2231" w:type="dxa"/>
            <w:tcBorders>
              <w:top w:val="single" w:sz="4" w:space="0" w:color="auto"/>
              <w:left w:val="single" w:sz="4" w:space="0" w:color="auto"/>
              <w:bottom w:val="single" w:sz="4" w:space="0" w:color="auto"/>
              <w:right w:val="single" w:sz="4" w:space="0" w:color="auto"/>
            </w:tcBorders>
          </w:tcPr>
          <w:p w14:paraId="54D855D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0·99 (0·98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1·00)**</w:t>
            </w:r>
          </w:p>
        </w:tc>
        <w:tc>
          <w:tcPr>
            <w:tcW w:w="2268" w:type="dxa"/>
            <w:tcBorders>
              <w:top w:val="single" w:sz="4" w:space="0" w:color="auto"/>
              <w:left w:val="single" w:sz="4" w:space="0" w:color="auto"/>
              <w:bottom w:val="single" w:sz="4" w:space="0" w:color="auto"/>
              <w:right w:val="single" w:sz="4" w:space="0" w:color="auto"/>
            </w:tcBorders>
          </w:tcPr>
          <w:p w14:paraId="0A627D57"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1·00 (0·99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1·00)</w:t>
            </w:r>
          </w:p>
        </w:tc>
        <w:tc>
          <w:tcPr>
            <w:tcW w:w="2127" w:type="dxa"/>
            <w:tcBorders>
              <w:top w:val="single" w:sz="4" w:space="0" w:color="auto"/>
              <w:left w:val="single" w:sz="4" w:space="0" w:color="auto"/>
              <w:bottom w:val="single" w:sz="4" w:space="0" w:color="auto"/>
              <w:right w:val="single" w:sz="4" w:space="0" w:color="auto"/>
            </w:tcBorders>
          </w:tcPr>
          <w:p w14:paraId="7F6F30B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0·97 (0·97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0·98)***</w:t>
            </w:r>
          </w:p>
        </w:tc>
        <w:tc>
          <w:tcPr>
            <w:tcW w:w="2268" w:type="dxa"/>
            <w:tcBorders>
              <w:top w:val="single" w:sz="4" w:space="0" w:color="auto"/>
              <w:left w:val="single" w:sz="4" w:space="0" w:color="auto"/>
              <w:bottom w:val="single" w:sz="4" w:space="0" w:color="auto"/>
              <w:right w:val="single" w:sz="4" w:space="0" w:color="auto"/>
            </w:tcBorders>
          </w:tcPr>
          <w:p w14:paraId="67ACF2EF"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0·99 (0·98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1·00)*</w:t>
            </w:r>
          </w:p>
        </w:tc>
        <w:tc>
          <w:tcPr>
            <w:tcW w:w="2126" w:type="dxa"/>
            <w:tcBorders>
              <w:top w:val="single" w:sz="4" w:space="0" w:color="auto"/>
              <w:left w:val="single" w:sz="4" w:space="0" w:color="auto"/>
              <w:bottom w:val="single" w:sz="4" w:space="0" w:color="auto"/>
              <w:right w:val="single" w:sz="4" w:space="0" w:color="auto"/>
            </w:tcBorders>
          </w:tcPr>
          <w:p w14:paraId="70F0B0D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1·03 (1·02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1·04)***</w:t>
            </w:r>
          </w:p>
        </w:tc>
      </w:tr>
      <w:tr w:rsidR="00D301F9" w:rsidRPr="005F6363" w14:paraId="299D8849" w14:textId="77777777" w:rsidTr="002F2B3F">
        <w:trPr>
          <w:jc w:val="center"/>
        </w:trPr>
        <w:tc>
          <w:tcPr>
            <w:tcW w:w="1418" w:type="dxa"/>
            <w:vMerge w:val="restart"/>
            <w:tcBorders>
              <w:top w:val="single" w:sz="4" w:space="0" w:color="auto"/>
              <w:left w:val="single" w:sz="4" w:space="0" w:color="auto"/>
              <w:right w:val="single" w:sz="4" w:space="0" w:color="auto"/>
            </w:tcBorders>
            <w:hideMark/>
          </w:tcPr>
          <w:p w14:paraId="54BC4F63" w14:textId="77777777" w:rsidR="00D301F9" w:rsidRPr="005F6363" w:rsidRDefault="00D301F9" w:rsidP="002F2B3F">
            <w:pPr>
              <w:spacing w:after="0"/>
              <w:rPr>
                <w:rFonts w:ascii="Times New Roman" w:hAnsi="Times New Roman" w:cs="Times New Roman"/>
                <w:b/>
                <w:sz w:val="20"/>
                <w:szCs w:val="20"/>
              </w:rPr>
            </w:pPr>
            <w:r w:rsidRPr="005F6363">
              <w:rPr>
                <w:rFonts w:ascii="Times New Roman" w:hAnsi="Times New Roman" w:cs="Times New Roman"/>
                <w:b/>
                <w:sz w:val="20"/>
                <w:szCs w:val="20"/>
              </w:rPr>
              <w:t>Ethnicity</w:t>
            </w:r>
          </w:p>
        </w:tc>
        <w:tc>
          <w:tcPr>
            <w:tcW w:w="2730" w:type="dxa"/>
            <w:tcBorders>
              <w:top w:val="single" w:sz="4" w:space="0" w:color="auto"/>
              <w:left w:val="single" w:sz="4" w:space="0" w:color="auto"/>
              <w:bottom w:val="single" w:sz="4" w:space="0" w:color="auto"/>
              <w:right w:val="single" w:sz="4" w:space="0" w:color="auto"/>
            </w:tcBorders>
            <w:hideMark/>
          </w:tcPr>
          <w:p w14:paraId="573E7EE7"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 xml:space="preserve">White British </w:t>
            </w:r>
          </w:p>
        </w:tc>
        <w:tc>
          <w:tcPr>
            <w:tcW w:w="2231" w:type="dxa"/>
            <w:tcBorders>
              <w:top w:val="single" w:sz="4" w:space="0" w:color="auto"/>
              <w:left w:val="single" w:sz="4" w:space="0" w:color="auto"/>
              <w:bottom w:val="single" w:sz="4" w:space="0" w:color="auto"/>
              <w:right w:val="single" w:sz="4" w:space="0" w:color="auto"/>
            </w:tcBorders>
            <w:hideMark/>
          </w:tcPr>
          <w:p w14:paraId="13973A03"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hideMark/>
          </w:tcPr>
          <w:p w14:paraId="2B99539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7" w:type="dxa"/>
            <w:tcBorders>
              <w:top w:val="single" w:sz="4" w:space="0" w:color="auto"/>
              <w:left w:val="single" w:sz="4" w:space="0" w:color="auto"/>
              <w:bottom w:val="single" w:sz="4" w:space="0" w:color="auto"/>
              <w:right w:val="single" w:sz="4" w:space="0" w:color="auto"/>
            </w:tcBorders>
            <w:hideMark/>
          </w:tcPr>
          <w:p w14:paraId="342995A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hideMark/>
          </w:tcPr>
          <w:p w14:paraId="3A5F5640"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hideMark/>
          </w:tcPr>
          <w:p w14:paraId="767CB7A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05B4607A" w14:textId="77777777" w:rsidTr="002F2B3F">
        <w:trPr>
          <w:jc w:val="center"/>
        </w:trPr>
        <w:tc>
          <w:tcPr>
            <w:tcW w:w="1418" w:type="dxa"/>
            <w:vMerge/>
            <w:tcBorders>
              <w:left w:val="single" w:sz="4" w:space="0" w:color="auto"/>
              <w:right w:val="single" w:sz="4" w:space="0" w:color="auto"/>
            </w:tcBorders>
            <w:vAlign w:val="center"/>
            <w:hideMark/>
          </w:tcPr>
          <w:p w14:paraId="1B822878"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hideMark/>
          </w:tcPr>
          <w:p w14:paraId="6B57562A"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White other</w:t>
            </w:r>
          </w:p>
        </w:tc>
        <w:tc>
          <w:tcPr>
            <w:tcW w:w="2231" w:type="dxa"/>
            <w:tcBorders>
              <w:top w:val="single" w:sz="4" w:space="0" w:color="auto"/>
              <w:left w:val="single" w:sz="4" w:space="0" w:color="auto"/>
              <w:bottom w:val="single" w:sz="4" w:space="0" w:color="auto"/>
              <w:right w:val="single" w:sz="4" w:space="0" w:color="auto"/>
            </w:tcBorders>
          </w:tcPr>
          <w:p w14:paraId="1091698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1·01 (0·61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1·67)</w:t>
            </w:r>
          </w:p>
        </w:tc>
        <w:tc>
          <w:tcPr>
            <w:tcW w:w="2268" w:type="dxa"/>
            <w:tcBorders>
              <w:top w:val="single" w:sz="4" w:space="0" w:color="auto"/>
              <w:left w:val="single" w:sz="4" w:space="0" w:color="auto"/>
              <w:bottom w:val="single" w:sz="4" w:space="0" w:color="auto"/>
              <w:right w:val="single" w:sz="4" w:space="0" w:color="auto"/>
            </w:tcBorders>
          </w:tcPr>
          <w:p w14:paraId="358ABCB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0·63 (0·36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1·10)</w:t>
            </w:r>
          </w:p>
        </w:tc>
        <w:tc>
          <w:tcPr>
            <w:tcW w:w="2127" w:type="dxa"/>
            <w:tcBorders>
              <w:top w:val="single" w:sz="4" w:space="0" w:color="auto"/>
              <w:left w:val="single" w:sz="4" w:space="0" w:color="auto"/>
              <w:bottom w:val="single" w:sz="4" w:space="0" w:color="auto"/>
              <w:right w:val="single" w:sz="4" w:space="0" w:color="auto"/>
            </w:tcBorders>
          </w:tcPr>
          <w:p w14:paraId="267642F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0·80 (0·46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1·42)</w:t>
            </w:r>
          </w:p>
        </w:tc>
        <w:tc>
          <w:tcPr>
            <w:tcW w:w="2268" w:type="dxa"/>
            <w:tcBorders>
              <w:top w:val="single" w:sz="4" w:space="0" w:color="auto"/>
              <w:left w:val="single" w:sz="4" w:space="0" w:color="auto"/>
              <w:bottom w:val="single" w:sz="4" w:space="0" w:color="auto"/>
              <w:right w:val="single" w:sz="4" w:space="0" w:color="auto"/>
            </w:tcBorders>
          </w:tcPr>
          <w:p w14:paraId="21F40E6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1·20 (0·68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2,12)</w:t>
            </w:r>
          </w:p>
        </w:tc>
        <w:tc>
          <w:tcPr>
            <w:tcW w:w="2126" w:type="dxa"/>
            <w:tcBorders>
              <w:top w:val="single" w:sz="4" w:space="0" w:color="auto"/>
              <w:left w:val="single" w:sz="4" w:space="0" w:color="auto"/>
              <w:bottom w:val="single" w:sz="4" w:space="0" w:color="auto"/>
              <w:right w:val="single" w:sz="4" w:space="0" w:color="auto"/>
            </w:tcBorders>
          </w:tcPr>
          <w:p w14:paraId="2AD9EF0C"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1·15 (0·71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1·84)</w:t>
            </w:r>
          </w:p>
        </w:tc>
      </w:tr>
      <w:tr w:rsidR="00D301F9" w:rsidRPr="005F6363" w14:paraId="01C7AF88" w14:textId="77777777" w:rsidTr="002F2B3F">
        <w:trPr>
          <w:jc w:val="center"/>
        </w:trPr>
        <w:tc>
          <w:tcPr>
            <w:tcW w:w="1418" w:type="dxa"/>
            <w:vMerge/>
            <w:tcBorders>
              <w:left w:val="single" w:sz="4" w:space="0" w:color="auto"/>
              <w:right w:val="single" w:sz="4" w:space="0" w:color="auto"/>
            </w:tcBorders>
            <w:vAlign w:val="center"/>
            <w:hideMark/>
          </w:tcPr>
          <w:p w14:paraId="73E5D5E0"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hideMark/>
          </w:tcPr>
          <w:p w14:paraId="534ADCFF"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Mixed</w:t>
            </w:r>
          </w:p>
        </w:tc>
        <w:tc>
          <w:tcPr>
            <w:tcW w:w="2231" w:type="dxa"/>
            <w:tcBorders>
              <w:top w:val="single" w:sz="4" w:space="0" w:color="auto"/>
              <w:left w:val="single" w:sz="4" w:space="0" w:color="auto"/>
              <w:bottom w:val="single" w:sz="4" w:space="0" w:color="auto"/>
              <w:right w:val="single" w:sz="4" w:space="0" w:color="auto"/>
            </w:tcBorders>
          </w:tcPr>
          <w:p w14:paraId="7A0D0EC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0·82 (0·44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1·53)</w:t>
            </w:r>
          </w:p>
        </w:tc>
        <w:tc>
          <w:tcPr>
            <w:tcW w:w="2268" w:type="dxa"/>
            <w:tcBorders>
              <w:top w:val="single" w:sz="4" w:space="0" w:color="auto"/>
              <w:left w:val="single" w:sz="4" w:space="0" w:color="auto"/>
              <w:bottom w:val="single" w:sz="4" w:space="0" w:color="auto"/>
              <w:right w:val="single" w:sz="4" w:space="0" w:color="auto"/>
            </w:tcBorders>
          </w:tcPr>
          <w:p w14:paraId="61FC066F"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0·75 (0·39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1·45)</w:t>
            </w:r>
          </w:p>
        </w:tc>
        <w:tc>
          <w:tcPr>
            <w:tcW w:w="2127" w:type="dxa"/>
            <w:tcBorders>
              <w:top w:val="single" w:sz="4" w:space="0" w:color="auto"/>
              <w:left w:val="single" w:sz="4" w:space="0" w:color="auto"/>
              <w:bottom w:val="single" w:sz="4" w:space="0" w:color="auto"/>
              <w:right w:val="single" w:sz="4" w:space="0" w:color="auto"/>
            </w:tcBorders>
          </w:tcPr>
          <w:p w14:paraId="1C8FC823"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1·22 (0·64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2·35)</w:t>
            </w:r>
          </w:p>
        </w:tc>
        <w:tc>
          <w:tcPr>
            <w:tcW w:w="2268" w:type="dxa"/>
            <w:tcBorders>
              <w:top w:val="single" w:sz="4" w:space="0" w:color="auto"/>
              <w:left w:val="single" w:sz="4" w:space="0" w:color="auto"/>
              <w:bottom w:val="single" w:sz="4" w:space="0" w:color="auto"/>
              <w:right w:val="single" w:sz="4" w:space="0" w:color="auto"/>
            </w:tcBorders>
          </w:tcPr>
          <w:p w14:paraId="52FDAB33"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1·07 (0·50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2·28)</w:t>
            </w:r>
          </w:p>
        </w:tc>
        <w:tc>
          <w:tcPr>
            <w:tcW w:w="2126" w:type="dxa"/>
            <w:tcBorders>
              <w:top w:val="single" w:sz="4" w:space="0" w:color="auto"/>
              <w:left w:val="single" w:sz="4" w:space="0" w:color="auto"/>
              <w:bottom w:val="single" w:sz="4" w:space="0" w:color="auto"/>
              <w:right w:val="single" w:sz="4" w:space="0" w:color="auto"/>
            </w:tcBorders>
          </w:tcPr>
          <w:p w14:paraId="689D9E1D"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1·93 (0·99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3·75)</w:t>
            </w:r>
          </w:p>
        </w:tc>
      </w:tr>
      <w:tr w:rsidR="00D301F9" w:rsidRPr="005F6363" w14:paraId="4946349B" w14:textId="77777777" w:rsidTr="002F2B3F">
        <w:trPr>
          <w:jc w:val="center"/>
        </w:trPr>
        <w:tc>
          <w:tcPr>
            <w:tcW w:w="1418" w:type="dxa"/>
            <w:vMerge/>
            <w:tcBorders>
              <w:left w:val="single" w:sz="4" w:space="0" w:color="auto"/>
              <w:right w:val="single" w:sz="4" w:space="0" w:color="auto"/>
            </w:tcBorders>
            <w:vAlign w:val="center"/>
            <w:hideMark/>
          </w:tcPr>
          <w:p w14:paraId="64A5A495"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hideMark/>
          </w:tcPr>
          <w:p w14:paraId="41A7E077"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Asian</w:t>
            </w:r>
          </w:p>
        </w:tc>
        <w:tc>
          <w:tcPr>
            <w:tcW w:w="2231" w:type="dxa"/>
            <w:tcBorders>
              <w:top w:val="single" w:sz="4" w:space="0" w:color="auto"/>
              <w:left w:val="single" w:sz="4" w:space="0" w:color="auto"/>
              <w:bottom w:val="single" w:sz="4" w:space="0" w:color="auto"/>
              <w:right w:val="single" w:sz="4" w:space="0" w:color="auto"/>
            </w:tcBorders>
          </w:tcPr>
          <w:p w14:paraId="605B1B22"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1·29 (0·81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2·07)</w:t>
            </w:r>
          </w:p>
        </w:tc>
        <w:tc>
          <w:tcPr>
            <w:tcW w:w="2268" w:type="dxa"/>
            <w:tcBorders>
              <w:top w:val="single" w:sz="4" w:space="0" w:color="auto"/>
              <w:left w:val="single" w:sz="4" w:space="0" w:color="auto"/>
              <w:bottom w:val="single" w:sz="4" w:space="0" w:color="auto"/>
              <w:right w:val="single" w:sz="4" w:space="0" w:color="auto"/>
            </w:tcBorders>
          </w:tcPr>
          <w:p w14:paraId="222CC264"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1·20 (0·73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1·96)</w:t>
            </w:r>
          </w:p>
        </w:tc>
        <w:tc>
          <w:tcPr>
            <w:tcW w:w="2127" w:type="dxa"/>
            <w:tcBorders>
              <w:top w:val="single" w:sz="4" w:space="0" w:color="auto"/>
              <w:left w:val="single" w:sz="4" w:space="0" w:color="auto"/>
              <w:bottom w:val="single" w:sz="4" w:space="0" w:color="auto"/>
              <w:right w:val="single" w:sz="4" w:space="0" w:color="auto"/>
            </w:tcBorders>
          </w:tcPr>
          <w:p w14:paraId="2A2A446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0·74 (0·44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1·26)</w:t>
            </w:r>
          </w:p>
        </w:tc>
        <w:tc>
          <w:tcPr>
            <w:tcW w:w="2268" w:type="dxa"/>
            <w:tcBorders>
              <w:top w:val="single" w:sz="4" w:space="0" w:color="auto"/>
              <w:left w:val="single" w:sz="4" w:space="0" w:color="auto"/>
              <w:bottom w:val="single" w:sz="4" w:space="0" w:color="auto"/>
              <w:right w:val="single" w:sz="4" w:space="0" w:color="auto"/>
            </w:tcBorders>
          </w:tcPr>
          <w:p w14:paraId="328F079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0·70 (0·37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1·32)</w:t>
            </w:r>
          </w:p>
        </w:tc>
        <w:tc>
          <w:tcPr>
            <w:tcW w:w="2126" w:type="dxa"/>
            <w:tcBorders>
              <w:top w:val="single" w:sz="4" w:space="0" w:color="auto"/>
              <w:left w:val="single" w:sz="4" w:space="0" w:color="auto"/>
              <w:bottom w:val="single" w:sz="4" w:space="0" w:color="auto"/>
              <w:right w:val="single" w:sz="4" w:space="0" w:color="auto"/>
            </w:tcBorders>
          </w:tcPr>
          <w:p w14:paraId="34234CCD"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1·12 (0·65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1·92)</w:t>
            </w:r>
          </w:p>
        </w:tc>
      </w:tr>
      <w:tr w:rsidR="00D301F9" w:rsidRPr="005F6363" w14:paraId="028CCBC2" w14:textId="77777777" w:rsidTr="002F2B3F">
        <w:trPr>
          <w:jc w:val="center"/>
        </w:trPr>
        <w:tc>
          <w:tcPr>
            <w:tcW w:w="1418" w:type="dxa"/>
            <w:vMerge/>
            <w:tcBorders>
              <w:left w:val="single" w:sz="4" w:space="0" w:color="auto"/>
              <w:right w:val="single" w:sz="4" w:space="0" w:color="auto"/>
            </w:tcBorders>
            <w:vAlign w:val="center"/>
            <w:hideMark/>
          </w:tcPr>
          <w:p w14:paraId="255CF9DF"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hideMark/>
          </w:tcPr>
          <w:p w14:paraId="7AEAB880"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Black</w:t>
            </w:r>
          </w:p>
        </w:tc>
        <w:tc>
          <w:tcPr>
            <w:tcW w:w="2231" w:type="dxa"/>
            <w:tcBorders>
              <w:top w:val="single" w:sz="4" w:space="0" w:color="auto"/>
              <w:left w:val="single" w:sz="4" w:space="0" w:color="auto"/>
              <w:bottom w:val="single" w:sz="4" w:space="0" w:color="auto"/>
              <w:right w:val="single" w:sz="4" w:space="0" w:color="auto"/>
            </w:tcBorders>
          </w:tcPr>
          <w:p w14:paraId="19B4F433"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0·39 (0·15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1·01)</w:t>
            </w:r>
          </w:p>
        </w:tc>
        <w:tc>
          <w:tcPr>
            <w:tcW w:w="2268" w:type="dxa"/>
            <w:tcBorders>
              <w:top w:val="single" w:sz="4" w:space="0" w:color="auto"/>
              <w:left w:val="single" w:sz="4" w:space="0" w:color="auto"/>
              <w:bottom w:val="single" w:sz="4" w:space="0" w:color="auto"/>
              <w:right w:val="single" w:sz="4" w:space="0" w:color="auto"/>
            </w:tcBorders>
          </w:tcPr>
          <w:p w14:paraId="4E08F90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0·71 (0·29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1·77)</w:t>
            </w:r>
          </w:p>
        </w:tc>
        <w:tc>
          <w:tcPr>
            <w:tcW w:w="2127" w:type="dxa"/>
            <w:tcBorders>
              <w:top w:val="single" w:sz="4" w:space="0" w:color="auto"/>
              <w:left w:val="single" w:sz="4" w:space="0" w:color="auto"/>
              <w:bottom w:val="single" w:sz="4" w:space="0" w:color="auto"/>
              <w:right w:val="single" w:sz="4" w:space="0" w:color="auto"/>
            </w:tcBorders>
          </w:tcPr>
          <w:p w14:paraId="4945893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0·37 (0·12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1·17)</w:t>
            </w:r>
          </w:p>
        </w:tc>
        <w:tc>
          <w:tcPr>
            <w:tcW w:w="2268" w:type="dxa"/>
            <w:tcBorders>
              <w:top w:val="single" w:sz="4" w:space="0" w:color="auto"/>
              <w:left w:val="single" w:sz="4" w:space="0" w:color="auto"/>
              <w:bottom w:val="single" w:sz="4" w:space="0" w:color="auto"/>
              <w:right w:val="single" w:sz="4" w:space="0" w:color="auto"/>
            </w:tcBorders>
          </w:tcPr>
          <w:p w14:paraId="0BAD9B0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0·34 (0·12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0·93)*</w:t>
            </w:r>
          </w:p>
        </w:tc>
        <w:tc>
          <w:tcPr>
            <w:tcW w:w="2126" w:type="dxa"/>
            <w:tcBorders>
              <w:top w:val="single" w:sz="4" w:space="0" w:color="auto"/>
              <w:left w:val="single" w:sz="4" w:space="0" w:color="auto"/>
              <w:bottom w:val="single" w:sz="4" w:space="0" w:color="auto"/>
              <w:right w:val="single" w:sz="4" w:space="0" w:color="auto"/>
            </w:tcBorders>
          </w:tcPr>
          <w:p w14:paraId="1E216783"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2·17 (0·77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6·08)</w:t>
            </w:r>
          </w:p>
        </w:tc>
      </w:tr>
      <w:tr w:rsidR="00D301F9" w:rsidRPr="005F6363" w14:paraId="515DCC42" w14:textId="77777777" w:rsidTr="002F2B3F">
        <w:trPr>
          <w:jc w:val="center"/>
        </w:trPr>
        <w:tc>
          <w:tcPr>
            <w:tcW w:w="1418" w:type="dxa"/>
            <w:vMerge/>
            <w:tcBorders>
              <w:left w:val="single" w:sz="4" w:space="0" w:color="auto"/>
              <w:bottom w:val="single" w:sz="4" w:space="0" w:color="auto"/>
              <w:right w:val="single" w:sz="4" w:space="0" w:color="auto"/>
            </w:tcBorders>
            <w:vAlign w:val="center"/>
          </w:tcPr>
          <w:p w14:paraId="6E7189AC"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14BB6E2C"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 xml:space="preserve">Other &amp; unknown </w:t>
            </w:r>
          </w:p>
        </w:tc>
        <w:tc>
          <w:tcPr>
            <w:tcW w:w="2231" w:type="dxa"/>
            <w:tcBorders>
              <w:top w:val="single" w:sz="4" w:space="0" w:color="auto"/>
              <w:left w:val="single" w:sz="4" w:space="0" w:color="auto"/>
              <w:bottom w:val="single" w:sz="4" w:space="0" w:color="auto"/>
              <w:right w:val="single" w:sz="4" w:space="0" w:color="auto"/>
            </w:tcBorders>
          </w:tcPr>
          <w:p w14:paraId="757E3A90"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2·30 (0·97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5·44)</w:t>
            </w:r>
          </w:p>
        </w:tc>
        <w:tc>
          <w:tcPr>
            <w:tcW w:w="2268" w:type="dxa"/>
            <w:tcBorders>
              <w:top w:val="single" w:sz="4" w:space="0" w:color="auto"/>
              <w:left w:val="single" w:sz="4" w:space="0" w:color="auto"/>
              <w:bottom w:val="single" w:sz="4" w:space="0" w:color="auto"/>
              <w:right w:val="single" w:sz="4" w:space="0" w:color="auto"/>
            </w:tcBorders>
          </w:tcPr>
          <w:p w14:paraId="0699A97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1·58 (0·60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4·20)</w:t>
            </w:r>
          </w:p>
        </w:tc>
        <w:tc>
          <w:tcPr>
            <w:tcW w:w="2127" w:type="dxa"/>
            <w:tcBorders>
              <w:top w:val="single" w:sz="4" w:space="0" w:color="auto"/>
              <w:left w:val="single" w:sz="4" w:space="0" w:color="auto"/>
              <w:bottom w:val="single" w:sz="4" w:space="0" w:color="auto"/>
              <w:right w:val="single" w:sz="4" w:space="0" w:color="auto"/>
            </w:tcBorders>
          </w:tcPr>
          <w:p w14:paraId="500602B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1·36 (0·39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4·78)</w:t>
            </w:r>
          </w:p>
        </w:tc>
        <w:tc>
          <w:tcPr>
            <w:tcW w:w="2268" w:type="dxa"/>
            <w:tcBorders>
              <w:top w:val="single" w:sz="4" w:space="0" w:color="auto"/>
              <w:left w:val="single" w:sz="4" w:space="0" w:color="auto"/>
              <w:bottom w:val="single" w:sz="4" w:space="0" w:color="auto"/>
              <w:right w:val="single" w:sz="4" w:space="0" w:color="auto"/>
            </w:tcBorders>
          </w:tcPr>
          <w:p w14:paraId="11A39FFF"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0·91 (0·37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2·26)</w:t>
            </w:r>
          </w:p>
        </w:tc>
        <w:tc>
          <w:tcPr>
            <w:tcW w:w="2126" w:type="dxa"/>
            <w:tcBorders>
              <w:top w:val="single" w:sz="4" w:space="0" w:color="auto"/>
              <w:left w:val="single" w:sz="4" w:space="0" w:color="auto"/>
              <w:bottom w:val="single" w:sz="4" w:space="0" w:color="auto"/>
              <w:right w:val="single" w:sz="4" w:space="0" w:color="auto"/>
            </w:tcBorders>
          </w:tcPr>
          <w:p w14:paraId="4D3DA7D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0·65 (0·21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2·02)</w:t>
            </w:r>
          </w:p>
        </w:tc>
      </w:tr>
      <w:tr w:rsidR="00D301F9" w:rsidRPr="005F6363" w14:paraId="70EA2A8E" w14:textId="77777777" w:rsidTr="002F2B3F">
        <w:trPr>
          <w:trHeight w:val="72"/>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671ED4D" w14:textId="77777777" w:rsidR="00D301F9" w:rsidRPr="005F6363" w:rsidRDefault="00D301F9" w:rsidP="002F2B3F">
            <w:pPr>
              <w:spacing w:after="0"/>
              <w:rPr>
                <w:rFonts w:ascii="Times New Roman" w:hAnsi="Times New Roman" w:cs="Times New Roman"/>
                <w:b/>
                <w:sz w:val="20"/>
                <w:szCs w:val="20"/>
              </w:rPr>
            </w:pPr>
            <w:r w:rsidRPr="005F6363">
              <w:rPr>
                <w:rFonts w:ascii="Times New Roman" w:hAnsi="Times New Roman" w:cs="Times New Roman"/>
                <w:b/>
                <w:sz w:val="20"/>
                <w:szCs w:val="20"/>
              </w:rPr>
              <w:t>Household composition</w:t>
            </w:r>
          </w:p>
        </w:tc>
        <w:tc>
          <w:tcPr>
            <w:tcW w:w="2730" w:type="dxa"/>
            <w:tcBorders>
              <w:top w:val="single" w:sz="4" w:space="0" w:color="auto"/>
              <w:left w:val="single" w:sz="4" w:space="0" w:color="auto"/>
              <w:right w:val="single" w:sz="4" w:space="0" w:color="auto"/>
            </w:tcBorders>
          </w:tcPr>
          <w:p w14:paraId="2BA956F9"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 xml:space="preserve">No other adults, no children </w:t>
            </w:r>
          </w:p>
        </w:tc>
        <w:tc>
          <w:tcPr>
            <w:tcW w:w="2231" w:type="dxa"/>
            <w:tcBorders>
              <w:top w:val="single" w:sz="4" w:space="0" w:color="auto"/>
              <w:left w:val="single" w:sz="4" w:space="0" w:color="auto"/>
              <w:right w:val="single" w:sz="4" w:space="0" w:color="auto"/>
            </w:tcBorders>
          </w:tcPr>
          <w:p w14:paraId="1A7A6A8C"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right w:val="single" w:sz="4" w:space="0" w:color="auto"/>
            </w:tcBorders>
          </w:tcPr>
          <w:p w14:paraId="6556396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7" w:type="dxa"/>
            <w:tcBorders>
              <w:top w:val="single" w:sz="4" w:space="0" w:color="auto"/>
              <w:left w:val="single" w:sz="4" w:space="0" w:color="auto"/>
              <w:right w:val="single" w:sz="4" w:space="0" w:color="auto"/>
            </w:tcBorders>
          </w:tcPr>
          <w:p w14:paraId="37E4F544"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right w:val="single" w:sz="4" w:space="0" w:color="auto"/>
            </w:tcBorders>
          </w:tcPr>
          <w:p w14:paraId="65A20B2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right w:val="single" w:sz="4" w:space="0" w:color="auto"/>
            </w:tcBorders>
          </w:tcPr>
          <w:p w14:paraId="149345D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4BAAFB1F" w14:textId="77777777" w:rsidTr="002F2B3F">
        <w:trP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26F7C4D"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hideMark/>
          </w:tcPr>
          <w:p w14:paraId="6A007368"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 xml:space="preserve">Other adults, no children </w:t>
            </w:r>
          </w:p>
        </w:tc>
        <w:tc>
          <w:tcPr>
            <w:tcW w:w="2231" w:type="dxa"/>
            <w:tcBorders>
              <w:top w:val="single" w:sz="4" w:space="0" w:color="auto"/>
              <w:left w:val="single" w:sz="4" w:space="0" w:color="auto"/>
              <w:bottom w:val="single" w:sz="4" w:space="0" w:color="auto"/>
              <w:right w:val="single" w:sz="4" w:space="0" w:color="auto"/>
            </w:tcBorders>
          </w:tcPr>
          <w:p w14:paraId="2E584A07"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0·83 (0·62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1·11)</w:t>
            </w:r>
          </w:p>
        </w:tc>
        <w:tc>
          <w:tcPr>
            <w:tcW w:w="2268" w:type="dxa"/>
            <w:tcBorders>
              <w:top w:val="single" w:sz="4" w:space="0" w:color="auto"/>
              <w:left w:val="single" w:sz="4" w:space="0" w:color="auto"/>
              <w:bottom w:val="single" w:sz="4" w:space="0" w:color="auto"/>
              <w:right w:val="single" w:sz="4" w:space="0" w:color="auto"/>
            </w:tcBorders>
          </w:tcPr>
          <w:p w14:paraId="0C1CC1F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0·74 (0·54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1·00)</w:t>
            </w:r>
          </w:p>
        </w:tc>
        <w:tc>
          <w:tcPr>
            <w:tcW w:w="2127" w:type="dxa"/>
            <w:tcBorders>
              <w:top w:val="single" w:sz="4" w:space="0" w:color="auto"/>
              <w:left w:val="single" w:sz="4" w:space="0" w:color="auto"/>
              <w:bottom w:val="single" w:sz="4" w:space="0" w:color="auto"/>
              <w:right w:val="single" w:sz="4" w:space="0" w:color="auto"/>
            </w:tcBorders>
          </w:tcPr>
          <w:p w14:paraId="4648F46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0·57 (0·41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0·78)***</w:t>
            </w:r>
          </w:p>
        </w:tc>
        <w:tc>
          <w:tcPr>
            <w:tcW w:w="2268" w:type="dxa"/>
            <w:tcBorders>
              <w:top w:val="single" w:sz="4" w:space="0" w:color="auto"/>
              <w:left w:val="single" w:sz="4" w:space="0" w:color="auto"/>
              <w:bottom w:val="single" w:sz="4" w:space="0" w:color="auto"/>
              <w:right w:val="single" w:sz="4" w:space="0" w:color="auto"/>
            </w:tcBorders>
          </w:tcPr>
          <w:p w14:paraId="77D4A93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0·79 (0·54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1·16)</w:t>
            </w:r>
          </w:p>
        </w:tc>
        <w:tc>
          <w:tcPr>
            <w:tcW w:w="2126" w:type="dxa"/>
            <w:tcBorders>
              <w:top w:val="single" w:sz="4" w:space="0" w:color="auto"/>
              <w:left w:val="single" w:sz="4" w:space="0" w:color="auto"/>
              <w:bottom w:val="single" w:sz="4" w:space="0" w:color="auto"/>
              <w:right w:val="single" w:sz="4" w:space="0" w:color="auto"/>
            </w:tcBorders>
          </w:tcPr>
          <w:p w14:paraId="346CC414"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1·18 (0·85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1·63)</w:t>
            </w:r>
          </w:p>
        </w:tc>
      </w:tr>
      <w:tr w:rsidR="00D301F9" w:rsidRPr="005F6363" w14:paraId="264BC57B" w14:textId="77777777" w:rsidTr="002F2B3F">
        <w:trP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970B584"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hideMark/>
          </w:tcPr>
          <w:p w14:paraId="73F08050"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 xml:space="preserve">No other adults, with children </w:t>
            </w:r>
          </w:p>
        </w:tc>
        <w:tc>
          <w:tcPr>
            <w:tcW w:w="2231" w:type="dxa"/>
            <w:tcBorders>
              <w:top w:val="single" w:sz="4" w:space="0" w:color="auto"/>
              <w:left w:val="single" w:sz="4" w:space="0" w:color="auto"/>
              <w:bottom w:val="single" w:sz="4" w:space="0" w:color="auto"/>
              <w:right w:val="single" w:sz="4" w:space="0" w:color="auto"/>
            </w:tcBorders>
          </w:tcPr>
          <w:p w14:paraId="6C77648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0·83 (0·50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1·39)</w:t>
            </w:r>
          </w:p>
        </w:tc>
        <w:tc>
          <w:tcPr>
            <w:tcW w:w="2268" w:type="dxa"/>
            <w:tcBorders>
              <w:top w:val="single" w:sz="4" w:space="0" w:color="auto"/>
              <w:left w:val="single" w:sz="4" w:space="0" w:color="auto"/>
              <w:bottom w:val="single" w:sz="4" w:space="0" w:color="auto"/>
              <w:right w:val="single" w:sz="4" w:space="0" w:color="auto"/>
            </w:tcBorders>
          </w:tcPr>
          <w:p w14:paraId="3B58D62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0·60 (0·35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1·03)</w:t>
            </w:r>
          </w:p>
        </w:tc>
        <w:tc>
          <w:tcPr>
            <w:tcW w:w="2127" w:type="dxa"/>
            <w:tcBorders>
              <w:top w:val="single" w:sz="4" w:space="0" w:color="auto"/>
              <w:left w:val="single" w:sz="4" w:space="0" w:color="auto"/>
              <w:bottom w:val="single" w:sz="4" w:space="0" w:color="auto"/>
              <w:right w:val="single" w:sz="4" w:space="0" w:color="auto"/>
            </w:tcBorders>
          </w:tcPr>
          <w:p w14:paraId="5A1B7B4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0·67 (0·39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1·17)</w:t>
            </w:r>
          </w:p>
        </w:tc>
        <w:tc>
          <w:tcPr>
            <w:tcW w:w="2268" w:type="dxa"/>
            <w:tcBorders>
              <w:top w:val="single" w:sz="4" w:space="0" w:color="auto"/>
              <w:left w:val="single" w:sz="4" w:space="0" w:color="auto"/>
              <w:bottom w:val="single" w:sz="4" w:space="0" w:color="auto"/>
              <w:right w:val="single" w:sz="4" w:space="0" w:color="auto"/>
            </w:tcBorders>
          </w:tcPr>
          <w:p w14:paraId="6B55B4C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1·20 (0·68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2·13)</w:t>
            </w:r>
          </w:p>
        </w:tc>
        <w:tc>
          <w:tcPr>
            <w:tcW w:w="2126" w:type="dxa"/>
            <w:tcBorders>
              <w:top w:val="single" w:sz="4" w:space="0" w:color="auto"/>
              <w:left w:val="single" w:sz="4" w:space="0" w:color="auto"/>
              <w:bottom w:val="single" w:sz="4" w:space="0" w:color="auto"/>
              <w:right w:val="single" w:sz="4" w:space="0" w:color="auto"/>
            </w:tcBorders>
          </w:tcPr>
          <w:p w14:paraId="5205098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1·59 (0·87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2·91)</w:t>
            </w:r>
          </w:p>
        </w:tc>
      </w:tr>
      <w:tr w:rsidR="00D301F9" w:rsidRPr="005F6363" w14:paraId="5DF0013D" w14:textId="77777777" w:rsidTr="002F2B3F">
        <w:trP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3E3CB10"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hideMark/>
          </w:tcPr>
          <w:p w14:paraId="14F1F450" w14:textId="77777777" w:rsidR="00D301F9" w:rsidRPr="005F6363" w:rsidRDefault="00D301F9" w:rsidP="002F2B3F">
            <w:pPr>
              <w:spacing w:after="0"/>
              <w:rPr>
                <w:rFonts w:ascii="Times New Roman" w:hAnsi="Times New Roman" w:cs="Times New Roman"/>
                <w:sz w:val="20"/>
                <w:szCs w:val="20"/>
              </w:rPr>
            </w:pPr>
            <w:r w:rsidRPr="005F6363">
              <w:rPr>
                <w:rFonts w:ascii="Times New Roman" w:hAnsi="Times New Roman" w:cs="Times New Roman"/>
                <w:sz w:val="20"/>
                <w:szCs w:val="20"/>
              </w:rPr>
              <w:t xml:space="preserve">Other adults, with children </w:t>
            </w:r>
          </w:p>
        </w:tc>
        <w:tc>
          <w:tcPr>
            <w:tcW w:w="2231" w:type="dxa"/>
            <w:tcBorders>
              <w:top w:val="single" w:sz="4" w:space="0" w:color="auto"/>
              <w:left w:val="single" w:sz="4" w:space="0" w:color="auto"/>
              <w:bottom w:val="single" w:sz="4" w:space="0" w:color="auto"/>
              <w:right w:val="single" w:sz="4" w:space="0" w:color="auto"/>
            </w:tcBorders>
          </w:tcPr>
          <w:p w14:paraId="21367030"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0·83 (0·60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1·16)</w:t>
            </w:r>
          </w:p>
        </w:tc>
        <w:tc>
          <w:tcPr>
            <w:tcW w:w="2268" w:type="dxa"/>
            <w:tcBorders>
              <w:top w:val="single" w:sz="4" w:space="0" w:color="auto"/>
              <w:left w:val="single" w:sz="4" w:space="0" w:color="auto"/>
              <w:bottom w:val="single" w:sz="4" w:space="0" w:color="auto"/>
              <w:right w:val="single" w:sz="4" w:space="0" w:color="auto"/>
            </w:tcBorders>
          </w:tcPr>
          <w:p w14:paraId="407AB41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0·73 (0·52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1·03)</w:t>
            </w:r>
          </w:p>
        </w:tc>
        <w:tc>
          <w:tcPr>
            <w:tcW w:w="2127" w:type="dxa"/>
            <w:tcBorders>
              <w:top w:val="single" w:sz="4" w:space="0" w:color="auto"/>
              <w:left w:val="single" w:sz="4" w:space="0" w:color="auto"/>
              <w:bottom w:val="single" w:sz="4" w:space="0" w:color="auto"/>
              <w:right w:val="single" w:sz="4" w:space="0" w:color="auto"/>
            </w:tcBorders>
          </w:tcPr>
          <w:p w14:paraId="3E5B70E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0·47 (0·32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0·67)***</w:t>
            </w:r>
          </w:p>
        </w:tc>
        <w:tc>
          <w:tcPr>
            <w:tcW w:w="2268" w:type="dxa"/>
            <w:tcBorders>
              <w:top w:val="single" w:sz="4" w:space="0" w:color="auto"/>
              <w:left w:val="single" w:sz="4" w:space="0" w:color="auto"/>
              <w:bottom w:val="single" w:sz="4" w:space="0" w:color="auto"/>
              <w:right w:val="single" w:sz="4" w:space="0" w:color="auto"/>
            </w:tcBorders>
          </w:tcPr>
          <w:p w14:paraId="55064D1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0·83 (0·54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1·26)</w:t>
            </w:r>
          </w:p>
        </w:tc>
        <w:tc>
          <w:tcPr>
            <w:tcW w:w="2126" w:type="dxa"/>
            <w:tcBorders>
              <w:top w:val="single" w:sz="4" w:space="0" w:color="auto"/>
              <w:left w:val="single" w:sz="4" w:space="0" w:color="auto"/>
              <w:bottom w:val="single" w:sz="4" w:space="0" w:color="auto"/>
              <w:right w:val="single" w:sz="4" w:space="0" w:color="auto"/>
            </w:tcBorders>
          </w:tcPr>
          <w:p w14:paraId="6DC9488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1·25 (0·87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1·79)</w:t>
            </w:r>
          </w:p>
        </w:tc>
      </w:tr>
      <w:tr w:rsidR="00D301F9" w:rsidRPr="005F6363" w14:paraId="484CA426" w14:textId="77777777" w:rsidTr="002F2B3F">
        <w:trPr>
          <w:jc w:val="center"/>
        </w:trPr>
        <w:tc>
          <w:tcPr>
            <w:tcW w:w="1418" w:type="dxa"/>
            <w:vMerge w:val="restart"/>
            <w:tcBorders>
              <w:top w:val="single" w:sz="4" w:space="0" w:color="auto"/>
              <w:left w:val="single" w:sz="4" w:space="0" w:color="auto"/>
              <w:right w:val="single" w:sz="4" w:space="0" w:color="auto"/>
            </w:tcBorders>
            <w:vAlign w:val="center"/>
          </w:tcPr>
          <w:p w14:paraId="5B6C62CA" w14:textId="77777777" w:rsidR="00D301F9" w:rsidRPr="005F6363" w:rsidRDefault="00D301F9" w:rsidP="002F2B3F">
            <w:pPr>
              <w:spacing w:after="0"/>
              <w:rPr>
                <w:rFonts w:ascii="Times New Roman" w:hAnsi="Times New Roman" w:cs="Times New Roman"/>
                <w:b/>
                <w:sz w:val="20"/>
                <w:szCs w:val="20"/>
              </w:rPr>
            </w:pPr>
            <w:r w:rsidRPr="005F6363">
              <w:rPr>
                <w:rFonts w:ascii="Times New Roman" w:hAnsi="Times New Roman" w:cs="Times New Roman"/>
                <w:b/>
                <w:sz w:val="20"/>
                <w:szCs w:val="20"/>
              </w:rPr>
              <w:t>Employment status</w:t>
            </w:r>
          </w:p>
        </w:tc>
        <w:tc>
          <w:tcPr>
            <w:tcW w:w="2730" w:type="dxa"/>
            <w:tcBorders>
              <w:top w:val="single" w:sz="4" w:space="0" w:color="auto"/>
              <w:left w:val="single" w:sz="4" w:space="0" w:color="auto"/>
              <w:bottom w:val="single" w:sz="4" w:space="0" w:color="auto"/>
              <w:right w:val="single" w:sz="4" w:space="0" w:color="auto"/>
            </w:tcBorders>
          </w:tcPr>
          <w:p w14:paraId="6816D338"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Full time</w:t>
            </w:r>
          </w:p>
        </w:tc>
        <w:tc>
          <w:tcPr>
            <w:tcW w:w="2231" w:type="dxa"/>
            <w:tcBorders>
              <w:top w:val="single" w:sz="4" w:space="0" w:color="auto"/>
              <w:left w:val="single" w:sz="4" w:space="0" w:color="auto"/>
              <w:bottom w:val="single" w:sz="4" w:space="0" w:color="auto"/>
              <w:right w:val="single" w:sz="4" w:space="0" w:color="auto"/>
            </w:tcBorders>
          </w:tcPr>
          <w:p w14:paraId="4EB2048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tcPr>
          <w:p w14:paraId="1E6397B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7" w:type="dxa"/>
            <w:tcBorders>
              <w:top w:val="single" w:sz="4" w:space="0" w:color="auto"/>
              <w:left w:val="single" w:sz="4" w:space="0" w:color="auto"/>
              <w:bottom w:val="single" w:sz="4" w:space="0" w:color="auto"/>
              <w:right w:val="single" w:sz="4" w:space="0" w:color="auto"/>
            </w:tcBorders>
          </w:tcPr>
          <w:p w14:paraId="6DBF1812"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tcPr>
          <w:p w14:paraId="570B624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6AC5FB7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29A115DF" w14:textId="77777777" w:rsidTr="002F2B3F">
        <w:trPr>
          <w:jc w:val="center"/>
        </w:trPr>
        <w:tc>
          <w:tcPr>
            <w:tcW w:w="1418" w:type="dxa"/>
            <w:vMerge/>
            <w:tcBorders>
              <w:left w:val="single" w:sz="4" w:space="0" w:color="auto"/>
              <w:right w:val="single" w:sz="4" w:space="0" w:color="auto"/>
            </w:tcBorders>
            <w:vAlign w:val="center"/>
          </w:tcPr>
          <w:p w14:paraId="3F422E54"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68F83543"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Part time</w:t>
            </w:r>
          </w:p>
        </w:tc>
        <w:tc>
          <w:tcPr>
            <w:tcW w:w="2231" w:type="dxa"/>
            <w:tcBorders>
              <w:top w:val="single" w:sz="4" w:space="0" w:color="auto"/>
              <w:left w:val="single" w:sz="4" w:space="0" w:color="auto"/>
              <w:bottom w:val="single" w:sz="4" w:space="0" w:color="auto"/>
              <w:right w:val="single" w:sz="4" w:space="0" w:color="auto"/>
            </w:tcBorders>
          </w:tcPr>
          <w:p w14:paraId="152048FF"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0·94 (0·71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1·24)</w:t>
            </w:r>
          </w:p>
        </w:tc>
        <w:tc>
          <w:tcPr>
            <w:tcW w:w="2268" w:type="dxa"/>
            <w:tcBorders>
              <w:top w:val="single" w:sz="4" w:space="0" w:color="auto"/>
              <w:left w:val="single" w:sz="4" w:space="0" w:color="auto"/>
              <w:bottom w:val="single" w:sz="4" w:space="0" w:color="auto"/>
              <w:right w:val="single" w:sz="4" w:space="0" w:color="auto"/>
            </w:tcBorders>
          </w:tcPr>
          <w:p w14:paraId="129D299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1·04 (0·78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1·39)</w:t>
            </w:r>
          </w:p>
        </w:tc>
        <w:tc>
          <w:tcPr>
            <w:tcW w:w="2127" w:type="dxa"/>
            <w:tcBorders>
              <w:top w:val="single" w:sz="4" w:space="0" w:color="auto"/>
              <w:left w:val="single" w:sz="4" w:space="0" w:color="auto"/>
              <w:bottom w:val="single" w:sz="4" w:space="0" w:color="auto"/>
              <w:right w:val="single" w:sz="4" w:space="0" w:color="auto"/>
            </w:tcBorders>
          </w:tcPr>
          <w:p w14:paraId="32506BB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1·08 (0·80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1·46)</w:t>
            </w:r>
          </w:p>
        </w:tc>
        <w:tc>
          <w:tcPr>
            <w:tcW w:w="2268" w:type="dxa"/>
            <w:tcBorders>
              <w:top w:val="single" w:sz="4" w:space="0" w:color="auto"/>
              <w:left w:val="single" w:sz="4" w:space="0" w:color="auto"/>
              <w:bottom w:val="single" w:sz="4" w:space="0" w:color="auto"/>
              <w:right w:val="single" w:sz="4" w:space="0" w:color="auto"/>
            </w:tcBorders>
          </w:tcPr>
          <w:p w14:paraId="5241A66C"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0·48 (0·34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0·68)***</w:t>
            </w:r>
          </w:p>
        </w:tc>
        <w:tc>
          <w:tcPr>
            <w:tcW w:w="2126" w:type="dxa"/>
            <w:tcBorders>
              <w:top w:val="single" w:sz="4" w:space="0" w:color="auto"/>
              <w:left w:val="single" w:sz="4" w:space="0" w:color="auto"/>
              <w:bottom w:val="single" w:sz="4" w:space="0" w:color="auto"/>
              <w:right w:val="single" w:sz="4" w:space="0" w:color="auto"/>
            </w:tcBorders>
          </w:tcPr>
          <w:p w14:paraId="3B9A4DA2"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1·01 (0·74</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1·38)</w:t>
            </w:r>
          </w:p>
        </w:tc>
      </w:tr>
      <w:tr w:rsidR="00D301F9" w:rsidRPr="005F6363" w14:paraId="0D107D0E" w14:textId="77777777" w:rsidTr="002F2B3F">
        <w:trPr>
          <w:jc w:val="center"/>
        </w:trPr>
        <w:tc>
          <w:tcPr>
            <w:tcW w:w="1418" w:type="dxa"/>
            <w:vMerge/>
            <w:tcBorders>
              <w:left w:val="single" w:sz="4" w:space="0" w:color="auto"/>
              <w:right w:val="single" w:sz="4" w:space="0" w:color="auto"/>
            </w:tcBorders>
            <w:vAlign w:val="center"/>
          </w:tcPr>
          <w:p w14:paraId="23D0D392"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1D514D6D"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Looking for work</w:t>
            </w:r>
          </w:p>
        </w:tc>
        <w:tc>
          <w:tcPr>
            <w:tcW w:w="2231" w:type="dxa"/>
            <w:tcBorders>
              <w:top w:val="single" w:sz="4" w:space="0" w:color="auto"/>
              <w:left w:val="single" w:sz="4" w:space="0" w:color="auto"/>
              <w:bottom w:val="single" w:sz="4" w:space="0" w:color="auto"/>
              <w:right w:val="single" w:sz="4" w:space="0" w:color="auto"/>
            </w:tcBorders>
          </w:tcPr>
          <w:p w14:paraId="531409B7"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1·38 (0·88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2·18)</w:t>
            </w:r>
          </w:p>
        </w:tc>
        <w:tc>
          <w:tcPr>
            <w:tcW w:w="2268" w:type="dxa"/>
            <w:tcBorders>
              <w:top w:val="single" w:sz="4" w:space="0" w:color="auto"/>
              <w:left w:val="single" w:sz="4" w:space="0" w:color="auto"/>
              <w:bottom w:val="single" w:sz="4" w:space="0" w:color="auto"/>
              <w:right w:val="single" w:sz="4" w:space="0" w:color="auto"/>
            </w:tcBorders>
          </w:tcPr>
          <w:p w14:paraId="42C59762"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1·74 (1·10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2·78)*</w:t>
            </w:r>
          </w:p>
        </w:tc>
        <w:tc>
          <w:tcPr>
            <w:tcW w:w="2127" w:type="dxa"/>
            <w:tcBorders>
              <w:top w:val="single" w:sz="4" w:space="0" w:color="auto"/>
              <w:left w:val="single" w:sz="4" w:space="0" w:color="auto"/>
              <w:bottom w:val="single" w:sz="4" w:space="0" w:color="auto"/>
              <w:right w:val="single" w:sz="4" w:space="0" w:color="auto"/>
            </w:tcBorders>
          </w:tcPr>
          <w:p w14:paraId="314D65A4"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1·81 (1·13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2·91)*</w:t>
            </w:r>
          </w:p>
        </w:tc>
        <w:tc>
          <w:tcPr>
            <w:tcW w:w="2268" w:type="dxa"/>
            <w:tcBorders>
              <w:top w:val="single" w:sz="4" w:space="0" w:color="auto"/>
              <w:left w:val="single" w:sz="4" w:space="0" w:color="auto"/>
              <w:bottom w:val="single" w:sz="4" w:space="0" w:color="auto"/>
              <w:right w:val="single" w:sz="4" w:space="0" w:color="auto"/>
            </w:tcBorders>
          </w:tcPr>
          <w:p w14:paraId="014112A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0·71 (0·42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1·19)</w:t>
            </w:r>
          </w:p>
        </w:tc>
        <w:tc>
          <w:tcPr>
            <w:tcW w:w="2126" w:type="dxa"/>
            <w:tcBorders>
              <w:top w:val="single" w:sz="4" w:space="0" w:color="auto"/>
              <w:left w:val="single" w:sz="4" w:space="0" w:color="auto"/>
              <w:bottom w:val="single" w:sz="4" w:space="0" w:color="auto"/>
              <w:right w:val="single" w:sz="4" w:space="0" w:color="auto"/>
            </w:tcBorders>
          </w:tcPr>
          <w:p w14:paraId="387574D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1·10 (0·62</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1·93)</w:t>
            </w:r>
          </w:p>
        </w:tc>
      </w:tr>
      <w:tr w:rsidR="00D301F9" w:rsidRPr="005F6363" w14:paraId="0EA118FF" w14:textId="77777777" w:rsidTr="002F2B3F">
        <w:trPr>
          <w:jc w:val="center"/>
        </w:trPr>
        <w:tc>
          <w:tcPr>
            <w:tcW w:w="1418" w:type="dxa"/>
            <w:vMerge/>
            <w:tcBorders>
              <w:left w:val="single" w:sz="4" w:space="0" w:color="auto"/>
              <w:bottom w:val="single" w:sz="4" w:space="0" w:color="auto"/>
              <w:right w:val="single" w:sz="4" w:space="0" w:color="auto"/>
            </w:tcBorders>
            <w:vAlign w:val="center"/>
          </w:tcPr>
          <w:p w14:paraId="4C9A4752"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55AEE855"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Not looking for work</w:t>
            </w:r>
          </w:p>
        </w:tc>
        <w:tc>
          <w:tcPr>
            <w:tcW w:w="2231" w:type="dxa"/>
            <w:tcBorders>
              <w:top w:val="single" w:sz="4" w:space="0" w:color="auto"/>
              <w:left w:val="single" w:sz="4" w:space="0" w:color="auto"/>
              <w:bottom w:val="single" w:sz="4" w:space="0" w:color="auto"/>
              <w:right w:val="single" w:sz="4" w:space="0" w:color="auto"/>
            </w:tcBorders>
          </w:tcPr>
          <w:p w14:paraId="3213F30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1·26 (0·97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1·64)</w:t>
            </w:r>
          </w:p>
        </w:tc>
        <w:tc>
          <w:tcPr>
            <w:tcW w:w="2268" w:type="dxa"/>
            <w:tcBorders>
              <w:top w:val="single" w:sz="4" w:space="0" w:color="auto"/>
              <w:left w:val="single" w:sz="4" w:space="0" w:color="auto"/>
              <w:bottom w:val="single" w:sz="4" w:space="0" w:color="auto"/>
              <w:right w:val="single" w:sz="4" w:space="0" w:color="auto"/>
            </w:tcBorders>
          </w:tcPr>
          <w:p w14:paraId="425F077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2·04 (1·56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2·68)***</w:t>
            </w:r>
          </w:p>
        </w:tc>
        <w:tc>
          <w:tcPr>
            <w:tcW w:w="2127" w:type="dxa"/>
            <w:tcBorders>
              <w:top w:val="single" w:sz="4" w:space="0" w:color="auto"/>
              <w:left w:val="single" w:sz="4" w:space="0" w:color="auto"/>
              <w:bottom w:val="single" w:sz="4" w:space="0" w:color="auto"/>
              <w:right w:val="single" w:sz="4" w:space="0" w:color="auto"/>
            </w:tcBorders>
          </w:tcPr>
          <w:p w14:paraId="52AE5BB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1·68 (1·26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2·23)***</w:t>
            </w:r>
          </w:p>
        </w:tc>
        <w:tc>
          <w:tcPr>
            <w:tcW w:w="2268" w:type="dxa"/>
            <w:tcBorders>
              <w:top w:val="single" w:sz="4" w:space="0" w:color="auto"/>
              <w:left w:val="single" w:sz="4" w:space="0" w:color="auto"/>
              <w:bottom w:val="single" w:sz="4" w:space="0" w:color="auto"/>
              <w:right w:val="single" w:sz="4" w:space="0" w:color="auto"/>
            </w:tcBorders>
          </w:tcPr>
          <w:p w14:paraId="06013C2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0·87 (0·63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1·22)</w:t>
            </w:r>
          </w:p>
        </w:tc>
        <w:tc>
          <w:tcPr>
            <w:tcW w:w="2126" w:type="dxa"/>
            <w:tcBorders>
              <w:top w:val="single" w:sz="4" w:space="0" w:color="auto"/>
              <w:left w:val="single" w:sz="4" w:space="0" w:color="auto"/>
              <w:bottom w:val="single" w:sz="4" w:space="0" w:color="auto"/>
              <w:right w:val="single" w:sz="4" w:space="0" w:color="auto"/>
            </w:tcBorders>
          </w:tcPr>
          <w:p w14:paraId="786D27E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1·43 (1·05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1·94)*</w:t>
            </w:r>
          </w:p>
        </w:tc>
      </w:tr>
      <w:tr w:rsidR="00D301F9" w:rsidRPr="005F6363" w14:paraId="23CD6439" w14:textId="77777777" w:rsidTr="002F2B3F">
        <w:trPr>
          <w:jc w:val="center"/>
        </w:trPr>
        <w:tc>
          <w:tcPr>
            <w:tcW w:w="1418" w:type="dxa"/>
            <w:vMerge w:val="restart"/>
            <w:tcBorders>
              <w:top w:val="single" w:sz="4" w:space="0" w:color="auto"/>
              <w:left w:val="single" w:sz="4" w:space="0" w:color="auto"/>
              <w:right w:val="single" w:sz="4" w:space="0" w:color="auto"/>
            </w:tcBorders>
            <w:vAlign w:val="center"/>
          </w:tcPr>
          <w:p w14:paraId="5548B225" w14:textId="77777777" w:rsidR="00D301F9" w:rsidRPr="005F6363" w:rsidRDefault="00D301F9" w:rsidP="002F2B3F">
            <w:pPr>
              <w:spacing w:after="0"/>
              <w:rPr>
                <w:rFonts w:ascii="Times New Roman" w:hAnsi="Times New Roman" w:cs="Times New Roman"/>
                <w:b/>
                <w:sz w:val="20"/>
                <w:szCs w:val="20"/>
              </w:rPr>
            </w:pPr>
            <w:r w:rsidRPr="005F6363">
              <w:rPr>
                <w:rFonts w:ascii="Times New Roman" w:hAnsi="Times New Roman" w:cs="Times New Roman"/>
                <w:b/>
                <w:sz w:val="20"/>
                <w:szCs w:val="20"/>
              </w:rPr>
              <w:t>Student status</w:t>
            </w:r>
          </w:p>
        </w:tc>
        <w:tc>
          <w:tcPr>
            <w:tcW w:w="2730" w:type="dxa"/>
            <w:tcBorders>
              <w:top w:val="single" w:sz="4" w:space="0" w:color="auto"/>
              <w:left w:val="single" w:sz="4" w:space="0" w:color="auto"/>
              <w:bottom w:val="single" w:sz="4" w:space="0" w:color="auto"/>
              <w:right w:val="single" w:sz="4" w:space="0" w:color="auto"/>
            </w:tcBorders>
          </w:tcPr>
          <w:p w14:paraId="60E72888"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No</w:t>
            </w:r>
          </w:p>
        </w:tc>
        <w:tc>
          <w:tcPr>
            <w:tcW w:w="2231" w:type="dxa"/>
            <w:tcBorders>
              <w:top w:val="single" w:sz="4" w:space="0" w:color="auto"/>
              <w:left w:val="single" w:sz="4" w:space="0" w:color="auto"/>
              <w:bottom w:val="single" w:sz="4" w:space="0" w:color="auto"/>
              <w:right w:val="single" w:sz="4" w:space="0" w:color="auto"/>
            </w:tcBorders>
          </w:tcPr>
          <w:p w14:paraId="1F0AC33F"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tcPr>
          <w:p w14:paraId="7AF1198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7" w:type="dxa"/>
            <w:tcBorders>
              <w:top w:val="single" w:sz="4" w:space="0" w:color="auto"/>
              <w:left w:val="single" w:sz="4" w:space="0" w:color="auto"/>
              <w:bottom w:val="single" w:sz="4" w:space="0" w:color="auto"/>
              <w:right w:val="single" w:sz="4" w:space="0" w:color="auto"/>
            </w:tcBorders>
          </w:tcPr>
          <w:p w14:paraId="0E6E5C5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tcPr>
          <w:p w14:paraId="3AD943E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3C0EEE01"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5AFA8BA6" w14:textId="77777777" w:rsidTr="002F2B3F">
        <w:trPr>
          <w:jc w:val="center"/>
        </w:trPr>
        <w:tc>
          <w:tcPr>
            <w:tcW w:w="1418" w:type="dxa"/>
            <w:vMerge/>
            <w:tcBorders>
              <w:left w:val="single" w:sz="4" w:space="0" w:color="auto"/>
              <w:right w:val="single" w:sz="4" w:space="0" w:color="auto"/>
            </w:tcBorders>
            <w:vAlign w:val="center"/>
          </w:tcPr>
          <w:p w14:paraId="198A999A"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753379F1"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 xml:space="preserve">Yes, full time </w:t>
            </w:r>
          </w:p>
        </w:tc>
        <w:tc>
          <w:tcPr>
            <w:tcW w:w="2231" w:type="dxa"/>
            <w:tcBorders>
              <w:top w:val="single" w:sz="4" w:space="0" w:color="auto"/>
              <w:left w:val="single" w:sz="4" w:space="0" w:color="auto"/>
              <w:bottom w:val="single" w:sz="4" w:space="0" w:color="auto"/>
              <w:right w:val="single" w:sz="4" w:space="0" w:color="auto"/>
            </w:tcBorders>
          </w:tcPr>
          <w:p w14:paraId="52D9F9F3"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0·51 (0·35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0·76)**</w:t>
            </w:r>
          </w:p>
        </w:tc>
        <w:tc>
          <w:tcPr>
            <w:tcW w:w="2268" w:type="dxa"/>
            <w:tcBorders>
              <w:top w:val="single" w:sz="4" w:space="0" w:color="auto"/>
              <w:left w:val="single" w:sz="4" w:space="0" w:color="auto"/>
              <w:bottom w:val="single" w:sz="4" w:space="0" w:color="auto"/>
              <w:right w:val="single" w:sz="4" w:space="0" w:color="auto"/>
            </w:tcBorders>
          </w:tcPr>
          <w:p w14:paraId="0F56D29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0·58 (0·38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0·89)*</w:t>
            </w:r>
          </w:p>
        </w:tc>
        <w:tc>
          <w:tcPr>
            <w:tcW w:w="2127" w:type="dxa"/>
            <w:tcBorders>
              <w:top w:val="single" w:sz="4" w:space="0" w:color="auto"/>
              <w:left w:val="single" w:sz="4" w:space="0" w:color="auto"/>
              <w:bottom w:val="single" w:sz="4" w:space="0" w:color="auto"/>
              <w:right w:val="single" w:sz="4" w:space="0" w:color="auto"/>
            </w:tcBorders>
          </w:tcPr>
          <w:p w14:paraId="10D9D99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0·78 (0·51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1·20)</w:t>
            </w:r>
          </w:p>
        </w:tc>
        <w:tc>
          <w:tcPr>
            <w:tcW w:w="2268" w:type="dxa"/>
            <w:tcBorders>
              <w:top w:val="single" w:sz="4" w:space="0" w:color="auto"/>
              <w:left w:val="single" w:sz="4" w:space="0" w:color="auto"/>
              <w:bottom w:val="single" w:sz="4" w:space="0" w:color="auto"/>
              <w:right w:val="single" w:sz="4" w:space="0" w:color="auto"/>
            </w:tcBorders>
          </w:tcPr>
          <w:p w14:paraId="107DAE42"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0·98 (0·63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1·54)</w:t>
            </w:r>
          </w:p>
        </w:tc>
        <w:tc>
          <w:tcPr>
            <w:tcW w:w="2126" w:type="dxa"/>
            <w:tcBorders>
              <w:top w:val="single" w:sz="4" w:space="0" w:color="auto"/>
              <w:left w:val="single" w:sz="4" w:space="0" w:color="auto"/>
              <w:bottom w:val="single" w:sz="4" w:space="0" w:color="auto"/>
              <w:right w:val="single" w:sz="4" w:space="0" w:color="auto"/>
            </w:tcBorders>
          </w:tcPr>
          <w:p w14:paraId="4092CE20"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0·55 (0·36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0·84)**</w:t>
            </w:r>
          </w:p>
        </w:tc>
      </w:tr>
      <w:tr w:rsidR="00D301F9" w:rsidRPr="005F6363" w14:paraId="64CC06CC" w14:textId="77777777" w:rsidTr="002F2B3F">
        <w:trPr>
          <w:jc w:val="center"/>
        </w:trPr>
        <w:tc>
          <w:tcPr>
            <w:tcW w:w="1418" w:type="dxa"/>
            <w:vMerge/>
            <w:tcBorders>
              <w:left w:val="single" w:sz="4" w:space="0" w:color="auto"/>
              <w:bottom w:val="single" w:sz="4" w:space="0" w:color="auto"/>
              <w:right w:val="single" w:sz="4" w:space="0" w:color="auto"/>
            </w:tcBorders>
            <w:vAlign w:val="center"/>
          </w:tcPr>
          <w:p w14:paraId="58CC39F7"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2DD8B0B1"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Yes, part time</w:t>
            </w:r>
          </w:p>
        </w:tc>
        <w:tc>
          <w:tcPr>
            <w:tcW w:w="2231" w:type="dxa"/>
            <w:tcBorders>
              <w:top w:val="single" w:sz="4" w:space="0" w:color="auto"/>
              <w:left w:val="single" w:sz="4" w:space="0" w:color="auto"/>
              <w:bottom w:val="single" w:sz="4" w:space="0" w:color="auto"/>
              <w:right w:val="single" w:sz="4" w:space="0" w:color="auto"/>
            </w:tcBorders>
          </w:tcPr>
          <w:p w14:paraId="6CFF48B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0·51 (0·31</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0·84)</w:t>
            </w:r>
          </w:p>
        </w:tc>
        <w:tc>
          <w:tcPr>
            <w:tcW w:w="2268" w:type="dxa"/>
            <w:tcBorders>
              <w:top w:val="single" w:sz="4" w:space="0" w:color="auto"/>
              <w:left w:val="single" w:sz="4" w:space="0" w:color="auto"/>
              <w:bottom w:val="single" w:sz="4" w:space="0" w:color="auto"/>
              <w:right w:val="single" w:sz="4" w:space="0" w:color="auto"/>
            </w:tcBorders>
          </w:tcPr>
          <w:p w14:paraId="1895B38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0·67 (0·39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1·13)</w:t>
            </w:r>
          </w:p>
        </w:tc>
        <w:tc>
          <w:tcPr>
            <w:tcW w:w="2127" w:type="dxa"/>
            <w:tcBorders>
              <w:top w:val="single" w:sz="4" w:space="0" w:color="auto"/>
              <w:left w:val="single" w:sz="4" w:space="0" w:color="auto"/>
              <w:bottom w:val="single" w:sz="4" w:space="0" w:color="auto"/>
              <w:right w:val="single" w:sz="4" w:space="0" w:color="auto"/>
            </w:tcBorders>
          </w:tcPr>
          <w:p w14:paraId="42161A0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1·14 (0·69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1·87)</w:t>
            </w:r>
          </w:p>
        </w:tc>
        <w:tc>
          <w:tcPr>
            <w:tcW w:w="2268" w:type="dxa"/>
            <w:tcBorders>
              <w:top w:val="single" w:sz="4" w:space="0" w:color="auto"/>
              <w:left w:val="single" w:sz="4" w:space="0" w:color="auto"/>
              <w:bottom w:val="single" w:sz="4" w:space="0" w:color="auto"/>
              <w:right w:val="single" w:sz="4" w:space="0" w:color="auto"/>
            </w:tcBorders>
          </w:tcPr>
          <w:p w14:paraId="64F1C81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1·06 (0·60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1·87)</w:t>
            </w:r>
          </w:p>
        </w:tc>
        <w:tc>
          <w:tcPr>
            <w:tcW w:w="2126" w:type="dxa"/>
            <w:tcBorders>
              <w:top w:val="single" w:sz="4" w:space="0" w:color="auto"/>
              <w:left w:val="single" w:sz="4" w:space="0" w:color="auto"/>
              <w:bottom w:val="single" w:sz="4" w:space="0" w:color="auto"/>
              <w:right w:val="single" w:sz="4" w:space="0" w:color="auto"/>
            </w:tcBorders>
          </w:tcPr>
          <w:p w14:paraId="2A965873"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0·66 (0·38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1·16)</w:t>
            </w:r>
          </w:p>
        </w:tc>
      </w:tr>
      <w:tr w:rsidR="00D301F9" w:rsidRPr="005F6363" w14:paraId="02340F42" w14:textId="77777777" w:rsidTr="002F2B3F">
        <w:trPr>
          <w:jc w:val="center"/>
        </w:trPr>
        <w:tc>
          <w:tcPr>
            <w:tcW w:w="1418" w:type="dxa"/>
            <w:vMerge w:val="restart"/>
            <w:tcBorders>
              <w:top w:val="single" w:sz="4" w:space="0" w:color="auto"/>
              <w:left w:val="single" w:sz="4" w:space="0" w:color="auto"/>
              <w:right w:val="single" w:sz="4" w:space="0" w:color="auto"/>
            </w:tcBorders>
            <w:vAlign w:val="center"/>
          </w:tcPr>
          <w:p w14:paraId="022DA3D8" w14:textId="77777777" w:rsidR="00D301F9" w:rsidRPr="005F6363" w:rsidRDefault="00D301F9" w:rsidP="002F2B3F">
            <w:pPr>
              <w:spacing w:after="0"/>
              <w:rPr>
                <w:rFonts w:ascii="Times New Roman" w:hAnsi="Times New Roman" w:cs="Times New Roman"/>
                <w:b/>
                <w:sz w:val="20"/>
                <w:szCs w:val="20"/>
              </w:rPr>
            </w:pPr>
            <w:r w:rsidRPr="005F6363">
              <w:rPr>
                <w:rFonts w:ascii="Times New Roman" w:eastAsia="Times New Roman" w:hAnsi="Times New Roman" w:cs="Times New Roman"/>
                <w:b/>
                <w:sz w:val="20"/>
                <w:szCs w:val="16"/>
                <w:lang w:eastAsia="en-GB"/>
              </w:rPr>
              <w:t>Making ends meet</w:t>
            </w:r>
          </w:p>
        </w:tc>
        <w:tc>
          <w:tcPr>
            <w:tcW w:w="2730" w:type="dxa"/>
            <w:tcBorders>
              <w:top w:val="single" w:sz="4" w:space="0" w:color="auto"/>
              <w:left w:val="single" w:sz="4" w:space="0" w:color="auto"/>
              <w:bottom w:val="single" w:sz="4" w:space="0" w:color="auto"/>
              <w:right w:val="single" w:sz="4" w:space="0" w:color="auto"/>
            </w:tcBorders>
          </w:tcPr>
          <w:p w14:paraId="2BF33FE1"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Difficult</w:t>
            </w:r>
          </w:p>
        </w:tc>
        <w:tc>
          <w:tcPr>
            <w:tcW w:w="2231" w:type="dxa"/>
            <w:tcBorders>
              <w:top w:val="single" w:sz="4" w:space="0" w:color="auto"/>
              <w:left w:val="single" w:sz="4" w:space="0" w:color="auto"/>
              <w:bottom w:val="single" w:sz="4" w:space="0" w:color="auto"/>
              <w:right w:val="single" w:sz="4" w:space="0" w:color="auto"/>
            </w:tcBorders>
          </w:tcPr>
          <w:p w14:paraId="2DE66D3D"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tcPr>
          <w:p w14:paraId="7BF9871C"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7" w:type="dxa"/>
            <w:tcBorders>
              <w:top w:val="single" w:sz="4" w:space="0" w:color="auto"/>
              <w:left w:val="single" w:sz="4" w:space="0" w:color="auto"/>
              <w:bottom w:val="single" w:sz="4" w:space="0" w:color="auto"/>
              <w:right w:val="single" w:sz="4" w:space="0" w:color="auto"/>
            </w:tcBorders>
          </w:tcPr>
          <w:p w14:paraId="2EC14817"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tcPr>
          <w:p w14:paraId="47F76B34"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79D8835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3DBD99CF" w14:textId="77777777" w:rsidTr="002F2B3F">
        <w:trPr>
          <w:jc w:val="center"/>
        </w:trPr>
        <w:tc>
          <w:tcPr>
            <w:tcW w:w="1418" w:type="dxa"/>
            <w:vMerge/>
            <w:tcBorders>
              <w:left w:val="single" w:sz="4" w:space="0" w:color="auto"/>
              <w:right w:val="single" w:sz="4" w:space="0" w:color="auto"/>
            </w:tcBorders>
            <w:vAlign w:val="center"/>
          </w:tcPr>
          <w:p w14:paraId="2239F852"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24F8351D"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Neither easy nor difficult</w:t>
            </w:r>
          </w:p>
        </w:tc>
        <w:tc>
          <w:tcPr>
            <w:tcW w:w="2231" w:type="dxa"/>
            <w:tcBorders>
              <w:top w:val="single" w:sz="4" w:space="0" w:color="auto"/>
              <w:left w:val="single" w:sz="4" w:space="0" w:color="auto"/>
              <w:bottom w:val="single" w:sz="4" w:space="0" w:color="auto"/>
              <w:right w:val="single" w:sz="4" w:space="0" w:color="auto"/>
            </w:tcBorders>
          </w:tcPr>
          <w:p w14:paraId="611A636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0·62 (0·47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0·82)**</w:t>
            </w:r>
          </w:p>
        </w:tc>
        <w:tc>
          <w:tcPr>
            <w:tcW w:w="2268" w:type="dxa"/>
            <w:tcBorders>
              <w:top w:val="single" w:sz="4" w:space="0" w:color="auto"/>
              <w:left w:val="single" w:sz="4" w:space="0" w:color="auto"/>
              <w:bottom w:val="single" w:sz="4" w:space="0" w:color="auto"/>
              <w:right w:val="single" w:sz="4" w:space="0" w:color="auto"/>
            </w:tcBorders>
          </w:tcPr>
          <w:p w14:paraId="4C64B718"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0·49 (0·37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0·65)***</w:t>
            </w:r>
          </w:p>
        </w:tc>
        <w:tc>
          <w:tcPr>
            <w:tcW w:w="2127" w:type="dxa"/>
            <w:tcBorders>
              <w:top w:val="single" w:sz="4" w:space="0" w:color="auto"/>
              <w:left w:val="single" w:sz="4" w:space="0" w:color="auto"/>
              <w:bottom w:val="single" w:sz="4" w:space="0" w:color="auto"/>
              <w:right w:val="single" w:sz="4" w:space="0" w:color="auto"/>
            </w:tcBorders>
          </w:tcPr>
          <w:p w14:paraId="4ED0E88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0·37 (0·28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0·50)***</w:t>
            </w:r>
          </w:p>
        </w:tc>
        <w:tc>
          <w:tcPr>
            <w:tcW w:w="2268" w:type="dxa"/>
            <w:tcBorders>
              <w:top w:val="single" w:sz="4" w:space="0" w:color="auto"/>
              <w:left w:val="single" w:sz="4" w:space="0" w:color="auto"/>
              <w:bottom w:val="single" w:sz="4" w:space="0" w:color="auto"/>
              <w:right w:val="single" w:sz="4" w:space="0" w:color="auto"/>
            </w:tcBorders>
          </w:tcPr>
          <w:p w14:paraId="3F75C14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0·49 (0·35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0·67)***</w:t>
            </w:r>
          </w:p>
        </w:tc>
        <w:tc>
          <w:tcPr>
            <w:tcW w:w="2126" w:type="dxa"/>
            <w:tcBorders>
              <w:top w:val="single" w:sz="4" w:space="0" w:color="auto"/>
              <w:left w:val="single" w:sz="4" w:space="0" w:color="auto"/>
              <w:bottom w:val="single" w:sz="4" w:space="0" w:color="auto"/>
              <w:right w:val="single" w:sz="4" w:space="0" w:color="auto"/>
            </w:tcBorders>
          </w:tcPr>
          <w:p w14:paraId="2384EE7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0·91 (0·65</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1·27)</w:t>
            </w:r>
          </w:p>
        </w:tc>
      </w:tr>
      <w:tr w:rsidR="00D301F9" w:rsidRPr="005F6363" w14:paraId="2FE6CDC3" w14:textId="77777777" w:rsidTr="002F2B3F">
        <w:trPr>
          <w:jc w:val="center"/>
        </w:trPr>
        <w:tc>
          <w:tcPr>
            <w:tcW w:w="1418" w:type="dxa"/>
            <w:vMerge/>
            <w:tcBorders>
              <w:left w:val="single" w:sz="4" w:space="0" w:color="auto"/>
              <w:bottom w:val="single" w:sz="4" w:space="0" w:color="auto"/>
              <w:right w:val="single" w:sz="4" w:space="0" w:color="auto"/>
            </w:tcBorders>
            <w:vAlign w:val="center"/>
          </w:tcPr>
          <w:p w14:paraId="2DC26BB9"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16AB63AA"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Easy</w:t>
            </w:r>
          </w:p>
        </w:tc>
        <w:tc>
          <w:tcPr>
            <w:tcW w:w="2231" w:type="dxa"/>
            <w:tcBorders>
              <w:top w:val="single" w:sz="4" w:space="0" w:color="auto"/>
              <w:left w:val="single" w:sz="4" w:space="0" w:color="auto"/>
              <w:bottom w:val="single" w:sz="4" w:space="0" w:color="auto"/>
              <w:right w:val="single" w:sz="4" w:space="0" w:color="auto"/>
            </w:tcBorders>
          </w:tcPr>
          <w:p w14:paraId="481B20DD"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0·50 (0·37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0·67)**</w:t>
            </w:r>
          </w:p>
        </w:tc>
        <w:tc>
          <w:tcPr>
            <w:tcW w:w="2268" w:type="dxa"/>
            <w:tcBorders>
              <w:top w:val="single" w:sz="4" w:space="0" w:color="auto"/>
              <w:left w:val="single" w:sz="4" w:space="0" w:color="auto"/>
              <w:bottom w:val="single" w:sz="4" w:space="0" w:color="auto"/>
              <w:right w:val="single" w:sz="4" w:space="0" w:color="auto"/>
            </w:tcBorders>
          </w:tcPr>
          <w:p w14:paraId="53C8894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0·39 (0·29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0·52)***</w:t>
            </w:r>
          </w:p>
        </w:tc>
        <w:tc>
          <w:tcPr>
            <w:tcW w:w="2127" w:type="dxa"/>
            <w:tcBorders>
              <w:top w:val="single" w:sz="4" w:space="0" w:color="auto"/>
              <w:left w:val="single" w:sz="4" w:space="0" w:color="auto"/>
              <w:bottom w:val="single" w:sz="4" w:space="0" w:color="auto"/>
              <w:right w:val="single" w:sz="4" w:space="0" w:color="auto"/>
            </w:tcBorders>
          </w:tcPr>
          <w:p w14:paraId="4F47AEE7"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0·31 (0·23</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0·43)***</w:t>
            </w:r>
          </w:p>
        </w:tc>
        <w:tc>
          <w:tcPr>
            <w:tcW w:w="2268" w:type="dxa"/>
            <w:tcBorders>
              <w:top w:val="single" w:sz="4" w:space="0" w:color="auto"/>
              <w:left w:val="single" w:sz="4" w:space="0" w:color="auto"/>
              <w:bottom w:val="single" w:sz="4" w:space="0" w:color="auto"/>
              <w:right w:val="single" w:sz="4" w:space="0" w:color="auto"/>
            </w:tcBorders>
          </w:tcPr>
          <w:p w14:paraId="0C0DB7A7"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0·40 (0·28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0·56)***</w:t>
            </w:r>
          </w:p>
        </w:tc>
        <w:tc>
          <w:tcPr>
            <w:tcW w:w="2126" w:type="dxa"/>
            <w:tcBorders>
              <w:top w:val="single" w:sz="4" w:space="0" w:color="auto"/>
              <w:left w:val="single" w:sz="4" w:space="0" w:color="auto"/>
              <w:bottom w:val="single" w:sz="4" w:space="0" w:color="auto"/>
              <w:right w:val="single" w:sz="4" w:space="0" w:color="auto"/>
            </w:tcBorders>
          </w:tcPr>
          <w:p w14:paraId="054B2C15"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0·80 (0·57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1·13)</w:t>
            </w:r>
          </w:p>
        </w:tc>
      </w:tr>
      <w:tr w:rsidR="00D301F9" w:rsidRPr="005F6363" w14:paraId="59D89A37" w14:textId="77777777" w:rsidTr="002F2B3F">
        <w:trPr>
          <w:jc w:val="center"/>
        </w:trPr>
        <w:tc>
          <w:tcPr>
            <w:tcW w:w="1418" w:type="dxa"/>
            <w:vMerge w:val="restart"/>
            <w:tcBorders>
              <w:top w:val="single" w:sz="4" w:space="0" w:color="auto"/>
              <w:left w:val="single" w:sz="4" w:space="0" w:color="auto"/>
              <w:right w:val="single" w:sz="4" w:space="0" w:color="auto"/>
            </w:tcBorders>
            <w:vAlign w:val="center"/>
          </w:tcPr>
          <w:p w14:paraId="44708B28" w14:textId="77777777" w:rsidR="00D301F9" w:rsidRPr="005F6363" w:rsidRDefault="00D301F9" w:rsidP="002F2B3F">
            <w:pPr>
              <w:spacing w:after="0"/>
              <w:rPr>
                <w:rFonts w:ascii="Times New Roman" w:hAnsi="Times New Roman" w:cs="Times New Roman"/>
                <w:b/>
                <w:sz w:val="20"/>
                <w:szCs w:val="20"/>
              </w:rPr>
            </w:pPr>
            <w:r w:rsidRPr="005F6363">
              <w:rPr>
                <w:rFonts w:ascii="Times New Roman" w:hAnsi="Times New Roman" w:cs="Times New Roman"/>
                <w:b/>
                <w:sz w:val="20"/>
                <w:szCs w:val="20"/>
              </w:rPr>
              <w:t>Education</w:t>
            </w:r>
          </w:p>
        </w:tc>
        <w:tc>
          <w:tcPr>
            <w:tcW w:w="2730" w:type="dxa"/>
            <w:tcBorders>
              <w:top w:val="single" w:sz="4" w:space="0" w:color="auto"/>
              <w:left w:val="single" w:sz="4" w:space="0" w:color="auto"/>
              <w:bottom w:val="single" w:sz="4" w:space="0" w:color="auto"/>
              <w:right w:val="single" w:sz="4" w:space="0" w:color="auto"/>
            </w:tcBorders>
          </w:tcPr>
          <w:p w14:paraId="2C9744CA"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 xml:space="preserve">Low </w:t>
            </w:r>
          </w:p>
        </w:tc>
        <w:tc>
          <w:tcPr>
            <w:tcW w:w="2231" w:type="dxa"/>
            <w:tcBorders>
              <w:top w:val="single" w:sz="4" w:space="0" w:color="auto"/>
              <w:left w:val="single" w:sz="4" w:space="0" w:color="auto"/>
              <w:bottom w:val="single" w:sz="4" w:space="0" w:color="auto"/>
              <w:right w:val="single" w:sz="4" w:space="0" w:color="auto"/>
            </w:tcBorders>
          </w:tcPr>
          <w:p w14:paraId="4236C942"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tcPr>
          <w:p w14:paraId="4AD3B494"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7" w:type="dxa"/>
            <w:tcBorders>
              <w:top w:val="single" w:sz="4" w:space="0" w:color="auto"/>
              <w:left w:val="single" w:sz="4" w:space="0" w:color="auto"/>
              <w:bottom w:val="single" w:sz="4" w:space="0" w:color="auto"/>
              <w:right w:val="single" w:sz="4" w:space="0" w:color="auto"/>
            </w:tcBorders>
          </w:tcPr>
          <w:p w14:paraId="36C3762C"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268" w:type="dxa"/>
            <w:tcBorders>
              <w:top w:val="single" w:sz="4" w:space="0" w:color="auto"/>
              <w:left w:val="single" w:sz="4" w:space="0" w:color="auto"/>
              <w:bottom w:val="single" w:sz="4" w:space="0" w:color="auto"/>
              <w:right w:val="single" w:sz="4" w:space="0" w:color="auto"/>
            </w:tcBorders>
          </w:tcPr>
          <w:p w14:paraId="039938C0"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c>
          <w:tcPr>
            <w:tcW w:w="2126" w:type="dxa"/>
            <w:tcBorders>
              <w:top w:val="single" w:sz="4" w:space="0" w:color="auto"/>
              <w:left w:val="single" w:sz="4" w:space="0" w:color="auto"/>
              <w:bottom w:val="single" w:sz="4" w:space="0" w:color="auto"/>
              <w:right w:val="single" w:sz="4" w:space="0" w:color="auto"/>
            </w:tcBorders>
          </w:tcPr>
          <w:p w14:paraId="2822CB29"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REF</w:t>
            </w:r>
          </w:p>
        </w:tc>
      </w:tr>
      <w:tr w:rsidR="00D301F9" w:rsidRPr="005F6363" w14:paraId="397DE6A9" w14:textId="77777777" w:rsidTr="002F2B3F">
        <w:trPr>
          <w:jc w:val="center"/>
        </w:trPr>
        <w:tc>
          <w:tcPr>
            <w:tcW w:w="1418" w:type="dxa"/>
            <w:vMerge/>
            <w:tcBorders>
              <w:left w:val="single" w:sz="4" w:space="0" w:color="auto"/>
              <w:right w:val="single" w:sz="4" w:space="0" w:color="auto"/>
            </w:tcBorders>
            <w:vAlign w:val="center"/>
          </w:tcPr>
          <w:p w14:paraId="65A12444"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71F9414E"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 xml:space="preserve">Medium </w:t>
            </w:r>
          </w:p>
        </w:tc>
        <w:tc>
          <w:tcPr>
            <w:tcW w:w="2231" w:type="dxa"/>
            <w:tcBorders>
              <w:top w:val="single" w:sz="4" w:space="0" w:color="auto"/>
              <w:left w:val="single" w:sz="4" w:space="0" w:color="auto"/>
              <w:bottom w:val="single" w:sz="4" w:space="0" w:color="auto"/>
              <w:right w:val="single" w:sz="4" w:space="0" w:color="auto"/>
            </w:tcBorders>
          </w:tcPr>
          <w:p w14:paraId="024B502A"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0·73 (0·56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0·95)*</w:t>
            </w:r>
          </w:p>
        </w:tc>
        <w:tc>
          <w:tcPr>
            <w:tcW w:w="2268" w:type="dxa"/>
            <w:tcBorders>
              <w:top w:val="single" w:sz="4" w:space="0" w:color="auto"/>
              <w:left w:val="single" w:sz="4" w:space="0" w:color="auto"/>
              <w:bottom w:val="single" w:sz="4" w:space="0" w:color="auto"/>
              <w:right w:val="single" w:sz="4" w:space="0" w:color="auto"/>
            </w:tcBorders>
          </w:tcPr>
          <w:p w14:paraId="1E4F146E"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0·74 (0·56</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0·97)*</w:t>
            </w:r>
          </w:p>
        </w:tc>
        <w:tc>
          <w:tcPr>
            <w:tcW w:w="2127" w:type="dxa"/>
            <w:tcBorders>
              <w:top w:val="single" w:sz="4" w:space="0" w:color="auto"/>
              <w:left w:val="single" w:sz="4" w:space="0" w:color="auto"/>
              <w:bottom w:val="single" w:sz="4" w:space="0" w:color="auto"/>
              <w:right w:val="single" w:sz="4" w:space="0" w:color="auto"/>
            </w:tcBorders>
          </w:tcPr>
          <w:p w14:paraId="5ACF8A24"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0·65 (0·48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0·88)**</w:t>
            </w:r>
          </w:p>
        </w:tc>
        <w:tc>
          <w:tcPr>
            <w:tcW w:w="2268" w:type="dxa"/>
            <w:tcBorders>
              <w:top w:val="single" w:sz="4" w:space="0" w:color="auto"/>
              <w:left w:val="single" w:sz="4" w:space="0" w:color="auto"/>
              <w:bottom w:val="single" w:sz="4" w:space="0" w:color="auto"/>
              <w:right w:val="single" w:sz="4" w:space="0" w:color="auto"/>
            </w:tcBorders>
          </w:tcPr>
          <w:p w14:paraId="66F3712D"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0·98 (0·70</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1·39)</w:t>
            </w:r>
          </w:p>
        </w:tc>
        <w:tc>
          <w:tcPr>
            <w:tcW w:w="2126" w:type="dxa"/>
            <w:tcBorders>
              <w:top w:val="single" w:sz="4" w:space="0" w:color="auto"/>
              <w:left w:val="single" w:sz="4" w:space="0" w:color="auto"/>
              <w:bottom w:val="single" w:sz="4" w:space="0" w:color="auto"/>
              <w:right w:val="single" w:sz="4" w:space="0" w:color="auto"/>
            </w:tcBorders>
          </w:tcPr>
          <w:p w14:paraId="2449ACFB"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1·05 (0·77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1·44)</w:t>
            </w:r>
          </w:p>
        </w:tc>
      </w:tr>
      <w:tr w:rsidR="00D301F9" w:rsidRPr="005F6363" w14:paraId="4CC9F872" w14:textId="77777777" w:rsidTr="002F2B3F">
        <w:trPr>
          <w:jc w:val="center"/>
        </w:trPr>
        <w:tc>
          <w:tcPr>
            <w:tcW w:w="1418" w:type="dxa"/>
            <w:vMerge/>
            <w:tcBorders>
              <w:left w:val="single" w:sz="4" w:space="0" w:color="auto"/>
              <w:bottom w:val="single" w:sz="4" w:space="0" w:color="auto"/>
              <w:right w:val="single" w:sz="4" w:space="0" w:color="auto"/>
            </w:tcBorders>
            <w:vAlign w:val="center"/>
          </w:tcPr>
          <w:p w14:paraId="2E06B431" w14:textId="77777777" w:rsidR="00D301F9" w:rsidRPr="005F6363" w:rsidRDefault="00D301F9" w:rsidP="002F2B3F">
            <w:pPr>
              <w:spacing w:after="0"/>
              <w:rPr>
                <w:rFonts w:ascii="Times New Roman" w:hAnsi="Times New Roman" w:cs="Times New Roman"/>
                <w:b/>
                <w:sz w:val="20"/>
                <w:szCs w:val="20"/>
              </w:rPr>
            </w:pPr>
          </w:p>
        </w:tc>
        <w:tc>
          <w:tcPr>
            <w:tcW w:w="2730" w:type="dxa"/>
            <w:tcBorders>
              <w:top w:val="single" w:sz="4" w:space="0" w:color="auto"/>
              <w:left w:val="single" w:sz="4" w:space="0" w:color="auto"/>
              <w:bottom w:val="single" w:sz="4" w:space="0" w:color="auto"/>
              <w:right w:val="single" w:sz="4" w:space="0" w:color="auto"/>
            </w:tcBorders>
          </w:tcPr>
          <w:p w14:paraId="523B8AA0" w14:textId="77777777" w:rsidR="00D301F9" w:rsidRPr="005F6363" w:rsidRDefault="00D301F9" w:rsidP="002F2B3F">
            <w:pPr>
              <w:spacing w:after="0"/>
              <w:rPr>
                <w:rFonts w:ascii="Times New Roman" w:hAnsi="Times New Roman" w:cs="Times New Roman"/>
                <w:sz w:val="20"/>
                <w:szCs w:val="20"/>
              </w:rPr>
            </w:pPr>
            <w:r w:rsidRPr="005F6363">
              <w:rPr>
                <w:rFonts w:ascii="Times New Roman" w:eastAsia="Times New Roman" w:hAnsi="Times New Roman" w:cs="Times New Roman"/>
                <w:sz w:val="20"/>
                <w:szCs w:val="20"/>
                <w:lang w:eastAsia="en-GB"/>
              </w:rPr>
              <w:t xml:space="preserve">High </w:t>
            </w:r>
          </w:p>
        </w:tc>
        <w:tc>
          <w:tcPr>
            <w:tcW w:w="2231" w:type="dxa"/>
            <w:tcBorders>
              <w:top w:val="single" w:sz="4" w:space="0" w:color="auto"/>
              <w:left w:val="single" w:sz="4" w:space="0" w:color="auto"/>
              <w:bottom w:val="single" w:sz="4" w:space="0" w:color="auto"/>
              <w:right w:val="single" w:sz="4" w:space="0" w:color="auto"/>
            </w:tcBorders>
          </w:tcPr>
          <w:p w14:paraId="5141F943"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0·62 (0·49</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0·79)***</w:t>
            </w:r>
          </w:p>
        </w:tc>
        <w:tc>
          <w:tcPr>
            <w:tcW w:w="2268" w:type="dxa"/>
            <w:tcBorders>
              <w:top w:val="single" w:sz="4" w:space="0" w:color="auto"/>
              <w:left w:val="single" w:sz="4" w:space="0" w:color="auto"/>
              <w:bottom w:val="single" w:sz="4" w:space="0" w:color="auto"/>
              <w:right w:val="single" w:sz="4" w:space="0" w:color="auto"/>
            </w:tcBorders>
          </w:tcPr>
          <w:p w14:paraId="6B0450B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0·62 (0·48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0·80)***</w:t>
            </w:r>
          </w:p>
        </w:tc>
        <w:tc>
          <w:tcPr>
            <w:tcW w:w="2127" w:type="dxa"/>
            <w:tcBorders>
              <w:top w:val="single" w:sz="4" w:space="0" w:color="auto"/>
              <w:left w:val="single" w:sz="4" w:space="0" w:color="auto"/>
              <w:bottom w:val="single" w:sz="4" w:space="0" w:color="auto"/>
              <w:right w:val="single" w:sz="4" w:space="0" w:color="auto"/>
            </w:tcBorders>
          </w:tcPr>
          <w:p w14:paraId="1F993A00"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0·63 (0·48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0·83)***</w:t>
            </w:r>
          </w:p>
        </w:tc>
        <w:tc>
          <w:tcPr>
            <w:tcW w:w="2268" w:type="dxa"/>
            <w:tcBorders>
              <w:top w:val="single" w:sz="4" w:space="0" w:color="auto"/>
              <w:left w:val="single" w:sz="4" w:space="0" w:color="auto"/>
              <w:bottom w:val="single" w:sz="4" w:space="0" w:color="auto"/>
              <w:right w:val="single" w:sz="4" w:space="0" w:color="auto"/>
            </w:tcBorders>
          </w:tcPr>
          <w:p w14:paraId="5452CA6C"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1·19 (0·88</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1·61)</w:t>
            </w:r>
          </w:p>
        </w:tc>
        <w:tc>
          <w:tcPr>
            <w:tcW w:w="2126" w:type="dxa"/>
            <w:tcBorders>
              <w:top w:val="single" w:sz="4" w:space="0" w:color="auto"/>
              <w:left w:val="single" w:sz="4" w:space="0" w:color="auto"/>
              <w:bottom w:val="single" w:sz="4" w:space="0" w:color="auto"/>
              <w:right w:val="single" w:sz="4" w:space="0" w:color="auto"/>
            </w:tcBorders>
          </w:tcPr>
          <w:p w14:paraId="072C6276" w14:textId="77777777" w:rsidR="00D301F9" w:rsidRPr="005F6363" w:rsidRDefault="00D301F9" w:rsidP="002F2B3F">
            <w:pPr>
              <w:spacing w:after="0"/>
              <w:jc w:val="center"/>
              <w:rPr>
                <w:rFonts w:ascii="Times New Roman" w:hAnsi="Times New Roman" w:cs="Times New Roman"/>
                <w:sz w:val="20"/>
                <w:szCs w:val="20"/>
              </w:rPr>
            </w:pPr>
            <w:r w:rsidRPr="005F6363">
              <w:rPr>
                <w:rFonts w:ascii="Times New Roman" w:hAnsi="Times New Roman" w:cs="Times New Roman"/>
                <w:sz w:val="20"/>
                <w:szCs w:val="20"/>
              </w:rPr>
              <w:t>0·88 (0·67</w:t>
            </w:r>
            <w:r w:rsidR="00575E97">
              <w:rPr>
                <w:rFonts w:ascii="Times New Roman" w:hAnsi="Times New Roman" w:cs="Times New Roman"/>
                <w:sz w:val="20"/>
                <w:szCs w:val="20"/>
              </w:rPr>
              <w:t>,</w:t>
            </w:r>
            <w:r w:rsidRPr="005F6363">
              <w:rPr>
                <w:rFonts w:ascii="Times New Roman" w:hAnsi="Times New Roman" w:cs="Times New Roman"/>
                <w:sz w:val="20"/>
                <w:szCs w:val="20"/>
              </w:rPr>
              <w:t xml:space="preserve"> 1·16)</w:t>
            </w:r>
          </w:p>
        </w:tc>
      </w:tr>
      <w:tr w:rsidR="00D301F9" w:rsidRPr="005F6363" w14:paraId="144B9EDA" w14:textId="77777777" w:rsidTr="002F2B3F">
        <w:trPr>
          <w:jc w:val="center"/>
        </w:trPr>
        <w:tc>
          <w:tcPr>
            <w:tcW w:w="15168" w:type="dxa"/>
            <w:gridSpan w:val="7"/>
            <w:tcBorders>
              <w:top w:val="single" w:sz="4" w:space="0" w:color="auto"/>
              <w:left w:val="single" w:sz="4" w:space="0" w:color="auto"/>
              <w:bottom w:val="single" w:sz="4" w:space="0" w:color="auto"/>
              <w:right w:val="single" w:sz="4" w:space="0" w:color="auto"/>
            </w:tcBorders>
            <w:hideMark/>
          </w:tcPr>
          <w:p w14:paraId="7B4D145D" w14:textId="77777777" w:rsidR="00C0546D" w:rsidRDefault="00D301F9" w:rsidP="00C0546D">
            <w:pPr>
              <w:spacing w:after="0"/>
              <w:rPr>
                <w:rFonts w:ascii="Times New Roman" w:hAnsi="Times New Roman" w:cs="Times New Roman"/>
                <w:sz w:val="18"/>
                <w:szCs w:val="20"/>
              </w:rPr>
            </w:pPr>
            <w:r w:rsidRPr="005F6363">
              <w:rPr>
                <w:rFonts w:ascii="Times New Roman" w:hAnsi="Times New Roman" w:cs="Times New Roman"/>
                <w:sz w:val="18"/>
                <w:szCs w:val="20"/>
              </w:rPr>
              <w:t>Logistic regression models adjusted for sex, age, ethnicity, household composition, employment status, student status, ability</w:t>
            </w:r>
            <w:r w:rsidR="00575E97">
              <w:rPr>
                <w:rFonts w:ascii="Times New Roman" w:hAnsi="Times New Roman" w:cs="Times New Roman"/>
                <w:sz w:val="18"/>
                <w:szCs w:val="20"/>
              </w:rPr>
              <w:t>,</w:t>
            </w:r>
            <w:r w:rsidRPr="005F6363">
              <w:rPr>
                <w:rFonts w:ascii="Times New Roman" w:hAnsi="Times New Roman" w:cs="Times New Roman"/>
                <w:sz w:val="18"/>
                <w:szCs w:val="20"/>
              </w:rPr>
              <w:t xml:space="preserve"> make ends meet, and educational level</w:t>
            </w:r>
            <w:r w:rsidR="00C0546D">
              <w:rPr>
                <w:rFonts w:ascii="Times New Roman" w:hAnsi="Times New Roman" w:cs="Times New Roman"/>
                <w:sz w:val="18"/>
                <w:szCs w:val="20"/>
              </w:rPr>
              <w:t>.</w:t>
            </w:r>
          </w:p>
          <w:p w14:paraId="571323A7" w14:textId="77777777" w:rsidR="00D301F9" w:rsidRPr="005F6363" w:rsidRDefault="00D301F9" w:rsidP="00C0546D">
            <w:pPr>
              <w:spacing w:after="0"/>
              <w:rPr>
                <w:rFonts w:ascii="Times New Roman" w:hAnsi="Times New Roman" w:cs="Times New Roman"/>
                <w:sz w:val="18"/>
                <w:szCs w:val="20"/>
              </w:rPr>
            </w:pPr>
            <w:r w:rsidRPr="005F6363">
              <w:rPr>
                <w:rFonts w:ascii="Times New Roman" w:hAnsi="Times New Roman" w:cs="Times New Roman"/>
                <w:sz w:val="18"/>
                <w:szCs w:val="20"/>
              </w:rPr>
              <w:t>* P&lt;0·05, **P&lt;0·01, ***P&lt;0·001</w:t>
            </w:r>
          </w:p>
        </w:tc>
      </w:tr>
    </w:tbl>
    <w:p w14:paraId="3419DB3A" w14:textId="77777777" w:rsidR="00144798" w:rsidRPr="005F6363" w:rsidRDefault="00144798" w:rsidP="0017568B"/>
    <w:sectPr w:rsidR="00144798" w:rsidRPr="005F6363" w:rsidSect="002F2B3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4EB89" w14:textId="77777777" w:rsidR="00AA239C" w:rsidRDefault="00AA239C" w:rsidP="00AA239C">
      <w:pPr>
        <w:spacing w:after="0" w:line="240" w:lineRule="auto"/>
      </w:pPr>
      <w:r>
        <w:separator/>
      </w:r>
    </w:p>
  </w:endnote>
  <w:endnote w:type="continuationSeparator" w:id="0">
    <w:p w14:paraId="493C857C" w14:textId="77777777" w:rsidR="00AA239C" w:rsidRDefault="00AA239C" w:rsidP="00AA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17504" w14:textId="77777777" w:rsidR="00AA239C" w:rsidRDefault="00AA239C" w:rsidP="00AA239C">
      <w:pPr>
        <w:spacing w:after="0" w:line="240" w:lineRule="auto"/>
      </w:pPr>
      <w:r>
        <w:separator/>
      </w:r>
    </w:p>
  </w:footnote>
  <w:footnote w:type="continuationSeparator" w:id="0">
    <w:p w14:paraId="5E1C4D30" w14:textId="77777777" w:rsidR="00AA239C" w:rsidRDefault="00AA239C" w:rsidP="00AA2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6597"/>
    <w:multiLevelType w:val="hybridMultilevel"/>
    <w:tmpl w:val="CB88A0E0"/>
    <w:lvl w:ilvl="0" w:tplc="0B1C9806">
      <w:start w:val="114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72E95"/>
    <w:multiLevelType w:val="hybridMultilevel"/>
    <w:tmpl w:val="A0C4200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B1E46"/>
    <w:multiLevelType w:val="hybridMultilevel"/>
    <w:tmpl w:val="08D42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B4DB3"/>
    <w:multiLevelType w:val="hybridMultilevel"/>
    <w:tmpl w:val="FB1CF918"/>
    <w:lvl w:ilvl="0" w:tplc="B89816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7383F"/>
    <w:multiLevelType w:val="hybridMultilevel"/>
    <w:tmpl w:val="8B76CE10"/>
    <w:lvl w:ilvl="0" w:tplc="2A9ADCC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D76C4"/>
    <w:multiLevelType w:val="hybridMultilevel"/>
    <w:tmpl w:val="5C48B468"/>
    <w:lvl w:ilvl="0" w:tplc="4508AB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9"/>
    <w:rsid w:val="00014A9A"/>
    <w:rsid w:val="00026000"/>
    <w:rsid w:val="00076F21"/>
    <w:rsid w:val="000E1751"/>
    <w:rsid w:val="00104DA9"/>
    <w:rsid w:val="00144798"/>
    <w:rsid w:val="00172929"/>
    <w:rsid w:val="0017568B"/>
    <w:rsid w:val="00180574"/>
    <w:rsid w:val="0018377F"/>
    <w:rsid w:val="001A2D0A"/>
    <w:rsid w:val="00276A61"/>
    <w:rsid w:val="002A524C"/>
    <w:rsid w:val="002E4B80"/>
    <w:rsid w:val="002F2B3F"/>
    <w:rsid w:val="0030327F"/>
    <w:rsid w:val="003F1379"/>
    <w:rsid w:val="00433272"/>
    <w:rsid w:val="004368AB"/>
    <w:rsid w:val="00436E30"/>
    <w:rsid w:val="004633DD"/>
    <w:rsid w:val="005601A3"/>
    <w:rsid w:val="00561DB4"/>
    <w:rsid w:val="00575E97"/>
    <w:rsid w:val="005F6363"/>
    <w:rsid w:val="006F1A00"/>
    <w:rsid w:val="008075F0"/>
    <w:rsid w:val="008428DE"/>
    <w:rsid w:val="00892B3B"/>
    <w:rsid w:val="00927C9E"/>
    <w:rsid w:val="00932A56"/>
    <w:rsid w:val="00941660"/>
    <w:rsid w:val="00A6101E"/>
    <w:rsid w:val="00AA239C"/>
    <w:rsid w:val="00B2092E"/>
    <w:rsid w:val="00C0546D"/>
    <w:rsid w:val="00C229BA"/>
    <w:rsid w:val="00CB5D3B"/>
    <w:rsid w:val="00D2618E"/>
    <w:rsid w:val="00D301F9"/>
    <w:rsid w:val="00E04E86"/>
    <w:rsid w:val="00E24BC7"/>
    <w:rsid w:val="00E93597"/>
    <w:rsid w:val="00F624C9"/>
    <w:rsid w:val="00F92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2745"/>
  <w15:docId w15:val="{D933A33F-A635-454C-927A-CBE87A93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F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1F9"/>
  </w:style>
  <w:style w:type="paragraph" w:styleId="Footer">
    <w:name w:val="footer"/>
    <w:basedOn w:val="Normal"/>
    <w:link w:val="FooterChar"/>
    <w:uiPriority w:val="99"/>
    <w:unhideWhenUsed/>
    <w:rsid w:val="00D30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1F9"/>
  </w:style>
  <w:style w:type="character" w:styleId="LineNumber">
    <w:name w:val="line number"/>
    <w:basedOn w:val="DefaultParagraphFont"/>
    <w:uiPriority w:val="99"/>
    <w:semiHidden/>
    <w:unhideWhenUsed/>
    <w:rsid w:val="00D301F9"/>
  </w:style>
  <w:style w:type="character" w:styleId="Hyperlink">
    <w:name w:val="Hyperlink"/>
    <w:basedOn w:val="DefaultParagraphFont"/>
    <w:uiPriority w:val="99"/>
    <w:unhideWhenUsed/>
    <w:rsid w:val="00D301F9"/>
    <w:rPr>
      <w:color w:val="0000FF" w:themeColor="hyperlink"/>
      <w:u w:val="single"/>
    </w:rPr>
  </w:style>
  <w:style w:type="character" w:styleId="CommentReference">
    <w:name w:val="annotation reference"/>
    <w:basedOn w:val="DefaultParagraphFont"/>
    <w:uiPriority w:val="99"/>
    <w:semiHidden/>
    <w:unhideWhenUsed/>
    <w:rsid w:val="00D301F9"/>
    <w:rPr>
      <w:sz w:val="16"/>
      <w:szCs w:val="16"/>
    </w:rPr>
  </w:style>
  <w:style w:type="paragraph" w:styleId="CommentText">
    <w:name w:val="annotation text"/>
    <w:basedOn w:val="Normal"/>
    <w:link w:val="CommentTextChar"/>
    <w:uiPriority w:val="99"/>
    <w:unhideWhenUsed/>
    <w:rsid w:val="00D301F9"/>
    <w:pPr>
      <w:spacing w:line="240" w:lineRule="auto"/>
    </w:pPr>
    <w:rPr>
      <w:sz w:val="20"/>
      <w:szCs w:val="20"/>
    </w:rPr>
  </w:style>
  <w:style w:type="character" w:customStyle="1" w:styleId="CommentTextChar">
    <w:name w:val="Comment Text Char"/>
    <w:basedOn w:val="DefaultParagraphFont"/>
    <w:link w:val="CommentText"/>
    <w:uiPriority w:val="99"/>
    <w:rsid w:val="00D301F9"/>
    <w:rPr>
      <w:sz w:val="20"/>
      <w:szCs w:val="20"/>
    </w:rPr>
  </w:style>
  <w:style w:type="paragraph" w:styleId="CommentSubject">
    <w:name w:val="annotation subject"/>
    <w:basedOn w:val="CommentText"/>
    <w:next w:val="CommentText"/>
    <w:link w:val="CommentSubjectChar"/>
    <w:uiPriority w:val="99"/>
    <w:semiHidden/>
    <w:unhideWhenUsed/>
    <w:rsid w:val="00D301F9"/>
    <w:rPr>
      <w:b/>
      <w:bCs/>
    </w:rPr>
  </w:style>
  <w:style w:type="character" w:customStyle="1" w:styleId="CommentSubjectChar">
    <w:name w:val="Comment Subject Char"/>
    <w:basedOn w:val="CommentTextChar"/>
    <w:link w:val="CommentSubject"/>
    <w:uiPriority w:val="99"/>
    <w:semiHidden/>
    <w:rsid w:val="00D301F9"/>
    <w:rPr>
      <w:b/>
      <w:bCs/>
      <w:sz w:val="20"/>
      <w:szCs w:val="20"/>
    </w:rPr>
  </w:style>
  <w:style w:type="paragraph" w:styleId="BalloonText">
    <w:name w:val="Balloon Text"/>
    <w:basedOn w:val="Normal"/>
    <w:link w:val="BalloonTextChar"/>
    <w:uiPriority w:val="99"/>
    <w:semiHidden/>
    <w:unhideWhenUsed/>
    <w:rsid w:val="00D3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F9"/>
    <w:rPr>
      <w:rFonts w:ascii="Segoe UI" w:hAnsi="Segoe UI" w:cs="Segoe UI"/>
      <w:sz w:val="18"/>
      <w:szCs w:val="18"/>
    </w:rPr>
  </w:style>
  <w:style w:type="table" w:styleId="TableGrid">
    <w:name w:val="Table Grid"/>
    <w:basedOn w:val="TableNormal"/>
    <w:uiPriority w:val="39"/>
    <w:rsid w:val="00D3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01F9"/>
    <w:rPr>
      <w:color w:val="800080" w:themeColor="followedHyperlink"/>
      <w:u w:val="single"/>
    </w:rPr>
  </w:style>
  <w:style w:type="paragraph" w:styleId="Revision">
    <w:name w:val="Revision"/>
    <w:hidden/>
    <w:uiPriority w:val="99"/>
    <w:semiHidden/>
    <w:rsid w:val="00D301F9"/>
    <w:pPr>
      <w:spacing w:after="0" w:line="240" w:lineRule="auto"/>
    </w:pPr>
  </w:style>
  <w:style w:type="paragraph" w:styleId="ListParagraph">
    <w:name w:val="List Paragraph"/>
    <w:basedOn w:val="Normal"/>
    <w:uiPriority w:val="34"/>
    <w:qFormat/>
    <w:rsid w:val="00D301F9"/>
    <w:pPr>
      <w:ind w:left="720"/>
      <w:contextualSpacing/>
    </w:pPr>
  </w:style>
  <w:style w:type="paragraph" w:styleId="Bibliography">
    <w:name w:val="Bibliography"/>
    <w:basedOn w:val="Normal"/>
    <w:next w:val="Normal"/>
    <w:uiPriority w:val="37"/>
    <w:semiHidden/>
    <w:unhideWhenUsed/>
    <w:rsid w:val="00D3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70605">
      <w:bodyDiv w:val="1"/>
      <w:marLeft w:val="0"/>
      <w:marRight w:val="0"/>
      <w:marTop w:val="0"/>
      <w:marBottom w:val="0"/>
      <w:divBdr>
        <w:top w:val="none" w:sz="0" w:space="0" w:color="auto"/>
        <w:left w:val="none" w:sz="0" w:space="0" w:color="auto"/>
        <w:bottom w:val="none" w:sz="0" w:space="0" w:color="auto"/>
        <w:right w:val="none" w:sz="0" w:space="0" w:color="auto"/>
      </w:divBdr>
    </w:div>
    <w:div w:id="949244997">
      <w:bodyDiv w:val="1"/>
      <w:marLeft w:val="0"/>
      <w:marRight w:val="0"/>
      <w:marTop w:val="0"/>
      <w:marBottom w:val="0"/>
      <w:divBdr>
        <w:top w:val="none" w:sz="0" w:space="0" w:color="auto"/>
        <w:left w:val="none" w:sz="0" w:space="0" w:color="auto"/>
        <w:bottom w:val="none" w:sz="0" w:space="0" w:color="auto"/>
        <w:right w:val="none" w:sz="0" w:space="0" w:color="auto"/>
      </w:divBdr>
    </w:div>
    <w:div w:id="1651013876">
      <w:bodyDiv w:val="1"/>
      <w:marLeft w:val="0"/>
      <w:marRight w:val="0"/>
      <w:marTop w:val="0"/>
      <w:marBottom w:val="0"/>
      <w:divBdr>
        <w:top w:val="none" w:sz="0" w:space="0" w:color="auto"/>
        <w:left w:val="none" w:sz="0" w:space="0" w:color="auto"/>
        <w:bottom w:val="none" w:sz="0" w:space="0" w:color="auto"/>
        <w:right w:val="none" w:sz="0" w:space="0" w:color="auto"/>
      </w:divBdr>
    </w:div>
    <w:div w:id="16603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208075/bis-13-p187-a-report-using-data-from-the-yougov-debttrack-surve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iesuk.ac.uk/policy-and-analysis/reports/Documents/2015/patterns-and-trends-2015.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E165393A5544881DABF1AE57CB826" ma:contentTypeVersion="10" ma:contentTypeDescription="Create a new document." ma:contentTypeScope="" ma:versionID="ef9321122568831bbdc24bb72f092ced">
  <xsd:schema xmlns:xsd="http://www.w3.org/2001/XMLSchema" xmlns:xs="http://www.w3.org/2001/XMLSchema" xmlns:p="http://schemas.microsoft.com/office/2006/metadata/properties" xmlns:ns1="http://schemas.microsoft.com/sharepoint/v3" xmlns:ns3="424a7236-42d0-4b59-9a8f-b62230abed0b" targetNamespace="http://schemas.microsoft.com/office/2006/metadata/properties" ma:root="true" ma:fieldsID="61dfc7414721c6f52a5e7012eca6c4f9" ns1:_="" ns3:_="">
    <xsd:import namespace="http://schemas.microsoft.com/sharepoint/v3"/>
    <xsd:import namespace="424a7236-42d0-4b59-9a8f-b62230abed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a7236-42d0-4b59-9a8f-b62230abe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4021E-0A06-4C88-AA95-BE53B01F4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a7236-42d0-4b59-9a8f-b62230ab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F2DDB-EC9E-42D4-9AF2-20E6A8BC45D2}">
  <ds:schemaRefs>
    <ds:schemaRef ds:uri="http://schemas.microsoft.com/sharepoint/v3/contenttype/forms"/>
  </ds:schemaRefs>
</ds:datastoreItem>
</file>

<file path=customXml/itemProps3.xml><?xml version="1.0" encoding="utf-8"?>
<ds:datastoreItem xmlns:ds="http://schemas.openxmlformats.org/officeDocument/2006/customXml" ds:itemID="{D22F77E3-C6C2-48AE-9BB9-A65412B3915C}">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424a7236-42d0-4b59-9a8f-b62230abed0b"/>
    <ds:schemaRef ds:uri="http://www.w3.org/XML/1998/namespace"/>
    <ds:schemaRef ds:uri="http://purl.org/dc/dcmitype/"/>
  </ds:schemaRefs>
</ds:datastoreItem>
</file>

<file path=customXml/itemProps4.xml><?xml version="1.0" encoding="utf-8"?>
<ds:datastoreItem xmlns:ds="http://schemas.openxmlformats.org/officeDocument/2006/customXml" ds:itemID="{CE17AF00-D140-4C5F-A485-AC0DCE2D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2399</Words>
  <Characters>13678</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Yau</dc:creator>
  <cp:lastModifiedBy>Alice Gooch</cp:lastModifiedBy>
  <cp:revision>2</cp:revision>
  <cp:lastPrinted>2019-12-02T11:28:00Z</cp:lastPrinted>
  <dcterms:created xsi:type="dcterms:W3CDTF">2019-12-10T14:43:00Z</dcterms:created>
  <dcterms:modified xsi:type="dcterms:W3CDTF">2019-12-10T14:43:00Z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http://www.zotero.org/styles/cambridge-university-press-note</vt:lpwstr>
  </property>
  <property fmtid="{D5CDD505-2E9C-101B-9397-08002B2CF9AE}" pid="9" name="Mendeley Recent Style Name 3_1">
    <vt:lpwstr>Cambridge University Press (note)</vt:lpwstr>
  </property>
  <property fmtid="{D5CDD505-2E9C-101B-9397-08002B2CF9AE}" pid="10" name="Mendeley Recent Style Id 4_1">
    <vt:lpwstr>http://www.zotero.org/styles/cambridge-university-press-numeric</vt:lpwstr>
  </property>
  <property fmtid="{D5CDD505-2E9C-101B-9397-08002B2CF9AE}" pid="11" name="Mendeley Recent Style Name 4_1">
    <vt:lpwstr>Cambridge University Press (numeric)</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http://www.zotero.org/styles/public-health-nutrition</vt:lpwstr>
  </property>
  <property fmtid="{D5CDD505-2E9C-101B-9397-08002B2CF9AE}" pid="19" name="Mendeley Recent Style Name 8_1">
    <vt:lpwstr>Public Health Nutrition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ContentTypeId">
    <vt:lpwstr>0x010100178E165393A5544881DABF1AE57CB826</vt:lpwstr>
  </property>
</Properties>
</file>