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4B9FF" w14:textId="068478E8" w:rsidR="009A3093" w:rsidRDefault="00A013DF" w:rsidP="009A3093">
      <w:pPr>
        <w:autoSpaceDE w:val="0"/>
        <w:autoSpaceDN w:val="0"/>
        <w:adjustRightInd w:val="0"/>
        <w:spacing w:after="160" w:line="360" w:lineRule="auto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>Supplemental Table</w:t>
      </w:r>
      <w:r w:rsidR="00C9124B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</w:t>
      </w:r>
      <w:r w:rsidR="00A23E6B">
        <w:rPr>
          <w:rFonts w:ascii="Times New Roman" w:eastAsia="Times New Roman" w:hAnsi="Times New Roman"/>
          <w:b/>
          <w:sz w:val="24"/>
          <w:szCs w:val="24"/>
          <w:lang w:eastAsia="en-GB"/>
        </w:rPr>
        <w:t>2</w:t>
      </w:r>
      <w:r w:rsidR="009A3093" w:rsidRPr="00314773">
        <w:rPr>
          <w:rFonts w:ascii="Times New Roman" w:eastAsia="Times New Roman" w:hAnsi="Times New Roman"/>
          <w:b/>
          <w:sz w:val="24"/>
          <w:szCs w:val="24"/>
          <w:lang w:eastAsia="en-GB"/>
        </w:rPr>
        <w:t>:</w:t>
      </w:r>
      <w:r w:rsidR="006868EE">
        <w:rPr>
          <w:rFonts w:ascii="Times New Roman" w:eastAsia="Times New Roman" w:hAnsi="Times New Roman"/>
          <w:b/>
          <w:sz w:val="24"/>
          <w:szCs w:val="24"/>
          <w:lang w:eastAsia="en-GB"/>
        </w:rPr>
        <w:t>Unad</w:t>
      </w:r>
      <w:r w:rsidR="009A3093" w:rsidRPr="00314773">
        <w:rPr>
          <w:rFonts w:ascii="Times New Roman" w:eastAsia="Times New Roman" w:hAnsi="Times New Roman"/>
          <w:b/>
          <w:sz w:val="24"/>
          <w:szCs w:val="24"/>
          <w:lang w:eastAsia="en-GB"/>
        </w:rPr>
        <w:t>justed means for percentage expenditure on food categories based on food security status and in-shoppers vs. out shoppers</w:t>
      </w:r>
    </w:p>
    <w:tbl>
      <w:tblPr>
        <w:tblW w:w="10104" w:type="dxa"/>
        <w:jc w:val="center"/>
        <w:tblLook w:val="04A0" w:firstRow="1" w:lastRow="0" w:firstColumn="1" w:lastColumn="0" w:noHBand="0" w:noVBand="1"/>
      </w:tblPr>
      <w:tblGrid>
        <w:gridCol w:w="3840"/>
        <w:gridCol w:w="1559"/>
        <w:gridCol w:w="1559"/>
        <w:gridCol w:w="1557"/>
        <w:gridCol w:w="1589"/>
      </w:tblGrid>
      <w:tr w:rsidR="000E0405" w:rsidRPr="000E0405" w14:paraId="08935C75" w14:textId="77777777" w:rsidTr="00324141">
        <w:trPr>
          <w:trHeight w:val="146"/>
          <w:jc w:val="center"/>
        </w:trPr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8B039DD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BA89F0A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  <w:t xml:space="preserve">  Food secure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0E9C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  <w:t xml:space="preserve"> Food insecure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F578F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  <w:t xml:space="preserve"> In--shoppers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D0EB71C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  <w:t xml:space="preserve">  Out-shoppers</w:t>
            </w:r>
          </w:p>
        </w:tc>
      </w:tr>
      <w:tr w:rsidR="000E0405" w:rsidRPr="000E0405" w14:paraId="52724FF5" w14:textId="77777777" w:rsidTr="003757BA">
        <w:trPr>
          <w:trHeight w:val="315"/>
          <w:jc w:val="center"/>
        </w:trPr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84E9939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A58D356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  <w:t> N=163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437C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  <w:t>N=232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14:paraId="7119E38E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  <w:t>N=262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93BB3ED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  <w:t>N=62</w:t>
            </w:r>
          </w:p>
        </w:tc>
      </w:tr>
      <w:tr w:rsidR="000E0405" w:rsidRPr="000E0405" w14:paraId="3CFFB870" w14:textId="77777777" w:rsidTr="00C30702">
        <w:trPr>
          <w:trHeight w:val="100"/>
          <w:jc w:val="center"/>
        </w:trPr>
        <w:tc>
          <w:tcPr>
            <w:tcW w:w="3840" w:type="dxa"/>
            <w:shd w:val="clear" w:color="auto" w:fill="auto"/>
          </w:tcPr>
          <w:p w14:paraId="06724113" w14:textId="77777777" w:rsidR="00DB1AD8" w:rsidRPr="000E0405" w:rsidRDefault="00DB1AD8" w:rsidP="00DB1AD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9CFB84" w14:textId="4EAEAD60" w:rsidR="00DB1AD8" w:rsidRPr="000E0405" w:rsidRDefault="00DB1AD8" w:rsidP="00DB1AD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E040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  <w:t>mean±SE</w:t>
            </w:r>
            <w:proofErr w:type="spellEnd"/>
          </w:p>
        </w:tc>
        <w:tc>
          <w:tcPr>
            <w:tcW w:w="3146" w:type="dxa"/>
            <w:gridSpan w:val="2"/>
            <w:tcBorders>
              <w:left w:val="single" w:sz="4" w:space="0" w:color="auto"/>
            </w:tcBorders>
          </w:tcPr>
          <w:p w14:paraId="0EAA7964" w14:textId="7C80C491" w:rsidR="00DB1AD8" w:rsidRPr="000E0405" w:rsidRDefault="00DB1AD8" w:rsidP="00DB1AD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E040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  <w:t>mean±SE</w:t>
            </w:r>
            <w:proofErr w:type="spellEnd"/>
          </w:p>
        </w:tc>
      </w:tr>
      <w:tr w:rsidR="000E0405" w:rsidRPr="000E0405" w14:paraId="14F428D5" w14:textId="77777777" w:rsidTr="001E260E">
        <w:trPr>
          <w:trHeight w:val="139"/>
          <w:jc w:val="center"/>
        </w:trPr>
        <w:tc>
          <w:tcPr>
            <w:tcW w:w="3840" w:type="dxa"/>
            <w:shd w:val="clear" w:color="auto" w:fill="auto"/>
            <w:hideMark/>
          </w:tcPr>
          <w:p w14:paraId="395362A0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Average total grocery expenditure(ZAR)</w:t>
            </w:r>
          </w:p>
        </w:tc>
        <w:tc>
          <w:tcPr>
            <w:tcW w:w="1559" w:type="dxa"/>
            <w:shd w:val="clear" w:color="auto" w:fill="auto"/>
            <w:hideMark/>
          </w:tcPr>
          <w:p w14:paraId="4EFB67F8" w14:textId="246FEB1E" w:rsidR="009A3093" w:rsidRPr="000E0405" w:rsidRDefault="00757976" w:rsidP="003757B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  <w:t>5</w:t>
            </w:r>
            <w:r w:rsidR="0010420F"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  <w:t>37.8</w:t>
            </w:r>
            <w:r w:rsidR="009A3093"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  <w:t>±</w:t>
            </w:r>
            <w:r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  <w:t>32.</w:t>
            </w:r>
            <w:r w:rsidR="0010420F"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  <w:t>7</w:t>
            </w:r>
            <w:r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DD078C0" w14:textId="707865AC" w:rsidR="009A3093" w:rsidRPr="000E0405" w:rsidRDefault="009A3093" w:rsidP="001E260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  <w:r w:rsidR="00757976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  <w:r w:rsidR="00EF519D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  <w:r w:rsidR="0010420F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.8±</w:t>
            </w:r>
            <w:r w:rsidR="00757976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27.3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61B5278D" w14:textId="63A027F0" w:rsidR="009A3093" w:rsidRPr="000E0405" w:rsidRDefault="001E260E" w:rsidP="001E260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392.1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20.2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DBB4933" w14:textId="651699FC" w:rsidR="009A3093" w:rsidRPr="000E0405" w:rsidRDefault="001E260E" w:rsidP="001E260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405.1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41.5</w:t>
            </w:r>
          </w:p>
        </w:tc>
      </w:tr>
      <w:tr w:rsidR="000E0405" w:rsidRPr="000E0405" w14:paraId="1B7F7658" w14:textId="77777777" w:rsidTr="001E260E">
        <w:trPr>
          <w:trHeight w:val="271"/>
          <w:jc w:val="center"/>
        </w:trPr>
        <w:tc>
          <w:tcPr>
            <w:tcW w:w="3840" w:type="dxa"/>
            <w:shd w:val="clear" w:color="auto" w:fill="auto"/>
            <w:hideMark/>
          </w:tcPr>
          <w:p w14:paraId="75CF3E3B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Average total food expenditure( ZAR)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9348E2" w14:textId="7629756A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  <w:t>4</w:t>
            </w:r>
            <w:r w:rsidR="00EF519D"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  <w:t>19.7</w:t>
            </w:r>
            <w:r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  <w:t>±</w:t>
            </w:r>
            <w:r w:rsidR="00757976"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  <w:t>29.</w:t>
            </w:r>
            <w:r w:rsidR="00EF519D"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  <w:r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CBDB" w14:textId="153DAB2B" w:rsidR="009A3093" w:rsidRPr="000E0405" w:rsidRDefault="009A3093" w:rsidP="001E260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  <w:r w:rsidR="00757976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  <w:r w:rsidR="00EF519D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7</w:t>
            </w:r>
            <w:r w:rsidR="00757976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EF519D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9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</w:t>
            </w:r>
            <w:r w:rsidR="00757976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24.6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491C94E2" w14:textId="77777777" w:rsidR="009A3093" w:rsidRPr="000E0405" w:rsidRDefault="009A3093" w:rsidP="001E260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4"/>
                <w:szCs w:val="4"/>
                <w:lang w:eastAsia="en-GB"/>
              </w:rPr>
            </w:pPr>
          </w:p>
          <w:p w14:paraId="6888738C" w14:textId="0CA988EA" w:rsidR="009A3093" w:rsidRPr="000E0405" w:rsidRDefault="009A3093" w:rsidP="001E260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  <w:r w:rsidR="001E260E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24.3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</w:t>
            </w:r>
            <w:r w:rsidR="001E260E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19.6</w:t>
            </w:r>
          </w:p>
        </w:tc>
        <w:tc>
          <w:tcPr>
            <w:tcW w:w="1589" w:type="dxa"/>
            <w:shd w:val="clear" w:color="auto" w:fill="auto"/>
            <w:hideMark/>
          </w:tcPr>
          <w:p w14:paraId="55C5ACB5" w14:textId="230E0F8F" w:rsidR="009A3093" w:rsidRPr="000E0405" w:rsidRDefault="001E260E" w:rsidP="001E260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339.0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±4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</w:tr>
      <w:tr w:rsidR="000E0405" w:rsidRPr="000E0405" w14:paraId="719885A2" w14:textId="77777777" w:rsidTr="003757BA">
        <w:trPr>
          <w:trHeight w:val="215"/>
          <w:jc w:val="center"/>
        </w:trPr>
        <w:tc>
          <w:tcPr>
            <w:tcW w:w="3840" w:type="dxa"/>
            <w:shd w:val="clear" w:color="auto" w:fill="auto"/>
            <w:hideMark/>
          </w:tcPr>
          <w:p w14:paraId="03EBD89A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  <w:t>Food categories (% expenditure)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E13C21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6999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5CFBE17B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hideMark/>
          </w:tcPr>
          <w:p w14:paraId="46060FCA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E0405" w:rsidRPr="000E0405" w14:paraId="1D544085" w14:textId="77777777" w:rsidTr="003757BA">
        <w:trPr>
          <w:trHeight w:val="260"/>
          <w:jc w:val="center"/>
        </w:trPr>
        <w:tc>
          <w:tcPr>
            <w:tcW w:w="3840" w:type="dxa"/>
            <w:shd w:val="clear" w:color="auto" w:fill="auto"/>
            <w:hideMark/>
          </w:tcPr>
          <w:p w14:paraId="034B7C1C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Fruits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E4F326" w14:textId="4A1778D8" w:rsidR="009A3093" w:rsidRPr="000E0405" w:rsidRDefault="00757976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750BC64" w14:textId="4F20D460" w:rsidR="009A3093" w:rsidRPr="000E0405" w:rsidRDefault="00757976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2.</w:t>
            </w:r>
            <w:r w:rsidR="00EF519D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="00EF519D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7F583305" w14:textId="6049AF80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1.</w:t>
            </w:r>
            <w:r w:rsidR="007F19B7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="007F19B7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5AA3230" w14:textId="6574886F" w:rsidR="009A3093" w:rsidRPr="000E0405" w:rsidRDefault="007F19B7" w:rsidP="003757B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  <w:t>2.9</w:t>
            </w:r>
            <w:r w:rsidR="009A3093"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  <w:t>±0.</w:t>
            </w:r>
            <w:r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  <w:t>6</w:t>
            </w:r>
            <w:r w:rsidR="009A3093"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</w:tr>
      <w:tr w:rsidR="000E0405" w:rsidRPr="000E0405" w14:paraId="1CC7C642" w14:textId="77777777" w:rsidTr="003757BA">
        <w:trPr>
          <w:trHeight w:val="278"/>
          <w:jc w:val="center"/>
        </w:trPr>
        <w:tc>
          <w:tcPr>
            <w:tcW w:w="3840" w:type="dxa"/>
            <w:shd w:val="clear" w:color="auto" w:fill="auto"/>
            <w:hideMark/>
          </w:tcPr>
          <w:p w14:paraId="443BE324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Vegetables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85B817" w14:textId="7DA1AAF0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3.</w:t>
            </w:r>
            <w:r w:rsidR="00757976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="00757976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CF4264B" w14:textId="06F3C916" w:rsidR="009A3093" w:rsidRPr="000E0405" w:rsidRDefault="00EF519D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2.9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="00757976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4D6DE037" w14:textId="6028197C" w:rsidR="009A3093" w:rsidRPr="000E0405" w:rsidRDefault="0093523A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0B3F7713" w14:textId="15C3E39C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2.</w:t>
            </w:r>
            <w:r w:rsidR="0093523A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9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="0093523A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</w:tr>
      <w:tr w:rsidR="000E0405" w:rsidRPr="000E0405" w14:paraId="78820E66" w14:textId="77777777" w:rsidTr="00EF519D">
        <w:trPr>
          <w:trHeight w:val="145"/>
          <w:jc w:val="center"/>
        </w:trPr>
        <w:tc>
          <w:tcPr>
            <w:tcW w:w="3840" w:type="dxa"/>
            <w:shd w:val="clear" w:color="auto" w:fill="auto"/>
            <w:hideMark/>
          </w:tcPr>
          <w:p w14:paraId="370D87DA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Meat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2180AD" w14:textId="4E8F3051" w:rsidR="009A3093" w:rsidRPr="000E0405" w:rsidRDefault="00757976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6.4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9523574" w14:textId="47883803" w:rsidR="009A3093" w:rsidRPr="000E0405" w:rsidRDefault="00757976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7.1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51D97D5B" w14:textId="140B704C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6.</w:t>
            </w:r>
            <w:r w:rsidR="007F19B7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±1.</w:t>
            </w:r>
            <w:r w:rsidR="007F19B7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FAADA36" w14:textId="638F2550" w:rsidR="009A3093" w:rsidRPr="000E0405" w:rsidRDefault="007F19B7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6.7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±1.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</w:tr>
      <w:tr w:rsidR="000E0405" w:rsidRPr="000E0405" w14:paraId="41FD5A82" w14:textId="77777777" w:rsidTr="00EF519D">
        <w:trPr>
          <w:trHeight w:val="177"/>
          <w:jc w:val="center"/>
        </w:trPr>
        <w:tc>
          <w:tcPr>
            <w:tcW w:w="3840" w:type="dxa"/>
            <w:shd w:val="clear" w:color="auto" w:fill="auto"/>
            <w:hideMark/>
          </w:tcPr>
          <w:p w14:paraId="306F5585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Dairy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308989" w14:textId="0674E8D0" w:rsidR="009A3093" w:rsidRPr="000E0405" w:rsidRDefault="00757976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6.2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3192BC7" w14:textId="53829D5C" w:rsidR="009A3093" w:rsidRPr="000E0405" w:rsidRDefault="00757976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5.3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 0.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27B1576C" w14:textId="39A9A0B8" w:rsidR="009A3093" w:rsidRPr="000E0405" w:rsidRDefault="001E260E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5.2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.5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597393E3" w14:textId="7C101AB7" w:rsidR="009A3093" w:rsidRPr="000E0405" w:rsidRDefault="001E260E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7.0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±1.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</w:tr>
      <w:tr w:rsidR="000E0405" w:rsidRPr="000E0405" w14:paraId="783E5ED4" w14:textId="77777777" w:rsidTr="003757BA">
        <w:trPr>
          <w:trHeight w:val="315"/>
          <w:jc w:val="center"/>
        </w:trPr>
        <w:tc>
          <w:tcPr>
            <w:tcW w:w="3840" w:type="dxa"/>
            <w:shd w:val="clear" w:color="auto" w:fill="auto"/>
          </w:tcPr>
          <w:p w14:paraId="7944B318" w14:textId="62650533" w:rsidR="001E260E" w:rsidRPr="000E0405" w:rsidRDefault="001E260E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Processed protein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97A70A" w14:textId="6D7A5E6E" w:rsidR="001E260E" w:rsidRPr="000E0405" w:rsidRDefault="00EF519D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2.2±0.4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3F00645" w14:textId="3A55B36E" w:rsidR="001E260E" w:rsidRPr="000E0405" w:rsidRDefault="00EF519D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2.4±0.3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0A2D6487" w14:textId="6545FE62" w:rsidR="001E260E" w:rsidRPr="000E0405" w:rsidRDefault="001E260E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2.2±0.3</w:t>
            </w:r>
          </w:p>
        </w:tc>
        <w:tc>
          <w:tcPr>
            <w:tcW w:w="1589" w:type="dxa"/>
            <w:shd w:val="clear" w:color="auto" w:fill="auto"/>
            <w:noWrap/>
          </w:tcPr>
          <w:p w14:paraId="0A765242" w14:textId="71335960" w:rsidR="001E260E" w:rsidRPr="000E0405" w:rsidRDefault="001E260E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2.0± 0.7</w:t>
            </w:r>
          </w:p>
        </w:tc>
      </w:tr>
      <w:tr w:rsidR="000E0405" w:rsidRPr="000E0405" w14:paraId="1F5A5851" w14:textId="77777777" w:rsidTr="003757BA">
        <w:trPr>
          <w:trHeight w:val="188"/>
          <w:jc w:val="center"/>
        </w:trPr>
        <w:tc>
          <w:tcPr>
            <w:tcW w:w="3840" w:type="dxa"/>
            <w:shd w:val="clear" w:color="auto" w:fill="auto"/>
            <w:hideMark/>
          </w:tcPr>
          <w:p w14:paraId="2F860E69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Bread</w:t>
            </w:r>
          </w:p>
        </w:tc>
        <w:tc>
          <w:tcPr>
            <w:tcW w:w="1559" w:type="dxa"/>
            <w:shd w:val="clear" w:color="auto" w:fill="auto"/>
            <w:hideMark/>
          </w:tcPr>
          <w:p w14:paraId="44E39C2C" w14:textId="7C5E33B6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2.</w:t>
            </w:r>
            <w:r w:rsidR="00EF519D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="00D56D0B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AEB2F81" w14:textId="0232A4D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2.</w:t>
            </w:r>
            <w:r w:rsidR="00D56D0B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 0.</w:t>
            </w:r>
            <w:r w:rsidR="00D56D0B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5B8A5ACD" w14:textId="6A99C59D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2.</w:t>
            </w:r>
            <w:r w:rsidR="007F19B7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="007F19B7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5CA5CE3" w14:textId="59ECA743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1.</w:t>
            </w:r>
            <w:r w:rsidR="007F19B7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="007F19B7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</w:tr>
      <w:tr w:rsidR="000E0405" w:rsidRPr="000E0405" w14:paraId="42B206BF" w14:textId="77777777" w:rsidTr="003757BA">
        <w:trPr>
          <w:trHeight w:val="215"/>
          <w:jc w:val="center"/>
        </w:trPr>
        <w:tc>
          <w:tcPr>
            <w:tcW w:w="3840" w:type="dxa"/>
            <w:shd w:val="clear" w:color="auto" w:fill="auto"/>
            <w:hideMark/>
          </w:tcPr>
          <w:p w14:paraId="67FAEBD2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Grains &amp; Potatoes</w:t>
            </w:r>
          </w:p>
        </w:tc>
        <w:tc>
          <w:tcPr>
            <w:tcW w:w="1559" w:type="dxa"/>
            <w:shd w:val="clear" w:color="auto" w:fill="auto"/>
            <w:hideMark/>
          </w:tcPr>
          <w:p w14:paraId="2035D3AC" w14:textId="08EED644" w:rsidR="009A3093" w:rsidRPr="000E0405" w:rsidRDefault="00D56D0B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6.</w:t>
            </w:r>
            <w:r w:rsidR="00EF519D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C06350A" w14:textId="5C41938B" w:rsidR="009A3093" w:rsidRPr="000E0405" w:rsidRDefault="00D56D0B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7.</w:t>
            </w:r>
            <w:r w:rsidR="00EF519D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252DAC62" w14:textId="2D49D50E" w:rsidR="009A3093" w:rsidRPr="000E0405" w:rsidRDefault="007F19B7" w:rsidP="003757B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  <w:t>8.1</w:t>
            </w:r>
            <w:r w:rsidR="009A3093"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  <w:t>±</w:t>
            </w:r>
            <w:r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43AE6B8" w14:textId="79833D66" w:rsidR="009A3093" w:rsidRPr="000E0405" w:rsidRDefault="007F19B7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.3±1.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</w:tr>
      <w:tr w:rsidR="000E0405" w:rsidRPr="000E0405" w14:paraId="63DA8C47" w14:textId="77777777" w:rsidTr="003757BA">
        <w:trPr>
          <w:trHeight w:val="242"/>
          <w:jc w:val="center"/>
        </w:trPr>
        <w:tc>
          <w:tcPr>
            <w:tcW w:w="3840" w:type="dxa"/>
            <w:shd w:val="clear" w:color="auto" w:fill="auto"/>
            <w:hideMark/>
          </w:tcPr>
          <w:p w14:paraId="42B9A86D" w14:textId="4F321F3F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Dry legume</w:t>
            </w:r>
            <w:r w:rsidR="001E260E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7F2BAC" w14:textId="3453A3CB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1.</w:t>
            </w:r>
            <w:r w:rsidR="00D56D0B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="00D56D0B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4BB49AB" w14:textId="20F11242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1.</w:t>
            </w:r>
            <w:r w:rsidR="00D56D0B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="00D56D0B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7005D2F9" w14:textId="7B9E0284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1.</w:t>
            </w:r>
            <w:r w:rsidR="001E260E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7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="001E260E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A7BA0F4" w14:textId="55392E5B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1.</w:t>
            </w:r>
            <w:r w:rsidR="001E260E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="001E260E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</w:tr>
      <w:tr w:rsidR="000E0405" w:rsidRPr="000E0405" w14:paraId="7C8781F6" w14:textId="77777777" w:rsidTr="003757BA">
        <w:trPr>
          <w:trHeight w:val="188"/>
          <w:jc w:val="center"/>
        </w:trPr>
        <w:tc>
          <w:tcPr>
            <w:tcW w:w="3840" w:type="dxa"/>
            <w:shd w:val="clear" w:color="auto" w:fill="auto"/>
            <w:hideMark/>
          </w:tcPr>
          <w:p w14:paraId="52445F40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Snacks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0703D3" w14:textId="056364D9" w:rsidR="009A3093" w:rsidRPr="000E0405" w:rsidRDefault="00D56D0B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9.2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 1.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C2A8CDF" w14:textId="3EEF8611" w:rsidR="009A3093" w:rsidRPr="000E0405" w:rsidRDefault="00D56D0B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8.7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476B0AF9" w14:textId="1DDEAE88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9.</w:t>
            </w:r>
            <w:r w:rsidR="007F19B7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±1.</w:t>
            </w:r>
            <w:r w:rsidR="007F19B7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090C2A1" w14:textId="3BF3D5EA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  <w:r w:rsidR="007F19B7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7F19B7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</w:t>
            </w:r>
            <w:r w:rsidR="007F19B7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</w:tr>
      <w:tr w:rsidR="000E0405" w:rsidRPr="000E0405" w14:paraId="049014EF" w14:textId="77777777" w:rsidTr="003757BA">
        <w:trPr>
          <w:trHeight w:val="197"/>
          <w:jc w:val="center"/>
        </w:trPr>
        <w:tc>
          <w:tcPr>
            <w:tcW w:w="3840" w:type="dxa"/>
            <w:shd w:val="clear" w:color="auto" w:fill="auto"/>
            <w:hideMark/>
          </w:tcPr>
          <w:p w14:paraId="7591B4B9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SSB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CF0EDF" w14:textId="44F8F0A6" w:rsidR="009A3093" w:rsidRPr="000E0405" w:rsidRDefault="00757976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5.1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F7A6FFB" w14:textId="0190FC4B" w:rsidR="009A3093" w:rsidRPr="000E0405" w:rsidRDefault="00757976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5.3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0726CA7A" w14:textId="3BE840DB" w:rsidR="009A3093" w:rsidRPr="000E0405" w:rsidRDefault="0093523A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6325913" w14:textId="0E014692" w:rsidR="009A3093" w:rsidRPr="000E0405" w:rsidRDefault="0093523A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6.8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  <w:r w:rsidR="00756017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</w:tr>
      <w:tr w:rsidR="000E0405" w:rsidRPr="000E0405" w14:paraId="788E87E3" w14:textId="77777777" w:rsidTr="003757BA">
        <w:trPr>
          <w:trHeight w:val="233"/>
          <w:jc w:val="center"/>
        </w:trPr>
        <w:tc>
          <w:tcPr>
            <w:tcW w:w="3840" w:type="dxa"/>
            <w:shd w:val="clear" w:color="auto" w:fill="auto"/>
            <w:hideMark/>
          </w:tcPr>
          <w:p w14:paraId="267FBF03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Oil, creams and spread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CF93AF" w14:textId="5635DA76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3.7±0.</w:t>
            </w:r>
            <w:r w:rsidR="00757976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F615FE3" w14:textId="14E3168B" w:rsidR="009A3093" w:rsidRPr="000E0405" w:rsidRDefault="00757976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4.2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 0.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05A873F7" w14:textId="54743DE2" w:rsidR="009A3093" w:rsidRPr="000E0405" w:rsidRDefault="007F19B7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4.0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A757ECF" w14:textId="4CECF66E" w:rsidR="009A3093" w:rsidRPr="000E0405" w:rsidRDefault="0054358D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5.</w:t>
            </w:r>
            <w:r w:rsidR="007F19B7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</w:t>
            </w:r>
            <w:r w:rsidR="007F19B7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</w:tr>
      <w:tr w:rsidR="000E0405" w:rsidRPr="000E0405" w14:paraId="0E242183" w14:textId="77777777" w:rsidTr="003757BA">
        <w:trPr>
          <w:trHeight w:val="170"/>
          <w:jc w:val="center"/>
        </w:trPr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F00149E" w14:textId="77777777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  <w:t>Alcohol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9C56" w14:textId="0F9B36AD" w:rsidR="009A3093" w:rsidRPr="000E0405" w:rsidRDefault="00D56D0B" w:rsidP="003757B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  <w:t>1.6</w:t>
            </w:r>
            <w:r w:rsidR="009A3093"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  <w:t>±0.</w:t>
            </w:r>
            <w:r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GB"/>
              </w:rPr>
              <w:t>4</w:t>
            </w:r>
            <w:r w:rsidR="009A3093" w:rsidRPr="000E04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145CB" w14:textId="603422D0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0.</w:t>
            </w:r>
            <w:r w:rsidR="00EF519D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="00D56D0B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</w:tcPr>
          <w:p w14:paraId="634F3936" w14:textId="467EF2CB" w:rsidR="009A3093" w:rsidRPr="000E0405" w:rsidRDefault="007F19B7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  <w:r w:rsidR="009A3093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±0.</w:t>
            </w: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152BCDB" w14:textId="06051AF5" w:rsidR="009A3093" w:rsidRPr="000E0405" w:rsidRDefault="009A3093" w:rsidP="003757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0.6±0.</w:t>
            </w:r>
            <w:r w:rsidR="007F19B7" w:rsidRPr="000E04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</w:tr>
    </w:tbl>
    <w:p w14:paraId="1B264D1F" w14:textId="7F591D85" w:rsidR="009A3093" w:rsidRDefault="009A3093" w:rsidP="009A309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9E1407">
        <w:rPr>
          <w:rFonts w:ascii="Times New Roman" w:eastAsia="Times New Roman" w:hAnsi="Times New Roman"/>
          <w:sz w:val="20"/>
          <w:szCs w:val="20"/>
          <w:lang w:eastAsia="en-GB"/>
        </w:rPr>
        <w:t xml:space="preserve">Mean and Standard </w:t>
      </w:r>
      <w:r>
        <w:rPr>
          <w:rFonts w:ascii="Times New Roman" w:eastAsia="Times New Roman" w:hAnsi="Times New Roman"/>
          <w:sz w:val="20"/>
          <w:szCs w:val="20"/>
          <w:lang w:eastAsia="en-GB"/>
        </w:rPr>
        <w:t>error</w:t>
      </w:r>
      <w:r w:rsidRPr="009E1407">
        <w:rPr>
          <w:rFonts w:ascii="Times New Roman" w:eastAsia="Times New Roman" w:hAnsi="Times New Roman"/>
          <w:sz w:val="20"/>
          <w:szCs w:val="20"/>
          <w:lang w:eastAsia="en-GB"/>
        </w:rPr>
        <w:t xml:space="preserve"> (SE) determined through ANOVA; Abbreviation: SE:</w:t>
      </w:r>
      <w:r w:rsidRPr="00241882">
        <w:rPr>
          <w:rFonts w:ascii="Times New Roman" w:eastAsia="Times New Roman" w:hAnsi="Times New Roman"/>
          <w:color w:val="FF0000"/>
          <w:sz w:val="20"/>
          <w:szCs w:val="20"/>
          <w:lang w:eastAsia="en-GB"/>
        </w:rPr>
        <w:t xml:space="preserve"> standard error </w:t>
      </w:r>
      <w:r w:rsidRPr="009E1407">
        <w:rPr>
          <w:rFonts w:ascii="Times New Roman" w:eastAsia="Times New Roman" w:hAnsi="Times New Roman"/>
          <w:sz w:val="20"/>
          <w:szCs w:val="20"/>
          <w:lang w:eastAsia="en-GB"/>
        </w:rPr>
        <w:t>; SSB: sugar sweetened beverage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. </w:t>
      </w:r>
    </w:p>
    <w:p w14:paraId="41E0711A" w14:textId="2A3AE687" w:rsidR="00DB1AD8" w:rsidRDefault="00DB1AD8" w:rsidP="00DB1AD8">
      <w:pPr>
        <w:spacing w:line="360" w:lineRule="auto"/>
        <w:rPr>
          <w:sz w:val="20"/>
          <w:szCs w:val="20"/>
        </w:rPr>
      </w:pPr>
      <w:r w:rsidRPr="00227451">
        <w:rPr>
          <w:rFonts w:ascii="Times New Roman" w:eastAsia="Times New Roman" w:hAnsi="Times New Roman"/>
          <w:sz w:val="20"/>
          <w:szCs w:val="20"/>
          <w:lang w:eastAsia="en-GB"/>
        </w:rPr>
        <w:t>Different superscripts indicate significant differences (P &lt; 0.05).</w:t>
      </w:r>
    </w:p>
    <w:p w14:paraId="18CE6AB5" w14:textId="77777777" w:rsidR="00DB1AD8" w:rsidRPr="003555C0" w:rsidRDefault="00DB1AD8" w:rsidP="009A3093">
      <w:pPr>
        <w:spacing w:after="0" w:line="360" w:lineRule="auto"/>
        <w:rPr>
          <w:rFonts w:ascii="Times New Roman" w:hAnsi="Times New Roman"/>
          <w:bCs/>
          <w:sz w:val="20"/>
          <w:szCs w:val="20"/>
        </w:rPr>
      </w:pPr>
    </w:p>
    <w:p w14:paraId="30FE3486" w14:textId="3D646D2A" w:rsidR="00C76F2E" w:rsidRPr="00A526B1" w:rsidRDefault="00C76F2E" w:rsidP="008B0514">
      <w:pPr>
        <w:tabs>
          <w:tab w:val="left" w:pos="57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7BAE047" w14:textId="77777777" w:rsidR="00921693" w:rsidRDefault="00921693"/>
    <w:sectPr w:rsidR="00921693" w:rsidSect="00C750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B67DE"/>
    <w:multiLevelType w:val="hybridMultilevel"/>
    <w:tmpl w:val="6662499A"/>
    <w:lvl w:ilvl="0" w:tplc="3C06FBA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93"/>
    <w:rsid w:val="00042FC2"/>
    <w:rsid w:val="00065152"/>
    <w:rsid w:val="00077EC9"/>
    <w:rsid w:val="000B20E0"/>
    <w:rsid w:val="000E0405"/>
    <w:rsid w:val="0010420F"/>
    <w:rsid w:val="0015030E"/>
    <w:rsid w:val="001E1DB0"/>
    <w:rsid w:val="001E260E"/>
    <w:rsid w:val="00227451"/>
    <w:rsid w:val="00240D79"/>
    <w:rsid w:val="002A47E4"/>
    <w:rsid w:val="003045AC"/>
    <w:rsid w:val="0032378B"/>
    <w:rsid w:val="00324141"/>
    <w:rsid w:val="00340334"/>
    <w:rsid w:val="00347657"/>
    <w:rsid w:val="003578BF"/>
    <w:rsid w:val="003624D3"/>
    <w:rsid w:val="00393691"/>
    <w:rsid w:val="00400F1F"/>
    <w:rsid w:val="0040353C"/>
    <w:rsid w:val="0040456F"/>
    <w:rsid w:val="004178D3"/>
    <w:rsid w:val="00443212"/>
    <w:rsid w:val="004831B6"/>
    <w:rsid w:val="004B22AD"/>
    <w:rsid w:val="004B73CE"/>
    <w:rsid w:val="004C0331"/>
    <w:rsid w:val="00521E6A"/>
    <w:rsid w:val="00536856"/>
    <w:rsid w:val="0054358D"/>
    <w:rsid w:val="005624C2"/>
    <w:rsid w:val="00584045"/>
    <w:rsid w:val="00585603"/>
    <w:rsid w:val="005C491B"/>
    <w:rsid w:val="005D0AAD"/>
    <w:rsid w:val="005D6A59"/>
    <w:rsid w:val="005F2C6C"/>
    <w:rsid w:val="00644C47"/>
    <w:rsid w:val="006868EE"/>
    <w:rsid w:val="0069193D"/>
    <w:rsid w:val="006A7BBB"/>
    <w:rsid w:val="006F1447"/>
    <w:rsid w:val="00710E6D"/>
    <w:rsid w:val="00743DC7"/>
    <w:rsid w:val="00756017"/>
    <w:rsid w:val="00757976"/>
    <w:rsid w:val="007F19B7"/>
    <w:rsid w:val="007F2C50"/>
    <w:rsid w:val="00803DAC"/>
    <w:rsid w:val="00834E65"/>
    <w:rsid w:val="00843332"/>
    <w:rsid w:val="00876F3A"/>
    <w:rsid w:val="008A28EE"/>
    <w:rsid w:val="008B0514"/>
    <w:rsid w:val="008C0797"/>
    <w:rsid w:val="00921693"/>
    <w:rsid w:val="0093523A"/>
    <w:rsid w:val="009361D1"/>
    <w:rsid w:val="009510A6"/>
    <w:rsid w:val="00951EE5"/>
    <w:rsid w:val="00965201"/>
    <w:rsid w:val="009A3093"/>
    <w:rsid w:val="009B2AE3"/>
    <w:rsid w:val="009B7CE4"/>
    <w:rsid w:val="00A013DF"/>
    <w:rsid w:val="00A03DDC"/>
    <w:rsid w:val="00A15F20"/>
    <w:rsid w:val="00A1694B"/>
    <w:rsid w:val="00A23E6B"/>
    <w:rsid w:val="00A4239B"/>
    <w:rsid w:val="00A47F4C"/>
    <w:rsid w:val="00A526B1"/>
    <w:rsid w:val="00AA0AB1"/>
    <w:rsid w:val="00B17BBE"/>
    <w:rsid w:val="00B22E52"/>
    <w:rsid w:val="00B8329F"/>
    <w:rsid w:val="00BB2B60"/>
    <w:rsid w:val="00BB7C44"/>
    <w:rsid w:val="00BD0075"/>
    <w:rsid w:val="00C12D1B"/>
    <w:rsid w:val="00C34CCD"/>
    <w:rsid w:val="00C74239"/>
    <w:rsid w:val="00C750E8"/>
    <w:rsid w:val="00C76F2E"/>
    <w:rsid w:val="00C9124B"/>
    <w:rsid w:val="00CA649D"/>
    <w:rsid w:val="00D06652"/>
    <w:rsid w:val="00D54B6B"/>
    <w:rsid w:val="00D56D0B"/>
    <w:rsid w:val="00D810FA"/>
    <w:rsid w:val="00D931F5"/>
    <w:rsid w:val="00DA5FD7"/>
    <w:rsid w:val="00DB1AD8"/>
    <w:rsid w:val="00E36230"/>
    <w:rsid w:val="00E46517"/>
    <w:rsid w:val="00E52DE4"/>
    <w:rsid w:val="00E820D8"/>
    <w:rsid w:val="00ED095F"/>
    <w:rsid w:val="00EE48A9"/>
    <w:rsid w:val="00EF519D"/>
    <w:rsid w:val="00F13307"/>
    <w:rsid w:val="00F3269E"/>
    <w:rsid w:val="00F55AB9"/>
    <w:rsid w:val="00FC4654"/>
    <w:rsid w:val="00FC65A9"/>
    <w:rsid w:val="00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FCC810"/>
  <w15:chartTrackingRefBased/>
  <w15:docId w15:val="{9F01D7D6-5D91-A043-8922-4C9B8E2A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093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E6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E6B"/>
    <w:rPr>
      <w:rFonts w:ascii="Times New Roman" w:eastAsia="Calibri" w:hAnsi="Times New Roman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5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2020-03-31T10:59:00Z</dcterms:created>
  <dcterms:modified xsi:type="dcterms:W3CDTF">2020-03-31T10:59:00Z</dcterms:modified>
</cp:coreProperties>
</file>