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570C01" w14:textId="7CE3D703" w:rsidR="00A43746" w:rsidRPr="00DC1552" w:rsidRDefault="00F76881" w:rsidP="00A43746">
      <w:pPr>
        <w:rPr>
          <w:rFonts w:ascii="Times New Roman" w:eastAsia="Malgun Gothic" w:hAnsi="Times New Roman" w:cs="Times New Roman"/>
        </w:rPr>
      </w:pPr>
      <w:r>
        <w:rPr>
          <w:rFonts w:ascii="Times New Roman" w:eastAsia="Malgun Gothic" w:hAnsi="Times New Roman" w:cs="Times New Roman"/>
          <w:b/>
        </w:rPr>
        <w:t>Supplementary Table 3</w:t>
      </w:r>
      <w:r w:rsidR="00A43746" w:rsidRPr="00D61D38">
        <w:rPr>
          <w:rFonts w:ascii="Times New Roman" w:eastAsia="Malgun Gothic" w:hAnsi="Times New Roman" w:cs="Times New Roman"/>
          <w:b/>
        </w:rPr>
        <w:t>.</w:t>
      </w:r>
      <w:r w:rsidR="00A43746" w:rsidRPr="00DC1552">
        <w:rPr>
          <w:rFonts w:ascii="Times New Roman" w:eastAsia="Malgun Gothic" w:hAnsi="Times New Roman" w:cs="Times New Roman"/>
        </w:rPr>
        <w:t xml:space="preserve"> Association between method of delivery</w:t>
      </w:r>
      <w:r w:rsidR="00043EE1">
        <w:rPr>
          <w:rFonts w:ascii="Times New Roman" w:eastAsia="Malgun Gothic" w:hAnsi="Times New Roman" w:cs="Times New Roman"/>
        </w:rPr>
        <w:t xml:space="preserve"> (c-section versus vaginal) and dietary diversity score,</w:t>
      </w:r>
      <w:r w:rsidR="00A43746" w:rsidRPr="00DC1552">
        <w:rPr>
          <w:rFonts w:ascii="Times New Roman" w:eastAsia="Malgun Gothic" w:hAnsi="Times New Roman" w:cs="Times New Roman"/>
        </w:rPr>
        <w:t xml:space="preserve"> minimum dietary diversity, </w:t>
      </w:r>
      <w:r w:rsidR="00043EE1">
        <w:rPr>
          <w:rFonts w:ascii="Times New Roman" w:eastAsia="Malgun Gothic" w:hAnsi="Times New Roman" w:cs="Times New Roman"/>
        </w:rPr>
        <w:t xml:space="preserve">and </w:t>
      </w:r>
      <w:r w:rsidR="00A43746" w:rsidRPr="00DC1552">
        <w:rPr>
          <w:rFonts w:ascii="Times New Roman" w:eastAsia="Malgun Gothic" w:hAnsi="Times New Roman" w:cs="Times New Roman"/>
        </w:rPr>
        <w:t xml:space="preserve">food group consumption, among mothers of children 6-23 months of age in Indonesia, DHS 2015 (N=5,107) </w:t>
      </w:r>
    </w:p>
    <w:tbl>
      <w:tblPr>
        <w:tblStyle w:val="TableGrid"/>
        <w:tblW w:w="4426" w:type="pct"/>
        <w:tblLook w:val="04A0" w:firstRow="1" w:lastRow="0" w:firstColumn="1" w:lastColumn="0" w:noHBand="0" w:noVBand="1"/>
      </w:tblPr>
      <w:tblGrid>
        <w:gridCol w:w="1734"/>
        <w:gridCol w:w="1181"/>
        <w:gridCol w:w="1074"/>
        <w:gridCol w:w="1074"/>
        <w:gridCol w:w="1233"/>
        <w:gridCol w:w="1079"/>
        <w:gridCol w:w="902"/>
      </w:tblGrid>
      <w:tr w:rsidR="00D932D9" w:rsidRPr="00DC1552" w14:paraId="735C6E94" w14:textId="77777777" w:rsidTr="00D932D9">
        <w:tc>
          <w:tcPr>
            <w:tcW w:w="1047" w:type="pct"/>
          </w:tcPr>
          <w:p w14:paraId="5E743457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Characteristics</w:t>
            </w:r>
          </w:p>
        </w:tc>
        <w:tc>
          <w:tcPr>
            <w:tcW w:w="713" w:type="pct"/>
          </w:tcPr>
          <w:p w14:paraId="2B08CD5E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Crude β</w:t>
            </w:r>
          </w:p>
        </w:tc>
        <w:tc>
          <w:tcPr>
            <w:tcW w:w="649" w:type="pct"/>
          </w:tcPr>
          <w:p w14:paraId="0BBB47DF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95%CI</w:t>
            </w:r>
          </w:p>
        </w:tc>
        <w:tc>
          <w:tcPr>
            <w:tcW w:w="649" w:type="pct"/>
          </w:tcPr>
          <w:p w14:paraId="2AC0FCBF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P-value</w:t>
            </w:r>
          </w:p>
        </w:tc>
        <w:tc>
          <w:tcPr>
            <w:tcW w:w="745" w:type="pct"/>
          </w:tcPr>
          <w:p w14:paraId="48ACF0D8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Adjusted β</w:t>
            </w:r>
          </w:p>
        </w:tc>
        <w:tc>
          <w:tcPr>
            <w:tcW w:w="652" w:type="pct"/>
          </w:tcPr>
          <w:p w14:paraId="2DA076EC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95%CI</w:t>
            </w:r>
          </w:p>
        </w:tc>
        <w:tc>
          <w:tcPr>
            <w:tcW w:w="545" w:type="pct"/>
          </w:tcPr>
          <w:p w14:paraId="7FFEF726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P-value</w:t>
            </w:r>
          </w:p>
        </w:tc>
      </w:tr>
      <w:tr w:rsidR="00D932D9" w:rsidRPr="00DC1552" w14:paraId="57CFE680" w14:textId="77777777" w:rsidTr="00D932D9">
        <w:trPr>
          <w:trHeight w:val="278"/>
        </w:trPr>
        <w:tc>
          <w:tcPr>
            <w:tcW w:w="1047" w:type="pct"/>
          </w:tcPr>
          <w:p w14:paraId="762A5FCE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Dietary diversity score</w:t>
            </w:r>
          </w:p>
          <w:p w14:paraId="52AA5FDD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(range: 0-7)</w:t>
            </w:r>
          </w:p>
        </w:tc>
        <w:tc>
          <w:tcPr>
            <w:tcW w:w="713" w:type="pct"/>
          </w:tcPr>
          <w:p w14:paraId="6D2C8F34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0.39</w:t>
            </w:r>
          </w:p>
        </w:tc>
        <w:tc>
          <w:tcPr>
            <w:tcW w:w="649" w:type="pct"/>
          </w:tcPr>
          <w:p w14:paraId="617EA9A3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0.24-0.54</w:t>
            </w:r>
          </w:p>
        </w:tc>
        <w:tc>
          <w:tcPr>
            <w:tcW w:w="649" w:type="pct"/>
          </w:tcPr>
          <w:p w14:paraId="533EB3D8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&lt;0.001</w:t>
            </w:r>
          </w:p>
        </w:tc>
        <w:tc>
          <w:tcPr>
            <w:tcW w:w="745" w:type="pct"/>
          </w:tcPr>
          <w:p w14:paraId="2786594F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0.20</w:t>
            </w:r>
          </w:p>
        </w:tc>
        <w:tc>
          <w:tcPr>
            <w:tcW w:w="652" w:type="pct"/>
          </w:tcPr>
          <w:p w14:paraId="681CFE7E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0.06-0.34</w:t>
            </w:r>
          </w:p>
        </w:tc>
        <w:tc>
          <w:tcPr>
            <w:tcW w:w="545" w:type="pct"/>
          </w:tcPr>
          <w:p w14:paraId="3B5C1CF6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0.004</w:t>
            </w:r>
          </w:p>
        </w:tc>
      </w:tr>
      <w:tr w:rsidR="00D932D9" w:rsidRPr="00DC1552" w14:paraId="27E1DFDD" w14:textId="77777777" w:rsidTr="00D932D9">
        <w:tc>
          <w:tcPr>
            <w:tcW w:w="1047" w:type="pct"/>
          </w:tcPr>
          <w:p w14:paraId="5DCAB43C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713" w:type="pct"/>
          </w:tcPr>
          <w:p w14:paraId="447145AD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Crude OR</w:t>
            </w:r>
          </w:p>
        </w:tc>
        <w:tc>
          <w:tcPr>
            <w:tcW w:w="649" w:type="pct"/>
          </w:tcPr>
          <w:p w14:paraId="488ADC8F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95%CI</w:t>
            </w:r>
          </w:p>
        </w:tc>
        <w:tc>
          <w:tcPr>
            <w:tcW w:w="649" w:type="pct"/>
          </w:tcPr>
          <w:p w14:paraId="123C2435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P-value</w:t>
            </w:r>
          </w:p>
        </w:tc>
        <w:tc>
          <w:tcPr>
            <w:tcW w:w="745" w:type="pct"/>
          </w:tcPr>
          <w:p w14:paraId="2845B8F5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Adjusted OR</w:t>
            </w:r>
          </w:p>
        </w:tc>
        <w:tc>
          <w:tcPr>
            <w:tcW w:w="652" w:type="pct"/>
          </w:tcPr>
          <w:p w14:paraId="15D54F38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95%CI</w:t>
            </w:r>
          </w:p>
        </w:tc>
        <w:tc>
          <w:tcPr>
            <w:tcW w:w="545" w:type="pct"/>
          </w:tcPr>
          <w:p w14:paraId="334CE45F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P-value</w:t>
            </w:r>
          </w:p>
        </w:tc>
      </w:tr>
      <w:tr w:rsidR="00D932D9" w:rsidRPr="00DC1552" w14:paraId="2D576B55" w14:textId="77777777" w:rsidTr="00D932D9">
        <w:tc>
          <w:tcPr>
            <w:tcW w:w="1047" w:type="pct"/>
          </w:tcPr>
          <w:p w14:paraId="1F55E27A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Minimum dietary diversity (Ref: no)</w:t>
            </w:r>
          </w:p>
        </w:tc>
        <w:tc>
          <w:tcPr>
            <w:tcW w:w="713" w:type="pct"/>
          </w:tcPr>
          <w:p w14:paraId="3CDE16D8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49" w:type="pct"/>
          </w:tcPr>
          <w:p w14:paraId="2F1F42F9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649" w:type="pct"/>
          </w:tcPr>
          <w:p w14:paraId="5D591083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745" w:type="pct"/>
          </w:tcPr>
          <w:p w14:paraId="3CDB6B6C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52" w:type="pct"/>
          </w:tcPr>
          <w:p w14:paraId="48B4F569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545" w:type="pct"/>
          </w:tcPr>
          <w:p w14:paraId="61379B8D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</w:tr>
      <w:tr w:rsidR="00D932D9" w:rsidRPr="00DC1552" w14:paraId="0C68B6EE" w14:textId="77777777" w:rsidTr="00D932D9">
        <w:trPr>
          <w:trHeight w:val="566"/>
        </w:trPr>
        <w:tc>
          <w:tcPr>
            <w:tcW w:w="1047" w:type="pct"/>
          </w:tcPr>
          <w:p w14:paraId="0DBD6011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Yes</w:t>
            </w:r>
          </w:p>
        </w:tc>
        <w:tc>
          <w:tcPr>
            <w:tcW w:w="713" w:type="pct"/>
          </w:tcPr>
          <w:p w14:paraId="351B2AE4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1.41</w:t>
            </w:r>
          </w:p>
        </w:tc>
        <w:tc>
          <w:tcPr>
            <w:tcW w:w="649" w:type="pct"/>
          </w:tcPr>
          <w:p w14:paraId="6E4947F0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1.17-1.70</w:t>
            </w:r>
          </w:p>
        </w:tc>
        <w:tc>
          <w:tcPr>
            <w:tcW w:w="649" w:type="pct"/>
          </w:tcPr>
          <w:p w14:paraId="0C59BD99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&lt;0.001</w:t>
            </w:r>
          </w:p>
        </w:tc>
        <w:tc>
          <w:tcPr>
            <w:tcW w:w="745" w:type="pct"/>
          </w:tcPr>
          <w:p w14:paraId="69CB5059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1.19</w:t>
            </w:r>
          </w:p>
        </w:tc>
        <w:tc>
          <w:tcPr>
            <w:tcW w:w="652" w:type="pct"/>
          </w:tcPr>
          <w:p w14:paraId="37D66842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0.98-1.45</w:t>
            </w:r>
          </w:p>
        </w:tc>
        <w:tc>
          <w:tcPr>
            <w:tcW w:w="545" w:type="pct"/>
          </w:tcPr>
          <w:p w14:paraId="376A8478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0.09</w:t>
            </w:r>
          </w:p>
        </w:tc>
      </w:tr>
      <w:tr w:rsidR="00D932D9" w:rsidRPr="00DC1552" w14:paraId="26C98ABE" w14:textId="77777777" w:rsidTr="00D932D9">
        <w:trPr>
          <w:trHeight w:val="566"/>
        </w:trPr>
        <w:tc>
          <w:tcPr>
            <w:tcW w:w="1047" w:type="pct"/>
          </w:tcPr>
          <w:p w14:paraId="283E78F1" w14:textId="3696F9C4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Grain</w:t>
            </w:r>
            <w:bookmarkStart w:id="0" w:name="_GoBack"/>
            <w:bookmarkEnd w:id="0"/>
            <w:r w:rsidRPr="00DC1552">
              <w:rPr>
                <w:rFonts w:ascii="Times New Roman" w:eastAsia="Malgun Gothic" w:hAnsi="Times New Roman" w:cs="Times New Roman"/>
              </w:rPr>
              <w:t xml:space="preserve"> (Ref: no)</w:t>
            </w:r>
          </w:p>
        </w:tc>
        <w:tc>
          <w:tcPr>
            <w:tcW w:w="713" w:type="pct"/>
          </w:tcPr>
          <w:p w14:paraId="7FB27D07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49" w:type="pct"/>
          </w:tcPr>
          <w:p w14:paraId="7D7380AE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649" w:type="pct"/>
          </w:tcPr>
          <w:p w14:paraId="531C9F40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745" w:type="pct"/>
          </w:tcPr>
          <w:p w14:paraId="0C1646D3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52" w:type="pct"/>
          </w:tcPr>
          <w:p w14:paraId="4DA7C7B2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545" w:type="pct"/>
          </w:tcPr>
          <w:p w14:paraId="38A4D699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</w:tr>
      <w:tr w:rsidR="00D932D9" w:rsidRPr="00DC1552" w14:paraId="1A48E924" w14:textId="77777777" w:rsidTr="00D932D9">
        <w:tc>
          <w:tcPr>
            <w:tcW w:w="1047" w:type="pct"/>
          </w:tcPr>
          <w:p w14:paraId="1CDC68BA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Yes</w:t>
            </w:r>
          </w:p>
        </w:tc>
        <w:tc>
          <w:tcPr>
            <w:tcW w:w="713" w:type="pct"/>
          </w:tcPr>
          <w:p w14:paraId="4EAA68E8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1.46</w:t>
            </w:r>
          </w:p>
        </w:tc>
        <w:tc>
          <w:tcPr>
            <w:tcW w:w="649" w:type="pct"/>
          </w:tcPr>
          <w:p w14:paraId="7A87751A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0.98-2.17</w:t>
            </w:r>
          </w:p>
        </w:tc>
        <w:tc>
          <w:tcPr>
            <w:tcW w:w="649" w:type="pct"/>
          </w:tcPr>
          <w:p w14:paraId="39A46B12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0.06</w:t>
            </w:r>
          </w:p>
        </w:tc>
        <w:tc>
          <w:tcPr>
            <w:tcW w:w="745" w:type="pct"/>
          </w:tcPr>
          <w:p w14:paraId="73AC587E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1.38</w:t>
            </w:r>
          </w:p>
        </w:tc>
        <w:tc>
          <w:tcPr>
            <w:tcW w:w="652" w:type="pct"/>
          </w:tcPr>
          <w:p w14:paraId="35CBDA80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0.91-2.07</w:t>
            </w:r>
          </w:p>
        </w:tc>
        <w:tc>
          <w:tcPr>
            <w:tcW w:w="545" w:type="pct"/>
          </w:tcPr>
          <w:p w14:paraId="688A3CBC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 xml:space="preserve">0.13 </w:t>
            </w:r>
          </w:p>
        </w:tc>
      </w:tr>
      <w:tr w:rsidR="00D932D9" w:rsidRPr="00DC1552" w14:paraId="4CE4B385" w14:textId="77777777" w:rsidTr="00D932D9">
        <w:tc>
          <w:tcPr>
            <w:tcW w:w="1047" w:type="pct"/>
          </w:tcPr>
          <w:p w14:paraId="7A24D2AE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Lentil (Ref: no)</w:t>
            </w:r>
          </w:p>
        </w:tc>
        <w:tc>
          <w:tcPr>
            <w:tcW w:w="713" w:type="pct"/>
          </w:tcPr>
          <w:p w14:paraId="71B35DC9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49" w:type="pct"/>
          </w:tcPr>
          <w:p w14:paraId="0921DC89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649" w:type="pct"/>
          </w:tcPr>
          <w:p w14:paraId="731638A0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745" w:type="pct"/>
          </w:tcPr>
          <w:p w14:paraId="36874F8E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52" w:type="pct"/>
          </w:tcPr>
          <w:p w14:paraId="0003D720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545" w:type="pct"/>
          </w:tcPr>
          <w:p w14:paraId="2E60A69D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</w:tr>
      <w:tr w:rsidR="00D932D9" w:rsidRPr="00DC1552" w14:paraId="36EC6CF8" w14:textId="77777777" w:rsidTr="00D932D9">
        <w:tc>
          <w:tcPr>
            <w:tcW w:w="1047" w:type="pct"/>
          </w:tcPr>
          <w:p w14:paraId="7CC7DED9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Yes</w:t>
            </w:r>
          </w:p>
        </w:tc>
        <w:tc>
          <w:tcPr>
            <w:tcW w:w="713" w:type="pct"/>
          </w:tcPr>
          <w:p w14:paraId="1ABD3826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1.15</w:t>
            </w:r>
          </w:p>
        </w:tc>
        <w:tc>
          <w:tcPr>
            <w:tcW w:w="649" w:type="pct"/>
          </w:tcPr>
          <w:p w14:paraId="681FD375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0.94-1.39</w:t>
            </w:r>
          </w:p>
        </w:tc>
        <w:tc>
          <w:tcPr>
            <w:tcW w:w="649" w:type="pct"/>
          </w:tcPr>
          <w:p w14:paraId="28001E8D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0.18</w:t>
            </w:r>
          </w:p>
        </w:tc>
        <w:tc>
          <w:tcPr>
            <w:tcW w:w="745" w:type="pct"/>
          </w:tcPr>
          <w:p w14:paraId="27A0C20B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1.07</w:t>
            </w:r>
          </w:p>
        </w:tc>
        <w:tc>
          <w:tcPr>
            <w:tcW w:w="652" w:type="pct"/>
          </w:tcPr>
          <w:p w14:paraId="5D40EA06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0.87-1.31</w:t>
            </w:r>
          </w:p>
        </w:tc>
        <w:tc>
          <w:tcPr>
            <w:tcW w:w="545" w:type="pct"/>
          </w:tcPr>
          <w:p w14:paraId="1E5ED3B4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0.53</w:t>
            </w:r>
          </w:p>
        </w:tc>
      </w:tr>
      <w:tr w:rsidR="00D932D9" w:rsidRPr="00DC1552" w14:paraId="3973F335" w14:textId="77777777" w:rsidTr="00D932D9">
        <w:tc>
          <w:tcPr>
            <w:tcW w:w="1047" w:type="pct"/>
          </w:tcPr>
          <w:p w14:paraId="271D31FF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Flesh (Ref: no)</w:t>
            </w:r>
          </w:p>
        </w:tc>
        <w:tc>
          <w:tcPr>
            <w:tcW w:w="713" w:type="pct"/>
          </w:tcPr>
          <w:p w14:paraId="2613DD8D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49" w:type="pct"/>
          </w:tcPr>
          <w:p w14:paraId="632742DC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649" w:type="pct"/>
          </w:tcPr>
          <w:p w14:paraId="743CED8D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745" w:type="pct"/>
          </w:tcPr>
          <w:p w14:paraId="60722F2F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52" w:type="pct"/>
          </w:tcPr>
          <w:p w14:paraId="17890CBF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545" w:type="pct"/>
          </w:tcPr>
          <w:p w14:paraId="7FBAB9B9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</w:tr>
      <w:tr w:rsidR="00D932D9" w:rsidRPr="00DC1552" w14:paraId="5CE66C71" w14:textId="77777777" w:rsidTr="00D932D9">
        <w:tc>
          <w:tcPr>
            <w:tcW w:w="1047" w:type="pct"/>
          </w:tcPr>
          <w:p w14:paraId="3045FB9E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Yes</w:t>
            </w:r>
          </w:p>
        </w:tc>
        <w:tc>
          <w:tcPr>
            <w:tcW w:w="713" w:type="pct"/>
          </w:tcPr>
          <w:p w14:paraId="07D29B31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1.28</w:t>
            </w:r>
          </w:p>
        </w:tc>
        <w:tc>
          <w:tcPr>
            <w:tcW w:w="649" w:type="pct"/>
          </w:tcPr>
          <w:p w14:paraId="35986285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1.09-1.53</w:t>
            </w:r>
          </w:p>
        </w:tc>
        <w:tc>
          <w:tcPr>
            <w:tcW w:w="649" w:type="pct"/>
          </w:tcPr>
          <w:p w14:paraId="3208593D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0.004</w:t>
            </w:r>
          </w:p>
        </w:tc>
        <w:tc>
          <w:tcPr>
            <w:tcW w:w="745" w:type="pct"/>
          </w:tcPr>
          <w:p w14:paraId="05545999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1.16</w:t>
            </w:r>
          </w:p>
        </w:tc>
        <w:tc>
          <w:tcPr>
            <w:tcW w:w="652" w:type="pct"/>
          </w:tcPr>
          <w:p w14:paraId="0FFDED4B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0.96-1.40</w:t>
            </w:r>
          </w:p>
        </w:tc>
        <w:tc>
          <w:tcPr>
            <w:tcW w:w="545" w:type="pct"/>
          </w:tcPr>
          <w:p w14:paraId="1B851E41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0.12</w:t>
            </w:r>
          </w:p>
        </w:tc>
      </w:tr>
      <w:tr w:rsidR="00D932D9" w:rsidRPr="00DC1552" w14:paraId="63CDC658" w14:textId="77777777" w:rsidTr="00D932D9">
        <w:trPr>
          <w:trHeight w:val="269"/>
        </w:trPr>
        <w:tc>
          <w:tcPr>
            <w:tcW w:w="1047" w:type="pct"/>
          </w:tcPr>
          <w:p w14:paraId="0EDB1A2C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Egg (Ref: no)</w:t>
            </w:r>
          </w:p>
        </w:tc>
        <w:tc>
          <w:tcPr>
            <w:tcW w:w="713" w:type="pct"/>
          </w:tcPr>
          <w:p w14:paraId="0687CBC6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49" w:type="pct"/>
          </w:tcPr>
          <w:p w14:paraId="22A130D7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649" w:type="pct"/>
          </w:tcPr>
          <w:p w14:paraId="1CDB6DA4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745" w:type="pct"/>
          </w:tcPr>
          <w:p w14:paraId="2909F5A3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52" w:type="pct"/>
          </w:tcPr>
          <w:p w14:paraId="7E212582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545" w:type="pct"/>
          </w:tcPr>
          <w:p w14:paraId="58A8EE60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</w:tr>
      <w:tr w:rsidR="00D932D9" w:rsidRPr="00DC1552" w14:paraId="7C9C8CC1" w14:textId="77777777" w:rsidTr="00D932D9">
        <w:tc>
          <w:tcPr>
            <w:tcW w:w="1047" w:type="pct"/>
          </w:tcPr>
          <w:p w14:paraId="683F0644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Yes</w:t>
            </w:r>
          </w:p>
        </w:tc>
        <w:tc>
          <w:tcPr>
            <w:tcW w:w="713" w:type="pct"/>
          </w:tcPr>
          <w:p w14:paraId="54E058E9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1.09</w:t>
            </w:r>
          </w:p>
        </w:tc>
        <w:tc>
          <w:tcPr>
            <w:tcW w:w="649" w:type="pct"/>
          </w:tcPr>
          <w:p w14:paraId="3DBFC64D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0.92-1.31</w:t>
            </w:r>
          </w:p>
        </w:tc>
        <w:tc>
          <w:tcPr>
            <w:tcW w:w="649" w:type="pct"/>
          </w:tcPr>
          <w:p w14:paraId="012741C8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0.30</w:t>
            </w:r>
          </w:p>
        </w:tc>
        <w:tc>
          <w:tcPr>
            <w:tcW w:w="745" w:type="pct"/>
          </w:tcPr>
          <w:p w14:paraId="5A1345E9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1.09</w:t>
            </w:r>
          </w:p>
        </w:tc>
        <w:tc>
          <w:tcPr>
            <w:tcW w:w="652" w:type="pct"/>
          </w:tcPr>
          <w:p w14:paraId="306DD496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0.90-1.33</w:t>
            </w:r>
          </w:p>
        </w:tc>
        <w:tc>
          <w:tcPr>
            <w:tcW w:w="545" w:type="pct"/>
          </w:tcPr>
          <w:p w14:paraId="008154BD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0.34</w:t>
            </w:r>
          </w:p>
        </w:tc>
      </w:tr>
      <w:tr w:rsidR="00D932D9" w:rsidRPr="00DC1552" w14:paraId="7E79EF4C" w14:textId="77777777" w:rsidTr="00D932D9">
        <w:tc>
          <w:tcPr>
            <w:tcW w:w="1047" w:type="pct"/>
          </w:tcPr>
          <w:p w14:paraId="1CD0CDDD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Dairy (Ref: no)</w:t>
            </w:r>
          </w:p>
        </w:tc>
        <w:tc>
          <w:tcPr>
            <w:tcW w:w="713" w:type="pct"/>
          </w:tcPr>
          <w:p w14:paraId="11765F25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49" w:type="pct"/>
          </w:tcPr>
          <w:p w14:paraId="052CC957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649" w:type="pct"/>
          </w:tcPr>
          <w:p w14:paraId="2234B93E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745" w:type="pct"/>
          </w:tcPr>
          <w:p w14:paraId="5BB3408F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52" w:type="pct"/>
          </w:tcPr>
          <w:p w14:paraId="06C0A145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545" w:type="pct"/>
          </w:tcPr>
          <w:p w14:paraId="26F77616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</w:tr>
      <w:tr w:rsidR="00D932D9" w:rsidRPr="00DC1552" w14:paraId="78A1F0C6" w14:textId="77777777" w:rsidTr="00D932D9">
        <w:tc>
          <w:tcPr>
            <w:tcW w:w="1047" w:type="pct"/>
          </w:tcPr>
          <w:p w14:paraId="26DE377D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Yes</w:t>
            </w:r>
          </w:p>
        </w:tc>
        <w:tc>
          <w:tcPr>
            <w:tcW w:w="713" w:type="pct"/>
          </w:tcPr>
          <w:p w14:paraId="36037A12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1.85</w:t>
            </w:r>
          </w:p>
        </w:tc>
        <w:tc>
          <w:tcPr>
            <w:tcW w:w="649" w:type="pct"/>
          </w:tcPr>
          <w:p w14:paraId="3E6EDF34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1.55-2.22</w:t>
            </w:r>
          </w:p>
        </w:tc>
        <w:tc>
          <w:tcPr>
            <w:tcW w:w="649" w:type="pct"/>
          </w:tcPr>
          <w:p w14:paraId="3E759F7D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&lt;0.001</w:t>
            </w:r>
          </w:p>
        </w:tc>
        <w:tc>
          <w:tcPr>
            <w:tcW w:w="745" w:type="pct"/>
          </w:tcPr>
          <w:p w14:paraId="417450D5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1.39</w:t>
            </w:r>
          </w:p>
        </w:tc>
        <w:tc>
          <w:tcPr>
            <w:tcW w:w="652" w:type="pct"/>
          </w:tcPr>
          <w:p w14:paraId="264DCDBA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1.14-1.70</w:t>
            </w:r>
          </w:p>
        </w:tc>
        <w:tc>
          <w:tcPr>
            <w:tcW w:w="545" w:type="pct"/>
          </w:tcPr>
          <w:p w14:paraId="11DA23F4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0.001</w:t>
            </w:r>
          </w:p>
        </w:tc>
      </w:tr>
      <w:tr w:rsidR="00D932D9" w:rsidRPr="00DC1552" w14:paraId="7BD1CEFC" w14:textId="77777777" w:rsidTr="00D932D9">
        <w:tc>
          <w:tcPr>
            <w:tcW w:w="1047" w:type="pct"/>
          </w:tcPr>
          <w:p w14:paraId="779ED16A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VAFV (Ref: no)</w:t>
            </w:r>
          </w:p>
        </w:tc>
        <w:tc>
          <w:tcPr>
            <w:tcW w:w="713" w:type="pct"/>
          </w:tcPr>
          <w:p w14:paraId="22D4C885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49" w:type="pct"/>
          </w:tcPr>
          <w:p w14:paraId="581D5747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649" w:type="pct"/>
          </w:tcPr>
          <w:p w14:paraId="78AA2B23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745" w:type="pct"/>
          </w:tcPr>
          <w:p w14:paraId="3345D095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52" w:type="pct"/>
          </w:tcPr>
          <w:p w14:paraId="185FA924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545" w:type="pct"/>
          </w:tcPr>
          <w:p w14:paraId="28E888B8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</w:tr>
      <w:tr w:rsidR="00D932D9" w:rsidRPr="00DC1552" w14:paraId="34E17628" w14:textId="77777777" w:rsidTr="00D932D9">
        <w:trPr>
          <w:trHeight w:val="305"/>
        </w:trPr>
        <w:tc>
          <w:tcPr>
            <w:tcW w:w="1047" w:type="pct"/>
          </w:tcPr>
          <w:p w14:paraId="3AFE9913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Yes</w:t>
            </w:r>
          </w:p>
        </w:tc>
        <w:tc>
          <w:tcPr>
            <w:tcW w:w="713" w:type="pct"/>
          </w:tcPr>
          <w:p w14:paraId="54434DBC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1.34</w:t>
            </w:r>
          </w:p>
        </w:tc>
        <w:tc>
          <w:tcPr>
            <w:tcW w:w="649" w:type="pct"/>
          </w:tcPr>
          <w:p w14:paraId="350A0B5A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1.08-1.66</w:t>
            </w:r>
          </w:p>
        </w:tc>
        <w:tc>
          <w:tcPr>
            <w:tcW w:w="649" w:type="pct"/>
          </w:tcPr>
          <w:p w14:paraId="5D623E4E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0.01</w:t>
            </w:r>
          </w:p>
        </w:tc>
        <w:tc>
          <w:tcPr>
            <w:tcW w:w="745" w:type="pct"/>
          </w:tcPr>
          <w:p w14:paraId="1CFD2289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1.19</w:t>
            </w:r>
          </w:p>
        </w:tc>
        <w:tc>
          <w:tcPr>
            <w:tcW w:w="652" w:type="pct"/>
          </w:tcPr>
          <w:p w14:paraId="3622A056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0.95-1.51</w:t>
            </w:r>
          </w:p>
        </w:tc>
        <w:tc>
          <w:tcPr>
            <w:tcW w:w="545" w:type="pct"/>
          </w:tcPr>
          <w:p w14:paraId="696DD06B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 xml:space="preserve">0.12 </w:t>
            </w:r>
          </w:p>
        </w:tc>
      </w:tr>
      <w:tr w:rsidR="00D932D9" w:rsidRPr="00DC1552" w14:paraId="3494C396" w14:textId="77777777" w:rsidTr="00D932D9">
        <w:trPr>
          <w:trHeight w:val="305"/>
        </w:trPr>
        <w:tc>
          <w:tcPr>
            <w:tcW w:w="1047" w:type="pct"/>
          </w:tcPr>
          <w:p w14:paraId="487EBBD7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OFV (Ref: no)</w:t>
            </w:r>
          </w:p>
        </w:tc>
        <w:tc>
          <w:tcPr>
            <w:tcW w:w="713" w:type="pct"/>
          </w:tcPr>
          <w:p w14:paraId="40F902BE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49" w:type="pct"/>
          </w:tcPr>
          <w:p w14:paraId="2BEB127C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649" w:type="pct"/>
          </w:tcPr>
          <w:p w14:paraId="7430E241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745" w:type="pct"/>
          </w:tcPr>
          <w:p w14:paraId="1264D532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652" w:type="pct"/>
          </w:tcPr>
          <w:p w14:paraId="4153A320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545" w:type="pct"/>
          </w:tcPr>
          <w:p w14:paraId="40A5D2CC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</w:tr>
      <w:tr w:rsidR="00D932D9" w:rsidRPr="00DC1552" w14:paraId="799C9973" w14:textId="77777777" w:rsidTr="00D932D9">
        <w:tc>
          <w:tcPr>
            <w:tcW w:w="1047" w:type="pct"/>
          </w:tcPr>
          <w:p w14:paraId="4A202569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Yes</w:t>
            </w:r>
          </w:p>
        </w:tc>
        <w:tc>
          <w:tcPr>
            <w:tcW w:w="713" w:type="pct"/>
          </w:tcPr>
          <w:p w14:paraId="4E4817C4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1.35</w:t>
            </w:r>
          </w:p>
        </w:tc>
        <w:tc>
          <w:tcPr>
            <w:tcW w:w="649" w:type="pct"/>
          </w:tcPr>
          <w:p w14:paraId="3EC4A640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1.12-1.63</w:t>
            </w:r>
          </w:p>
        </w:tc>
        <w:tc>
          <w:tcPr>
            <w:tcW w:w="649" w:type="pct"/>
          </w:tcPr>
          <w:p w14:paraId="192ABC3F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0.002</w:t>
            </w:r>
          </w:p>
        </w:tc>
        <w:tc>
          <w:tcPr>
            <w:tcW w:w="745" w:type="pct"/>
          </w:tcPr>
          <w:p w14:paraId="17846BF2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 xml:space="preserve">1.14 </w:t>
            </w:r>
          </w:p>
        </w:tc>
        <w:tc>
          <w:tcPr>
            <w:tcW w:w="652" w:type="pct"/>
          </w:tcPr>
          <w:p w14:paraId="4E2DD916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0.94-1.39</w:t>
            </w:r>
          </w:p>
        </w:tc>
        <w:tc>
          <w:tcPr>
            <w:tcW w:w="545" w:type="pct"/>
          </w:tcPr>
          <w:p w14:paraId="4FEE0758" w14:textId="77777777" w:rsidR="00A43746" w:rsidRPr="00DC1552" w:rsidRDefault="00A43746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0.19</w:t>
            </w:r>
          </w:p>
        </w:tc>
      </w:tr>
    </w:tbl>
    <w:p w14:paraId="07B7D2DB" w14:textId="77777777" w:rsidR="00A43746" w:rsidRDefault="00A43746" w:rsidP="00A43746">
      <w:pPr>
        <w:spacing w:after="0" w:line="240" w:lineRule="auto"/>
        <w:rPr>
          <w:rFonts w:ascii="Times New Roman" w:eastAsia="Malgun Gothic" w:hAnsi="Times New Roman" w:cs="Times New Roman"/>
        </w:rPr>
      </w:pPr>
      <w:r>
        <w:rPr>
          <w:rFonts w:ascii="Times New Roman" w:eastAsia="Malgun Gothic" w:hAnsi="Times New Roman" w:cs="Times New Roman"/>
          <w:vertAlign w:val="superscript"/>
        </w:rPr>
        <w:t>1</w:t>
      </w:r>
      <w:r w:rsidRPr="00DC1552">
        <w:rPr>
          <w:rFonts w:ascii="Times New Roman" w:eastAsia="Malgun Gothic" w:hAnsi="Times New Roman" w:cs="Times New Roman"/>
        </w:rPr>
        <w:t>VAFV: vit-a rich fruits and vegetables. O</w:t>
      </w:r>
      <w:r>
        <w:rPr>
          <w:rFonts w:ascii="Times New Roman" w:eastAsia="Malgun Gothic" w:hAnsi="Times New Roman" w:cs="Times New Roman"/>
        </w:rPr>
        <w:t>FV: other fruits and vegetables</w:t>
      </w:r>
    </w:p>
    <w:p w14:paraId="3220DBA0" w14:textId="77777777" w:rsidR="00A43746" w:rsidRDefault="00A43746" w:rsidP="00A43746">
      <w:pPr>
        <w:rPr>
          <w:rFonts w:ascii="Times New Roman" w:eastAsia="Malgun Gothic" w:hAnsi="Times New Roman" w:cs="Times New Roman"/>
        </w:rPr>
      </w:pPr>
      <w:r>
        <w:rPr>
          <w:rFonts w:ascii="Times New Roman" w:eastAsia="Malgun Gothic" w:hAnsi="Times New Roman" w:cs="Times New Roman"/>
          <w:vertAlign w:val="superscript"/>
        </w:rPr>
        <w:t>2</w:t>
      </w:r>
      <w:r w:rsidRPr="00F1022E">
        <w:rPr>
          <w:rFonts w:ascii="Times New Roman" w:hAnsi="Times New Roman" w:cs="Times New Roman"/>
        </w:rPr>
        <w:t>Adjustment was made for maternal wealth quintile, occupation, and maternal age.</w:t>
      </w:r>
    </w:p>
    <w:p w14:paraId="31964837" w14:textId="77777777" w:rsidR="00A43746" w:rsidRDefault="00A43746"/>
    <w:sectPr w:rsidR="00A43746" w:rsidSect="007A2B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algun Gothic">
    <w:panose1 w:val="020B0503020000020004"/>
    <w:charset w:val="81"/>
    <w:family w:val="auto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cwMzQxszA2MQABJR2l4NTi4sz8PJACw1oAwdB/vywAAAA="/>
  </w:docVars>
  <w:rsids>
    <w:rsidRoot w:val="00A43746"/>
    <w:rsid w:val="00005009"/>
    <w:rsid w:val="00024EAE"/>
    <w:rsid w:val="0003327A"/>
    <w:rsid w:val="000332B1"/>
    <w:rsid w:val="00034AA9"/>
    <w:rsid w:val="0003552E"/>
    <w:rsid w:val="00036B1A"/>
    <w:rsid w:val="00043EE1"/>
    <w:rsid w:val="00063977"/>
    <w:rsid w:val="00072863"/>
    <w:rsid w:val="00073474"/>
    <w:rsid w:val="00095082"/>
    <w:rsid w:val="000B01FE"/>
    <w:rsid w:val="000B34C3"/>
    <w:rsid w:val="000B45A9"/>
    <w:rsid w:val="000C596E"/>
    <w:rsid w:val="000D3ED6"/>
    <w:rsid w:val="000E36D1"/>
    <w:rsid w:val="000F03D5"/>
    <w:rsid w:val="00102F93"/>
    <w:rsid w:val="001113E9"/>
    <w:rsid w:val="00122728"/>
    <w:rsid w:val="00122DED"/>
    <w:rsid w:val="00123C40"/>
    <w:rsid w:val="00124C02"/>
    <w:rsid w:val="00127D4E"/>
    <w:rsid w:val="00134D31"/>
    <w:rsid w:val="00147252"/>
    <w:rsid w:val="001479BD"/>
    <w:rsid w:val="00186CD4"/>
    <w:rsid w:val="00190A3C"/>
    <w:rsid w:val="001A5C2C"/>
    <w:rsid w:val="001B20A2"/>
    <w:rsid w:val="001B6CF7"/>
    <w:rsid w:val="001E7877"/>
    <w:rsid w:val="001F48F9"/>
    <w:rsid w:val="001F7DF6"/>
    <w:rsid w:val="00201C66"/>
    <w:rsid w:val="00220F8C"/>
    <w:rsid w:val="00233B8B"/>
    <w:rsid w:val="00240A22"/>
    <w:rsid w:val="002572D6"/>
    <w:rsid w:val="00266F76"/>
    <w:rsid w:val="002A16C8"/>
    <w:rsid w:val="002A252F"/>
    <w:rsid w:val="002A55F5"/>
    <w:rsid w:val="002B5309"/>
    <w:rsid w:val="002F1520"/>
    <w:rsid w:val="00300342"/>
    <w:rsid w:val="0030555E"/>
    <w:rsid w:val="003552A5"/>
    <w:rsid w:val="003778A8"/>
    <w:rsid w:val="003B4DE1"/>
    <w:rsid w:val="003B60A9"/>
    <w:rsid w:val="003C2D11"/>
    <w:rsid w:val="003E3EA8"/>
    <w:rsid w:val="003F0263"/>
    <w:rsid w:val="004007C5"/>
    <w:rsid w:val="0040371B"/>
    <w:rsid w:val="0043011B"/>
    <w:rsid w:val="00432BBC"/>
    <w:rsid w:val="00442412"/>
    <w:rsid w:val="00446FB2"/>
    <w:rsid w:val="00447011"/>
    <w:rsid w:val="00447FB2"/>
    <w:rsid w:val="004602D0"/>
    <w:rsid w:val="004844D6"/>
    <w:rsid w:val="0049098F"/>
    <w:rsid w:val="004A6773"/>
    <w:rsid w:val="004C2DD8"/>
    <w:rsid w:val="004C5BC8"/>
    <w:rsid w:val="004D3A01"/>
    <w:rsid w:val="004F141F"/>
    <w:rsid w:val="00500A75"/>
    <w:rsid w:val="005166AB"/>
    <w:rsid w:val="005236EC"/>
    <w:rsid w:val="005431EB"/>
    <w:rsid w:val="00546172"/>
    <w:rsid w:val="0058077D"/>
    <w:rsid w:val="005976F2"/>
    <w:rsid w:val="005C45D5"/>
    <w:rsid w:val="005D0B87"/>
    <w:rsid w:val="005D0C5E"/>
    <w:rsid w:val="006031E1"/>
    <w:rsid w:val="00635018"/>
    <w:rsid w:val="006434D6"/>
    <w:rsid w:val="00644445"/>
    <w:rsid w:val="006700AD"/>
    <w:rsid w:val="00670492"/>
    <w:rsid w:val="006751FA"/>
    <w:rsid w:val="00692000"/>
    <w:rsid w:val="006B4181"/>
    <w:rsid w:val="006D266E"/>
    <w:rsid w:val="006E070B"/>
    <w:rsid w:val="006E5BAA"/>
    <w:rsid w:val="006F2BC8"/>
    <w:rsid w:val="006F3846"/>
    <w:rsid w:val="00734E32"/>
    <w:rsid w:val="007360EA"/>
    <w:rsid w:val="00736F7E"/>
    <w:rsid w:val="00761FDE"/>
    <w:rsid w:val="00777029"/>
    <w:rsid w:val="007939F5"/>
    <w:rsid w:val="007A0C4F"/>
    <w:rsid w:val="007A2BA0"/>
    <w:rsid w:val="007B32CA"/>
    <w:rsid w:val="007B4D7F"/>
    <w:rsid w:val="007C3AE9"/>
    <w:rsid w:val="007D28B1"/>
    <w:rsid w:val="007E296F"/>
    <w:rsid w:val="007E3392"/>
    <w:rsid w:val="00805CA4"/>
    <w:rsid w:val="00811777"/>
    <w:rsid w:val="008164C5"/>
    <w:rsid w:val="00833608"/>
    <w:rsid w:val="00834363"/>
    <w:rsid w:val="0084756B"/>
    <w:rsid w:val="00850CA7"/>
    <w:rsid w:val="0086597A"/>
    <w:rsid w:val="008819C2"/>
    <w:rsid w:val="008937C8"/>
    <w:rsid w:val="008957B5"/>
    <w:rsid w:val="008A6845"/>
    <w:rsid w:val="008B02EC"/>
    <w:rsid w:val="008D5A9E"/>
    <w:rsid w:val="008F115D"/>
    <w:rsid w:val="009022E0"/>
    <w:rsid w:val="00902FF8"/>
    <w:rsid w:val="009206B9"/>
    <w:rsid w:val="0092594E"/>
    <w:rsid w:val="00936BF0"/>
    <w:rsid w:val="00967A55"/>
    <w:rsid w:val="009A7237"/>
    <w:rsid w:val="009A7284"/>
    <w:rsid w:val="009D0F75"/>
    <w:rsid w:val="009E41CD"/>
    <w:rsid w:val="009F5EFF"/>
    <w:rsid w:val="00A23B3A"/>
    <w:rsid w:val="00A43746"/>
    <w:rsid w:val="00A53E06"/>
    <w:rsid w:val="00A54247"/>
    <w:rsid w:val="00A57902"/>
    <w:rsid w:val="00A62E79"/>
    <w:rsid w:val="00A81A77"/>
    <w:rsid w:val="00A9705E"/>
    <w:rsid w:val="00AA2869"/>
    <w:rsid w:val="00AD6356"/>
    <w:rsid w:val="00B01E0F"/>
    <w:rsid w:val="00B032B0"/>
    <w:rsid w:val="00B20D76"/>
    <w:rsid w:val="00B5204D"/>
    <w:rsid w:val="00B61ED2"/>
    <w:rsid w:val="00B7780D"/>
    <w:rsid w:val="00BB3C30"/>
    <w:rsid w:val="00BB59E8"/>
    <w:rsid w:val="00BD02C7"/>
    <w:rsid w:val="00BF0EFF"/>
    <w:rsid w:val="00C21911"/>
    <w:rsid w:val="00C3108D"/>
    <w:rsid w:val="00C42A70"/>
    <w:rsid w:val="00C4727C"/>
    <w:rsid w:val="00C50A32"/>
    <w:rsid w:val="00C60C1D"/>
    <w:rsid w:val="00C74FE4"/>
    <w:rsid w:val="00CA1821"/>
    <w:rsid w:val="00CB4EB5"/>
    <w:rsid w:val="00CB67D8"/>
    <w:rsid w:val="00CC2EE3"/>
    <w:rsid w:val="00CD738D"/>
    <w:rsid w:val="00CE186B"/>
    <w:rsid w:val="00CE6BAE"/>
    <w:rsid w:val="00CF527F"/>
    <w:rsid w:val="00D04B74"/>
    <w:rsid w:val="00D06252"/>
    <w:rsid w:val="00D12D3A"/>
    <w:rsid w:val="00D14F14"/>
    <w:rsid w:val="00D26A32"/>
    <w:rsid w:val="00D42BA9"/>
    <w:rsid w:val="00D932D9"/>
    <w:rsid w:val="00DC39B2"/>
    <w:rsid w:val="00DD499B"/>
    <w:rsid w:val="00DE305C"/>
    <w:rsid w:val="00DE327C"/>
    <w:rsid w:val="00E45636"/>
    <w:rsid w:val="00E605F3"/>
    <w:rsid w:val="00E67848"/>
    <w:rsid w:val="00E73A95"/>
    <w:rsid w:val="00EA0D50"/>
    <w:rsid w:val="00EA7393"/>
    <w:rsid w:val="00EC4B9B"/>
    <w:rsid w:val="00EF41BC"/>
    <w:rsid w:val="00F13716"/>
    <w:rsid w:val="00F174EC"/>
    <w:rsid w:val="00F26A10"/>
    <w:rsid w:val="00F4012C"/>
    <w:rsid w:val="00F40C61"/>
    <w:rsid w:val="00F426FE"/>
    <w:rsid w:val="00F5273A"/>
    <w:rsid w:val="00F7149C"/>
    <w:rsid w:val="00F76881"/>
    <w:rsid w:val="00F8141B"/>
    <w:rsid w:val="00F8444A"/>
    <w:rsid w:val="00F85D11"/>
    <w:rsid w:val="00F87127"/>
    <w:rsid w:val="00FD1963"/>
    <w:rsid w:val="00FE0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F214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43746"/>
    <w:pPr>
      <w:spacing w:after="160" w:line="259" w:lineRule="auto"/>
    </w:pPr>
    <w:rPr>
      <w:rFonts w:eastAsiaTheme="minorEastAsia"/>
      <w:sz w:val="22"/>
      <w:szCs w:val="22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3746"/>
    <w:rPr>
      <w:rFonts w:eastAsiaTheme="minorEastAsia"/>
      <w:sz w:val="22"/>
      <w:szCs w:val="22"/>
      <w:lang w:eastAsia="ko-K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022E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2E0"/>
    <w:rPr>
      <w:rFonts w:ascii="Times New Roman" w:eastAsiaTheme="minorEastAsia" w:hAnsi="Times New Roman" w:cs="Times New Roman"/>
      <w:sz w:val="18"/>
      <w:szCs w:val="18"/>
      <w:lang w:eastAsia="ko-KR"/>
    </w:rPr>
  </w:style>
  <w:style w:type="paragraph" w:styleId="Revision">
    <w:name w:val="Revision"/>
    <w:hidden/>
    <w:uiPriority w:val="99"/>
    <w:semiHidden/>
    <w:rsid w:val="009022E0"/>
    <w:rPr>
      <w:rFonts w:eastAsiaTheme="minorEastAsia"/>
      <w:sz w:val="22"/>
      <w:szCs w:val="2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Marie Young</dc:creator>
  <cp:keywords/>
  <dc:description/>
  <cp:lastModifiedBy>Anna Marie Young</cp:lastModifiedBy>
  <cp:revision>2</cp:revision>
  <dcterms:created xsi:type="dcterms:W3CDTF">2020-06-19T18:03:00Z</dcterms:created>
  <dcterms:modified xsi:type="dcterms:W3CDTF">2020-06-19T18:03:00Z</dcterms:modified>
</cp:coreProperties>
</file>