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2EF" w:rsidRDefault="007972EF">
      <w:pPr>
        <w:rPr>
          <w:rFonts w:ascii="Times New Roman" w:hAnsi="Times New Roman"/>
          <w:b/>
          <w:bCs/>
          <w:sz w:val="24"/>
          <w:szCs w:val="24"/>
        </w:rPr>
      </w:pPr>
    </w:p>
    <w:p w:rsidR="004351EC" w:rsidRPr="00B64F63" w:rsidRDefault="007972EF" w:rsidP="006A1E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4F63">
        <w:rPr>
          <w:rFonts w:ascii="Times New Roman" w:hAnsi="Times New Roman"/>
          <w:b/>
          <w:bCs/>
          <w:sz w:val="24"/>
          <w:szCs w:val="24"/>
        </w:rPr>
        <w:t>Supplementa</w:t>
      </w:r>
      <w:r w:rsidR="00F82B6D">
        <w:rPr>
          <w:rFonts w:ascii="Times New Roman" w:hAnsi="Times New Roman"/>
          <w:b/>
          <w:bCs/>
          <w:sz w:val="24"/>
          <w:szCs w:val="24"/>
        </w:rPr>
        <w:t>ry T</w:t>
      </w:r>
      <w:r w:rsidR="004351EC" w:rsidRPr="00B64F63">
        <w:rPr>
          <w:rFonts w:ascii="Times New Roman" w:hAnsi="Times New Roman"/>
          <w:b/>
          <w:bCs/>
          <w:sz w:val="24"/>
          <w:szCs w:val="24"/>
        </w:rPr>
        <w:t xml:space="preserve">able </w:t>
      </w:r>
      <w:r w:rsidRPr="00B64F63">
        <w:rPr>
          <w:rFonts w:ascii="Times New Roman" w:hAnsi="Times New Roman"/>
          <w:b/>
          <w:bCs/>
          <w:sz w:val="24"/>
          <w:szCs w:val="24"/>
        </w:rPr>
        <w:t>1</w:t>
      </w:r>
      <w:r w:rsidR="007424C2" w:rsidRPr="00B64F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351EC" w:rsidRPr="00B64F63">
        <w:rPr>
          <w:rFonts w:ascii="Times New Roman" w:hAnsi="Times New Roman"/>
          <w:b/>
          <w:bCs/>
          <w:sz w:val="24"/>
          <w:szCs w:val="24"/>
        </w:rPr>
        <w:t xml:space="preserve">Cross-sectional associations between nutrient intakes (nutrient risk variable) and EWGSOP defined sarcopenia </w:t>
      </w:r>
    </w:p>
    <w:p w:rsidR="007972EF" w:rsidRPr="00B64F63" w:rsidRDefault="007972EF" w:rsidP="006A1E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113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0"/>
        <w:gridCol w:w="2070"/>
        <w:gridCol w:w="2070"/>
        <w:gridCol w:w="2070"/>
        <w:gridCol w:w="2160"/>
      </w:tblGrid>
      <w:tr w:rsidR="004351EC" w:rsidRPr="00B64F63" w:rsidTr="0096200F">
        <w:trPr>
          <w:trHeight w:val="555"/>
        </w:trPr>
        <w:tc>
          <w:tcPr>
            <w:tcW w:w="2970" w:type="dxa"/>
            <w:vMerge w:val="restart"/>
          </w:tcPr>
          <w:p w:rsidR="004351EC" w:rsidRPr="00B64F63" w:rsidRDefault="004351EC" w:rsidP="009620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70" w:type="dxa"/>
          </w:tcPr>
          <w:p w:rsidR="004351EC" w:rsidRPr="00B64F63" w:rsidRDefault="004351EC" w:rsidP="0096200F">
            <w:pPr>
              <w:rPr>
                <w:rFonts w:ascii="Times New Roman" w:hAnsi="Times New Roman" w:cs="Times New Roman"/>
                <w:b/>
              </w:rPr>
            </w:pPr>
            <w:r w:rsidRPr="00B64F63">
              <w:rPr>
                <w:rFonts w:ascii="Times New Roman" w:hAnsi="Times New Roman" w:cs="Times New Roman"/>
                <w:b/>
              </w:rPr>
              <w:t>Model 1</w:t>
            </w:r>
          </w:p>
          <w:p w:rsidR="004351EC" w:rsidRPr="00B64F63" w:rsidRDefault="004351EC" w:rsidP="0096200F">
            <w:pPr>
              <w:rPr>
                <w:rFonts w:ascii="Times New Roman" w:hAnsi="Times New Roman" w:cs="Times New Roman"/>
                <w:b/>
              </w:rPr>
            </w:pPr>
            <w:r w:rsidRPr="00B64F63">
              <w:rPr>
                <w:rFonts w:ascii="Times New Roman" w:hAnsi="Times New Roman" w:cs="Times New Roman"/>
                <w:b/>
              </w:rPr>
              <w:t>OR (95% Cl)</w:t>
            </w:r>
          </w:p>
          <w:p w:rsidR="004351EC" w:rsidRPr="00B64F63" w:rsidRDefault="004351EC" w:rsidP="009620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:rsidR="004351EC" w:rsidRPr="00B64F63" w:rsidRDefault="004351EC" w:rsidP="0096200F">
            <w:pPr>
              <w:rPr>
                <w:rFonts w:ascii="Times New Roman" w:hAnsi="Times New Roman" w:cs="Times New Roman"/>
                <w:b/>
              </w:rPr>
            </w:pPr>
            <w:r w:rsidRPr="00B64F63">
              <w:rPr>
                <w:rFonts w:ascii="Times New Roman" w:hAnsi="Times New Roman" w:cs="Times New Roman"/>
                <w:b/>
              </w:rPr>
              <w:t>Model 2</w:t>
            </w:r>
          </w:p>
          <w:p w:rsidR="004351EC" w:rsidRPr="00B64F63" w:rsidRDefault="004351EC" w:rsidP="0096200F">
            <w:pPr>
              <w:rPr>
                <w:rFonts w:ascii="Times New Roman" w:hAnsi="Times New Roman" w:cs="Times New Roman"/>
                <w:b/>
              </w:rPr>
            </w:pPr>
            <w:r w:rsidRPr="00B64F63">
              <w:rPr>
                <w:rFonts w:ascii="Times New Roman" w:hAnsi="Times New Roman" w:cs="Times New Roman"/>
                <w:b/>
              </w:rPr>
              <w:t>OR (95% Cl)</w:t>
            </w:r>
          </w:p>
        </w:tc>
        <w:tc>
          <w:tcPr>
            <w:tcW w:w="2070" w:type="dxa"/>
          </w:tcPr>
          <w:p w:rsidR="004351EC" w:rsidRPr="00B64F63" w:rsidRDefault="004351EC" w:rsidP="0096200F">
            <w:pPr>
              <w:rPr>
                <w:rFonts w:ascii="Times New Roman" w:hAnsi="Times New Roman" w:cs="Times New Roman"/>
                <w:b/>
              </w:rPr>
            </w:pPr>
            <w:r w:rsidRPr="00B64F63">
              <w:rPr>
                <w:rFonts w:ascii="Times New Roman" w:hAnsi="Times New Roman" w:cs="Times New Roman"/>
                <w:b/>
              </w:rPr>
              <w:t>Model 3</w:t>
            </w:r>
          </w:p>
          <w:p w:rsidR="004351EC" w:rsidRPr="00B64F63" w:rsidRDefault="004351EC" w:rsidP="0096200F">
            <w:pPr>
              <w:rPr>
                <w:rFonts w:ascii="Times New Roman" w:hAnsi="Times New Roman" w:cs="Times New Roman"/>
                <w:b/>
              </w:rPr>
            </w:pPr>
            <w:r w:rsidRPr="00B64F63">
              <w:rPr>
                <w:rFonts w:ascii="Times New Roman" w:hAnsi="Times New Roman" w:cs="Times New Roman"/>
                <w:b/>
              </w:rPr>
              <w:t>OR (95% Cl)</w:t>
            </w:r>
          </w:p>
        </w:tc>
        <w:tc>
          <w:tcPr>
            <w:tcW w:w="2160" w:type="dxa"/>
          </w:tcPr>
          <w:p w:rsidR="004351EC" w:rsidRPr="00B64F63" w:rsidRDefault="004351EC" w:rsidP="0096200F">
            <w:pPr>
              <w:rPr>
                <w:rFonts w:ascii="Times New Roman" w:hAnsi="Times New Roman" w:cs="Times New Roman"/>
                <w:b/>
              </w:rPr>
            </w:pPr>
            <w:r w:rsidRPr="00B64F63">
              <w:rPr>
                <w:rFonts w:ascii="Times New Roman" w:hAnsi="Times New Roman" w:cs="Times New Roman"/>
                <w:b/>
              </w:rPr>
              <w:t>Model 4</w:t>
            </w:r>
          </w:p>
          <w:p w:rsidR="004351EC" w:rsidRPr="00B64F63" w:rsidRDefault="004351EC" w:rsidP="0096200F">
            <w:pPr>
              <w:rPr>
                <w:rFonts w:ascii="Times New Roman" w:hAnsi="Times New Roman" w:cs="Times New Roman"/>
                <w:b/>
              </w:rPr>
            </w:pPr>
            <w:r w:rsidRPr="00B64F63">
              <w:rPr>
                <w:rFonts w:ascii="Times New Roman" w:hAnsi="Times New Roman" w:cs="Times New Roman"/>
                <w:b/>
              </w:rPr>
              <w:t>OR (95% Cl)</w:t>
            </w:r>
          </w:p>
        </w:tc>
      </w:tr>
      <w:tr w:rsidR="004351EC" w:rsidRPr="00B64F63" w:rsidTr="0096200F">
        <w:trPr>
          <w:trHeight w:val="555"/>
        </w:trPr>
        <w:tc>
          <w:tcPr>
            <w:tcW w:w="2970" w:type="dxa"/>
            <w:vMerge/>
          </w:tcPr>
          <w:p w:rsidR="004351EC" w:rsidRPr="00B64F63" w:rsidRDefault="004351EC" w:rsidP="009620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70" w:type="dxa"/>
          </w:tcPr>
          <w:p w:rsidR="004351EC" w:rsidRPr="00B64F63" w:rsidRDefault="004351EC" w:rsidP="00CB606D">
            <w:pPr>
              <w:rPr>
                <w:rFonts w:ascii="Times New Roman" w:hAnsi="Times New Roman" w:cs="Times New Roman"/>
                <w:b/>
              </w:rPr>
            </w:pPr>
            <w:r w:rsidRPr="00B64F63">
              <w:rPr>
                <w:rFonts w:ascii="Times New Roman" w:hAnsi="Times New Roman" w:cs="Times New Roman"/>
                <w:b/>
              </w:rPr>
              <w:t>Sarcopenia</w:t>
            </w:r>
          </w:p>
        </w:tc>
        <w:tc>
          <w:tcPr>
            <w:tcW w:w="2070" w:type="dxa"/>
          </w:tcPr>
          <w:p w:rsidR="004351EC" w:rsidRPr="00B64F63" w:rsidRDefault="004351EC" w:rsidP="00CB606D">
            <w:pPr>
              <w:rPr>
                <w:rFonts w:ascii="Times New Roman" w:hAnsi="Times New Roman" w:cs="Times New Roman"/>
                <w:b/>
              </w:rPr>
            </w:pPr>
            <w:r w:rsidRPr="00B64F63">
              <w:rPr>
                <w:rFonts w:ascii="Times New Roman" w:hAnsi="Times New Roman" w:cs="Times New Roman"/>
                <w:b/>
              </w:rPr>
              <w:t xml:space="preserve">Sarcopenia </w:t>
            </w:r>
          </w:p>
        </w:tc>
        <w:tc>
          <w:tcPr>
            <w:tcW w:w="2070" w:type="dxa"/>
          </w:tcPr>
          <w:p w:rsidR="004351EC" w:rsidRPr="00B64F63" w:rsidRDefault="004351EC" w:rsidP="00CB606D">
            <w:pPr>
              <w:rPr>
                <w:rFonts w:ascii="Times New Roman" w:hAnsi="Times New Roman" w:cs="Times New Roman"/>
                <w:b/>
              </w:rPr>
            </w:pPr>
            <w:r w:rsidRPr="00B64F63">
              <w:rPr>
                <w:rFonts w:ascii="Times New Roman" w:hAnsi="Times New Roman" w:cs="Times New Roman"/>
                <w:b/>
              </w:rPr>
              <w:t xml:space="preserve">Sarcopenia </w:t>
            </w:r>
          </w:p>
        </w:tc>
        <w:tc>
          <w:tcPr>
            <w:tcW w:w="2160" w:type="dxa"/>
          </w:tcPr>
          <w:p w:rsidR="004351EC" w:rsidRPr="00B64F63" w:rsidRDefault="004351EC" w:rsidP="00CB606D">
            <w:pPr>
              <w:rPr>
                <w:rFonts w:ascii="Times New Roman" w:hAnsi="Times New Roman" w:cs="Times New Roman"/>
                <w:b/>
              </w:rPr>
            </w:pPr>
            <w:r w:rsidRPr="00B64F63">
              <w:rPr>
                <w:rFonts w:ascii="Times New Roman" w:hAnsi="Times New Roman" w:cs="Times New Roman"/>
                <w:b/>
              </w:rPr>
              <w:t xml:space="preserve">Sarcopenia </w:t>
            </w:r>
          </w:p>
        </w:tc>
      </w:tr>
      <w:tr w:rsidR="004351EC" w:rsidRPr="00B64F63" w:rsidTr="0096200F">
        <w:tc>
          <w:tcPr>
            <w:tcW w:w="2970" w:type="dxa"/>
          </w:tcPr>
          <w:p w:rsidR="004351EC" w:rsidRPr="00B64F63" w:rsidRDefault="004351EC" w:rsidP="0096200F">
            <w:pPr>
              <w:rPr>
                <w:rFonts w:ascii="Times New Roman" w:hAnsi="Times New Roman" w:cs="Times New Roman"/>
              </w:rPr>
            </w:pPr>
            <w:r w:rsidRPr="00B64F63">
              <w:rPr>
                <w:rFonts w:ascii="Times New Roman" w:hAnsi="Times New Roman" w:cs="Times New Roman"/>
              </w:rPr>
              <w:t>Nutrient risk variable</w:t>
            </w:r>
          </w:p>
          <w:p w:rsidR="004351EC" w:rsidRPr="00B64F63" w:rsidRDefault="004351EC" w:rsidP="0096200F">
            <w:pPr>
              <w:rPr>
                <w:rFonts w:ascii="Times New Roman" w:hAnsi="Times New Roman" w:cs="Times New Roman"/>
              </w:rPr>
            </w:pPr>
            <w:r w:rsidRPr="00B64F63">
              <w:rPr>
                <w:rFonts w:ascii="Times New Roman" w:hAnsi="Times New Roman" w:cs="Times New Roman"/>
              </w:rPr>
              <w:t>(Meeting ≤9 nutrients)</w:t>
            </w:r>
          </w:p>
          <w:p w:rsidR="004351EC" w:rsidRPr="00B64F63" w:rsidRDefault="004351EC" w:rsidP="0096200F">
            <w:pPr>
              <w:rPr>
                <w:rFonts w:ascii="Times New Roman" w:hAnsi="Times New Roman" w:cs="Times New Roman"/>
                <w:b/>
              </w:rPr>
            </w:pPr>
            <w:r w:rsidRPr="00B64F63">
              <w:rPr>
                <w:rFonts w:ascii="Times New Roman" w:hAnsi="Times New Roman" w:cs="Times New Roman"/>
              </w:rPr>
              <w:t>Reference category: Meeting≥10 nutrients</w:t>
            </w:r>
          </w:p>
        </w:tc>
        <w:tc>
          <w:tcPr>
            <w:tcW w:w="2070" w:type="dxa"/>
          </w:tcPr>
          <w:p w:rsidR="004351EC" w:rsidRPr="00B64F63" w:rsidRDefault="004351EC" w:rsidP="0096200F">
            <w:pPr>
              <w:rPr>
                <w:rFonts w:ascii="Times New Roman" w:hAnsi="Times New Roman" w:cs="Times New Roman"/>
              </w:rPr>
            </w:pPr>
            <w:r w:rsidRPr="00B64F63">
              <w:rPr>
                <w:rFonts w:ascii="Times New Roman" w:hAnsi="Times New Roman" w:cs="Times New Roman"/>
              </w:rPr>
              <w:t>1.43 (0.86, 2.38);</w:t>
            </w:r>
          </w:p>
          <w:p w:rsidR="004351EC" w:rsidRPr="00B64F63" w:rsidRDefault="004351EC" w:rsidP="0096200F">
            <w:pPr>
              <w:rPr>
                <w:rFonts w:ascii="Times New Roman" w:hAnsi="Times New Roman" w:cs="Times New Roman"/>
              </w:rPr>
            </w:pPr>
            <w:r w:rsidRPr="00B64F63">
              <w:rPr>
                <w:rFonts w:ascii="Times New Roman" w:hAnsi="Times New Roman" w:cs="Times New Roman"/>
              </w:rPr>
              <w:t>p = 0.17</w:t>
            </w:r>
          </w:p>
        </w:tc>
        <w:tc>
          <w:tcPr>
            <w:tcW w:w="2070" w:type="dxa"/>
          </w:tcPr>
          <w:p w:rsidR="004351EC" w:rsidRPr="00B64F63" w:rsidRDefault="004351EC" w:rsidP="0096200F">
            <w:pPr>
              <w:rPr>
                <w:rFonts w:ascii="Times New Roman" w:hAnsi="Times New Roman" w:cs="Times New Roman"/>
              </w:rPr>
            </w:pPr>
            <w:r w:rsidRPr="00B64F63">
              <w:rPr>
                <w:rFonts w:ascii="Times New Roman" w:hAnsi="Times New Roman" w:cs="Times New Roman"/>
              </w:rPr>
              <w:t>1.40 (0.84, 2.34);</w:t>
            </w:r>
          </w:p>
          <w:p w:rsidR="004351EC" w:rsidRPr="00B64F63" w:rsidRDefault="004351EC" w:rsidP="0096200F">
            <w:pPr>
              <w:rPr>
                <w:rFonts w:ascii="Times New Roman" w:hAnsi="Times New Roman" w:cs="Times New Roman"/>
              </w:rPr>
            </w:pPr>
            <w:r w:rsidRPr="00B64F63">
              <w:rPr>
                <w:rFonts w:ascii="Times New Roman" w:hAnsi="Times New Roman" w:cs="Times New Roman"/>
              </w:rPr>
              <w:t>p = 0.19</w:t>
            </w:r>
          </w:p>
        </w:tc>
        <w:tc>
          <w:tcPr>
            <w:tcW w:w="2070" w:type="dxa"/>
          </w:tcPr>
          <w:p w:rsidR="004351EC" w:rsidRPr="00B64F63" w:rsidRDefault="004351EC" w:rsidP="0096200F">
            <w:pPr>
              <w:rPr>
                <w:rFonts w:ascii="Times New Roman" w:hAnsi="Times New Roman" w:cs="Times New Roman"/>
              </w:rPr>
            </w:pPr>
            <w:r w:rsidRPr="00B64F63">
              <w:rPr>
                <w:rFonts w:ascii="Times New Roman" w:hAnsi="Times New Roman" w:cs="Times New Roman"/>
              </w:rPr>
              <w:t>1.34 (0.77, 2.34);</w:t>
            </w:r>
          </w:p>
          <w:p w:rsidR="004351EC" w:rsidRPr="00B64F63" w:rsidRDefault="004351EC" w:rsidP="0096200F">
            <w:pPr>
              <w:rPr>
                <w:rFonts w:ascii="Times New Roman" w:hAnsi="Times New Roman" w:cs="Times New Roman"/>
              </w:rPr>
            </w:pPr>
            <w:r w:rsidRPr="00B64F63">
              <w:rPr>
                <w:rFonts w:ascii="Times New Roman" w:hAnsi="Times New Roman" w:cs="Times New Roman"/>
              </w:rPr>
              <w:t>p = 0.30</w:t>
            </w:r>
          </w:p>
        </w:tc>
        <w:tc>
          <w:tcPr>
            <w:tcW w:w="2160" w:type="dxa"/>
          </w:tcPr>
          <w:p w:rsidR="004351EC" w:rsidRPr="00B64F63" w:rsidRDefault="004351EC" w:rsidP="0096200F">
            <w:pPr>
              <w:rPr>
                <w:rFonts w:ascii="Times New Roman" w:hAnsi="Times New Roman" w:cs="Times New Roman"/>
              </w:rPr>
            </w:pPr>
            <w:r w:rsidRPr="00B64F63">
              <w:rPr>
                <w:rFonts w:ascii="Times New Roman" w:hAnsi="Times New Roman" w:cs="Times New Roman"/>
              </w:rPr>
              <w:t>1.44 (0.72, 2.87);</w:t>
            </w:r>
          </w:p>
          <w:p w:rsidR="004351EC" w:rsidRPr="00B64F63" w:rsidRDefault="004351EC" w:rsidP="0096200F">
            <w:pPr>
              <w:rPr>
                <w:rFonts w:ascii="Times New Roman" w:hAnsi="Times New Roman" w:cs="Times New Roman"/>
              </w:rPr>
            </w:pPr>
            <w:r w:rsidRPr="00B64F63">
              <w:rPr>
                <w:rFonts w:ascii="Times New Roman" w:hAnsi="Times New Roman" w:cs="Times New Roman"/>
              </w:rPr>
              <w:t>p = 0.30</w:t>
            </w:r>
          </w:p>
        </w:tc>
      </w:tr>
    </w:tbl>
    <w:p w:rsidR="004351EC" w:rsidRPr="00B64F63" w:rsidRDefault="002177F3" w:rsidP="004351EC">
      <w:pPr>
        <w:autoSpaceDE w:val="0"/>
        <w:autoSpaceDN w:val="0"/>
        <w:adjustRightInd w:val="0"/>
        <w:spacing w:after="0" w:line="240" w:lineRule="auto"/>
        <w:ind w:right="324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B64F63">
        <w:rPr>
          <w:rFonts w:ascii="Times New Roman" w:eastAsia="Times New Roman" w:hAnsi="Times New Roman"/>
          <w:sz w:val="24"/>
          <w:szCs w:val="24"/>
          <w:lang w:val="en-US"/>
        </w:rPr>
        <w:t>OR:</w:t>
      </w:r>
      <w:r w:rsidR="004351EC" w:rsidRPr="00B64F6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B64F63">
        <w:rPr>
          <w:rFonts w:ascii="Times New Roman" w:eastAsia="Times New Roman" w:hAnsi="Times New Roman"/>
          <w:sz w:val="24"/>
          <w:szCs w:val="24"/>
          <w:lang w:val="en-US"/>
        </w:rPr>
        <w:t>O</w:t>
      </w:r>
      <w:r w:rsidR="004351EC" w:rsidRPr="00B64F63">
        <w:rPr>
          <w:rFonts w:ascii="Times New Roman" w:eastAsia="Times New Roman" w:hAnsi="Times New Roman"/>
          <w:sz w:val="24"/>
          <w:szCs w:val="24"/>
          <w:lang w:val="en-US"/>
        </w:rPr>
        <w:t xml:space="preserve">dds </w:t>
      </w:r>
      <w:r w:rsidRPr="00B64F63">
        <w:rPr>
          <w:rFonts w:ascii="Times New Roman" w:eastAsia="Times New Roman" w:hAnsi="Times New Roman"/>
          <w:sz w:val="24"/>
          <w:szCs w:val="24"/>
          <w:lang w:val="en-US"/>
        </w:rPr>
        <w:t>Ratios; CI:</w:t>
      </w:r>
      <w:r w:rsidR="004351EC" w:rsidRPr="00B64F6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B64F63">
        <w:rPr>
          <w:rFonts w:ascii="Times New Roman" w:eastAsia="Times New Roman" w:hAnsi="Times New Roman"/>
          <w:sz w:val="24"/>
          <w:szCs w:val="24"/>
          <w:lang w:val="en-US"/>
        </w:rPr>
        <w:t>Confidence I</w:t>
      </w:r>
      <w:r w:rsidR="004351EC" w:rsidRPr="00B64F63">
        <w:rPr>
          <w:rFonts w:ascii="Times New Roman" w:eastAsia="Times New Roman" w:hAnsi="Times New Roman"/>
          <w:sz w:val="24"/>
          <w:szCs w:val="24"/>
          <w:lang w:val="en-US"/>
        </w:rPr>
        <w:t>nterval</w:t>
      </w:r>
    </w:p>
    <w:p w:rsidR="004351EC" w:rsidRPr="00B64F63" w:rsidRDefault="004351EC" w:rsidP="004351EC">
      <w:pPr>
        <w:autoSpaceDE w:val="0"/>
        <w:autoSpaceDN w:val="0"/>
        <w:adjustRightInd w:val="0"/>
        <w:spacing w:after="0" w:line="240" w:lineRule="auto"/>
        <w:ind w:right="324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B64F63">
        <w:rPr>
          <w:rFonts w:ascii="Times New Roman" w:eastAsia="Times New Roman" w:hAnsi="Times New Roman"/>
          <w:sz w:val="24"/>
          <w:szCs w:val="24"/>
          <w:lang w:val="en-US"/>
        </w:rPr>
        <w:t xml:space="preserve">Reference category: Non-sarcopenia </w:t>
      </w:r>
    </w:p>
    <w:p w:rsidR="004351EC" w:rsidRPr="00B64F63" w:rsidRDefault="004351EC" w:rsidP="004351EC">
      <w:pPr>
        <w:autoSpaceDE w:val="0"/>
        <w:autoSpaceDN w:val="0"/>
        <w:adjustRightInd w:val="0"/>
        <w:spacing w:after="0" w:line="240" w:lineRule="auto"/>
        <w:ind w:right="153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B64F63">
        <w:rPr>
          <w:rFonts w:ascii="Times New Roman" w:eastAsia="Times New Roman" w:hAnsi="Times New Roman"/>
          <w:sz w:val="24"/>
          <w:szCs w:val="24"/>
          <w:lang w:val="en-US"/>
        </w:rPr>
        <w:t>Model 1</w:t>
      </w:r>
      <w:r w:rsidR="002177F3" w:rsidRPr="00B64F63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B64F63">
        <w:rPr>
          <w:rFonts w:ascii="Times New Roman" w:eastAsia="Times New Roman" w:hAnsi="Times New Roman"/>
          <w:sz w:val="24"/>
          <w:szCs w:val="24"/>
          <w:lang w:val="en-US"/>
        </w:rPr>
        <w:t xml:space="preserve"> unadjusted; model 2</w:t>
      </w:r>
      <w:r w:rsidR="002177F3" w:rsidRPr="00B64F63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B64F63">
        <w:rPr>
          <w:rFonts w:ascii="Times New Roman" w:eastAsia="Times New Roman" w:hAnsi="Times New Roman"/>
          <w:sz w:val="24"/>
          <w:szCs w:val="24"/>
          <w:lang w:val="en-US"/>
        </w:rPr>
        <w:t xml:space="preserve"> adjusted </w:t>
      </w:r>
      <w:r w:rsidRPr="00B64F63">
        <w:rPr>
          <w:rFonts w:ascii="Times New Roman" w:eastAsia="Times New Roman" w:hAnsi="Times New Roman"/>
          <w:noProof/>
          <w:sz w:val="24"/>
          <w:szCs w:val="24"/>
          <w:lang w:val="en-US"/>
        </w:rPr>
        <w:t>by</w:t>
      </w:r>
      <w:r w:rsidRPr="00B64F63">
        <w:rPr>
          <w:rFonts w:ascii="Times New Roman" w:eastAsia="Times New Roman" w:hAnsi="Times New Roman"/>
          <w:sz w:val="24"/>
          <w:szCs w:val="24"/>
          <w:lang w:val="en-US"/>
        </w:rPr>
        <w:t xml:space="preserve"> age; model 3</w:t>
      </w:r>
      <w:r w:rsidR="002177F3" w:rsidRPr="00B64F63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B64F63">
        <w:rPr>
          <w:rFonts w:ascii="Times New Roman" w:eastAsia="Times New Roman" w:hAnsi="Times New Roman"/>
          <w:sz w:val="24"/>
          <w:szCs w:val="24"/>
          <w:lang w:val="en-US"/>
        </w:rPr>
        <w:t xml:space="preserve"> adjusted by same variables as model 2 plus body mass index, marital status, living arrangement, income, smoking status, MMSE score, alcohol intake, SRH, meal service, able to shop for  groceries, meal preparation, no of comorbidities and PASE; model 4</w:t>
      </w:r>
      <w:r w:rsidR="002177F3" w:rsidRPr="00B64F63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B64F6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2177F3" w:rsidRPr="00B64F63">
        <w:rPr>
          <w:rFonts w:ascii="Times New Roman" w:eastAsia="Times New Roman" w:hAnsi="Times New Roman"/>
          <w:sz w:val="24"/>
          <w:szCs w:val="24"/>
          <w:lang w:val="en-US"/>
        </w:rPr>
        <w:t xml:space="preserve">adjusted </w:t>
      </w:r>
      <w:r w:rsidRPr="00B64F63">
        <w:rPr>
          <w:rFonts w:ascii="Times New Roman" w:eastAsia="Times New Roman" w:hAnsi="Times New Roman"/>
          <w:sz w:val="24"/>
          <w:szCs w:val="24"/>
          <w:lang w:val="en-US"/>
        </w:rPr>
        <w:t>by same variables as model 3 plus energy.</w:t>
      </w:r>
    </w:p>
    <w:p w:rsidR="009922EC" w:rsidRPr="00B64F63" w:rsidRDefault="009922EC">
      <w:pPr>
        <w:rPr>
          <w:rFonts w:ascii="Times New Roman" w:hAnsi="Times New Roman"/>
          <w:bCs/>
          <w:sz w:val="24"/>
          <w:szCs w:val="24"/>
        </w:rPr>
      </w:pPr>
    </w:p>
    <w:p w:rsidR="004351EC" w:rsidRPr="00B64F63" w:rsidRDefault="004351EC">
      <w:pPr>
        <w:rPr>
          <w:rFonts w:ascii="Times New Roman" w:hAnsi="Times New Roman"/>
          <w:bCs/>
          <w:sz w:val="24"/>
          <w:szCs w:val="24"/>
        </w:rPr>
      </w:pPr>
    </w:p>
    <w:p w:rsidR="004351EC" w:rsidRPr="00B64F63" w:rsidRDefault="004351EC">
      <w:pPr>
        <w:rPr>
          <w:rFonts w:ascii="Times New Roman" w:hAnsi="Times New Roman"/>
          <w:bCs/>
          <w:sz w:val="24"/>
          <w:szCs w:val="24"/>
        </w:rPr>
      </w:pPr>
      <w:r w:rsidRPr="00B64F63">
        <w:rPr>
          <w:rFonts w:ascii="Times New Roman" w:hAnsi="Times New Roman"/>
          <w:bCs/>
          <w:sz w:val="24"/>
          <w:szCs w:val="24"/>
        </w:rPr>
        <w:br w:type="page"/>
      </w:r>
    </w:p>
    <w:p w:rsidR="004351EC" w:rsidRPr="00B64F63" w:rsidRDefault="007972EF" w:rsidP="004351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4F63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</w:t>
      </w:r>
      <w:r w:rsidR="00F82B6D">
        <w:rPr>
          <w:rFonts w:ascii="Times New Roman" w:hAnsi="Times New Roman" w:cs="Times New Roman"/>
          <w:b/>
          <w:bCs/>
          <w:sz w:val="24"/>
          <w:szCs w:val="24"/>
        </w:rPr>
        <w:t>ry</w:t>
      </w:r>
      <w:r w:rsidRPr="00B64F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2B6D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B64F63">
        <w:rPr>
          <w:rFonts w:ascii="Times New Roman" w:hAnsi="Times New Roman" w:cs="Times New Roman"/>
          <w:b/>
          <w:bCs/>
          <w:sz w:val="24"/>
          <w:szCs w:val="24"/>
        </w:rPr>
        <w:t>able 2</w:t>
      </w:r>
      <w:r w:rsidR="007424C2" w:rsidRPr="00B64F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51EC" w:rsidRPr="00B64F63">
        <w:rPr>
          <w:rFonts w:ascii="Times New Roman" w:hAnsi="Times New Roman" w:cs="Times New Roman"/>
          <w:b/>
          <w:bCs/>
          <w:sz w:val="24"/>
          <w:szCs w:val="24"/>
        </w:rPr>
        <w:t xml:space="preserve">Cross-sectional associations between nutrient intakes (nutrient risk variable) and EWGSOP2 defined sarcopenia </w:t>
      </w:r>
    </w:p>
    <w:p w:rsidR="007972EF" w:rsidRPr="00B64F63" w:rsidRDefault="007972EF" w:rsidP="004351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4488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1080"/>
        <w:gridCol w:w="1080"/>
        <w:gridCol w:w="1080"/>
        <w:gridCol w:w="1080"/>
        <w:gridCol w:w="1098"/>
        <w:gridCol w:w="1121"/>
        <w:gridCol w:w="1121"/>
        <w:gridCol w:w="1121"/>
        <w:gridCol w:w="1121"/>
        <w:gridCol w:w="1078"/>
        <w:gridCol w:w="1078"/>
      </w:tblGrid>
      <w:tr w:rsidR="004351EC" w:rsidRPr="00B64F63" w:rsidTr="0096200F">
        <w:trPr>
          <w:trHeight w:val="486"/>
        </w:trPr>
        <w:tc>
          <w:tcPr>
            <w:tcW w:w="1260" w:type="dxa"/>
            <w:vMerge w:val="restart"/>
          </w:tcPr>
          <w:p w:rsidR="004351EC" w:rsidRPr="00B64F63" w:rsidRDefault="004351EC" w:rsidP="009620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30" w:type="dxa"/>
            <w:gridSpan w:val="3"/>
          </w:tcPr>
          <w:p w:rsidR="004351EC" w:rsidRPr="00B64F63" w:rsidRDefault="004351EC" w:rsidP="00962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F63">
              <w:rPr>
                <w:rFonts w:ascii="Times New Roman" w:hAnsi="Times New Roman" w:cs="Times New Roman"/>
                <w:b/>
                <w:sz w:val="20"/>
                <w:szCs w:val="20"/>
              </w:rPr>
              <w:t>Model 1</w:t>
            </w:r>
          </w:p>
          <w:p w:rsidR="004351EC" w:rsidRPr="00B64F63" w:rsidRDefault="004351EC" w:rsidP="00962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F63">
              <w:rPr>
                <w:rFonts w:ascii="Times New Roman" w:hAnsi="Times New Roman" w:cs="Times New Roman"/>
                <w:b/>
                <w:sz w:val="20"/>
                <w:szCs w:val="20"/>
              </w:rPr>
              <w:t>OR (95% Cl)</w:t>
            </w:r>
          </w:p>
        </w:tc>
        <w:tc>
          <w:tcPr>
            <w:tcW w:w="3258" w:type="dxa"/>
            <w:gridSpan w:val="3"/>
          </w:tcPr>
          <w:p w:rsidR="004351EC" w:rsidRPr="00B64F63" w:rsidRDefault="004351EC" w:rsidP="00962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F63">
              <w:rPr>
                <w:rFonts w:ascii="Times New Roman" w:hAnsi="Times New Roman" w:cs="Times New Roman"/>
                <w:b/>
                <w:sz w:val="20"/>
                <w:szCs w:val="20"/>
              </w:rPr>
              <w:t>Model 2</w:t>
            </w:r>
          </w:p>
          <w:p w:rsidR="004351EC" w:rsidRPr="00B64F63" w:rsidRDefault="004351EC" w:rsidP="00962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F63">
              <w:rPr>
                <w:rFonts w:ascii="Times New Roman" w:hAnsi="Times New Roman" w:cs="Times New Roman"/>
                <w:b/>
                <w:sz w:val="20"/>
                <w:szCs w:val="20"/>
              </w:rPr>
              <w:t>OR (95% Cl)</w:t>
            </w:r>
          </w:p>
        </w:tc>
        <w:tc>
          <w:tcPr>
            <w:tcW w:w="3363" w:type="dxa"/>
            <w:gridSpan w:val="3"/>
          </w:tcPr>
          <w:p w:rsidR="004351EC" w:rsidRPr="00B64F63" w:rsidRDefault="004351EC" w:rsidP="00962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F63">
              <w:rPr>
                <w:rFonts w:ascii="Times New Roman" w:hAnsi="Times New Roman" w:cs="Times New Roman"/>
                <w:b/>
                <w:sz w:val="20"/>
                <w:szCs w:val="20"/>
              </w:rPr>
              <w:t>Model 3</w:t>
            </w:r>
          </w:p>
          <w:p w:rsidR="004351EC" w:rsidRPr="00B64F63" w:rsidRDefault="004351EC" w:rsidP="00962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F63">
              <w:rPr>
                <w:rFonts w:ascii="Times New Roman" w:hAnsi="Times New Roman" w:cs="Times New Roman"/>
                <w:b/>
                <w:sz w:val="20"/>
                <w:szCs w:val="20"/>
              </w:rPr>
              <w:t>OR (95% Cl)</w:t>
            </w:r>
          </w:p>
        </w:tc>
        <w:tc>
          <w:tcPr>
            <w:tcW w:w="3277" w:type="dxa"/>
            <w:gridSpan w:val="3"/>
          </w:tcPr>
          <w:p w:rsidR="004351EC" w:rsidRPr="00B64F63" w:rsidRDefault="004351EC" w:rsidP="00962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F63">
              <w:rPr>
                <w:rFonts w:ascii="Times New Roman" w:hAnsi="Times New Roman" w:cs="Times New Roman"/>
                <w:b/>
                <w:sz w:val="20"/>
                <w:szCs w:val="20"/>
              </w:rPr>
              <w:t>Model 4</w:t>
            </w:r>
          </w:p>
          <w:p w:rsidR="004351EC" w:rsidRPr="00B64F63" w:rsidRDefault="004351EC" w:rsidP="00962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F63">
              <w:rPr>
                <w:rFonts w:ascii="Times New Roman" w:hAnsi="Times New Roman" w:cs="Times New Roman"/>
                <w:b/>
                <w:sz w:val="20"/>
                <w:szCs w:val="20"/>
              </w:rPr>
              <w:t>OR (95% Cl)</w:t>
            </w:r>
          </w:p>
        </w:tc>
      </w:tr>
      <w:tr w:rsidR="004351EC" w:rsidRPr="00B64F63" w:rsidTr="0096200F">
        <w:trPr>
          <w:trHeight w:val="416"/>
        </w:trPr>
        <w:tc>
          <w:tcPr>
            <w:tcW w:w="1260" w:type="dxa"/>
            <w:vMerge/>
          </w:tcPr>
          <w:p w:rsidR="004351EC" w:rsidRPr="00B64F63" w:rsidRDefault="004351EC" w:rsidP="009620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:rsidR="004351EC" w:rsidRPr="00B64F63" w:rsidRDefault="004351EC" w:rsidP="009620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F63">
              <w:rPr>
                <w:rFonts w:ascii="Times New Roman" w:hAnsi="Times New Roman" w:cs="Times New Roman"/>
                <w:b/>
                <w:sz w:val="18"/>
                <w:szCs w:val="18"/>
              </w:rPr>
              <w:t>Probable</w:t>
            </w:r>
          </w:p>
          <w:p w:rsidR="004351EC" w:rsidRPr="00B64F63" w:rsidRDefault="004351EC" w:rsidP="009620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F63">
              <w:rPr>
                <w:rFonts w:ascii="Times New Roman" w:hAnsi="Times New Roman" w:cs="Times New Roman"/>
                <w:b/>
                <w:sz w:val="18"/>
                <w:szCs w:val="18"/>
              </w:rPr>
              <w:t>Sarcopenia</w:t>
            </w:r>
          </w:p>
          <w:p w:rsidR="004351EC" w:rsidRPr="00B64F63" w:rsidRDefault="004351EC" w:rsidP="001A11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4351EC" w:rsidRPr="00B64F63" w:rsidRDefault="004351EC" w:rsidP="009620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F63">
              <w:rPr>
                <w:rFonts w:ascii="Times New Roman" w:hAnsi="Times New Roman" w:cs="Times New Roman"/>
                <w:b/>
                <w:sz w:val="18"/>
                <w:szCs w:val="18"/>
              </w:rPr>
              <w:t>Sarcopenia</w:t>
            </w:r>
          </w:p>
          <w:p w:rsidR="004351EC" w:rsidRPr="00B64F63" w:rsidRDefault="004351EC" w:rsidP="001A11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4351EC" w:rsidRPr="00B64F63" w:rsidRDefault="004351EC" w:rsidP="009620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F63">
              <w:rPr>
                <w:rFonts w:ascii="Times New Roman" w:hAnsi="Times New Roman" w:cs="Times New Roman"/>
                <w:b/>
                <w:sz w:val="18"/>
                <w:szCs w:val="18"/>
              </w:rPr>
              <w:t>Severe</w:t>
            </w:r>
          </w:p>
          <w:p w:rsidR="004351EC" w:rsidRPr="00B64F63" w:rsidRDefault="004351EC" w:rsidP="009620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F63">
              <w:rPr>
                <w:rFonts w:ascii="Times New Roman" w:hAnsi="Times New Roman" w:cs="Times New Roman"/>
                <w:b/>
                <w:sz w:val="18"/>
                <w:szCs w:val="18"/>
              </w:rPr>
              <w:t>Sarcopenia</w:t>
            </w:r>
          </w:p>
          <w:p w:rsidR="004351EC" w:rsidRPr="00B64F63" w:rsidRDefault="004351EC" w:rsidP="001A11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4351EC" w:rsidRPr="00B64F63" w:rsidRDefault="004351EC" w:rsidP="009620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F63">
              <w:rPr>
                <w:rFonts w:ascii="Times New Roman" w:hAnsi="Times New Roman" w:cs="Times New Roman"/>
                <w:b/>
                <w:sz w:val="18"/>
                <w:szCs w:val="18"/>
              </w:rPr>
              <w:t>Probable</w:t>
            </w:r>
          </w:p>
          <w:p w:rsidR="004351EC" w:rsidRPr="00B64F63" w:rsidRDefault="004351EC" w:rsidP="009620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F63">
              <w:rPr>
                <w:rFonts w:ascii="Times New Roman" w:hAnsi="Times New Roman" w:cs="Times New Roman"/>
                <w:b/>
                <w:sz w:val="18"/>
                <w:szCs w:val="18"/>
              </w:rPr>
              <w:t>Sarcopenia</w:t>
            </w:r>
          </w:p>
          <w:p w:rsidR="004351EC" w:rsidRPr="00B64F63" w:rsidRDefault="004351EC" w:rsidP="009620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4351EC" w:rsidRPr="00B64F63" w:rsidRDefault="004351EC" w:rsidP="009620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F63">
              <w:rPr>
                <w:rFonts w:ascii="Times New Roman" w:hAnsi="Times New Roman" w:cs="Times New Roman"/>
                <w:b/>
                <w:sz w:val="18"/>
                <w:szCs w:val="18"/>
              </w:rPr>
              <w:t>Sarcopenia</w:t>
            </w:r>
          </w:p>
          <w:p w:rsidR="004351EC" w:rsidRPr="00B64F63" w:rsidRDefault="004351EC" w:rsidP="009620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8" w:type="dxa"/>
          </w:tcPr>
          <w:p w:rsidR="004351EC" w:rsidRPr="00B64F63" w:rsidRDefault="004351EC" w:rsidP="009620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F63">
              <w:rPr>
                <w:rFonts w:ascii="Times New Roman" w:hAnsi="Times New Roman" w:cs="Times New Roman"/>
                <w:b/>
                <w:sz w:val="18"/>
                <w:szCs w:val="18"/>
              </w:rPr>
              <w:t>Severe</w:t>
            </w:r>
          </w:p>
          <w:p w:rsidR="004351EC" w:rsidRPr="00B64F63" w:rsidRDefault="004351EC" w:rsidP="009620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F63">
              <w:rPr>
                <w:rFonts w:ascii="Times New Roman" w:hAnsi="Times New Roman" w:cs="Times New Roman"/>
                <w:b/>
                <w:sz w:val="18"/>
                <w:szCs w:val="18"/>
              </w:rPr>
              <w:t>Sarcopenia</w:t>
            </w:r>
          </w:p>
          <w:p w:rsidR="004351EC" w:rsidRPr="00B64F63" w:rsidRDefault="001A1117" w:rsidP="00CB60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F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1" w:type="dxa"/>
          </w:tcPr>
          <w:p w:rsidR="004351EC" w:rsidRPr="00B64F63" w:rsidRDefault="004351EC" w:rsidP="009620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F63">
              <w:rPr>
                <w:rFonts w:ascii="Times New Roman" w:hAnsi="Times New Roman" w:cs="Times New Roman"/>
                <w:b/>
                <w:sz w:val="18"/>
                <w:szCs w:val="18"/>
              </w:rPr>
              <w:t>Probable</w:t>
            </w:r>
          </w:p>
          <w:p w:rsidR="004351EC" w:rsidRPr="00B64F63" w:rsidRDefault="004351EC" w:rsidP="009620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F63">
              <w:rPr>
                <w:rFonts w:ascii="Times New Roman" w:hAnsi="Times New Roman" w:cs="Times New Roman"/>
                <w:b/>
                <w:sz w:val="18"/>
                <w:szCs w:val="18"/>
              </w:rPr>
              <w:t>Sarcopenia</w:t>
            </w:r>
          </w:p>
          <w:p w:rsidR="004351EC" w:rsidRPr="00B64F63" w:rsidRDefault="001A1117" w:rsidP="00CB60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F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1" w:type="dxa"/>
          </w:tcPr>
          <w:p w:rsidR="004351EC" w:rsidRPr="00B64F63" w:rsidRDefault="004351EC" w:rsidP="009620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F63">
              <w:rPr>
                <w:rFonts w:ascii="Times New Roman" w:hAnsi="Times New Roman" w:cs="Times New Roman"/>
                <w:b/>
                <w:sz w:val="18"/>
                <w:szCs w:val="18"/>
              </w:rPr>
              <w:t>Sarcopenia</w:t>
            </w:r>
          </w:p>
          <w:p w:rsidR="004351EC" w:rsidRPr="00B64F63" w:rsidRDefault="001A1117" w:rsidP="00CB60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F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1" w:type="dxa"/>
          </w:tcPr>
          <w:p w:rsidR="004351EC" w:rsidRPr="00B64F63" w:rsidRDefault="004351EC" w:rsidP="009620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F63">
              <w:rPr>
                <w:rFonts w:ascii="Times New Roman" w:hAnsi="Times New Roman" w:cs="Times New Roman"/>
                <w:b/>
                <w:sz w:val="18"/>
                <w:szCs w:val="18"/>
              </w:rPr>
              <w:t>Severe</w:t>
            </w:r>
          </w:p>
          <w:p w:rsidR="004351EC" w:rsidRPr="00B64F63" w:rsidRDefault="004351EC" w:rsidP="009620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F63">
              <w:rPr>
                <w:rFonts w:ascii="Times New Roman" w:hAnsi="Times New Roman" w:cs="Times New Roman"/>
                <w:b/>
                <w:sz w:val="18"/>
                <w:szCs w:val="18"/>
              </w:rPr>
              <w:t>Sarcopenia</w:t>
            </w:r>
          </w:p>
          <w:p w:rsidR="004351EC" w:rsidRPr="00B64F63" w:rsidRDefault="004351EC" w:rsidP="009620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1" w:type="dxa"/>
          </w:tcPr>
          <w:p w:rsidR="004351EC" w:rsidRPr="00B64F63" w:rsidRDefault="004351EC" w:rsidP="009620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F63">
              <w:rPr>
                <w:rFonts w:ascii="Times New Roman" w:hAnsi="Times New Roman" w:cs="Times New Roman"/>
                <w:b/>
                <w:sz w:val="18"/>
                <w:szCs w:val="18"/>
              </w:rPr>
              <w:t>Probable</w:t>
            </w:r>
          </w:p>
          <w:p w:rsidR="004351EC" w:rsidRPr="00B64F63" w:rsidRDefault="004351EC" w:rsidP="009620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F63">
              <w:rPr>
                <w:rFonts w:ascii="Times New Roman" w:hAnsi="Times New Roman" w:cs="Times New Roman"/>
                <w:b/>
                <w:sz w:val="18"/>
                <w:szCs w:val="18"/>
              </w:rPr>
              <w:t>Sarcopenia</w:t>
            </w:r>
          </w:p>
          <w:p w:rsidR="004351EC" w:rsidRPr="00B64F63" w:rsidRDefault="001A1117" w:rsidP="00CB60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F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78" w:type="dxa"/>
          </w:tcPr>
          <w:p w:rsidR="004351EC" w:rsidRPr="00B64F63" w:rsidRDefault="004351EC" w:rsidP="009620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F63">
              <w:rPr>
                <w:rFonts w:ascii="Times New Roman" w:hAnsi="Times New Roman" w:cs="Times New Roman"/>
                <w:b/>
                <w:sz w:val="18"/>
                <w:szCs w:val="18"/>
              </w:rPr>
              <w:t>Sarcopenia</w:t>
            </w:r>
          </w:p>
          <w:p w:rsidR="004351EC" w:rsidRPr="00B64F63" w:rsidRDefault="001A1117" w:rsidP="00CB60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F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78" w:type="dxa"/>
          </w:tcPr>
          <w:p w:rsidR="004351EC" w:rsidRPr="00B64F63" w:rsidRDefault="004351EC" w:rsidP="009620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F63">
              <w:rPr>
                <w:rFonts w:ascii="Times New Roman" w:hAnsi="Times New Roman" w:cs="Times New Roman"/>
                <w:b/>
                <w:sz w:val="18"/>
                <w:szCs w:val="18"/>
              </w:rPr>
              <w:t>Severe</w:t>
            </w:r>
          </w:p>
          <w:p w:rsidR="004351EC" w:rsidRPr="00B64F63" w:rsidRDefault="004351EC" w:rsidP="009620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F63">
              <w:rPr>
                <w:rFonts w:ascii="Times New Roman" w:hAnsi="Times New Roman" w:cs="Times New Roman"/>
                <w:b/>
                <w:sz w:val="18"/>
                <w:szCs w:val="18"/>
              </w:rPr>
              <w:t>Sarcopenia</w:t>
            </w:r>
          </w:p>
          <w:p w:rsidR="004351EC" w:rsidRPr="00B64F63" w:rsidRDefault="001A1117" w:rsidP="00CB60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F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4351EC" w:rsidRPr="00B64F63" w:rsidTr="0096200F">
        <w:trPr>
          <w:trHeight w:val="799"/>
        </w:trPr>
        <w:tc>
          <w:tcPr>
            <w:tcW w:w="1260" w:type="dxa"/>
          </w:tcPr>
          <w:p w:rsidR="004351EC" w:rsidRPr="00B64F63" w:rsidRDefault="004351EC" w:rsidP="0096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F63">
              <w:rPr>
                <w:rFonts w:ascii="Times New Roman" w:hAnsi="Times New Roman" w:cs="Times New Roman"/>
                <w:sz w:val="20"/>
                <w:szCs w:val="20"/>
              </w:rPr>
              <w:t>Nutrient risk variable</w:t>
            </w:r>
          </w:p>
          <w:p w:rsidR="004351EC" w:rsidRPr="00B64F63" w:rsidRDefault="004351EC" w:rsidP="0096200F">
            <w:pPr>
              <w:rPr>
                <w:rFonts w:ascii="Times New Roman" w:hAnsi="Times New Roman"/>
                <w:sz w:val="20"/>
                <w:szCs w:val="20"/>
              </w:rPr>
            </w:pPr>
            <w:r w:rsidRPr="00B64F63">
              <w:rPr>
                <w:rFonts w:ascii="Times New Roman" w:hAnsi="Times New Roman" w:cs="Times New Roman"/>
                <w:sz w:val="20"/>
                <w:szCs w:val="20"/>
              </w:rPr>
              <w:t xml:space="preserve">(Meeting </w:t>
            </w:r>
            <w:r w:rsidRPr="00B64F63">
              <w:rPr>
                <w:rFonts w:ascii="Times New Roman" w:hAnsi="Times New Roman"/>
                <w:sz w:val="20"/>
                <w:szCs w:val="20"/>
              </w:rPr>
              <w:t>≤</w:t>
            </w:r>
            <w:r w:rsidRPr="00B64F63">
              <w:rPr>
                <w:rFonts w:ascii="Times New Roman" w:hAnsi="Times New Roman" w:cs="Times New Roman"/>
                <w:sz w:val="20"/>
                <w:szCs w:val="20"/>
              </w:rPr>
              <w:t xml:space="preserve">9 nutrients </w:t>
            </w:r>
            <w:r w:rsidRPr="00B64F63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4351EC" w:rsidRPr="00B64F63" w:rsidRDefault="004351EC" w:rsidP="009620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F63">
              <w:rPr>
                <w:rFonts w:ascii="Times New Roman" w:hAnsi="Times New Roman"/>
                <w:sz w:val="20"/>
                <w:szCs w:val="20"/>
              </w:rPr>
              <w:t>Reference category: Meeting</w:t>
            </w:r>
            <w:r w:rsidRPr="00B64F63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 w:rsidRPr="00B64F63">
              <w:rPr>
                <w:rFonts w:ascii="Times New Roman" w:hAnsi="Times New Roman"/>
                <w:sz w:val="20"/>
                <w:szCs w:val="20"/>
              </w:rPr>
              <w:t>10 nutrients</w:t>
            </w:r>
            <w:r w:rsidRPr="00B64F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:rsidR="004351EC" w:rsidRPr="00B64F63" w:rsidRDefault="004351EC" w:rsidP="0096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F63">
              <w:rPr>
                <w:rFonts w:ascii="Times New Roman" w:hAnsi="Times New Roman" w:cs="Times New Roman"/>
                <w:sz w:val="20"/>
                <w:szCs w:val="20"/>
              </w:rPr>
              <w:t>1.26 (0.79, 2.01)</w:t>
            </w:r>
          </w:p>
          <w:p w:rsidR="004351EC" w:rsidRPr="00B64F63" w:rsidRDefault="004351EC" w:rsidP="0096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F63">
              <w:rPr>
                <w:rFonts w:ascii="Times New Roman" w:hAnsi="Times New Roman" w:cs="Times New Roman"/>
                <w:sz w:val="20"/>
                <w:szCs w:val="20"/>
              </w:rPr>
              <w:t>p=0.33</w:t>
            </w:r>
          </w:p>
        </w:tc>
        <w:tc>
          <w:tcPr>
            <w:tcW w:w="1080" w:type="dxa"/>
          </w:tcPr>
          <w:p w:rsidR="004351EC" w:rsidRPr="00B64F63" w:rsidRDefault="004351EC" w:rsidP="0096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F63">
              <w:rPr>
                <w:rFonts w:ascii="Times New Roman" w:hAnsi="Times New Roman" w:cs="Times New Roman"/>
                <w:sz w:val="20"/>
                <w:szCs w:val="20"/>
              </w:rPr>
              <w:t xml:space="preserve">1.30 (0.78, 2.16) </w:t>
            </w:r>
          </w:p>
          <w:p w:rsidR="004351EC" w:rsidRPr="00B64F63" w:rsidRDefault="004351EC" w:rsidP="0096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F63">
              <w:rPr>
                <w:rFonts w:ascii="Times New Roman" w:hAnsi="Times New Roman" w:cs="Times New Roman"/>
                <w:sz w:val="20"/>
                <w:szCs w:val="20"/>
              </w:rPr>
              <w:t>p=0.31</w:t>
            </w:r>
          </w:p>
        </w:tc>
        <w:tc>
          <w:tcPr>
            <w:tcW w:w="1080" w:type="dxa"/>
          </w:tcPr>
          <w:p w:rsidR="004351EC" w:rsidRPr="00B64F63" w:rsidRDefault="004351EC" w:rsidP="0096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F63">
              <w:rPr>
                <w:rFonts w:ascii="Times New Roman" w:hAnsi="Times New Roman" w:cs="Times New Roman"/>
                <w:sz w:val="20"/>
                <w:szCs w:val="20"/>
              </w:rPr>
              <w:t>1.30 (0.61, 2.79)</w:t>
            </w:r>
          </w:p>
          <w:p w:rsidR="004351EC" w:rsidRPr="00B64F63" w:rsidRDefault="004351EC" w:rsidP="0096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F63">
              <w:rPr>
                <w:rFonts w:ascii="Times New Roman" w:hAnsi="Times New Roman" w:cs="Times New Roman"/>
                <w:sz w:val="20"/>
                <w:szCs w:val="20"/>
              </w:rPr>
              <w:t>p=0.50</w:t>
            </w:r>
          </w:p>
        </w:tc>
        <w:tc>
          <w:tcPr>
            <w:tcW w:w="1080" w:type="dxa"/>
          </w:tcPr>
          <w:p w:rsidR="004351EC" w:rsidRPr="00B64F63" w:rsidRDefault="004351EC" w:rsidP="0096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F63">
              <w:rPr>
                <w:rFonts w:ascii="Times New Roman" w:hAnsi="Times New Roman" w:cs="Times New Roman"/>
                <w:sz w:val="20"/>
                <w:szCs w:val="20"/>
              </w:rPr>
              <w:t>1.26 (0.79, 2.02)</w:t>
            </w:r>
          </w:p>
          <w:p w:rsidR="004351EC" w:rsidRPr="00B64F63" w:rsidRDefault="004351EC" w:rsidP="0096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F63">
              <w:rPr>
                <w:rFonts w:ascii="Times New Roman" w:hAnsi="Times New Roman" w:cs="Times New Roman"/>
                <w:sz w:val="20"/>
                <w:szCs w:val="20"/>
              </w:rPr>
              <w:t>P=0.33</w:t>
            </w:r>
          </w:p>
          <w:p w:rsidR="004351EC" w:rsidRPr="00B64F63" w:rsidRDefault="004351EC" w:rsidP="00962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351EC" w:rsidRPr="00B64F63" w:rsidRDefault="004351EC" w:rsidP="0096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F63">
              <w:rPr>
                <w:rFonts w:ascii="Times New Roman" w:hAnsi="Times New Roman" w:cs="Times New Roman"/>
                <w:sz w:val="20"/>
                <w:szCs w:val="20"/>
              </w:rPr>
              <w:t>1.27 (0.75 2.16)</w:t>
            </w:r>
          </w:p>
          <w:p w:rsidR="004351EC" w:rsidRPr="00B64F63" w:rsidRDefault="004351EC" w:rsidP="0096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F63">
              <w:rPr>
                <w:rFonts w:ascii="Times New Roman" w:hAnsi="Times New Roman" w:cs="Times New Roman"/>
                <w:sz w:val="20"/>
                <w:szCs w:val="20"/>
              </w:rPr>
              <w:t>P=0.38</w:t>
            </w:r>
          </w:p>
        </w:tc>
        <w:tc>
          <w:tcPr>
            <w:tcW w:w="1098" w:type="dxa"/>
          </w:tcPr>
          <w:p w:rsidR="004351EC" w:rsidRPr="00B64F63" w:rsidRDefault="004351EC" w:rsidP="0096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F63">
              <w:rPr>
                <w:rFonts w:ascii="Times New Roman" w:hAnsi="Times New Roman" w:cs="Times New Roman"/>
                <w:sz w:val="20"/>
                <w:szCs w:val="20"/>
              </w:rPr>
              <w:t>1.14(0.50,2.57)</w:t>
            </w:r>
          </w:p>
          <w:p w:rsidR="004351EC" w:rsidRPr="00B64F63" w:rsidRDefault="004351EC" w:rsidP="0096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F63">
              <w:rPr>
                <w:rFonts w:ascii="Times New Roman" w:hAnsi="Times New Roman" w:cs="Times New Roman"/>
                <w:sz w:val="20"/>
                <w:szCs w:val="20"/>
              </w:rPr>
              <w:t>P=0.76</w:t>
            </w:r>
          </w:p>
        </w:tc>
        <w:tc>
          <w:tcPr>
            <w:tcW w:w="1121" w:type="dxa"/>
          </w:tcPr>
          <w:p w:rsidR="004351EC" w:rsidRPr="00B64F63" w:rsidRDefault="004351EC" w:rsidP="0096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F63">
              <w:rPr>
                <w:rFonts w:ascii="Times New Roman" w:hAnsi="Times New Roman" w:cs="Times New Roman"/>
                <w:sz w:val="20"/>
                <w:szCs w:val="20"/>
              </w:rPr>
              <w:t>1.25(0.75, 2.08)</w:t>
            </w:r>
          </w:p>
          <w:p w:rsidR="004351EC" w:rsidRPr="00B64F63" w:rsidRDefault="004351EC" w:rsidP="0096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F63">
              <w:rPr>
                <w:rFonts w:ascii="Times New Roman" w:hAnsi="Times New Roman" w:cs="Times New Roman"/>
                <w:sz w:val="20"/>
                <w:szCs w:val="20"/>
              </w:rPr>
              <w:t>p= 0.39</w:t>
            </w:r>
          </w:p>
        </w:tc>
        <w:tc>
          <w:tcPr>
            <w:tcW w:w="1121" w:type="dxa"/>
          </w:tcPr>
          <w:p w:rsidR="004351EC" w:rsidRPr="00B64F63" w:rsidRDefault="004351EC" w:rsidP="0096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F63">
              <w:rPr>
                <w:rFonts w:ascii="Times New Roman" w:hAnsi="Times New Roman" w:cs="Times New Roman"/>
                <w:sz w:val="20"/>
                <w:szCs w:val="20"/>
              </w:rPr>
              <w:t>1.29(0.72, 2.30)</w:t>
            </w:r>
          </w:p>
          <w:p w:rsidR="004351EC" w:rsidRPr="00B64F63" w:rsidRDefault="004351EC" w:rsidP="0096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F63">
              <w:rPr>
                <w:rFonts w:ascii="Times New Roman" w:hAnsi="Times New Roman" w:cs="Times New Roman"/>
                <w:sz w:val="20"/>
                <w:szCs w:val="20"/>
              </w:rPr>
              <w:t>p=0.40</w:t>
            </w:r>
          </w:p>
        </w:tc>
        <w:tc>
          <w:tcPr>
            <w:tcW w:w="1121" w:type="dxa"/>
          </w:tcPr>
          <w:p w:rsidR="004351EC" w:rsidRPr="00B64F63" w:rsidRDefault="004351EC" w:rsidP="0096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F63">
              <w:rPr>
                <w:rFonts w:ascii="Times New Roman" w:hAnsi="Times New Roman" w:cs="Times New Roman"/>
                <w:sz w:val="20"/>
                <w:szCs w:val="20"/>
              </w:rPr>
              <w:t>1.12(0.44,2.85)</w:t>
            </w:r>
          </w:p>
          <w:p w:rsidR="004351EC" w:rsidRPr="00B64F63" w:rsidRDefault="004351EC" w:rsidP="0096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F63">
              <w:rPr>
                <w:rFonts w:ascii="Times New Roman" w:hAnsi="Times New Roman" w:cs="Times New Roman"/>
                <w:sz w:val="20"/>
                <w:szCs w:val="20"/>
              </w:rPr>
              <w:t>p=0.81</w:t>
            </w:r>
          </w:p>
        </w:tc>
        <w:tc>
          <w:tcPr>
            <w:tcW w:w="1121" w:type="dxa"/>
          </w:tcPr>
          <w:p w:rsidR="004351EC" w:rsidRPr="00B64F63" w:rsidRDefault="004351EC" w:rsidP="0096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F63">
              <w:rPr>
                <w:rFonts w:ascii="Times New Roman" w:hAnsi="Times New Roman" w:cs="Times New Roman"/>
                <w:sz w:val="20"/>
                <w:szCs w:val="20"/>
              </w:rPr>
              <w:t>1.13(0.60, 2.16)</w:t>
            </w:r>
          </w:p>
          <w:p w:rsidR="004351EC" w:rsidRPr="00B64F63" w:rsidRDefault="004351EC" w:rsidP="0096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F63">
              <w:rPr>
                <w:rFonts w:ascii="Times New Roman" w:hAnsi="Times New Roman" w:cs="Times New Roman"/>
                <w:sz w:val="20"/>
                <w:szCs w:val="20"/>
              </w:rPr>
              <w:t>p=0.70</w:t>
            </w:r>
          </w:p>
        </w:tc>
        <w:tc>
          <w:tcPr>
            <w:tcW w:w="1078" w:type="dxa"/>
          </w:tcPr>
          <w:p w:rsidR="004351EC" w:rsidRPr="00B64F63" w:rsidRDefault="004351EC" w:rsidP="0096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F63">
              <w:rPr>
                <w:rFonts w:ascii="Times New Roman" w:hAnsi="Times New Roman" w:cs="Times New Roman"/>
                <w:sz w:val="20"/>
                <w:szCs w:val="20"/>
              </w:rPr>
              <w:t>0.97(0.47, 2.01)</w:t>
            </w:r>
          </w:p>
          <w:p w:rsidR="004351EC" w:rsidRPr="00B64F63" w:rsidRDefault="004351EC" w:rsidP="0096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F63">
              <w:rPr>
                <w:rFonts w:ascii="Times New Roman" w:hAnsi="Times New Roman" w:cs="Times New Roman"/>
                <w:sz w:val="20"/>
                <w:szCs w:val="20"/>
              </w:rPr>
              <w:t>p=0.93</w:t>
            </w:r>
          </w:p>
        </w:tc>
        <w:tc>
          <w:tcPr>
            <w:tcW w:w="1078" w:type="dxa"/>
          </w:tcPr>
          <w:p w:rsidR="004351EC" w:rsidRPr="00B64F63" w:rsidRDefault="004351EC" w:rsidP="0096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F63">
              <w:rPr>
                <w:rFonts w:ascii="Times New Roman" w:hAnsi="Times New Roman" w:cs="Times New Roman"/>
                <w:sz w:val="20"/>
                <w:szCs w:val="20"/>
              </w:rPr>
              <w:t>0.61(0.19, 1.96)</w:t>
            </w:r>
          </w:p>
          <w:p w:rsidR="004351EC" w:rsidRPr="00B64F63" w:rsidRDefault="004351EC" w:rsidP="0096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F63">
              <w:rPr>
                <w:rFonts w:ascii="Times New Roman" w:hAnsi="Times New Roman" w:cs="Times New Roman"/>
                <w:sz w:val="20"/>
                <w:szCs w:val="20"/>
              </w:rPr>
              <w:t>p=0.41</w:t>
            </w:r>
          </w:p>
        </w:tc>
      </w:tr>
    </w:tbl>
    <w:p w:rsidR="004351EC" w:rsidRPr="00B64F63" w:rsidRDefault="002177F3" w:rsidP="004351EC">
      <w:pPr>
        <w:autoSpaceDE w:val="0"/>
        <w:autoSpaceDN w:val="0"/>
        <w:adjustRightInd w:val="0"/>
        <w:spacing w:after="0" w:line="240" w:lineRule="auto"/>
        <w:ind w:right="27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B64F63">
        <w:rPr>
          <w:rFonts w:ascii="Times New Roman" w:eastAsia="Times New Roman" w:hAnsi="Times New Roman"/>
          <w:sz w:val="24"/>
          <w:szCs w:val="24"/>
          <w:lang w:val="en-US"/>
        </w:rPr>
        <w:t>OR: Odds Ratios; CI: C</w:t>
      </w:r>
      <w:r w:rsidR="004351EC" w:rsidRPr="00B64F63">
        <w:rPr>
          <w:rFonts w:ascii="Times New Roman" w:eastAsia="Times New Roman" w:hAnsi="Times New Roman"/>
          <w:sz w:val="24"/>
          <w:szCs w:val="24"/>
          <w:lang w:val="en-US"/>
        </w:rPr>
        <w:t xml:space="preserve">onfidence </w:t>
      </w:r>
      <w:r w:rsidRPr="00B64F63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="004351EC" w:rsidRPr="00B64F63">
        <w:rPr>
          <w:rFonts w:ascii="Times New Roman" w:eastAsia="Times New Roman" w:hAnsi="Times New Roman"/>
          <w:sz w:val="24"/>
          <w:szCs w:val="24"/>
          <w:lang w:val="en-US"/>
        </w:rPr>
        <w:t>nterval</w:t>
      </w:r>
    </w:p>
    <w:p w:rsidR="004351EC" w:rsidRPr="00B64F63" w:rsidRDefault="004351EC" w:rsidP="004351EC">
      <w:pPr>
        <w:autoSpaceDE w:val="0"/>
        <w:autoSpaceDN w:val="0"/>
        <w:adjustRightInd w:val="0"/>
        <w:spacing w:after="0" w:line="240" w:lineRule="auto"/>
        <w:ind w:right="27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B64F63">
        <w:rPr>
          <w:rFonts w:ascii="Times New Roman" w:eastAsia="Times New Roman" w:hAnsi="Times New Roman"/>
          <w:sz w:val="24"/>
          <w:szCs w:val="24"/>
          <w:lang w:val="en-US"/>
        </w:rPr>
        <w:t xml:space="preserve">Reference category: non-sarcopenia </w:t>
      </w:r>
    </w:p>
    <w:p w:rsidR="004351EC" w:rsidRPr="00B64F63" w:rsidRDefault="004351EC" w:rsidP="0043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B64F63">
        <w:rPr>
          <w:rFonts w:ascii="Times New Roman" w:eastAsia="Times New Roman" w:hAnsi="Times New Roman"/>
          <w:sz w:val="24"/>
          <w:szCs w:val="24"/>
          <w:lang w:val="en-US"/>
        </w:rPr>
        <w:t>Model 1</w:t>
      </w:r>
      <w:r w:rsidR="002177F3" w:rsidRPr="00B64F63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B64F63">
        <w:rPr>
          <w:rFonts w:ascii="Times New Roman" w:eastAsia="Times New Roman" w:hAnsi="Times New Roman"/>
          <w:sz w:val="24"/>
          <w:szCs w:val="24"/>
          <w:lang w:val="en-US"/>
        </w:rPr>
        <w:t xml:space="preserve"> unadjusted; model 2</w:t>
      </w:r>
      <w:r w:rsidR="002177F3" w:rsidRPr="00B64F63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B64F63">
        <w:rPr>
          <w:rFonts w:ascii="Times New Roman" w:eastAsia="Times New Roman" w:hAnsi="Times New Roman"/>
          <w:sz w:val="24"/>
          <w:szCs w:val="24"/>
          <w:lang w:val="en-US"/>
        </w:rPr>
        <w:t xml:space="preserve"> adjusted </w:t>
      </w:r>
      <w:r w:rsidRPr="00B64F63">
        <w:rPr>
          <w:rFonts w:ascii="Times New Roman" w:eastAsia="Times New Roman" w:hAnsi="Times New Roman"/>
          <w:noProof/>
          <w:sz w:val="24"/>
          <w:szCs w:val="24"/>
          <w:lang w:val="en-US"/>
        </w:rPr>
        <w:t>by</w:t>
      </w:r>
      <w:r w:rsidRPr="00B64F63">
        <w:rPr>
          <w:rFonts w:ascii="Times New Roman" w:eastAsia="Times New Roman" w:hAnsi="Times New Roman"/>
          <w:sz w:val="24"/>
          <w:szCs w:val="24"/>
          <w:lang w:val="en-US"/>
        </w:rPr>
        <w:t xml:space="preserve"> age; model 3</w:t>
      </w:r>
      <w:r w:rsidR="002177F3" w:rsidRPr="00B64F63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B64F63">
        <w:rPr>
          <w:rFonts w:ascii="Times New Roman" w:eastAsia="Times New Roman" w:hAnsi="Times New Roman"/>
          <w:sz w:val="24"/>
          <w:szCs w:val="24"/>
          <w:lang w:val="en-US"/>
        </w:rPr>
        <w:t xml:space="preserve"> adjusted by same variables as model 2 plus body mass index, marital status, living arrangement, income, smoking status, MMSE score, alcohol intake, SRH, meal service, able to shop for  groceries, meal preparation, no of comorbidities and PASE; model 4</w:t>
      </w:r>
      <w:r w:rsidR="002177F3" w:rsidRPr="00B64F63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B64F6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2177F3" w:rsidRPr="00B64F63">
        <w:rPr>
          <w:rFonts w:ascii="Times New Roman" w:eastAsia="Times New Roman" w:hAnsi="Times New Roman"/>
          <w:sz w:val="24"/>
          <w:szCs w:val="24"/>
          <w:lang w:val="en-US"/>
        </w:rPr>
        <w:t xml:space="preserve">adjusted </w:t>
      </w:r>
      <w:r w:rsidRPr="00B64F63">
        <w:rPr>
          <w:rFonts w:ascii="Times New Roman" w:eastAsia="Times New Roman" w:hAnsi="Times New Roman"/>
          <w:sz w:val="24"/>
          <w:szCs w:val="24"/>
          <w:lang w:val="en-US"/>
        </w:rPr>
        <w:t>by same variables as model 3 plus energy.</w:t>
      </w:r>
    </w:p>
    <w:p w:rsidR="006A7720" w:rsidRPr="00B64F63" w:rsidRDefault="006A7720">
      <w:pPr>
        <w:rPr>
          <w:rFonts w:ascii="Times New Roman" w:hAnsi="Times New Roman"/>
          <w:bCs/>
          <w:sz w:val="24"/>
          <w:szCs w:val="24"/>
        </w:rPr>
      </w:pPr>
    </w:p>
    <w:p w:rsidR="006A7720" w:rsidRPr="00B64F63" w:rsidRDefault="006A7720">
      <w:pPr>
        <w:rPr>
          <w:rFonts w:ascii="Times New Roman" w:hAnsi="Times New Roman"/>
          <w:bCs/>
          <w:sz w:val="24"/>
          <w:szCs w:val="24"/>
        </w:rPr>
      </w:pPr>
    </w:p>
    <w:p w:rsidR="006A7720" w:rsidRPr="00B64F63" w:rsidRDefault="006A7720">
      <w:pPr>
        <w:rPr>
          <w:rFonts w:ascii="Times New Roman" w:hAnsi="Times New Roman"/>
          <w:bCs/>
          <w:sz w:val="24"/>
          <w:szCs w:val="24"/>
        </w:rPr>
      </w:pPr>
    </w:p>
    <w:p w:rsidR="006A7720" w:rsidRPr="00B64F63" w:rsidRDefault="006A7720">
      <w:pPr>
        <w:rPr>
          <w:rFonts w:ascii="Times New Roman" w:hAnsi="Times New Roman"/>
          <w:bCs/>
          <w:sz w:val="24"/>
          <w:szCs w:val="24"/>
        </w:rPr>
      </w:pPr>
    </w:p>
    <w:p w:rsidR="006A7720" w:rsidRPr="00B64F63" w:rsidRDefault="006A7720">
      <w:pPr>
        <w:rPr>
          <w:rFonts w:ascii="Times New Roman" w:hAnsi="Times New Roman"/>
          <w:bCs/>
          <w:sz w:val="24"/>
          <w:szCs w:val="24"/>
        </w:rPr>
      </w:pPr>
    </w:p>
    <w:p w:rsidR="006A7720" w:rsidRPr="00B64F63" w:rsidRDefault="006A7720">
      <w:pPr>
        <w:rPr>
          <w:rFonts w:ascii="Times New Roman" w:hAnsi="Times New Roman"/>
          <w:bCs/>
          <w:sz w:val="24"/>
          <w:szCs w:val="24"/>
        </w:rPr>
      </w:pPr>
    </w:p>
    <w:p w:rsidR="006A7720" w:rsidRPr="00B64F63" w:rsidRDefault="006A7720">
      <w:pPr>
        <w:rPr>
          <w:rFonts w:ascii="Times New Roman" w:hAnsi="Times New Roman"/>
          <w:bCs/>
          <w:sz w:val="24"/>
          <w:szCs w:val="24"/>
        </w:rPr>
      </w:pPr>
    </w:p>
    <w:p w:rsidR="006A7720" w:rsidRPr="00B64F63" w:rsidRDefault="006A7720">
      <w:pPr>
        <w:rPr>
          <w:rFonts w:ascii="Times New Roman" w:hAnsi="Times New Roman"/>
          <w:bCs/>
          <w:sz w:val="24"/>
          <w:szCs w:val="24"/>
        </w:rPr>
      </w:pPr>
    </w:p>
    <w:p w:rsidR="00DE1E9D" w:rsidRPr="00B64F63" w:rsidRDefault="0013453D" w:rsidP="0013453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64F63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</w:t>
      </w:r>
      <w:r w:rsidR="00F82B6D">
        <w:rPr>
          <w:rFonts w:ascii="Times New Roman" w:hAnsi="Times New Roman" w:cs="Times New Roman"/>
          <w:b/>
          <w:bCs/>
          <w:sz w:val="24"/>
          <w:szCs w:val="24"/>
        </w:rPr>
        <w:t>ry T</w:t>
      </w:r>
      <w:r w:rsidRPr="00B64F63">
        <w:rPr>
          <w:rFonts w:ascii="Times New Roman" w:hAnsi="Times New Roman" w:cs="Times New Roman"/>
          <w:b/>
          <w:bCs/>
          <w:sz w:val="24"/>
          <w:szCs w:val="24"/>
        </w:rPr>
        <w:t>able 3 Associations between nutrient intakes (nutrient risk variable) and sarcopenia variables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7"/>
        <w:gridCol w:w="1172"/>
        <w:gridCol w:w="1173"/>
        <w:gridCol w:w="1273"/>
        <w:gridCol w:w="1070"/>
        <w:gridCol w:w="1171"/>
        <w:gridCol w:w="1171"/>
      </w:tblGrid>
      <w:tr w:rsidR="005428F8" w:rsidRPr="00B64F63" w:rsidTr="00A935D1">
        <w:trPr>
          <w:trHeight w:val="135"/>
        </w:trPr>
        <w:tc>
          <w:tcPr>
            <w:tcW w:w="2137" w:type="dxa"/>
            <w:vMerge w:val="restart"/>
          </w:tcPr>
          <w:p w:rsidR="005428F8" w:rsidRPr="00B64F63" w:rsidRDefault="005428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Sarcopenia variables</w:t>
            </w:r>
          </w:p>
        </w:tc>
        <w:tc>
          <w:tcPr>
            <w:tcW w:w="2345" w:type="dxa"/>
            <w:gridSpan w:val="2"/>
          </w:tcPr>
          <w:p w:rsidR="005428F8" w:rsidRPr="00B64F63" w:rsidRDefault="005428F8" w:rsidP="000471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Model 1</w:t>
            </w:r>
          </w:p>
        </w:tc>
        <w:tc>
          <w:tcPr>
            <w:tcW w:w="2343" w:type="dxa"/>
            <w:gridSpan w:val="2"/>
          </w:tcPr>
          <w:p w:rsidR="005428F8" w:rsidRPr="00B64F63" w:rsidRDefault="005428F8" w:rsidP="000471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Model 2</w:t>
            </w:r>
          </w:p>
        </w:tc>
        <w:tc>
          <w:tcPr>
            <w:tcW w:w="2342" w:type="dxa"/>
            <w:gridSpan w:val="2"/>
          </w:tcPr>
          <w:p w:rsidR="005428F8" w:rsidRPr="00B64F63" w:rsidRDefault="005428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Model 4</w:t>
            </w:r>
          </w:p>
        </w:tc>
      </w:tr>
      <w:tr w:rsidR="005428F8" w:rsidRPr="00B64F63" w:rsidTr="006A7720">
        <w:trPr>
          <w:trHeight w:val="135"/>
        </w:trPr>
        <w:tc>
          <w:tcPr>
            <w:tcW w:w="2137" w:type="dxa"/>
            <w:vMerge/>
          </w:tcPr>
          <w:p w:rsidR="005428F8" w:rsidRPr="00B64F63" w:rsidRDefault="005428F8" w:rsidP="00A935D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2" w:type="dxa"/>
          </w:tcPr>
          <w:p w:rsidR="005428F8" w:rsidRPr="00B64F63" w:rsidRDefault="005428F8" w:rsidP="00A935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 w:cs="Times New Roman"/>
                <w:bCs/>
                <w:sz w:val="24"/>
                <w:szCs w:val="24"/>
              </w:rPr>
              <w:t>β</w:t>
            </w:r>
          </w:p>
        </w:tc>
        <w:tc>
          <w:tcPr>
            <w:tcW w:w="1173" w:type="dxa"/>
          </w:tcPr>
          <w:p w:rsidR="005428F8" w:rsidRPr="00B64F63" w:rsidRDefault="005428F8" w:rsidP="00A935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</w:p>
        </w:tc>
        <w:tc>
          <w:tcPr>
            <w:tcW w:w="1273" w:type="dxa"/>
          </w:tcPr>
          <w:p w:rsidR="005428F8" w:rsidRPr="00B64F63" w:rsidRDefault="005428F8" w:rsidP="00A935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 w:cs="Times New Roman"/>
                <w:bCs/>
                <w:sz w:val="24"/>
                <w:szCs w:val="24"/>
              </w:rPr>
              <w:t>β</w:t>
            </w:r>
          </w:p>
        </w:tc>
        <w:tc>
          <w:tcPr>
            <w:tcW w:w="1070" w:type="dxa"/>
          </w:tcPr>
          <w:p w:rsidR="005428F8" w:rsidRPr="00B64F63" w:rsidRDefault="005428F8" w:rsidP="00A935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</w:p>
        </w:tc>
        <w:tc>
          <w:tcPr>
            <w:tcW w:w="1171" w:type="dxa"/>
          </w:tcPr>
          <w:p w:rsidR="005428F8" w:rsidRPr="00B64F63" w:rsidRDefault="005428F8" w:rsidP="00A935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 w:cs="Times New Roman"/>
                <w:bCs/>
                <w:sz w:val="24"/>
                <w:szCs w:val="24"/>
              </w:rPr>
              <w:t>β</w:t>
            </w:r>
          </w:p>
        </w:tc>
        <w:tc>
          <w:tcPr>
            <w:tcW w:w="1171" w:type="dxa"/>
          </w:tcPr>
          <w:p w:rsidR="005428F8" w:rsidRPr="00B64F63" w:rsidRDefault="005428F8" w:rsidP="00A935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</w:p>
        </w:tc>
      </w:tr>
      <w:tr w:rsidR="005428F8" w:rsidRPr="00B64F63" w:rsidTr="006A7720">
        <w:tc>
          <w:tcPr>
            <w:tcW w:w="2137" w:type="dxa"/>
          </w:tcPr>
          <w:p w:rsidR="005428F8" w:rsidRPr="00B64F63" w:rsidRDefault="005428F8" w:rsidP="00A935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Grip strength</w:t>
            </w:r>
          </w:p>
        </w:tc>
        <w:tc>
          <w:tcPr>
            <w:tcW w:w="1172" w:type="dxa"/>
          </w:tcPr>
          <w:p w:rsidR="005428F8" w:rsidRPr="00B64F63" w:rsidRDefault="006A7720" w:rsidP="00A935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0.11</w:t>
            </w:r>
          </w:p>
        </w:tc>
        <w:tc>
          <w:tcPr>
            <w:tcW w:w="1173" w:type="dxa"/>
          </w:tcPr>
          <w:p w:rsidR="005428F8" w:rsidRPr="00B64F63" w:rsidRDefault="006A7720" w:rsidP="00A935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0.71</w:t>
            </w:r>
          </w:p>
        </w:tc>
        <w:tc>
          <w:tcPr>
            <w:tcW w:w="1273" w:type="dxa"/>
          </w:tcPr>
          <w:p w:rsidR="005428F8" w:rsidRPr="00B64F63" w:rsidRDefault="006A7720" w:rsidP="00A935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0.21</w:t>
            </w:r>
          </w:p>
        </w:tc>
        <w:tc>
          <w:tcPr>
            <w:tcW w:w="1070" w:type="dxa"/>
          </w:tcPr>
          <w:p w:rsidR="005428F8" w:rsidRPr="00B64F63" w:rsidRDefault="006A7720" w:rsidP="00A935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0.07</w:t>
            </w:r>
          </w:p>
        </w:tc>
        <w:tc>
          <w:tcPr>
            <w:tcW w:w="1171" w:type="dxa"/>
          </w:tcPr>
          <w:p w:rsidR="005428F8" w:rsidRPr="00B64F63" w:rsidRDefault="005428F8" w:rsidP="00A935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0.026</w:t>
            </w:r>
          </w:p>
        </w:tc>
        <w:tc>
          <w:tcPr>
            <w:tcW w:w="1171" w:type="dxa"/>
          </w:tcPr>
          <w:p w:rsidR="005428F8" w:rsidRPr="00B64F63" w:rsidRDefault="005428F8" w:rsidP="00A935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0.90</w:t>
            </w:r>
          </w:p>
        </w:tc>
      </w:tr>
      <w:tr w:rsidR="005428F8" w:rsidRPr="00B64F63" w:rsidTr="006A7720">
        <w:tc>
          <w:tcPr>
            <w:tcW w:w="2137" w:type="dxa"/>
          </w:tcPr>
          <w:p w:rsidR="005428F8" w:rsidRPr="00B64F63" w:rsidRDefault="005428F8" w:rsidP="00A935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Walking speed</w:t>
            </w:r>
          </w:p>
        </w:tc>
        <w:tc>
          <w:tcPr>
            <w:tcW w:w="1172" w:type="dxa"/>
          </w:tcPr>
          <w:p w:rsidR="005428F8" w:rsidRPr="00B64F63" w:rsidRDefault="006A7720" w:rsidP="00A935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0.04</w:t>
            </w:r>
          </w:p>
        </w:tc>
        <w:tc>
          <w:tcPr>
            <w:tcW w:w="1173" w:type="dxa"/>
          </w:tcPr>
          <w:p w:rsidR="005428F8" w:rsidRPr="00B64F63" w:rsidRDefault="006A7720" w:rsidP="00A935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0.32</w:t>
            </w:r>
          </w:p>
        </w:tc>
        <w:tc>
          <w:tcPr>
            <w:tcW w:w="1273" w:type="dxa"/>
          </w:tcPr>
          <w:p w:rsidR="005428F8" w:rsidRPr="00B64F63" w:rsidRDefault="006A7720" w:rsidP="00A935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0.005</w:t>
            </w:r>
          </w:p>
        </w:tc>
        <w:tc>
          <w:tcPr>
            <w:tcW w:w="1070" w:type="dxa"/>
          </w:tcPr>
          <w:p w:rsidR="005428F8" w:rsidRPr="00B64F63" w:rsidRDefault="006A7720" w:rsidP="00A935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0.08</w:t>
            </w:r>
          </w:p>
        </w:tc>
        <w:tc>
          <w:tcPr>
            <w:tcW w:w="1171" w:type="dxa"/>
          </w:tcPr>
          <w:p w:rsidR="005428F8" w:rsidRPr="00B64F63" w:rsidRDefault="005428F8" w:rsidP="00A935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-0.001</w:t>
            </w:r>
          </w:p>
        </w:tc>
        <w:tc>
          <w:tcPr>
            <w:tcW w:w="1171" w:type="dxa"/>
          </w:tcPr>
          <w:p w:rsidR="005428F8" w:rsidRPr="00B64F63" w:rsidRDefault="005428F8" w:rsidP="00A935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0.82</w:t>
            </w:r>
          </w:p>
        </w:tc>
      </w:tr>
      <w:tr w:rsidR="005428F8" w:rsidRPr="00B64F63" w:rsidTr="006A7720">
        <w:tc>
          <w:tcPr>
            <w:tcW w:w="2137" w:type="dxa"/>
          </w:tcPr>
          <w:p w:rsidR="005428F8" w:rsidRPr="00B64F63" w:rsidRDefault="005428F8" w:rsidP="00A935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ALM</w:t>
            </w:r>
          </w:p>
        </w:tc>
        <w:tc>
          <w:tcPr>
            <w:tcW w:w="1172" w:type="dxa"/>
          </w:tcPr>
          <w:p w:rsidR="005428F8" w:rsidRPr="00B64F63" w:rsidRDefault="006A7720" w:rsidP="006A77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0.46</w:t>
            </w:r>
          </w:p>
        </w:tc>
        <w:tc>
          <w:tcPr>
            <w:tcW w:w="1173" w:type="dxa"/>
          </w:tcPr>
          <w:p w:rsidR="005428F8" w:rsidRPr="00B64F63" w:rsidRDefault="006A7720" w:rsidP="00A935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0.34</w:t>
            </w:r>
          </w:p>
        </w:tc>
        <w:tc>
          <w:tcPr>
            <w:tcW w:w="1273" w:type="dxa"/>
          </w:tcPr>
          <w:p w:rsidR="005428F8" w:rsidRPr="00B64F63" w:rsidRDefault="006A7720" w:rsidP="00A935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0.13</w:t>
            </w:r>
          </w:p>
        </w:tc>
        <w:tc>
          <w:tcPr>
            <w:tcW w:w="1070" w:type="dxa"/>
          </w:tcPr>
          <w:p w:rsidR="005428F8" w:rsidRPr="00B64F63" w:rsidRDefault="006A7720" w:rsidP="00A935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0.80</w:t>
            </w:r>
          </w:p>
        </w:tc>
        <w:tc>
          <w:tcPr>
            <w:tcW w:w="1171" w:type="dxa"/>
          </w:tcPr>
          <w:p w:rsidR="005428F8" w:rsidRPr="00B64F63" w:rsidRDefault="005428F8" w:rsidP="00A935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0.010</w:t>
            </w:r>
          </w:p>
        </w:tc>
        <w:tc>
          <w:tcPr>
            <w:tcW w:w="1171" w:type="dxa"/>
          </w:tcPr>
          <w:p w:rsidR="005428F8" w:rsidRPr="00B64F63" w:rsidRDefault="005428F8" w:rsidP="00A935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0.89</w:t>
            </w:r>
          </w:p>
        </w:tc>
      </w:tr>
      <w:tr w:rsidR="005428F8" w:rsidRPr="00B64F63" w:rsidTr="006A7720">
        <w:tc>
          <w:tcPr>
            <w:tcW w:w="2137" w:type="dxa"/>
          </w:tcPr>
          <w:p w:rsidR="005428F8" w:rsidRPr="00B64F63" w:rsidRDefault="005428F8" w:rsidP="00A935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ALM/Weight</w:t>
            </w:r>
          </w:p>
        </w:tc>
        <w:tc>
          <w:tcPr>
            <w:tcW w:w="1172" w:type="dxa"/>
          </w:tcPr>
          <w:p w:rsidR="005428F8" w:rsidRPr="00B64F63" w:rsidRDefault="00C27D31" w:rsidP="00A935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6A7720" w:rsidRPr="00B64F63">
              <w:rPr>
                <w:rFonts w:ascii="Times New Roman" w:hAnsi="Times New Roman"/>
                <w:bCs/>
                <w:sz w:val="24"/>
                <w:szCs w:val="24"/>
              </w:rPr>
              <w:t>0.041</w:t>
            </w:r>
          </w:p>
        </w:tc>
        <w:tc>
          <w:tcPr>
            <w:tcW w:w="1173" w:type="dxa"/>
          </w:tcPr>
          <w:p w:rsidR="005428F8" w:rsidRPr="00B64F63" w:rsidRDefault="006A7720" w:rsidP="00A935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0.13</w:t>
            </w:r>
          </w:p>
        </w:tc>
        <w:tc>
          <w:tcPr>
            <w:tcW w:w="1273" w:type="dxa"/>
          </w:tcPr>
          <w:p w:rsidR="005428F8" w:rsidRPr="00B64F63" w:rsidRDefault="006A7720" w:rsidP="00A935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-0.033</w:t>
            </w:r>
          </w:p>
        </w:tc>
        <w:tc>
          <w:tcPr>
            <w:tcW w:w="1070" w:type="dxa"/>
          </w:tcPr>
          <w:p w:rsidR="005428F8" w:rsidRPr="00B64F63" w:rsidRDefault="006A7720" w:rsidP="00A935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0.22</w:t>
            </w:r>
          </w:p>
        </w:tc>
        <w:tc>
          <w:tcPr>
            <w:tcW w:w="1171" w:type="dxa"/>
          </w:tcPr>
          <w:p w:rsidR="005428F8" w:rsidRPr="00B64F63" w:rsidRDefault="005428F8" w:rsidP="00A935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-0.148</w:t>
            </w:r>
          </w:p>
        </w:tc>
        <w:tc>
          <w:tcPr>
            <w:tcW w:w="1171" w:type="dxa"/>
          </w:tcPr>
          <w:p w:rsidR="005428F8" w:rsidRPr="00B64F63" w:rsidRDefault="005428F8" w:rsidP="00A935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0.008</w:t>
            </w:r>
          </w:p>
        </w:tc>
      </w:tr>
      <w:tr w:rsidR="00365EC7" w:rsidRPr="00B64F63" w:rsidTr="006A7720">
        <w:tc>
          <w:tcPr>
            <w:tcW w:w="2137" w:type="dxa"/>
          </w:tcPr>
          <w:p w:rsidR="00365EC7" w:rsidRPr="00B64F63" w:rsidRDefault="00365EC7" w:rsidP="00A935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ALM/Height</w:t>
            </w:r>
          </w:p>
        </w:tc>
        <w:tc>
          <w:tcPr>
            <w:tcW w:w="1172" w:type="dxa"/>
          </w:tcPr>
          <w:p w:rsidR="00365EC7" w:rsidRPr="00B64F63" w:rsidRDefault="00365EC7" w:rsidP="00A935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0.28</w:t>
            </w:r>
          </w:p>
        </w:tc>
        <w:tc>
          <w:tcPr>
            <w:tcW w:w="1173" w:type="dxa"/>
          </w:tcPr>
          <w:p w:rsidR="00365EC7" w:rsidRPr="00B64F63" w:rsidRDefault="00365EC7" w:rsidP="00A935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0.03</w:t>
            </w:r>
          </w:p>
        </w:tc>
        <w:tc>
          <w:tcPr>
            <w:tcW w:w="1273" w:type="dxa"/>
          </w:tcPr>
          <w:p w:rsidR="00365EC7" w:rsidRPr="00B64F63" w:rsidRDefault="00365EC7" w:rsidP="00A935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0.26</w:t>
            </w:r>
          </w:p>
        </w:tc>
        <w:tc>
          <w:tcPr>
            <w:tcW w:w="1070" w:type="dxa"/>
          </w:tcPr>
          <w:p w:rsidR="00365EC7" w:rsidRPr="00B64F63" w:rsidRDefault="00365EC7" w:rsidP="00A935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0.04</w:t>
            </w:r>
          </w:p>
        </w:tc>
        <w:tc>
          <w:tcPr>
            <w:tcW w:w="1171" w:type="dxa"/>
          </w:tcPr>
          <w:p w:rsidR="00365EC7" w:rsidRPr="00B64F63" w:rsidRDefault="00365EC7" w:rsidP="00365EC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0.89</w:t>
            </w:r>
          </w:p>
        </w:tc>
        <w:tc>
          <w:tcPr>
            <w:tcW w:w="1171" w:type="dxa"/>
          </w:tcPr>
          <w:p w:rsidR="00365EC7" w:rsidRPr="00B64F63" w:rsidRDefault="00365EC7" w:rsidP="00A935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0.15</w:t>
            </w:r>
          </w:p>
        </w:tc>
      </w:tr>
      <w:tr w:rsidR="005428F8" w:rsidRPr="00B64F63" w:rsidTr="006A7720">
        <w:tc>
          <w:tcPr>
            <w:tcW w:w="2137" w:type="dxa"/>
          </w:tcPr>
          <w:p w:rsidR="005428F8" w:rsidRPr="00B64F63" w:rsidRDefault="005428F8" w:rsidP="00A935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ALM/Height</w:t>
            </w:r>
            <w:r w:rsidR="00365EC7" w:rsidRPr="00B64F63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72" w:type="dxa"/>
          </w:tcPr>
          <w:p w:rsidR="005428F8" w:rsidRPr="00B64F63" w:rsidRDefault="006A7720" w:rsidP="006A77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1.08</w:t>
            </w:r>
          </w:p>
        </w:tc>
        <w:tc>
          <w:tcPr>
            <w:tcW w:w="1173" w:type="dxa"/>
          </w:tcPr>
          <w:p w:rsidR="005428F8" w:rsidRPr="00B64F63" w:rsidRDefault="006A7720" w:rsidP="00A935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0.12</w:t>
            </w:r>
          </w:p>
        </w:tc>
        <w:tc>
          <w:tcPr>
            <w:tcW w:w="1273" w:type="dxa"/>
          </w:tcPr>
          <w:p w:rsidR="005428F8" w:rsidRPr="00B64F63" w:rsidRDefault="006A7720" w:rsidP="00A935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1.43</w:t>
            </w:r>
          </w:p>
        </w:tc>
        <w:tc>
          <w:tcPr>
            <w:tcW w:w="1070" w:type="dxa"/>
          </w:tcPr>
          <w:p w:rsidR="005428F8" w:rsidRPr="00B64F63" w:rsidRDefault="006A7720" w:rsidP="00A935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0.06</w:t>
            </w:r>
          </w:p>
        </w:tc>
        <w:tc>
          <w:tcPr>
            <w:tcW w:w="1171" w:type="dxa"/>
          </w:tcPr>
          <w:p w:rsidR="005428F8" w:rsidRPr="00B64F63" w:rsidRDefault="005428F8" w:rsidP="00A935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2.44</w:t>
            </w:r>
          </w:p>
        </w:tc>
        <w:tc>
          <w:tcPr>
            <w:tcW w:w="1171" w:type="dxa"/>
          </w:tcPr>
          <w:p w:rsidR="005428F8" w:rsidRPr="00B64F63" w:rsidRDefault="005428F8" w:rsidP="00A935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0.13</w:t>
            </w:r>
          </w:p>
        </w:tc>
      </w:tr>
      <w:tr w:rsidR="005428F8" w:rsidRPr="00B64F63" w:rsidTr="006A7720">
        <w:tc>
          <w:tcPr>
            <w:tcW w:w="2137" w:type="dxa"/>
          </w:tcPr>
          <w:p w:rsidR="005428F8" w:rsidRPr="00B64F63" w:rsidRDefault="005428F8" w:rsidP="00A935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ALM/BMI</w:t>
            </w:r>
          </w:p>
        </w:tc>
        <w:tc>
          <w:tcPr>
            <w:tcW w:w="1172" w:type="dxa"/>
          </w:tcPr>
          <w:p w:rsidR="005428F8" w:rsidRPr="00B64F63" w:rsidRDefault="005428F8" w:rsidP="00A935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0.009</w:t>
            </w:r>
          </w:p>
        </w:tc>
        <w:tc>
          <w:tcPr>
            <w:tcW w:w="1173" w:type="dxa"/>
          </w:tcPr>
          <w:p w:rsidR="005428F8" w:rsidRPr="00B64F63" w:rsidRDefault="005428F8" w:rsidP="00A935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&lt;0.0001</w:t>
            </w:r>
          </w:p>
        </w:tc>
        <w:tc>
          <w:tcPr>
            <w:tcW w:w="1273" w:type="dxa"/>
          </w:tcPr>
          <w:p w:rsidR="005428F8" w:rsidRPr="00B64F63" w:rsidRDefault="005428F8" w:rsidP="00A935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0.008</w:t>
            </w:r>
          </w:p>
        </w:tc>
        <w:tc>
          <w:tcPr>
            <w:tcW w:w="1070" w:type="dxa"/>
          </w:tcPr>
          <w:p w:rsidR="005428F8" w:rsidRPr="00B64F63" w:rsidRDefault="005428F8" w:rsidP="00A935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&lt;0.0001</w:t>
            </w:r>
          </w:p>
        </w:tc>
        <w:tc>
          <w:tcPr>
            <w:tcW w:w="1171" w:type="dxa"/>
          </w:tcPr>
          <w:p w:rsidR="005428F8" w:rsidRPr="00B64F63" w:rsidRDefault="005428F8" w:rsidP="00A935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0.010</w:t>
            </w:r>
          </w:p>
        </w:tc>
        <w:tc>
          <w:tcPr>
            <w:tcW w:w="1171" w:type="dxa"/>
          </w:tcPr>
          <w:p w:rsidR="005428F8" w:rsidRPr="00B64F63" w:rsidRDefault="005428F8" w:rsidP="00A935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&lt;0.0001</w:t>
            </w:r>
          </w:p>
        </w:tc>
      </w:tr>
    </w:tbl>
    <w:p w:rsidR="0013453D" w:rsidRPr="00B64F63" w:rsidRDefault="006A7720">
      <w:pPr>
        <w:rPr>
          <w:rFonts w:ascii="Times New Roman" w:hAnsi="Times New Roman"/>
          <w:bCs/>
          <w:sz w:val="24"/>
          <w:szCs w:val="24"/>
        </w:rPr>
      </w:pPr>
      <w:r w:rsidRPr="00B64F63">
        <w:rPr>
          <w:rFonts w:ascii="Times New Roman" w:eastAsia="Times New Roman" w:hAnsi="Times New Roman"/>
          <w:sz w:val="24"/>
          <w:szCs w:val="24"/>
          <w:lang w:val="en-US"/>
        </w:rPr>
        <w:t xml:space="preserve">Model 1: unadjusted; model 2: adjusted </w:t>
      </w:r>
      <w:r w:rsidRPr="00B64F63">
        <w:rPr>
          <w:rFonts w:ascii="Times New Roman" w:eastAsia="Times New Roman" w:hAnsi="Times New Roman"/>
          <w:noProof/>
          <w:sz w:val="24"/>
          <w:szCs w:val="24"/>
          <w:lang w:val="en-US"/>
        </w:rPr>
        <w:t>by</w:t>
      </w:r>
      <w:r w:rsidRPr="00B64F63">
        <w:rPr>
          <w:rFonts w:ascii="Times New Roman" w:eastAsia="Times New Roman" w:hAnsi="Times New Roman"/>
          <w:sz w:val="24"/>
          <w:szCs w:val="24"/>
          <w:lang w:val="en-US"/>
        </w:rPr>
        <w:t xml:space="preserve"> age</w:t>
      </w:r>
      <w:r w:rsidR="0013453D" w:rsidRPr="00B64F63">
        <w:rPr>
          <w:rFonts w:ascii="Times New Roman" w:eastAsia="Times New Roman" w:hAnsi="Times New Roman"/>
          <w:sz w:val="24"/>
          <w:szCs w:val="24"/>
          <w:lang w:val="en-US"/>
        </w:rPr>
        <w:t>; model 3: adjusted by same variables as model 2 plus body mass index, marital status, living arrangement, income, smoking status, MMSE score, alcohol intake, SRH, meal service, able to shop for  groceries, meal preparation, no of comorbidities, PASE</w:t>
      </w:r>
      <w:r w:rsidRPr="00B64F63">
        <w:rPr>
          <w:rFonts w:ascii="Times New Roman" w:hAnsi="Times New Roman"/>
          <w:bCs/>
          <w:sz w:val="24"/>
          <w:szCs w:val="24"/>
        </w:rPr>
        <w:t xml:space="preserve"> </w:t>
      </w:r>
      <w:r w:rsidR="0013453D" w:rsidRPr="00B64F63">
        <w:rPr>
          <w:rFonts w:ascii="Times New Roman" w:hAnsi="Times New Roman"/>
          <w:bCs/>
          <w:sz w:val="24"/>
          <w:szCs w:val="24"/>
        </w:rPr>
        <w:t>and energy</w:t>
      </w:r>
    </w:p>
    <w:p w:rsidR="00C97F28" w:rsidRPr="00B64F63" w:rsidRDefault="00C97F28">
      <w:pPr>
        <w:rPr>
          <w:rFonts w:ascii="Times New Roman" w:hAnsi="Times New Roman"/>
          <w:bCs/>
          <w:sz w:val="24"/>
          <w:szCs w:val="24"/>
        </w:rPr>
      </w:pPr>
      <w:r w:rsidRPr="00B64F63">
        <w:rPr>
          <w:rFonts w:ascii="Times New Roman" w:hAnsi="Times New Roman"/>
          <w:bCs/>
          <w:sz w:val="24"/>
          <w:szCs w:val="24"/>
        </w:rPr>
        <w:br w:type="page"/>
      </w:r>
    </w:p>
    <w:p w:rsidR="0013453D" w:rsidRPr="00B64F63" w:rsidRDefault="0013453D" w:rsidP="0013453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64F63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</w:t>
      </w:r>
      <w:r w:rsidR="00F82B6D">
        <w:rPr>
          <w:rFonts w:ascii="Times New Roman" w:hAnsi="Times New Roman" w:cs="Times New Roman"/>
          <w:b/>
          <w:bCs/>
          <w:sz w:val="24"/>
          <w:szCs w:val="24"/>
        </w:rPr>
        <w:t>ry</w:t>
      </w:r>
      <w:r w:rsidRPr="00B64F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2B6D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B64F63">
        <w:rPr>
          <w:rFonts w:ascii="Times New Roman" w:hAnsi="Times New Roman" w:cs="Times New Roman"/>
          <w:b/>
          <w:bCs/>
          <w:sz w:val="24"/>
          <w:szCs w:val="24"/>
        </w:rPr>
        <w:t>able 4 Associations between nutrient intakes (nutrient risk variable) and sarcopenia variables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37"/>
        <w:gridCol w:w="1998"/>
        <w:gridCol w:w="900"/>
        <w:gridCol w:w="2070"/>
        <w:gridCol w:w="1170"/>
        <w:gridCol w:w="1890"/>
        <w:gridCol w:w="720"/>
      </w:tblGrid>
      <w:tr w:rsidR="0013453D" w:rsidRPr="00B64F63" w:rsidTr="00DE1F7A">
        <w:trPr>
          <w:trHeight w:val="135"/>
        </w:trPr>
        <w:tc>
          <w:tcPr>
            <w:tcW w:w="2137" w:type="dxa"/>
            <w:vMerge w:val="restart"/>
          </w:tcPr>
          <w:p w:rsidR="0013453D" w:rsidRPr="00B64F63" w:rsidRDefault="0013453D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Sarcopenia variables</w:t>
            </w:r>
          </w:p>
        </w:tc>
        <w:tc>
          <w:tcPr>
            <w:tcW w:w="2898" w:type="dxa"/>
            <w:gridSpan w:val="2"/>
          </w:tcPr>
          <w:p w:rsidR="0013453D" w:rsidRPr="00B64F63" w:rsidRDefault="0013453D" w:rsidP="007216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Model 1</w:t>
            </w:r>
          </w:p>
        </w:tc>
        <w:tc>
          <w:tcPr>
            <w:tcW w:w="3240" w:type="dxa"/>
            <w:gridSpan w:val="2"/>
          </w:tcPr>
          <w:p w:rsidR="0013453D" w:rsidRPr="00B64F63" w:rsidRDefault="0013453D" w:rsidP="007216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Model 2</w:t>
            </w:r>
          </w:p>
        </w:tc>
        <w:tc>
          <w:tcPr>
            <w:tcW w:w="2610" w:type="dxa"/>
            <w:gridSpan w:val="2"/>
          </w:tcPr>
          <w:p w:rsidR="0013453D" w:rsidRPr="00B64F63" w:rsidRDefault="0013453D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Model 4</w:t>
            </w:r>
          </w:p>
        </w:tc>
      </w:tr>
      <w:tr w:rsidR="00DE1F7A" w:rsidRPr="00B64F63" w:rsidTr="00DE1F7A">
        <w:trPr>
          <w:trHeight w:val="135"/>
        </w:trPr>
        <w:tc>
          <w:tcPr>
            <w:tcW w:w="2137" w:type="dxa"/>
            <w:vMerge/>
          </w:tcPr>
          <w:p w:rsidR="0013453D" w:rsidRPr="00B64F63" w:rsidRDefault="0013453D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13453D" w:rsidRPr="00B64F63" w:rsidRDefault="00E60E89" w:rsidP="00E60E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 w:cs="Times New Roman"/>
                <w:bCs/>
                <w:sz w:val="24"/>
                <w:szCs w:val="24"/>
              </w:rPr>
              <w:t>OR (95% CI)</w:t>
            </w:r>
          </w:p>
        </w:tc>
        <w:tc>
          <w:tcPr>
            <w:tcW w:w="900" w:type="dxa"/>
          </w:tcPr>
          <w:p w:rsidR="0013453D" w:rsidRPr="00B64F63" w:rsidRDefault="0013453D" w:rsidP="007216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</w:p>
        </w:tc>
        <w:tc>
          <w:tcPr>
            <w:tcW w:w="2070" w:type="dxa"/>
          </w:tcPr>
          <w:p w:rsidR="0013453D" w:rsidRPr="00B64F63" w:rsidRDefault="00E60E89" w:rsidP="007216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 w:cs="Times New Roman"/>
                <w:bCs/>
                <w:sz w:val="24"/>
                <w:szCs w:val="24"/>
              </w:rPr>
              <w:t>OR (95% CI)</w:t>
            </w:r>
          </w:p>
        </w:tc>
        <w:tc>
          <w:tcPr>
            <w:tcW w:w="1170" w:type="dxa"/>
          </w:tcPr>
          <w:p w:rsidR="0013453D" w:rsidRPr="00B64F63" w:rsidRDefault="0013453D" w:rsidP="007216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</w:p>
        </w:tc>
        <w:tc>
          <w:tcPr>
            <w:tcW w:w="1890" w:type="dxa"/>
          </w:tcPr>
          <w:p w:rsidR="0013453D" w:rsidRPr="00B64F63" w:rsidRDefault="00E60E89" w:rsidP="007216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 w:cs="Times New Roman"/>
                <w:bCs/>
                <w:sz w:val="24"/>
                <w:szCs w:val="24"/>
              </w:rPr>
              <w:t>OR (95% CI)</w:t>
            </w:r>
          </w:p>
        </w:tc>
        <w:tc>
          <w:tcPr>
            <w:tcW w:w="720" w:type="dxa"/>
          </w:tcPr>
          <w:p w:rsidR="0013453D" w:rsidRPr="00B64F63" w:rsidRDefault="0013453D" w:rsidP="007216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</w:p>
        </w:tc>
      </w:tr>
      <w:tr w:rsidR="00DE1F7A" w:rsidRPr="00B64F63" w:rsidTr="00DE1F7A">
        <w:tc>
          <w:tcPr>
            <w:tcW w:w="2137" w:type="dxa"/>
          </w:tcPr>
          <w:p w:rsidR="0013453D" w:rsidRPr="00B64F63" w:rsidRDefault="0013453D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Grip strength&lt;26 kg</w:t>
            </w:r>
          </w:p>
        </w:tc>
        <w:tc>
          <w:tcPr>
            <w:tcW w:w="1998" w:type="dxa"/>
          </w:tcPr>
          <w:p w:rsidR="0013453D" w:rsidRPr="00B64F63" w:rsidRDefault="00C17D5C" w:rsidP="000C79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1.22(0.</w:t>
            </w:r>
            <w:r w:rsidR="000C79D2" w:rsidRPr="00B64F6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 xml:space="preserve">6, </w:t>
            </w:r>
            <w:r w:rsidR="000C79D2" w:rsidRPr="00B64F63">
              <w:rPr>
                <w:rFonts w:ascii="Times New Roman" w:hAnsi="Times New Roman"/>
                <w:bCs/>
                <w:sz w:val="24"/>
                <w:szCs w:val="24"/>
              </w:rPr>
              <w:t>1.73</w:t>
            </w: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13453D" w:rsidRPr="00B64F63" w:rsidRDefault="0013453D" w:rsidP="000C79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</w:t>
            </w:r>
            <w:r w:rsidR="000C79D2" w:rsidRPr="00B64F63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070" w:type="dxa"/>
          </w:tcPr>
          <w:p w:rsidR="0013453D" w:rsidRPr="00B64F63" w:rsidRDefault="000C79D2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1.08 (0.75, 1.57)</w:t>
            </w:r>
          </w:p>
        </w:tc>
        <w:tc>
          <w:tcPr>
            <w:tcW w:w="1170" w:type="dxa"/>
          </w:tcPr>
          <w:p w:rsidR="0013453D" w:rsidRPr="00B64F63" w:rsidRDefault="0013453D" w:rsidP="000C79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</w:t>
            </w:r>
            <w:r w:rsidR="000C79D2" w:rsidRPr="00B64F6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90" w:type="dxa"/>
          </w:tcPr>
          <w:p w:rsidR="0013453D" w:rsidRPr="00B64F63" w:rsidRDefault="00C17D5C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1.22(0.69, 2.17)</w:t>
            </w:r>
          </w:p>
        </w:tc>
        <w:tc>
          <w:tcPr>
            <w:tcW w:w="720" w:type="dxa"/>
          </w:tcPr>
          <w:p w:rsidR="0013453D" w:rsidRPr="00B64F63" w:rsidRDefault="00C17D5C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0.49</w:t>
            </w:r>
          </w:p>
        </w:tc>
      </w:tr>
      <w:tr w:rsidR="0013453D" w:rsidRPr="00B64F63" w:rsidTr="00DE1F7A">
        <w:tc>
          <w:tcPr>
            <w:tcW w:w="2137" w:type="dxa"/>
          </w:tcPr>
          <w:p w:rsidR="0013453D" w:rsidRPr="00B64F63" w:rsidRDefault="0013453D" w:rsidP="001345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Grip strength&lt;30 kg</w:t>
            </w:r>
          </w:p>
        </w:tc>
        <w:tc>
          <w:tcPr>
            <w:tcW w:w="1998" w:type="dxa"/>
          </w:tcPr>
          <w:p w:rsidR="0013453D" w:rsidRPr="00B64F63" w:rsidRDefault="00C97F28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1.23 (0.87, 1.73)</w:t>
            </w:r>
          </w:p>
        </w:tc>
        <w:tc>
          <w:tcPr>
            <w:tcW w:w="900" w:type="dxa"/>
          </w:tcPr>
          <w:p w:rsidR="0013453D" w:rsidRPr="00B64F63" w:rsidRDefault="00C97F28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0.24</w:t>
            </w:r>
          </w:p>
        </w:tc>
        <w:tc>
          <w:tcPr>
            <w:tcW w:w="2070" w:type="dxa"/>
          </w:tcPr>
          <w:p w:rsidR="0013453D" w:rsidRPr="00B64F63" w:rsidRDefault="00C97F28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1.12 (0.78, 1.60)</w:t>
            </w:r>
          </w:p>
        </w:tc>
        <w:tc>
          <w:tcPr>
            <w:tcW w:w="1170" w:type="dxa"/>
          </w:tcPr>
          <w:p w:rsidR="0013453D" w:rsidRPr="00B64F63" w:rsidRDefault="00C97F28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0.54</w:t>
            </w:r>
          </w:p>
        </w:tc>
        <w:tc>
          <w:tcPr>
            <w:tcW w:w="1890" w:type="dxa"/>
          </w:tcPr>
          <w:p w:rsidR="0013453D" w:rsidRPr="00B64F63" w:rsidRDefault="00C17D5C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1.00 (0.57, 1.76)</w:t>
            </w:r>
          </w:p>
        </w:tc>
        <w:tc>
          <w:tcPr>
            <w:tcW w:w="720" w:type="dxa"/>
          </w:tcPr>
          <w:p w:rsidR="0013453D" w:rsidRPr="00B64F63" w:rsidRDefault="00C17D5C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0.99</w:t>
            </w:r>
          </w:p>
        </w:tc>
      </w:tr>
      <w:tr w:rsidR="0013453D" w:rsidRPr="00B64F63" w:rsidTr="00DE1F7A">
        <w:tc>
          <w:tcPr>
            <w:tcW w:w="2137" w:type="dxa"/>
          </w:tcPr>
          <w:p w:rsidR="0013453D" w:rsidRPr="00B64F63" w:rsidRDefault="0013453D" w:rsidP="001345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Grip strength &lt;27 kg</w:t>
            </w:r>
          </w:p>
        </w:tc>
        <w:tc>
          <w:tcPr>
            <w:tcW w:w="1998" w:type="dxa"/>
          </w:tcPr>
          <w:p w:rsidR="0013453D" w:rsidRPr="00B64F63" w:rsidRDefault="000C79D2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1.20 (0.85, 1.68)</w:t>
            </w:r>
          </w:p>
        </w:tc>
        <w:tc>
          <w:tcPr>
            <w:tcW w:w="900" w:type="dxa"/>
          </w:tcPr>
          <w:p w:rsidR="0013453D" w:rsidRPr="00B64F63" w:rsidRDefault="000C79D2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0.31</w:t>
            </w:r>
          </w:p>
        </w:tc>
        <w:tc>
          <w:tcPr>
            <w:tcW w:w="2070" w:type="dxa"/>
          </w:tcPr>
          <w:p w:rsidR="0013453D" w:rsidRPr="00B64F63" w:rsidRDefault="000C79D2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1.06 (0.74, 1.52)</w:t>
            </w:r>
          </w:p>
        </w:tc>
        <w:tc>
          <w:tcPr>
            <w:tcW w:w="1170" w:type="dxa"/>
          </w:tcPr>
          <w:p w:rsidR="0013453D" w:rsidRPr="00B64F63" w:rsidRDefault="000C79D2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0.76</w:t>
            </w:r>
          </w:p>
        </w:tc>
        <w:tc>
          <w:tcPr>
            <w:tcW w:w="1890" w:type="dxa"/>
          </w:tcPr>
          <w:p w:rsidR="0013453D" w:rsidRPr="00B64F63" w:rsidRDefault="00C17D5C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1.21 (0.69, 2.14)</w:t>
            </w:r>
          </w:p>
        </w:tc>
        <w:tc>
          <w:tcPr>
            <w:tcW w:w="720" w:type="dxa"/>
          </w:tcPr>
          <w:p w:rsidR="0013453D" w:rsidRPr="00B64F63" w:rsidRDefault="00C17D5C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0.50</w:t>
            </w:r>
          </w:p>
        </w:tc>
      </w:tr>
      <w:tr w:rsidR="00DE1F7A" w:rsidRPr="00B64F63" w:rsidTr="00DE1F7A">
        <w:tc>
          <w:tcPr>
            <w:tcW w:w="2137" w:type="dxa"/>
          </w:tcPr>
          <w:p w:rsidR="0013453D" w:rsidRPr="00B64F63" w:rsidRDefault="0013453D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Walking speed&lt;0.8m/s</w:t>
            </w:r>
          </w:p>
        </w:tc>
        <w:tc>
          <w:tcPr>
            <w:tcW w:w="1998" w:type="dxa"/>
          </w:tcPr>
          <w:p w:rsidR="0013453D" w:rsidRPr="00B64F63" w:rsidRDefault="0013453D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0.04</w:t>
            </w:r>
          </w:p>
        </w:tc>
        <w:tc>
          <w:tcPr>
            <w:tcW w:w="900" w:type="dxa"/>
          </w:tcPr>
          <w:p w:rsidR="0013453D" w:rsidRPr="00B64F63" w:rsidRDefault="0013453D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0.32</w:t>
            </w:r>
          </w:p>
        </w:tc>
        <w:tc>
          <w:tcPr>
            <w:tcW w:w="2070" w:type="dxa"/>
          </w:tcPr>
          <w:p w:rsidR="0013453D" w:rsidRPr="00B64F63" w:rsidRDefault="0013453D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0.005</w:t>
            </w:r>
          </w:p>
        </w:tc>
        <w:tc>
          <w:tcPr>
            <w:tcW w:w="1170" w:type="dxa"/>
          </w:tcPr>
          <w:p w:rsidR="0013453D" w:rsidRPr="00B64F63" w:rsidRDefault="0013453D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0.08</w:t>
            </w:r>
          </w:p>
        </w:tc>
        <w:tc>
          <w:tcPr>
            <w:tcW w:w="1890" w:type="dxa"/>
          </w:tcPr>
          <w:p w:rsidR="0013453D" w:rsidRPr="00B64F63" w:rsidRDefault="008408D5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1.11(0.64, 1.92)</w:t>
            </w:r>
          </w:p>
        </w:tc>
        <w:tc>
          <w:tcPr>
            <w:tcW w:w="720" w:type="dxa"/>
          </w:tcPr>
          <w:p w:rsidR="0013453D" w:rsidRPr="00B64F63" w:rsidRDefault="0013453D" w:rsidP="008408D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</w:t>
            </w:r>
            <w:r w:rsidR="008408D5" w:rsidRPr="00B64F63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</w:tr>
      <w:tr w:rsidR="00DE1F7A" w:rsidRPr="00B64F63" w:rsidTr="00DE1F7A">
        <w:tc>
          <w:tcPr>
            <w:tcW w:w="2137" w:type="dxa"/>
          </w:tcPr>
          <w:p w:rsidR="0013453D" w:rsidRPr="00B64F63" w:rsidRDefault="0013453D" w:rsidP="001345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Combine slowness and weakness</w:t>
            </w:r>
          </w:p>
          <w:p w:rsidR="00C17D5C" w:rsidRPr="00B64F63" w:rsidRDefault="00C17D5C" w:rsidP="001345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Not weak and not slow (Reference)</w:t>
            </w:r>
          </w:p>
          <w:p w:rsidR="0013453D" w:rsidRPr="00B64F63" w:rsidRDefault="00E60E89" w:rsidP="001345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W</w:t>
            </w:r>
            <w:r w:rsidR="0013453D" w:rsidRPr="00B64F63">
              <w:rPr>
                <w:rFonts w:ascii="Times New Roman" w:hAnsi="Times New Roman"/>
                <w:bCs/>
                <w:sz w:val="24"/>
                <w:szCs w:val="24"/>
              </w:rPr>
              <w:t>eakness and slowness</w:t>
            </w:r>
          </w:p>
          <w:p w:rsidR="0013453D" w:rsidRPr="00B64F63" w:rsidRDefault="00E60E89" w:rsidP="00C17D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Not weak but slow</w:t>
            </w:r>
            <w:r w:rsidR="0013453D" w:rsidRPr="00B64F6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W</w:t>
            </w:r>
            <w:r w:rsidR="0013453D" w:rsidRPr="00B64F63">
              <w:rPr>
                <w:rFonts w:ascii="Times New Roman" w:hAnsi="Times New Roman"/>
                <w:bCs/>
                <w:sz w:val="24"/>
                <w:szCs w:val="24"/>
              </w:rPr>
              <w:t xml:space="preserve">eak but not slow </w:t>
            </w:r>
          </w:p>
        </w:tc>
        <w:tc>
          <w:tcPr>
            <w:tcW w:w="1998" w:type="dxa"/>
          </w:tcPr>
          <w:p w:rsidR="00E60E89" w:rsidRPr="00B64F63" w:rsidRDefault="00E60E89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162C" w:rsidRPr="00B64F63" w:rsidRDefault="0072162C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60E89" w:rsidRPr="00B64F63" w:rsidRDefault="00C17D5C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1.00</w:t>
            </w:r>
          </w:p>
          <w:p w:rsidR="0072162C" w:rsidRPr="00B64F63" w:rsidRDefault="0072162C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162C" w:rsidRPr="00B64F63" w:rsidRDefault="007D7EDF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1.01 (0.94, 1.08)</w:t>
            </w:r>
          </w:p>
          <w:p w:rsidR="007D7EDF" w:rsidRPr="00B64F63" w:rsidRDefault="007D7EDF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D7EDF" w:rsidRPr="00B64F63" w:rsidRDefault="007D7EDF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D7EDF" w:rsidRPr="00B64F63" w:rsidRDefault="00C97F28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1.09 (0.43, 2.76)</w:t>
            </w:r>
          </w:p>
          <w:p w:rsidR="00C97F28" w:rsidRPr="00B64F63" w:rsidRDefault="00C97F28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1.27 (0.76, 2.14)</w:t>
            </w:r>
          </w:p>
        </w:tc>
        <w:tc>
          <w:tcPr>
            <w:tcW w:w="900" w:type="dxa"/>
          </w:tcPr>
          <w:p w:rsidR="0013453D" w:rsidRPr="00B64F63" w:rsidRDefault="0013453D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D7EDF" w:rsidRPr="00B64F63" w:rsidRDefault="007D7EDF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D7EDF" w:rsidRPr="00B64F63" w:rsidRDefault="007D7EDF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D7EDF" w:rsidRPr="00B64F63" w:rsidRDefault="007D7EDF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D7EDF" w:rsidRPr="00B64F63" w:rsidRDefault="007D7EDF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0.82</w:t>
            </w:r>
          </w:p>
          <w:p w:rsidR="00C97F28" w:rsidRPr="00B64F63" w:rsidRDefault="00C97F28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97F28" w:rsidRPr="00B64F63" w:rsidRDefault="00C97F28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97F28" w:rsidRPr="00B64F63" w:rsidRDefault="00C97F28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0.86</w:t>
            </w:r>
          </w:p>
          <w:p w:rsidR="00C97F28" w:rsidRPr="00B64F63" w:rsidRDefault="00C97F28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0.36</w:t>
            </w:r>
          </w:p>
        </w:tc>
        <w:tc>
          <w:tcPr>
            <w:tcW w:w="2070" w:type="dxa"/>
          </w:tcPr>
          <w:p w:rsidR="00C17D5C" w:rsidRPr="00B64F63" w:rsidRDefault="00C17D5C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162C" w:rsidRPr="00B64F63" w:rsidRDefault="0072162C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7D5C" w:rsidRPr="00B64F63" w:rsidRDefault="00C17D5C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1.00</w:t>
            </w:r>
          </w:p>
          <w:p w:rsidR="0072162C" w:rsidRPr="00B64F63" w:rsidRDefault="0072162C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162C" w:rsidRPr="00B64F63" w:rsidRDefault="0072162C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1.31 (0.82, 2.09)</w:t>
            </w:r>
          </w:p>
          <w:p w:rsidR="00293BE1" w:rsidRPr="00B64F63" w:rsidRDefault="00293BE1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3BE1" w:rsidRPr="00B64F63" w:rsidRDefault="00293BE1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3BE1" w:rsidRPr="00B64F63" w:rsidRDefault="00293BE1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 xml:space="preserve">1.05 (0.62, </w:t>
            </w:r>
            <w:r w:rsidR="007D7EDF" w:rsidRPr="00B64F63">
              <w:rPr>
                <w:rFonts w:ascii="Times New Roman" w:hAnsi="Times New Roman"/>
                <w:bCs/>
                <w:sz w:val="24"/>
                <w:szCs w:val="24"/>
              </w:rPr>
              <w:t>1.78)</w:t>
            </w:r>
          </w:p>
          <w:p w:rsidR="007D7EDF" w:rsidRPr="00B64F63" w:rsidRDefault="007D7EDF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1.10 (0.51, 2.35)</w:t>
            </w:r>
          </w:p>
        </w:tc>
        <w:tc>
          <w:tcPr>
            <w:tcW w:w="1170" w:type="dxa"/>
          </w:tcPr>
          <w:p w:rsidR="0013453D" w:rsidRPr="00B64F63" w:rsidRDefault="0013453D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162C" w:rsidRPr="00B64F63" w:rsidRDefault="0072162C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162C" w:rsidRPr="00B64F63" w:rsidRDefault="0072162C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162C" w:rsidRPr="00B64F63" w:rsidRDefault="0072162C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162C" w:rsidRPr="00B64F63" w:rsidRDefault="0072162C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0.27</w:t>
            </w:r>
          </w:p>
          <w:p w:rsidR="007D7EDF" w:rsidRPr="00B64F63" w:rsidRDefault="007D7EDF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D7EDF" w:rsidRPr="00B64F63" w:rsidRDefault="007D7EDF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D7EDF" w:rsidRPr="00B64F63" w:rsidRDefault="007D7EDF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0.86</w:t>
            </w:r>
          </w:p>
          <w:p w:rsidR="007D7EDF" w:rsidRPr="00B64F63" w:rsidRDefault="007D7EDF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0.81</w:t>
            </w:r>
          </w:p>
        </w:tc>
        <w:tc>
          <w:tcPr>
            <w:tcW w:w="1890" w:type="dxa"/>
          </w:tcPr>
          <w:p w:rsidR="00C17D5C" w:rsidRPr="00B64F63" w:rsidRDefault="00C17D5C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162C" w:rsidRPr="00B64F63" w:rsidRDefault="0072162C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7D5C" w:rsidRPr="00B64F63" w:rsidRDefault="00C17D5C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1.00</w:t>
            </w:r>
          </w:p>
          <w:p w:rsidR="00C17D5C" w:rsidRPr="00B64F63" w:rsidRDefault="00C17D5C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7D5C" w:rsidRPr="00B64F63" w:rsidRDefault="00C17D5C" w:rsidP="00C17D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1.97(0.83, 4.65)</w:t>
            </w:r>
          </w:p>
          <w:p w:rsidR="00C17D5C" w:rsidRPr="00B64F63" w:rsidRDefault="00C17D5C" w:rsidP="00C17D5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7D5C" w:rsidRPr="00B64F63" w:rsidRDefault="00C17D5C" w:rsidP="00C17D5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7D5C" w:rsidRPr="00B64F63" w:rsidRDefault="00C17D5C" w:rsidP="00C17D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1.83 (0.80, 4.17)</w:t>
            </w:r>
          </w:p>
          <w:p w:rsidR="00C17D5C" w:rsidRPr="00B64F63" w:rsidRDefault="008408D5" w:rsidP="00C17D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2.82(0.84, 9.45)</w:t>
            </w:r>
          </w:p>
        </w:tc>
        <w:tc>
          <w:tcPr>
            <w:tcW w:w="720" w:type="dxa"/>
          </w:tcPr>
          <w:p w:rsidR="00C17D5C" w:rsidRPr="00B64F63" w:rsidRDefault="00C17D5C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162C" w:rsidRPr="00B64F63" w:rsidRDefault="0072162C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162C" w:rsidRPr="00B64F63" w:rsidRDefault="0072162C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7D5C" w:rsidRPr="00B64F63" w:rsidRDefault="00C17D5C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7D5C" w:rsidRPr="00B64F63" w:rsidRDefault="00C17D5C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0.12</w:t>
            </w:r>
          </w:p>
          <w:p w:rsidR="00C17D5C" w:rsidRPr="00B64F63" w:rsidRDefault="00C17D5C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7D5C" w:rsidRPr="00B64F63" w:rsidRDefault="00C17D5C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7D5C" w:rsidRPr="00B64F63" w:rsidRDefault="00C17D5C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0.15</w:t>
            </w:r>
          </w:p>
          <w:p w:rsidR="008408D5" w:rsidRPr="00B64F63" w:rsidRDefault="008408D5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0.09</w:t>
            </w:r>
          </w:p>
        </w:tc>
      </w:tr>
      <w:tr w:rsidR="00DE1F7A" w:rsidRPr="00B64F63" w:rsidTr="00DE1F7A">
        <w:tc>
          <w:tcPr>
            <w:tcW w:w="2137" w:type="dxa"/>
          </w:tcPr>
          <w:p w:rsidR="0013453D" w:rsidRPr="00B64F63" w:rsidRDefault="0013453D" w:rsidP="00E60E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ALM/</w:t>
            </w:r>
            <w:r w:rsidR="00E60E89" w:rsidRPr="00B64F63">
              <w:rPr>
                <w:rFonts w:ascii="Times New Roman" w:hAnsi="Times New Roman"/>
                <w:bCs/>
                <w:sz w:val="24"/>
                <w:szCs w:val="24"/>
              </w:rPr>
              <w:t xml:space="preserve"> Height</w:t>
            </w:r>
            <w:r w:rsidR="00E60E89" w:rsidRPr="00B64F63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="00E60E89" w:rsidRPr="00B64F63">
              <w:rPr>
                <w:rFonts w:ascii="Times New Roman" w:hAnsi="Times New Roman"/>
                <w:bCs/>
                <w:sz w:val="24"/>
                <w:szCs w:val="24"/>
              </w:rPr>
              <w:t>&lt;7.25 kg/m</w:t>
            </w:r>
            <w:r w:rsidR="00E60E89" w:rsidRPr="00B64F63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98" w:type="dxa"/>
          </w:tcPr>
          <w:p w:rsidR="0013453D" w:rsidRPr="00B64F63" w:rsidRDefault="00C97F28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1.22 (0.88, 1.69)</w:t>
            </w:r>
          </w:p>
        </w:tc>
        <w:tc>
          <w:tcPr>
            <w:tcW w:w="900" w:type="dxa"/>
          </w:tcPr>
          <w:p w:rsidR="0013453D" w:rsidRPr="00B64F63" w:rsidRDefault="00C97F28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0.24</w:t>
            </w:r>
          </w:p>
        </w:tc>
        <w:tc>
          <w:tcPr>
            <w:tcW w:w="2070" w:type="dxa"/>
          </w:tcPr>
          <w:p w:rsidR="0013453D" w:rsidRPr="00B64F63" w:rsidRDefault="00EB77F0" w:rsidP="00EB77F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1.15 (0.84, 1.57)</w:t>
            </w:r>
          </w:p>
        </w:tc>
        <w:tc>
          <w:tcPr>
            <w:tcW w:w="1170" w:type="dxa"/>
          </w:tcPr>
          <w:p w:rsidR="0013453D" w:rsidRPr="00B64F63" w:rsidRDefault="00EB77F0" w:rsidP="00EB77F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0.38</w:t>
            </w:r>
          </w:p>
        </w:tc>
        <w:tc>
          <w:tcPr>
            <w:tcW w:w="1890" w:type="dxa"/>
          </w:tcPr>
          <w:p w:rsidR="0013453D" w:rsidRPr="00B64F63" w:rsidRDefault="00DE1F7A" w:rsidP="00DE1F7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 w:cs="Times New Roman"/>
                <w:sz w:val="24"/>
                <w:szCs w:val="24"/>
              </w:rPr>
              <w:t>1.14 (0.71, 1.82)</w:t>
            </w:r>
          </w:p>
        </w:tc>
        <w:tc>
          <w:tcPr>
            <w:tcW w:w="720" w:type="dxa"/>
          </w:tcPr>
          <w:p w:rsidR="0013453D" w:rsidRPr="00B64F63" w:rsidRDefault="0013453D" w:rsidP="00DE1F7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</w:t>
            </w:r>
            <w:r w:rsidR="00DE1F7A" w:rsidRPr="00B64F63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</w:tr>
      <w:tr w:rsidR="00DE1F7A" w:rsidRPr="00B64F63" w:rsidTr="00DE1F7A">
        <w:tc>
          <w:tcPr>
            <w:tcW w:w="2137" w:type="dxa"/>
          </w:tcPr>
          <w:p w:rsidR="0013453D" w:rsidRPr="00B64F63" w:rsidRDefault="0013453D" w:rsidP="00EB77F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ALM/Height</w:t>
            </w:r>
            <w:r w:rsidR="00E60E89" w:rsidRPr="00B64F63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="00E60E89" w:rsidRPr="00B64F63">
              <w:rPr>
                <w:rFonts w:ascii="Times New Roman" w:hAnsi="Times New Roman"/>
                <w:bCs/>
                <w:sz w:val="24"/>
                <w:szCs w:val="24"/>
              </w:rPr>
              <w:t>&lt;7.00 kg/m</w:t>
            </w:r>
            <w:r w:rsidR="00E60E89" w:rsidRPr="00B64F63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98" w:type="dxa"/>
          </w:tcPr>
          <w:p w:rsidR="0013453D" w:rsidRPr="00B64F63" w:rsidRDefault="0013453D" w:rsidP="00C97F2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C97F28" w:rsidRPr="00B64F63">
              <w:rPr>
                <w:rFonts w:ascii="Times New Roman" w:hAnsi="Times New Roman"/>
                <w:bCs/>
                <w:sz w:val="24"/>
                <w:szCs w:val="24"/>
              </w:rPr>
              <w:t>22 (0.90, 1.66)</w:t>
            </w:r>
          </w:p>
        </w:tc>
        <w:tc>
          <w:tcPr>
            <w:tcW w:w="900" w:type="dxa"/>
          </w:tcPr>
          <w:p w:rsidR="0013453D" w:rsidRPr="00B64F63" w:rsidRDefault="0013453D" w:rsidP="00C97F2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</w:t>
            </w:r>
            <w:r w:rsidR="00C97F28" w:rsidRPr="00B64F63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070" w:type="dxa"/>
          </w:tcPr>
          <w:p w:rsidR="0013453D" w:rsidRPr="00B64F63" w:rsidRDefault="0013453D" w:rsidP="00EB77F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EB77F0" w:rsidRPr="00B64F63">
              <w:rPr>
                <w:rFonts w:ascii="Times New Roman" w:hAnsi="Times New Roman"/>
                <w:bCs/>
                <w:sz w:val="24"/>
                <w:szCs w:val="24"/>
              </w:rPr>
              <w:t>15(0.82, 1.60)</w:t>
            </w:r>
          </w:p>
        </w:tc>
        <w:tc>
          <w:tcPr>
            <w:tcW w:w="1170" w:type="dxa"/>
          </w:tcPr>
          <w:p w:rsidR="0013453D" w:rsidRPr="00B64F63" w:rsidRDefault="0013453D" w:rsidP="00EB77F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</w:t>
            </w:r>
            <w:r w:rsidR="00EB77F0" w:rsidRPr="00B64F63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890" w:type="dxa"/>
          </w:tcPr>
          <w:p w:rsidR="0013453D" w:rsidRPr="00B64F63" w:rsidRDefault="00DE1F7A" w:rsidP="00DE1F7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 w:cs="Times New Roman"/>
                <w:sz w:val="24"/>
                <w:szCs w:val="24"/>
              </w:rPr>
              <w:t>1.23 (0.75, 2.01)</w:t>
            </w:r>
          </w:p>
        </w:tc>
        <w:tc>
          <w:tcPr>
            <w:tcW w:w="720" w:type="dxa"/>
          </w:tcPr>
          <w:p w:rsidR="0013453D" w:rsidRPr="00B64F63" w:rsidRDefault="00DE1F7A" w:rsidP="00DE1F7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0.42</w:t>
            </w:r>
          </w:p>
        </w:tc>
      </w:tr>
      <w:tr w:rsidR="00DE1F7A" w:rsidRPr="00B64F63" w:rsidTr="00DE1F7A">
        <w:tc>
          <w:tcPr>
            <w:tcW w:w="2137" w:type="dxa"/>
          </w:tcPr>
          <w:p w:rsidR="0013453D" w:rsidRPr="00B64F63" w:rsidRDefault="0013453D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ALM/BMI</w:t>
            </w:r>
            <w:r w:rsidR="00E60E89" w:rsidRPr="00B64F63">
              <w:rPr>
                <w:rFonts w:ascii="Times New Roman" w:hAnsi="Times New Roman"/>
                <w:bCs/>
                <w:sz w:val="24"/>
                <w:szCs w:val="24"/>
              </w:rPr>
              <w:t xml:space="preserve"> &lt;0.789</w:t>
            </w:r>
          </w:p>
        </w:tc>
        <w:tc>
          <w:tcPr>
            <w:tcW w:w="1998" w:type="dxa"/>
          </w:tcPr>
          <w:p w:rsidR="0013453D" w:rsidRPr="00B64F63" w:rsidRDefault="00C97F28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2.16 (1.58, 2.94)</w:t>
            </w:r>
          </w:p>
        </w:tc>
        <w:tc>
          <w:tcPr>
            <w:tcW w:w="900" w:type="dxa"/>
          </w:tcPr>
          <w:p w:rsidR="0013453D" w:rsidRPr="00B64F63" w:rsidRDefault="0013453D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&lt;0.0001</w:t>
            </w:r>
          </w:p>
        </w:tc>
        <w:tc>
          <w:tcPr>
            <w:tcW w:w="2070" w:type="dxa"/>
          </w:tcPr>
          <w:p w:rsidR="0013453D" w:rsidRPr="00B64F63" w:rsidRDefault="00DE1F7A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2.13 (1.56, 2.91)</w:t>
            </w:r>
          </w:p>
        </w:tc>
        <w:tc>
          <w:tcPr>
            <w:tcW w:w="1170" w:type="dxa"/>
          </w:tcPr>
          <w:p w:rsidR="0013453D" w:rsidRPr="00B64F63" w:rsidRDefault="0013453D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&lt;0.0001</w:t>
            </w:r>
          </w:p>
        </w:tc>
        <w:tc>
          <w:tcPr>
            <w:tcW w:w="1890" w:type="dxa"/>
          </w:tcPr>
          <w:p w:rsidR="0013453D" w:rsidRPr="00B64F63" w:rsidRDefault="00DE1F7A" w:rsidP="00DE1F7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 w:cs="Times New Roman"/>
                <w:sz w:val="24"/>
                <w:szCs w:val="24"/>
              </w:rPr>
              <w:t>1.88 (1.16, 3.05)</w:t>
            </w:r>
          </w:p>
        </w:tc>
        <w:tc>
          <w:tcPr>
            <w:tcW w:w="720" w:type="dxa"/>
          </w:tcPr>
          <w:p w:rsidR="0013453D" w:rsidRPr="00B64F63" w:rsidRDefault="00DE1F7A" w:rsidP="00721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Cs/>
                <w:sz w:val="24"/>
                <w:szCs w:val="24"/>
              </w:rPr>
              <w:t>0.01</w:t>
            </w:r>
          </w:p>
        </w:tc>
      </w:tr>
    </w:tbl>
    <w:p w:rsidR="00C97F28" w:rsidRPr="00B64F63" w:rsidRDefault="00C97F28" w:rsidP="00C97F28">
      <w:pPr>
        <w:rPr>
          <w:rFonts w:ascii="Times New Roman" w:hAnsi="Times New Roman"/>
          <w:bCs/>
          <w:sz w:val="24"/>
          <w:szCs w:val="24"/>
        </w:rPr>
      </w:pPr>
      <w:r w:rsidRPr="00B64F63">
        <w:rPr>
          <w:rFonts w:ascii="Times New Roman" w:eastAsia="Times New Roman" w:hAnsi="Times New Roman"/>
          <w:sz w:val="24"/>
          <w:szCs w:val="24"/>
          <w:lang w:val="en-US"/>
        </w:rPr>
        <w:t xml:space="preserve">Model 1: unadjusted; model 2: adjusted </w:t>
      </w:r>
      <w:r w:rsidRPr="00B64F63">
        <w:rPr>
          <w:rFonts w:ascii="Times New Roman" w:eastAsia="Times New Roman" w:hAnsi="Times New Roman"/>
          <w:noProof/>
          <w:sz w:val="24"/>
          <w:szCs w:val="24"/>
          <w:lang w:val="en-US"/>
        </w:rPr>
        <w:t>by</w:t>
      </w:r>
      <w:r w:rsidRPr="00B64F63">
        <w:rPr>
          <w:rFonts w:ascii="Times New Roman" w:eastAsia="Times New Roman" w:hAnsi="Times New Roman"/>
          <w:sz w:val="24"/>
          <w:szCs w:val="24"/>
          <w:lang w:val="en-US"/>
        </w:rPr>
        <w:t xml:space="preserve"> age; model 3: adjusted by same variables as model 2 plus body mass index, marital status, living arrangement, income, smoking status, MMSE score, alcohol intake, SRH, meal service, able to shop for  groceries, meal preparation, no of comorbidities, PASE</w:t>
      </w:r>
      <w:r w:rsidRPr="00B64F63">
        <w:rPr>
          <w:rFonts w:ascii="Times New Roman" w:hAnsi="Times New Roman"/>
          <w:bCs/>
          <w:sz w:val="24"/>
          <w:szCs w:val="24"/>
        </w:rPr>
        <w:t xml:space="preserve"> and energy</w:t>
      </w:r>
    </w:p>
    <w:p w:rsidR="0096200F" w:rsidRPr="00B64F63" w:rsidRDefault="0096200F">
      <w:pPr>
        <w:rPr>
          <w:rFonts w:ascii="Times New Roman" w:hAnsi="Times New Roman"/>
          <w:bCs/>
          <w:sz w:val="24"/>
          <w:szCs w:val="24"/>
        </w:rPr>
      </w:pPr>
      <w:r w:rsidRPr="00B64F63">
        <w:rPr>
          <w:rFonts w:ascii="Times New Roman" w:hAnsi="Times New Roman"/>
          <w:bCs/>
          <w:sz w:val="24"/>
          <w:szCs w:val="24"/>
        </w:rPr>
        <w:br w:type="page"/>
      </w:r>
    </w:p>
    <w:p w:rsidR="004351EC" w:rsidRPr="00B64F63" w:rsidRDefault="007972EF" w:rsidP="007972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4F63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</w:t>
      </w:r>
      <w:r w:rsidR="00F82B6D">
        <w:rPr>
          <w:rFonts w:ascii="Times New Roman" w:hAnsi="Times New Roman" w:cs="Times New Roman"/>
          <w:b/>
          <w:bCs/>
          <w:sz w:val="24"/>
          <w:szCs w:val="24"/>
        </w:rPr>
        <w:t>ry</w:t>
      </w:r>
      <w:r w:rsidRPr="00B64F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2B6D">
        <w:rPr>
          <w:rFonts w:ascii="Times New Roman" w:hAnsi="Times New Roman" w:cs="Times New Roman"/>
          <w:b/>
          <w:bCs/>
          <w:sz w:val="24"/>
          <w:szCs w:val="24"/>
        </w:rPr>
        <w:t>T</w:t>
      </w:r>
      <w:bookmarkStart w:id="0" w:name="_GoBack"/>
      <w:bookmarkEnd w:id="0"/>
      <w:r w:rsidRPr="00B64F63">
        <w:rPr>
          <w:rFonts w:ascii="Times New Roman" w:hAnsi="Times New Roman" w:cs="Times New Roman"/>
          <w:b/>
          <w:bCs/>
          <w:sz w:val="24"/>
          <w:szCs w:val="24"/>
        </w:rPr>
        <w:t xml:space="preserve">able </w:t>
      </w:r>
      <w:r w:rsidR="000C79D2" w:rsidRPr="00B64F6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6200F" w:rsidRPr="00B64F63">
        <w:rPr>
          <w:rFonts w:ascii="Times New Roman" w:hAnsi="Times New Roman" w:cs="Times New Roman"/>
          <w:b/>
          <w:bCs/>
          <w:sz w:val="24"/>
          <w:szCs w:val="24"/>
        </w:rPr>
        <w:t xml:space="preserve"> Associations between individual nutrient intakes and the FNIH defined sarcopenia </w:t>
      </w:r>
    </w:p>
    <w:tbl>
      <w:tblPr>
        <w:tblStyle w:val="TableGrid"/>
        <w:tblpPr w:leftFromText="180" w:rightFromText="180" w:vertAnchor="page" w:horzAnchor="margin" w:tblpY="2161"/>
        <w:tblW w:w="10525" w:type="dxa"/>
        <w:tblLook w:val="04A0" w:firstRow="1" w:lastRow="0" w:firstColumn="1" w:lastColumn="0" w:noHBand="0" w:noVBand="1"/>
      </w:tblPr>
      <w:tblGrid>
        <w:gridCol w:w="2875"/>
        <w:gridCol w:w="1890"/>
        <w:gridCol w:w="1890"/>
        <w:gridCol w:w="1890"/>
        <w:gridCol w:w="1980"/>
      </w:tblGrid>
      <w:tr w:rsidR="0096200F" w:rsidRPr="00B64F63" w:rsidTr="0096200F">
        <w:trPr>
          <w:trHeight w:val="890"/>
        </w:trPr>
        <w:tc>
          <w:tcPr>
            <w:tcW w:w="2875" w:type="dxa"/>
          </w:tcPr>
          <w:p w:rsidR="0096200F" w:rsidRPr="00B64F63" w:rsidRDefault="0096200F" w:rsidP="009620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:rsidR="0096200F" w:rsidRPr="00B64F63" w:rsidRDefault="0096200F" w:rsidP="009620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Model 1</w:t>
            </w:r>
            <w:r w:rsidRPr="00B64F6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a</w:t>
            </w:r>
          </w:p>
          <w:p w:rsidR="0096200F" w:rsidRPr="00B64F63" w:rsidRDefault="0096200F" w:rsidP="009620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OR (95% Cl)</w:t>
            </w:r>
          </w:p>
          <w:p w:rsidR="0096200F" w:rsidRPr="00B64F63" w:rsidRDefault="0096200F" w:rsidP="00CB606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96200F" w:rsidRPr="00B64F63" w:rsidRDefault="0096200F" w:rsidP="009620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Model 2</w:t>
            </w:r>
            <w:r w:rsidRPr="00B64F6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b</w:t>
            </w:r>
          </w:p>
          <w:p w:rsidR="0096200F" w:rsidRPr="00B64F63" w:rsidRDefault="0096200F" w:rsidP="009620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OR (95% Cl)</w:t>
            </w:r>
          </w:p>
          <w:p w:rsidR="0096200F" w:rsidRPr="00B64F63" w:rsidRDefault="0096200F" w:rsidP="009620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96200F" w:rsidRPr="00B64F63" w:rsidRDefault="0096200F" w:rsidP="009620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Model 3</w:t>
            </w:r>
            <w:r w:rsidRPr="00B64F6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c</w:t>
            </w:r>
          </w:p>
          <w:p w:rsidR="0096200F" w:rsidRPr="00B64F63" w:rsidRDefault="0096200F" w:rsidP="009620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OR (95% Cl)</w:t>
            </w:r>
          </w:p>
          <w:p w:rsidR="0096200F" w:rsidRPr="00B64F63" w:rsidRDefault="0096200F" w:rsidP="009620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96200F" w:rsidRPr="00B64F63" w:rsidRDefault="0096200F" w:rsidP="009620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Model 4</w:t>
            </w:r>
            <w:r w:rsidRPr="00B64F6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d</w:t>
            </w:r>
          </w:p>
          <w:p w:rsidR="0096200F" w:rsidRPr="00B64F63" w:rsidRDefault="0096200F" w:rsidP="009620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OR (95% Cl)</w:t>
            </w:r>
          </w:p>
          <w:p w:rsidR="0096200F" w:rsidRPr="00B64F63" w:rsidRDefault="0096200F" w:rsidP="009620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00F" w:rsidRPr="00B64F63" w:rsidTr="0096200F">
        <w:trPr>
          <w:trHeight w:val="395"/>
        </w:trPr>
        <w:tc>
          <w:tcPr>
            <w:tcW w:w="10525" w:type="dxa"/>
            <w:gridSpan w:val="5"/>
          </w:tcPr>
          <w:p w:rsidR="0096200F" w:rsidRPr="00B64F63" w:rsidRDefault="0096200F" w:rsidP="009620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96200F" w:rsidRPr="00B64F63" w:rsidRDefault="0096200F" w:rsidP="009620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 xml:space="preserve">Sarcopenia </w:t>
            </w:r>
          </w:p>
        </w:tc>
      </w:tr>
      <w:tr w:rsidR="0096200F" w:rsidRPr="00B64F63" w:rsidTr="0096200F">
        <w:trPr>
          <w:cantSplit/>
          <w:trHeight w:val="555"/>
        </w:trPr>
        <w:tc>
          <w:tcPr>
            <w:tcW w:w="2875" w:type="dxa"/>
          </w:tcPr>
          <w:p w:rsidR="0096200F" w:rsidRPr="00B64F63" w:rsidRDefault="0096200F" w:rsidP="009620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 xml:space="preserve">Dietary fibre </w:t>
            </w:r>
          </w:p>
          <w:p w:rsidR="0096200F" w:rsidRPr="00B64F63" w:rsidRDefault="0096200F" w:rsidP="009620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Reference category: Highest Quartile≥119.15g/d</w:t>
            </w:r>
          </w:p>
        </w:tc>
        <w:tc>
          <w:tcPr>
            <w:tcW w:w="1890" w:type="dxa"/>
          </w:tcPr>
          <w:p w:rsidR="0096200F" w:rsidRPr="00B64F63" w:rsidRDefault="0096200F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1890" w:type="dxa"/>
          </w:tcPr>
          <w:p w:rsidR="0096200F" w:rsidRPr="00B64F63" w:rsidRDefault="0096200F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1890" w:type="dxa"/>
          </w:tcPr>
          <w:p w:rsidR="0096200F" w:rsidRPr="00B64F63" w:rsidRDefault="0096200F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1980" w:type="dxa"/>
          </w:tcPr>
          <w:p w:rsidR="0096200F" w:rsidRPr="00B64F63" w:rsidRDefault="0096200F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</w:tr>
      <w:tr w:rsidR="0096200F" w:rsidRPr="00B64F63" w:rsidTr="0096200F">
        <w:trPr>
          <w:cantSplit/>
          <w:trHeight w:val="555"/>
        </w:trPr>
        <w:tc>
          <w:tcPr>
            <w:tcW w:w="2875" w:type="dxa"/>
          </w:tcPr>
          <w:p w:rsidR="0096200F" w:rsidRPr="00B64F63" w:rsidRDefault="0096200F" w:rsidP="009620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4F6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rd</w:t>
            </w: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 xml:space="preserve"> Quartile</w:t>
            </w:r>
          </w:p>
          <w:p w:rsidR="0096200F" w:rsidRPr="00B64F63" w:rsidRDefault="0096200F" w:rsidP="009620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99.90–119.14g/d</w:t>
            </w:r>
          </w:p>
        </w:tc>
        <w:tc>
          <w:tcPr>
            <w:tcW w:w="1890" w:type="dxa"/>
          </w:tcPr>
          <w:p w:rsidR="0096200F" w:rsidRPr="00B64F63" w:rsidRDefault="0096200F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0.95 (0.48, 1.86)</w:t>
            </w:r>
          </w:p>
          <w:p w:rsidR="0096200F" w:rsidRPr="00B64F63" w:rsidRDefault="0096200F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p=0.88</w:t>
            </w:r>
          </w:p>
        </w:tc>
        <w:tc>
          <w:tcPr>
            <w:tcW w:w="1890" w:type="dxa"/>
          </w:tcPr>
          <w:p w:rsidR="0096200F" w:rsidRPr="00B64F63" w:rsidRDefault="0096200F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0.91 (0.46, 1.80)</w:t>
            </w:r>
          </w:p>
          <w:p w:rsidR="0096200F" w:rsidRPr="00B64F63" w:rsidRDefault="0096200F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p=0.78</w:t>
            </w:r>
          </w:p>
        </w:tc>
        <w:tc>
          <w:tcPr>
            <w:tcW w:w="1890" w:type="dxa"/>
          </w:tcPr>
          <w:p w:rsidR="0096200F" w:rsidRPr="00B64F63" w:rsidRDefault="0096200F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</w:t>
            </w:r>
            <w:r w:rsidR="00621C14" w:rsidRPr="00B64F63">
              <w:rPr>
                <w:rFonts w:ascii="Times New Roman" w:hAnsi="Times New Roman"/>
                <w:sz w:val="24"/>
                <w:szCs w:val="24"/>
              </w:rPr>
              <w:t>28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 xml:space="preserve"> (0.</w:t>
            </w:r>
            <w:r w:rsidR="00621C14" w:rsidRPr="00B64F63">
              <w:rPr>
                <w:rFonts w:ascii="Times New Roman" w:hAnsi="Times New Roman"/>
                <w:sz w:val="24"/>
                <w:szCs w:val="24"/>
              </w:rPr>
              <w:t>66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21C14" w:rsidRPr="00B64F63">
              <w:rPr>
                <w:rFonts w:ascii="Times New Roman" w:hAnsi="Times New Roman"/>
                <w:sz w:val="24"/>
                <w:szCs w:val="24"/>
              </w:rPr>
              <w:t>2.49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6200F" w:rsidRPr="00B64F63" w:rsidRDefault="0096200F" w:rsidP="00621C14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</w:t>
            </w:r>
            <w:r w:rsidR="00621C14" w:rsidRPr="00B64F6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80" w:type="dxa"/>
          </w:tcPr>
          <w:p w:rsidR="0096200F" w:rsidRPr="00B64F63" w:rsidRDefault="002D0640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0.62</w:t>
            </w:r>
            <w:r w:rsidR="0096200F" w:rsidRPr="00B64F63">
              <w:rPr>
                <w:rFonts w:ascii="Times New Roman" w:hAnsi="Times New Roman"/>
                <w:sz w:val="24"/>
                <w:szCs w:val="24"/>
              </w:rPr>
              <w:t xml:space="preserve"> (0.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>28</w:t>
            </w:r>
            <w:r w:rsidR="0096200F" w:rsidRPr="00B64F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>1.36</w:t>
            </w:r>
            <w:r w:rsidR="0096200F" w:rsidRPr="00B64F6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6200F" w:rsidRPr="00B64F63" w:rsidRDefault="0096200F" w:rsidP="009051F6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p=0.2</w:t>
            </w:r>
            <w:r w:rsidR="009051F6" w:rsidRPr="00B64F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6200F" w:rsidRPr="00B64F63" w:rsidTr="0096200F">
        <w:trPr>
          <w:cantSplit/>
          <w:trHeight w:val="555"/>
        </w:trPr>
        <w:tc>
          <w:tcPr>
            <w:tcW w:w="2875" w:type="dxa"/>
          </w:tcPr>
          <w:p w:rsidR="0096200F" w:rsidRPr="00B64F63" w:rsidRDefault="0096200F" w:rsidP="009620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4F6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 xml:space="preserve"> Quartile</w:t>
            </w:r>
          </w:p>
          <w:p w:rsidR="0096200F" w:rsidRPr="00B64F63" w:rsidRDefault="0096200F" w:rsidP="009620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83.94–99.89g/d</w:t>
            </w:r>
          </w:p>
        </w:tc>
        <w:tc>
          <w:tcPr>
            <w:tcW w:w="1890" w:type="dxa"/>
          </w:tcPr>
          <w:p w:rsidR="0096200F" w:rsidRPr="00B64F63" w:rsidRDefault="0096200F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0.88 (0.44, 1.74)</w:t>
            </w:r>
          </w:p>
          <w:p w:rsidR="0096200F" w:rsidRPr="00B64F63" w:rsidRDefault="0096200F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p=0.71</w:t>
            </w:r>
          </w:p>
        </w:tc>
        <w:tc>
          <w:tcPr>
            <w:tcW w:w="1890" w:type="dxa"/>
          </w:tcPr>
          <w:p w:rsidR="0096200F" w:rsidRPr="00B64F63" w:rsidRDefault="0096200F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 xml:space="preserve">0.86 (0.43, </w:t>
            </w:r>
            <w:r w:rsidR="00621C14" w:rsidRPr="00B64F63">
              <w:rPr>
                <w:rFonts w:ascii="Times New Roman" w:hAnsi="Times New Roman"/>
                <w:sz w:val="24"/>
                <w:szCs w:val="24"/>
              </w:rPr>
              <w:t>1.73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6200F" w:rsidRPr="00B64F63" w:rsidRDefault="0096200F" w:rsidP="00621C14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</w:t>
            </w:r>
            <w:r w:rsidR="00621C14" w:rsidRPr="00B64F6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890" w:type="dxa"/>
          </w:tcPr>
          <w:p w:rsidR="0096200F" w:rsidRPr="00B64F63" w:rsidRDefault="00621C14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0.82</w:t>
            </w:r>
            <w:r w:rsidR="0096200F" w:rsidRPr="00B64F6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>0.39</w:t>
            </w:r>
            <w:r w:rsidR="0096200F" w:rsidRPr="00B64F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>1.73</w:t>
            </w:r>
            <w:r w:rsidR="0096200F" w:rsidRPr="00B64F6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6200F" w:rsidRPr="00B64F63" w:rsidRDefault="0096200F" w:rsidP="00621C14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</w:t>
            </w:r>
            <w:r w:rsidR="00621C14" w:rsidRPr="00B64F6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80" w:type="dxa"/>
          </w:tcPr>
          <w:p w:rsidR="0096200F" w:rsidRPr="00B64F63" w:rsidRDefault="009051F6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0.48</w:t>
            </w:r>
            <w:r w:rsidR="0096200F" w:rsidRPr="00B64F6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>0</w:t>
            </w:r>
            <w:r w:rsidR="0096200F" w:rsidRPr="00B64F63">
              <w:rPr>
                <w:rFonts w:ascii="Times New Roman" w:hAnsi="Times New Roman"/>
                <w:sz w:val="24"/>
                <w:szCs w:val="24"/>
              </w:rPr>
              <w:t xml:space="preserve">.21, 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>1.36</w:t>
            </w:r>
            <w:r w:rsidR="0096200F" w:rsidRPr="00B64F6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6200F" w:rsidRPr="00B64F63" w:rsidRDefault="0096200F" w:rsidP="009051F6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</w:t>
            </w:r>
            <w:r w:rsidR="009051F6" w:rsidRPr="00B64F6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</w:tr>
      <w:tr w:rsidR="0096200F" w:rsidRPr="00B64F63" w:rsidTr="0096200F">
        <w:trPr>
          <w:cantSplit/>
          <w:trHeight w:val="555"/>
        </w:trPr>
        <w:tc>
          <w:tcPr>
            <w:tcW w:w="2875" w:type="dxa"/>
          </w:tcPr>
          <w:p w:rsidR="0096200F" w:rsidRPr="00B64F63" w:rsidRDefault="0096200F" w:rsidP="009620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Lowest Quartile</w:t>
            </w:r>
          </w:p>
          <w:p w:rsidR="0096200F" w:rsidRPr="00B64F63" w:rsidRDefault="0096200F" w:rsidP="009620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 w:cs="Times New Roman"/>
                <w:b/>
                <w:sz w:val="24"/>
                <w:szCs w:val="24"/>
              </w:rPr>
              <w:t>≤</w:t>
            </w: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83.93g/d</w:t>
            </w:r>
          </w:p>
        </w:tc>
        <w:tc>
          <w:tcPr>
            <w:tcW w:w="1890" w:type="dxa"/>
          </w:tcPr>
          <w:p w:rsidR="0096200F" w:rsidRPr="00B64F63" w:rsidRDefault="0096200F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1.89 (1.04, 3.44)</w:t>
            </w:r>
          </w:p>
          <w:p w:rsidR="0096200F" w:rsidRPr="00B64F63" w:rsidRDefault="0096200F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p=0.04</w:t>
            </w:r>
          </w:p>
        </w:tc>
        <w:tc>
          <w:tcPr>
            <w:tcW w:w="1890" w:type="dxa"/>
          </w:tcPr>
          <w:p w:rsidR="0096200F" w:rsidRPr="00B64F63" w:rsidRDefault="00621C14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1.63</w:t>
            </w:r>
            <w:r w:rsidR="0096200F" w:rsidRPr="00B64F6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>0.88</w:t>
            </w:r>
            <w:r w:rsidR="0096200F" w:rsidRPr="00B64F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>3.01</w:t>
            </w:r>
            <w:r w:rsidR="0096200F" w:rsidRPr="00B64F6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6200F" w:rsidRPr="00B64F63" w:rsidRDefault="00621C14" w:rsidP="00621C14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p=0.12</w:t>
            </w:r>
          </w:p>
        </w:tc>
        <w:tc>
          <w:tcPr>
            <w:tcW w:w="1890" w:type="dxa"/>
          </w:tcPr>
          <w:p w:rsidR="0096200F" w:rsidRPr="00B64F63" w:rsidRDefault="00621C14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0.83</w:t>
            </w:r>
            <w:r w:rsidR="0096200F" w:rsidRPr="00B64F6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>0.40</w:t>
            </w:r>
            <w:r w:rsidR="0096200F" w:rsidRPr="00B64F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>1.75</w:t>
            </w:r>
            <w:r w:rsidR="0096200F" w:rsidRPr="00B64F6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6200F" w:rsidRPr="00B64F63" w:rsidRDefault="0096200F" w:rsidP="00621C14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</w:t>
            </w:r>
            <w:r w:rsidR="00621C14" w:rsidRPr="00B64F63">
              <w:rPr>
                <w:rFonts w:ascii="Times New Roman" w:hAnsi="Times New Roman"/>
                <w:sz w:val="24"/>
                <w:szCs w:val="24"/>
              </w:rPr>
              <w:t>0.63</w:t>
            </w:r>
          </w:p>
        </w:tc>
        <w:tc>
          <w:tcPr>
            <w:tcW w:w="1980" w:type="dxa"/>
          </w:tcPr>
          <w:p w:rsidR="0096200F" w:rsidRPr="00B64F63" w:rsidRDefault="009051F6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0.59</w:t>
            </w:r>
            <w:r w:rsidR="0096200F" w:rsidRPr="00B64F6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>0.27</w:t>
            </w:r>
            <w:r w:rsidR="0096200F" w:rsidRPr="00B64F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>1.27)</w:t>
            </w:r>
          </w:p>
          <w:p w:rsidR="0096200F" w:rsidRPr="00B64F63" w:rsidRDefault="0096200F" w:rsidP="009051F6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</w:t>
            </w:r>
            <w:r w:rsidR="009051F6" w:rsidRPr="00B64F6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9651D" w:rsidRPr="00B64F63" w:rsidTr="0096200F">
        <w:trPr>
          <w:cantSplit/>
          <w:trHeight w:val="555"/>
        </w:trPr>
        <w:tc>
          <w:tcPr>
            <w:tcW w:w="2875" w:type="dxa"/>
          </w:tcPr>
          <w:p w:rsidR="0069651D" w:rsidRPr="00B64F63" w:rsidRDefault="0069651D" w:rsidP="009620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P for trend</w:t>
            </w:r>
          </w:p>
        </w:tc>
        <w:tc>
          <w:tcPr>
            <w:tcW w:w="1890" w:type="dxa"/>
          </w:tcPr>
          <w:p w:rsidR="0069651D" w:rsidRPr="00B64F63" w:rsidRDefault="0069651D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0.04</w:t>
            </w:r>
          </w:p>
        </w:tc>
        <w:tc>
          <w:tcPr>
            <w:tcW w:w="1890" w:type="dxa"/>
          </w:tcPr>
          <w:p w:rsidR="0069651D" w:rsidRPr="00B64F63" w:rsidRDefault="0069651D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0.14</w:t>
            </w:r>
          </w:p>
        </w:tc>
        <w:tc>
          <w:tcPr>
            <w:tcW w:w="1890" w:type="dxa"/>
          </w:tcPr>
          <w:p w:rsidR="0069651D" w:rsidRPr="00B64F63" w:rsidRDefault="0069651D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0.42</w:t>
            </w:r>
          </w:p>
        </w:tc>
        <w:tc>
          <w:tcPr>
            <w:tcW w:w="1980" w:type="dxa"/>
          </w:tcPr>
          <w:p w:rsidR="0069651D" w:rsidRPr="00B64F63" w:rsidRDefault="0069651D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0.32</w:t>
            </w:r>
          </w:p>
        </w:tc>
      </w:tr>
      <w:tr w:rsidR="0096200F" w:rsidRPr="00B64F63" w:rsidTr="0096200F">
        <w:trPr>
          <w:cantSplit/>
          <w:trHeight w:val="530"/>
        </w:trPr>
        <w:tc>
          <w:tcPr>
            <w:tcW w:w="2875" w:type="dxa"/>
          </w:tcPr>
          <w:p w:rsidR="0096200F" w:rsidRPr="00B64F63" w:rsidRDefault="002B09D5" w:rsidP="009620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Riboflavin</w:t>
            </w:r>
          </w:p>
          <w:p w:rsidR="0096200F" w:rsidRPr="00B64F63" w:rsidRDefault="0096200F" w:rsidP="009620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Reference category: Highest Quartile≥</w:t>
            </w:r>
            <w:r w:rsidR="002609A4" w:rsidRPr="00B64F63">
              <w:rPr>
                <w:rFonts w:ascii="Times New Roman" w:hAnsi="Times New Roman"/>
                <w:b/>
                <w:sz w:val="24"/>
                <w:szCs w:val="24"/>
              </w:rPr>
              <w:t>2.84mg</w:t>
            </w: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/d</w:t>
            </w:r>
          </w:p>
        </w:tc>
        <w:tc>
          <w:tcPr>
            <w:tcW w:w="1890" w:type="dxa"/>
          </w:tcPr>
          <w:p w:rsidR="0096200F" w:rsidRPr="00B64F63" w:rsidRDefault="0096200F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1890" w:type="dxa"/>
          </w:tcPr>
          <w:p w:rsidR="0096200F" w:rsidRPr="00B64F63" w:rsidRDefault="0096200F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1.00</w:t>
            </w:r>
          </w:p>
          <w:p w:rsidR="0096200F" w:rsidRPr="00B64F63" w:rsidRDefault="0096200F" w:rsidP="00962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6200F" w:rsidRPr="00B64F63" w:rsidRDefault="0096200F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1980" w:type="dxa"/>
          </w:tcPr>
          <w:p w:rsidR="0096200F" w:rsidRPr="00B64F63" w:rsidRDefault="0096200F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</w:tr>
      <w:tr w:rsidR="0096200F" w:rsidRPr="00B64F63" w:rsidTr="0096200F">
        <w:trPr>
          <w:cantSplit/>
          <w:trHeight w:val="555"/>
        </w:trPr>
        <w:tc>
          <w:tcPr>
            <w:tcW w:w="2875" w:type="dxa"/>
          </w:tcPr>
          <w:p w:rsidR="0096200F" w:rsidRPr="00B64F63" w:rsidRDefault="0096200F" w:rsidP="009620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4F6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rd</w:t>
            </w: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 xml:space="preserve"> Quartile</w:t>
            </w:r>
          </w:p>
          <w:p w:rsidR="0096200F" w:rsidRPr="00B64F63" w:rsidRDefault="002609A4" w:rsidP="009620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2.18</w:t>
            </w:r>
            <w:r w:rsidR="0096200F" w:rsidRPr="00B64F6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2.83m</w:t>
            </w:r>
            <w:r w:rsidR="0096200F" w:rsidRPr="00B64F63">
              <w:rPr>
                <w:rFonts w:ascii="Times New Roman" w:hAnsi="Times New Roman"/>
                <w:b/>
                <w:sz w:val="24"/>
                <w:szCs w:val="24"/>
              </w:rPr>
              <w:t>g/d</w:t>
            </w:r>
          </w:p>
        </w:tc>
        <w:tc>
          <w:tcPr>
            <w:tcW w:w="1890" w:type="dxa"/>
          </w:tcPr>
          <w:p w:rsidR="0096200F" w:rsidRPr="00B64F63" w:rsidRDefault="000767AF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1.50 (0.72, 3.15)</w:t>
            </w:r>
          </w:p>
          <w:p w:rsidR="000767AF" w:rsidRPr="00B64F63" w:rsidRDefault="000767AF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p=0.28</w:t>
            </w:r>
          </w:p>
        </w:tc>
        <w:tc>
          <w:tcPr>
            <w:tcW w:w="1890" w:type="dxa"/>
          </w:tcPr>
          <w:p w:rsidR="0096200F" w:rsidRPr="00B64F63" w:rsidRDefault="000767AF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1.51 (0.71, 3.21)</w:t>
            </w:r>
          </w:p>
          <w:p w:rsidR="000767AF" w:rsidRPr="00B64F63" w:rsidRDefault="000767AF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p=0.29</w:t>
            </w:r>
          </w:p>
        </w:tc>
        <w:tc>
          <w:tcPr>
            <w:tcW w:w="1890" w:type="dxa"/>
          </w:tcPr>
          <w:p w:rsidR="0096200F" w:rsidRPr="00B64F63" w:rsidRDefault="0096200F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</w:t>
            </w:r>
            <w:r w:rsidR="00507408" w:rsidRPr="00B64F63">
              <w:rPr>
                <w:rFonts w:ascii="Times New Roman" w:hAnsi="Times New Roman"/>
                <w:sz w:val="24"/>
                <w:szCs w:val="24"/>
              </w:rPr>
              <w:t>37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>(0.6</w:t>
            </w:r>
            <w:r w:rsidR="00507408" w:rsidRPr="00B64F63">
              <w:rPr>
                <w:rFonts w:ascii="Times New Roman" w:hAnsi="Times New Roman"/>
                <w:sz w:val="24"/>
                <w:szCs w:val="24"/>
              </w:rPr>
              <w:t>1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>, 3.</w:t>
            </w:r>
            <w:r w:rsidR="00507408" w:rsidRPr="00B64F63">
              <w:rPr>
                <w:rFonts w:ascii="Times New Roman" w:hAnsi="Times New Roman"/>
                <w:sz w:val="24"/>
                <w:szCs w:val="24"/>
              </w:rPr>
              <w:t>06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6200F" w:rsidRPr="00B64F63" w:rsidRDefault="0096200F" w:rsidP="00E75B40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p=0.4</w:t>
            </w:r>
            <w:r w:rsidR="00507408" w:rsidRPr="00B64F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96200F" w:rsidRPr="00B64F63" w:rsidRDefault="0096200F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</w:t>
            </w:r>
            <w:r w:rsidR="000C7DD0" w:rsidRPr="00B64F63">
              <w:rPr>
                <w:rFonts w:ascii="Times New Roman" w:hAnsi="Times New Roman"/>
                <w:sz w:val="24"/>
                <w:szCs w:val="24"/>
              </w:rPr>
              <w:t>06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 xml:space="preserve"> (0.</w:t>
            </w:r>
            <w:r w:rsidR="000C7DD0" w:rsidRPr="00B64F63">
              <w:rPr>
                <w:rFonts w:ascii="Times New Roman" w:hAnsi="Times New Roman"/>
                <w:sz w:val="24"/>
                <w:szCs w:val="24"/>
              </w:rPr>
              <w:t>46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C7DD0" w:rsidRPr="00B64F63">
              <w:rPr>
                <w:rFonts w:ascii="Times New Roman" w:hAnsi="Times New Roman"/>
                <w:sz w:val="24"/>
                <w:szCs w:val="24"/>
              </w:rPr>
              <w:t>2.44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6200F" w:rsidRPr="00B64F63" w:rsidRDefault="0096200F" w:rsidP="00E75B40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</w:t>
            </w:r>
            <w:r w:rsidR="000C7DD0" w:rsidRPr="00B64F6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96200F" w:rsidRPr="00B64F63" w:rsidTr="0096200F">
        <w:trPr>
          <w:cantSplit/>
          <w:trHeight w:val="555"/>
        </w:trPr>
        <w:tc>
          <w:tcPr>
            <w:tcW w:w="2875" w:type="dxa"/>
          </w:tcPr>
          <w:p w:rsidR="0096200F" w:rsidRPr="00B64F63" w:rsidRDefault="0096200F" w:rsidP="009620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4F6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 xml:space="preserve"> Quartile</w:t>
            </w:r>
          </w:p>
          <w:p w:rsidR="0096200F" w:rsidRPr="00B64F63" w:rsidRDefault="002609A4" w:rsidP="009620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1.68</w:t>
            </w:r>
            <w:r w:rsidR="0096200F" w:rsidRPr="00B64F6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2.17m</w:t>
            </w:r>
            <w:r w:rsidR="0096200F" w:rsidRPr="00B64F63">
              <w:rPr>
                <w:rFonts w:ascii="Times New Roman" w:hAnsi="Times New Roman"/>
                <w:b/>
                <w:sz w:val="24"/>
                <w:szCs w:val="24"/>
              </w:rPr>
              <w:t>g/d</w:t>
            </w:r>
          </w:p>
        </w:tc>
        <w:tc>
          <w:tcPr>
            <w:tcW w:w="1890" w:type="dxa"/>
          </w:tcPr>
          <w:p w:rsidR="0096200F" w:rsidRPr="00B64F63" w:rsidRDefault="000767AF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2.29 (1.15, 4.57)</w:t>
            </w:r>
          </w:p>
          <w:p w:rsidR="000767AF" w:rsidRPr="00B64F63" w:rsidRDefault="000767AF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p=0.02</w:t>
            </w:r>
          </w:p>
        </w:tc>
        <w:tc>
          <w:tcPr>
            <w:tcW w:w="1890" w:type="dxa"/>
          </w:tcPr>
          <w:p w:rsidR="0096200F" w:rsidRPr="00B64F63" w:rsidRDefault="000767AF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2.36 (1.17, 4.77)</w:t>
            </w:r>
          </w:p>
          <w:p w:rsidR="000767AF" w:rsidRPr="00B64F63" w:rsidRDefault="000767AF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p=0.02</w:t>
            </w:r>
          </w:p>
        </w:tc>
        <w:tc>
          <w:tcPr>
            <w:tcW w:w="1890" w:type="dxa"/>
          </w:tcPr>
          <w:p w:rsidR="0096200F" w:rsidRPr="00B64F63" w:rsidRDefault="00507408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2.15</w:t>
            </w:r>
            <w:r w:rsidR="0096200F" w:rsidRPr="00B64F63">
              <w:rPr>
                <w:rFonts w:ascii="Times New Roman" w:hAnsi="Times New Roman"/>
                <w:sz w:val="24"/>
                <w:szCs w:val="24"/>
              </w:rPr>
              <w:t xml:space="preserve"> (0.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>96</w:t>
            </w:r>
            <w:r w:rsidR="0096200F" w:rsidRPr="00B64F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>4.64</w:t>
            </w:r>
            <w:r w:rsidR="0096200F" w:rsidRPr="00B64F6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6200F" w:rsidRPr="00B64F63" w:rsidRDefault="0096200F" w:rsidP="00E75B40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</w:t>
            </w:r>
            <w:r w:rsidR="00507408" w:rsidRPr="00B64F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80" w:type="dxa"/>
          </w:tcPr>
          <w:p w:rsidR="000C7DD0" w:rsidRPr="00B64F63" w:rsidRDefault="000C7DD0" w:rsidP="000C7DD0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1.44 (0.63, 3.25)</w:t>
            </w:r>
          </w:p>
          <w:p w:rsidR="0096200F" w:rsidRPr="00B64F63" w:rsidRDefault="000C7DD0" w:rsidP="000C7DD0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p=0.39</w:t>
            </w:r>
          </w:p>
        </w:tc>
      </w:tr>
      <w:tr w:rsidR="0096200F" w:rsidRPr="00B64F63" w:rsidTr="0096200F">
        <w:trPr>
          <w:cantSplit/>
          <w:trHeight w:val="555"/>
        </w:trPr>
        <w:tc>
          <w:tcPr>
            <w:tcW w:w="2875" w:type="dxa"/>
          </w:tcPr>
          <w:p w:rsidR="0096200F" w:rsidRPr="00B64F63" w:rsidRDefault="0096200F" w:rsidP="009620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Lowest quartile</w:t>
            </w:r>
          </w:p>
          <w:p w:rsidR="0096200F" w:rsidRPr="00B64F63" w:rsidRDefault="0096200F" w:rsidP="009620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 w:cs="Times New Roman"/>
                <w:b/>
                <w:sz w:val="24"/>
                <w:szCs w:val="24"/>
              </w:rPr>
              <w:t>≤</w:t>
            </w:r>
            <w:r w:rsidR="002609A4" w:rsidRPr="00B64F63">
              <w:rPr>
                <w:rFonts w:ascii="Times New Roman" w:hAnsi="Times New Roman"/>
                <w:b/>
                <w:sz w:val="24"/>
                <w:szCs w:val="24"/>
              </w:rPr>
              <w:t>1.67m</w:t>
            </w: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g/d</w:t>
            </w:r>
          </w:p>
        </w:tc>
        <w:tc>
          <w:tcPr>
            <w:tcW w:w="1890" w:type="dxa"/>
          </w:tcPr>
          <w:p w:rsidR="0096200F" w:rsidRPr="00B64F63" w:rsidRDefault="000767AF" w:rsidP="00E75B40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2.13 (1.05, 4.30)</w:t>
            </w:r>
          </w:p>
          <w:p w:rsidR="000767AF" w:rsidRPr="00B64F63" w:rsidRDefault="000767AF" w:rsidP="00A75D66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p=0.04</w:t>
            </w:r>
          </w:p>
        </w:tc>
        <w:tc>
          <w:tcPr>
            <w:tcW w:w="1890" w:type="dxa"/>
          </w:tcPr>
          <w:p w:rsidR="0096200F" w:rsidRPr="00B64F63" w:rsidRDefault="000767AF" w:rsidP="008101B4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2.32 (1.13, 4.76)</w:t>
            </w:r>
          </w:p>
          <w:p w:rsidR="000767AF" w:rsidRPr="00B64F63" w:rsidRDefault="000767AF" w:rsidP="006A1E12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p=0.02</w:t>
            </w:r>
          </w:p>
        </w:tc>
        <w:tc>
          <w:tcPr>
            <w:tcW w:w="1890" w:type="dxa"/>
          </w:tcPr>
          <w:p w:rsidR="0096200F" w:rsidRPr="00B64F63" w:rsidRDefault="0096200F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2.</w:t>
            </w:r>
            <w:r w:rsidR="000C7DD0" w:rsidRPr="00B64F63">
              <w:rPr>
                <w:rFonts w:ascii="Times New Roman" w:hAnsi="Times New Roman"/>
                <w:sz w:val="24"/>
                <w:szCs w:val="24"/>
              </w:rPr>
              <w:t>05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07408" w:rsidRPr="00B64F63">
              <w:rPr>
                <w:rFonts w:ascii="Times New Roman" w:hAnsi="Times New Roman"/>
                <w:sz w:val="24"/>
                <w:szCs w:val="24"/>
              </w:rPr>
              <w:t>0.94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>, 4.</w:t>
            </w:r>
            <w:r w:rsidR="00507408" w:rsidRPr="00B64F63">
              <w:rPr>
                <w:rFonts w:ascii="Times New Roman" w:hAnsi="Times New Roman"/>
                <w:sz w:val="24"/>
                <w:szCs w:val="24"/>
              </w:rPr>
              <w:t>60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6200F" w:rsidRPr="00B64F63" w:rsidRDefault="0096200F" w:rsidP="00E75B40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p=0.0</w:t>
            </w:r>
            <w:r w:rsidR="00507408" w:rsidRPr="00B64F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0C7DD0" w:rsidRPr="00B64F63" w:rsidRDefault="000C7DD0" w:rsidP="000C7DD0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1.09 (0.44, 2.71)</w:t>
            </w:r>
          </w:p>
          <w:p w:rsidR="0096200F" w:rsidRPr="00B64F63" w:rsidRDefault="000C7DD0" w:rsidP="000C7DD0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 =0.86</w:t>
            </w:r>
          </w:p>
        </w:tc>
      </w:tr>
      <w:tr w:rsidR="00E73785" w:rsidRPr="00B64F63" w:rsidTr="0096200F">
        <w:trPr>
          <w:cantSplit/>
          <w:trHeight w:val="555"/>
        </w:trPr>
        <w:tc>
          <w:tcPr>
            <w:tcW w:w="2875" w:type="dxa"/>
          </w:tcPr>
          <w:p w:rsidR="00E73785" w:rsidRPr="00B64F63" w:rsidRDefault="00E73785" w:rsidP="009620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P for trend</w:t>
            </w:r>
          </w:p>
        </w:tc>
        <w:tc>
          <w:tcPr>
            <w:tcW w:w="1890" w:type="dxa"/>
          </w:tcPr>
          <w:p w:rsidR="00E73785" w:rsidRPr="00B64F63" w:rsidRDefault="00545850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0.08</w:t>
            </w:r>
          </w:p>
        </w:tc>
        <w:tc>
          <w:tcPr>
            <w:tcW w:w="1890" w:type="dxa"/>
          </w:tcPr>
          <w:p w:rsidR="00E73785" w:rsidRPr="00B64F63" w:rsidRDefault="00545850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1890" w:type="dxa"/>
          </w:tcPr>
          <w:p w:rsidR="00E73785" w:rsidRPr="00B64F63" w:rsidRDefault="00E73785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0.08</w:t>
            </w:r>
          </w:p>
        </w:tc>
        <w:tc>
          <w:tcPr>
            <w:tcW w:w="1980" w:type="dxa"/>
          </w:tcPr>
          <w:p w:rsidR="00E73785" w:rsidRPr="00B64F63" w:rsidRDefault="00E73785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0.36</w:t>
            </w:r>
          </w:p>
        </w:tc>
      </w:tr>
      <w:tr w:rsidR="0096200F" w:rsidRPr="00B64F63" w:rsidTr="0096200F">
        <w:trPr>
          <w:cantSplit/>
          <w:trHeight w:val="555"/>
        </w:trPr>
        <w:tc>
          <w:tcPr>
            <w:tcW w:w="2875" w:type="dxa"/>
          </w:tcPr>
          <w:p w:rsidR="0096200F" w:rsidRPr="00B64F63" w:rsidRDefault="002B09D5" w:rsidP="009620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Folate</w:t>
            </w:r>
          </w:p>
          <w:p w:rsidR="0096200F" w:rsidRPr="00B64F63" w:rsidRDefault="0096200F" w:rsidP="009620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Reference category: Highest Quartile≥</w:t>
            </w:r>
            <w:r w:rsidR="002609A4" w:rsidRPr="00B64F63">
              <w:rPr>
                <w:rFonts w:ascii="Times New Roman" w:hAnsi="Times New Roman"/>
                <w:b/>
                <w:sz w:val="24"/>
                <w:szCs w:val="24"/>
              </w:rPr>
              <w:t>495.63</w:t>
            </w:r>
            <w:r w:rsidR="002609A4" w:rsidRPr="00B64F63">
              <w:rPr>
                <w:rFonts w:ascii="Times New Roman" w:hAnsi="Times New Roman" w:cs="Times New Roman"/>
                <w:b/>
                <w:sz w:val="24"/>
                <w:szCs w:val="24"/>
              </w:rPr>
              <w:t>µ</w:t>
            </w:r>
            <w:r w:rsidR="002609A4" w:rsidRPr="00B64F63"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/d</w:t>
            </w:r>
          </w:p>
        </w:tc>
        <w:tc>
          <w:tcPr>
            <w:tcW w:w="1890" w:type="dxa"/>
          </w:tcPr>
          <w:p w:rsidR="0096200F" w:rsidRPr="00B64F63" w:rsidRDefault="0096200F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1890" w:type="dxa"/>
          </w:tcPr>
          <w:p w:rsidR="0096200F" w:rsidRPr="00B64F63" w:rsidRDefault="0096200F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1890" w:type="dxa"/>
          </w:tcPr>
          <w:p w:rsidR="0096200F" w:rsidRPr="00B64F63" w:rsidRDefault="0096200F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1980" w:type="dxa"/>
          </w:tcPr>
          <w:p w:rsidR="0096200F" w:rsidRPr="00B64F63" w:rsidRDefault="0096200F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</w:tr>
      <w:tr w:rsidR="0096200F" w:rsidRPr="00B64F63" w:rsidTr="0096200F">
        <w:trPr>
          <w:cantSplit/>
          <w:trHeight w:val="555"/>
        </w:trPr>
        <w:tc>
          <w:tcPr>
            <w:tcW w:w="2875" w:type="dxa"/>
          </w:tcPr>
          <w:p w:rsidR="0096200F" w:rsidRPr="00B64F63" w:rsidRDefault="0096200F" w:rsidP="009620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4F6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rd</w:t>
            </w: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 xml:space="preserve"> Quartile</w:t>
            </w:r>
          </w:p>
          <w:p w:rsidR="0096200F" w:rsidRPr="00B64F63" w:rsidRDefault="002609A4" w:rsidP="009620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386.92</w:t>
            </w:r>
            <w:r w:rsidR="0096200F" w:rsidRPr="00B64F6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495.62</w:t>
            </w:r>
            <w:r w:rsidRPr="00B64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µ</w:t>
            </w: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r w:rsidR="0096200F" w:rsidRPr="00B64F63">
              <w:rPr>
                <w:rFonts w:ascii="Times New Roman" w:hAnsi="Times New Roman"/>
                <w:b/>
                <w:sz w:val="24"/>
                <w:szCs w:val="24"/>
              </w:rPr>
              <w:t>/d</w:t>
            </w:r>
          </w:p>
        </w:tc>
        <w:tc>
          <w:tcPr>
            <w:tcW w:w="1890" w:type="dxa"/>
          </w:tcPr>
          <w:p w:rsidR="0096200F" w:rsidRPr="00B64F63" w:rsidRDefault="005F3CFA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1.40 (0.67, 2.93)</w:t>
            </w:r>
          </w:p>
          <w:p w:rsidR="005F3CFA" w:rsidRPr="00B64F63" w:rsidRDefault="005F3CFA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p=0.38</w:t>
            </w:r>
          </w:p>
        </w:tc>
        <w:tc>
          <w:tcPr>
            <w:tcW w:w="1890" w:type="dxa"/>
          </w:tcPr>
          <w:p w:rsidR="0096200F" w:rsidRPr="00B64F63" w:rsidRDefault="005F3CFA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1.36 (0.64, 2.90)</w:t>
            </w:r>
          </w:p>
          <w:p w:rsidR="005F3CFA" w:rsidRPr="00B64F63" w:rsidRDefault="005F3CFA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p=0.42</w:t>
            </w:r>
          </w:p>
        </w:tc>
        <w:tc>
          <w:tcPr>
            <w:tcW w:w="1890" w:type="dxa"/>
          </w:tcPr>
          <w:p w:rsidR="0096200F" w:rsidRPr="00B64F63" w:rsidRDefault="0096200F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</w:t>
            </w:r>
            <w:r w:rsidR="00507408" w:rsidRPr="00B64F63">
              <w:rPr>
                <w:rFonts w:ascii="Times New Roman" w:hAnsi="Times New Roman"/>
                <w:sz w:val="24"/>
                <w:szCs w:val="24"/>
              </w:rPr>
              <w:t>26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 xml:space="preserve"> (0.5</w:t>
            </w:r>
            <w:r w:rsidR="00507408" w:rsidRPr="00B64F63">
              <w:rPr>
                <w:rFonts w:ascii="Times New Roman" w:hAnsi="Times New Roman"/>
                <w:sz w:val="24"/>
                <w:szCs w:val="24"/>
              </w:rPr>
              <w:t>7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07408" w:rsidRPr="00B64F63">
              <w:rPr>
                <w:rFonts w:ascii="Times New Roman" w:hAnsi="Times New Roman"/>
                <w:sz w:val="24"/>
                <w:szCs w:val="24"/>
              </w:rPr>
              <w:t>2.81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96200F" w:rsidRPr="00B64F63" w:rsidRDefault="0096200F" w:rsidP="00E75B40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</w:t>
            </w:r>
            <w:r w:rsidR="00507408" w:rsidRPr="00B64F6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80" w:type="dxa"/>
          </w:tcPr>
          <w:p w:rsidR="0096200F" w:rsidRPr="00B64F63" w:rsidRDefault="0096200F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</w:t>
            </w:r>
            <w:r w:rsidR="00507408" w:rsidRPr="00B64F63">
              <w:rPr>
                <w:rFonts w:ascii="Times New Roman" w:hAnsi="Times New Roman"/>
                <w:sz w:val="24"/>
                <w:szCs w:val="24"/>
              </w:rPr>
              <w:t>10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 xml:space="preserve"> (0.</w:t>
            </w:r>
            <w:r w:rsidR="00507408" w:rsidRPr="00B64F63">
              <w:rPr>
                <w:rFonts w:ascii="Times New Roman" w:hAnsi="Times New Roman"/>
                <w:sz w:val="24"/>
                <w:szCs w:val="24"/>
              </w:rPr>
              <w:t>46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>, 2.</w:t>
            </w:r>
            <w:r w:rsidR="00507408" w:rsidRPr="00B64F63">
              <w:rPr>
                <w:rFonts w:ascii="Times New Roman" w:hAnsi="Times New Roman"/>
                <w:sz w:val="24"/>
                <w:szCs w:val="24"/>
              </w:rPr>
              <w:t>64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6200F" w:rsidRPr="00B64F63" w:rsidRDefault="0096200F" w:rsidP="00E75B40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</w:t>
            </w:r>
            <w:r w:rsidR="00507408" w:rsidRPr="00B64F63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96200F" w:rsidRPr="00B64F63" w:rsidTr="0096200F">
        <w:trPr>
          <w:cantSplit/>
          <w:trHeight w:val="555"/>
        </w:trPr>
        <w:tc>
          <w:tcPr>
            <w:tcW w:w="2875" w:type="dxa"/>
          </w:tcPr>
          <w:p w:rsidR="0096200F" w:rsidRPr="00B64F63" w:rsidRDefault="0096200F" w:rsidP="009620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4F6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 xml:space="preserve"> Quartile</w:t>
            </w:r>
          </w:p>
          <w:p w:rsidR="0096200F" w:rsidRPr="00B64F63" w:rsidRDefault="002609A4" w:rsidP="00E75B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 xml:space="preserve">294.88 </w:t>
            </w:r>
            <w:r w:rsidR="0096200F" w:rsidRPr="00B64F6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B64F63">
              <w:t xml:space="preserve"> </w:t>
            </w: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386.91</w:t>
            </w:r>
            <w:r w:rsidRPr="00B64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µ</w:t>
            </w: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 xml:space="preserve">g </w:t>
            </w:r>
            <w:r w:rsidR="0096200F" w:rsidRPr="00B64F63">
              <w:rPr>
                <w:rFonts w:ascii="Times New Roman" w:hAnsi="Times New Roman"/>
                <w:b/>
                <w:sz w:val="24"/>
                <w:szCs w:val="24"/>
              </w:rPr>
              <w:t>/d</w:t>
            </w:r>
          </w:p>
        </w:tc>
        <w:tc>
          <w:tcPr>
            <w:tcW w:w="1890" w:type="dxa"/>
          </w:tcPr>
          <w:p w:rsidR="0096200F" w:rsidRPr="00B64F63" w:rsidRDefault="005F3CFA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2.17 (1.08, 4.35)</w:t>
            </w:r>
          </w:p>
          <w:p w:rsidR="005F3CFA" w:rsidRPr="00B64F63" w:rsidRDefault="005F3CFA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p=0.03</w:t>
            </w:r>
          </w:p>
        </w:tc>
        <w:tc>
          <w:tcPr>
            <w:tcW w:w="1890" w:type="dxa"/>
          </w:tcPr>
          <w:p w:rsidR="0096200F" w:rsidRPr="00B64F63" w:rsidRDefault="005F3CFA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2.14 (1.05, 4.35)</w:t>
            </w:r>
          </w:p>
          <w:p w:rsidR="005F3CFA" w:rsidRPr="00B64F63" w:rsidRDefault="005F3CFA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p=0.04</w:t>
            </w:r>
          </w:p>
        </w:tc>
        <w:tc>
          <w:tcPr>
            <w:tcW w:w="1890" w:type="dxa"/>
          </w:tcPr>
          <w:p w:rsidR="0096200F" w:rsidRPr="00B64F63" w:rsidRDefault="0096200F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1.9</w:t>
            </w:r>
            <w:r w:rsidR="00507408" w:rsidRPr="00B64F63">
              <w:rPr>
                <w:rFonts w:ascii="Times New Roman" w:hAnsi="Times New Roman"/>
                <w:sz w:val="24"/>
                <w:szCs w:val="24"/>
              </w:rPr>
              <w:t>0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 xml:space="preserve"> (0.8</w:t>
            </w:r>
            <w:r w:rsidR="00507408" w:rsidRPr="00B64F63">
              <w:rPr>
                <w:rFonts w:ascii="Times New Roman" w:hAnsi="Times New Roman"/>
                <w:sz w:val="24"/>
                <w:szCs w:val="24"/>
              </w:rPr>
              <w:t>8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>, 4.</w:t>
            </w:r>
            <w:r w:rsidR="00507408" w:rsidRPr="00B64F63">
              <w:rPr>
                <w:rFonts w:ascii="Times New Roman" w:hAnsi="Times New Roman"/>
                <w:sz w:val="24"/>
                <w:szCs w:val="24"/>
              </w:rPr>
              <w:t>08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6200F" w:rsidRPr="00B64F63" w:rsidRDefault="0096200F" w:rsidP="00E75B40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</w:t>
            </w:r>
            <w:r w:rsidR="00507408" w:rsidRPr="00B64F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96200F" w:rsidRPr="00B64F63" w:rsidRDefault="0096200F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</w:t>
            </w:r>
            <w:r w:rsidR="00507408" w:rsidRPr="00B64F63">
              <w:rPr>
                <w:rFonts w:ascii="Times New Roman" w:hAnsi="Times New Roman"/>
                <w:sz w:val="24"/>
                <w:szCs w:val="24"/>
              </w:rPr>
              <w:t>28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 xml:space="preserve"> (0.</w:t>
            </w:r>
            <w:r w:rsidR="00507408" w:rsidRPr="00B64F63">
              <w:rPr>
                <w:rFonts w:ascii="Times New Roman" w:hAnsi="Times New Roman"/>
                <w:sz w:val="24"/>
                <w:szCs w:val="24"/>
              </w:rPr>
              <w:t>48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07408" w:rsidRPr="00B64F63">
              <w:rPr>
                <w:rFonts w:ascii="Times New Roman" w:hAnsi="Times New Roman"/>
                <w:sz w:val="24"/>
                <w:szCs w:val="24"/>
              </w:rPr>
              <w:t>2.41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6200F" w:rsidRPr="00B64F63" w:rsidRDefault="0096200F" w:rsidP="00E75B40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</w:t>
            </w:r>
            <w:r w:rsidR="00507408" w:rsidRPr="00B64F63">
              <w:rPr>
                <w:rFonts w:ascii="Times New Roman" w:hAnsi="Times New Roman"/>
                <w:sz w:val="24"/>
                <w:szCs w:val="24"/>
              </w:rPr>
              <w:t>8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6200F" w:rsidRPr="00B64F63" w:rsidTr="0096200F">
        <w:trPr>
          <w:cantSplit/>
          <w:trHeight w:val="555"/>
        </w:trPr>
        <w:tc>
          <w:tcPr>
            <w:tcW w:w="2875" w:type="dxa"/>
          </w:tcPr>
          <w:p w:rsidR="0096200F" w:rsidRPr="00B64F63" w:rsidRDefault="0096200F" w:rsidP="009620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Lowest quartile</w:t>
            </w:r>
          </w:p>
          <w:p w:rsidR="0096200F" w:rsidRPr="00B64F63" w:rsidRDefault="0096200F" w:rsidP="00E75B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 w:cs="Times New Roman"/>
                <w:b/>
                <w:sz w:val="24"/>
                <w:szCs w:val="24"/>
              </w:rPr>
              <w:t>≤</w:t>
            </w:r>
            <w:r w:rsidR="002609A4" w:rsidRPr="00B64F63">
              <w:t xml:space="preserve"> </w:t>
            </w:r>
            <w:r w:rsidR="002609A4" w:rsidRPr="00B64F63">
              <w:rPr>
                <w:rFonts w:ascii="Times New Roman" w:hAnsi="Times New Roman"/>
                <w:b/>
                <w:sz w:val="24"/>
                <w:szCs w:val="24"/>
              </w:rPr>
              <w:t>294.87</w:t>
            </w:r>
            <w:r w:rsidR="002609A4" w:rsidRPr="00B64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µ</w:t>
            </w:r>
            <w:r w:rsidR="002609A4" w:rsidRPr="00B64F63">
              <w:rPr>
                <w:rFonts w:ascii="Times New Roman" w:hAnsi="Times New Roman"/>
                <w:b/>
                <w:sz w:val="24"/>
                <w:szCs w:val="24"/>
              </w:rPr>
              <w:t xml:space="preserve">g </w:t>
            </w: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/d</w:t>
            </w:r>
          </w:p>
        </w:tc>
        <w:tc>
          <w:tcPr>
            <w:tcW w:w="1890" w:type="dxa"/>
          </w:tcPr>
          <w:p w:rsidR="0096200F" w:rsidRPr="00B64F63" w:rsidRDefault="005F3CFA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2.46 (1.23, 4.92)</w:t>
            </w:r>
          </w:p>
          <w:p w:rsidR="005F3CFA" w:rsidRPr="00B64F63" w:rsidRDefault="005F3CFA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p=0.01</w:t>
            </w:r>
          </w:p>
        </w:tc>
        <w:tc>
          <w:tcPr>
            <w:tcW w:w="1890" w:type="dxa"/>
          </w:tcPr>
          <w:p w:rsidR="0096200F" w:rsidRPr="00B64F63" w:rsidRDefault="005F3CFA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2.40 (1.18, 4.88)</w:t>
            </w:r>
          </w:p>
          <w:p w:rsidR="005F3CFA" w:rsidRPr="00B64F63" w:rsidRDefault="005F3CFA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p=0.02</w:t>
            </w:r>
          </w:p>
        </w:tc>
        <w:tc>
          <w:tcPr>
            <w:tcW w:w="1890" w:type="dxa"/>
          </w:tcPr>
          <w:p w:rsidR="0096200F" w:rsidRPr="00B64F63" w:rsidRDefault="00507408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1.96</w:t>
            </w:r>
            <w:r w:rsidR="0096200F" w:rsidRPr="00B64F6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>0.90</w:t>
            </w:r>
            <w:r w:rsidR="0096200F" w:rsidRPr="00B64F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>4.24</w:t>
            </w:r>
            <w:r w:rsidR="0096200F" w:rsidRPr="00B64F6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6200F" w:rsidRPr="00B64F63" w:rsidRDefault="0096200F" w:rsidP="00E75B40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p=0.0</w:t>
            </w:r>
            <w:r w:rsidR="00507408" w:rsidRPr="00B64F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96200F" w:rsidRPr="00B64F63" w:rsidRDefault="00507408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1.10</w:t>
            </w:r>
            <w:r w:rsidR="0096200F" w:rsidRPr="00B64F6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>0.46</w:t>
            </w:r>
            <w:r w:rsidR="0096200F" w:rsidRPr="00B64F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>2.64</w:t>
            </w:r>
            <w:r w:rsidR="0096200F" w:rsidRPr="00B64F6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6200F" w:rsidRPr="00B64F63" w:rsidRDefault="0096200F" w:rsidP="00E75B40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</w:t>
            </w:r>
            <w:r w:rsidR="00507408" w:rsidRPr="00B64F63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E73785" w:rsidRPr="00B64F63" w:rsidTr="0096200F">
        <w:trPr>
          <w:cantSplit/>
          <w:trHeight w:val="555"/>
        </w:trPr>
        <w:tc>
          <w:tcPr>
            <w:tcW w:w="2875" w:type="dxa"/>
          </w:tcPr>
          <w:p w:rsidR="00E73785" w:rsidRPr="00B64F63" w:rsidRDefault="00E73785" w:rsidP="009620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P for trend</w:t>
            </w:r>
          </w:p>
        </w:tc>
        <w:tc>
          <w:tcPr>
            <w:tcW w:w="1890" w:type="dxa"/>
          </w:tcPr>
          <w:p w:rsidR="00E73785" w:rsidRPr="00B64F63" w:rsidRDefault="00BB6BD8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0.04</w:t>
            </w:r>
          </w:p>
        </w:tc>
        <w:tc>
          <w:tcPr>
            <w:tcW w:w="1890" w:type="dxa"/>
          </w:tcPr>
          <w:p w:rsidR="00E73785" w:rsidRPr="00B64F63" w:rsidRDefault="00BB6BD8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1890" w:type="dxa"/>
          </w:tcPr>
          <w:p w:rsidR="00E73785" w:rsidRPr="00B64F63" w:rsidRDefault="00E73785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0.43</w:t>
            </w:r>
          </w:p>
        </w:tc>
        <w:tc>
          <w:tcPr>
            <w:tcW w:w="1980" w:type="dxa"/>
          </w:tcPr>
          <w:p w:rsidR="00E73785" w:rsidRPr="00B64F63" w:rsidRDefault="009F5674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0.94</w:t>
            </w:r>
          </w:p>
        </w:tc>
      </w:tr>
      <w:tr w:rsidR="0096200F" w:rsidRPr="00B64F63" w:rsidTr="0096200F">
        <w:trPr>
          <w:cantSplit/>
          <w:trHeight w:val="555"/>
        </w:trPr>
        <w:tc>
          <w:tcPr>
            <w:tcW w:w="2875" w:type="dxa"/>
          </w:tcPr>
          <w:p w:rsidR="00B50E85" w:rsidRPr="00B64F63" w:rsidRDefault="00B50E85" w:rsidP="00B50E8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Total vitamin A equivalent</w:t>
            </w:r>
            <w:r w:rsidRPr="00B64F63" w:rsidDel="00EE31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Highest quartile</w:t>
            </w:r>
          </w:p>
          <w:p w:rsidR="00B50E85" w:rsidRPr="00B64F63" w:rsidRDefault="00B50E85" w:rsidP="00B50E8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≥ 1363.73 µg/d</w:t>
            </w:r>
          </w:p>
          <w:p w:rsidR="0096200F" w:rsidRPr="00B64F63" w:rsidRDefault="00B50E85" w:rsidP="00B50E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n= 91</w:t>
            </w:r>
          </w:p>
        </w:tc>
        <w:tc>
          <w:tcPr>
            <w:tcW w:w="1890" w:type="dxa"/>
          </w:tcPr>
          <w:p w:rsidR="0096200F" w:rsidRPr="00B64F63" w:rsidRDefault="0096200F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1890" w:type="dxa"/>
          </w:tcPr>
          <w:p w:rsidR="0096200F" w:rsidRPr="00B64F63" w:rsidRDefault="0096200F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1890" w:type="dxa"/>
          </w:tcPr>
          <w:p w:rsidR="0096200F" w:rsidRPr="00B64F63" w:rsidRDefault="0096200F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1980" w:type="dxa"/>
          </w:tcPr>
          <w:p w:rsidR="0096200F" w:rsidRPr="00B64F63" w:rsidRDefault="0096200F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</w:tr>
      <w:tr w:rsidR="0096200F" w:rsidRPr="00B64F63" w:rsidTr="0096200F">
        <w:trPr>
          <w:cantSplit/>
          <w:trHeight w:val="555"/>
        </w:trPr>
        <w:tc>
          <w:tcPr>
            <w:tcW w:w="2875" w:type="dxa"/>
          </w:tcPr>
          <w:p w:rsidR="00B50E85" w:rsidRPr="00B64F63" w:rsidRDefault="00B50E85" w:rsidP="00B50E8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quartile</w:t>
            </w:r>
          </w:p>
          <w:p w:rsidR="00B50E85" w:rsidRPr="00B64F63" w:rsidRDefault="00B50E85" w:rsidP="00B50E8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989.09-1363.72 µg/d</w:t>
            </w:r>
          </w:p>
          <w:p w:rsidR="0096200F" w:rsidRPr="00B64F63" w:rsidRDefault="00B50E85" w:rsidP="00B50E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n=87</w:t>
            </w:r>
          </w:p>
        </w:tc>
        <w:tc>
          <w:tcPr>
            <w:tcW w:w="1890" w:type="dxa"/>
          </w:tcPr>
          <w:p w:rsidR="0096200F" w:rsidRPr="00B64F63" w:rsidRDefault="00085443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0.60 (0.29, 1.28)</w:t>
            </w:r>
          </w:p>
          <w:p w:rsidR="00085443" w:rsidRPr="00B64F63" w:rsidRDefault="00085443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p=0.19</w:t>
            </w:r>
          </w:p>
        </w:tc>
        <w:tc>
          <w:tcPr>
            <w:tcW w:w="1890" w:type="dxa"/>
          </w:tcPr>
          <w:p w:rsidR="0096200F" w:rsidRPr="00B64F63" w:rsidRDefault="00085443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0.59 (0.27, 1.26)</w:t>
            </w:r>
          </w:p>
          <w:p w:rsidR="00085443" w:rsidRPr="00B64F63" w:rsidRDefault="00085443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p=0.17</w:t>
            </w:r>
          </w:p>
        </w:tc>
        <w:tc>
          <w:tcPr>
            <w:tcW w:w="1890" w:type="dxa"/>
          </w:tcPr>
          <w:p w:rsidR="0096200F" w:rsidRPr="00B64F63" w:rsidRDefault="00BF79F5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0.49</w:t>
            </w:r>
            <w:r w:rsidR="0096200F" w:rsidRPr="00B64F63">
              <w:rPr>
                <w:rFonts w:ascii="Times New Roman" w:hAnsi="Times New Roman"/>
                <w:sz w:val="24"/>
                <w:szCs w:val="24"/>
              </w:rPr>
              <w:t xml:space="preserve"> (0.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>22</w:t>
            </w:r>
            <w:r w:rsidR="0096200F" w:rsidRPr="00B64F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>1.13</w:t>
            </w:r>
            <w:r w:rsidR="0096200F" w:rsidRPr="00B64F6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6200F" w:rsidRPr="00B64F63" w:rsidRDefault="0096200F" w:rsidP="00E75B40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</w:t>
            </w:r>
            <w:r w:rsidR="00BF79F5" w:rsidRPr="00B64F6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0" w:type="dxa"/>
          </w:tcPr>
          <w:p w:rsidR="0096200F" w:rsidRPr="00B64F63" w:rsidRDefault="00BF79F5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0.87</w:t>
            </w:r>
            <w:r w:rsidR="0096200F" w:rsidRPr="00B64F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>(0</w:t>
            </w:r>
            <w:r w:rsidR="0096200F" w:rsidRPr="00B64F63">
              <w:rPr>
                <w:rFonts w:ascii="Times New Roman" w:hAnsi="Times New Roman"/>
                <w:sz w:val="24"/>
                <w:szCs w:val="24"/>
              </w:rPr>
              <w:t>.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>41</w:t>
            </w:r>
            <w:r w:rsidR="0096200F" w:rsidRPr="00B64F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>1.82</w:t>
            </w:r>
            <w:r w:rsidR="0096200F" w:rsidRPr="00B64F6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6200F" w:rsidRPr="00B64F63" w:rsidRDefault="0096200F" w:rsidP="00E75B40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</w:t>
            </w:r>
            <w:r w:rsidR="00BF79F5" w:rsidRPr="00B64F63">
              <w:rPr>
                <w:rFonts w:ascii="Times New Roman" w:hAnsi="Times New Roman"/>
                <w:sz w:val="24"/>
                <w:szCs w:val="24"/>
              </w:rPr>
              <w:t>7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200F" w:rsidRPr="00B64F63" w:rsidTr="0096200F">
        <w:trPr>
          <w:cantSplit/>
          <w:trHeight w:val="555"/>
        </w:trPr>
        <w:tc>
          <w:tcPr>
            <w:tcW w:w="2875" w:type="dxa"/>
          </w:tcPr>
          <w:p w:rsidR="00B50E85" w:rsidRPr="00B64F63" w:rsidRDefault="00B50E85" w:rsidP="00B50E8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quartile</w:t>
            </w:r>
          </w:p>
          <w:p w:rsidR="00B50E85" w:rsidRPr="00B64F63" w:rsidRDefault="00B50E85" w:rsidP="00B50E8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734.13-989.08 µg/d</w:t>
            </w:r>
          </w:p>
          <w:p w:rsidR="0096200F" w:rsidRPr="00B64F63" w:rsidRDefault="00B50E85" w:rsidP="00B50E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n=77</w:t>
            </w:r>
          </w:p>
        </w:tc>
        <w:tc>
          <w:tcPr>
            <w:tcW w:w="1890" w:type="dxa"/>
          </w:tcPr>
          <w:p w:rsidR="0096200F" w:rsidRPr="00B64F63" w:rsidRDefault="00085443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1.20 (0.64, 2.28)</w:t>
            </w:r>
          </w:p>
          <w:p w:rsidR="00085443" w:rsidRPr="00B64F63" w:rsidRDefault="00085443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p=0.57</w:t>
            </w:r>
          </w:p>
        </w:tc>
        <w:tc>
          <w:tcPr>
            <w:tcW w:w="1890" w:type="dxa"/>
          </w:tcPr>
          <w:p w:rsidR="0096200F" w:rsidRPr="00B64F63" w:rsidRDefault="00085443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1.21 (0.63, 2.33)</w:t>
            </w:r>
          </w:p>
          <w:p w:rsidR="00085443" w:rsidRPr="00B64F63" w:rsidRDefault="00085443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p=0.57</w:t>
            </w:r>
          </w:p>
        </w:tc>
        <w:tc>
          <w:tcPr>
            <w:tcW w:w="1890" w:type="dxa"/>
          </w:tcPr>
          <w:p w:rsidR="0096200F" w:rsidRPr="00B64F63" w:rsidRDefault="00BF79F5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1.18</w:t>
            </w:r>
            <w:r w:rsidR="0096200F" w:rsidRPr="00B64F63">
              <w:rPr>
                <w:rFonts w:ascii="Times New Roman" w:hAnsi="Times New Roman"/>
                <w:sz w:val="24"/>
                <w:szCs w:val="24"/>
              </w:rPr>
              <w:t xml:space="preserve"> (0.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>58</w:t>
            </w:r>
            <w:r w:rsidR="0096200F" w:rsidRPr="00B64F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>2.30</w:t>
            </w:r>
            <w:r w:rsidR="0096200F" w:rsidRPr="00B64F6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6200F" w:rsidRPr="00B64F63" w:rsidRDefault="0096200F" w:rsidP="00E75B40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</w:t>
            </w:r>
            <w:r w:rsidR="00BF79F5" w:rsidRPr="00B64F6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980" w:type="dxa"/>
          </w:tcPr>
          <w:p w:rsidR="0096200F" w:rsidRPr="00B64F63" w:rsidRDefault="00BF79F5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0.91</w:t>
            </w:r>
            <w:r w:rsidR="0096200F" w:rsidRPr="00B64F6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>0.43</w:t>
            </w:r>
            <w:r w:rsidR="0096200F" w:rsidRPr="00B64F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>1.91</w:t>
            </w:r>
            <w:r w:rsidR="0096200F" w:rsidRPr="00B64F6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6200F" w:rsidRPr="00B64F63" w:rsidRDefault="0096200F" w:rsidP="00E75B40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</w:t>
            </w:r>
            <w:r w:rsidR="00BF79F5" w:rsidRPr="00B64F6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6200F" w:rsidRPr="00B64F63" w:rsidTr="0096200F">
        <w:trPr>
          <w:cantSplit/>
          <w:trHeight w:val="555"/>
        </w:trPr>
        <w:tc>
          <w:tcPr>
            <w:tcW w:w="2875" w:type="dxa"/>
          </w:tcPr>
          <w:p w:rsidR="00B50E85" w:rsidRPr="00B64F63" w:rsidRDefault="00B50E85" w:rsidP="00B50E8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Lowest quartile</w:t>
            </w:r>
          </w:p>
          <w:p w:rsidR="00B50E85" w:rsidRPr="00B64F63" w:rsidRDefault="00B50E85" w:rsidP="00B50E8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&lt; 734.12 µg/d</w:t>
            </w:r>
          </w:p>
          <w:p w:rsidR="0096200F" w:rsidRPr="00B64F63" w:rsidRDefault="00B50E85" w:rsidP="00B50E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n=75</w:t>
            </w:r>
          </w:p>
        </w:tc>
        <w:tc>
          <w:tcPr>
            <w:tcW w:w="1890" w:type="dxa"/>
          </w:tcPr>
          <w:p w:rsidR="0096200F" w:rsidRPr="00B64F63" w:rsidRDefault="00085443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1.61 (0.94, 2.77)</w:t>
            </w:r>
          </w:p>
          <w:p w:rsidR="00085443" w:rsidRPr="00B64F63" w:rsidRDefault="00085443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p=0.08</w:t>
            </w:r>
          </w:p>
        </w:tc>
        <w:tc>
          <w:tcPr>
            <w:tcW w:w="1890" w:type="dxa"/>
          </w:tcPr>
          <w:p w:rsidR="0096200F" w:rsidRPr="00B64F63" w:rsidRDefault="00085443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1.76 (0.95, 3.25)</w:t>
            </w:r>
          </w:p>
          <w:p w:rsidR="00085443" w:rsidRPr="00B64F63" w:rsidRDefault="00085443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p=0.07</w:t>
            </w:r>
          </w:p>
        </w:tc>
        <w:tc>
          <w:tcPr>
            <w:tcW w:w="1890" w:type="dxa"/>
          </w:tcPr>
          <w:p w:rsidR="0096200F" w:rsidRPr="00B64F63" w:rsidRDefault="00BF79F5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1.45</w:t>
            </w:r>
            <w:r w:rsidR="0096200F" w:rsidRPr="00B64F6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>73</w:t>
            </w:r>
            <w:r w:rsidR="0096200F" w:rsidRPr="00B64F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>2.88</w:t>
            </w:r>
            <w:r w:rsidR="0096200F" w:rsidRPr="00B64F6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6200F" w:rsidRPr="00B64F63" w:rsidRDefault="0096200F" w:rsidP="00E75B40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 0.</w:t>
            </w:r>
            <w:r w:rsidR="00BF79F5" w:rsidRPr="00B64F6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0" w:type="dxa"/>
          </w:tcPr>
          <w:p w:rsidR="0096200F" w:rsidRPr="00B64F63" w:rsidRDefault="00BF79F5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0.72</w:t>
            </w:r>
            <w:r w:rsidR="0096200F" w:rsidRPr="00B64F6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>0.26,</w:t>
            </w:r>
            <w:r w:rsidR="0096200F" w:rsidRPr="00B64F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>2.03</w:t>
            </w:r>
            <w:r w:rsidR="0096200F" w:rsidRPr="00B64F6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6200F" w:rsidRPr="00B64F63" w:rsidRDefault="0096200F" w:rsidP="00E75B40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</w:t>
            </w:r>
            <w:r w:rsidR="00BF79F5" w:rsidRPr="00B64F6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9F5674" w:rsidRPr="00B64F63" w:rsidTr="0096200F">
        <w:trPr>
          <w:cantSplit/>
          <w:trHeight w:val="555"/>
        </w:trPr>
        <w:tc>
          <w:tcPr>
            <w:tcW w:w="2875" w:type="dxa"/>
          </w:tcPr>
          <w:p w:rsidR="009F5674" w:rsidRPr="00B64F63" w:rsidRDefault="009F5674" w:rsidP="00B50E8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P for trend</w:t>
            </w:r>
          </w:p>
        </w:tc>
        <w:tc>
          <w:tcPr>
            <w:tcW w:w="1890" w:type="dxa"/>
          </w:tcPr>
          <w:p w:rsidR="009F5674" w:rsidRPr="00B64F63" w:rsidRDefault="00BB6BD8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0.09</w:t>
            </w:r>
          </w:p>
        </w:tc>
        <w:tc>
          <w:tcPr>
            <w:tcW w:w="1890" w:type="dxa"/>
          </w:tcPr>
          <w:p w:rsidR="009F5674" w:rsidRPr="00B64F63" w:rsidRDefault="00BB6BD8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1890" w:type="dxa"/>
          </w:tcPr>
          <w:p w:rsidR="009F5674" w:rsidRPr="00B64F63" w:rsidRDefault="009F5674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0.10</w:t>
            </w:r>
          </w:p>
        </w:tc>
        <w:tc>
          <w:tcPr>
            <w:tcW w:w="1980" w:type="dxa"/>
          </w:tcPr>
          <w:p w:rsidR="009F5674" w:rsidRPr="00B64F63" w:rsidRDefault="009F5674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0.28</w:t>
            </w:r>
          </w:p>
        </w:tc>
      </w:tr>
      <w:tr w:rsidR="0096200F" w:rsidRPr="00B64F63" w:rsidTr="0096200F">
        <w:trPr>
          <w:cantSplit/>
          <w:trHeight w:val="555"/>
        </w:trPr>
        <w:tc>
          <w:tcPr>
            <w:tcW w:w="2875" w:type="dxa"/>
          </w:tcPr>
          <w:p w:rsidR="00B50E85" w:rsidRPr="00B64F63" w:rsidRDefault="00B50E85" w:rsidP="00B50E8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Vitamin E</w:t>
            </w:r>
          </w:p>
          <w:p w:rsidR="00B50E85" w:rsidRPr="00B64F63" w:rsidRDefault="00B50E85" w:rsidP="00B50E8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Highest quartile ≥ 13.51 mg/d </w:t>
            </w:r>
          </w:p>
          <w:p w:rsidR="0096200F" w:rsidRPr="00B64F63" w:rsidRDefault="0096200F" w:rsidP="009620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96200F" w:rsidRPr="00B64F63" w:rsidRDefault="0096200F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1890" w:type="dxa"/>
          </w:tcPr>
          <w:p w:rsidR="0096200F" w:rsidRPr="00B64F63" w:rsidRDefault="0096200F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1890" w:type="dxa"/>
          </w:tcPr>
          <w:p w:rsidR="0096200F" w:rsidRPr="00B64F63" w:rsidRDefault="0096200F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1980" w:type="dxa"/>
          </w:tcPr>
          <w:p w:rsidR="0096200F" w:rsidRPr="00B64F63" w:rsidRDefault="0096200F" w:rsidP="0096200F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</w:tr>
      <w:tr w:rsidR="00533AA7" w:rsidRPr="00B64F63" w:rsidTr="0096200F">
        <w:trPr>
          <w:cantSplit/>
          <w:trHeight w:val="593"/>
        </w:trPr>
        <w:tc>
          <w:tcPr>
            <w:tcW w:w="2875" w:type="dxa"/>
          </w:tcPr>
          <w:p w:rsidR="00B50E85" w:rsidRPr="00B64F63" w:rsidRDefault="00B50E85" w:rsidP="00B50E8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</w:t>
            </w: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quartile</w:t>
            </w:r>
          </w:p>
          <w:p w:rsidR="00B50E85" w:rsidRPr="00B64F63" w:rsidRDefault="00B50E85" w:rsidP="00B50E8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9.80-13.49 mg/d</w:t>
            </w:r>
          </w:p>
          <w:p w:rsidR="00533AA7" w:rsidRPr="00B64F63" w:rsidRDefault="00B50E85" w:rsidP="00B50E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n=84</w:t>
            </w:r>
          </w:p>
        </w:tc>
        <w:tc>
          <w:tcPr>
            <w:tcW w:w="1890" w:type="dxa"/>
          </w:tcPr>
          <w:p w:rsidR="00533AA7" w:rsidRPr="00B64F63" w:rsidRDefault="00CD27F5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0.78 (0.37, 1.67)</w:t>
            </w:r>
          </w:p>
          <w:p w:rsidR="00CD27F5" w:rsidRPr="00B64F63" w:rsidRDefault="00CD27F5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 0.53</w:t>
            </w:r>
          </w:p>
        </w:tc>
        <w:tc>
          <w:tcPr>
            <w:tcW w:w="1890" w:type="dxa"/>
          </w:tcPr>
          <w:p w:rsidR="00533AA7" w:rsidRPr="00B64F63" w:rsidRDefault="00BB6B09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0.76 (0.37, 1.56)</w:t>
            </w:r>
          </w:p>
          <w:p w:rsidR="00BB6B09" w:rsidRPr="00B64F63" w:rsidRDefault="00BB6B09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p=0.45</w:t>
            </w:r>
          </w:p>
        </w:tc>
        <w:tc>
          <w:tcPr>
            <w:tcW w:w="1890" w:type="dxa"/>
          </w:tcPr>
          <w:p w:rsidR="00533AA7" w:rsidRPr="00B64F63" w:rsidRDefault="00533AA7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0.81 (0.38, 1.76)</w:t>
            </w:r>
          </w:p>
          <w:p w:rsidR="00533AA7" w:rsidRPr="00B64F63" w:rsidRDefault="00533AA7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</w:t>
            </w:r>
            <w:r w:rsidR="00BB6B09" w:rsidRPr="00B64F63">
              <w:rPr>
                <w:rFonts w:ascii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1980" w:type="dxa"/>
          </w:tcPr>
          <w:p w:rsidR="00533AA7" w:rsidRPr="00B64F63" w:rsidRDefault="00533AA7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0.74 (0.31, 1.76)</w:t>
            </w:r>
          </w:p>
          <w:p w:rsidR="00533AA7" w:rsidRPr="00B64F63" w:rsidRDefault="00533AA7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p=0.24</w:t>
            </w:r>
          </w:p>
        </w:tc>
      </w:tr>
      <w:tr w:rsidR="00533AA7" w:rsidRPr="00B64F63" w:rsidTr="0096200F">
        <w:trPr>
          <w:cantSplit/>
          <w:trHeight w:val="555"/>
        </w:trPr>
        <w:tc>
          <w:tcPr>
            <w:tcW w:w="2875" w:type="dxa"/>
          </w:tcPr>
          <w:p w:rsidR="00B50E85" w:rsidRPr="00B64F63" w:rsidRDefault="00533AA7" w:rsidP="00B50E8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50E85"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B50E85"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="00B50E85"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quartile</w:t>
            </w:r>
          </w:p>
          <w:p w:rsidR="00B50E85" w:rsidRPr="00B64F63" w:rsidRDefault="00B50E85" w:rsidP="00B50E8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7.09-9.79 mg/d</w:t>
            </w:r>
          </w:p>
          <w:p w:rsidR="00533AA7" w:rsidRPr="00B64F63" w:rsidRDefault="00B50E85" w:rsidP="00B50E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n=77</w:t>
            </w:r>
          </w:p>
        </w:tc>
        <w:tc>
          <w:tcPr>
            <w:tcW w:w="1890" w:type="dxa"/>
          </w:tcPr>
          <w:p w:rsidR="00533AA7" w:rsidRPr="00B64F63" w:rsidRDefault="00CD27F5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1.07 (0.53, 2.16)</w:t>
            </w:r>
          </w:p>
          <w:p w:rsidR="00CD27F5" w:rsidRPr="00B64F63" w:rsidRDefault="00CD27F5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p=0.86</w:t>
            </w:r>
          </w:p>
        </w:tc>
        <w:tc>
          <w:tcPr>
            <w:tcW w:w="1890" w:type="dxa"/>
          </w:tcPr>
          <w:p w:rsidR="00533AA7" w:rsidRPr="00B64F63" w:rsidRDefault="00BB6B09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1.17 (0.61, 2.26)</w:t>
            </w:r>
          </w:p>
          <w:p w:rsidR="00BB6B09" w:rsidRPr="00B64F63" w:rsidRDefault="00BB6B09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p=0.64</w:t>
            </w:r>
          </w:p>
        </w:tc>
        <w:tc>
          <w:tcPr>
            <w:tcW w:w="1890" w:type="dxa"/>
          </w:tcPr>
          <w:p w:rsidR="00533AA7" w:rsidRPr="00B64F63" w:rsidRDefault="00533AA7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1.13 (0.55, 2.31)</w:t>
            </w:r>
          </w:p>
          <w:p w:rsidR="00533AA7" w:rsidRPr="00B64F63" w:rsidRDefault="00533AA7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 0.74</w:t>
            </w:r>
          </w:p>
        </w:tc>
        <w:tc>
          <w:tcPr>
            <w:tcW w:w="1980" w:type="dxa"/>
          </w:tcPr>
          <w:p w:rsidR="00533AA7" w:rsidRPr="00B64F63" w:rsidRDefault="00533AA7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0.65 (0.29, 1.45)</w:t>
            </w:r>
          </w:p>
          <w:p w:rsidR="00533AA7" w:rsidRPr="00B64F63" w:rsidRDefault="00533AA7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p=-.29</w:t>
            </w:r>
          </w:p>
        </w:tc>
      </w:tr>
      <w:tr w:rsidR="00533AA7" w:rsidRPr="00B64F63" w:rsidTr="0096200F">
        <w:trPr>
          <w:cantSplit/>
          <w:trHeight w:val="555"/>
        </w:trPr>
        <w:tc>
          <w:tcPr>
            <w:tcW w:w="2875" w:type="dxa"/>
          </w:tcPr>
          <w:p w:rsidR="00B50E85" w:rsidRPr="00B64F63" w:rsidRDefault="00B50E85" w:rsidP="00B50E8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Lowest quartile</w:t>
            </w:r>
          </w:p>
          <w:p w:rsidR="00B50E85" w:rsidRPr="00B64F63" w:rsidRDefault="00B50E85" w:rsidP="00B50E8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&lt;7.07 mg/d</w:t>
            </w:r>
          </w:p>
          <w:p w:rsidR="00533AA7" w:rsidRPr="00B64F63" w:rsidRDefault="00B50E85" w:rsidP="00B50E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n=70</w:t>
            </w:r>
          </w:p>
        </w:tc>
        <w:tc>
          <w:tcPr>
            <w:tcW w:w="1890" w:type="dxa"/>
          </w:tcPr>
          <w:p w:rsidR="00533AA7" w:rsidRPr="00B64F63" w:rsidRDefault="00BB6B09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1.69 (0.87, 3.31</w:t>
            </w:r>
            <w:r w:rsidR="00CD27F5" w:rsidRPr="00B64F6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D27F5" w:rsidRPr="00B64F63" w:rsidRDefault="00CD27F5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 0.12</w:t>
            </w:r>
          </w:p>
        </w:tc>
        <w:tc>
          <w:tcPr>
            <w:tcW w:w="1890" w:type="dxa"/>
          </w:tcPr>
          <w:p w:rsidR="00533AA7" w:rsidRPr="00B64F63" w:rsidRDefault="00BB6B09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1.55 (0.83, 2.88)</w:t>
            </w:r>
          </w:p>
          <w:p w:rsidR="00BB6B09" w:rsidRPr="00B64F63" w:rsidRDefault="00BB6B09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p=0.17</w:t>
            </w:r>
          </w:p>
        </w:tc>
        <w:tc>
          <w:tcPr>
            <w:tcW w:w="1890" w:type="dxa"/>
          </w:tcPr>
          <w:p w:rsidR="00533AA7" w:rsidRPr="00B64F63" w:rsidRDefault="00533AA7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1.70 (0.86, 3.35)</w:t>
            </w:r>
          </w:p>
          <w:p w:rsidR="00533AA7" w:rsidRPr="00B64F63" w:rsidRDefault="00533AA7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p=0.12</w:t>
            </w:r>
          </w:p>
        </w:tc>
        <w:tc>
          <w:tcPr>
            <w:tcW w:w="1980" w:type="dxa"/>
          </w:tcPr>
          <w:p w:rsidR="00533AA7" w:rsidRPr="00B64F63" w:rsidRDefault="00533AA7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0.62(0.28, 1.38)</w:t>
            </w:r>
          </w:p>
          <w:p w:rsidR="00533AA7" w:rsidRPr="00B64F63" w:rsidRDefault="00533AA7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 0.50</w:t>
            </w:r>
          </w:p>
        </w:tc>
      </w:tr>
      <w:tr w:rsidR="009F5674" w:rsidRPr="00B64F63" w:rsidTr="0096200F">
        <w:trPr>
          <w:cantSplit/>
          <w:trHeight w:val="555"/>
        </w:trPr>
        <w:tc>
          <w:tcPr>
            <w:tcW w:w="2875" w:type="dxa"/>
          </w:tcPr>
          <w:p w:rsidR="009F5674" w:rsidRPr="00B64F63" w:rsidRDefault="009F5674" w:rsidP="00B50E8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P for trend</w:t>
            </w:r>
          </w:p>
        </w:tc>
        <w:tc>
          <w:tcPr>
            <w:tcW w:w="1890" w:type="dxa"/>
          </w:tcPr>
          <w:p w:rsidR="009F5674" w:rsidRPr="00B64F63" w:rsidRDefault="00BB6BD8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0.11</w:t>
            </w:r>
          </w:p>
        </w:tc>
        <w:tc>
          <w:tcPr>
            <w:tcW w:w="1890" w:type="dxa"/>
          </w:tcPr>
          <w:p w:rsidR="009F5674" w:rsidRPr="00B64F63" w:rsidRDefault="00BB6BD8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0.20</w:t>
            </w:r>
          </w:p>
        </w:tc>
        <w:tc>
          <w:tcPr>
            <w:tcW w:w="1890" w:type="dxa"/>
          </w:tcPr>
          <w:p w:rsidR="009F5674" w:rsidRPr="00B64F63" w:rsidRDefault="009F5674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0.11</w:t>
            </w:r>
          </w:p>
        </w:tc>
        <w:tc>
          <w:tcPr>
            <w:tcW w:w="1980" w:type="dxa"/>
          </w:tcPr>
          <w:p w:rsidR="009F5674" w:rsidRPr="00B64F63" w:rsidRDefault="009F5674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0.48</w:t>
            </w:r>
          </w:p>
        </w:tc>
      </w:tr>
      <w:tr w:rsidR="00533AA7" w:rsidRPr="00B64F63" w:rsidTr="0096200F">
        <w:trPr>
          <w:cantSplit/>
          <w:trHeight w:val="555"/>
        </w:trPr>
        <w:tc>
          <w:tcPr>
            <w:tcW w:w="2875" w:type="dxa"/>
          </w:tcPr>
          <w:p w:rsidR="00B50E85" w:rsidRPr="00B64F63" w:rsidRDefault="00B50E85" w:rsidP="00B50E8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Vitamin C Highest quartile</w:t>
            </w:r>
          </w:p>
          <w:p w:rsidR="00B50E85" w:rsidRPr="00B64F63" w:rsidRDefault="00B50E85" w:rsidP="00B50E8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≥ 156.07 mg/d</w:t>
            </w:r>
          </w:p>
          <w:p w:rsidR="00533AA7" w:rsidRPr="00B64F63" w:rsidRDefault="00B50E85" w:rsidP="00B50E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n=93</w:t>
            </w:r>
          </w:p>
        </w:tc>
        <w:tc>
          <w:tcPr>
            <w:tcW w:w="1890" w:type="dxa"/>
          </w:tcPr>
          <w:p w:rsidR="00533AA7" w:rsidRPr="00B64F63" w:rsidRDefault="00533AA7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1890" w:type="dxa"/>
          </w:tcPr>
          <w:p w:rsidR="00533AA7" w:rsidRPr="00B64F63" w:rsidRDefault="00533AA7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1890" w:type="dxa"/>
          </w:tcPr>
          <w:p w:rsidR="00533AA7" w:rsidRPr="00B64F63" w:rsidRDefault="00533AA7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1980" w:type="dxa"/>
          </w:tcPr>
          <w:p w:rsidR="00533AA7" w:rsidRPr="00B64F63" w:rsidRDefault="00533AA7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</w:tr>
      <w:tr w:rsidR="00533AA7" w:rsidRPr="00B64F63" w:rsidTr="0096200F">
        <w:trPr>
          <w:cantSplit/>
          <w:trHeight w:val="555"/>
        </w:trPr>
        <w:tc>
          <w:tcPr>
            <w:tcW w:w="2875" w:type="dxa"/>
          </w:tcPr>
          <w:p w:rsidR="00B50E85" w:rsidRPr="00B64F63" w:rsidRDefault="00B50E85" w:rsidP="00B50E8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quartile</w:t>
            </w:r>
          </w:p>
          <w:p w:rsidR="00B50E85" w:rsidRPr="00B64F63" w:rsidRDefault="00B50E85" w:rsidP="00B50E8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107.36-156.06 mg/d</w:t>
            </w:r>
          </w:p>
          <w:p w:rsidR="00533AA7" w:rsidRPr="00B64F63" w:rsidRDefault="00B50E85" w:rsidP="00B50E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n=83</w:t>
            </w:r>
          </w:p>
        </w:tc>
        <w:tc>
          <w:tcPr>
            <w:tcW w:w="1890" w:type="dxa"/>
          </w:tcPr>
          <w:p w:rsidR="00533AA7" w:rsidRPr="00B64F63" w:rsidRDefault="000C7E15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0.69 (0.34, 1.42)</w:t>
            </w:r>
          </w:p>
          <w:p w:rsidR="000C7E15" w:rsidRPr="00B64F63" w:rsidRDefault="000C7E15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p=0.31</w:t>
            </w:r>
          </w:p>
        </w:tc>
        <w:tc>
          <w:tcPr>
            <w:tcW w:w="1890" w:type="dxa"/>
          </w:tcPr>
          <w:p w:rsidR="00533AA7" w:rsidRPr="00B64F63" w:rsidRDefault="00DB52DC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1.06 (0.99, 1.13)</w:t>
            </w:r>
          </w:p>
          <w:p w:rsidR="00DB52DC" w:rsidRPr="00B64F63" w:rsidRDefault="00DB52DC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 0.09</w:t>
            </w:r>
          </w:p>
        </w:tc>
        <w:tc>
          <w:tcPr>
            <w:tcW w:w="1890" w:type="dxa"/>
          </w:tcPr>
          <w:p w:rsidR="00533AA7" w:rsidRPr="00B64F63" w:rsidRDefault="00533AA7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1.89 (0.84, 4.25)</w:t>
            </w:r>
          </w:p>
          <w:p w:rsidR="00533AA7" w:rsidRPr="00B64F63" w:rsidRDefault="00533AA7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 0.13</w:t>
            </w:r>
          </w:p>
        </w:tc>
        <w:tc>
          <w:tcPr>
            <w:tcW w:w="1980" w:type="dxa"/>
          </w:tcPr>
          <w:p w:rsidR="00533AA7" w:rsidRPr="00B64F63" w:rsidRDefault="00533AA7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0.93 (0.45, 1.91)</w:t>
            </w:r>
          </w:p>
          <w:p w:rsidR="00533AA7" w:rsidRPr="00B64F63" w:rsidRDefault="00533AA7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p=0.84</w:t>
            </w:r>
          </w:p>
        </w:tc>
      </w:tr>
      <w:tr w:rsidR="00533AA7" w:rsidRPr="00B64F63" w:rsidTr="0096200F">
        <w:trPr>
          <w:cantSplit/>
          <w:trHeight w:val="555"/>
        </w:trPr>
        <w:tc>
          <w:tcPr>
            <w:tcW w:w="2875" w:type="dxa"/>
          </w:tcPr>
          <w:p w:rsidR="00B50E85" w:rsidRPr="00B64F63" w:rsidRDefault="00533AA7" w:rsidP="00B50E8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50E85"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B50E85"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="00B50E85"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quartile</w:t>
            </w:r>
          </w:p>
          <w:p w:rsidR="00B50E85" w:rsidRPr="00B64F63" w:rsidRDefault="00B50E85" w:rsidP="00B50E8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74.40-107.35 mg/d</w:t>
            </w:r>
          </w:p>
          <w:p w:rsidR="00533AA7" w:rsidRPr="00B64F63" w:rsidRDefault="00B50E85" w:rsidP="00B50E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n=88</w:t>
            </w:r>
          </w:p>
        </w:tc>
        <w:tc>
          <w:tcPr>
            <w:tcW w:w="1890" w:type="dxa"/>
          </w:tcPr>
          <w:p w:rsidR="00533AA7" w:rsidRPr="00B64F63" w:rsidRDefault="000C7E15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1.18 (0.62, 2.26)</w:t>
            </w:r>
          </w:p>
          <w:p w:rsidR="000C7E15" w:rsidRPr="00B64F63" w:rsidRDefault="000C7E15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 0.61</w:t>
            </w:r>
          </w:p>
        </w:tc>
        <w:tc>
          <w:tcPr>
            <w:tcW w:w="1890" w:type="dxa"/>
          </w:tcPr>
          <w:p w:rsidR="00533AA7" w:rsidRPr="00B64F63" w:rsidRDefault="00DB52DC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1.87 (1.12, 4.86)</w:t>
            </w:r>
          </w:p>
          <w:p w:rsidR="00DB52DC" w:rsidRPr="00B64F63" w:rsidRDefault="00DB52DC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p=0.11</w:t>
            </w:r>
          </w:p>
        </w:tc>
        <w:tc>
          <w:tcPr>
            <w:tcW w:w="1890" w:type="dxa"/>
          </w:tcPr>
          <w:p w:rsidR="00533AA7" w:rsidRPr="00B64F63" w:rsidRDefault="00533AA7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1.78 (0.76, 4.16)</w:t>
            </w:r>
          </w:p>
          <w:p w:rsidR="00533AA7" w:rsidRPr="00B64F63" w:rsidRDefault="00533AA7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p=0.18</w:t>
            </w:r>
          </w:p>
        </w:tc>
        <w:tc>
          <w:tcPr>
            <w:tcW w:w="1980" w:type="dxa"/>
          </w:tcPr>
          <w:p w:rsidR="00533AA7" w:rsidRPr="00B64F63" w:rsidRDefault="00533AA7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1.75 (0.91, 3.35)</w:t>
            </w:r>
          </w:p>
          <w:p w:rsidR="00533AA7" w:rsidRPr="00B64F63" w:rsidRDefault="00533AA7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p=0.09</w:t>
            </w:r>
          </w:p>
        </w:tc>
      </w:tr>
      <w:tr w:rsidR="00533AA7" w:rsidRPr="00B64F63" w:rsidTr="0096200F">
        <w:trPr>
          <w:cantSplit/>
          <w:trHeight w:val="555"/>
        </w:trPr>
        <w:tc>
          <w:tcPr>
            <w:tcW w:w="2875" w:type="dxa"/>
          </w:tcPr>
          <w:p w:rsidR="00B50E85" w:rsidRPr="00B64F63" w:rsidRDefault="00B50E85" w:rsidP="00B50E8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Lowest quartile</w:t>
            </w:r>
          </w:p>
          <w:p w:rsidR="00B50E85" w:rsidRPr="00B64F63" w:rsidRDefault="00B50E85" w:rsidP="00B50E8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&lt; 74.39 mg/d</w:t>
            </w:r>
          </w:p>
          <w:p w:rsidR="00533AA7" w:rsidRPr="00B64F63" w:rsidRDefault="00B50E85" w:rsidP="00B50E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n=65</w:t>
            </w:r>
          </w:p>
        </w:tc>
        <w:tc>
          <w:tcPr>
            <w:tcW w:w="1890" w:type="dxa"/>
          </w:tcPr>
          <w:p w:rsidR="00533AA7" w:rsidRPr="00B64F63" w:rsidRDefault="00DB52DC" w:rsidP="00E75B40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1.09</w:t>
            </w:r>
            <w:r w:rsidR="000C7E15" w:rsidRPr="00B64F63">
              <w:rPr>
                <w:rFonts w:ascii="Times New Roman" w:hAnsi="Times New Roman"/>
                <w:sz w:val="24"/>
                <w:szCs w:val="24"/>
              </w:rPr>
              <w:t xml:space="preserve"> (0.3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>1</w:t>
            </w:r>
            <w:r w:rsidR="000C7E15" w:rsidRPr="00B64F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4F63">
              <w:rPr>
                <w:rFonts w:ascii="Times New Roman" w:hAnsi="Times New Roman"/>
                <w:sz w:val="24"/>
                <w:szCs w:val="24"/>
              </w:rPr>
              <w:t>3.94</w:t>
            </w:r>
            <w:r w:rsidR="000C7E15" w:rsidRPr="00B64F6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B52DC" w:rsidRPr="00B64F63" w:rsidRDefault="00DB52DC" w:rsidP="00A75D66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p=0.88</w:t>
            </w:r>
          </w:p>
        </w:tc>
        <w:tc>
          <w:tcPr>
            <w:tcW w:w="1890" w:type="dxa"/>
          </w:tcPr>
          <w:p w:rsidR="00533AA7" w:rsidRPr="00B64F63" w:rsidRDefault="00DB52DC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1.30 (0.72, 2.35)</w:t>
            </w:r>
          </w:p>
          <w:p w:rsidR="00DB52DC" w:rsidRPr="00B64F63" w:rsidRDefault="00DB52DC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p=0.38</w:t>
            </w:r>
          </w:p>
        </w:tc>
        <w:tc>
          <w:tcPr>
            <w:tcW w:w="1890" w:type="dxa"/>
          </w:tcPr>
          <w:p w:rsidR="00533AA7" w:rsidRPr="00B64F63" w:rsidRDefault="00533AA7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2.07 (0.93, 4.62)</w:t>
            </w:r>
          </w:p>
          <w:p w:rsidR="00533AA7" w:rsidRPr="00B64F63" w:rsidRDefault="00533AA7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 0.08</w:t>
            </w:r>
          </w:p>
        </w:tc>
        <w:tc>
          <w:tcPr>
            <w:tcW w:w="1980" w:type="dxa"/>
          </w:tcPr>
          <w:p w:rsidR="00533AA7" w:rsidRPr="00B64F63" w:rsidRDefault="00533AA7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1.26 (0.64, 2.47)</w:t>
            </w:r>
          </w:p>
          <w:p w:rsidR="00533AA7" w:rsidRPr="00B64F63" w:rsidRDefault="00533AA7" w:rsidP="00533AA7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p=0.51</w:t>
            </w:r>
          </w:p>
        </w:tc>
      </w:tr>
      <w:tr w:rsidR="00BB6BD8" w:rsidRPr="00B64F63" w:rsidTr="0096200F">
        <w:trPr>
          <w:cantSplit/>
          <w:trHeight w:val="555"/>
        </w:trPr>
        <w:tc>
          <w:tcPr>
            <w:tcW w:w="2875" w:type="dxa"/>
          </w:tcPr>
          <w:p w:rsidR="00BB6BD8" w:rsidRPr="00B64F63" w:rsidRDefault="00BB6BD8" w:rsidP="00BB6BD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P for trend</w:t>
            </w:r>
          </w:p>
        </w:tc>
        <w:tc>
          <w:tcPr>
            <w:tcW w:w="1890" w:type="dxa"/>
          </w:tcPr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1890" w:type="dxa"/>
          </w:tcPr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1890" w:type="dxa"/>
          </w:tcPr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  <w:tc>
          <w:tcPr>
            <w:tcW w:w="1980" w:type="dxa"/>
          </w:tcPr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0.21</w:t>
            </w:r>
          </w:p>
        </w:tc>
      </w:tr>
      <w:tr w:rsidR="00BB6BD8" w:rsidRPr="00B64F63" w:rsidTr="0096200F">
        <w:trPr>
          <w:cantSplit/>
          <w:trHeight w:val="555"/>
        </w:trPr>
        <w:tc>
          <w:tcPr>
            <w:tcW w:w="2875" w:type="dxa"/>
          </w:tcPr>
          <w:p w:rsidR="00BB6BD8" w:rsidRPr="00B64F63" w:rsidRDefault="00BB6BD8" w:rsidP="00BB6B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Iron</w:t>
            </w:r>
          </w:p>
          <w:p w:rsidR="00BB6BD8" w:rsidRPr="00B64F63" w:rsidRDefault="00BB6BD8" w:rsidP="00BB6B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Reference category: Highest Quartile</w:t>
            </w:r>
          </w:p>
          <w:p w:rsidR="00BB6BD8" w:rsidRPr="00B64F63" w:rsidRDefault="00BB6BD8" w:rsidP="00BB6B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≥</w:t>
            </w:r>
            <w:r w:rsidRPr="00B64F63">
              <w:t xml:space="preserve"> </w:t>
            </w: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16.01mg/d</w:t>
            </w:r>
          </w:p>
        </w:tc>
        <w:tc>
          <w:tcPr>
            <w:tcW w:w="1890" w:type="dxa"/>
          </w:tcPr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1890" w:type="dxa"/>
          </w:tcPr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1890" w:type="dxa"/>
          </w:tcPr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1980" w:type="dxa"/>
          </w:tcPr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</w:tr>
      <w:tr w:rsidR="00BB6BD8" w:rsidRPr="00B64F63" w:rsidTr="0096200F">
        <w:trPr>
          <w:cantSplit/>
          <w:trHeight w:val="555"/>
        </w:trPr>
        <w:tc>
          <w:tcPr>
            <w:tcW w:w="2875" w:type="dxa"/>
          </w:tcPr>
          <w:p w:rsidR="00BB6BD8" w:rsidRPr="00B64F63" w:rsidRDefault="00BB6BD8" w:rsidP="00BB6B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4F6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rd</w:t>
            </w: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 xml:space="preserve"> Quartile</w:t>
            </w:r>
          </w:p>
          <w:p w:rsidR="00BB6BD8" w:rsidRPr="00B64F63" w:rsidRDefault="00BB6BD8" w:rsidP="00BB6B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12.92 –</w:t>
            </w:r>
            <w:r w:rsidRPr="00B64F63">
              <w:t xml:space="preserve"> </w:t>
            </w: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16.00 mg/d</w:t>
            </w:r>
          </w:p>
        </w:tc>
        <w:tc>
          <w:tcPr>
            <w:tcW w:w="1890" w:type="dxa"/>
          </w:tcPr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1.35 (0.66, 2.77)</w:t>
            </w:r>
          </w:p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p=0.42</w:t>
            </w:r>
          </w:p>
        </w:tc>
        <w:tc>
          <w:tcPr>
            <w:tcW w:w="1890" w:type="dxa"/>
          </w:tcPr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1.28 (0.61, 2.66)</w:t>
            </w:r>
          </w:p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1.21 (0.55, 2.65)</w:t>
            </w:r>
          </w:p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 0.64</w:t>
            </w:r>
          </w:p>
        </w:tc>
        <w:tc>
          <w:tcPr>
            <w:tcW w:w="1980" w:type="dxa"/>
          </w:tcPr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0.98 (0.44,2.20)</w:t>
            </w:r>
          </w:p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p=0.96</w:t>
            </w:r>
          </w:p>
        </w:tc>
      </w:tr>
      <w:tr w:rsidR="00BB6BD8" w:rsidRPr="00B64F63" w:rsidTr="0096200F">
        <w:trPr>
          <w:cantSplit/>
          <w:trHeight w:val="555"/>
        </w:trPr>
        <w:tc>
          <w:tcPr>
            <w:tcW w:w="2875" w:type="dxa"/>
          </w:tcPr>
          <w:p w:rsidR="00BB6BD8" w:rsidRPr="00B64F63" w:rsidRDefault="00BB6BD8" w:rsidP="00BB6B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2</w:t>
            </w:r>
            <w:r w:rsidRPr="00B64F6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 xml:space="preserve"> Quartile</w:t>
            </w:r>
          </w:p>
          <w:p w:rsidR="00BB6BD8" w:rsidRPr="00B64F63" w:rsidRDefault="00BB6BD8" w:rsidP="00BB6B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10.54 –</w:t>
            </w:r>
            <w:r w:rsidRPr="00B64F63">
              <w:t xml:space="preserve"> </w:t>
            </w: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12.91 mg/d</w:t>
            </w:r>
          </w:p>
        </w:tc>
        <w:tc>
          <w:tcPr>
            <w:tcW w:w="1890" w:type="dxa"/>
          </w:tcPr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1.69 (0.84, 3.41)</w:t>
            </w:r>
          </w:p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p=0.14</w:t>
            </w:r>
          </w:p>
        </w:tc>
        <w:tc>
          <w:tcPr>
            <w:tcW w:w="1890" w:type="dxa"/>
          </w:tcPr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1.58 (0.77, 3.22P</w:t>
            </w:r>
          </w:p>
        </w:tc>
        <w:tc>
          <w:tcPr>
            <w:tcW w:w="1890" w:type="dxa"/>
          </w:tcPr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 xml:space="preserve">1.44 (0.66, 3.14) </w:t>
            </w:r>
          </w:p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 0.36</w:t>
            </w:r>
          </w:p>
        </w:tc>
        <w:tc>
          <w:tcPr>
            <w:tcW w:w="1980" w:type="dxa"/>
          </w:tcPr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0.99 (0.44, 2.23)</w:t>
            </w:r>
          </w:p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p=0.99</w:t>
            </w:r>
          </w:p>
        </w:tc>
      </w:tr>
      <w:tr w:rsidR="00BB6BD8" w:rsidRPr="00B64F63" w:rsidTr="0096200F">
        <w:trPr>
          <w:cantSplit/>
          <w:trHeight w:val="555"/>
        </w:trPr>
        <w:tc>
          <w:tcPr>
            <w:tcW w:w="2875" w:type="dxa"/>
          </w:tcPr>
          <w:p w:rsidR="00BB6BD8" w:rsidRPr="00B64F63" w:rsidRDefault="00BB6BD8" w:rsidP="00BB6B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Lowest quartile</w:t>
            </w:r>
          </w:p>
          <w:p w:rsidR="00BB6BD8" w:rsidRPr="00B64F63" w:rsidRDefault="00BB6BD8" w:rsidP="00BB6B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&lt;</w:t>
            </w:r>
            <w:r w:rsidRPr="00B64F63">
              <w:t xml:space="preserve"> </w:t>
            </w: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10.53mg/d</w:t>
            </w:r>
          </w:p>
        </w:tc>
        <w:tc>
          <w:tcPr>
            <w:tcW w:w="1890" w:type="dxa"/>
          </w:tcPr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2.38 (1.22, 4.65)</w:t>
            </w:r>
          </w:p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p=0.01</w:t>
            </w:r>
          </w:p>
        </w:tc>
        <w:tc>
          <w:tcPr>
            <w:tcW w:w="1890" w:type="dxa"/>
          </w:tcPr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2.18 (1.10, 4.31)</w:t>
            </w:r>
          </w:p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p=0.03</w:t>
            </w:r>
          </w:p>
        </w:tc>
        <w:tc>
          <w:tcPr>
            <w:tcW w:w="1890" w:type="dxa"/>
          </w:tcPr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1.74 (0.83, 3.68)</w:t>
            </w:r>
          </w:p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p=0.14</w:t>
            </w:r>
          </w:p>
        </w:tc>
        <w:tc>
          <w:tcPr>
            <w:tcW w:w="1980" w:type="dxa"/>
          </w:tcPr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0.86 (0.36, 2.06)</w:t>
            </w:r>
          </w:p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p=0.73</w:t>
            </w:r>
          </w:p>
        </w:tc>
      </w:tr>
      <w:tr w:rsidR="00BB6BD8" w:rsidRPr="00B64F63" w:rsidTr="0096200F">
        <w:trPr>
          <w:cantSplit/>
          <w:trHeight w:val="555"/>
        </w:trPr>
        <w:tc>
          <w:tcPr>
            <w:tcW w:w="2875" w:type="dxa"/>
          </w:tcPr>
          <w:p w:rsidR="00BB6BD8" w:rsidRPr="00B64F63" w:rsidRDefault="00BB6BD8" w:rsidP="00BB6B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P for trend</w:t>
            </w:r>
          </w:p>
        </w:tc>
        <w:tc>
          <w:tcPr>
            <w:tcW w:w="1890" w:type="dxa"/>
          </w:tcPr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1890" w:type="dxa"/>
          </w:tcPr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  <w:tc>
          <w:tcPr>
            <w:tcW w:w="1890" w:type="dxa"/>
          </w:tcPr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0.42</w:t>
            </w:r>
          </w:p>
        </w:tc>
        <w:tc>
          <w:tcPr>
            <w:tcW w:w="1980" w:type="dxa"/>
          </w:tcPr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0.92</w:t>
            </w:r>
          </w:p>
        </w:tc>
      </w:tr>
      <w:tr w:rsidR="00BB6BD8" w:rsidRPr="00B64F63" w:rsidTr="0096200F">
        <w:trPr>
          <w:cantSplit/>
          <w:trHeight w:val="555"/>
        </w:trPr>
        <w:tc>
          <w:tcPr>
            <w:tcW w:w="2875" w:type="dxa"/>
          </w:tcPr>
          <w:p w:rsidR="00BB6BD8" w:rsidRPr="00B64F63" w:rsidRDefault="00BB6BD8" w:rsidP="00BB6BD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Zinc</w:t>
            </w:r>
          </w:p>
          <w:p w:rsidR="00BB6BD8" w:rsidRPr="00B64F63" w:rsidRDefault="00BB6BD8" w:rsidP="00BB6BD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Highest quartile</w:t>
            </w:r>
          </w:p>
          <w:p w:rsidR="00BB6BD8" w:rsidRPr="00B64F63" w:rsidRDefault="00BB6BD8" w:rsidP="00BB6BD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≥ 16.75 mg/d</w:t>
            </w:r>
          </w:p>
          <w:p w:rsidR="00BB6BD8" w:rsidRPr="00B64F63" w:rsidRDefault="00BB6BD8" w:rsidP="00BB6B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n=81</w:t>
            </w:r>
          </w:p>
        </w:tc>
        <w:tc>
          <w:tcPr>
            <w:tcW w:w="1890" w:type="dxa"/>
          </w:tcPr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1890" w:type="dxa"/>
          </w:tcPr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1890" w:type="dxa"/>
          </w:tcPr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1980" w:type="dxa"/>
          </w:tcPr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1.00</w:t>
            </w:r>
          </w:p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BD8" w:rsidRPr="00B64F63" w:rsidTr="0096200F">
        <w:trPr>
          <w:cantSplit/>
          <w:trHeight w:val="555"/>
        </w:trPr>
        <w:tc>
          <w:tcPr>
            <w:tcW w:w="2875" w:type="dxa"/>
          </w:tcPr>
          <w:p w:rsidR="00BB6BD8" w:rsidRPr="00B64F63" w:rsidRDefault="00BB6BD8" w:rsidP="00BB6BD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quartile</w:t>
            </w:r>
          </w:p>
          <w:p w:rsidR="00BB6BD8" w:rsidRPr="00B64F63" w:rsidRDefault="00BB6BD8" w:rsidP="00BB6BD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13.32- 16.74 mg/d</w:t>
            </w:r>
          </w:p>
          <w:p w:rsidR="00BB6BD8" w:rsidRPr="00B64F63" w:rsidRDefault="00BB6BD8" w:rsidP="00BB6B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n=85</w:t>
            </w:r>
          </w:p>
        </w:tc>
        <w:tc>
          <w:tcPr>
            <w:tcW w:w="1890" w:type="dxa"/>
          </w:tcPr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0.94 (0.46, 1.90)</w:t>
            </w:r>
          </w:p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 0.86</w:t>
            </w:r>
          </w:p>
        </w:tc>
        <w:tc>
          <w:tcPr>
            <w:tcW w:w="1890" w:type="dxa"/>
          </w:tcPr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0.86 (0.42, 1.77)</w:t>
            </w:r>
          </w:p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p=0.68</w:t>
            </w:r>
          </w:p>
        </w:tc>
        <w:tc>
          <w:tcPr>
            <w:tcW w:w="1890" w:type="dxa"/>
          </w:tcPr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0.79 (0.36, 1,71)</w:t>
            </w:r>
          </w:p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p=0.55</w:t>
            </w:r>
          </w:p>
        </w:tc>
        <w:tc>
          <w:tcPr>
            <w:tcW w:w="1980" w:type="dxa"/>
          </w:tcPr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0.58 (0.26, 1.31)</w:t>
            </w:r>
          </w:p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 0.19</w:t>
            </w:r>
          </w:p>
        </w:tc>
      </w:tr>
      <w:tr w:rsidR="00BB6BD8" w:rsidRPr="00B64F63" w:rsidTr="0096200F">
        <w:trPr>
          <w:cantSplit/>
          <w:trHeight w:val="555"/>
        </w:trPr>
        <w:tc>
          <w:tcPr>
            <w:tcW w:w="2875" w:type="dxa"/>
          </w:tcPr>
          <w:p w:rsidR="00BB6BD8" w:rsidRPr="00B64F63" w:rsidRDefault="00BB6BD8" w:rsidP="00BB6BD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quartile</w:t>
            </w:r>
          </w:p>
          <w:p w:rsidR="00BB6BD8" w:rsidRPr="00B64F63" w:rsidRDefault="00BB6BD8" w:rsidP="00BB6BD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11.01- 13.31 mg/d</w:t>
            </w:r>
          </w:p>
          <w:p w:rsidR="00BB6BD8" w:rsidRPr="00B64F63" w:rsidRDefault="00BB6BD8" w:rsidP="00BB6B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n=88</w:t>
            </w:r>
          </w:p>
        </w:tc>
        <w:tc>
          <w:tcPr>
            <w:tcW w:w="1890" w:type="dxa"/>
          </w:tcPr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1.17 (0.60, 2.31)</w:t>
            </w:r>
          </w:p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p=0.65</w:t>
            </w:r>
          </w:p>
        </w:tc>
        <w:tc>
          <w:tcPr>
            <w:tcW w:w="1890" w:type="dxa"/>
          </w:tcPr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1.14 (0.57, 2.28)</w:t>
            </w:r>
          </w:p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p=0.71</w:t>
            </w:r>
          </w:p>
        </w:tc>
        <w:tc>
          <w:tcPr>
            <w:tcW w:w="1890" w:type="dxa"/>
          </w:tcPr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1.05 (0.50, 2.22)</w:t>
            </w:r>
          </w:p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p=0.89</w:t>
            </w:r>
          </w:p>
        </w:tc>
        <w:tc>
          <w:tcPr>
            <w:tcW w:w="1980" w:type="dxa"/>
          </w:tcPr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0.66 (0.29, 1.48)</w:t>
            </w:r>
          </w:p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p=0.66</w:t>
            </w:r>
          </w:p>
        </w:tc>
      </w:tr>
      <w:tr w:rsidR="00BB6BD8" w:rsidRPr="00B64F63" w:rsidTr="0096200F">
        <w:trPr>
          <w:cantSplit/>
          <w:trHeight w:val="555"/>
        </w:trPr>
        <w:tc>
          <w:tcPr>
            <w:tcW w:w="2875" w:type="dxa"/>
          </w:tcPr>
          <w:p w:rsidR="00BB6BD8" w:rsidRPr="00B64F63" w:rsidRDefault="00BB6BD8" w:rsidP="00BB6B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Lowest quartile</w:t>
            </w:r>
          </w:p>
          <w:p w:rsidR="00BB6BD8" w:rsidRPr="00B64F63" w:rsidRDefault="00BB6BD8" w:rsidP="00BB6B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sz w:val="24"/>
                <w:szCs w:val="24"/>
              </w:rPr>
              <w:t>&lt;11.00mg/d</w:t>
            </w:r>
          </w:p>
        </w:tc>
        <w:tc>
          <w:tcPr>
            <w:tcW w:w="1890" w:type="dxa"/>
          </w:tcPr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1.27 (0.71, 2.26)</w:t>
            </w:r>
          </w:p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p=0.43</w:t>
            </w:r>
          </w:p>
        </w:tc>
        <w:tc>
          <w:tcPr>
            <w:tcW w:w="1890" w:type="dxa"/>
          </w:tcPr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1.81 (0.95, 3.45)</w:t>
            </w:r>
          </w:p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p=0.07</w:t>
            </w:r>
          </w:p>
        </w:tc>
        <w:tc>
          <w:tcPr>
            <w:tcW w:w="1890" w:type="dxa"/>
          </w:tcPr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1.70 (0.86, 3.39)</w:t>
            </w:r>
          </w:p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p=0.13</w:t>
            </w:r>
          </w:p>
        </w:tc>
        <w:tc>
          <w:tcPr>
            <w:tcW w:w="1980" w:type="dxa"/>
          </w:tcPr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0.79 (0.33, 1.85)</w:t>
            </w:r>
          </w:p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p=0.58</w:t>
            </w:r>
          </w:p>
        </w:tc>
      </w:tr>
      <w:tr w:rsidR="00BB6BD8" w:rsidRPr="008166F5" w:rsidTr="0096200F">
        <w:trPr>
          <w:cantSplit/>
          <w:trHeight w:val="555"/>
        </w:trPr>
        <w:tc>
          <w:tcPr>
            <w:tcW w:w="2875" w:type="dxa"/>
          </w:tcPr>
          <w:p w:rsidR="00BB6BD8" w:rsidRPr="00B64F63" w:rsidRDefault="00545850" w:rsidP="00BB6B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4F63">
              <w:rPr>
                <w:rFonts w:ascii="Times New Roman" w:hAnsi="Times New Roman"/>
                <w:b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2E4EA6" wp14:editId="308C15B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405765</wp:posOffset>
                      </wp:positionV>
                      <wp:extent cx="8220075" cy="1152525"/>
                      <wp:effectExtent l="0" t="0" r="9525" b="95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20075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7D31" w:rsidRPr="002177F3" w:rsidRDefault="00C27D31" w:rsidP="00AA7FB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right="75"/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2177F3"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Reference category: Non-sarcopenia was used as the reference category.</w:t>
                                  </w:r>
                                </w:p>
                                <w:p w:rsidR="00C27D31" w:rsidRPr="002177F3" w:rsidRDefault="00C27D31" w:rsidP="00AA7FB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right="2040"/>
                                    <w:jc w:val="both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2177F3"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Model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  <w:r w:rsidRPr="002177F3"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1 unadjusted; model 2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  <w:r w:rsidRPr="002177F3"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adjusted </w:t>
                                  </w:r>
                                  <w:r w:rsidRPr="002177F3">
                                    <w:rPr>
                                      <w:rFonts w:ascii="Times New Roman" w:eastAsia="Times New Roman" w:hAnsi="Times New Roman"/>
                                      <w:noProof/>
                                      <w:sz w:val="24"/>
                                      <w:szCs w:val="24"/>
                                      <w:lang w:val="en-US"/>
                                    </w:rPr>
                                    <w:t>by</w:t>
                                  </w:r>
                                  <w:r w:rsidRPr="002177F3"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age; model 3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  <w:r w:rsidRPr="002177F3"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adjusted by same variables as model 2 plus body mass index, marital status, living arrangement, income, smoking status, MMSE score, alcohol intake, SRH, meal service, able to shop for  groceries, meal preparation, no of comorbidities and PASE; model 4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: adjusted</w:t>
                                  </w:r>
                                  <w:r w:rsidRPr="002177F3"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by same variables as model 3 plus energy.</w:t>
                                  </w:r>
                                </w:p>
                                <w:p w:rsidR="00C27D31" w:rsidRDefault="00C27D3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2E4E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3pt;margin-top:31.95pt;width:647.2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" fillcolor="white [3201]" stroked="f" strokeweight=".5pt">
                      <v:textbox>
                        <w:txbxContent>
                          <w:p w:rsidR="00C27D31" w:rsidRPr="002177F3" w:rsidRDefault="00C27D31" w:rsidP="00AA7F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75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177F3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Reference category: Non-sarcopenia was used as the reference category.</w:t>
                            </w:r>
                          </w:p>
                          <w:p w:rsidR="00C27D31" w:rsidRPr="002177F3" w:rsidRDefault="00C27D31" w:rsidP="00AA7F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040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177F3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Model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 w:rsidRPr="002177F3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1 unadjusted; model 2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 w:rsidRPr="002177F3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adjusted </w:t>
                            </w:r>
                            <w:r w:rsidRPr="002177F3">
                              <w:rPr>
                                <w:rFonts w:ascii="Times New Roman" w:eastAsia="Times New Roman" w:hAnsi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by</w:t>
                            </w:r>
                            <w:r w:rsidRPr="002177F3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age; model 3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 w:rsidRPr="002177F3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adjusted by same variables as model 2 plus body mass index, marital status, living arrangement, income, smoking status, MMSE score, alcohol intake, SRH, meal service, able to shop for  groceries, meal preparation, no of comorbidities and PASE; model 4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: adjusted</w:t>
                            </w:r>
                            <w:r w:rsidRPr="002177F3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by same variables as model 3 plus energy.</w:t>
                            </w:r>
                          </w:p>
                          <w:p w:rsidR="00C27D31" w:rsidRDefault="00C27D31"/>
                        </w:txbxContent>
                      </v:textbox>
                    </v:shape>
                  </w:pict>
                </mc:Fallback>
              </mc:AlternateContent>
            </w:r>
            <w:r w:rsidR="00BB6BD8" w:rsidRPr="00B64F63">
              <w:rPr>
                <w:rFonts w:ascii="Times New Roman" w:hAnsi="Times New Roman"/>
                <w:b/>
                <w:sz w:val="24"/>
                <w:szCs w:val="24"/>
              </w:rPr>
              <w:t>P for trend</w:t>
            </w:r>
            <w:r w:rsidR="00BB6BD8" w:rsidRPr="00B64F63">
              <w:rPr>
                <w:rFonts w:ascii="Times New Roman" w:hAnsi="Times New Roman"/>
                <w:b/>
                <w:noProof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1890" w:type="dxa"/>
          </w:tcPr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0.03</w:t>
            </w:r>
          </w:p>
        </w:tc>
        <w:tc>
          <w:tcPr>
            <w:tcW w:w="1890" w:type="dxa"/>
          </w:tcPr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0.09</w:t>
            </w:r>
          </w:p>
        </w:tc>
        <w:tc>
          <w:tcPr>
            <w:tcW w:w="1890" w:type="dxa"/>
          </w:tcPr>
          <w:p w:rsidR="00BB6BD8" w:rsidRPr="00B64F63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0.23</w:t>
            </w:r>
          </w:p>
        </w:tc>
        <w:tc>
          <w:tcPr>
            <w:tcW w:w="1980" w:type="dxa"/>
          </w:tcPr>
          <w:p w:rsidR="00BB6BD8" w:rsidRPr="008C791D" w:rsidRDefault="00BB6BD8" w:rsidP="00BB6BD8">
            <w:pPr>
              <w:rPr>
                <w:rFonts w:ascii="Times New Roman" w:hAnsi="Times New Roman"/>
                <w:sz w:val="24"/>
                <w:szCs w:val="24"/>
              </w:rPr>
            </w:pPr>
            <w:r w:rsidRPr="00B64F63">
              <w:rPr>
                <w:rFonts w:ascii="Times New Roman" w:hAnsi="Times New Roman"/>
                <w:sz w:val="24"/>
                <w:szCs w:val="24"/>
              </w:rPr>
              <w:t>0.38</w:t>
            </w:r>
          </w:p>
        </w:tc>
      </w:tr>
    </w:tbl>
    <w:p w:rsidR="0096200F" w:rsidRPr="004351EC" w:rsidRDefault="0096200F">
      <w:pPr>
        <w:rPr>
          <w:rFonts w:ascii="Times New Roman" w:hAnsi="Times New Roman"/>
          <w:bCs/>
          <w:sz w:val="24"/>
          <w:szCs w:val="24"/>
        </w:rPr>
      </w:pPr>
    </w:p>
    <w:sectPr w:rsidR="0096200F" w:rsidRPr="004351EC" w:rsidSect="006A1E12">
      <w:pgSz w:w="15840" w:h="12240" w:orient="landscape"/>
      <w:pgMar w:top="1440" w:right="28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24F" w:rsidRDefault="001C624F" w:rsidP="00650D46">
      <w:pPr>
        <w:spacing w:after="0" w:line="240" w:lineRule="auto"/>
      </w:pPr>
      <w:r>
        <w:separator/>
      </w:r>
    </w:p>
  </w:endnote>
  <w:endnote w:type="continuationSeparator" w:id="0">
    <w:p w:rsidR="001C624F" w:rsidRDefault="001C624F" w:rsidP="0065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24F" w:rsidRDefault="001C624F" w:rsidP="00650D46">
      <w:pPr>
        <w:spacing w:after="0" w:line="240" w:lineRule="auto"/>
      </w:pPr>
      <w:r>
        <w:separator/>
      </w:r>
    </w:p>
  </w:footnote>
  <w:footnote w:type="continuationSeparator" w:id="0">
    <w:p w:rsidR="001C624F" w:rsidRDefault="001C624F" w:rsidP="00650D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Q0NTA0BGIDS2MLYyUdpeDU4uLM/DyQAkOjWgBxjxFJLQAAAA=="/>
  </w:docVars>
  <w:rsids>
    <w:rsidRoot w:val="004351EC"/>
    <w:rsid w:val="00047161"/>
    <w:rsid w:val="000767AF"/>
    <w:rsid w:val="00085443"/>
    <w:rsid w:val="000937EC"/>
    <w:rsid w:val="000C79D2"/>
    <w:rsid w:val="000C7DD0"/>
    <w:rsid w:val="000C7E15"/>
    <w:rsid w:val="00105E34"/>
    <w:rsid w:val="0011160A"/>
    <w:rsid w:val="0013453D"/>
    <w:rsid w:val="00137815"/>
    <w:rsid w:val="001A1117"/>
    <w:rsid w:val="001C624F"/>
    <w:rsid w:val="002177F3"/>
    <w:rsid w:val="002609A4"/>
    <w:rsid w:val="00261620"/>
    <w:rsid w:val="002860A9"/>
    <w:rsid w:val="00293BE1"/>
    <w:rsid w:val="002B09D5"/>
    <w:rsid w:val="002D0640"/>
    <w:rsid w:val="00317E2A"/>
    <w:rsid w:val="00365EC7"/>
    <w:rsid w:val="003D2638"/>
    <w:rsid w:val="003E7DD4"/>
    <w:rsid w:val="004351EC"/>
    <w:rsid w:val="0044657C"/>
    <w:rsid w:val="00457E7F"/>
    <w:rsid w:val="004655B1"/>
    <w:rsid w:val="004844A8"/>
    <w:rsid w:val="00494FB0"/>
    <w:rsid w:val="00507408"/>
    <w:rsid w:val="00533AA7"/>
    <w:rsid w:val="005428F8"/>
    <w:rsid w:val="00545850"/>
    <w:rsid w:val="005F3CFA"/>
    <w:rsid w:val="00621C14"/>
    <w:rsid w:val="00650D46"/>
    <w:rsid w:val="006876B1"/>
    <w:rsid w:val="0069651D"/>
    <w:rsid w:val="006A1E12"/>
    <w:rsid w:val="006A7720"/>
    <w:rsid w:val="006E31D9"/>
    <w:rsid w:val="0072162C"/>
    <w:rsid w:val="007424C2"/>
    <w:rsid w:val="0076661F"/>
    <w:rsid w:val="00782E04"/>
    <w:rsid w:val="00791CB8"/>
    <w:rsid w:val="007972EF"/>
    <w:rsid w:val="007D0458"/>
    <w:rsid w:val="007D4DC8"/>
    <w:rsid w:val="007D7EDF"/>
    <w:rsid w:val="007E5057"/>
    <w:rsid w:val="007F311C"/>
    <w:rsid w:val="008101B4"/>
    <w:rsid w:val="008408D5"/>
    <w:rsid w:val="00863AC5"/>
    <w:rsid w:val="00867097"/>
    <w:rsid w:val="00895D30"/>
    <w:rsid w:val="008C791D"/>
    <w:rsid w:val="008E611E"/>
    <w:rsid w:val="009051F6"/>
    <w:rsid w:val="0091522B"/>
    <w:rsid w:val="009318F7"/>
    <w:rsid w:val="00945955"/>
    <w:rsid w:val="0096200F"/>
    <w:rsid w:val="009922EC"/>
    <w:rsid w:val="00995704"/>
    <w:rsid w:val="009D3DB6"/>
    <w:rsid w:val="009F5674"/>
    <w:rsid w:val="00A27D0A"/>
    <w:rsid w:val="00A352CB"/>
    <w:rsid w:val="00A35DF0"/>
    <w:rsid w:val="00A4177C"/>
    <w:rsid w:val="00A516F7"/>
    <w:rsid w:val="00A75D66"/>
    <w:rsid w:val="00A935D1"/>
    <w:rsid w:val="00AA7FBF"/>
    <w:rsid w:val="00AB00A9"/>
    <w:rsid w:val="00AE0EA7"/>
    <w:rsid w:val="00AE3414"/>
    <w:rsid w:val="00B3585C"/>
    <w:rsid w:val="00B50E85"/>
    <w:rsid w:val="00B64F63"/>
    <w:rsid w:val="00BB6B09"/>
    <w:rsid w:val="00BB6BD8"/>
    <w:rsid w:val="00BF79F5"/>
    <w:rsid w:val="00C16941"/>
    <w:rsid w:val="00C17D5C"/>
    <w:rsid w:val="00C27D31"/>
    <w:rsid w:val="00C31901"/>
    <w:rsid w:val="00C42659"/>
    <w:rsid w:val="00C51325"/>
    <w:rsid w:val="00C8535C"/>
    <w:rsid w:val="00C97F28"/>
    <w:rsid w:val="00CB606D"/>
    <w:rsid w:val="00CD27F5"/>
    <w:rsid w:val="00DB52DC"/>
    <w:rsid w:val="00DE1E9D"/>
    <w:rsid w:val="00DE1F7A"/>
    <w:rsid w:val="00E02FD2"/>
    <w:rsid w:val="00E60E89"/>
    <w:rsid w:val="00E73785"/>
    <w:rsid w:val="00E75B40"/>
    <w:rsid w:val="00EB6E5E"/>
    <w:rsid w:val="00EB77F0"/>
    <w:rsid w:val="00F27F6D"/>
    <w:rsid w:val="00F82B6D"/>
    <w:rsid w:val="00FC215D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DBA9B-3FE5-4B36-85C8-0C1A6EEA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7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0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0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D46"/>
  </w:style>
  <w:style w:type="paragraph" w:styleId="Footer">
    <w:name w:val="footer"/>
    <w:basedOn w:val="Normal"/>
    <w:link w:val="FooterChar"/>
    <w:uiPriority w:val="99"/>
    <w:unhideWhenUsed/>
    <w:rsid w:val="00650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4F758-8D79-4576-B10D-DE908B6ED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Arpita Das</dc:creator>
  <cp:keywords/>
  <dc:description/>
  <cp:lastModifiedBy>The University of Sydney</cp:lastModifiedBy>
  <cp:revision>3</cp:revision>
  <dcterms:created xsi:type="dcterms:W3CDTF">2020-09-07T13:38:00Z</dcterms:created>
  <dcterms:modified xsi:type="dcterms:W3CDTF">2020-09-07T13:57:00Z</dcterms:modified>
</cp:coreProperties>
</file>