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DA75E" w14:textId="4201652F" w:rsidR="00856ED6" w:rsidRPr="00B50DC5" w:rsidRDefault="00856ED6" w:rsidP="00856ED6">
      <w:pPr>
        <w:spacing w:after="120"/>
        <w:ind w:left="1134" w:right="1444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667DF484" w14:textId="77777777" w:rsidR="000138B5" w:rsidRPr="000138B5" w:rsidRDefault="00EC6FAE" w:rsidP="000138B5">
      <w:pPr>
        <w:spacing w:after="120" w:line="360" w:lineRule="auto"/>
        <w:ind w:left="851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138B5">
        <w:rPr>
          <w:rFonts w:ascii="Times New Roman" w:hAnsi="Times New Roman" w:cs="Times New Roman"/>
          <w:sz w:val="28"/>
          <w:szCs w:val="28"/>
          <w:lang w:val="en-US"/>
        </w:rPr>
        <w:t xml:space="preserve">Title: </w:t>
      </w:r>
      <w:bookmarkStart w:id="0" w:name="_Hlk42600316"/>
      <w:r w:rsidR="000138B5" w:rsidRPr="000138B5">
        <w:rPr>
          <w:rFonts w:ascii="Times New Roman" w:hAnsi="Times New Roman" w:cs="Times New Roman"/>
          <w:sz w:val="28"/>
          <w:szCs w:val="28"/>
          <w:lang w:val="en-US"/>
        </w:rPr>
        <w:t>Consumption of breast milk, formula and other non-human milk by children aged under two years: analysis of 86 low and middle-income countries</w:t>
      </w:r>
    </w:p>
    <w:bookmarkEnd w:id="0"/>
    <w:p w14:paraId="653CF35E" w14:textId="6E5157BB" w:rsidR="00856ED6" w:rsidRPr="00D10D78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419F8111" w14:textId="1F2744D1" w:rsidR="00856ED6" w:rsidRPr="00D10D78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4087BF05" w14:textId="32B80C64" w:rsidR="00856ED6" w:rsidRPr="00D10D78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59C02F8B" w14:textId="3CECD1D2" w:rsidR="00856ED6" w:rsidRPr="00D10D78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643A3576" w14:textId="2821D758" w:rsidR="00856ED6" w:rsidRPr="00D10D78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354F1EE4" w14:textId="26D07306" w:rsidR="00856ED6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25D98586" w14:textId="77777777" w:rsidR="00856ED6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18DB990B" w14:textId="3B8AEBA0" w:rsidR="00856ED6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5B7E2E8B" w14:textId="12CC6709" w:rsidR="00856ED6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46998442" w14:textId="53B8E102" w:rsidR="00856ED6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769CFE76" w14:textId="7FDAF4EB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0DF2C58C" w14:textId="35914E2C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2270BE4F" w14:textId="5A41ABBF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2466B06E" w14:textId="128B30F9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00E27F1A" w14:textId="0C32B63B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1085A83D" w14:textId="7293F0FB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3090B3F3" w14:textId="3A543C95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4CA4E8A9" w14:textId="6D7E6EA3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26675BDA" w14:textId="663B7EC1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137A93AC" w14:textId="607FF3FE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27C02E31" w14:textId="12B8DC41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58E663E8" w14:textId="1993A143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4F9E42FB" w14:textId="057C8781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15671E0F" w14:textId="77777777" w:rsidR="00D10D78" w:rsidRDefault="00D10D78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54E4683A" w14:textId="597F5B73" w:rsidR="00856ED6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05E43794" w14:textId="77777777" w:rsidR="00856ED6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142BA895" w14:textId="2554AF7D" w:rsidR="00856ED6" w:rsidRDefault="00856ED6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3CDD281A" w14:textId="0B58312F" w:rsidR="00EC6FAE" w:rsidRDefault="00EC6FAE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51639357" w14:textId="74186471" w:rsidR="00EC6FAE" w:rsidRDefault="00EC6FAE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66D23C35" w14:textId="2A5CB285" w:rsidR="00EC6FAE" w:rsidRDefault="00EC6FAE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4139560F" w14:textId="4FA74AB3" w:rsidR="00EC6FAE" w:rsidRDefault="00EC6FAE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5FE99948" w14:textId="1FAA3A59" w:rsidR="00EC6FAE" w:rsidRDefault="00EC6FAE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608D1DFB" w14:textId="20C4021F" w:rsidR="00EC6FAE" w:rsidRDefault="00EC6FAE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1A92343C" w14:textId="75EA9485" w:rsidR="00EC6FAE" w:rsidRDefault="00EC6FAE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4350B165" w14:textId="09B24BEF" w:rsidR="00EC6FAE" w:rsidRDefault="00EC6FAE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1817B3F1" w14:textId="77777777" w:rsidR="00EC6FAE" w:rsidRDefault="00EC6FAE" w:rsidP="000226E2">
      <w:pPr>
        <w:spacing w:after="0"/>
        <w:ind w:left="1276" w:right="-223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53BE6D54" w14:textId="2A8FEDD1" w:rsidR="00856ED6" w:rsidRDefault="00856ED6" w:rsidP="000226E2">
      <w:pPr>
        <w:spacing w:after="0"/>
        <w:ind w:left="1276" w:right="-22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A3424A" w14:textId="7DCF3C9B" w:rsidR="000138B5" w:rsidRDefault="000138B5" w:rsidP="000226E2">
      <w:pPr>
        <w:spacing w:after="0"/>
        <w:ind w:left="1276" w:right="-22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54F56E" w14:textId="60583ED2" w:rsidR="000138B5" w:rsidRDefault="000138B5" w:rsidP="000226E2">
      <w:pPr>
        <w:spacing w:after="0"/>
        <w:ind w:left="1276" w:right="-22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6EF188" w14:textId="1F34AFD2" w:rsidR="000138B5" w:rsidRDefault="000138B5" w:rsidP="000226E2">
      <w:pPr>
        <w:spacing w:after="0"/>
        <w:ind w:left="1276" w:right="-22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49D4B8" w14:textId="027270FD" w:rsidR="000138B5" w:rsidRDefault="000138B5" w:rsidP="000226E2">
      <w:pPr>
        <w:spacing w:after="0"/>
        <w:ind w:left="1276" w:right="-22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653ABA" w14:textId="758AE0D7" w:rsidR="000138B5" w:rsidRDefault="000138B5" w:rsidP="000226E2">
      <w:pPr>
        <w:spacing w:after="0"/>
        <w:ind w:left="1276" w:right="-22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E07ED4" w14:textId="77777777" w:rsidR="000138B5" w:rsidRDefault="000138B5" w:rsidP="000226E2">
      <w:pPr>
        <w:spacing w:after="0"/>
        <w:ind w:left="1276" w:right="-22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15A2BD" w14:textId="7B817038" w:rsidR="000226E2" w:rsidRPr="00792582" w:rsidRDefault="000226E2" w:rsidP="006105CC">
      <w:pPr>
        <w:spacing w:after="0"/>
        <w:ind w:left="426" w:right="-223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2BA4817" w14:textId="6F94DD55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34EF2257" w14:textId="77777777" w:rsidR="008442CF" w:rsidRPr="008442CF" w:rsidRDefault="008442CF" w:rsidP="008442CF">
      <w:pPr>
        <w:spacing w:after="0"/>
        <w:ind w:left="567" w:right="-223"/>
        <w:jc w:val="both"/>
        <w:rPr>
          <w:rFonts w:ascii="Times New Roman" w:hAnsi="Times New Roman" w:cs="Times New Roman"/>
          <w:b/>
          <w:bCs/>
          <w:lang w:val="en-US"/>
        </w:rPr>
      </w:pPr>
      <w:r w:rsidRPr="008442CF">
        <w:rPr>
          <w:rFonts w:ascii="Times New Roman" w:hAnsi="Times New Roman" w:cs="Times New Roman"/>
          <w:b/>
          <w:bCs/>
          <w:lang w:val="en-US"/>
        </w:rPr>
        <w:lastRenderedPageBreak/>
        <w:t>Supplementary figure 1. Flow chart of included surveys</w:t>
      </w:r>
    </w:p>
    <w:p w14:paraId="55053653" w14:textId="77777777" w:rsidR="008442CF" w:rsidRDefault="008442CF" w:rsidP="008442CF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0DAE21FB" w14:textId="5BC580F5" w:rsidR="000C2475" w:rsidRDefault="006105CC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EEE294" wp14:editId="1572D64C">
                <wp:simplePos x="0" y="0"/>
                <wp:positionH relativeFrom="column">
                  <wp:posOffset>273050</wp:posOffset>
                </wp:positionH>
                <wp:positionV relativeFrom="paragraph">
                  <wp:posOffset>123825</wp:posOffset>
                </wp:positionV>
                <wp:extent cx="5941536" cy="7372350"/>
                <wp:effectExtent l="0" t="0" r="2540" b="0"/>
                <wp:wrapNone/>
                <wp:docPr id="28" name="Agrupar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36" cy="7372350"/>
                          <a:chOff x="0" y="0"/>
                          <a:chExt cx="5941536" cy="7372350"/>
                        </a:xfrm>
                      </wpg:grpSpPr>
                      <wpg:grpSp>
                        <wpg:cNvPr id="20" name="Agrupar 20"/>
                        <wpg:cNvGrpSpPr/>
                        <wpg:grpSpPr>
                          <a:xfrm>
                            <a:off x="246812" y="1065865"/>
                            <a:ext cx="2422525" cy="521764"/>
                            <a:chOff x="-20" y="0"/>
                            <a:chExt cx="2422525" cy="521764"/>
                          </a:xfrm>
                        </wpg:grpSpPr>
                        <wps:wsp>
                          <wps:cNvPr id="38" name="Retângulo: Cantos Arredondados 38">
                            <a:extLst>
                              <a:ext uri="{FF2B5EF4-FFF2-40B4-BE49-F238E27FC236}">
                                <a16:creationId xmlns:a16="http://schemas.microsoft.com/office/drawing/2014/main" id="{D42C37A6-EEBC-4125-AD1F-6684EA908DA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2421991" cy="468173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CaixaDeTexto 40">
                            <a:extLst>
                              <a:ext uri="{FF2B5EF4-FFF2-40B4-BE49-F238E27FC236}">
                                <a16:creationId xmlns:a16="http://schemas.microsoft.com/office/drawing/2014/main" id="{E6779346-D3C2-4D27-8BA9-CCDD07A1D83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20" y="44879"/>
                              <a:ext cx="2422525" cy="476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F4158A3" w14:textId="77777777" w:rsidR="000764D5" w:rsidRPr="00792582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Most recent survey from 2010 onwards</w:t>
                                </w:r>
                              </w:p>
                              <w:p w14:paraId="18F24B32" w14:textId="5C5CED8C" w:rsidR="000764D5" w:rsidRPr="00792582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100 surveys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0" name="Agrupar 10"/>
                        <wpg:cNvGrpSpPr/>
                        <wpg:grpSpPr>
                          <a:xfrm>
                            <a:off x="3174492" y="920010"/>
                            <a:ext cx="2698322" cy="2872226"/>
                            <a:chOff x="21776" y="0"/>
                            <a:chExt cx="2698322" cy="2872226"/>
                          </a:xfrm>
                        </wpg:grpSpPr>
                        <wps:wsp>
                          <wps:cNvPr id="32" name="Retângulo: Cantos Arredondados 32">
                            <a:extLst>
                              <a:ext uri="{FF2B5EF4-FFF2-40B4-BE49-F238E27FC236}">
                                <a16:creationId xmlns:a16="http://schemas.microsoft.com/office/drawing/2014/main" id="{461FEB34-6EAD-45BC-AE3E-C154F929DCD3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489" y="0"/>
                              <a:ext cx="2664655" cy="287222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CaixaDeTexto 58">
                            <a:extLst>
                              <a:ext uri="{FF2B5EF4-FFF2-40B4-BE49-F238E27FC236}">
                                <a16:creationId xmlns:a16="http://schemas.microsoft.com/office/drawing/2014/main" id="{1C99E477-1B6F-49D0-A3C5-3C4E2C83AF2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1776" y="264169"/>
                              <a:ext cx="2698322" cy="251152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966727" w14:textId="11C61ECB" w:rsidR="000764D5" w:rsidRPr="00792582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eastAsia="Roboto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Excluded surveys (9)</w:t>
                                </w:r>
                              </w:p>
                              <w:p w14:paraId="4B0027B9" w14:textId="77777777" w:rsidR="000764D5" w:rsidRPr="00792582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  <w:p w14:paraId="0108D39B" w14:textId="77777777" w:rsidR="000764D5" w:rsidRPr="00792582" w:rsidRDefault="000764D5" w:rsidP="000226E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Theme="minorEastAsia" w:hAnsi="Times New Roman"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Lack of data on BF indicators</w:t>
                                </w:r>
                              </w:p>
                              <w:p w14:paraId="4AAAA472" w14:textId="77777777" w:rsidR="000764D5" w:rsidRPr="00792582" w:rsidRDefault="000764D5" w:rsidP="000226E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a. Uruguay 2012</w:t>
                                </w:r>
                              </w:p>
                              <w:p w14:paraId="0F7379AB" w14:textId="77777777" w:rsidR="000764D5" w:rsidRPr="00792582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  <w:p w14:paraId="5BE94A8B" w14:textId="77777777" w:rsidR="000764D5" w:rsidRPr="00792582" w:rsidRDefault="000764D5" w:rsidP="000226E2">
                                <w:pPr>
                                  <w:spacing w:after="0"/>
                                  <w:jc w:val="center"/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Small sample size per wealth quintile </w:t>
                                </w:r>
                              </w:p>
                              <w:p w14:paraId="5C0F424D" w14:textId="6EE4D5C1" w:rsidR="000764D5" w:rsidRPr="00792582" w:rsidRDefault="000764D5" w:rsidP="000226E2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(n &lt; 25 children)</w:t>
                                </w:r>
                              </w:p>
                              <w:p w14:paraId="506F721E" w14:textId="77777777" w:rsidR="000764D5" w:rsidRPr="00792582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3"/>
                                  </w:numPr>
                                  <w:ind w:left="527" w:hanging="170"/>
                                  <w:contextualSpacing w:val="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792582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Barbados 2012</w:t>
                                </w:r>
                              </w:p>
                              <w:p w14:paraId="5E79C32F" w14:textId="77777777" w:rsidR="000764D5" w:rsidRPr="00792582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3"/>
                                  </w:numPr>
                                  <w:ind w:left="527" w:hanging="170"/>
                                  <w:contextualSpacing w:val="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792582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Bosnia and Herzegovina 2011</w:t>
                                </w:r>
                              </w:p>
                              <w:p w14:paraId="0041DD8F" w14:textId="77777777" w:rsidR="000764D5" w:rsidRPr="00792582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3"/>
                                  </w:numPr>
                                  <w:ind w:left="527" w:hanging="170"/>
                                  <w:contextualSpacing w:val="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792582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Macedonia 2011</w:t>
                                </w:r>
                              </w:p>
                              <w:p w14:paraId="79DD779C" w14:textId="77777777" w:rsidR="000764D5" w:rsidRPr="00792582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3"/>
                                  </w:numPr>
                                  <w:ind w:left="527" w:hanging="170"/>
                                  <w:contextualSpacing w:val="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792582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Montenegro 2013</w:t>
                                </w:r>
                              </w:p>
                              <w:p w14:paraId="40429283" w14:textId="77777777" w:rsidR="000764D5" w:rsidRPr="00792582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3"/>
                                  </w:numPr>
                                  <w:ind w:left="527" w:hanging="17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792582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Saint Lucia 2012</w:t>
                                </w:r>
                              </w:p>
                              <w:p w14:paraId="54FB7099" w14:textId="77777777" w:rsidR="000764D5" w:rsidRPr="00792582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3"/>
                                  </w:numPr>
                                  <w:ind w:left="527" w:hanging="17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792582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Trinidad and Tobago 2011</w:t>
                                </w:r>
                              </w:p>
                              <w:p w14:paraId="4D1B8296" w14:textId="77777777" w:rsidR="000764D5" w:rsidRPr="00792582" w:rsidRDefault="000764D5" w:rsidP="000226E2">
                                <w:pPr>
                                  <w:pStyle w:val="PargrafodaLista"/>
                                  <w:ind w:left="527"/>
                                  <w:rPr>
                                    <w:rFonts w:eastAsia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36D88A3" w14:textId="77777777" w:rsidR="000764D5" w:rsidRPr="00792582" w:rsidRDefault="000764D5" w:rsidP="000226E2">
                                <w:pPr>
                                  <w:spacing w:after="0"/>
                                  <w:contextualSpacing/>
                                  <w:jc w:val="center"/>
                                  <w:rPr>
                                    <w:rFonts w:ascii="Times New Roman" w:eastAsiaTheme="minorEastAsia" w:hAnsi="Times New Roman"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Lack of data on household wealth</w:t>
                                </w:r>
                              </w:p>
                              <w:p w14:paraId="0C1FAE62" w14:textId="77777777" w:rsidR="000764D5" w:rsidRPr="00792582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4"/>
                                  </w:numPr>
                                  <w:ind w:left="527" w:hanging="17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792582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Cuba 2014</w:t>
                                </w:r>
                              </w:p>
                              <w:p w14:paraId="36719EEC" w14:textId="77777777" w:rsidR="000764D5" w:rsidRPr="00792582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4"/>
                                  </w:numPr>
                                  <w:ind w:left="527" w:hanging="170"/>
                                  <w:jc w:val="center"/>
                                  <w:rPr>
                                    <w:rFonts w:eastAsia="Times New Roman"/>
                                    <w:sz w:val="12"/>
                                    <w:szCs w:val="20"/>
                                  </w:rPr>
                                </w:pPr>
                                <w:r w:rsidRPr="00792582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Qatar 2012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7" name="Agrupar 7"/>
                        <wpg:cNvGrpSpPr/>
                        <wpg:grpSpPr>
                          <a:xfrm>
                            <a:off x="0" y="0"/>
                            <a:ext cx="2912709" cy="614477"/>
                            <a:chOff x="0" y="0"/>
                            <a:chExt cx="2912709" cy="614477"/>
                          </a:xfrm>
                        </wpg:grpSpPr>
                        <wps:wsp>
                          <wps:cNvPr id="22" name="Retângulo: Cantos Arredondados 22">
                            <a:extLst>
                              <a:ext uri="{FF2B5EF4-FFF2-40B4-BE49-F238E27FC236}">
                                <a16:creationId xmlns:a16="http://schemas.microsoft.com/office/drawing/2014/main" id="{A02B11AB-209F-4AB5-9A9E-ACF63D42C13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2912709" cy="61447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CaixaDeTexto 5">
                            <a:extLst>
                              <a:ext uri="{FF2B5EF4-FFF2-40B4-BE49-F238E27FC236}">
                                <a16:creationId xmlns:a16="http://schemas.microsoft.com/office/drawing/2014/main" id="{CF4DDD12-0249-4169-9F6D-1E80682C477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4878" y="50488"/>
                              <a:ext cx="2830983" cy="53393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FE01A39" w14:textId="77777777" w:rsidR="000764D5" w:rsidRPr="00792582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Number of surveys in the ICEH database </w:t>
                                </w:r>
                              </w:p>
                              <w:p w14:paraId="480BE391" w14:textId="79F6558B" w:rsidR="000764D5" w:rsidRPr="00792582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(until May 14, 2020)</w:t>
                                </w:r>
                              </w:p>
                              <w:p w14:paraId="0B260F31" w14:textId="6BB7C8E0" w:rsidR="000764D5" w:rsidRPr="00792582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389 surveys from 115 countries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9" name="Conector de Seta Reta 19">
                          <a:extLst>
                            <a:ext uri="{FF2B5EF4-FFF2-40B4-BE49-F238E27FC236}">
                              <a16:creationId xmlns:a16="http://schemas.microsoft.com/office/drawing/2014/main" id="{67CCF71C-24EB-4617-AE8B-6FF95D8C75EB}"/>
                            </a:ext>
                          </a:extLst>
                        </wps:cNvPr>
                        <wps:cNvCnPr/>
                        <wps:spPr>
                          <a:xfrm>
                            <a:off x="1452942" y="2853059"/>
                            <a:ext cx="14215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" name="Agrupar 9"/>
                        <wpg:cNvGrpSpPr/>
                        <wpg:grpSpPr>
                          <a:xfrm>
                            <a:off x="3091749" y="4285899"/>
                            <a:ext cx="2849787" cy="1908389"/>
                            <a:chOff x="6350" y="0"/>
                            <a:chExt cx="2849787" cy="1908389"/>
                          </a:xfrm>
                        </wpg:grpSpPr>
                        <wps:wsp>
                          <wps:cNvPr id="26" name="Retângulo: Cantos Arredondados 26">
                            <a:extLst>
                              <a:ext uri="{FF2B5EF4-FFF2-40B4-BE49-F238E27FC236}">
                                <a16:creationId xmlns:a16="http://schemas.microsoft.com/office/drawing/2014/main" id="{3E409CC9-915D-47C2-ABEC-F9C3C014C6D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3416" y="0"/>
                              <a:ext cx="2664000" cy="186722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CaixaDeTexto 69">
                            <a:extLst>
                              <a:ext uri="{FF2B5EF4-FFF2-40B4-BE49-F238E27FC236}">
                                <a16:creationId xmlns:a16="http://schemas.microsoft.com/office/drawing/2014/main" id="{DBB8FBC6-0BAF-49E2-87ED-C0A0748FFB0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350" y="146907"/>
                              <a:ext cx="2849787" cy="176148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69C50D" w14:textId="77777777" w:rsidR="000764D5" w:rsidRPr="00182049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eastAsia="Roboto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82049">
                                  <w:rPr>
                                    <w:rFonts w:ascii="Times New Roman" w:eastAsia="Roboto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Excluded surveys (5)</w:t>
                                </w:r>
                              </w:p>
                              <w:p w14:paraId="42B948CF" w14:textId="77777777" w:rsidR="000764D5" w:rsidRPr="00182049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  <w:p w14:paraId="44430CB2" w14:textId="77777777" w:rsidR="000764D5" w:rsidRPr="00182049" w:rsidRDefault="000764D5" w:rsidP="000226E2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82049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Unavailable data to generate absolute </w:t>
                                </w:r>
                              </w:p>
                              <w:p w14:paraId="592AF2CE" w14:textId="0E6E9B28" w:rsidR="000764D5" w:rsidRPr="00182049" w:rsidRDefault="000764D5" w:rsidP="000226E2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82049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dollar values</w:t>
                                </w:r>
                              </w:p>
                              <w:p w14:paraId="5FB1BF39" w14:textId="77777777" w:rsidR="000764D5" w:rsidRPr="00182049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ind w:left="527" w:hanging="17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182049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Maldives 2016</w:t>
                                </w:r>
                              </w:p>
                              <w:p w14:paraId="4101C73F" w14:textId="77777777" w:rsidR="000764D5" w:rsidRPr="00182049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ind w:left="527" w:hanging="17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182049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São Tomé and Príncipe 2014</w:t>
                                </w:r>
                              </w:p>
                              <w:p w14:paraId="7C45980C" w14:textId="77777777" w:rsidR="000764D5" w:rsidRPr="00182049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ind w:left="527" w:hanging="17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182049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Yemen 2013</w:t>
                                </w:r>
                              </w:p>
                              <w:p w14:paraId="14E6EE3C" w14:textId="77777777" w:rsidR="000764D5" w:rsidRPr="00182049" w:rsidRDefault="000764D5" w:rsidP="000226E2">
                                <w:pPr>
                                  <w:pStyle w:val="PargrafodaLista"/>
                                  <w:ind w:left="527"/>
                                  <w:rPr>
                                    <w:rFonts w:eastAsia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A4E4098" w14:textId="77777777" w:rsidR="000764D5" w:rsidRPr="00182049" w:rsidRDefault="000764D5" w:rsidP="000226E2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Times New Roman" w:eastAsiaTheme="minorEastAsia" w:hAnsi="Times New Roman"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82049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Lack of data on formula consumption</w:t>
                                </w:r>
                              </w:p>
                              <w:p w14:paraId="27110E64" w14:textId="77777777" w:rsidR="000764D5" w:rsidRPr="00182049" w:rsidRDefault="000764D5" w:rsidP="000226E2">
                                <w:pPr>
                                  <w:pStyle w:val="PargrafodaLista"/>
                                  <w:numPr>
                                    <w:ilvl w:val="0"/>
                                    <w:numId w:val="2"/>
                                  </w:numPr>
                                  <w:ind w:left="527" w:hanging="17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182049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Mozambique 2015</w:t>
                                </w:r>
                              </w:p>
                              <w:p w14:paraId="5461DFE1" w14:textId="77777777" w:rsidR="000764D5" w:rsidRPr="00182049" w:rsidRDefault="000764D5" w:rsidP="00474FD6">
                                <w:pPr>
                                  <w:pStyle w:val="PargrafodaLista"/>
                                  <w:numPr>
                                    <w:ilvl w:val="0"/>
                                    <w:numId w:val="2"/>
                                  </w:numPr>
                                  <w:ind w:left="527" w:hanging="170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182049">
                                  <w:rPr>
                                    <w:rFonts w:eastAsia="Roboto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Philippines 2017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74" name="Conector de Seta Reta 74"/>
                        <wps:cNvCnPr/>
                        <wps:spPr>
                          <a:xfrm>
                            <a:off x="1456215" y="617080"/>
                            <a:ext cx="0" cy="4292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de Seta Reta 15"/>
                        <wps:cNvCnPr/>
                        <wps:spPr>
                          <a:xfrm flipH="1">
                            <a:off x="1450605" y="1531480"/>
                            <a:ext cx="7947" cy="26421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" name="Agrupar 21"/>
                        <wpg:cNvGrpSpPr/>
                        <wpg:grpSpPr>
                          <a:xfrm>
                            <a:off x="572201" y="4313949"/>
                            <a:ext cx="1771977" cy="297320"/>
                            <a:chOff x="0" y="0"/>
                            <a:chExt cx="1771977" cy="297320"/>
                          </a:xfrm>
                        </wpg:grpSpPr>
                        <wps:wsp>
                          <wps:cNvPr id="24" name="Retângulo: Cantos Arredondados 24">
                            <a:extLst>
                              <a:ext uri="{FF2B5EF4-FFF2-40B4-BE49-F238E27FC236}">
                                <a16:creationId xmlns:a16="http://schemas.microsoft.com/office/drawing/2014/main" id="{D6058DFF-A023-4159-97CD-586C74C8863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771977" cy="2973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CaixaDeTexto 72">
                            <a:extLst>
                              <a:ext uri="{FF2B5EF4-FFF2-40B4-BE49-F238E27FC236}">
                                <a16:creationId xmlns:a16="http://schemas.microsoft.com/office/drawing/2014/main" id="{77CC36EC-5DA1-4559-A5F7-8ACDD57B31E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049" y="28049"/>
                              <a:ext cx="1712852" cy="2300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742A5027" w14:textId="77777777" w:rsidR="000764D5" w:rsidRPr="00792582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Absolute wealth analysis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7" name="Conector de Seta Reta 17"/>
                        <wps:cNvCnPr/>
                        <wps:spPr>
                          <a:xfrm>
                            <a:off x="1456215" y="4611269"/>
                            <a:ext cx="0" cy="15429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aixaDeTexto 72"/>
                        <wps:cNvSpPr txBox="1"/>
                        <wps:spPr>
                          <a:xfrm>
                            <a:off x="779572" y="6961781"/>
                            <a:ext cx="3144727" cy="4105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BDE6B65" w14:textId="77777777" w:rsidR="000764D5" w:rsidRPr="00792582" w:rsidRDefault="000764D5" w:rsidP="000226E2">
                              <w:pPr>
                                <w:contextualSpacing/>
                                <w:rPr>
                                  <w:rFonts w:ascii="Times New Roman" w:eastAsia="Roboto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92582">
                                <w:rPr>
                                  <w:rFonts w:ascii="Times New Roman" w:eastAsia="Roboto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ICEH – International Center for Equity in Health</w:t>
                              </w:r>
                            </w:p>
                            <w:p w14:paraId="6ECAC02E" w14:textId="77777777" w:rsidR="000764D5" w:rsidRPr="00792582" w:rsidRDefault="000764D5" w:rsidP="000226E2">
                              <w:pPr>
                                <w:contextualSpacing/>
                                <w:rPr>
                                  <w:rFonts w:ascii="Times New Roman" w:eastAsia="Roboto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92582">
                                <w:rPr>
                                  <w:rFonts w:ascii="Times New Roman" w:eastAsia="Roboto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BF – Breastfeeding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6" name="Agrupar 16"/>
                        <wpg:cNvGrpSpPr/>
                        <wpg:grpSpPr>
                          <a:xfrm>
                            <a:off x="774154" y="6333482"/>
                            <a:ext cx="1365641" cy="516556"/>
                            <a:chOff x="-1905" y="0"/>
                            <a:chExt cx="1365641" cy="516556"/>
                          </a:xfrm>
                        </wpg:grpSpPr>
                        <wps:wsp>
                          <wps:cNvPr id="47" name="Retângulo: Cantos Arredondados 47"/>
                          <wps:cNvSpPr/>
                          <wps:spPr>
                            <a:xfrm>
                              <a:off x="5610" y="0"/>
                              <a:ext cx="1353766" cy="51655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CaixaDeTexto 52"/>
                          <wps:cNvSpPr txBox="1"/>
                          <wps:spPr>
                            <a:xfrm>
                              <a:off x="-1905" y="72928"/>
                              <a:ext cx="1365641" cy="37999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4F0A9E" w14:textId="77777777" w:rsidR="000764D5" w:rsidRPr="00792582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Included surveys</w:t>
                                </w:r>
                              </w:p>
                              <w:p w14:paraId="53573C7E" w14:textId="77777777" w:rsidR="000764D5" w:rsidRPr="00792582" w:rsidRDefault="000764D5" w:rsidP="000226E2">
                                <w:pPr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792582">
                                  <w:rPr>
                                    <w:rFonts w:ascii="Times New Roman" w:eastAsia="Roboto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86 surveys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8" name="Conector de Seta Reta 18"/>
                        <wps:cNvCnPr/>
                        <wps:spPr>
                          <a:xfrm>
                            <a:off x="1458552" y="5383086"/>
                            <a:ext cx="14215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EE294" id="Agrupar 28" o:spid="_x0000_s1026" style="position:absolute;left:0;text-align:left;margin-left:21.5pt;margin-top:9.75pt;width:467.85pt;height:580.5pt;z-index:251659264;mso-width-relative:margin;mso-height-relative:margin" coordsize="59415,73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">
                <v:group id="Agrupar 20" o:spid="_x0000_s1027" style="position:absolute;left:2468;top:10658;width:24225;height:5218" coordorigin="" coordsize="24225,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oundrect id="Retângulo: Cantos Arredondados 38" o:spid="_x0000_s1028" style="position:absolute;width:24219;height:46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" fillcolor="white [3201]" strokecolor="black [3200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DeTexto 40" o:spid="_x0000_s1029" type="#_x0000_t202" style="position:absolute;top:448;width:24225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<v:textbox style="mso-fit-shape-to-text:t">
                      <w:txbxContent>
                        <w:p w14:paraId="4F4158A3" w14:textId="77777777" w:rsidR="000764D5" w:rsidRPr="00792582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Most recent survey from 2010 onwards</w:t>
                          </w:r>
                        </w:p>
                        <w:p w14:paraId="18F24B32" w14:textId="5C5CED8C" w:rsidR="000764D5" w:rsidRPr="00792582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100 surveys</w:t>
                          </w:r>
                        </w:p>
                      </w:txbxContent>
                    </v:textbox>
                  </v:shape>
                </v:group>
                <v:group id="Agrupar 10" o:spid="_x0000_s1030" style="position:absolute;left:31744;top:9200;width:26984;height:28722" coordorigin="217" coordsize="26983,2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Retângulo: Cantos Arredondados 32" o:spid="_x0000_s1031" style="position:absolute;left:504;width:26647;height:287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" fillcolor="white [3201]" strokecolor="black [3200]" strokeweight="1pt">
                    <v:stroke joinstyle="miter"/>
                  </v:roundrect>
                  <v:shape id="CaixaDeTexto 58" o:spid="_x0000_s1032" type="#_x0000_t202" style="position:absolute;left:217;top:2641;width:26983;height:25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5E966727" w14:textId="11C61ECB" w:rsidR="000764D5" w:rsidRPr="00792582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eastAsia="Roboto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Excluded surveys (9)</w:t>
                          </w:r>
                        </w:p>
                        <w:p w14:paraId="4B0027B9" w14:textId="77777777" w:rsidR="000764D5" w:rsidRPr="00792582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0108D39B" w14:textId="77777777" w:rsidR="000764D5" w:rsidRPr="00792582" w:rsidRDefault="000764D5" w:rsidP="000226E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Theme="minorEastAsia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Lack of data on BF indicators</w:t>
                          </w:r>
                        </w:p>
                        <w:p w14:paraId="4AAAA472" w14:textId="77777777" w:rsidR="000764D5" w:rsidRPr="00792582" w:rsidRDefault="000764D5" w:rsidP="000226E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a. Uruguay 2012</w:t>
                          </w:r>
                        </w:p>
                        <w:p w14:paraId="0F7379AB" w14:textId="77777777" w:rsidR="000764D5" w:rsidRPr="00792582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5BE94A8B" w14:textId="77777777" w:rsidR="000764D5" w:rsidRPr="00792582" w:rsidRDefault="000764D5" w:rsidP="000226E2">
                          <w:pPr>
                            <w:spacing w:after="0"/>
                            <w:jc w:val="center"/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Small sample size per wealth quintile </w:t>
                          </w:r>
                        </w:p>
                        <w:p w14:paraId="5C0F424D" w14:textId="6EE4D5C1" w:rsidR="000764D5" w:rsidRPr="00792582" w:rsidRDefault="000764D5" w:rsidP="000226E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(n &lt; 25 children)</w:t>
                          </w:r>
                        </w:p>
                        <w:p w14:paraId="506F721E" w14:textId="77777777" w:rsidR="000764D5" w:rsidRPr="00792582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3"/>
                            </w:numPr>
                            <w:ind w:left="527" w:hanging="170"/>
                            <w:contextualSpacing w:val="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792582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Barbados 2012</w:t>
                          </w:r>
                        </w:p>
                        <w:p w14:paraId="5E79C32F" w14:textId="77777777" w:rsidR="000764D5" w:rsidRPr="00792582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3"/>
                            </w:numPr>
                            <w:ind w:left="527" w:hanging="170"/>
                            <w:contextualSpacing w:val="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792582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Bosnia and Herzegovina 2011</w:t>
                          </w:r>
                        </w:p>
                        <w:p w14:paraId="0041DD8F" w14:textId="77777777" w:rsidR="000764D5" w:rsidRPr="00792582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3"/>
                            </w:numPr>
                            <w:ind w:left="527" w:hanging="170"/>
                            <w:contextualSpacing w:val="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792582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Macedonia 2011</w:t>
                          </w:r>
                        </w:p>
                        <w:p w14:paraId="79DD779C" w14:textId="77777777" w:rsidR="000764D5" w:rsidRPr="00792582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3"/>
                            </w:numPr>
                            <w:ind w:left="527" w:hanging="170"/>
                            <w:contextualSpacing w:val="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792582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Montenegro 2013</w:t>
                          </w:r>
                        </w:p>
                        <w:p w14:paraId="40429283" w14:textId="77777777" w:rsidR="000764D5" w:rsidRPr="00792582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3"/>
                            </w:numPr>
                            <w:ind w:left="527" w:hanging="17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792582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Saint Lucia 2012</w:t>
                          </w:r>
                        </w:p>
                        <w:p w14:paraId="54FB7099" w14:textId="77777777" w:rsidR="000764D5" w:rsidRPr="00792582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3"/>
                            </w:numPr>
                            <w:ind w:left="527" w:hanging="17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792582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Trinidad and Tobago 2011</w:t>
                          </w:r>
                        </w:p>
                        <w:p w14:paraId="4D1B8296" w14:textId="77777777" w:rsidR="000764D5" w:rsidRPr="00792582" w:rsidRDefault="000764D5" w:rsidP="000226E2">
                          <w:pPr>
                            <w:pStyle w:val="PargrafodaLista"/>
                            <w:ind w:left="527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</w:p>
                        <w:p w14:paraId="336D88A3" w14:textId="77777777" w:rsidR="000764D5" w:rsidRPr="00792582" w:rsidRDefault="000764D5" w:rsidP="000226E2">
                          <w:pPr>
                            <w:spacing w:after="0"/>
                            <w:contextualSpacing/>
                            <w:jc w:val="center"/>
                            <w:rPr>
                              <w:rFonts w:ascii="Times New Roman" w:eastAsiaTheme="minorEastAsia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Lack of data on household wealth</w:t>
                          </w:r>
                        </w:p>
                        <w:p w14:paraId="0C1FAE62" w14:textId="77777777" w:rsidR="000764D5" w:rsidRPr="00792582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4"/>
                            </w:numPr>
                            <w:ind w:left="527" w:hanging="17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792582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Cuba 2014</w:t>
                          </w:r>
                        </w:p>
                        <w:p w14:paraId="36719EEC" w14:textId="77777777" w:rsidR="000764D5" w:rsidRPr="00792582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4"/>
                            </w:numPr>
                            <w:ind w:left="527" w:hanging="170"/>
                            <w:jc w:val="center"/>
                            <w:rPr>
                              <w:rFonts w:eastAsia="Times New Roman"/>
                              <w:sz w:val="12"/>
                              <w:szCs w:val="20"/>
                            </w:rPr>
                          </w:pPr>
                          <w:r w:rsidRPr="00792582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Qatar 2012</w:t>
                          </w:r>
                        </w:p>
                      </w:txbxContent>
                    </v:textbox>
                  </v:shape>
                </v:group>
                <v:group id="Agrupar 7" o:spid="_x0000_s1033" style="position:absolute;width:29127;height:6144" coordsize="29127,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Retângulo: Cantos Arredondados 22" o:spid="_x0000_s1034" style="position:absolute;width:29127;height:6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" fillcolor="white [3201]" strokecolor="black [3200]" strokeweight="1pt">
                    <v:stroke joinstyle="miter"/>
                  </v:roundrect>
                  <v:shape id="CaixaDeTexto 5" o:spid="_x0000_s1035" type="#_x0000_t202" style="position:absolute;left:448;top:504;width:28310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0FE01A39" w14:textId="77777777" w:rsidR="000764D5" w:rsidRPr="00792582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Number of surveys in the ICEH database </w:t>
                          </w:r>
                        </w:p>
                        <w:p w14:paraId="480BE391" w14:textId="79F6558B" w:rsidR="000764D5" w:rsidRPr="00792582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(until May 14, 2020)</w:t>
                          </w:r>
                        </w:p>
                        <w:p w14:paraId="0B260F31" w14:textId="6BB7C8E0" w:rsidR="000764D5" w:rsidRPr="00792582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389 surveys from 115 countries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19" o:spid="_x0000_s1036" type="#_x0000_t32" style="position:absolute;left:14529;top:28530;width:14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<v:stroke endarrow="block" joinstyle="miter"/>
                </v:shape>
                <v:group id="Agrupar 9" o:spid="_x0000_s1037" style="position:absolute;left:30917;top:42858;width:28498;height:19084" coordorigin="63" coordsize="28497,1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Retângulo: Cantos Arredondados 26" o:spid="_x0000_s1038" style="position:absolute;left:1234;width:26640;height:186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" fillcolor="white [3201]" strokecolor="black [3200]" strokeweight="1pt">
                    <v:stroke joinstyle="miter"/>
                  </v:roundrect>
                  <v:shape id="CaixaDeTexto 69" o:spid="_x0000_s1039" type="#_x0000_t202" style="position:absolute;left:63;top:1469;width:28498;height:17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2669C50D" w14:textId="77777777" w:rsidR="000764D5" w:rsidRPr="00182049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eastAsia="Roboto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 w:rsidRPr="00182049">
                            <w:rPr>
                              <w:rFonts w:ascii="Times New Roman" w:eastAsia="Roboto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Excluded surveys (5)</w:t>
                          </w:r>
                        </w:p>
                        <w:p w14:paraId="42B948CF" w14:textId="77777777" w:rsidR="000764D5" w:rsidRPr="00182049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4430CB2" w14:textId="77777777" w:rsidR="000764D5" w:rsidRPr="00182049" w:rsidRDefault="000764D5" w:rsidP="000226E2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 w:rsidRPr="00182049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Unavailable data to generate absolute </w:t>
                          </w:r>
                        </w:p>
                        <w:p w14:paraId="592AF2CE" w14:textId="0E6E9B28" w:rsidR="000764D5" w:rsidRPr="00182049" w:rsidRDefault="000764D5" w:rsidP="000226E2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182049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dollar values</w:t>
                          </w:r>
                        </w:p>
                        <w:p w14:paraId="5FB1BF39" w14:textId="77777777" w:rsidR="000764D5" w:rsidRPr="00182049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ind w:left="527" w:hanging="17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182049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Maldives 2016</w:t>
                          </w:r>
                        </w:p>
                        <w:p w14:paraId="4101C73F" w14:textId="77777777" w:rsidR="000764D5" w:rsidRPr="00182049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ind w:left="527" w:hanging="17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182049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São Tomé and Príncipe 2014</w:t>
                          </w:r>
                        </w:p>
                        <w:p w14:paraId="7C45980C" w14:textId="77777777" w:rsidR="000764D5" w:rsidRPr="00182049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ind w:left="527" w:hanging="17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182049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Yemen 2013</w:t>
                          </w:r>
                        </w:p>
                        <w:p w14:paraId="14E6EE3C" w14:textId="77777777" w:rsidR="000764D5" w:rsidRPr="00182049" w:rsidRDefault="000764D5" w:rsidP="000226E2">
                          <w:pPr>
                            <w:pStyle w:val="PargrafodaLista"/>
                            <w:ind w:left="527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</w:p>
                        <w:p w14:paraId="7A4E4098" w14:textId="77777777" w:rsidR="000764D5" w:rsidRPr="00182049" w:rsidRDefault="000764D5" w:rsidP="000226E2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eastAsiaTheme="minorEastAsia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182049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Lack of data on formula consumption</w:t>
                          </w:r>
                        </w:p>
                        <w:p w14:paraId="27110E64" w14:textId="77777777" w:rsidR="000764D5" w:rsidRPr="00182049" w:rsidRDefault="000764D5" w:rsidP="000226E2">
                          <w:pPr>
                            <w:pStyle w:val="PargrafodaLista"/>
                            <w:numPr>
                              <w:ilvl w:val="0"/>
                              <w:numId w:val="2"/>
                            </w:numPr>
                            <w:ind w:left="527" w:hanging="17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182049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Mozambique 2015</w:t>
                          </w:r>
                        </w:p>
                        <w:p w14:paraId="5461DFE1" w14:textId="77777777" w:rsidR="000764D5" w:rsidRPr="00182049" w:rsidRDefault="000764D5" w:rsidP="00474FD6">
                          <w:pPr>
                            <w:pStyle w:val="PargrafodaLista"/>
                            <w:numPr>
                              <w:ilvl w:val="0"/>
                              <w:numId w:val="2"/>
                            </w:numPr>
                            <w:ind w:left="527" w:hanging="170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182049">
                            <w:rPr>
                              <w:rFonts w:eastAsia="Roboto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Philippines 2017</w:t>
                          </w:r>
                        </w:p>
                      </w:txbxContent>
                    </v:textbox>
                  </v:shape>
                </v:group>
                <v:shape id="Conector de Seta Reta 74" o:spid="_x0000_s1040" type="#_x0000_t32" style="position:absolute;left:14562;top:6170;width:0;height:4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" strokecolor="black [3200]" strokeweight=".5pt">
                  <v:stroke endarrow="block" joinstyle="miter"/>
                </v:shape>
                <v:shape id="Conector de Seta Reta 15" o:spid="_x0000_s1041" type="#_x0000_t32" style="position:absolute;left:14506;top:15314;width:79;height:264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" strokecolor="black [3200]" strokeweight=".5pt">
                  <v:stroke endarrow="block" joinstyle="miter"/>
                </v:shape>
                <v:group id="Agrupar 21" o:spid="_x0000_s1042" style="position:absolute;left:5722;top:43139;width:17719;height:2973" coordsize="17719,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Retângulo: Cantos Arredondados 24" o:spid="_x0000_s1043" style="position:absolute;width:17719;height:29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" fillcolor="white [3212]" strokecolor="black [3200]" strokeweight="1pt">
                    <v:stroke joinstyle="miter"/>
                  </v:roundrect>
                  <v:shape id="CaixaDeTexto 72" o:spid="_x0000_s1044" type="#_x0000_t202" style="position:absolute;left:280;top:280;width:17129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" fillcolor="white [3212]" stroked="f">
                    <v:textbox>
                      <w:txbxContent>
                        <w:p w14:paraId="742A5027" w14:textId="77777777" w:rsidR="000764D5" w:rsidRPr="00792582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Absolute wealth analysis</w:t>
                          </w:r>
                        </w:p>
                      </w:txbxContent>
                    </v:textbox>
                  </v:shape>
                </v:group>
                <v:shape id="Conector de Seta Reta 17" o:spid="_x0000_s1045" type="#_x0000_t32" style="position:absolute;left:14562;top:46112;width:0;height:154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CaixaDeTexto 72" o:spid="_x0000_s1046" type="#_x0000_t202" style="position:absolute;left:7795;top:69617;width:31447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" fillcolor="white [3212]" stroked="f">
                  <v:textbox>
                    <w:txbxContent>
                      <w:p w14:paraId="0BDE6B65" w14:textId="77777777" w:rsidR="000764D5" w:rsidRPr="00792582" w:rsidRDefault="000764D5" w:rsidP="000226E2">
                        <w:pPr>
                          <w:contextualSpacing/>
                          <w:rPr>
                            <w:rFonts w:ascii="Times New Roman" w:eastAsia="Roboto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792582">
                          <w:rPr>
                            <w:rFonts w:ascii="Times New Roman" w:eastAsia="Roboto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ICEH – International Center for Equity in Health</w:t>
                        </w:r>
                      </w:p>
                      <w:p w14:paraId="6ECAC02E" w14:textId="77777777" w:rsidR="000764D5" w:rsidRPr="00792582" w:rsidRDefault="000764D5" w:rsidP="000226E2">
                        <w:pPr>
                          <w:contextualSpacing/>
                          <w:rPr>
                            <w:rFonts w:ascii="Times New Roman" w:eastAsia="Roboto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792582">
                          <w:rPr>
                            <w:rFonts w:ascii="Times New Roman" w:eastAsia="Roboto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BF – Breastfeeding</w:t>
                        </w:r>
                      </w:p>
                    </w:txbxContent>
                  </v:textbox>
                </v:shape>
                <v:group id="Agrupar 16" o:spid="_x0000_s1047" style="position:absolute;left:7741;top:63334;width:13656;height:5166" coordorigin="-19" coordsize="13656,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Retângulo: Cantos Arredondados 47" o:spid="_x0000_s1048" style="position:absolute;left:56;width:13537;height:51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" fillcolor="#f2f2f2 [3052]" strokecolor="black [3200]" strokeweight="1pt">
                    <v:stroke joinstyle="miter"/>
                  </v:roundrect>
                  <v:shape id="CaixaDeTexto 52" o:spid="_x0000_s1049" type="#_x0000_t202" style="position:absolute;left:-19;top:729;width:13656;height:3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604F0A9E" w14:textId="77777777" w:rsidR="000764D5" w:rsidRPr="00792582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Included surveys</w:t>
                          </w:r>
                        </w:p>
                        <w:p w14:paraId="53573C7E" w14:textId="77777777" w:rsidR="000764D5" w:rsidRPr="00792582" w:rsidRDefault="000764D5" w:rsidP="000226E2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92582">
                            <w:rPr>
                              <w:rFonts w:ascii="Times New Roman" w:eastAsia="Roboto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86 surveys</w:t>
                          </w:r>
                        </w:p>
                      </w:txbxContent>
                    </v:textbox>
                  </v:shape>
                </v:group>
                <v:shape id="Conector de Seta Reta 18" o:spid="_x0000_s1050" type="#_x0000_t32" style="position:absolute;left:14585;top:53830;width:14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6184457E" w14:textId="30C85D6E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618B4E6D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6BC19EAF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36720ABC" w14:textId="37C5C810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75C0A448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035209B5" w14:textId="3CCA3F2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466E8FC7" w14:textId="4B6C6460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6D9B2017" w14:textId="7AEC76ED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521E3B9D" w14:textId="2EA75CD3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3199ABE3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69CB6D13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5B90DA9F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642B301E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5D20BDD9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0393E601" w14:textId="1869F2A5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7300DD7F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06C39F60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57DC8717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621A03B6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6929B6D3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3C99A169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50468397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0EF2A310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29C9B10E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6C2EC8CE" w14:textId="535B85C9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2B81CA2A" w14:textId="4DB5F6A3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74EF30E7" w14:textId="487BCEFB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43DAA3E7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537DCC62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2C9C08CD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1F935CCD" w14:textId="23A9E3AA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27330309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34DF8A93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23AD544E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3AA947A5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0C7E35C3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3C742CFE" w14:textId="4C6CE8F0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180D9A18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2F6B4D0B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7A91D05D" w14:textId="3BF06F88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03010703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37B80E2C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672F0315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70BEF8F5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640CE767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160D6C12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0A22B62F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3F183F48" w14:textId="77777777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6853A19D" w14:textId="0C998B39" w:rsidR="000C2475" w:rsidRDefault="000C2475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797EBA8F" w14:textId="77777777" w:rsidR="00EC6FAE" w:rsidRDefault="00EC6FAE" w:rsidP="000226E2">
      <w:pPr>
        <w:spacing w:after="0"/>
        <w:ind w:left="1276" w:right="-223"/>
        <w:jc w:val="both"/>
        <w:rPr>
          <w:rFonts w:ascii="Times New Roman" w:hAnsi="Times New Roman" w:cs="Times New Roman"/>
          <w:lang w:val="en-US"/>
        </w:rPr>
      </w:pPr>
    </w:p>
    <w:p w14:paraId="3A8DD778" w14:textId="77777777" w:rsidR="00C4536A" w:rsidRDefault="00C4536A" w:rsidP="000C247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EB3FB37" w14:textId="7A481DB6" w:rsidR="00C4536A" w:rsidRPr="008442CF" w:rsidRDefault="000138B5" w:rsidP="00C4536A">
      <w:pPr>
        <w:spacing w:line="360" w:lineRule="auto"/>
        <w:contextualSpacing/>
        <w:rPr>
          <w:rFonts w:ascii="Times New Roman" w:hAnsi="Times New Roman" w:cs="Times New Roman"/>
          <w:b/>
          <w:bCs/>
          <w:lang w:val="en-US"/>
        </w:rPr>
      </w:pPr>
      <w:r w:rsidRPr="008442CF">
        <w:rPr>
          <w:rFonts w:ascii="Times New Roman" w:hAnsi="Times New Roman" w:cs="Times New Roman"/>
          <w:b/>
          <w:bCs/>
          <w:lang w:val="en-US"/>
        </w:rPr>
        <w:lastRenderedPageBreak/>
        <w:t>Supplementary</w:t>
      </w:r>
      <w:r w:rsidR="00C4536A" w:rsidRPr="008442CF">
        <w:rPr>
          <w:rFonts w:ascii="Times New Roman" w:hAnsi="Times New Roman" w:cs="Times New Roman"/>
          <w:b/>
          <w:bCs/>
          <w:lang w:val="en-US"/>
        </w:rPr>
        <w:t xml:space="preserve"> figure 2. Relationship between other non-human milk consumption and absolute income (2011 international dollars, purchasing power parity; top graphs), and the top three and bottom three countries (bottom </w:t>
      </w:r>
      <w:proofErr w:type="gramStart"/>
      <w:r w:rsidR="00C4536A" w:rsidRPr="008442CF">
        <w:rPr>
          <w:rFonts w:ascii="Times New Roman" w:hAnsi="Times New Roman" w:cs="Times New Roman"/>
          <w:b/>
          <w:bCs/>
          <w:lang w:val="en-US"/>
        </w:rPr>
        <w:t>graphs)</w:t>
      </w:r>
      <w:r w:rsidRPr="008442CF">
        <w:rPr>
          <w:rFonts w:ascii="Times New Roman" w:hAnsi="Times New Roman" w:cs="Times New Roman"/>
          <w:b/>
          <w:bCs/>
          <w:vertAlign w:val="superscript"/>
          <w:lang w:val="en-US"/>
        </w:rPr>
        <w:t>*</w:t>
      </w:r>
      <w:proofErr w:type="gramEnd"/>
      <w:r w:rsidR="00C4536A" w:rsidRPr="008442CF">
        <w:rPr>
          <w:rFonts w:ascii="Times New Roman" w:hAnsi="Times New Roman" w:cs="Times New Roman"/>
          <w:b/>
          <w:bCs/>
          <w:lang w:val="en-US"/>
        </w:rPr>
        <w:t xml:space="preserve"> in the prevalence of the indicator by age group. Each dot represents a wealth quintile in each survey (430 dots).</w:t>
      </w:r>
    </w:p>
    <w:p w14:paraId="384CBBF1" w14:textId="5D59AC4F" w:rsidR="00FC7BDE" w:rsidRDefault="006171B7" w:rsidP="000C24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Roboto Light" w:hAnsi="Roboto Light" w:cs="Times New Roman"/>
          <w:noProof/>
          <w:sz w:val="20"/>
          <w:szCs w:val="20"/>
          <w:lang w:val="en-US"/>
        </w:rPr>
        <w:drawing>
          <wp:inline distT="0" distB="0" distL="0" distR="0" wp14:anchorId="5989F642" wp14:editId="1CB92110">
            <wp:extent cx="6694170" cy="334708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239E" w14:textId="46C8231A" w:rsidR="00FC7BDE" w:rsidRPr="000C2475" w:rsidRDefault="006171B7" w:rsidP="000C24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Roboto Light" w:hAnsi="Roboto Light" w:cs="Times New Roman"/>
          <w:noProof/>
          <w:sz w:val="20"/>
          <w:szCs w:val="20"/>
          <w:lang w:val="en-US"/>
        </w:rPr>
        <w:drawing>
          <wp:inline distT="0" distB="0" distL="0" distR="0" wp14:anchorId="341E445B" wp14:editId="4B23D38D">
            <wp:extent cx="6694170" cy="334708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B8AC2" w14:textId="527D38B2" w:rsidR="00A76533" w:rsidRPr="000138B5" w:rsidRDefault="000138B5" w:rsidP="00EF0BC3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138B5">
        <w:rPr>
          <w:rFonts w:ascii="Times New Roman" w:hAnsi="Times New Roman" w:cs="Times New Roman"/>
          <w:vertAlign w:val="superscript"/>
          <w:lang w:val="en-US"/>
        </w:rPr>
        <w:t>*</w:t>
      </w:r>
      <w:r w:rsidR="00A76533" w:rsidRPr="000138B5">
        <w:rPr>
          <w:rFonts w:ascii="Times New Roman" w:hAnsi="Times New Roman" w:cs="Times New Roman"/>
          <w:lang w:val="en-US"/>
        </w:rPr>
        <w:t>H</w:t>
      </w:r>
      <w:r w:rsidR="00EF0BC3" w:rsidRPr="000138B5">
        <w:rPr>
          <w:rFonts w:ascii="Times New Roman" w:hAnsi="Times New Roman" w:cs="Times New Roman"/>
          <w:lang w:val="en-US"/>
        </w:rPr>
        <w:t xml:space="preserve">ighlighted countries above the predicted curved represent the three countries with the highest national prevalence of consumption of other non-human milk, </w:t>
      </w:r>
      <w:r w:rsidR="00EC6FAE" w:rsidRPr="000138B5">
        <w:rPr>
          <w:rFonts w:ascii="Times New Roman" w:hAnsi="Times New Roman" w:cs="Times New Roman"/>
          <w:lang w:val="en-US"/>
        </w:rPr>
        <w:t>and</w:t>
      </w:r>
      <w:r w:rsidR="00EF0BC3" w:rsidRPr="000138B5">
        <w:rPr>
          <w:rFonts w:ascii="Times New Roman" w:hAnsi="Times New Roman" w:cs="Times New Roman"/>
          <w:lang w:val="en-US"/>
        </w:rPr>
        <w:t xml:space="preserve"> countries below the curve represent the bottom three with the lowest national prevalence of the indicator.</w:t>
      </w:r>
    </w:p>
    <w:p w14:paraId="32C5C080" w14:textId="77777777" w:rsidR="00EC6FAE" w:rsidRPr="00792582" w:rsidRDefault="00EC6FAE" w:rsidP="00EF0BC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14:paraId="7FD2CF11" w14:textId="0D9A2A3F" w:rsidR="00EC6FAE" w:rsidRPr="00792582" w:rsidRDefault="00EC6FAE" w:rsidP="00EF0BC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  <w:sectPr w:rsidR="00EC6FAE" w:rsidRPr="00792582" w:rsidSect="000226E2">
          <w:headerReference w:type="default" r:id="rId9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14:paraId="3C2AB909" w14:textId="7D299A0D" w:rsidR="00E97CC5" w:rsidRPr="005F18DD" w:rsidRDefault="000138B5" w:rsidP="008740B3">
      <w:pPr>
        <w:tabs>
          <w:tab w:val="left" w:pos="14601"/>
        </w:tabs>
        <w:spacing w:after="0"/>
        <w:ind w:left="142" w:right="169"/>
        <w:jc w:val="both"/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n-US"/>
        </w:rPr>
      </w:pPr>
      <w:r w:rsidRPr="005F18DD">
        <w:rPr>
          <w:rFonts w:ascii="Times New Roman" w:hAnsi="Times New Roman" w:cs="Times New Roman"/>
          <w:b/>
          <w:bCs/>
          <w:lang w:val="en-US"/>
        </w:rPr>
        <w:lastRenderedPageBreak/>
        <w:t>Supplementary</w:t>
      </w:r>
      <w:r w:rsidR="00D10D78" w:rsidRPr="005F18DD">
        <w:rPr>
          <w:rFonts w:ascii="Times New Roman" w:hAnsi="Times New Roman" w:cs="Times New Roman"/>
          <w:b/>
          <w:bCs/>
          <w:lang w:val="en-US"/>
        </w:rPr>
        <w:t xml:space="preserve"> table</w:t>
      </w:r>
      <w:r w:rsidR="00474FD6" w:rsidRPr="005F18D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97CC5" w:rsidRPr="005F18DD">
        <w:rPr>
          <w:rFonts w:ascii="Times New Roman" w:hAnsi="Times New Roman" w:cs="Times New Roman"/>
          <w:b/>
          <w:bCs/>
          <w:lang w:val="en-US"/>
        </w:rPr>
        <w:t xml:space="preserve">1. Countries and surveys included in the breastfeeding and </w:t>
      </w:r>
      <w:r w:rsidR="003D7BB0" w:rsidRPr="005F18DD">
        <w:rPr>
          <w:rFonts w:ascii="Times New Roman" w:hAnsi="Times New Roman" w:cs="Times New Roman"/>
          <w:b/>
          <w:bCs/>
          <w:lang w:val="en-US"/>
        </w:rPr>
        <w:t>other types of non-human milk (formula and other types of milk, other than formula)</w:t>
      </w:r>
      <w:r w:rsidR="00E97CC5" w:rsidRPr="005F18DD">
        <w:rPr>
          <w:rFonts w:ascii="Times New Roman" w:hAnsi="Times New Roman" w:cs="Times New Roman"/>
          <w:b/>
          <w:bCs/>
          <w:lang w:val="en-US"/>
        </w:rPr>
        <w:t xml:space="preserve"> inequalities analyses. Source: DHS, MICS, </w:t>
      </w:r>
      <w:r w:rsidR="008E6EE3" w:rsidRPr="005F18DD">
        <w:rPr>
          <w:rFonts w:ascii="Times New Roman" w:hAnsi="Times New Roman" w:cs="Times New Roman"/>
          <w:b/>
          <w:bCs/>
          <w:lang w:val="en-US"/>
        </w:rPr>
        <w:t>ENSANUT, and ENDES</w:t>
      </w:r>
      <w:r w:rsidR="00E97CC5" w:rsidRPr="005F18DD">
        <w:rPr>
          <w:rFonts w:ascii="Times New Roman" w:hAnsi="Times New Roman" w:cs="Times New Roman"/>
          <w:b/>
          <w:bCs/>
          <w:lang w:val="en-US"/>
        </w:rPr>
        <w:t>, 2010-201</w:t>
      </w:r>
      <w:r w:rsidR="00E9755F" w:rsidRPr="005F18DD">
        <w:rPr>
          <w:rFonts w:ascii="Times New Roman" w:hAnsi="Times New Roman" w:cs="Times New Roman"/>
          <w:b/>
          <w:bCs/>
          <w:lang w:val="en-US"/>
        </w:rPr>
        <w:t>8</w:t>
      </w:r>
      <w:r w:rsidRPr="005F18DD">
        <w:rPr>
          <w:rFonts w:ascii="Times New Roman" w:hAnsi="Times New Roman" w:cs="Times New Roman"/>
          <w:b/>
          <w:bCs/>
          <w:vertAlign w:val="superscript"/>
          <w:lang w:val="en-US"/>
        </w:rPr>
        <w:t>*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51"/>
        <w:gridCol w:w="1559"/>
        <w:gridCol w:w="2694"/>
        <w:gridCol w:w="992"/>
        <w:gridCol w:w="1701"/>
        <w:gridCol w:w="1701"/>
        <w:gridCol w:w="1843"/>
        <w:gridCol w:w="1701"/>
      </w:tblGrid>
      <w:tr w:rsidR="00C47959" w:rsidRPr="00D10D78" w14:paraId="1AA0B22F" w14:textId="77777777" w:rsidTr="00952F6C">
        <w:trPr>
          <w:trHeight w:val="300"/>
          <w:tblHeader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0953E1" w14:textId="256841C3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E3AEC3" w14:textId="6FCF36B5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ISO code</w:t>
            </w:r>
            <w:r w:rsidR="000138B5" w:rsidRPr="005F18DD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B4486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Survey and year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498D6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UNICEF Regions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C26C14" w14:textId="21FAFB68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Income Group</w:t>
            </w:r>
            <w:r w:rsidR="000138B5" w:rsidRPr="005F18DD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915E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Number of children under 6 months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D02F5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Number of children aged 12-15 months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F7499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Number of children aged 20-23 months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CEABC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Number of children aged 6-23 months</w:t>
            </w:r>
          </w:p>
        </w:tc>
      </w:tr>
      <w:tr w:rsidR="00C47959" w:rsidRPr="00D10D78" w14:paraId="4809A945" w14:textId="77777777" w:rsidTr="00952F6C">
        <w:trPr>
          <w:trHeight w:val="300"/>
          <w:jc w:val="center"/>
        </w:trPr>
        <w:tc>
          <w:tcPr>
            <w:tcW w:w="21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1E0741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Afghanistan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AD266F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C56FB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5CAD9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South Asia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7BF3A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3E8B2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3203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4D99D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2467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A17D8F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FEB117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8076</w:t>
            </w:r>
          </w:p>
        </w:tc>
      </w:tr>
      <w:tr w:rsidR="00C47959" w:rsidRPr="00D10D78" w14:paraId="094F7908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35AF87E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Albania</w:t>
            </w:r>
          </w:p>
        </w:tc>
        <w:tc>
          <w:tcPr>
            <w:tcW w:w="851" w:type="dxa"/>
            <w:noWrap/>
            <w:vAlign w:val="center"/>
            <w:hideMark/>
          </w:tcPr>
          <w:p w14:paraId="29FD2F2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ALB</w:t>
            </w:r>
          </w:p>
        </w:tc>
        <w:tc>
          <w:tcPr>
            <w:tcW w:w="1559" w:type="dxa"/>
            <w:noWrap/>
            <w:vAlign w:val="center"/>
            <w:hideMark/>
          </w:tcPr>
          <w:p w14:paraId="71062E7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2017</w:t>
            </w:r>
          </w:p>
        </w:tc>
        <w:tc>
          <w:tcPr>
            <w:tcW w:w="2694" w:type="dxa"/>
            <w:noWrap/>
            <w:vAlign w:val="center"/>
            <w:hideMark/>
          </w:tcPr>
          <w:p w14:paraId="1531D33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Europe &amp; Central Asia</w:t>
            </w:r>
          </w:p>
        </w:tc>
        <w:tc>
          <w:tcPr>
            <w:tcW w:w="992" w:type="dxa"/>
            <w:noWrap/>
            <w:vAlign w:val="center"/>
            <w:hideMark/>
          </w:tcPr>
          <w:p w14:paraId="3380B72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6C001D2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285</w:t>
            </w:r>
          </w:p>
        </w:tc>
        <w:tc>
          <w:tcPr>
            <w:tcW w:w="1701" w:type="dxa"/>
            <w:noWrap/>
            <w:vAlign w:val="center"/>
            <w:hideMark/>
          </w:tcPr>
          <w:p w14:paraId="4863A66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188</w:t>
            </w:r>
          </w:p>
        </w:tc>
        <w:tc>
          <w:tcPr>
            <w:tcW w:w="1843" w:type="dxa"/>
            <w:noWrap/>
            <w:vAlign w:val="center"/>
            <w:hideMark/>
          </w:tcPr>
          <w:p w14:paraId="77C493D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</w:t>
            </w:r>
          </w:p>
        </w:tc>
        <w:tc>
          <w:tcPr>
            <w:tcW w:w="1701" w:type="dxa"/>
            <w:noWrap/>
            <w:vAlign w:val="center"/>
            <w:hideMark/>
          </w:tcPr>
          <w:p w14:paraId="4B68AA0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766</w:t>
            </w:r>
          </w:p>
        </w:tc>
      </w:tr>
      <w:tr w:rsidR="00C47959" w:rsidRPr="00D10D78" w14:paraId="100020FB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48E2DB0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Algeria</w:t>
            </w:r>
          </w:p>
        </w:tc>
        <w:tc>
          <w:tcPr>
            <w:tcW w:w="851" w:type="dxa"/>
            <w:noWrap/>
            <w:vAlign w:val="center"/>
            <w:hideMark/>
          </w:tcPr>
          <w:p w14:paraId="41F8B0E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DZA</w:t>
            </w:r>
          </w:p>
        </w:tc>
        <w:tc>
          <w:tcPr>
            <w:tcW w:w="1559" w:type="dxa"/>
            <w:noWrap/>
            <w:vAlign w:val="center"/>
            <w:hideMark/>
          </w:tcPr>
          <w:p w14:paraId="7CA8155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2012</w:t>
            </w:r>
          </w:p>
        </w:tc>
        <w:tc>
          <w:tcPr>
            <w:tcW w:w="2694" w:type="dxa"/>
            <w:noWrap/>
            <w:vAlign w:val="center"/>
            <w:hideMark/>
          </w:tcPr>
          <w:p w14:paraId="5748838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Middle East &amp; North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13E9A2F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051C981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1624</w:t>
            </w:r>
          </w:p>
        </w:tc>
        <w:tc>
          <w:tcPr>
            <w:tcW w:w="1701" w:type="dxa"/>
            <w:noWrap/>
            <w:vAlign w:val="center"/>
            <w:hideMark/>
          </w:tcPr>
          <w:p w14:paraId="5DB3C76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947</w:t>
            </w:r>
          </w:p>
        </w:tc>
        <w:tc>
          <w:tcPr>
            <w:tcW w:w="1843" w:type="dxa"/>
            <w:noWrap/>
            <w:vAlign w:val="center"/>
            <w:hideMark/>
          </w:tcPr>
          <w:p w14:paraId="41B684D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936</w:t>
            </w:r>
          </w:p>
        </w:tc>
        <w:tc>
          <w:tcPr>
            <w:tcW w:w="1701" w:type="dxa"/>
            <w:noWrap/>
            <w:vAlign w:val="center"/>
            <w:hideMark/>
          </w:tcPr>
          <w:p w14:paraId="1213787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4398</w:t>
            </w:r>
          </w:p>
        </w:tc>
      </w:tr>
      <w:tr w:rsidR="00C47959" w:rsidRPr="00D10D78" w14:paraId="78E8410C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6FFDEAD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Angola</w:t>
            </w:r>
          </w:p>
        </w:tc>
        <w:tc>
          <w:tcPr>
            <w:tcW w:w="851" w:type="dxa"/>
            <w:noWrap/>
            <w:vAlign w:val="center"/>
            <w:hideMark/>
          </w:tcPr>
          <w:p w14:paraId="7B261F2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AGO</w:t>
            </w:r>
          </w:p>
        </w:tc>
        <w:tc>
          <w:tcPr>
            <w:tcW w:w="1559" w:type="dxa"/>
            <w:noWrap/>
            <w:vAlign w:val="center"/>
            <w:hideMark/>
          </w:tcPr>
          <w:p w14:paraId="0086031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3031872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771B08C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632BF02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1620</w:t>
            </w:r>
          </w:p>
        </w:tc>
        <w:tc>
          <w:tcPr>
            <w:tcW w:w="1701" w:type="dxa"/>
            <w:noWrap/>
            <w:vAlign w:val="center"/>
            <w:hideMark/>
          </w:tcPr>
          <w:p w14:paraId="7D52AB5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944</w:t>
            </w:r>
          </w:p>
        </w:tc>
        <w:tc>
          <w:tcPr>
            <w:tcW w:w="1843" w:type="dxa"/>
            <w:noWrap/>
            <w:vAlign w:val="center"/>
            <w:hideMark/>
          </w:tcPr>
          <w:p w14:paraId="5AED91A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14:paraId="66F8FBF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4008</w:t>
            </w:r>
          </w:p>
        </w:tc>
      </w:tr>
      <w:tr w:rsidR="00C47959" w:rsidRPr="00D10D78" w14:paraId="44BBC50C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01145A4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Argentina</w:t>
            </w:r>
          </w:p>
        </w:tc>
        <w:tc>
          <w:tcPr>
            <w:tcW w:w="851" w:type="dxa"/>
            <w:noWrap/>
            <w:vAlign w:val="center"/>
            <w:hideMark/>
          </w:tcPr>
          <w:p w14:paraId="04D8257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ARG</w:t>
            </w:r>
          </w:p>
        </w:tc>
        <w:tc>
          <w:tcPr>
            <w:tcW w:w="1559" w:type="dxa"/>
            <w:noWrap/>
            <w:vAlign w:val="center"/>
            <w:hideMark/>
          </w:tcPr>
          <w:p w14:paraId="73213D1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2011</w:t>
            </w:r>
          </w:p>
        </w:tc>
        <w:tc>
          <w:tcPr>
            <w:tcW w:w="2694" w:type="dxa"/>
            <w:noWrap/>
            <w:vAlign w:val="center"/>
            <w:hideMark/>
          </w:tcPr>
          <w:p w14:paraId="5D32576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6F512C7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1822D33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788</w:t>
            </w:r>
          </w:p>
        </w:tc>
        <w:tc>
          <w:tcPr>
            <w:tcW w:w="1701" w:type="dxa"/>
            <w:noWrap/>
            <w:vAlign w:val="center"/>
            <w:hideMark/>
          </w:tcPr>
          <w:p w14:paraId="4315DE9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615</w:t>
            </w:r>
          </w:p>
        </w:tc>
        <w:tc>
          <w:tcPr>
            <w:tcW w:w="1843" w:type="dxa"/>
            <w:noWrap/>
            <w:vAlign w:val="center"/>
            <w:hideMark/>
          </w:tcPr>
          <w:p w14:paraId="26ED65D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524</w:t>
            </w:r>
          </w:p>
        </w:tc>
        <w:tc>
          <w:tcPr>
            <w:tcW w:w="1701" w:type="dxa"/>
            <w:noWrap/>
            <w:vAlign w:val="center"/>
            <w:hideMark/>
          </w:tcPr>
          <w:p w14:paraId="7C6834B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2638</w:t>
            </w:r>
          </w:p>
        </w:tc>
      </w:tr>
      <w:tr w:rsidR="00C47959" w:rsidRPr="00D10D78" w14:paraId="7871192A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7283326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Armenia</w:t>
            </w:r>
          </w:p>
        </w:tc>
        <w:tc>
          <w:tcPr>
            <w:tcW w:w="851" w:type="dxa"/>
            <w:noWrap/>
            <w:vAlign w:val="center"/>
            <w:hideMark/>
          </w:tcPr>
          <w:p w14:paraId="2E31797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</w:t>
            </w:r>
          </w:p>
        </w:tc>
        <w:tc>
          <w:tcPr>
            <w:tcW w:w="1559" w:type="dxa"/>
            <w:noWrap/>
            <w:vAlign w:val="center"/>
            <w:hideMark/>
          </w:tcPr>
          <w:p w14:paraId="3B0E121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25D7DA5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Europe &amp; Central Asia</w:t>
            </w:r>
          </w:p>
        </w:tc>
        <w:tc>
          <w:tcPr>
            <w:tcW w:w="992" w:type="dxa"/>
            <w:noWrap/>
            <w:vAlign w:val="center"/>
            <w:hideMark/>
          </w:tcPr>
          <w:p w14:paraId="64E0E08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2211699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177</w:t>
            </w:r>
          </w:p>
        </w:tc>
        <w:tc>
          <w:tcPr>
            <w:tcW w:w="1701" w:type="dxa"/>
            <w:noWrap/>
            <w:vAlign w:val="center"/>
            <w:hideMark/>
          </w:tcPr>
          <w:p w14:paraId="65CE90B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1843" w:type="dxa"/>
            <w:noWrap/>
            <w:vAlign w:val="center"/>
            <w:hideMark/>
          </w:tcPr>
          <w:p w14:paraId="59E0AB5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1701" w:type="dxa"/>
            <w:noWrap/>
            <w:vAlign w:val="center"/>
            <w:hideMark/>
          </w:tcPr>
          <w:p w14:paraId="1B1B113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499</w:t>
            </w:r>
          </w:p>
        </w:tc>
      </w:tr>
      <w:tr w:rsidR="00C47959" w:rsidRPr="00D10D78" w14:paraId="6385520E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25DF4F7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Bangladesh</w:t>
            </w:r>
          </w:p>
        </w:tc>
        <w:tc>
          <w:tcPr>
            <w:tcW w:w="851" w:type="dxa"/>
            <w:noWrap/>
            <w:vAlign w:val="center"/>
            <w:hideMark/>
          </w:tcPr>
          <w:p w14:paraId="02F7DDE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BGD</w:t>
            </w:r>
          </w:p>
        </w:tc>
        <w:tc>
          <w:tcPr>
            <w:tcW w:w="1559" w:type="dxa"/>
            <w:noWrap/>
            <w:vAlign w:val="center"/>
            <w:hideMark/>
          </w:tcPr>
          <w:p w14:paraId="7A08825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337D2FE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South Asia</w:t>
            </w:r>
          </w:p>
        </w:tc>
        <w:tc>
          <w:tcPr>
            <w:tcW w:w="992" w:type="dxa"/>
            <w:noWrap/>
            <w:vAlign w:val="center"/>
            <w:hideMark/>
          </w:tcPr>
          <w:p w14:paraId="64A2A74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4EF80EC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632</w:t>
            </w:r>
          </w:p>
        </w:tc>
        <w:tc>
          <w:tcPr>
            <w:tcW w:w="1701" w:type="dxa"/>
            <w:noWrap/>
            <w:vAlign w:val="center"/>
            <w:hideMark/>
          </w:tcPr>
          <w:p w14:paraId="647280C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552</w:t>
            </w:r>
          </w:p>
        </w:tc>
        <w:tc>
          <w:tcPr>
            <w:tcW w:w="1843" w:type="dxa"/>
            <w:noWrap/>
            <w:vAlign w:val="center"/>
            <w:hideMark/>
          </w:tcPr>
          <w:p w14:paraId="5845AAC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486</w:t>
            </w:r>
          </w:p>
        </w:tc>
        <w:tc>
          <w:tcPr>
            <w:tcW w:w="1701" w:type="dxa"/>
            <w:noWrap/>
            <w:vAlign w:val="center"/>
            <w:hideMark/>
          </w:tcPr>
          <w:p w14:paraId="03B5763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2336</w:t>
            </w:r>
          </w:p>
        </w:tc>
      </w:tr>
      <w:tr w:rsidR="00C47959" w:rsidRPr="00D10D78" w14:paraId="08689E3B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0CA9CBC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Belarus</w:t>
            </w:r>
          </w:p>
        </w:tc>
        <w:tc>
          <w:tcPr>
            <w:tcW w:w="851" w:type="dxa"/>
            <w:noWrap/>
            <w:vAlign w:val="center"/>
            <w:hideMark/>
          </w:tcPr>
          <w:p w14:paraId="68FAC82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BLR</w:t>
            </w:r>
          </w:p>
        </w:tc>
        <w:tc>
          <w:tcPr>
            <w:tcW w:w="1559" w:type="dxa"/>
            <w:noWrap/>
            <w:vAlign w:val="center"/>
            <w:hideMark/>
          </w:tcPr>
          <w:p w14:paraId="77DDC24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2012</w:t>
            </w:r>
          </w:p>
        </w:tc>
        <w:tc>
          <w:tcPr>
            <w:tcW w:w="2694" w:type="dxa"/>
            <w:noWrap/>
            <w:vAlign w:val="center"/>
            <w:hideMark/>
          </w:tcPr>
          <w:p w14:paraId="11741C6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Europe &amp; Central Asia</w:t>
            </w:r>
          </w:p>
        </w:tc>
        <w:tc>
          <w:tcPr>
            <w:tcW w:w="992" w:type="dxa"/>
            <w:noWrap/>
            <w:vAlign w:val="center"/>
            <w:hideMark/>
          </w:tcPr>
          <w:p w14:paraId="2E717A6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527167A1" w14:textId="1FEAB0C1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247</w:t>
            </w:r>
          </w:p>
        </w:tc>
        <w:tc>
          <w:tcPr>
            <w:tcW w:w="1701" w:type="dxa"/>
            <w:noWrap/>
            <w:vAlign w:val="center"/>
            <w:hideMark/>
          </w:tcPr>
          <w:p w14:paraId="62B2F82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211</w:t>
            </w:r>
          </w:p>
        </w:tc>
        <w:tc>
          <w:tcPr>
            <w:tcW w:w="1843" w:type="dxa"/>
            <w:noWrap/>
            <w:vAlign w:val="center"/>
            <w:hideMark/>
          </w:tcPr>
          <w:p w14:paraId="0581A74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</w:t>
            </w:r>
          </w:p>
        </w:tc>
        <w:tc>
          <w:tcPr>
            <w:tcW w:w="1701" w:type="dxa"/>
            <w:noWrap/>
            <w:vAlign w:val="center"/>
            <w:hideMark/>
          </w:tcPr>
          <w:p w14:paraId="59FADFC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1115</w:t>
            </w:r>
          </w:p>
        </w:tc>
      </w:tr>
      <w:tr w:rsidR="00C47959" w:rsidRPr="00D10D78" w14:paraId="5828D532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308B005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Belize</w:t>
            </w:r>
          </w:p>
        </w:tc>
        <w:tc>
          <w:tcPr>
            <w:tcW w:w="851" w:type="dxa"/>
            <w:noWrap/>
            <w:vAlign w:val="center"/>
            <w:hideMark/>
          </w:tcPr>
          <w:p w14:paraId="5F9911A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BLZ</w:t>
            </w:r>
          </w:p>
        </w:tc>
        <w:tc>
          <w:tcPr>
            <w:tcW w:w="1559" w:type="dxa"/>
            <w:noWrap/>
            <w:vAlign w:val="center"/>
            <w:hideMark/>
          </w:tcPr>
          <w:p w14:paraId="0E47EE4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788D81E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67BE09E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008FEF8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</w:t>
            </w:r>
          </w:p>
        </w:tc>
        <w:tc>
          <w:tcPr>
            <w:tcW w:w="1701" w:type="dxa"/>
            <w:noWrap/>
            <w:vAlign w:val="center"/>
            <w:hideMark/>
          </w:tcPr>
          <w:p w14:paraId="46BF250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209</w:t>
            </w:r>
          </w:p>
        </w:tc>
        <w:tc>
          <w:tcPr>
            <w:tcW w:w="1843" w:type="dxa"/>
            <w:noWrap/>
            <w:vAlign w:val="center"/>
            <w:hideMark/>
          </w:tcPr>
          <w:p w14:paraId="34E2F1B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147</w:t>
            </w:r>
          </w:p>
        </w:tc>
        <w:tc>
          <w:tcPr>
            <w:tcW w:w="1701" w:type="dxa"/>
            <w:noWrap/>
            <w:vAlign w:val="center"/>
            <w:hideMark/>
          </w:tcPr>
          <w:p w14:paraId="015FED8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730</w:t>
            </w:r>
          </w:p>
        </w:tc>
      </w:tr>
      <w:tr w:rsidR="00C47959" w:rsidRPr="00D10D78" w14:paraId="3BA94EEF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3187C7F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Benin</w:t>
            </w:r>
          </w:p>
        </w:tc>
        <w:tc>
          <w:tcPr>
            <w:tcW w:w="851" w:type="dxa"/>
            <w:noWrap/>
            <w:vAlign w:val="center"/>
            <w:hideMark/>
          </w:tcPr>
          <w:p w14:paraId="41101EA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</w:t>
            </w:r>
          </w:p>
        </w:tc>
        <w:tc>
          <w:tcPr>
            <w:tcW w:w="1559" w:type="dxa"/>
            <w:noWrap/>
            <w:vAlign w:val="center"/>
            <w:hideMark/>
          </w:tcPr>
          <w:p w14:paraId="2274120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2017</w:t>
            </w:r>
          </w:p>
        </w:tc>
        <w:tc>
          <w:tcPr>
            <w:tcW w:w="2694" w:type="dxa"/>
            <w:noWrap/>
            <w:vAlign w:val="center"/>
            <w:hideMark/>
          </w:tcPr>
          <w:p w14:paraId="59E3927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0A75F05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6991F3A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1381</w:t>
            </w:r>
          </w:p>
        </w:tc>
        <w:tc>
          <w:tcPr>
            <w:tcW w:w="1701" w:type="dxa"/>
            <w:noWrap/>
            <w:vAlign w:val="center"/>
            <w:hideMark/>
          </w:tcPr>
          <w:p w14:paraId="6DC9D6D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764</w:t>
            </w:r>
          </w:p>
        </w:tc>
        <w:tc>
          <w:tcPr>
            <w:tcW w:w="1843" w:type="dxa"/>
            <w:noWrap/>
            <w:vAlign w:val="center"/>
            <w:hideMark/>
          </w:tcPr>
          <w:p w14:paraId="42C22CD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819</w:t>
            </w:r>
          </w:p>
        </w:tc>
        <w:tc>
          <w:tcPr>
            <w:tcW w:w="1701" w:type="dxa"/>
            <w:noWrap/>
            <w:vAlign w:val="center"/>
            <w:hideMark/>
          </w:tcPr>
          <w:p w14:paraId="2E3ED62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3882</w:t>
            </w:r>
          </w:p>
        </w:tc>
      </w:tr>
      <w:tr w:rsidR="00C47959" w:rsidRPr="00D10D78" w14:paraId="2FF505D7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6946015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Bhutan</w:t>
            </w:r>
          </w:p>
        </w:tc>
        <w:tc>
          <w:tcPr>
            <w:tcW w:w="851" w:type="dxa"/>
            <w:noWrap/>
            <w:vAlign w:val="center"/>
            <w:hideMark/>
          </w:tcPr>
          <w:p w14:paraId="3DAE2A4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BTN</w:t>
            </w:r>
          </w:p>
        </w:tc>
        <w:tc>
          <w:tcPr>
            <w:tcW w:w="1559" w:type="dxa"/>
            <w:noWrap/>
            <w:vAlign w:val="center"/>
            <w:hideMark/>
          </w:tcPr>
          <w:p w14:paraId="5D984D5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2010</w:t>
            </w:r>
          </w:p>
        </w:tc>
        <w:tc>
          <w:tcPr>
            <w:tcW w:w="2694" w:type="dxa"/>
            <w:noWrap/>
            <w:vAlign w:val="center"/>
            <w:hideMark/>
          </w:tcPr>
          <w:p w14:paraId="36DCE0B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South Asia</w:t>
            </w:r>
          </w:p>
        </w:tc>
        <w:tc>
          <w:tcPr>
            <w:tcW w:w="992" w:type="dxa"/>
            <w:noWrap/>
            <w:vAlign w:val="center"/>
            <w:hideMark/>
          </w:tcPr>
          <w:p w14:paraId="52A6D1C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64CBC48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608</w:t>
            </w:r>
          </w:p>
        </w:tc>
        <w:tc>
          <w:tcPr>
            <w:tcW w:w="1701" w:type="dxa"/>
            <w:noWrap/>
            <w:vAlign w:val="center"/>
            <w:hideMark/>
          </w:tcPr>
          <w:p w14:paraId="5FFEB39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423</w:t>
            </w:r>
          </w:p>
        </w:tc>
        <w:tc>
          <w:tcPr>
            <w:tcW w:w="1843" w:type="dxa"/>
            <w:noWrap/>
            <w:vAlign w:val="center"/>
            <w:hideMark/>
          </w:tcPr>
          <w:p w14:paraId="01E555F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</w:t>
            </w:r>
          </w:p>
        </w:tc>
        <w:tc>
          <w:tcPr>
            <w:tcW w:w="1701" w:type="dxa"/>
            <w:noWrap/>
            <w:vAlign w:val="center"/>
            <w:hideMark/>
          </w:tcPr>
          <w:p w14:paraId="56204B4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1928</w:t>
            </w:r>
          </w:p>
        </w:tc>
      </w:tr>
      <w:tr w:rsidR="00C47959" w:rsidRPr="00D10D78" w14:paraId="3CAB2FD9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65EDDD2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Burkina Faso</w:t>
            </w:r>
          </w:p>
        </w:tc>
        <w:tc>
          <w:tcPr>
            <w:tcW w:w="851" w:type="dxa"/>
            <w:noWrap/>
            <w:vAlign w:val="center"/>
            <w:hideMark/>
          </w:tcPr>
          <w:p w14:paraId="714AD98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BFA</w:t>
            </w:r>
          </w:p>
        </w:tc>
        <w:tc>
          <w:tcPr>
            <w:tcW w:w="1559" w:type="dxa"/>
            <w:noWrap/>
            <w:vAlign w:val="center"/>
            <w:hideMark/>
          </w:tcPr>
          <w:p w14:paraId="5F888D4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2010</w:t>
            </w:r>
          </w:p>
        </w:tc>
        <w:tc>
          <w:tcPr>
            <w:tcW w:w="2694" w:type="dxa"/>
            <w:noWrap/>
            <w:vAlign w:val="center"/>
            <w:hideMark/>
          </w:tcPr>
          <w:p w14:paraId="14A19AB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16B92CD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58FAA73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1454</w:t>
            </w:r>
          </w:p>
        </w:tc>
        <w:tc>
          <w:tcPr>
            <w:tcW w:w="1701" w:type="dxa"/>
            <w:noWrap/>
            <w:vAlign w:val="center"/>
            <w:hideMark/>
          </w:tcPr>
          <w:p w14:paraId="2053903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986</w:t>
            </w:r>
          </w:p>
        </w:tc>
        <w:tc>
          <w:tcPr>
            <w:tcW w:w="1843" w:type="dxa"/>
            <w:noWrap/>
            <w:vAlign w:val="center"/>
            <w:hideMark/>
          </w:tcPr>
          <w:p w14:paraId="4E24C0E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</w:t>
            </w:r>
          </w:p>
        </w:tc>
        <w:tc>
          <w:tcPr>
            <w:tcW w:w="1701" w:type="dxa"/>
            <w:noWrap/>
            <w:vAlign w:val="center"/>
            <w:hideMark/>
          </w:tcPr>
          <w:p w14:paraId="7309090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4148</w:t>
            </w:r>
          </w:p>
        </w:tc>
      </w:tr>
      <w:tr w:rsidR="00C47959" w:rsidRPr="00D10D78" w14:paraId="646AD71C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0E57729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851" w:type="dxa"/>
            <w:noWrap/>
            <w:vAlign w:val="center"/>
            <w:hideMark/>
          </w:tcPr>
          <w:p w14:paraId="4BD3239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BDI</w:t>
            </w:r>
          </w:p>
        </w:tc>
        <w:tc>
          <w:tcPr>
            <w:tcW w:w="1559" w:type="dxa"/>
            <w:noWrap/>
            <w:vAlign w:val="center"/>
            <w:hideMark/>
          </w:tcPr>
          <w:p w14:paraId="7E09BF9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2016</w:t>
            </w:r>
          </w:p>
        </w:tc>
        <w:tc>
          <w:tcPr>
            <w:tcW w:w="2694" w:type="dxa"/>
            <w:noWrap/>
            <w:vAlign w:val="center"/>
            <w:hideMark/>
          </w:tcPr>
          <w:p w14:paraId="5708966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7F7E688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2F7DA41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1236</w:t>
            </w:r>
          </w:p>
        </w:tc>
        <w:tc>
          <w:tcPr>
            <w:tcW w:w="1701" w:type="dxa"/>
            <w:noWrap/>
            <w:vAlign w:val="center"/>
            <w:hideMark/>
          </w:tcPr>
          <w:p w14:paraId="14A5FAF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894</w:t>
            </w:r>
          </w:p>
        </w:tc>
        <w:tc>
          <w:tcPr>
            <w:tcW w:w="1843" w:type="dxa"/>
            <w:noWrap/>
            <w:vAlign w:val="center"/>
            <w:hideMark/>
          </w:tcPr>
          <w:p w14:paraId="53AB974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749</w:t>
            </w:r>
          </w:p>
        </w:tc>
        <w:tc>
          <w:tcPr>
            <w:tcW w:w="1701" w:type="dxa"/>
            <w:noWrap/>
            <w:vAlign w:val="center"/>
            <w:hideMark/>
          </w:tcPr>
          <w:p w14:paraId="78D6D30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3858</w:t>
            </w:r>
          </w:p>
        </w:tc>
      </w:tr>
      <w:tr w:rsidR="00C47959" w:rsidRPr="00D10D78" w14:paraId="48E2880B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71CB3B17" w14:textId="4F2F042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</w:t>
            </w:r>
            <w:r w:rsidR="000138B5" w:rsidRPr="005F18D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851" w:type="dxa"/>
            <w:noWrap/>
            <w:vAlign w:val="center"/>
            <w:hideMark/>
          </w:tcPr>
          <w:p w14:paraId="1CA6CD1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CAF</w:t>
            </w:r>
          </w:p>
        </w:tc>
        <w:tc>
          <w:tcPr>
            <w:tcW w:w="1559" w:type="dxa"/>
            <w:noWrap/>
            <w:vAlign w:val="center"/>
            <w:hideMark/>
          </w:tcPr>
          <w:p w14:paraId="4617401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2010</w:t>
            </w:r>
          </w:p>
        </w:tc>
        <w:tc>
          <w:tcPr>
            <w:tcW w:w="2694" w:type="dxa"/>
            <w:noWrap/>
            <w:vAlign w:val="center"/>
            <w:hideMark/>
          </w:tcPr>
          <w:p w14:paraId="05020CB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3AAFA7D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7FC5F21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1283</w:t>
            </w:r>
          </w:p>
        </w:tc>
        <w:tc>
          <w:tcPr>
            <w:tcW w:w="1701" w:type="dxa"/>
            <w:noWrap/>
            <w:vAlign w:val="center"/>
            <w:hideMark/>
          </w:tcPr>
          <w:p w14:paraId="4C30C74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768</w:t>
            </w:r>
          </w:p>
        </w:tc>
        <w:tc>
          <w:tcPr>
            <w:tcW w:w="1843" w:type="dxa"/>
            <w:noWrap/>
            <w:vAlign w:val="center"/>
            <w:hideMark/>
          </w:tcPr>
          <w:p w14:paraId="2F21896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617</w:t>
            </w:r>
          </w:p>
        </w:tc>
        <w:tc>
          <w:tcPr>
            <w:tcW w:w="1701" w:type="dxa"/>
            <w:noWrap/>
            <w:vAlign w:val="center"/>
            <w:hideMark/>
          </w:tcPr>
          <w:p w14:paraId="34A213E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3266</w:t>
            </w:r>
          </w:p>
        </w:tc>
      </w:tr>
      <w:tr w:rsidR="00C47959" w:rsidRPr="00D10D78" w14:paraId="3F9D3088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3589E2E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Cambodia</w:t>
            </w:r>
          </w:p>
        </w:tc>
        <w:tc>
          <w:tcPr>
            <w:tcW w:w="851" w:type="dxa"/>
            <w:noWrap/>
            <w:vAlign w:val="center"/>
            <w:hideMark/>
          </w:tcPr>
          <w:p w14:paraId="05D216F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KHM</w:t>
            </w:r>
          </w:p>
        </w:tc>
        <w:tc>
          <w:tcPr>
            <w:tcW w:w="1559" w:type="dxa"/>
            <w:noWrap/>
            <w:vAlign w:val="center"/>
            <w:hideMark/>
          </w:tcPr>
          <w:p w14:paraId="67C7451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62B3456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 Asia &amp; the Pacific</w:t>
            </w:r>
          </w:p>
        </w:tc>
        <w:tc>
          <w:tcPr>
            <w:tcW w:w="992" w:type="dxa"/>
            <w:noWrap/>
            <w:vAlign w:val="center"/>
            <w:hideMark/>
          </w:tcPr>
          <w:p w14:paraId="127A280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735F7E4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688</w:t>
            </w:r>
          </w:p>
        </w:tc>
        <w:tc>
          <w:tcPr>
            <w:tcW w:w="1701" w:type="dxa"/>
            <w:noWrap/>
            <w:vAlign w:val="center"/>
            <w:hideMark/>
          </w:tcPr>
          <w:p w14:paraId="30D7C33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</w:p>
        </w:tc>
        <w:tc>
          <w:tcPr>
            <w:tcW w:w="1843" w:type="dxa"/>
            <w:noWrap/>
            <w:vAlign w:val="center"/>
            <w:hideMark/>
          </w:tcPr>
          <w:p w14:paraId="666E37B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486</w:t>
            </w:r>
          </w:p>
        </w:tc>
        <w:tc>
          <w:tcPr>
            <w:tcW w:w="1701" w:type="dxa"/>
            <w:noWrap/>
            <w:vAlign w:val="center"/>
            <w:hideMark/>
          </w:tcPr>
          <w:p w14:paraId="2D5C0E4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2127</w:t>
            </w:r>
          </w:p>
        </w:tc>
      </w:tr>
      <w:tr w:rsidR="00C47959" w:rsidRPr="00D10D78" w14:paraId="7699D562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0C5BB0B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Cameroon</w:t>
            </w:r>
          </w:p>
        </w:tc>
        <w:tc>
          <w:tcPr>
            <w:tcW w:w="851" w:type="dxa"/>
            <w:noWrap/>
            <w:vAlign w:val="center"/>
            <w:hideMark/>
          </w:tcPr>
          <w:p w14:paraId="3497381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CMR</w:t>
            </w:r>
          </w:p>
        </w:tc>
        <w:tc>
          <w:tcPr>
            <w:tcW w:w="1559" w:type="dxa"/>
            <w:noWrap/>
            <w:vAlign w:val="center"/>
            <w:hideMark/>
          </w:tcPr>
          <w:p w14:paraId="2850B65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3B70AAA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6C4EE01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28F6D68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703</w:t>
            </w:r>
          </w:p>
        </w:tc>
        <w:tc>
          <w:tcPr>
            <w:tcW w:w="1701" w:type="dxa"/>
            <w:noWrap/>
            <w:vAlign w:val="center"/>
            <w:hideMark/>
          </w:tcPr>
          <w:p w14:paraId="16D9902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493</w:t>
            </w:r>
          </w:p>
        </w:tc>
        <w:tc>
          <w:tcPr>
            <w:tcW w:w="1843" w:type="dxa"/>
            <w:noWrap/>
            <w:vAlign w:val="center"/>
            <w:hideMark/>
          </w:tcPr>
          <w:p w14:paraId="4B1F038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436</w:t>
            </w:r>
          </w:p>
        </w:tc>
        <w:tc>
          <w:tcPr>
            <w:tcW w:w="1701" w:type="dxa"/>
            <w:noWrap/>
            <w:vAlign w:val="center"/>
            <w:hideMark/>
          </w:tcPr>
          <w:p w14:paraId="7FD702F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2128</w:t>
            </w:r>
          </w:p>
        </w:tc>
      </w:tr>
      <w:tr w:rsidR="00C47959" w:rsidRPr="00D10D78" w14:paraId="25D0BDC6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069C030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Chad</w:t>
            </w:r>
          </w:p>
        </w:tc>
        <w:tc>
          <w:tcPr>
            <w:tcW w:w="851" w:type="dxa"/>
            <w:noWrap/>
            <w:vAlign w:val="center"/>
            <w:hideMark/>
          </w:tcPr>
          <w:p w14:paraId="2A2C986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TCD</w:t>
            </w:r>
          </w:p>
        </w:tc>
        <w:tc>
          <w:tcPr>
            <w:tcW w:w="1559" w:type="dxa"/>
            <w:noWrap/>
            <w:vAlign w:val="center"/>
            <w:hideMark/>
          </w:tcPr>
          <w:p w14:paraId="0BDE989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7591443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60F26D2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4F538C4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1823</w:t>
            </w:r>
          </w:p>
        </w:tc>
        <w:tc>
          <w:tcPr>
            <w:tcW w:w="1701" w:type="dxa"/>
            <w:noWrap/>
            <w:vAlign w:val="center"/>
            <w:hideMark/>
          </w:tcPr>
          <w:p w14:paraId="5647A81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1094</w:t>
            </w:r>
          </w:p>
        </w:tc>
        <w:tc>
          <w:tcPr>
            <w:tcW w:w="1843" w:type="dxa"/>
            <w:noWrap/>
            <w:vAlign w:val="center"/>
            <w:hideMark/>
          </w:tcPr>
          <w:p w14:paraId="736A91C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713</w:t>
            </w:r>
          </w:p>
        </w:tc>
        <w:tc>
          <w:tcPr>
            <w:tcW w:w="1701" w:type="dxa"/>
            <w:noWrap/>
            <w:vAlign w:val="center"/>
            <w:hideMark/>
          </w:tcPr>
          <w:p w14:paraId="5A6668D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4403</w:t>
            </w:r>
          </w:p>
        </w:tc>
      </w:tr>
      <w:tr w:rsidR="00C47959" w:rsidRPr="00D10D78" w14:paraId="22D571F2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540D1B3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Colombia</w:t>
            </w:r>
          </w:p>
        </w:tc>
        <w:tc>
          <w:tcPr>
            <w:tcW w:w="851" w:type="dxa"/>
            <w:noWrap/>
            <w:vAlign w:val="center"/>
            <w:hideMark/>
          </w:tcPr>
          <w:p w14:paraId="15D9CEF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</w:t>
            </w:r>
          </w:p>
        </w:tc>
        <w:tc>
          <w:tcPr>
            <w:tcW w:w="1559" w:type="dxa"/>
            <w:noWrap/>
            <w:vAlign w:val="center"/>
            <w:hideMark/>
          </w:tcPr>
          <w:p w14:paraId="5FE6C11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2010</w:t>
            </w:r>
          </w:p>
        </w:tc>
        <w:tc>
          <w:tcPr>
            <w:tcW w:w="2694" w:type="dxa"/>
            <w:noWrap/>
            <w:vAlign w:val="center"/>
            <w:hideMark/>
          </w:tcPr>
          <w:p w14:paraId="328A488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7E0D2D3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5A8CB6C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1515</w:t>
            </w:r>
          </w:p>
        </w:tc>
        <w:tc>
          <w:tcPr>
            <w:tcW w:w="1701" w:type="dxa"/>
            <w:noWrap/>
            <w:vAlign w:val="center"/>
            <w:hideMark/>
          </w:tcPr>
          <w:p w14:paraId="1ED886F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1089</w:t>
            </w:r>
          </w:p>
        </w:tc>
        <w:tc>
          <w:tcPr>
            <w:tcW w:w="1843" w:type="dxa"/>
            <w:noWrap/>
            <w:vAlign w:val="center"/>
            <w:hideMark/>
          </w:tcPr>
          <w:p w14:paraId="6A69FFF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1061</w:t>
            </w:r>
          </w:p>
        </w:tc>
        <w:tc>
          <w:tcPr>
            <w:tcW w:w="1701" w:type="dxa"/>
            <w:noWrap/>
            <w:vAlign w:val="center"/>
            <w:hideMark/>
          </w:tcPr>
          <w:p w14:paraId="7F8EC2D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5023</w:t>
            </w:r>
          </w:p>
        </w:tc>
      </w:tr>
      <w:tr w:rsidR="00C47959" w:rsidRPr="00D10D78" w14:paraId="6A363CD5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7181217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851" w:type="dxa"/>
            <w:noWrap/>
            <w:vAlign w:val="center"/>
            <w:hideMark/>
          </w:tcPr>
          <w:p w14:paraId="01ED8FD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1559" w:type="dxa"/>
            <w:noWrap/>
            <w:vAlign w:val="center"/>
            <w:hideMark/>
          </w:tcPr>
          <w:p w14:paraId="11B3511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2012</w:t>
            </w:r>
          </w:p>
        </w:tc>
        <w:tc>
          <w:tcPr>
            <w:tcW w:w="2694" w:type="dxa"/>
            <w:noWrap/>
            <w:vAlign w:val="center"/>
            <w:hideMark/>
          </w:tcPr>
          <w:p w14:paraId="273BBFF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3A40764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5606F5F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327</w:t>
            </w:r>
          </w:p>
        </w:tc>
        <w:tc>
          <w:tcPr>
            <w:tcW w:w="1701" w:type="dxa"/>
            <w:noWrap/>
            <w:vAlign w:val="center"/>
            <w:hideMark/>
          </w:tcPr>
          <w:p w14:paraId="247EF77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</w:t>
            </w:r>
          </w:p>
        </w:tc>
        <w:tc>
          <w:tcPr>
            <w:tcW w:w="1843" w:type="dxa"/>
            <w:noWrap/>
            <w:vAlign w:val="center"/>
            <w:hideMark/>
          </w:tcPr>
          <w:p w14:paraId="5B09D93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141</w:t>
            </w:r>
          </w:p>
        </w:tc>
        <w:tc>
          <w:tcPr>
            <w:tcW w:w="1701" w:type="dxa"/>
            <w:noWrap/>
            <w:vAlign w:val="center"/>
            <w:hideMark/>
          </w:tcPr>
          <w:p w14:paraId="23E02D4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869</w:t>
            </w:r>
          </w:p>
        </w:tc>
      </w:tr>
      <w:tr w:rsidR="00C47959" w:rsidRPr="00D10D78" w14:paraId="17F842B4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3DC8A62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Congo Brazzaville</w:t>
            </w:r>
          </w:p>
        </w:tc>
        <w:tc>
          <w:tcPr>
            <w:tcW w:w="851" w:type="dxa"/>
            <w:noWrap/>
            <w:vAlign w:val="center"/>
            <w:hideMark/>
          </w:tcPr>
          <w:p w14:paraId="5599DEE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COG</w:t>
            </w:r>
          </w:p>
        </w:tc>
        <w:tc>
          <w:tcPr>
            <w:tcW w:w="1559" w:type="dxa"/>
            <w:noWrap/>
            <w:vAlign w:val="center"/>
            <w:hideMark/>
          </w:tcPr>
          <w:p w14:paraId="0B0A515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25DF3A4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7FCB1D5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2E3270B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899</w:t>
            </w:r>
          </w:p>
        </w:tc>
        <w:tc>
          <w:tcPr>
            <w:tcW w:w="1701" w:type="dxa"/>
            <w:noWrap/>
            <w:vAlign w:val="center"/>
            <w:hideMark/>
          </w:tcPr>
          <w:p w14:paraId="43B2342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567</w:t>
            </w:r>
          </w:p>
        </w:tc>
        <w:tc>
          <w:tcPr>
            <w:tcW w:w="1843" w:type="dxa"/>
            <w:noWrap/>
            <w:vAlign w:val="center"/>
            <w:hideMark/>
          </w:tcPr>
          <w:p w14:paraId="0DFB1AD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617</w:t>
            </w:r>
          </w:p>
        </w:tc>
        <w:tc>
          <w:tcPr>
            <w:tcW w:w="1701" w:type="dxa"/>
            <w:noWrap/>
            <w:vAlign w:val="center"/>
            <w:hideMark/>
          </w:tcPr>
          <w:p w14:paraId="75429FC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2765</w:t>
            </w:r>
          </w:p>
        </w:tc>
      </w:tr>
      <w:tr w:rsidR="00C47959" w:rsidRPr="00D10D78" w14:paraId="072315DF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2A23A9DD" w14:textId="348A8A5E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8740B3"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</w:t>
            </w:r>
            <w:r w:rsidR="000138B5" w:rsidRPr="005F18D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||</w:t>
            </w:r>
          </w:p>
        </w:tc>
        <w:tc>
          <w:tcPr>
            <w:tcW w:w="851" w:type="dxa"/>
            <w:noWrap/>
            <w:vAlign w:val="center"/>
            <w:hideMark/>
          </w:tcPr>
          <w:p w14:paraId="35385F2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COD</w:t>
            </w:r>
          </w:p>
        </w:tc>
        <w:tc>
          <w:tcPr>
            <w:tcW w:w="1559" w:type="dxa"/>
            <w:noWrap/>
            <w:vAlign w:val="center"/>
            <w:hideMark/>
          </w:tcPr>
          <w:p w14:paraId="4EA702C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2013</w:t>
            </w:r>
          </w:p>
        </w:tc>
        <w:tc>
          <w:tcPr>
            <w:tcW w:w="2694" w:type="dxa"/>
            <w:noWrap/>
            <w:vAlign w:val="center"/>
            <w:hideMark/>
          </w:tcPr>
          <w:p w14:paraId="7823760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037482B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27C6ECD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1934</w:t>
            </w:r>
          </w:p>
        </w:tc>
        <w:tc>
          <w:tcPr>
            <w:tcW w:w="1701" w:type="dxa"/>
            <w:noWrap/>
            <w:vAlign w:val="center"/>
            <w:hideMark/>
          </w:tcPr>
          <w:p w14:paraId="3A403E2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1294</w:t>
            </w:r>
          </w:p>
        </w:tc>
        <w:tc>
          <w:tcPr>
            <w:tcW w:w="1843" w:type="dxa"/>
            <w:noWrap/>
            <w:vAlign w:val="center"/>
            <w:hideMark/>
          </w:tcPr>
          <w:p w14:paraId="79A6004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863</w:t>
            </w:r>
          </w:p>
        </w:tc>
        <w:tc>
          <w:tcPr>
            <w:tcW w:w="1701" w:type="dxa"/>
            <w:noWrap/>
            <w:vAlign w:val="center"/>
            <w:hideMark/>
          </w:tcPr>
          <w:p w14:paraId="7065A97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4991</w:t>
            </w:r>
          </w:p>
        </w:tc>
      </w:tr>
      <w:tr w:rsidR="00C47959" w:rsidRPr="00D10D78" w14:paraId="4B9945EB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680AC52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Costa Rica</w:t>
            </w:r>
          </w:p>
        </w:tc>
        <w:tc>
          <w:tcPr>
            <w:tcW w:w="851" w:type="dxa"/>
            <w:noWrap/>
            <w:vAlign w:val="center"/>
            <w:hideMark/>
          </w:tcPr>
          <w:p w14:paraId="003B664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CRI</w:t>
            </w:r>
          </w:p>
        </w:tc>
        <w:tc>
          <w:tcPr>
            <w:tcW w:w="1559" w:type="dxa"/>
            <w:noWrap/>
            <w:vAlign w:val="center"/>
            <w:hideMark/>
          </w:tcPr>
          <w:p w14:paraId="01CE9EB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2011</w:t>
            </w:r>
          </w:p>
        </w:tc>
        <w:tc>
          <w:tcPr>
            <w:tcW w:w="2694" w:type="dxa"/>
            <w:noWrap/>
            <w:vAlign w:val="center"/>
            <w:hideMark/>
          </w:tcPr>
          <w:p w14:paraId="6EAB707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4205ED2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786858E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216</w:t>
            </w:r>
          </w:p>
        </w:tc>
        <w:tc>
          <w:tcPr>
            <w:tcW w:w="1701" w:type="dxa"/>
            <w:noWrap/>
            <w:vAlign w:val="center"/>
            <w:hideMark/>
          </w:tcPr>
          <w:p w14:paraId="180D22A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141</w:t>
            </w:r>
          </w:p>
        </w:tc>
        <w:tc>
          <w:tcPr>
            <w:tcW w:w="1843" w:type="dxa"/>
            <w:noWrap/>
            <w:vAlign w:val="center"/>
            <w:hideMark/>
          </w:tcPr>
          <w:p w14:paraId="6E771FF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1701" w:type="dxa"/>
            <w:noWrap/>
            <w:vAlign w:val="center"/>
            <w:hideMark/>
          </w:tcPr>
          <w:p w14:paraId="6B12CEE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688</w:t>
            </w:r>
          </w:p>
        </w:tc>
      </w:tr>
      <w:tr w:rsidR="00C47959" w:rsidRPr="00D10D78" w14:paraId="160DD5C2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521C30E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Cote d’Ivoire</w:t>
            </w:r>
          </w:p>
        </w:tc>
        <w:tc>
          <w:tcPr>
            <w:tcW w:w="851" w:type="dxa"/>
            <w:noWrap/>
            <w:vAlign w:val="center"/>
            <w:hideMark/>
          </w:tcPr>
          <w:p w14:paraId="1E8CA9F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CIV</w:t>
            </w:r>
          </w:p>
        </w:tc>
        <w:tc>
          <w:tcPr>
            <w:tcW w:w="1559" w:type="dxa"/>
            <w:noWrap/>
            <w:vAlign w:val="center"/>
            <w:hideMark/>
          </w:tcPr>
          <w:p w14:paraId="156059D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2016</w:t>
            </w:r>
          </w:p>
        </w:tc>
        <w:tc>
          <w:tcPr>
            <w:tcW w:w="2694" w:type="dxa"/>
            <w:noWrap/>
            <w:vAlign w:val="center"/>
            <w:hideMark/>
          </w:tcPr>
          <w:p w14:paraId="2C637E6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7FF4DB1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6F8682A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981</w:t>
            </w:r>
          </w:p>
        </w:tc>
        <w:tc>
          <w:tcPr>
            <w:tcW w:w="1701" w:type="dxa"/>
            <w:noWrap/>
            <w:vAlign w:val="center"/>
            <w:hideMark/>
          </w:tcPr>
          <w:p w14:paraId="410F7C6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657</w:t>
            </w:r>
          </w:p>
        </w:tc>
        <w:tc>
          <w:tcPr>
            <w:tcW w:w="1843" w:type="dxa"/>
            <w:noWrap/>
            <w:vAlign w:val="center"/>
            <w:hideMark/>
          </w:tcPr>
          <w:p w14:paraId="0D1BDA4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538</w:t>
            </w:r>
          </w:p>
        </w:tc>
        <w:tc>
          <w:tcPr>
            <w:tcW w:w="1701" w:type="dxa"/>
            <w:noWrap/>
            <w:vAlign w:val="center"/>
            <w:hideMark/>
          </w:tcPr>
          <w:p w14:paraId="0092AD4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2668</w:t>
            </w:r>
          </w:p>
        </w:tc>
      </w:tr>
      <w:tr w:rsidR="00C47959" w:rsidRPr="00D10D78" w14:paraId="5AD89429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2BCE34F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Dominican Republic</w:t>
            </w:r>
          </w:p>
        </w:tc>
        <w:tc>
          <w:tcPr>
            <w:tcW w:w="851" w:type="dxa"/>
            <w:noWrap/>
            <w:vAlign w:val="center"/>
            <w:hideMark/>
          </w:tcPr>
          <w:p w14:paraId="20D2C3A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DOM</w:t>
            </w:r>
          </w:p>
        </w:tc>
        <w:tc>
          <w:tcPr>
            <w:tcW w:w="1559" w:type="dxa"/>
            <w:noWrap/>
            <w:vAlign w:val="center"/>
            <w:hideMark/>
          </w:tcPr>
          <w:p w14:paraId="50A7DC2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52B5B28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1F8DB11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19CEA77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1656</w:t>
            </w:r>
          </w:p>
        </w:tc>
        <w:tc>
          <w:tcPr>
            <w:tcW w:w="1701" w:type="dxa"/>
            <w:noWrap/>
            <w:vAlign w:val="center"/>
            <w:hideMark/>
          </w:tcPr>
          <w:p w14:paraId="13759B7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1082</w:t>
            </w:r>
          </w:p>
        </w:tc>
        <w:tc>
          <w:tcPr>
            <w:tcW w:w="1843" w:type="dxa"/>
            <w:noWrap/>
            <w:vAlign w:val="center"/>
            <w:hideMark/>
          </w:tcPr>
          <w:p w14:paraId="4AC767F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1512</w:t>
            </w:r>
          </w:p>
        </w:tc>
        <w:tc>
          <w:tcPr>
            <w:tcW w:w="1701" w:type="dxa"/>
            <w:noWrap/>
            <w:vAlign w:val="center"/>
            <w:hideMark/>
          </w:tcPr>
          <w:p w14:paraId="5EED90C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6235</w:t>
            </w:r>
          </w:p>
        </w:tc>
      </w:tr>
      <w:tr w:rsidR="00C47959" w:rsidRPr="00D10D78" w14:paraId="54D47147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41B8CF9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Ecuador</w:t>
            </w:r>
          </w:p>
        </w:tc>
        <w:tc>
          <w:tcPr>
            <w:tcW w:w="851" w:type="dxa"/>
            <w:noWrap/>
            <w:vAlign w:val="center"/>
            <w:hideMark/>
          </w:tcPr>
          <w:p w14:paraId="6A01E1B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ECU</w:t>
            </w:r>
          </w:p>
        </w:tc>
        <w:tc>
          <w:tcPr>
            <w:tcW w:w="1559" w:type="dxa"/>
            <w:noWrap/>
            <w:vAlign w:val="center"/>
            <w:hideMark/>
          </w:tcPr>
          <w:p w14:paraId="653D63AD" w14:textId="583D8D48" w:rsidR="00C47959" w:rsidRPr="005F18DD" w:rsidRDefault="008E6EE3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ENSANUT</w:t>
            </w:r>
            <w:r w:rsidR="00C47959"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2012</w:t>
            </w:r>
          </w:p>
        </w:tc>
        <w:tc>
          <w:tcPr>
            <w:tcW w:w="2694" w:type="dxa"/>
            <w:noWrap/>
            <w:vAlign w:val="center"/>
            <w:hideMark/>
          </w:tcPr>
          <w:p w14:paraId="7F25CC2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6815A1A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20E7410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920</w:t>
            </w:r>
          </w:p>
        </w:tc>
        <w:tc>
          <w:tcPr>
            <w:tcW w:w="1701" w:type="dxa"/>
            <w:noWrap/>
            <w:vAlign w:val="center"/>
            <w:hideMark/>
          </w:tcPr>
          <w:p w14:paraId="009E921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747</w:t>
            </w:r>
          </w:p>
        </w:tc>
        <w:tc>
          <w:tcPr>
            <w:tcW w:w="1843" w:type="dxa"/>
            <w:noWrap/>
            <w:vAlign w:val="center"/>
            <w:hideMark/>
          </w:tcPr>
          <w:p w14:paraId="58219AB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624</w:t>
            </w:r>
          </w:p>
        </w:tc>
        <w:tc>
          <w:tcPr>
            <w:tcW w:w="1701" w:type="dxa"/>
            <w:noWrap/>
            <w:vAlign w:val="center"/>
            <w:hideMark/>
          </w:tcPr>
          <w:p w14:paraId="1C39148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3193</w:t>
            </w:r>
          </w:p>
        </w:tc>
      </w:tr>
      <w:tr w:rsidR="00C47959" w:rsidRPr="00D10D78" w14:paraId="079B0753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750A978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Egypt</w:t>
            </w:r>
          </w:p>
        </w:tc>
        <w:tc>
          <w:tcPr>
            <w:tcW w:w="851" w:type="dxa"/>
            <w:noWrap/>
            <w:vAlign w:val="center"/>
            <w:hideMark/>
          </w:tcPr>
          <w:p w14:paraId="3263A44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EGY</w:t>
            </w:r>
          </w:p>
        </w:tc>
        <w:tc>
          <w:tcPr>
            <w:tcW w:w="1559" w:type="dxa"/>
            <w:noWrap/>
            <w:vAlign w:val="center"/>
            <w:hideMark/>
          </w:tcPr>
          <w:p w14:paraId="33A2256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6E82236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Middle East &amp; North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1194323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7D56D95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1487</w:t>
            </w:r>
          </w:p>
        </w:tc>
        <w:tc>
          <w:tcPr>
            <w:tcW w:w="1701" w:type="dxa"/>
            <w:noWrap/>
            <w:vAlign w:val="center"/>
            <w:hideMark/>
          </w:tcPr>
          <w:p w14:paraId="16D6DA0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1018</w:t>
            </w:r>
          </w:p>
        </w:tc>
        <w:tc>
          <w:tcPr>
            <w:tcW w:w="1843" w:type="dxa"/>
            <w:noWrap/>
            <w:vAlign w:val="center"/>
            <w:hideMark/>
          </w:tcPr>
          <w:p w14:paraId="21EEBE7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1007</w:t>
            </w:r>
          </w:p>
        </w:tc>
        <w:tc>
          <w:tcPr>
            <w:tcW w:w="1701" w:type="dxa"/>
            <w:noWrap/>
            <w:vAlign w:val="center"/>
            <w:hideMark/>
          </w:tcPr>
          <w:p w14:paraId="5F0CC2D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4834</w:t>
            </w:r>
          </w:p>
        </w:tc>
      </w:tr>
      <w:tr w:rsidR="00C47959" w:rsidRPr="00D10D78" w14:paraId="52C4BD46" w14:textId="77777777" w:rsidTr="00952F6C">
        <w:trPr>
          <w:trHeight w:val="300"/>
          <w:jc w:val="center"/>
        </w:trPr>
        <w:tc>
          <w:tcPr>
            <w:tcW w:w="2126" w:type="dxa"/>
            <w:tcBorders>
              <w:bottom w:val="nil"/>
            </w:tcBorders>
            <w:noWrap/>
            <w:vAlign w:val="center"/>
            <w:hideMark/>
          </w:tcPr>
          <w:p w14:paraId="6174B97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 Salvador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  <w:hideMark/>
          </w:tcPr>
          <w:p w14:paraId="55FCF56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SLV</w:t>
            </w:r>
          </w:p>
        </w:tc>
        <w:tc>
          <w:tcPr>
            <w:tcW w:w="1559" w:type="dxa"/>
            <w:tcBorders>
              <w:bottom w:val="nil"/>
            </w:tcBorders>
            <w:noWrap/>
            <w:vAlign w:val="center"/>
            <w:hideMark/>
          </w:tcPr>
          <w:p w14:paraId="645F806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2014</w:t>
            </w:r>
          </w:p>
        </w:tc>
        <w:tc>
          <w:tcPr>
            <w:tcW w:w="2694" w:type="dxa"/>
            <w:tcBorders>
              <w:bottom w:val="nil"/>
            </w:tcBorders>
            <w:noWrap/>
            <w:vAlign w:val="center"/>
            <w:hideMark/>
          </w:tcPr>
          <w:p w14:paraId="3ECEDA2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  <w:hideMark/>
          </w:tcPr>
          <w:p w14:paraId="2093A3A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AF9C17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515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14:paraId="2D5B985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490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  <w:hideMark/>
          </w:tcPr>
          <w:p w14:paraId="1ED542A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539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14:paraId="7669C55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2266</w:t>
            </w:r>
          </w:p>
        </w:tc>
      </w:tr>
      <w:tr w:rsidR="00C47959" w:rsidRPr="00D10D78" w14:paraId="05DECF1B" w14:textId="77777777" w:rsidTr="005F18DD">
        <w:trPr>
          <w:trHeight w:val="300"/>
          <w:jc w:val="center"/>
        </w:trPr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9E0D7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Eswatini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7711F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SWZ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F980C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2014</w:t>
            </w:r>
          </w:p>
        </w:tc>
        <w:tc>
          <w:tcPr>
            <w:tcW w:w="269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CF48A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225AF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208E06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7E243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9F942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03DA6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789</w:t>
            </w:r>
          </w:p>
        </w:tc>
      </w:tr>
      <w:tr w:rsidR="00C47959" w:rsidRPr="00D10D78" w14:paraId="2CC482CD" w14:textId="77777777" w:rsidTr="005F18DD">
        <w:trPr>
          <w:trHeight w:val="300"/>
          <w:jc w:val="center"/>
        </w:trPr>
        <w:tc>
          <w:tcPr>
            <w:tcW w:w="212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FBBF3E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Ethiopia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889E95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ETH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DC9C6C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2016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0DBE39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EB5DD4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11F7086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A6EBEC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754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9A515A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D3D892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2821</w:t>
            </w:r>
          </w:p>
        </w:tc>
      </w:tr>
      <w:tr w:rsidR="00C47959" w:rsidRPr="00D10D78" w14:paraId="65D1B83D" w14:textId="77777777" w:rsidTr="005F18DD">
        <w:trPr>
          <w:trHeight w:val="300"/>
          <w:jc w:val="center"/>
        </w:trPr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9DACB3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Gabon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9B1CCA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GAB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505D35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2012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B89061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2BCAD7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1B57EF7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AD9C41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E060D6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93E4B0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1719</w:t>
            </w:r>
          </w:p>
        </w:tc>
      </w:tr>
      <w:tr w:rsidR="00C47959" w:rsidRPr="00D10D78" w14:paraId="013C2CC9" w14:textId="77777777" w:rsidTr="005F18DD">
        <w:trPr>
          <w:trHeight w:val="300"/>
          <w:jc w:val="center"/>
        </w:trPr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95F4D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Gambia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DFDA6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C9FDD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2013</w:t>
            </w:r>
          </w:p>
        </w:tc>
        <w:tc>
          <w:tcPr>
            <w:tcW w:w="269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1B7D2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9CA0B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CEC07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582F2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3AA01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1B7AA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2423</w:t>
            </w:r>
          </w:p>
        </w:tc>
      </w:tr>
      <w:tr w:rsidR="00BE7568" w:rsidRPr="00D10D78" w14:paraId="7828FB49" w14:textId="77777777" w:rsidTr="00952F6C">
        <w:trPr>
          <w:trHeight w:val="300"/>
          <w:jc w:val="center"/>
        </w:trPr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8EDAA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Ghana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665AD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GHA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B87F6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2014</w:t>
            </w:r>
          </w:p>
        </w:tc>
        <w:tc>
          <w:tcPr>
            <w:tcW w:w="269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FCE90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83FA5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26FAA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84AD3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E7F6B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EF875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1656</w:t>
            </w:r>
          </w:p>
        </w:tc>
      </w:tr>
      <w:tr w:rsidR="00C47959" w:rsidRPr="00D10D78" w14:paraId="42ACAA6C" w14:textId="77777777" w:rsidTr="00952F6C">
        <w:trPr>
          <w:trHeight w:val="300"/>
          <w:jc w:val="center"/>
        </w:trPr>
        <w:tc>
          <w:tcPr>
            <w:tcW w:w="2126" w:type="dxa"/>
            <w:tcBorders>
              <w:top w:val="nil"/>
            </w:tcBorders>
            <w:noWrap/>
            <w:vAlign w:val="center"/>
            <w:hideMark/>
          </w:tcPr>
          <w:p w14:paraId="573D0D1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Guatemala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  <w:hideMark/>
          </w:tcPr>
          <w:p w14:paraId="5C2B0E3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GTM</w:t>
            </w:r>
          </w:p>
        </w:tc>
        <w:tc>
          <w:tcPr>
            <w:tcW w:w="1559" w:type="dxa"/>
            <w:tcBorders>
              <w:top w:val="nil"/>
            </w:tcBorders>
            <w:noWrap/>
            <w:vAlign w:val="center"/>
            <w:hideMark/>
          </w:tcPr>
          <w:p w14:paraId="7ACDCB1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2014</w:t>
            </w:r>
          </w:p>
        </w:tc>
        <w:tc>
          <w:tcPr>
            <w:tcW w:w="2694" w:type="dxa"/>
            <w:tcBorders>
              <w:top w:val="nil"/>
            </w:tcBorders>
            <w:noWrap/>
            <w:vAlign w:val="center"/>
            <w:hideMark/>
          </w:tcPr>
          <w:p w14:paraId="43F5338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tcBorders>
              <w:top w:val="nil"/>
            </w:tcBorders>
            <w:noWrap/>
            <w:vAlign w:val="center"/>
            <w:hideMark/>
          </w:tcPr>
          <w:p w14:paraId="30C5C95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EC9AA2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1175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  <w:hideMark/>
          </w:tcPr>
          <w:p w14:paraId="36F57D5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825</w:t>
            </w:r>
          </w:p>
        </w:tc>
        <w:tc>
          <w:tcPr>
            <w:tcW w:w="1843" w:type="dxa"/>
            <w:tcBorders>
              <w:top w:val="nil"/>
            </w:tcBorders>
            <w:noWrap/>
            <w:vAlign w:val="center"/>
            <w:hideMark/>
          </w:tcPr>
          <w:p w14:paraId="5D459B0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715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  <w:hideMark/>
          </w:tcPr>
          <w:p w14:paraId="525930A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3509</w:t>
            </w:r>
          </w:p>
        </w:tc>
      </w:tr>
      <w:tr w:rsidR="00C47959" w:rsidRPr="00D10D78" w14:paraId="452A3856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7512C1B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Guinea</w:t>
            </w:r>
          </w:p>
        </w:tc>
        <w:tc>
          <w:tcPr>
            <w:tcW w:w="851" w:type="dxa"/>
            <w:noWrap/>
            <w:vAlign w:val="center"/>
            <w:hideMark/>
          </w:tcPr>
          <w:p w14:paraId="6B9E19B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GIN</w:t>
            </w:r>
          </w:p>
        </w:tc>
        <w:tc>
          <w:tcPr>
            <w:tcW w:w="1559" w:type="dxa"/>
            <w:noWrap/>
            <w:vAlign w:val="center"/>
            <w:hideMark/>
          </w:tcPr>
          <w:p w14:paraId="2B4E518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2016</w:t>
            </w:r>
          </w:p>
        </w:tc>
        <w:tc>
          <w:tcPr>
            <w:tcW w:w="2694" w:type="dxa"/>
            <w:noWrap/>
            <w:vAlign w:val="center"/>
            <w:hideMark/>
          </w:tcPr>
          <w:p w14:paraId="769AC19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2A00DED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7E71F86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686</w:t>
            </w:r>
          </w:p>
        </w:tc>
        <w:tc>
          <w:tcPr>
            <w:tcW w:w="1701" w:type="dxa"/>
            <w:noWrap/>
            <w:vAlign w:val="center"/>
            <w:hideMark/>
          </w:tcPr>
          <w:p w14:paraId="2EF4118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514</w:t>
            </w:r>
          </w:p>
        </w:tc>
        <w:tc>
          <w:tcPr>
            <w:tcW w:w="1843" w:type="dxa"/>
            <w:noWrap/>
            <w:vAlign w:val="center"/>
            <w:hideMark/>
          </w:tcPr>
          <w:p w14:paraId="4BA68C8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391</w:t>
            </w:r>
          </w:p>
        </w:tc>
        <w:tc>
          <w:tcPr>
            <w:tcW w:w="1701" w:type="dxa"/>
            <w:noWrap/>
            <w:vAlign w:val="center"/>
            <w:hideMark/>
          </w:tcPr>
          <w:p w14:paraId="4F6A898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2122</w:t>
            </w:r>
          </w:p>
        </w:tc>
      </w:tr>
      <w:tr w:rsidR="00C47959" w:rsidRPr="00D10D78" w14:paraId="504531DA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7FC01B9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Guinea Bissau</w:t>
            </w:r>
          </w:p>
        </w:tc>
        <w:tc>
          <w:tcPr>
            <w:tcW w:w="851" w:type="dxa"/>
            <w:noWrap/>
            <w:vAlign w:val="center"/>
            <w:hideMark/>
          </w:tcPr>
          <w:p w14:paraId="07EFAD0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GNB</w:t>
            </w:r>
          </w:p>
        </w:tc>
        <w:tc>
          <w:tcPr>
            <w:tcW w:w="1559" w:type="dxa"/>
            <w:noWrap/>
            <w:vAlign w:val="center"/>
            <w:hideMark/>
          </w:tcPr>
          <w:p w14:paraId="10CE97E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60A72E8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08B092D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78FDF28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830</w:t>
            </w:r>
          </w:p>
        </w:tc>
        <w:tc>
          <w:tcPr>
            <w:tcW w:w="1701" w:type="dxa"/>
            <w:noWrap/>
            <w:vAlign w:val="center"/>
            <w:hideMark/>
          </w:tcPr>
          <w:p w14:paraId="7998771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573</w:t>
            </w:r>
          </w:p>
        </w:tc>
        <w:tc>
          <w:tcPr>
            <w:tcW w:w="1843" w:type="dxa"/>
            <w:noWrap/>
            <w:vAlign w:val="center"/>
            <w:hideMark/>
          </w:tcPr>
          <w:p w14:paraId="76E304B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489</w:t>
            </w:r>
          </w:p>
        </w:tc>
        <w:tc>
          <w:tcPr>
            <w:tcW w:w="1701" w:type="dxa"/>
            <w:noWrap/>
            <w:vAlign w:val="center"/>
            <w:hideMark/>
          </w:tcPr>
          <w:p w14:paraId="7E38489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2268</w:t>
            </w:r>
          </w:p>
        </w:tc>
      </w:tr>
      <w:tr w:rsidR="00C47959" w:rsidRPr="00D10D78" w14:paraId="183A3D5D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09965B2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Guyana</w:t>
            </w:r>
          </w:p>
        </w:tc>
        <w:tc>
          <w:tcPr>
            <w:tcW w:w="851" w:type="dxa"/>
            <w:noWrap/>
            <w:vAlign w:val="center"/>
            <w:hideMark/>
          </w:tcPr>
          <w:p w14:paraId="6834A52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GUY</w:t>
            </w:r>
          </w:p>
        </w:tc>
        <w:tc>
          <w:tcPr>
            <w:tcW w:w="1559" w:type="dxa"/>
            <w:noWrap/>
            <w:vAlign w:val="center"/>
            <w:hideMark/>
          </w:tcPr>
          <w:p w14:paraId="46B1119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11FD168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35558A1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2D9E65E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290</w:t>
            </w:r>
          </w:p>
        </w:tc>
        <w:tc>
          <w:tcPr>
            <w:tcW w:w="1701" w:type="dxa"/>
            <w:noWrap/>
            <w:vAlign w:val="center"/>
            <w:hideMark/>
          </w:tcPr>
          <w:p w14:paraId="0332776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204</w:t>
            </w:r>
          </w:p>
        </w:tc>
        <w:tc>
          <w:tcPr>
            <w:tcW w:w="1843" w:type="dxa"/>
            <w:noWrap/>
            <w:vAlign w:val="center"/>
            <w:hideMark/>
          </w:tcPr>
          <w:p w14:paraId="0704215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4480B20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1034</w:t>
            </w:r>
          </w:p>
        </w:tc>
      </w:tr>
      <w:tr w:rsidR="00C47959" w:rsidRPr="00D10D78" w14:paraId="403C2D63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0D50E09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Haiti</w:t>
            </w:r>
          </w:p>
        </w:tc>
        <w:tc>
          <w:tcPr>
            <w:tcW w:w="851" w:type="dxa"/>
            <w:noWrap/>
            <w:vAlign w:val="center"/>
            <w:hideMark/>
          </w:tcPr>
          <w:p w14:paraId="72C3F4F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HTI</w:t>
            </w:r>
          </w:p>
        </w:tc>
        <w:tc>
          <w:tcPr>
            <w:tcW w:w="1559" w:type="dxa"/>
            <w:noWrap/>
            <w:vAlign w:val="center"/>
            <w:hideMark/>
          </w:tcPr>
          <w:p w14:paraId="62997CD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2016</w:t>
            </w:r>
          </w:p>
        </w:tc>
        <w:tc>
          <w:tcPr>
            <w:tcW w:w="2694" w:type="dxa"/>
            <w:noWrap/>
            <w:vAlign w:val="center"/>
            <w:hideMark/>
          </w:tcPr>
          <w:p w14:paraId="355777D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779E036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03F516A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</w:t>
            </w:r>
          </w:p>
        </w:tc>
        <w:tc>
          <w:tcPr>
            <w:tcW w:w="1701" w:type="dxa"/>
            <w:noWrap/>
            <w:vAlign w:val="center"/>
            <w:hideMark/>
          </w:tcPr>
          <w:p w14:paraId="531C6FA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425</w:t>
            </w:r>
          </w:p>
        </w:tc>
        <w:tc>
          <w:tcPr>
            <w:tcW w:w="1843" w:type="dxa"/>
            <w:noWrap/>
            <w:vAlign w:val="center"/>
            <w:hideMark/>
          </w:tcPr>
          <w:p w14:paraId="2E1639E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285</w:t>
            </w:r>
          </w:p>
        </w:tc>
        <w:tc>
          <w:tcPr>
            <w:tcW w:w="1701" w:type="dxa"/>
            <w:noWrap/>
            <w:vAlign w:val="center"/>
            <w:hideMark/>
          </w:tcPr>
          <w:p w14:paraId="25B8DE7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1652</w:t>
            </w:r>
          </w:p>
        </w:tc>
      </w:tr>
      <w:tr w:rsidR="00C47959" w:rsidRPr="00D10D78" w14:paraId="6CCCB9CD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5FA60FD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Honduras</w:t>
            </w:r>
          </w:p>
        </w:tc>
        <w:tc>
          <w:tcPr>
            <w:tcW w:w="851" w:type="dxa"/>
            <w:noWrap/>
            <w:vAlign w:val="center"/>
            <w:hideMark/>
          </w:tcPr>
          <w:p w14:paraId="00BACC5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HND</w:t>
            </w:r>
          </w:p>
        </w:tc>
        <w:tc>
          <w:tcPr>
            <w:tcW w:w="1559" w:type="dxa"/>
            <w:noWrap/>
            <w:vAlign w:val="center"/>
            <w:hideMark/>
          </w:tcPr>
          <w:p w14:paraId="193E6E5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2011</w:t>
            </w:r>
          </w:p>
        </w:tc>
        <w:tc>
          <w:tcPr>
            <w:tcW w:w="2694" w:type="dxa"/>
            <w:noWrap/>
            <w:vAlign w:val="center"/>
            <w:hideMark/>
          </w:tcPr>
          <w:p w14:paraId="0B1BCAB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443B811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39D3311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1084</w:t>
            </w:r>
          </w:p>
        </w:tc>
        <w:tc>
          <w:tcPr>
            <w:tcW w:w="1701" w:type="dxa"/>
            <w:noWrap/>
            <w:vAlign w:val="center"/>
            <w:hideMark/>
          </w:tcPr>
          <w:p w14:paraId="62EC6D3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769</w:t>
            </w:r>
          </w:p>
        </w:tc>
        <w:tc>
          <w:tcPr>
            <w:tcW w:w="1843" w:type="dxa"/>
            <w:noWrap/>
            <w:vAlign w:val="center"/>
            <w:hideMark/>
          </w:tcPr>
          <w:p w14:paraId="322B3D6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649</w:t>
            </w:r>
          </w:p>
        </w:tc>
        <w:tc>
          <w:tcPr>
            <w:tcW w:w="1701" w:type="dxa"/>
            <w:noWrap/>
            <w:vAlign w:val="center"/>
            <w:hideMark/>
          </w:tcPr>
          <w:p w14:paraId="3FDF18F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3237</w:t>
            </w:r>
          </w:p>
        </w:tc>
      </w:tr>
      <w:tr w:rsidR="00C47959" w:rsidRPr="00D10D78" w14:paraId="7324BF08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0500EF0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India</w:t>
            </w:r>
          </w:p>
        </w:tc>
        <w:tc>
          <w:tcPr>
            <w:tcW w:w="851" w:type="dxa"/>
            <w:noWrap/>
            <w:vAlign w:val="center"/>
            <w:hideMark/>
          </w:tcPr>
          <w:p w14:paraId="0FDE954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</w:t>
            </w:r>
          </w:p>
        </w:tc>
        <w:tc>
          <w:tcPr>
            <w:tcW w:w="1559" w:type="dxa"/>
            <w:noWrap/>
            <w:vAlign w:val="center"/>
            <w:hideMark/>
          </w:tcPr>
          <w:p w14:paraId="6911349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541C158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South Asia</w:t>
            </w:r>
          </w:p>
        </w:tc>
        <w:tc>
          <w:tcPr>
            <w:tcW w:w="992" w:type="dxa"/>
            <w:noWrap/>
            <w:vAlign w:val="center"/>
            <w:hideMark/>
          </w:tcPr>
          <w:p w14:paraId="547268C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442A95D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22626</w:t>
            </w:r>
          </w:p>
        </w:tc>
        <w:tc>
          <w:tcPr>
            <w:tcW w:w="1701" w:type="dxa"/>
            <w:noWrap/>
            <w:vAlign w:val="center"/>
            <w:hideMark/>
          </w:tcPr>
          <w:p w14:paraId="71E70B8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16237</w:t>
            </w:r>
          </w:p>
        </w:tc>
        <w:tc>
          <w:tcPr>
            <w:tcW w:w="1843" w:type="dxa"/>
            <w:noWrap/>
            <w:vAlign w:val="center"/>
            <w:hideMark/>
          </w:tcPr>
          <w:p w14:paraId="1A7AA4F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14274</w:t>
            </w:r>
          </w:p>
        </w:tc>
        <w:tc>
          <w:tcPr>
            <w:tcW w:w="1701" w:type="dxa"/>
            <w:noWrap/>
            <w:vAlign w:val="center"/>
            <w:hideMark/>
          </w:tcPr>
          <w:p w14:paraId="6E16937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71745</w:t>
            </w:r>
          </w:p>
        </w:tc>
      </w:tr>
      <w:tr w:rsidR="00C47959" w:rsidRPr="00D10D78" w14:paraId="56021695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63C17EB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Indonesia</w:t>
            </w:r>
          </w:p>
        </w:tc>
        <w:tc>
          <w:tcPr>
            <w:tcW w:w="851" w:type="dxa"/>
            <w:noWrap/>
            <w:vAlign w:val="center"/>
            <w:hideMark/>
          </w:tcPr>
          <w:p w14:paraId="1127AA4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IDN</w:t>
            </w:r>
          </w:p>
        </w:tc>
        <w:tc>
          <w:tcPr>
            <w:tcW w:w="1559" w:type="dxa"/>
            <w:noWrap/>
            <w:vAlign w:val="center"/>
            <w:hideMark/>
          </w:tcPr>
          <w:p w14:paraId="39BBE6D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2017</w:t>
            </w:r>
          </w:p>
        </w:tc>
        <w:tc>
          <w:tcPr>
            <w:tcW w:w="2694" w:type="dxa"/>
            <w:noWrap/>
            <w:vAlign w:val="center"/>
            <w:hideMark/>
          </w:tcPr>
          <w:p w14:paraId="7893B4C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 Asia &amp; the Pacific</w:t>
            </w:r>
          </w:p>
        </w:tc>
        <w:tc>
          <w:tcPr>
            <w:tcW w:w="992" w:type="dxa"/>
            <w:noWrap/>
            <w:vAlign w:val="center"/>
            <w:hideMark/>
          </w:tcPr>
          <w:p w14:paraId="558AF4A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4ED7C97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1666</w:t>
            </w:r>
          </w:p>
        </w:tc>
        <w:tc>
          <w:tcPr>
            <w:tcW w:w="1701" w:type="dxa"/>
            <w:noWrap/>
            <w:vAlign w:val="center"/>
            <w:hideMark/>
          </w:tcPr>
          <w:p w14:paraId="2F05680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1202</w:t>
            </w:r>
          </w:p>
        </w:tc>
        <w:tc>
          <w:tcPr>
            <w:tcW w:w="1843" w:type="dxa"/>
            <w:noWrap/>
            <w:vAlign w:val="center"/>
            <w:hideMark/>
          </w:tcPr>
          <w:p w14:paraId="2FDA179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1066</w:t>
            </w:r>
          </w:p>
        </w:tc>
        <w:tc>
          <w:tcPr>
            <w:tcW w:w="1701" w:type="dxa"/>
            <w:noWrap/>
            <w:vAlign w:val="center"/>
            <w:hideMark/>
          </w:tcPr>
          <w:p w14:paraId="5CC6E9B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5033</w:t>
            </w:r>
          </w:p>
        </w:tc>
      </w:tr>
      <w:tr w:rsidR="00C47959" w:rsidRPr="00D10D78" w14:paraId="14BB282E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292935E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Iraq</w:t>
            </w:r>
          </w:p>
        </w:tc>
        <w:tc>
          <w:tcPr>
            <w:tcW w:w="851" w:type="dxa"/>
            <w:noWrap/>
            <w:vAlign w:val="center"/>
            <w:hideMark/>
          </w:tcPr>
          <w:p w14:paraId="2D06E99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IRQ</w:t>
            </w:r>
          </w:p>
        </w:tc>
        <w:tc>
          <w:tcPr>
            <w:tcW w:w="1559" w:type="dxa"/>
            <w:noWrap/>
            <w:vAlign w:val="center"/>
            <w:hideMark/>
          </w:tcPr>
          <w:p w14:paraId="7D3B2E0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2018</w:t>
            </w:r>
          </w:p>
        </w:tc>
        <w:tc>
          <w:tcPr>
            <w:tcW w:w="2694" w:type="dxa"/>
            <w:noWrap/>
            <w:vAlign w:val="center"/>
            <w:hideMark/>
          </w:tcPr>
          <w:p w14:paraId="6262826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Middle East &amp; North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7831E05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2C776C0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1681</w:t>
            </w:r>
          </w:p>
        </w:tc>
        <w:tc>
          <w:tcPr>
            <w:tcW w:w="1701" w:type="dxa"/>
            <w:noWrap/>
            <w:vAlign w:val="center"/>
            <w:hideMark/>
          </w:tcPr>
          <w:p w14:paraId="0E24E60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1106</w:t>
            </w:r>
          </w:p>
        </w:tc>
        <w:tc>
          <w:tcPr>
            <w:tcW w:w="1843" w:type="dxa"/>
            <w:noWrap/>
            <w:vAlign w:val="center"/>
            <w:hideMark/>
          </w:tcPr>
          <w:p w14:paraId="6126E2B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990</w:t>
            </w:r>
          </w:p>
        </w:tc>
        <w:tc>
          <w:tcPr>
            <w:tcW w:w="1701" w:type="dxa"/>
            <w:noWrap/>
            <w:vAlign w:val="center"/>
            <w:hideMark/>
          </w:tcPr>
          <w:p w14:paraId="2BD4909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4786</w:t>
            </w:r>
          </w:p>
        </w:tc>
      </w:tr>
      <w:tr w:rsidR="00C47959" w:rsidRPr="00D10D78" w14:paraId="3C4FB06B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6B0118D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Jamaica</w:t>
            </w:r>
          </w:p>
        </w:tc>
        <w:tc>
          <w:tcPr>
            <w:tcW w:w="851" w:type="dxa"/>
            <w:noWrap/>
            <w:vAlign w:val="center"/>
            <w:hideMark/>
          </w:tcPr>
          <w:p w14:paraId="2422EFC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JAM</w:t>
            </w:r>
          </w:p>
        </w:tc>
        <w:tc>
          <w:tcPr>
            <w:tcW w:w="1559" w:type="dxa"/>
            <w:noWrap/>
            <w:vAlign w:val="center"/>
            <w:hideMark/>
          </w:tcPr>
          <w:p w14:paraId="6B55B94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2011</w:t>
            </w:r>
          </w:p>
        </w:tc>
        <w:tc>
          <w:tcPr>
            <w:tcW w:w="2694" w:type="dxa"/>
            <w:noWrap/>
            <w:vAlign w:val="center"/>
            <w:hideMark/>
          </w:tcPr>
          <w:p w14:paraId="52B1A8A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04A073E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1A8A245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167</w:t>
            </w:r>
          </w:p>
        </w:tc>
        <w:tc>
          <w:tcPr>
            <w:tcW w:w="1701" w:type="dxa"/>
            <w:noWrap/>
            <w:vAlign w:val="center"/>
            <w:hideMark/>
          </w:tcPr>
          <w:p w14:paraId="674A392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1843" w:type="dxa"/>
            <w:noWrap/>
            <w:vAlign w:val="center"/>
            <w:hideMark/>
          </w:tcPr>
          <w:p w14:paraId="04B2C30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1701" w:type="dxa"/>
            <w:noWrap/>
            <w:vAlign w:val="center"/>
            <w:hideMark/>
          </w:tcPr>
          <w:p w14:paraId="58F14E2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476</w:t>
            </w:r>
          </w:p>
        </w:tc>
      </w:tr>
      <w:tr w:rsidR="00C47959" w:rsidRPr="00D10D78" w14:paraId="73F9BF0A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582FBD9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Jordan</w:t>
            </w:r>
          </w:p>
        </w:tc>
        <w:tc>
          <w:tcPr>
            <w:tcW w:w="851" w:type="dxa"/>
            <w:noWrap/>
            <w:vAlign w:val="center"/>
            <w:hideMark/>
          </w:tcPr>
          <w:p w14:paraId="3A88C64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JOR</w:t>
            </w:r>
          </w:p>
        </w:tc>
        <w:tc>
          <w:tcPr>
            <w:tcW w:w="1559" w:type="dxa"/>
            <w:noWrap/>
            <w:vAlign w:val="center"/>
            <w:hideMark/>
          </w:tcPr>
          <w:p w14:paraId="2C2AB69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2017</w:t>
            </w:r>
          </w:p>
        </w:tc>
        <w:tc>
          <w:tcPr>
            <w:tcW w:w="2694" w:type="dxa"/>
            <w:noWrap/>
            <w:vAlign w:val="center"/>
            <w:hideMark/>
          </w:tcPr>
          <w:p w14:paraId="7DAC2FF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Middle East &amp; North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51B9513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4D6DFBF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1218</w:t>
            </w:r>
          </w:p>
        </w:tc>
        <w:tc>
          <w:tcPr>
            <w:tcW w:w="1701" w:type="dxa"/>
            <w:noWrap/>
            <w:vAlign w:val="center"/>
            <w:hideMark/>
          </w:tcPr>
          <w:p w14:paraId="3625061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581</w:t>
            </w:r>
          </w:p>
        </w:tc>
        <w:tc>
          <w:tcPr>
            <w:tcW w:w="1843" w:type="dxa"/>
            <w:noWrap/>
            <w:vAlign w:val="center"/>
            <w:hideMark/>
          </w:tcPr>
          <w:p w14:paraId="036B165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536</w:t>
            </w:r>
          </w:p>
        </w:tc>
        <w:tc>
          <w:tcPr>
            <w:tcW w:w="1701" w:type="dxa"/>
            <w:noWrap/>
            <w:vAlign w:val="center"/>
            <w:hideMark/>
          </w:tcPr>
          <w:p w14:paraId="3E44E45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2680</w:t>
            </w:r>
          </w:p>
        </w:tc>
      </w:tr>
      <w:tr w:rsidR="00C47959" w:rsidRPr="00D10D78" w14:paraId="063669E7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4F22DB1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Kazakhstan</w:t>
            </w:r>
          </w:p>
        </w:tc>
        <w:tc>
          <w:tcPr>
            <w:tcW w:w="851" w:type="dxa"/>
            <w:noWrap/>
            <w:vAlign w:val="center"/>
            <w:hideMark/>
          </w:tcPr>
          <w:p w14:paraId="073CEAB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</w:t>
            </w:r>
          </w:p>
        </w:tc>
        <w:tc>
          <w:tcPr>
            <w:tcW w:w="1559" w:type="dxa"/>
            <w:noWrap/>
            <w:vAlign w:val="center"/>
            <w:hideMark/>
          </w:tcPr>
          <w:p w14:paraId="47060A2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4DC094E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Europe &amp; Central Asia</w:t>
            </w:r>
          </w:p>
        </w:tc>
        <w:tc>
          <w:tcPr>
            <w:tcW w:w="992" w:type="dxa"/>
            <w:noWrap/>
            <w:vAlign w:val="center"/>
            <w:hideMark/>
          </w:tcPr>
          <w:p w14:paraId="701CF26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218C31C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508</w:t>
            </w:r>
          </w:p>
        </w:tc>
        <w:tc>
          <w:tcPr>
            <w:tcW w:w="1701" w:type="dxa"/>
            <w:noWrap/>
            <w:vAlign w:val="center"/>
            <w:hideMark/>
          </w:tcPr>
          <w:p w14:paraId="09ABF1B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381</w:t>
            </w:r>
          </w:p>
        </w:tc>
        <w:tc>
          <w:tcPr>
            <w:tcW w:w="1843" w:type="dxa"/>
            <w:noWrap/>
            <w:vAlign w:val="center"/>
            <w:hideMark/>
          </w:tcPr>
          <w:p w14:paraId="403AE98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361</w:t>
            </w:r>
          </w:p>
        </w:tc>
        <w:tc>
          <w:tcPr>
            <w:tcW w:w="1701" w:type="dxa"/>
            <w:noWrap/>
            <w:vAlign w:val="center"/>
            <w:hideMark/>
          </w:tcPr>
          <w:p w14:paraId="2F1CFD8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1632</w:t>
            </w:r>
          </w:p>
        </w:tc>
      </w:tr>
      <w:tr w:rsidR="00C47959" w:rsidRPr="00D10D78" w14:paraId="28621A08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7089783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Kenya</w:t>
            </w:r>
          </w:p>
        </w:tc>
        <w:tc>
          <w:tcPr>
            <w:tcW w:w="851" w:type="dxa"/>
            <w:noWrap/>
            <w:vAlign w:val="center"/>
            <w:hideMark/>
          </w:tcPr>
          <w:p w14:paraId="64D4CF4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KEN</w:t>
            </w:r>
          </w:p>
        </w:tc>
        <w:tc>
          <w:tcPr>
            <w:tcW w:w="1559" w:type="dxa"/>
            <w:noWrap/>
            <w:vAlign w:val="center"/>
            <w:hideMark/>
          </w:tcPr>
          <w:p w14:paraId="532000B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0DC7B82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41F19EC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6D65A2A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856</w:t>
            </w:r>
          </w:p>
        </w:tc>
        <w:tc>
          <w:tcPr>
            <w:tcW w:w="1701" w:type="dxa"/>
            <w:noWrap/>
            <w:vAlign w:val="center"/>
            <w:hideMark/>
          </w:tcPr>
          <w:p w14:paraId="53625D5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666</w:t>
            </w:r>
          </w:p>
        </w:tc>
        <w:tc>
          <w:tcPr>
            <w:tcW w:w="1843" w:type="dxa"/>
            <w:noWrap/>
            <w:vAlign w:val="center"/>
            <w:hideMark/>
          </w:tcPr>
          <w:p w14:paraId="64A6E92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523</w:t>
            </w:r>
          </w:p>
        </w:tc>
        <w:tc>
          <w:tcPr>
            <w:tcW w:w="1701" w:type="dxa"/>
            <w:noWrap/>
            <w:vAlign w:val="center"/>
            <w:hideMark/>
          </w:tcPr>
          <w:p w14:paraId="724A531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2809</w:t>
            </w:r>
          </w:p>
        </w:tc>
      </w:tr>
      <w:tr w:rsidR="00C47959" w:rsidRPr="00D10D78" w14:paraId="766B51E7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568D70C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Kosovo</w:t>
            </w:r>
          </w:p>
        </w:tc>
        <w:tc>
          <w:tcPr>
            <w:tcW w:w="851" w:type="dxa"/>
            <w:noWrap/>
            <w:vAlign w:val="center"/>
            <w:hideMark/>
          </w:tcPr>
          <w:p w14:paraId="0B2D8F1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XKX</w:t>
            </w:r>
          </w:p>
        </w:tc>
        <w:tc>
          <w:tcPr>
            <w:tcW w:w="1559" w:type="dxa"/>
            <w:noWrap/>
            <w:vAlign w:val="center"/>
            <w:hideMark/>
          </w:tcPr>
          <w:p w14:paraId="6DD8242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2013</w:t>
            </w:r>
          </w:p>
        </w:tc>
        <w:tc>
          <w:tcPr>
            <w:tcW w:w="2694" w:type="dxa"/>
            <w:noWrap/>
            <w:vAlign w:val="center"/>
            <w:hideMark/>
          </w:tcPr>
          <w:p w14:paraId="17F0A79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Europe &amp; Central Asia</w:t>
            </w:r>
          </w:p>
        </w:tc>
        <w:tc>
          <w:tcPr>
            <w:tcW w:w="992" w:type="dxa"/>
            <w:noWrap/>
            <w:vAlign w:val="center"/>
            <w:hideMark/>
          </w:tcPr>
          <w:p w14:paraId="065B272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71F9B2F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</w:t>
            </w:r>
          </w:p>
        </w:tc>
        <w:tc>
          <w:tcPr>
            <w:tcW w:w="1701" w:type="dxa"/>
            <w:noWrap/>
            <w:vAlign w:val="center"/>
            <w:hideMark/>
          </w:tcPr>
          <w:p w14:paraId="4B253AC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1843" w:type="dxa"/>
            <w:noWrap/>
            <w:vAlign w:val="center"/>
            <w:hideMark/>
          </w:tcPr>
          <w:p w14:paraId="08FCFE5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</w:p>
        </w:tc>
        <w:tc>
          <w:tcPr>
            <w:tcW w:w="1701" w:type="dxa"/>
            <w:noWrap/>
            <w:vAlign w:val="center"/>
            <w:hideMark/>
          </w:tcPr>
          <w:p w14:paraId="6CB4FD6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490</w:t>
            </w:r>
          </w:p>
        </w:tc>
      </w:tr>
      <w:tr w:rsidR="00C47959" w:rsidRPr="00D10D78" w14:paraId="5BB02B39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0E320F5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Kyrgyzstan</w:t>
            </w:r>
          </w:p>
        </w:tc>
        <w:tc>
          <w:tcPr>
            <w:tcW w:w="851" w:type="dxa"/>
            <w:noWrap/>
            <w:vAlign w:val="center"/>
            <w:hideMark/>
          </w:tcPr>
          <w:p w14:paraId="31826EC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KGZ</w:t>
            </w:r>
          </w:p>
        </w:tc>
        <w:tc>
          <w:tcPr>
            <w:tcW w:w="1559" w:type="dxa"/>
            <w:noWrap/>
            <w:vAlign w:val="center"/>
            <w:hideMark/>
          </w:tcPr>
          <w:p w14:paraId="73E034F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2018</w:t>
            </w:r>
          </w:p>
        </w:tc>
        <w:tc>
          <w:tcPr>
            <w:tcW w:w="2694" w:type="dxa"/>
            <w:noWrap/>
            <w:vAlign w:val="center"/>
            <w:hideMark/>
          </w:tcPr>
          <w:p w14:paraId="7B5CA07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Europe &amp; Central Asia</w:t>
            </w:r>
          </w:p>
        </w:tc>
        <w:tc>
          <w:tcPr>
            <w:tcW w:w="992" w:type="dxa"/>
            <w:noWrap/>
            <w:vAlign w:val="center"/>
            <w:hideMark/>
          </w:tcPr>
          <w:p w14:paraId="2B8448F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0CEF5EC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390</w:t>
            </w:r>
          </w:p>
        </w:tc>
        <w:tc>
          <w:tcPr>
            <w:tcW w:w="1701" w:type="dxa"/>
            <w:noWrap/>
            <w:vAlign w:val="center"/>
            <w:hideMark/>
          </w:tcPr>
          <w:p w14:paraId="5CFC041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221</w:t>
            </w:r>
          </w:p>
        </w:tc>
        <w:tc>
          <w:tcPr>
            <w:tcW w:w="1843" w:type="dxa"/>
            <w:noWrap/>
            <w:vAlign w:val="center"/>
            <w:hideMark/>
          </w:tcPr>
          <w:p w14:paraId="76355BA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217</w:t>
            </w:r>
          </w:p>
        </w:tc>
        <w:tc>
          <w:tcPr>
            <w:tcW w:w="1701" w:type="dxa"/>
            <w:noWrap/>
            <w:vAlign w:val="center"/>
            <w:hideMark/>
          </w:tcPr>
          <w:p w14:paraId="780B11A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992</w:t>
            </w:r>
          </w:p>
        </w:tc>
      </w:tr>
      <w:tr w:rsidR="00C47959" w:rsidRPr="00D10D78" w14:paraId="373DB19D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10770C8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Lao</w:t>
            </w:r>
          </w:p>
        </w:tc>
        <w:tc>
          <w:tcPr>
            <w:tcW w:w="851" w:type="dxa"/>
            <w:noWrap/>
            <w:vAlign w:val="center"/>
            <w:hideMark/>
          </w:tcPr>
          <w:p w14:paraId="4228D40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LAO</w:t>
            </w:r>
          </w:p>
        </w:tc>
        <w:tc>
          <w:tcPr>
            <w:tcW w:w="1559" w:type="dxa"/>
            <w:noWrap/>
            <w:vAlign w:val="center"/>
            <w:hideMark/>
          </w:tcPr>
          <w:p w14:paraId="335A54A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2017</w:t>
            </w:r>
          </w:p>
        </w:tc>
        <w:tc>
          <w:tcPr>
            <w:tcW w:w="2694" w:type="dxa"/>
            <w:noWrap/>
            <w:vAlign w:val="center"/>
            <w:hideMark/>
          </w:tcPr>
          <w:p w14:paraId="2B6F45A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 Asia &amp; the Pacific</w:t>
            </w:r>
          </w:p>
        </w:tc>
        <w:tc>
          <w:tcPr>
            <w:tcW w:w="992" w:type="dxa"/>
            <w:noWrap/>
            <w:vAlign w:val="center"/>
            <w:hideMark/>
          </w:tcPr>
          <w:p w14:paraId="66D07C4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673C6A6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1134</w:t>
            </w:r>
          </w:p>
        </w:tc>
        <w:tc>
          <w:tcPr>
            <w:tcW w:w="1701" w:type="dxa"/>
            <w:noWrap/>
            <w:vAlign w:val="center"/>
            <w:hideMark/>
          </w:tcPr>
          <w:p w14:paraId="4F19D73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755</w:t>
            </w:r>
          </w:p>
        </w:tc>
        <w:tc>
          <w:tcPr>
            <w:tcW w:w="1843" w:type="dxa"/>
            <w:noWrap/>
            <w:vAlign w:val="center"/>
            <w:hideMark/>
          </w:tcPr>
          <w:p w14:paraId="0CED18A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769</w:t>
            </w:r>
          </w:p>
        </w:tc>
        <w:tc>
          <w:tcPr>
            <w:tcW w:w="1701" w:type="dxa"/>
            <w:noWrap/>
            <w:vAlign w:val="center"/>
            <w:hideMark/>
          </w:tcPr>
          <w:p w14:paraId="7ED7C8C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3428</w:t>
            </w:r>
          </w:p>
        </w:tc>
      </w:tr>
      <w:tr w:rsidR="00C47959" w:rsidRPr="00D10D78" w14:paraId="047CCD2C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54D3A6A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Lesotho</w:t>
            </w:r>
          </w:p>
        </w:tc>
        <w:tc>
          <w:tcPr>
            <w:tcW w:w="851" w:type="dxa"/>
            <w:noWrap/>
            <w:vAlign w:val="center"/>
            <w:hideMark/>
          </w:tcPr>
          <w:p w14:paraId="56AE487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LSO</w:t>
            </w:r>
          </w:p>
        </w:tc>
        <w:tc>
          <w:tcPr>
            <w:tcW w:w="1559" w:type="dxa"/>
            <w:noWrap/>
            <w:vAlign w:val="center"/>
            <w:hideMark/>
          </w:tcPr>
          <w:p w14:paraId="771EBC3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71288D8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3BC99F2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40EB567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327</w:t>
            </w:r>
          </w:p>
        </w:tc>
        <w:tc>
          <w:tcPr>
            <w:tcW w:w="1701" w:type="dxa"/>
            <w:noWrap/>
            <w:vAlign w:val="center"/>
            <w:hideMark/>
          </w:tcPr>
          <w:p w14:paraId="553641E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260</w:t>
            </w:r>
          </w:p>
        </w:tc>
        <w:tc>
          <w:tcPr>
            <w:tcW w:w="1843" w:type="dxa"/>
            <w:noWrap/>
            <w:vAlign w:val="center"/>
            <w:hideMark/>
          </w:tcPr>
          <w:p w14:paraId="0ADAD66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</w:t>
            </w:r>
          </w:p>
        </w:tc>
        <w:tc>
          <w:tcPr>
            <w:tcW w:w="1701" w:type="dxa"/>
            <w:noWrap/>
            <w:vAlign w:val="center"/>
            <w:hideMark/>
          </w:tcPr>
          <w:p w14:paraId="0860CBF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948</w:t>
            </w:r>
          </w:p>
        </w:tc>
      </w:tr>
      <w:tr w:rsidR="00C47959" w:rsidRPr="00D10D78" w14:paraId="2943EE76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42D7C4A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Liberia</w:t>
            </w:r>
          </w:p>
        </w:tc>
        <w:tc>
          <w:tcPr>
            <w:tcW w:w="851" w:type="dxa"/>
            <w:noWrap/>
            <w:vAlign w:val="center"/>
            <w:hideMark/>
          </w:tcPr>
          <w:p w14:paraId="6AA1542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LBR</w:t>
            </w:r>
          </w:p>
        </w:tc>
        <w:tc>
          <w:tcPr>
            <w:tcW w:w="1559" w:type="dxa"/>
            <w:noWrap/>
            <w:vAlign w:val="center"/>
            <w:hideMark/>
          </w:tcPr>
          <w:p w14:paraId="4A26293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2013</w:t>
            </w:r>
          </w:p>
        </w:tc>
        <w:tc>
          <w:tcPr>
            <w:tcW w:w="2694" w:type="dxa"/>
            <w:noWrap/>
            <w:vAlign w:val="center"/>
            <w:hideMark/>
          </w:tcPr>
          <w:p w14:paraId="3507328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7029B32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0ACA46F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717</w:t>
            </w:r>
          </w:p>
        </w:tc>
        <w:tc>
          <w:tcPr>
            <w:tcW w:w="1701" w:type="dxa"/>
            <w:noWrap/>
            <w:vAlign w:val="center"/>
            <w:hideMark/>
          </w:tcPr>
          <w:p w14:paraId="53E3FDE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472</w:t>
            </w:r>
          </w:p>
        </w:tc>
        <w:tc>
          <w:tcPr>
            <w:tcW w:w="1843" w:type="dxa"/>
            <w:noWrap/>
            <w:vAlign w:val="center"/>
            <w:hideMark/>
          </w:tcPr>
          <w:p w14:paraId="1B48FB4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</w:t>
            </w:r>
          </w:p>
        </w:tc>
        <w:tc>
          <w:tcPr>
            <w:tcW w:w="1701" w:type="dxa"/>
            <w:noWrap/>
            <w:vAlign w:val="center"/>
            <w:hideMark/>
          </w:tcPr>
          <w:p w14:paraId="59DDB3B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2155</w:t>
            </w:r>
          </w:p>
        </w:tc>
      </w:tr>
      <w:tr w:rsidR="00C47959" w:rsidRPr="00D10D78" w14:paraId="0E508DEA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2E1FF83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Malawi</w:t>
            </w:r>
          </w:p>
        </w:tc>
        <w:tc>
          <w:tcPr>
            <w:tcW w:w="851" w:type="dxa"/>
            <w:noWrap/>
            <w:vAlign w:val="center"/>
            <w:hideMark/>
          </w:tcPr>
          <w:p w14:paraId="1B8122A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MWI</w:t>
            </w:r>
          </w:p>
        </w:tc>
        <w:tc>
          <w:tcPr>
            <w:tcW w:w="1559" w:type="dxa"/>
            <w:noWrap/>
            <w:vAlign w:val="center"/>
            <w:hideMark/>
          </w:tcPr>
          <w:p w14:paraId="441C2D8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080A5B8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1064E25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094CF1B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1636</w:t>
            </w:r>
          </w:p>
        </w:tc>
        <w:tc>
          <w:tcPr>
            <w:tcW w:w="1701" w:type="dxa"/>
            <w:noWrap/>
            <w:vAlign w:val="center"/>
            <w:hideMark/>
          </w:tcPr>
          <w:p w14:paraId="1F6D93D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1118</w:t>
            </w:r>
          </w:p>
        </w:tc>
        <w:tc>
          <w:tcPr>
            <w:tcW w:w="1843" w:type="dxa"/>
            <w:noWrap/>
            <w:vAlign w:val="center"/>
            <w:hideMark/>
          </w:tcPr>
          <w:p w14:paraId="32A45FE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1023</w:t>
            </w:r>
          </w:p>
        </w:tc>
        <w:tc>
          <w:tcPr>
            <w:tcW w:w="1701" w:type="dxa"/>
            <w:noWrap/>
            <w:vAlign w:val="center"/>
            <w:hideMark/>
          </w:tcPr>
          <w:p w14:paraId="6700372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4747</w:t>
            </w:r>
          </w:p>
        </w:tc>
      </w:tr>
      <w:tr w:rsidR="00C47959" w:rsidRPr="00D10D78" w14:paraId="1CBABCAB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43610D1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Mali</w:t>
            </w:r>
          </w:p>
        </w:tc>
        <w:tc>
          <w:tcPr>
            <w:tcW w:w="851" w:type="dxa"/>
            <w:noWrap/>
            <w:vAlign w:val="center"/>
            <w:hideMark/>
          </w:tcPr>
          <w:p w14:paraId="7D3F34D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MLI</w:t>
            </w:r>
          </w:p>
        </w:tc>
        <w:tc>
          <w:tcPr>
            <w:tcW w:w="1559" w:type="dxa"/>
            <w:noWrap/>
            <w:vAlign w:val="center"/>
            <w:hideMark/>
          </w:tcPr>
          <w:p w14:paraId="7CDA287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5850394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18B201A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7FF5571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1663</w:t>
            </w:r>
          </w:p>
        </w:tc>
        <w:tc>
          <w:tcPr>
            <w:tcW w:w="1701" w:type="dxa"/>
            <w:noWrap/>
            <w:vAlign w:val="center"/>
            <w:hideMark/>
          </w:tcPr>
          <w:p w14:paraId="628B7F8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</w:t>
            </w:r>
          </w:p>
        </w:tc>
        <w:tc>
          <w:tcPr>
            <w:tcW w:w="1843" w:type="dxa"/>
            <w:noWrap/>
            <w:vAlign w:val="center"/>
            <w:hideMark/>
          </w:tcPr>
          <w:p w14:paraId="127ACCA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787</w:t>
            </w:r>
          </w:p>
        </w:tc>
        <w:tc>
          <w:tcPr>
            <w:tcW w:w="1701" w:type="dxa"/>
            <w:noWrap/>
            <w:vAlign w:val="center"/>
            <w:hideMark/>
          </w:tcPr>
          <w:p w14:paraId="0C0AFDE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4865</w:t>
            </w:r>
          </w:p>
        </w:tc>
      </w:tr>
      <w:tr w:rsidR="00C47959" w:rsidRPr="00D10D78" w14:paraId="543BC822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42E49F5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Mauritania</w:t>
            </w:r>
          </w:p>
        </w:tc>
        <w:tc>
          <w:tcPr>
            <w:tcW w:w="851" w:type="dxa"/>
            <w:noWrap/>
            <w:vAlign w:val="center"/>
            <w:hideMark/>
          </w:tcPr>
          <w:p w14:paraId="57C2E2A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MRT</w:t>
            </w:r>
          </w:p>
        </w:tc>
        <w:tc>
          <w:tcPr>
            <w:tcW w:w="1559" w:type="dxa"/>
            <w:noWrap/>
            <w:vAlign w:val="center"/>
            <w:hideMark/>
          </w:tcPr>
          <w:p w14:paraId="6A7D935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6E89F0F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3CEEA38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2A0348E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915</w:t>
            </w:r>
          </w:p>
        </w:tc>
        <w:tc>
          <w:tcPr>
            <w:tcW w:w="1701" w:type="dxa"/>
            <w:noWrap/>
            <w:vAlign w:val="center"/>
            <w:hideMark/>
          </w:tcPr>
          <w:p w14:paraId="20968A4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884</w:t>
            </w:r>
          </w:p>
        </w:tc>
        <w:tc>
          <w:tcPr>
            <w:tcW w:w="1843" w:type="dxa"/>
            <w:noWrap/>
            <w:vAlign w:val="center"/>
            <w:hideMark/>
          </w:tcPr>
          <w:p w14:paraId="302DFB8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561</w:t>
            </w:r>
          </w:p>
        </w:tc>
        <w:tc>
          <w:tcPr>
            <w:tcW w:w="1701" w:type="dxa"/>
            <w:noWrap/>
            <w:vAlign w:val="center"/>
            <w:hideMark/>
          </w:tcPr>
          <w:p w14:paraId="6F16AEC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3184</w:t>
            </w:r>
          </w:p>
        </w:tc>
      </w:tr>
      <w:tr w:rsidR="00C47959" w:rsidRPr="00D10D78" w14:paraId="1553C339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147990E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Mexico</w:t>
            </w:r>
          </w:p>
        </w:tc>
        <w:tc>
          <w:tcPr>
            <w:tcW w:w="851" w:type="dxa"/>
            <w:noWrap/>
            <w:vAlign w:val="center"/>
            <w:hideMark/>
          </w:tcPr>
          <w:p w14:paraId="16B8AB8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MEX</w:t>
            </w:r>
          </w:p>
        </w:tc>
        <w:tc>
          <w:tcPr>
            <w:tcW w:w="1559" w:type="dxa"/>
            <w:noWrap/>
            <w:vAlign w:val="center"/>
            <w:hideMark/>
          </w:tcPr>
          <w:p w14:paraId="45987FE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066FAD6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055C95F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4BF147F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666</w:t>
            </w:r>
          </w:p>
        </w:tc>
        <w:tc>
          <w:tcPr>
            <w:tcW w:w="1701" w:type="dxa"/>
            <w:noWrap/>
            <w:vAlign w:val="center"/>
            <w:hideMark/>
          </w:tcPr>
          <w:p w14:paraId="25A7C65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538</w:t>
            </w:r>
          </w:p>
        </w:tc>
        <w:tc>
          <w:tcPr>
            <w:tcW w:w="1843" w:type="dxa"/>
            <w:noWrap/>
            <w:vAlign w:val="center"/>
            <w:hideMark/>
          </w:tcPr>
          <w:p w14:paraId="610D488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515</w:t>
            </w:r>
          </w:p>
        </w:tc>
        <w:tc>
          <w:tcPr>
            <w:tcW w:w="1701" w:type="dxa"/>
            <w:noWrap/>
            <w:vAlign w:val="center"/>
            <w:hideMark/>
          </w:tcPr>
          <w:p w14:paraId="55A4260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2311</w:t>
            </w:r>
          </w:p>
        </w:tc>
      </w:tr>
      <w:tr w:rsidR="00C47959" w:rsidRPr="00D10D78" w14:paraId="3666D15C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49750BA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Moldova</w:t>
            </w:r>
          </w:p>
        </w:tc>
        <w:tc>
          <w:tcPr>
            <w:tcW w:w="851" w:type="dxa"/>
            <w:noWrap/>
            <w:vAlign w:val="center"/>
            <w:hideMark/>
          </w:tcPr>
          <w:p w14:paraId="2A4D6E2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MDA</w:t>
            </w:r>
          </w:p>
        </w:tc>
        <w:tc>
          <w:tcPr>
            <w:tcW w:w="1559" w:type="dxa"/>
            <w:noWrap/>
            <w:vAlign w:val="center"/>
            <w:hideMark/>
          </w:tcPr>
          <w:p w14:paraId="778859A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2012</w:t>
            </w:r>
          </w:p>
        </w:tc>
        <w:tc>
          <w:tcPr>
            <w:tcW w:w="2694" w:type="dxa"/>
            <w:noWrap/>
            <w:vAlign w:val="center"/>
            <w:hideMark/>
          </w:tcPr>
          <w:p w14:paraId="44E493C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Europe &amp; Central Asia</w:t>
            </w:r>
          </w:p>
        </w:tc>
        <w:tc>
          <w:tcPr>
            <w:tcW w:w="992" w:type="dxa"/>
            <w:noWrap/>
            <w:vAlign w:val="center"/>
            <w:hideMark/>
          </w:tcPr>
          <w:p w14:paraId="1005AB4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4488C44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</w:t>
            </w:r>
          </w:p>
        </w:tc>
        <w:tc>
          <w:tcPr>
            <w:tcW w:w="1701" w:type="dxa"/>
            <w:noWrap/>
            <w:vAlign w:val="center"/>
            <w:hideMark/>
          </w:tcPr>
          <w:p w14:paraId="696E960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1843" w:type="dxa"/>
            <w:noWrap/>
            <w:vAlign w:val="center"/>
            <w:hideMark/>
          </w:tcPr>
          <w:p w14:paraId="2A7905C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</w:t>
            </w:r>
          </w:p>
        </w:tc>
        <w:tc>
          <w:tcPr>
            <w:tcW w:w="1701" w:type="dxa"/>
            <w:noWrap/>
            <w:vAlign w:val="center"/>
            <w:hideMark/>
          </w:tcPr>
          <w:p w14:paraId="7FDF590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591</w:t>
            </w:r>
          </w:p>
        </w:tc>
      </w:tr>
      <w:tr w:rsidR="00C47959" w:rsidRPr="00D10D78" w14:paraId="7A52B2F8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217A874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Mongolia</w:t>
            </w:r>
          </w:p>
        </w:tc>
        <w:tc>
          <w:tcPr>
            <w:tcW w:w="851" w:type="dxa"/>
            <w:noWrap/>
            <w:vAlign w:val="center"/>
            <w:hideMark/>
          </w:tcPr>
          <w:p w14:paraId="74A43B8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MNG</w:t>
            </w:r>
          </w:p>
        </w:tc>
        <w:tc>
          <w:tcPr>
            <w:tcW w:w="1559" w:type="dxa"/>
            <w:noWrap/>
            <w:vAlign w:val="center"/>
            <w:hideMark/>
          </w:tcPr>
          <w:p w14:paraId="5B8CA59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2013</w:t>
            </w:r>
          </w:p>
        </w:tc>
        <w:tc>
          <w:tcPr>
            <w:tcW w:w="2694" w:type="dxa"/>
            <w:noWrap/>
            <w:vAlign w:val="center"/>
            <w:hideMark/>
          </w:tcPr>
          <w:p w14:paraId="3DB9CCA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 Asia &amp; the Pacific</w:t>
            </w:r>
          </w:p>
        </w:tc>
        <w:tc>
          <w:tcPr>
            <w:tcW w:w="992" w:type="dxa"/>
            <w:noWrap/>
            <w:vAlign w:val="center"/>
            <w:hideMark/>
          </w:tcPr>
          <w:p w14:paraId="1BECF5F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6CA5C42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644</w:t>
            </w:r>
          </w:p>
        </w:tc>
        <w:tc>
          <w:tcPr>
            <w:tcW w:w="1701" w:type="dxa"/>
            <w:noWrap/>
            <w:vAlign w:val="center"/>
            <w:hideMark/>
          </w:tcPr>
          <w:p w14:paraId="0703517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382</w:t>
            </w:r>
          </w:p>
        </w:tc>
        <w:tc>
          <w:tcPr>
            <w:tcW w:w="1843" w:type="dxa"/>
            <w:noWrap/>
            <w:vAlign w:val="center"/>
            <w:hideMark/>
          </w:tcPr>
          <w:p w14:paraId="643AEC7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377</w:t>
            </w:r>
          </w:p>
        </w:tc>
        <w:tc>
          <w:tcPr>
            <w:tcW w:w="1701" w:type="dxa"/>
            <w:noWrap/>
            <w:vAlign w:val="center"/>
            <w:hideMark/>
          </w:tcPr>
          <w:p w14:paraId="438FAFA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1802</w:t>
            </w:r>
          </w:p>
        </w:tc>
      </w:tr>
      <w:tr w:rsidR="00C47959" w:rsidRPr="00D10D78" w14:paraId="672B2B33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51A8C65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Myanmar</w:t>
            </w:r>
          </w:p>
        </w:tc>
        <w:tc>
          <w:tcPr>
            <w:tcW w:w="851" w:type="dxa"/>
            <w:noWrap/>
            <w:vAlign w:val="center"/>
            <w:hideMark/>
          </w:tcPr>
          <w:p w14:paraId="52CE916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MMR</w:t>
            </w:r>
          </w:p>
        </w:tc>
        <w:tc>
          <w:tcPr>
            <w:tcW w:w="1559" w:type="dxa"/>
            <w:noWrap/>
            <w:vAlign w:val="center"/>
            <w:hideMark/>
          </w:tcPr>
          <w:p w14:paraId="59AD48C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67CCE54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 Asia &amp; the Pacific</w:t>
            </w:r>
          </w:p>
        </w:tc>
        <w:tc>
          <w:tcPr>
            <w:tcW w:w="992" w:type="dxa"/>
            <w:noWrap/>
            <w:vAlign w:val="center"/>
            <w:hideMark/>
          </w:tcPr>
          <w:p w14:paraId="3A840A5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768C8A2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468</w:t>
            </w:r>
          </w:p>
        </w:tc>
        <w:tc>
          <w:tcPr>
            <w:tcW w:w="1701" w:type="dxa"/>
            <w:noWrap/>
            <w:vAlign w:val="center"/>
            <w:hideMark/>
          </w:tcPr>
          <w:p w14:paraId="56551EB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333</w:t>
            </w:r>
          </w:p>
        </w:tc>
        <w:tc>
          <w:tcPr>
            <w:tcW w:w="1843" w:type="dxa"/>
            <w:noWrap/>
            <w:vAlign w:val="center"/>
            <w:hideMark/>
          </w:tcPr>
          <w:p w14:paraId="5A6E2A5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262</w:t>
            </w:r>
          </w:p>
        </w:tc>
        <w:tc>
          <w:tcPr>
            <w:tcW w:w="1701" w:type="dxa"/>
            <w:noWrap/>
            <w:vAlign w:val="center"/>
            <w:hideMark/>
          </w:tcPr>
          <w:p w14:paraId="4F5ABDA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1339</w:t>
            </w:r>
          </w:p>
        </w:tc>
      </w:tr>
      <w:tr w:rsidR="00C47959" w:rsidRPr="00D10D78" w14:paraId="6B3DBBC8" w14:textId="77777777" w:rsidTr="00952F6C">
        <w:trPr>
          <w:trHeight w:val="300"/>
          <w:jc w:val="center"/>
        </w:trPr>
        <w:tc>
          <w:tcPr>
            <w:tcW w:w="2126" w:type="dxa"/>
            <w:tcBorders>
              <w:bottom w:val="nil"/>
            </w:tcBorders>
            <w:noWrap/>
            <w:vAlign w:val="center"/>
            <w:hideMark/>
          </w:tcPr>
          <w:p w14:paraId="7E253AC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Namibia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  <w:hideMark/>
          </w:tcPr>
          <w:p w14:paraId="754E1DF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</w:t>
            </w:r>
          </w:p>
        </w:tc>
        <w:tc>
          <w:tcPr>
            <w:tcW w:w="1559" w:type="dxa"/>
            <w:tcBorders>
              <w:bottom w:val="nil"/>
            </w:tcBorders>
            <w:noWrap/>
            <w:vAlign w:val="center"/>
            <w:hideMark/>
          </w:tcPr>
          <w:p w14:paraId="50E190C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2013</w:t>
            </w:r>
          </w:p>
        </w:tc>
        <w:tc>
          <w:tcPr>
            <w:tcW w:w="2694" w:type="dxa"/>
            <w:tcBorders>
              <w:bottom w:val="nil"/>
            </w:tcBorders>
            <w:noWrap/>
            <w:vAlign w:val="center"/>
            <w:hideMark/>
          </w:tcPr>
          <w:p w14:paraId="787C3E1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  <w:hideMark/>
          </w:tcPr>
          <w:p w14:paraId="5166043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1BC9D8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14:paraId="5C87F68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311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  <w:hideMark/>
          </w:tcPr>
          <w:p w14:paraId="4C12743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238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14:paraId="7B00DD7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1302</w:t>
            </w:r>
          </w:p>
        </w:tc>
      </w:tr>
      <w:tr w:rsidR="00C47959" w:rsidRPr="00D10D78" w14:paraId="310669B2" w14:textId="77777777" w:rsidTr="005F18DD">
        <w:trPr>
          <w:trHeight w:val="300"/>
          <w:jc w:val="center"/>
        </w:trPr>
        <w:tc>
          <w:tcPr>
            <w:tcW w:w="212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A59CA7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Nepal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1B9E75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NPL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3EDBF5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2016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2D23D4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South Asia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686A4F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06726F9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D94D5D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013F82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92524E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1463</w:t>
            </w:r>
          </w:p>
        </w:tc>
      </w:tr>
      <w:tr w:rsidR="00C47959" w:rsidRPr="00D10D78" w14:paraId="486BE060" w14:textId="77777777" w:rsidTr="005F18DD">
        <w:trPr>
          <w:trHeight w:val="300"/>
          <w:jc w:val="center"/>
        </w:trPr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E11A41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Niger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5D0B25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NER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2567EF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2012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B52590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12EF07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40CC97B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2C89A9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90DEDB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6662A2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3259</w:t>
            </w:r>
          </w:p>
        </w:tc>
      </w:tr>
      <w:tr w:rsidR="00C47959" w:rsidRPr="00D10D78" w14:paraId="441185A9" w14:textId="77777777" w:rsidTr="005F18DD">
        <w:trPr>
          <w:trHeight w:val="300"/>
          <w:jc w:val="center"/>
        </w:trPr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8BA45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Nigeria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2D1CF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NGA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BCE46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2016</w:t>
            </w:r>
          </w:p>
        </w:tc>
        <w:tc>
          <w:tcPr>
            <w:tcW w:w="269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9337D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D2B0B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D316E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2748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B54AE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2042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4DCEE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0814C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8219</w:t>
            </w:r>
          </w:p>
        </w:tc>
      </w:tr>
      <w:tr w:rsidR="00C47959" w:rsidRPr="00D10D78" w14:paraId="3343AF2D" w14:textId="77777777" w:rsidTr="005F18DD">
        <w:trPr>
          <w:trHeight w:val="300"/>
          <w:jc w:val="center"/>
        </w:trPr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4171C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B76AF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PAK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8E4C2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2017</w:t>
            </w:r>
          </w:p>
        </w:tc>
        <w:tc>
          <w:tcPr>
            <w:tcW w:w="269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0B911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South Asia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CADA6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C2A801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5CC5B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788B5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87012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2565</w:t>
            </w:r>
          </w:p>
        </w:tc>
      </w:tr>
      <w:tr w:rsidR="00C47959" w:rsidRPr="00D10D78" w14:paraId="539D44B3" w14:textId="77777777" w:rsidTr="00952F6C">
        <w:trPr>
          <w:trHeight w:val="300"/>
          <w:jc w:val="center"/>
        </w:trPr>
        <w:tc>
          <w:tcPr>
            <w:tcW w:w="2126" w:type="dxa"/>
            <w:tcBorders>
              <w:top w:val="nil"/>
            </w:tcBorders>
            <w:noWrap/>
            <w:vAlign w:val="center"/>
            <w:hideMark/>
          </w:tcPr>
          <w:p w14:paraId="46A416C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Panama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  <w:hideMark/>
          </w:tcPr>
          <w:p w14:paraId="200BD0C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</w:t>
            </w:r>
          </w:p>
        </w:tc>
        <w:tc>
          <w:tcPr>
            <w:tcW w:w="1559" w:type="dxa"/>
            <w:tcBorders>
              <w:top w:val="nil"/>
            </w:tcBorders>
            <w:noWrap/>
            <w:vAlign w:val="center"/>
            <w:hideMark/>
          </w:tcPr>
          <w:p w14:paraId="00559F6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2013</w:t>
            </w:r>
          </w:p>
        </w:tc>
        <w:tc>
          <w:tcPr>
            <w:tcW w:w="2694" w:type="dxa"/>
            <w:tcBorders>
              <w:top w:val="nil"/>
            </w:tcBorders>
            <w:noWrap/>
            <w:vAlign w:val="center"/>
            <w:hideMark/>
          </w:tcPr>
          <w:p w14:paraId="6FD16AA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tcBorders>
              <w:top w:val="nil"/>
            </w:tcBorders>
            <w:noWrap/>
            <w:vAlign w:val="center"/>
            <w:hideMark/>
          </w:tcPr>
          <w:p w14:paraId="4FF5EEB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8D3235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510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  <w:hideMark/>
          </w:tcPr>
          <w:p w14:paraId="4E4E3B2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nil"/>
            </w:tcBorders>
            <w:noWrap/>
            <w:vAlign w:val="center"/>
            <w:hideMark/>
          </w:tcPr>
          <w:p w14:paraId="1C9850D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415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  <w:hideMark/>
          </w:tcPr>
          <w:p w14:paraId="1A62993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1925</w:t>
            </w:r>
          </w:p>
        </w:tc>
      </w:tr>
      <w:tr w:rsidR="00C47959" w:rsidRPr="00D10D78" w14:paraId="199FD898" w14:textId="77777777" w:rsidTr="00952F6C">
        <w:trPr>
          <w:trHeight w:val="300"/>
          <w:jc w:val="center"/>
        </w:trPr>
        <w:tc>
          <w:tcPr>
            <w:tcW w:w="2126" w:type="dxa"/>
            <w:tcBorders>
              <w:bottom w:val="nil"/>
            </w:tcBorders>
            <w:noWrap/>
            <w:vAlign w:val="center"/>
            <w:hideMark/>
          </w:tcPr>
          <w:p w14:paraId="53615FD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Paraguay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  <w:hideMark/>
          </w:tcPr>
          <w:p w14:paraId="59A5B82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PRY</w:t>
            </w:r>
          </w:p>
        </w:tc>
        <w:tc>
          <w:tcPr>
            <w:tcW w:w="1559" w:type="dxa"/>
            <w:tcBorders>
              <w:bottom w:val="nil"/>
            </w:tcBorders>
            <w:noWrap/>
            <w:vAlign w:val="center"/>
            <w:hideMark/>
          </w:tcPr>
          <w:p w14:paraId="4595B6B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2016</w:t>
            </w:r>
          </w:p>
        </w:tc>
        <w:tc>
          <w:tcPr>
            <w:tcW w:w="2694" w:type="dxa"/>
            <w:tcBorders>
              <w:bottom w:val="nil"/>
            </w:tcBorders>
            <w:noWrap/>
            <w:vAlign w:val="center"/>
            <w:hideMark/>
          </w:tcPr>
          <w:p w14:paraId="1B8F2D1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  <w:hideMark/>
          </w:tcPr>
          <w:p w14:paraId="5EC1EEC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0F201D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14:paraId="421D6F0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334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  <w:hideMark/>
          </w:tcPr>
          <w:p w14:paraId="71871B7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313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  <w:hideMark/>
          </w:tcPr>
          <w:p w14:paraId="6735E50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1443</w:t>
            </w:r>
          </w:p>
        </w:tc>
      </w:tr>
      <w:tr w:rsidR="00BE7568" w:rsidRPr="00D10D78" w14:paraId="0918A70A" w14:textId="77777777" w:rsidTr="00952F6C">
        <w:trPr>
          <w:trHeight w:val="300"/>
          <w:jc w:val="center"/>
        </w:trPr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4508A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Peru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69A27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89B698" w14:textId="4910260F" w:rsidR="00C47959" w:rsidRPr="005F18DD" w:rsidRDefault="008E6EE3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ENDES</w:t>
            </w:r>
            <w:r w:rsidR="00C47959"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2018</w:t>
            </w:r>
          </w:p>
        </w:tc>
        <w:tc>
          <w:tcPr>
            <w:tcW w:w="269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2ED47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9A8F3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774CF4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0370A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1481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4D9C5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748B8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6534</w:t>
            </w:r>
          </w:p>
        </w:tc>
      </w:tr>
      <w:tr w:rsidR="00C47959" w:rsidRPr="00D10D78" w14:paraId="7F855ACA" w14:textId="77777777" w:rsidTr="00952F6C">
        <w:trPr>
          <w:trHeight w:val="300"/>
          <w:jc w:val="center"/>
        </w:trPr>
        <w:tc>
          <w:tcPr>
            <w:tcW w:w="2126" w:type="dxa"/>
            <w:tcBorders>
              <w:top w:val="nil"/>
            </w:tcBorders>
            <w:noWrap/>
            <w:vAlign w:val="center"/>
            <w:hideMark/>
          </w:tcPr>
          <w:p w14:paraId="11CCCF9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Rwanda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  <w:hideMark/>
          </w:tcPr>
          <w:p w14:paraId="794402E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RWA</w:t>
            </w:r>
          </w:p>
        </w:tc>
        <w:tc>
          <w:tcPr>
            <w:tcW w:w="1559" w:type="dxa"/>
            <w:tcBorders>
              <w:top w:val="nil"/>
            </w:tcBorders>
            <w:noWrap/>
            <w:vAlign w:val="center"/>
            <w:hideMark/>
          </w:tcPr>
          <w:p w14:paraId="41315E1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2014</w:t>
            </w:r>
          </w:p>
        </w:tc>
        <w:tc>
          <w:tcPr>
            <w:tcW w:w="2694" w:type="dxa"/>
            <w:tcBorders>
              <w:top w:val="nil"/>
            </w:tcBorders>
            <w:noWrap/>
            <w:vAlign w:val="center"/>
            <w:hideMark/>
          </w:tcPr>
          <w:p w14:paraId="1DF2AAE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tcBorders>
              <w:top w:val="nil"/>
            </w:tcBorders>
            <w:noWrap/>
            <w:vAlign w:val="center"/>
            <w:hideMark/>
          </w:tcPr>
          <w:p w14:paraId="019291D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EF1DAF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703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  <w:hideMark/>
          </w:tcPr>
          <w:p w14:paraId="6AC0DE3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502</w:t>
            </w:r>
          </w:p>
        </w:tc>
        <w:tc>
          <w:tcPr>
            <w:tcW w:w="1843" w:type="dxa"/>
            <w:tcBorders>
              <w:top w:val="nil"/>
            </w:tcBorders>
            <w:noWrap/>
            <w:vAlign w:val="center"/>
            <w:hideMark/>
          </w:tcPr>
          <w:p w14:paraId="455F967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453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  <w:hideMark/>
          </w:tcPr>
          <w:p w14:paraId="7F1C661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2353</w:t>
            </w:r>
          </w:p>
        </w:tc>
      </w:tr>
      <w:tr w:rsidR="00C47959" w:rsidRPr="00D10D78" w14:paraId="6DF37129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39F900E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Senegal</w:t>
            </w:r>
          </w:p>
        </w:tc>
        <w:tc>
          <w:tcPr>
            <w:tcW w:w="851" w:type="dxa"/>
            <w:noWrap/>
            <w:vAlign w:val="center"/>
            <w:hideMark/>
          </w:tcPr>
          <w:p w14:paraId="20A3773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</w:t>
            </w:r>
          </w:p>
        </w:tc>
        <w:tc>
          <w:tcPr>
            <w:tcW w:w="1559" w:type="dxa"/>
            <w:noWrap/>
            <w:vAlign w:val="center"/>
            <w:hideMark/>
          </w:tcPr>
          <w:p w14:paraId="3A20D9F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2017</w:t>
            </w:r>
          </w:p>
        </w:tc>
        <w:tc>
          <w:tcPr>
            <w:tcW w:w="2694" w:type="dxa"/>
            <w:noWrap/>
            <w:vAlign w:val="center"/>
            <w:hideMark/>
          </w:tcPr>
          <w:p w14:paraId="1956849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27286C1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54C892A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1142</w:t>
            </w:r>
          </w:p>
        </w:tc>
        <w:tc>
          <w:tcPr>
            <w:tcW w:w="1701" w:type="dxa"/>
            <w:noWrap/>
            <w:vAlign w:val="center"/>
            <w:hideMark/>
          </w:tcPr>
          <w:p w14:paraId="49BA059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734</w:t>
            </w:r>
          </w:p>
        </w:tc>
        <w:tc>
          <w:tcPr>
            <w:tcW w:w="1843" w:type="dxa"/>
            <w:noWrap/>
            <w:vAlign w:val="center"/>
            <w:hideMark/>
          </w:tcPr>
          <w:p w14:paraId="582F1A6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752</w:t>
            </w:r>
          </w:p>
        </w:tc>
        <w:tc>
          <w:tcPr>
            <w:tcW w:w="1701" w:type="dxa"/>
            <w:noWrap/>
            <w:vAlign w:val="center"/>
            <w:hideMark/>
          </w:tcPr>
          <w:p w14:paraId="2213D58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3489</w:t>
            </w:r>
          </w:p>
        </w:tc>
      </w:tr>
      <w:tr w:rsidR="00C47959" w:rsidRPr="00D10D78" w14:paraId="54C00401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2F4918E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Serbia</w:t>
            </w:r>
          </w:p>
        </w:tc>
        <w:tc>
          <w:tcPr>
            <w:tcW w:w="851" w:type="dxa"/>
            <w:noWrap/>
            <w:vAlign w:val="center"/>
            <w:hideMark/>
          </w:tcPr>
          <w:p w14:paraId="224DE64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SRB</w:t>
            </w:r>
          </w:p>
        </w:tc>
        <w:tc>
          <w:tcPr>
            <w:tcW w:w="1559" w:type="dxa"/>
            <w:noWrap/>
            <w:vAlign w:val="center"/>
            <w:hideMark/>
          </w:tcPr>
          <w:p w14:paraId="21883C1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0276E3D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Europe &amp; Central Asia</w:t>
            </w:r>
          </w:p>
        </w:tc>
        <w:tc>
          <w:tcPr>
            <w:tcW w:w="992" w:type="dxa"/>
            <w:noWrap/>
            <w:vAlign w:val="center"/>
            <w:hideMark/>
          </w:tcPr>
          <w:p w14:paraId="260FE85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4B50B8F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169</w:t>
            </w:r>
          </w:p>
        </w:tc>
        <w:tc>
          <w:tcPr>
            <w:tcW w:w="1701" w:type="dxa"/>
            <w:noWrap/>
            <w:vAlign w:val="center"/>
            <w:hideMark/>
          </w:tcPr>
          <w:p w14:paraId="6E9C6B6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146</w:t>
            </w:r>
          </w:p>
        </w:tc>
        <w:tc>
          <w:tcPr>
            <w:tcW w:w="1843" w:type="dxa"/>
            <w:noWrap/>
            <w:vAlign w:val="center"/>
            <w:hideMark/>
          </w:tcPr>
          <w:p w14:paraId="1313F66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183</w:t>
            </w:r>
          </w:p>
        </w:tc>
        <w:tc>
          <w:tcPr>
            <w:tcW w:w="1701" w:type="dxa"/>
            <w:noWrap/>
            <w:vAlign w:val="center"/>
            <w:hideMark/>
          </w:tcPr>
          <w:p w14:paraId="7FE0238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795</w:t>
            </w:r>
          </w:p>
        </w:tc>
      </w:tr>
      <w:tr w:rsidR="00C47959" w:rsidRPr="00D10D78" w14:paraId="3039142A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65666DE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Sierra Leone</w:t>
            </w:r>
          </w:p>
        </w:tc>
        <w:tc>
          <w:tcPr>
            <w:tcW w:w="851" w:type="dxa"/>
            <w:noWrap/>
            <w:vAlign w:val="center"/>
            <w:hideMark/>
          </w:tcPr>
          <w:p w14:paraId="25934B6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SLE</w:t>
            </w:r>
          </w:p>
        </w:tc>
        <w:tc>
          <w:tcPr>
            <w:tcW w:w="1559" w:type="dxa"/>
            <w:noWrap/>
            <w:vAlign w:val="center"/>
            <w:hideMark/>
          </w:tcPr>
          <w:p w14:paraId="1EC16EE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2017</w:t>
            </w:r>
          </w:p>
        </w:tc>
        <w:tc>
          <w:tcPr>
            <w:tcW w:w="2694" w:type="dxa"/>
            <w:noWrap/>
            <w:vAlign w:val="center"/>
            <w:hideMark/>
          </w:tcPr>
          <w:p w14:paraId="7DC7CF9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75736E2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6855C51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1170</w:t>
            </w:r>
          </w:p>
        </w:tc>
        <w:tc>
          <w:tcPr>
            <w:tcW w:w="1701" w:type="dxa"/>
            <w:noWrap/>
            <w:vAlign w:val="center"/>
            <w:hideMark/>
          </w:tcPr>
          <w:p w14:paraId="4AB10C3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808</w:t>
            </w:r>
          </w:p>
        </w:tc>
        <w:tc>
          <w:tcPr>
            <w:tcW w:w="1843" w:type="dxa"/>
            <w:noWrap/>
            <w:vAlign w:val="center"/>
            <w:hideMark/>
          </w:tcPr>
          <w:p w14:paraId="29958F4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716</w:t>
            </w:r>
          </w:p>
        </w:tc>
        <w:tc>
          <w:tcPr>
            <w:tcW w:w="1701" w:type="dxa"/>
            <w:noWrap/>
            <w:vAlign w:val="center"/>
            <w:hideMark/>
          </w:tcPr>
          <w:p w14:paraId="69A669E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3411</w:t>
            </w:r>
          </w:p>
        </w:tc>
      </w:tr>
      <w:tr w:rsidR="00C47959" w:rsidRPr="00D10D78" w14:paraId="09066574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18C75BE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South Africa</w:t>
            </w:r>
          </w:p>
        </w:tc>
        <w:tc>
          <w:tcPr>
            <w:tcW w:w="851" w:type="dxa"/>
            <w:noWrap/>
            <w:vAlign w:val="center"/>
            <w:hideMark/>
          </w:tcPr>
          <w:p w14:paraId="331DCC8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ZAF</w:t>
            </w:r>
          </w:p>
        </w:tc>
        <w:tc>
          <w:tcPr>
            <w:tcW w:w="1559" w:type="dxa"/>
            <w:noWrap/>
            <w:vAlign w:val="center"/>
            <w:hideMark/>
          </w:tcPr>
          <w:p w14:paraId="193BB9C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2016</w:t>
            </w:r>
          </w:p>
        </w:tc>
        <w:tc>
          <w:tcPr>
            <w:tcW w:w="2694" w:type="dxa"/>
            <w:noWrap/>
            <w:vAlign w:val="center"/>
            <w:hideMark/>
          </w:tcPr>
          <w:p w14:paraId="2351AD6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0F761A2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40D69D9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346</w:t>
            </w:r>
          </w:p>
        </w:tc>
        <w:tc>
          <w:tcPr>
            <w:tcW w:w="1701" w:type="dxa"/>
            <w:noWrap/>
            <w:vAlign w:val="center"/>
            <w:hideMark/>
          </w:tcPr>
          <w:p w14:paraId="14F3F8B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203</w:t>
            </w:r>
          </w:p>
        </w:tc>
        <w:tc>
          <w:tcPr>
            <w:tcW w:w="1843" w:type="dxa"/>
            <w:noWrap/>
            <w:vAlign w:val="center"/>
            <w:hideMark/>
          </w:tcPr>
          <w:p w14:paraId="1B96673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172</w:t>
            </w:r>
          </w:p>
        </w:tc>
        <w:tc>
          <w:tcPr>
            <w:tcW w:w="1701" w:type="dxa"/>
            <w:noWrap/>
            <w:vAlign w:val="center"/>
            <w:hideMark/>
          </w:tcPr>
          <w:p w14:paraId="7401EDA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877</w:t>
            </w:r>
          </w:p>
        </w:tc>
      </w:tr>
      <w:tr w:rsidR="00C47959" w:rsidRPr="00D10D78" w14:paraId="56735A91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556EC185" w14:textId="2F2C086E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South Sudan</w:t>
            </w:r>
            <w:r w:rsidR="000138B5" w:rsidRPr="005F18D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851" w:type="dxa"/>
            <w:noWrap/>
            <w:vAlign w:val="center"/>
            <w:hideMark/>
          </w:tcPr>
          <w:p w14:paraId="1502F5D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</w:p>
        </w:tc>
        <w:tc>
          <w:tcPr>
            <w:tcW w:w="1559" w:type="dxa"/>
            <w:noWrap/>
            <w:vAlign w:val="center"/>
            <w:hideMark/>
          </w:tcPr>
          <w:p w14:paraId="2D9F045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2010</w:t>
            </w:r>
          </w:p>
        </w:tc>
        <w:tc>
          <w:tcPr>
            <w:tcW w:w="2694" w:type="dxa"/>
            <w:noWrap/>
            <w:vAlign w:val="center"/>
            <w:hideMark/>
          </w:tcPr>
          <w:p w14:paraId="48773EE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21B4D29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310017A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877</w:t>
            </w:r>
          </w:p>
        </w:tc>
        <w:tc>
          <w:tcPr>
            <w:tcW w:w="1701" w:type="dxa"/>
            <w:noWrap/>
            <w:vAlign w:val="center"/>
            <w:hideMark/>
          </w:tcPr>
          <w:p w14:paraId="568BF38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799</w:t>
            </w:r>
          </w:p>
        </w:tc>
        <w:tc>
          <w:tcPr>
            <w:tcW w:w="1843" w:type="dxa"/>
            <w:noWrap/>
            <w:vAlign w:val="center"/>
            <w:hideMark/>
          </w:tcPr>
          <w:p w14:paraId="07D2C89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430</w:t>
            </w:r>
          </w:p>
        </w:tc>
        <w:tc>
          <w:tcPr>
            <w:tcW w:w="1701" w:type="dxa"/>
            <w:noWrap/>
            <w:vAlign w:val="center"/>
            <w:hideMark/>
          </w:tcPr>
          <w:p w14:paraId="3C66FFE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2553</w:t>
            </w:r>
          </w:p>
        </w:tc>
      </w:tr>
      <w:tr w:rsidR="00C47959" w:rsidRPr="00D10D78" w14:paraId="75D5EF25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226641D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State of Palestine</w:t>
            </w:r>
          </w:p>
        </w:tc>
        <w:tc>
          <w:tcPr>
            <w:tcW w:w="851" w:type="dxa"/>
            <w:noWrap/>
            <w:vAlign w:val="center"/>
            <w:hideMark/>
          </w:tcPr>
          <w:p w14:paraId="47F9CFA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PSE</w:t>
            </w:r>
          </w:p>
        </w:tc>
        <w:tc>
          <w:tcPr>
            <w:tcW w:w="1559" w:type="dxa"/>
            <w:noWrap/>
            <w:vAlign w:val="center"/>
            <w:hideMark/>
          </w:tcPr>
          <w:p w14:paraId="559FB94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6B944F9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Middle East &amp; North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33BED39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3AC7F91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665</w:t>
            </w:r>
          </w:p>
        </w:tc>
        <w:tc>
          <w:tcPr>
            <w:tcW w:w="1701" w:type="dxa"/>
            <w:noWrap/>
            <w:vAlign w:val="center"/>
            <w:hideMark/>
          </w:tcPr>
          <w:p w14:paraId="788D262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506</w:t>
            </w:r>
          </w:p>
        </w:tc>
        <w:tc>
          <w:tcPr>
            <w:tcW w:w="1843" w:type="dxa"/>
            <w:noWrap/>
            <w:vAlign w:val="center"/>
            <w:hideMark/>
          </w:tcPr>
          <w:p w14:paraId="484CFEC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509</w:t>
            </w:r>
          </w:p>
        </w:tc>
        <w:tc>
          <w:tcPr>
            <w:tcW w:w="1701" w:type="dxa"/>
            <w:noWrap/>
            <w:vAlign w:val="center"/>
            <w:hideMark/>
          </w:tcPr>
          <w:p w14:paraId="4CD72C9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2326</w:t>
            </w:r>
          </w:p>
        </w:tc>
      </w:tr>
      <w:tr w:rsidR="00C47959" w:rsidRPr="00D10D78" w14:paraId="3CCE30F9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2B44664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Sudan</w:t>
            </w:r>
          </w:p>
        </w:tc>
        <w:tc>
          <w:tcPr>
            <w:tcW w:w="851" w:type="dxa"/>
            <w:noWrap/>
            <w:vAlign w:val="center"/>
            <w:hideMark/>
          </w:tcPr>
          <w:p w14:paraId="7A14E47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SDN</w:t>
            </w:r>
          </w:p>
        </w:tc>
        <w:tc>
          <w:tcPr>
            <w:tcW w:w="1559" w:type="dxa"/>
            <w:noWrap/>
            <w:vAlign w:val="center"/>
            <w:hideMark/>
          </w:tcPr>
          <w:p w14:paraId="0E8EBE2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2014</w:t>
            </w:r>
          </w:p>
        </w:tc>
        <w:tc>
          <w:tcPr>
            <w:tcW w:w="2694" w:type="dxa"/>
            <w:noWrap/>
            <w:vAlign w:val="center"/>
            <w:hideMark/>
          </w:tcPr>
          <w:p w14:paraId="15215B6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Middle East &amp; North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3BBC163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39AE3F9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1543</w:t>
            </w:r>
          </w:p>
        </w:tc>
        <w:tc>
          <w:tcPr>
            <w:tcW w:w="1701" w:type="dxa"/>
            <w:noWrap/>
            <w:vAlign w:val="center"/>
            <w:hideMark/>
          </w:tcPr>
          <w:p w14:paraId="3655BE9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1032</w:t>
            </w:r>
          </w:p>
        </w:tc>
        <w:tc>
          <w:tcPr>
            <w:tcW w:w="1843" w:type="dxa"/>
            <w:noWrap/>
            <w:vAlign w:val="center"/>
            <w:hideMark/>
          </w:tcPr>
          <w:p w14:paraId="44F9FFC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731</w:t>
            </w:r>
          </w:p>
        </w:tc>
        <w:tc>
          <w:tcPr>
            <w:tcW w:w="1701" w:type="dxa"/>
            <w:noWrap/>
            <w:vAlign w:val="center"/>
            <w:hideMark/>
          </w:tcPr>
          <w:p w14:paraId="45D5F96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4064</w:t>
            </w:r>
          </w:p>
        </w:tc>
      </w:tr>
      <w:tr w:rsidR="00C47959" w:rsidRPr="00D10D78" w14:paraId="29C48832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4D3995A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Suriname</w:t>
            </w:r>
          </w:p>
        </w:tc>
        <w:tc>
          <w:tcPr>
            <w:tcW w:w="851" w:type="dxa"/>
            <w:noWrap/>
            <w:vAlign w:val="center"/>
            <w:hideMark/>
          </w:tcPr>
          <w:p w14:paraId="352EEF4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SUR</w:t>
            </w:r>
          </w:p>
        </w:tc>
        <w:tc>
          <w:tcPr>
            <w:tcW w:w="1559" w:type="dxa"/>
            <w:noWrap/>
            <w:vAlign w:val="center"/>
            <w:hideMark/>
          </w:tcPr>
          <w:p w14:paraId="649F295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2018</w:t>
            </w:r>
          </w:p>
        </w:tc>
        <w:tc>
          <w:tcPr>
            <w:tcW w:w="2694" w:type="dxa"/>
            <w:noWrap/>
            <w:vAlign w:val="center"/>
            <w:hideMark/>
          </w:tcPr>
          <w:p w14:paraId="4901328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Latin America &amp; Caribbean</w:t>
            </w:r>
          </w:p>
        </w:tc>
        <w:tc>
          <w:tcPr>
            <w:tcW w:w="992" w:type="dxa"/>
            <w:noWrap/>
            <w:vAlign w:val="center"/>
            <w:hideMark/>
          </w:tcPr>
          <w:p w14:paraId="4DFBB1D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4BE3692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335</w:t>
            </w:r>
          </w:p>
        </w:tc>
        <w:tc>
          <w:tcPr>
            <w:tcW w:w="1701" w:type="dxa"/>
            <w:noWrap/>
            <w:vAlign w:val="center"/>
            <w:hideMark/>
          </w:tcPr>
          <w:p w14:paraId="0B6146E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843" w:type="dxa"/>
            <w:noWrap/>
            <w:vAlign w:val="center"/>
            <w:hideMark/>
          </w:tcPr>
          <w:p w14:paraId="6F64731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</w:t>
            </w:r>
          </w:p>
        </w:tc>
        <w:tc>
          <w:tcPr>
            <w:tcW w:w="1701" w:type="dxa"/>
            <w:noWrap/>
            <w:vAlign w:val="center"/>
            <w:hideMark/>
          </w:tcPr>
          <w:p w14:paraId="7B9F4FC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1182</w:t>
            </w:r>
          </w:p>
        </w:tc>
      </w:tr>
      <w:tr w:rsidR="00C47959" w:rsidRPr="00D10D78" w14:paraId="5EAD9AB0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73A9A63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Tajikistan</w:t>
            </w:r>
          </w:p>
        </w:tc>
        <w:tc>
          <w:tcPr>
            <w:tcW w:w="851" w:type="dxa"/>
            <w:noWrap/>
            <w:vAlign w:val="center"/>
            <w:hideMark/>
          </w:tcPr>
          <w:p w14:paraId="4E5AE48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TJK</w:t>
            </w:r>
          </w:p>
        </w:tc>
        <w:tc>
          <w:tcPr>
            <w:tcW w:w="1559" w:type="dxa"/>
            <w:noWrap/>
            <w:vAlign w:val="center"/>
            <w:hideMark/>
          </w:tcPr>
          <w:p w14:paraId="0FFDC06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2017</w:t>
            </w:r>
          </w:p>
        </w:tc>
        <w:tc>
          <w:tcPr>
            <w:tcW w:w="2694" w:type="dxa"/>
            <w:noWrap/>
            <w:vAlign w:val="center"/>
            <w:hideMark/>
          </w:tcPr>
          <w:p w14:paraId="14CBBD9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Europe &amp; Central Asia</w:t>
            </w:r>
          </w:p>
        </w:tc>
        <w:tc>
          <w:tcPr>
            <w:tcW w:w="992" w:type="dxa"/>
            <w:noWrap/>
            <w:vAlign w:val="center"/>
            <w:hideMark/>
          </w:tcPr>
          <w:p w14:paraId="6735E35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19602A8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553</w:t>
            </w:r>
          </w:p>
        </w:tc>
        <w:tc>
          <w:tcPr>
            <w:tcW w:w="1701" w:type="dxa"/>
            <w:noWrap/>
            <w:vAlign w:val="center"/>
            <w:hideMark/>
          </w:tcPr>
          <w:p w14:paraId="7E7B12E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416</w:t>
            </w:r>
          </w:p>
        </w:tc>
        <w:tc>
          <w:tcPr>
            <w:tcW w:w="1843" w:type="dxa"/>
            <w:noWrap/>
            <w:vAlign w:val="center"/>
            <w:hideMark/>
          </w:tcPr>
          <w:p w14:paraId="18F1EA4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355</w:t>
            </w:r>
          </w:p>
        </w:tc>
        <w:tc>
          <w:tcPr>
            <w:tcW w:w="1701" w:type="dxa"/>
            <w:noWrap/>
            <w:vAlign w:val="center"/>
            <w:hideMark/>
          </w:tcPr>
          <w:p w14:paraId="13B6963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1722</w:t>
            </w:r>
          </w:p>
        </w:tc>
      </w:tr>
      <w:tr w:rsidR="00C47959" w:rsidRPr="00D10D78" w14:paraId="230BFE87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4514428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Tanzania</w:t>
            </w:r>
          </w:p>
        </w:tc>
        <w:tc>
          <w:tcPr>
            <w:tcW w:w="851" w:type="dxa"/>
            <w:noWrap/>
            <w:vAlign w:val="center"/>
            <w:hideMark/>
          </w:tcPr>
          <w:p w14:paraId="354A1BA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TZA</w:t>
            </w:r>
          </w:p>
        </w:tc>
        <w:tc>
          <w:tcPr>
            <w:tcW w:w="1559" w:type="dxa"/>
            <w:noWrap/>
            <w:vAlign w:val="center"/>
            <w:hideMark/>
          </w:tcPr>
          <w:p w14:paraId="771395E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4569CC2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06C8DD5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62E013C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1015</w:t>
            </w:r>
          </w:p>
        </w:tc>
        <w:tc>
          <w:tcPr>
            <w:tcW w:w="1701" w:type="dxa"/>
            <w:noWrap/>
            <w:vAlign w:val="center"/>
            <w:hideMark/>
          </w:tcPr>
          <w:p w14:paraId="242A171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724</w:t>
            </w:r>
          </w:p>
        </w:tc>
        <w:tc>
          <w:tcPr>
            <w:tcW w:w="1843" w:type="dxa"/>
            <w:noWrap/>
            <w:vAlign w:val="center"/>
            <w:hideMark/>
          </w:tcPr>
          <w:p w14:paraId="39630CA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586</w:t>
            </w:r>
          </w:p>
        </w:tc>
        <w:tc>
          <w:tcPr>
            <w:tcW w:w="1701" w:type="dxa"/>
            <w:noWrap/>
            <w:vAlign w:val="center"/>
            <w:hideMark/>
          </w:tcPr>
          <w:p w14:paraId="27E8A4E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3019</w:t>
            </w:r>
          </w:p>
        </w:tc>
      </w:tr>
      <w:tr w:rsidR="00C47959" w:rsidRPr="00D10D78" w14:paraId="1DA360B1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1E30402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Thailand</w:t>
            </w:r>
          </w:p>
        </w:tc>
        <w:tc>
          <w:tcPr>
            <w:tcW w:w="851" w:type="dxa"/>
            <w:noWrap/>
            <w:vAlign w:val="center"/>
            <w:hideMark/>
          </w:tcPr>
          <w:p w14:paraId="3C192FF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</w:t>
            </w:r>
          </w:p>
        </w:tc>
        <w:tc>
          <w:tcPr>
            <w:tcW w:w="1559" w:type="dxa"/>
            <w:noWrap/>
            <w:vAlign w:val="center"/>
            <w:hideMark/>
          </w:tcPr>
          <w:p w14:paraId="2D51175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1AF9B9A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 Asia &amp; the Pacific</w:t>
            </w:r>
          </w:p>
        </w:tc>
        <w:tc>
          <w:tcPr>
            <w:tcW w:w="992" w:type="dxa"/>
            <w:noWrap/>
            <w:vAlign w:val="center"/>
            <w:hideMark/>
          </w:tcPr>
          <w:p w14:paraId="7953187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03DEC2A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661</w:t>
            </w:r>
          </w:p>
        </w:tc>
        <w:tc>
          <w:tcPr>
            <w:tcW w:w="1701" w:type="dxa"/>
            <w:noWrap/>
            <w:vAlign w:val="center"/>
            <w:hideMark/>
          </w:tcPr>
          <w:p w14:paraId="226E90A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804</w:t>
            </w:r>
          </w:p>
        </w:tc>
        <w:tc>
          <w:tcPr>
            <w:tcW w:w="1843" w:type="dxa"/>
            <w:noWrap/>
            <w:vAlign w:val="center"/>
            <w:hideMark/>
          </w:tcPr>
          <w:p w14:paraId="721738A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848</w:t>
            </w:r>
          </w:p>
        </w:tc>
        <w:tc>
          <w:tcPr>
            <w:tcW w:w="1701" w:type="dxa"/>
            <w:noWrap/>
            <w:vAlign w:val="center"/>
            <w:hideMark/>
          </w:tcPr>
          <w:p w14:paraId="7FE5601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3222</w:t>
            </w:r>
          </w:p>
        </w:tc>
      </w:tr>
      <w:tr w:rsidR="00C47959" w:rsidRPr="00D10D78" w14:paraId="2E78D434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1FC12B2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Timor </w:t>
            </w:r>
            <w:proofErr w:type="spellStart"/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Leste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0A19AF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TLS</w:t>
            </w:r>
          </w:p>
        </w:tc>
        <w:tc>
          <w:tcPr>
            <w:tcW w:w="1559" w:type="dxa"/>
            <w:noWrap/>
            <w:vAlign w:val="center"/>
            <w:hideMark/>
          </w:tcPr>
          <w:p w14:paraId="62C2ABC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2016</w:t>
            </w:r>
          </w:p>
        </w:tc>
        <w:tc>
          <w:tcPr>
            <w:tcW w:w="2694" w:type="dxa"/>
            <w:noWrap/>
            <w:vAlign w:val="center"/>
            <w:hideMark/>
          </w:tcPr>
          <w:p w14:paraId="6143E38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 Asia &amp; the Pacific</w:t>
            </w:r>
          </w:p>
        </w:tc>
        <w:tc>
          <w:tcPr>
            <w:tcW w:w="992" w:type="dxa"/>
            <w:noWrap/>
            <w:vAlign w:val="center"/>
            <w:hideMark/>
          </w:tcPr>
          <w:p w14:paraId="047C98C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3AFD988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743</w:t>
            </w:r>
          </w:p>
        </w:tc>
        <w:tc>
          <w:tcPr>
            <w:tcW w:w="1701" w:type="dxa"/>
            <w:noWrap/>
            <w:vAlign w:val="center"/>
            <w:hideMark/>
          </w:tcPr>
          <w:p w14:paraId="779B23A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491</w:t>
            </w:r>
          </w:p>
        </w:tc>
        <w:tc>
          <w:tcPr>
            <w:tcW w:w="1843" w:type="dxa"/>
            <w:noWrap/>
            <w:vAlign w:val="center"/>
            <w:hideMark/>
          </w:tcPr>
          <w:p w14:paraId="38E0537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343</w:t>
            </w:r>
          </w:p>
        </w:tc>
        <w:tc>
          <w:tcPr>
            <w:tcW w:w="1701" w:type="dxa"/>
            <w:noWrap/>
            <w:vAlign w:val="center"/>
            <w:hideMark/>
          </w:tcPr>
          <w:p w14:paraId="10EEA69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1950</w:t>
            </w:r>
          </w:p>
        </w:tc>
      </w:tr>
      <w:tr w:rsidR="00C47959" w:rsidRPr="00D10D78" w14:paraId="4D6D67F4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6C71AC5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Togo</w:t>
            </w:r>
          </w:p>
        </w:tc>
        <w:tc>
          <w:tcPr>
            <w:tcW w:w="851" w:type="dxa"/>
            <w:noWrap/>
            <w:vAlign w:val="center"/>
            <w:hideMark/>
          </w:tcPr>
          <w:p w14:paraId="5FECD96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TGO</w:t>
            </w:r>
          </w:p>
        </w:tc>
        <w:tc>
          <w:tcPr>
            <w:tcW w:w="1559" w:type="dxa"/>
            <w:noWrap/>
            <w:vAlign w:val="center"/>
            <w:hideMark/>
          </w:tcPr>
          <w:p w14:paraId="1C5CF19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2013</w:t>
            </w:r>
          </w:p>
        </w:tc>
        <w:tc>
          <w:tcPr>
            <w:tcW w:w="2694" w:type="dxa"/>
            <w:noWrap/>
            <w:vAlign w:val="center"/>
            <w:hideMark/>
          </w:tcPr>
          <w:p w14:paraId="34AD68B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West &amp; Central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7B9781D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7E5DAA0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603</w:t>
            </w:r>
          </w:p>
        </w:tc>
        <w:tc>
          <w:tcPr>
            <w:tcW w:w="1701" w:type="dxa"/>
            <w:noWrap/>
            <w:vAlign w:val="center"/>
            <w:hideMark/>
          </w:tcPr>
          <w:p w14:paraId="5D7E208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477</w:t>
            </w:r>
          </w:p>
        </w:tc>
        <w:tc>
          <w:tcPr>
            <w:tcW w:w="1843" w:type="dxa"/>
            <w:noWrap/>
            <w:vAlign w:val="center"/>
            <w:hideMark/>
          </w:tcPr>
          <w:p w14:paraId="0CCC16E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416</w:t>
            </w:r>
          </w:p>
        </w:tc>
        <w:tc>
          <w:tcPr>
            <w:tcW w:w="1701" w:type="dxa"/>
            <w:noWrap/>
            <w:vAlign w:val="center"/>
            <w:hideMark/>
          </w:tcPr>
          <w:p w14:paraId="0C98652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2070</w:t>
            </w:r>
          </w:p>
        </w:tc>
      </w:tr>
      <w:tr w:rsidR="00C47959" w:rsidRPr="00D10D78" w14:paraId="7F5A99DD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7939CCD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Tunisia</w:t>
            </w:r>
          </w:p>
        </w:tc>
        <w:tc>
          <w:tcPr>
            <w:tcW w:w="851" w:type="dxa"/>
            <w:noWrap/>
            <w:vAlign w:val="center"/>
            <w:hideMark/>
          </w:tcPr>
          <w:p w14:paraId="3975103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TUN</w:t>
            </w:r>
          </w:p>
        </w:tc>
        <w:tc>
          <w:tcPr>
            <w:tcW w:w="1559" w:type="dxa"/>
            <w:noWrap/>
            <w:vAlign w:val="center"/>
            <w:hideMark/>
          </w:tcPr>
          <w:p w14:paraId="5AFC681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2018</w:t>
            </w:r>
          </w:p>
        </w:tc>
        <w:tc>
          <w:tcPr>
            <w:tcW w:w="2694" w:type="dxa"/>
            <w:noWrap/>
            <w:vAlign w:val="center"/>
            <w:hideMark/>
          </w:tcPr>
          <w:p w14:paraId="2032578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Middle East &amp; North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4655BF9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62A32DD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299</w:t>
            </w:r>
          </w:p>
        </w:tc>
        <w:tc>
          <w:tcPr>
            <w:tcW w:w="1701" w:type="dxa"/>
            <w:noWrap/>
            <w:vAlign w:val="center"/>
            <w:hideMark/>
          </w:tcPr>
          <w:p w14:paraId="1DA6543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198</w:t>
            </w:r>
          </w:p>
        </w:tc>
        <w:tc>
          <w:tcPr>
            <w:tcW w:w="1843" w:type="dxa"/>
            <w:noWrap/>
            <w:vAlign w:val="center"/>
            <w:hideMark/>
          </w:tcPr>
          <w:p w14:paraId="1030A41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234</w:t>
            </w:r>
          </w:p>
        </w:tc>
        <w:tc>
          <w:tcPr>
            <w:tcW w:w="1701" w:type="dxa"/>
            <w:noWrap/>
            <w:vAlign w:val="center"/>
            <w:hideMark/>
          </w:tcPr>
          <w:p w14:paraId="3514F07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946</w:t>
            </w:r>
          </w:p>
        </w:tc>
      </w:tr>
      <w:tr w:rsidR="00C47959" w:rsidRPr="00D10D78" w14:paraId="319B036D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51CDA4C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Turkmenistan</w:t>
            </w:r>
          </w:p>
        </w:tc>
        <w:tc>
          <w:tcPr>
            <w:tcW w:w="851" w:type="dxa"/>
            <w:noWrap/>
            <w:vAlign w:val="center"/>
            <w:hideMark/>
          </w:tcPr>
          <w:p w14:paraId="59382D8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TKM</w:t>
            </w:r>
          </w:p>
        </w:tc>
        <w:tc>
          <w:tcPr>
            <w:tcW w:w="1559" w:type="dxa"/>
            <w:noWrap/>
            <w:vAlign w:val="center"/>
            <w:hideMark/>
          </w:tcPr>
          <w:p w14:paraId="5B36905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574B673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Europe &amp; Central Asia</w:t>
            </w:r>
          </w:p>
        </w:tc>
        <w:tc>
          <w:tcPr>
            <w:tcW w:w="992" w:type="dxa"/>
            <w:noWrap/>
            <w:vAlign w:val="center"/>
            <w:hideMark/>
          </w:tcPr>
          <w:p w14:paraId="02C28EA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UMI</w:t>
            </w:r>
          </w:p>
        </w:tc>
        <w:tc>
          <w:tcPr>
            <w:tcW w:w="1701" w:type="dxa"/>
            <w:vAlign w:val="center"/>
          </w:tcPr>
          <w:p w14:paraId="7CE6896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342</w:t>
            </w:r>
          </w:p>
        </w:tc>
        <w:tc>
          <w:tcPr>
            <w:tcW w:w="1701" w:type="dxa"/>
            <w:noWrap/>
            <w:vAlign w:val="center"/>
            <w:hideMark/>
          </w:tcPr>
          <w:p w14:paraId="20B432C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270</w:t>
            </w:r>
          </w:p>
        </w:tc>
        <w:tc>
          <w:tcPr>
            <w:tcW w:w="1843" w:type="dxa"/>
            <w:noWrap/>
            <w:vAlign w:val="center"/>
            <w:hideMark/>
          </w:tcPr>
          <w:p w14:paraId="5D4D6FE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14:paraId="7ECA4A8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1169</w:t>
            </w:r>
          </w:p>
        </w:tc>
      </w:tr>
      <w:tr w:rsidR="00C47959" w:rsidRPr="00D10D78" w14:paraId="57EC6CA3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22DF3E5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Uganda</w:t>
            </w:r>
          </w:p>
        </w:tc>
        <w:tc>
          <w:tcPr>
            <w:tcW w:w="851" w:type="dxa"/>
            <w:noWrap/>
            <w:vAlign w:val="center"/>
            <w:hideMark/>
          </w:tcPr>
          <w:p w14:paraId="6967965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UGA</w:t>
            </w:r>
          </w:p>
        </w:tc>
        <w:tc>
          <w:tcPr>
            <w:tcW w:w="1559" w:type="dxa"/>
            <w:noWrap/>
            <w:vAlign w:val="center"/>
            <w:hideMark/>
          </w:tcPr>
          <w:p w14:paraId="45FEDE9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2016</w:t>
            </w:r>
          </w:p>
        </w:tc>
        <w:tc>
          <w:tcPr>
            <w:tcW w:w="2694" w:type="dxa"/>
            <w:noWrap/>
            <w:vAlign w:val="center"/>
            <w:hideMark/>
          </w:tcPr>
          <w:p w14:paraId="5DAF45E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2819044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62C630C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1482</w:t>
            </w:r>
          </w:p>
        </w:tc>
        <w:tc>
          <w:tcPr>
            <w:tcW w:w="1701" w:type="dxa"/>
            <w:noWrap/>
            <w:vAlign w:val="center"/>
            <w:hideMark/>
          </w:tcPr>
          <w:p w14:paraId="05A39EB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882</w:t>
            </w:r>
          </w:p>
        </w:tc>
        <w:tc>
          <w:tcPr>
            <w:tcW w:w="1843" w:type="dxa"/>
            <w:noWrap/>
            <w:vAlign w:val="center"/>
            <w:hideMark/>
          </w:tcPr>
          <w:p w14:paraId="13FA035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839</w:t>
            </w:r>
          </w:p>
        </w:tc>
        <w:tc>
          <w:tcPr>
            <w:tcW w:w="1701" w:type="dxa"/>
            <w:noWrap/>
            <w:vAlign w:val="center"/>
            <w:hideMark/>
          </w:tcPr>
          <w:p w14:paraId="795F4BD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4158</w:t>
            </w:r>
          </w:p>
        </w:tc>
      </w:tr>
      <w:tr w:rsidR="00C47959" w:rsidRPr="00D10D78" w14:paraId="265B63CF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24108FA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Ukraine</w:t>
            </w:r>
          </w:p>
        </w:tc>
        <w:tc>
          <w:tcPr>
            <w:tcW w:w="851" w:type="dxa"/>
            <w:noWrap/>
            <w:vAlign w:val="center"/>
            <w:hideMark/>
          </w:tcPr>
          <w:p w14:paraId="2A636C0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UKR</w:t>
            </w:r>
          </w:p>
        </w:tc>
        <w:tc>
          <w:tcPr>
            <w:tcW w:w="1559" w:type="dxa"/>
            <w:noWrap/>
            <w:vAlign w:val="center"/>
            <w:hideMark/>
          </w:tcPr>
          <w:p w14:paraId="4334467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2012</w:t>
            </w:r>
          </w:p>
        </w:tc>
        <w:tc>
          <w:tcPr>
            <w:tcW w:w="2694" w:type="dxa"/>
            <w:noWrap/>
            <w:vAlign w:val="center"/>
            <w:hideMark/>
          </w:tcPr>
          <w:p w14:paraId="47815CF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Europe &amp; Central Asia</w:t>
            </w:r>
          </w:p>
        </w:tc>
        <w:tc>
          <w:tcPr>
            <w:tcW w:w="992" w:type="dxa"/>
            <w:noWrap/>
            <w:vAlign w:val="center"/>
            <w:hideMark/>
          </w:tcPr>
          <w:p w14:paraId="48D7451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0583794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307</w:t>
            </w:r>
          </w:p>
        </w:tc>
        <w:tc>
          <w:tcPr>
            <w:tcW w:w="1701" w:type="dxa"/>
            <w:noWrap/>
            <w:vAlign w:val="center"/>
            <w:hideMark/>
          </w:tcPr>
          <w:p w14:paraId="49D5CE4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1843" w:type="dxa"/>
            <w:noWrap/>
            <w:vAlign w:val="center"/>
            <w:hideMark/>
          </w:tcPr>
          <w:p w14:paraId="7AD0B59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276</w:t>
            </w:r>
          </w:p>
        </w:tc>
        <w:tc>
          <w:tcPr>
            <w:tcW w:w="1701" w:type="dxa"/>
            <w:noWrap/>
            <w:vAlign w:val="center"/>
            <w:hideMark/>
          </w:tcPr>
          <w:p w14:paraId="33D2503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1256</w:t>
            </w:r>
          </w:p>
        </w:tc>
      </w:tr>
      <w:tr w:rsidR="00C47959" w:rsidRPr="00D10D78" w14:paraId="2A0CFD1E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1B10C74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Vietnam</w:t>
            </w:r>
          </w:p>
        </w:tc>
        <w:tc>
          <w:tcPr>
            <w:tcW w:w="851" w:type="dxa"/>
            <w:noWrap/>
            <w:vAlign w:val="center"/>
            <w:hideMark/>
          </w:tcPr>
          <w:p w14:paraId="6DB9C8C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VNM</w:t>
            </w:r>
          </w:p>
        </w:tc>
        <w:tc>
          <w:tcPr>
            <w:tcW w:w="1559" w:type="dxa"/>
            <w:noWrap/>
            <w:vAlign w:val="center"/>
            <w:hideMark/>
          </w:tcPr>
          <w:p w14:paraId="0B588045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MICS 2013</w:t>
            </w:r>
          </w:p>
        </w:tc>
        <w:tc>
          <w:tcPr>
            <w:tcW w:w="2694" w:type="dxa"/>
            <w:noWrap/>
            <w:vAlign w:val="center"/>
            <w:hideMark/>
          </w:tcPr>
          <w:p w14:paraId="5D3D81D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 Asia &amp; the Pacific</w:t>
            </w:r>
          </w:p>
        </w:tc>
        <w:tc>
          <w:tcPr>
            <w:tcW w:w="992" w:type="dxa"/>
            <w:noWrap/>
            <w:vAlign w:val="center"/>
            <w:hideMark/>
          </w:tcPr>
          <w:p w14:paraId="1BAB572C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173BF7B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358</w:t>
            </w:r>
          </w:p>
        </w:tc>
        <w:tc>
          <w:tcPr>
            <w:tcW w:w="1701" w:type="dxa"/>
            <w:noWrap/>
            <w:vAlign w:val="center"/>
            <w:hideMark/>
          </w:tcPr>
          <w:p w14:paraId="0836FA9F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265</w:t>
            </w:r>
          </w:p>
        </w:tc>
        <w:tc>
          <w:tcPr>
            <w:tcW w:w="1843" w:type="dxa"/>
            <w:noWrap/>
            <w:vAlign w:val="center"/>
            <w:hideMark/>
          </w:tcPr>
          <w:p w14:paraId="772B5D7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246</w:t>
            </w:r>
          </w:p>
        </w:tc>
        <w:tc>
          <w:tcPr>
            <w:tcW w:w="1701" w:type="dxa"/>
            <w:noWrap/>
            <w:vAlign w:val="center"/>
            <w:hideMark/>
          </w:tcPr>
          <w:p w14:paraId="55AEB2C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1118</w:t>
            </w:r>
          </w:p>
        </w:tc>
      </w:tr>
      <w:tr w:rsidR="00C47959" w:rsidRPr="00D10D78" w14:paraId="6E24D60E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4F5741A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Zambia</w:t>
            </w:r>
          </w:p>
        </w:tc>
        <w:tc>
          <w:tcPr>
            <w:tcW w:w="851" w:type="dxa"/>
            <w:noWrap/>
            <w:vAlign w:val="center"/>
            <w:hideMark/>
          </w:tcPr>
          <w:p w14:paraId="617EE17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ZMB</w:t>
            </w:r>
          </w:p>
        </w:tc>
        <w:tc>
          <w:tcPr>
            <w:tcW w:w="1559" w:type="dxa"/>
            <w:noWrap/>
            <w:vAlign w:val="center"/>
            <w:hideMark/>
          </w:tcPr>
          <w:p w14:paraId="5B9C4960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2013</w:t>
            </w:r>
          </w:p>
        </w:tc>
        <w:tc>
          <w:tcPr>
            <w:tcW w:w="2694" w:type="dxa"/>
            <w:noWrap/>
            <w:vAlign w:val="center"/>
            <w:hideMark/>
          </w:tcPr>
          <w:p w14:paraId="15B7DC17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49832DA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LMI</w:t>
            </w:r>
          </w:p>
        </w:tc>
        <w:tc>
          <w:tcPr>
            <w:tcW w:w="1701" w:type="dxa"/>
            <w:vAlign w:val="center"/>
          </w:tcPr>
          <w:p w14:paraId="487A5A12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1189</w:t>
            </w:r>
          </w:p>
        </w:tc>
        <w:tc>
          <w:tcPr>
            <w:tcW w:w="1701" w:type="dxa"/>
            <w:noWrap/>
            <w:vAlign w:val="center"/>
            <w:hideMark/>
          </w:tcPr>
          <w:p w14:paraId="18BAAE7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863</w:t>
            </w:r>
          </w:p>
        </w:tc>
        <w:tc>
          <w:tcPr>
            <w:tcW w:w="1843" w:type="dxa"/>
            <w:noWrap/>
            <w:vAlign w:val="center"/>
            <w:hideMark/>
          </w:tcPr>
          <w:p w14:paraId="2368F95A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773</w:t>
            </w:r>
          </w:p>
        </w:tc>
        <w:tc>
          <w:tcPr>
            <w:tcW w:w="1701" w:type="dxa"/>
            <w:noWrap/>
            <w:vAlign w:val="center"/>
            <w:hideMark/>
          </w:tcPr>
          <w:p w14:paraId="0D32BA61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3722</w:t>
            </w:r>
          </w:p>
        </w:tc>
      </w:tr>
      <w:tr w:rsidR="00C47959" w:rsidRPr="00D10D78" w14:paraId="05F83EA4" w14:textId="77777777" w:rsidTr="00952F6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1634C77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Zimbabwe</w:t>
            </w:r>
          </w:p>
        </w:tc>
        <w:tc>
          <w:tcPr>
            <w:tcW w:w="851" w:type="dxa"/>
            <w:noWrap/>
            <w:vAlign w:val="center"/>
            <w:hideMark/>
          </w:tcPr>
          <w:p w14:paraId="01D57ED9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ZWE</w:t>
            </w:r>
          </w:p>
        </w:tc>
        <w:tc>
          <w:tcPr>
            <w:tcW w:w="1559" w:type="dxa"/>
            <w:noWrap/>
            <w:vAlign w:val="center"/>
            <w:hideMark/>
          </w:tcPr>
          <w:p w14:paraId="766FF10B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DHS 2015</w:t>
            </w:r>
          </w:p>
        </w:tc>
        <w:tc>
          <w:tcPr>
            <w:tcW w:w="2694" w:type="dxa"/>
            <w:noWrap/>
            <w:vAlign w:val="center"/>
            <w:hideMark/>
          </w:tcPr>
          <w:p w14:paraId="3F7F2544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&amp; Southern Africa</w:t>
            </w:r>
          </w:p>
        </w:tc>
        <w:tc>
          <w:tcPr>
            <w:tcW w:w="992" w:type="dxa"/>
            <w:noWrap/>
            <w:vAlign w:val="center"/>
            <w:hideMark/>
          </w:tcPr>
          <w:p w14:paraId="0BC56C43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</w:tc>
        <w:tc>
          <w:tcPr>
            <w:tcW w:w="1701" w:type="dxa"/>
            <w:vAlign w:val="center"/>
          </w:tcPr>
          <w:p w14:paraId="2FD6EF8D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603</w:t>
            </w:r>
          </w:p>
        </w:tc>
        <w:tc>
          <w:tcPr>
            <w:tcW w:w="1701" w:type="dxa"/>
            <w:noWrap/>
            <w:vAlign w:val="center"/>
            <w:hideMark/>
          </w:tcPr>
          <w:p w14:paraId="27F778E8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379</w:t>
            </w:r>
          </w:p>
        </w:tc>
        <w:tc>
          <w:tcPr>
            <w:tcW w:w="1843" w:type="dxa"/>
            <w:noWrap/>
            <w:vAlign w:val="center"/>
            <w:hideMark/>
          </w:tcPr>
          <w:p w14:paraId="7A45687E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328</w:t>
            </w:r>
          </w:p>
        </w:tc>
        <w:tc>
          <w:tcPr>
            <w:tcW w:w="1701" w:type="dxa"/>
            <w:noWrap/>
            <w:vAlign w:val="center"/>
            <w:hideMark/>
          </w:tcPr>
          <w:p w14:paraId="53C6A016" w14:textId="77777777" w:rsidR="00C47959" w:rsidRPr="005F18DD" w:rsidRDefault="00C47959" w:rsidP="00E210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1628</w:t>
            </w:r>
          </w:p>
        </w:tc>
      </w:tr>
    </w:tbl>
    <w:p w14:paraId="1F87DA78" w14:textId="2365A78E" w:rsidR="007B7DB2" w:rsidRPr="005F18DD" w:rsidRDefault="000138B5" w:rsidP="008740B3">
      <w:pPr>
        <w:ind w:left="142" w:right="16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F18D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="00E97CC5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DHS: Demographic Health Survey; MICS: Multiple Indicator Cluster Survey; ENSANUT: </w:t>
      </w:r>
      <w:proofErr w:type="spellStart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 Nacional de </w:t>
      </w:r>
      <w:proofErr w:type="spellStart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 y </w:t>
      </w:r>
      <w:proofErr w:type="spellStart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>Nutrición</w:t>
      </w:r>
      <w:proofErr w:type="spellEnd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; ENDES: </w:t>
      </w:r>
      <w:proofErr w:type="spellStart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>Demográfica</w:t>
      </w:r>
      <w:proofErr w:type="spellEnd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 y de </w:t>
      </w:r>
      <w:proofErr w:type="spellStart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="008E6EE3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 Familiar;</w:t>
      </w:r>
      <w:r w:rsidR="00E97CC5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F18DD"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r w:rsidR="00E97CC5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ISO: International Organization for Standardization; </w:t>
      </w:r>
      <w:r w:rsidRPr="005F18DD">
        <w:rPr>
          <w:rFonts w:ascii="Times New Roman" w:hAnsi="Times New Roman" w:cs="Times New Roman"/>
          <w:sz w:val="20"/>
          <w:szCs w:val="20"/>
          <w:vertAlign w:val="superscript"/>
        </w:rPr>
        <w:t>‡</w:t>
      </w:r>
      <w:r w:rsidR="00E97CC5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LI: Low income </w:t>
      </w:r>
      <w:r w:rsidR="00240BA3" w:rsidRPr="005F18D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A258AB" w:rsidRPr="005F18DD">
        <w:rPr>
          <w:rFonts w:ascii="Times New Roman" w:hAnsi="Times New Roman" w:cs="Times New Roman"/>
          <w:sz w:val="20"/>
          <w:szCs w:val="20"/>
          <w:lang w:val="en-US"/>
        </w:rPr>
        <w:t>ountr</w:t>
      </w:r>
      <w:r w:rsidR="00A45ABF" w:rsidRPr="005F18DD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E97CC5" w:rsidRPr="005F18DD">
        <w:rPr>
          <w:rFonts w:ascii="Times New Roman" w:hAnsi="Times New Roman" w:cs="Times New Roman"/>
          <w:sz w:val="20"/>
          <w:szCs w:val="20"/>
          <w:lang w:val="en-US"/>
        </w:rPr>
        <w:t>; LMI: Lower-middle income</w:t>
      </w:r>
      <w:r w:rsidR="00240BA3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 countr</w:t>
      </w:r>
      <w:r w:rsidR="00A45ABF" w:rsidRPr="005F18DD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E97CC5" w:rsidRPr="005F18DD">
        <w:rPr>
          <w:rFonts w:ascii="Times New Roman" w:hAnsi="Times New Roman" w:cs="Times New Roman"/>
          <w:sz w:val="20"/>
          <w:szCs w:val="20"/>
          <w:lang w:val="en-US"/>
        </w:rPr>
        <w:t>; UMI: Upper</w:t>
      </w:r>
      <w:r w:rsidR="00A21CE6" w:rsidRPr="005F18DD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E97CC5" w:rsidRPr="005F18DD">
        <w:rPr>
          <w:rFonts w:ascii="Times New Roman" w:hAnsi="Times New Roman" w:cs="Times New Roman"/>
          <w:sz w:val="20"/>
          <w:szCs w:val="20"/>
          <w:lang w:val="en-US"/>
        </w:rPr>
        <w:t>middle income</w:t>
      </w:r>
      <w:r w:rsidR="00240BA3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 countr</w:t>
      </w:r>
      <w:r w:rsidR="00A45ABF" w:rsidRPr="005F18DD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E97CC5" w:rsidRPr="005F18D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67D9D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F18DD">
        <w:rPr>
          <w:rFonts w:ascii="Times New Roman" w:hAnsi="Times New Roman" w:cs="Times New Roman"/>
          <w:sz w:val="20"/>
          <w:szCs w:val="20"/>
          <w:vertAlign w:val="superscript"/>
        </w:rPr>
        <w:t>§</w:t>
      </w:r>
      <w:r w:rsidR="00067D9D" w:rsidRPr="005F18DD">
        <w:rPr>
          <w:rFonts w:ascii="Times New Roman" w:hAnsi="Times New Roman" w:cs="Times New Roman"/>
          <w:sz w:val="20"/>
          <w:szCs w:val="20"/>
          <w:lang w:val="en-US"/>
        </w:rPr>
        <w:t>CAR: Central African Republic;</w:t>
      </w:r>
      <w:r w:rsidR="008740B3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F18DD">
        <w:rPr>
          <w:rFonts w:ascii="Times New Roman" w:hAnsi="Times New Roman" w:cs="Times New Roman"/>
          <w:sz w:val="20"/>
          <w:szCs w:val="20"/>
          <w:vertAlign w:val="superscript"/>
        </w:rPr>
        <w:t>||</w:t>
      </w:r>
      <w:r w:rsidR="008740B3" w:rsidRPr="005F18DD">
        <w:rPr>
          <w:rFonts w:ascii="Times New Roman" w:hAnsi="Times New Roman" w:cs="Times New Roman"/>
          <w:sz w:val="20"/>
          <w:szCs w:val="20"/>
          <w:lang w:val="en-US"/>
        </w:rPr>
        <w:t>CDR: Congo Democratic Republic;</w:t>
      </w:r>
      <w:r w:rsidR="00E97CC5" w:rsidRPr="005F18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F18DD">
        <w:rPr>
          <w:rFonts w:ascii="Times New Roman" w:hAnsi="Times New Roman" w:cs="Times New Roman"/>
          <w:sz w:val="20"/>
          <w:szCs w:val="20"/>
          <w:vertAlign w:val="superscript"/>
        </w:rPr>
        <w:t>¶</w:t>
      </w:r>
      <w:r w:rsidR="00E97CC5" w:rsidRPr="005F18DD">
        <w:rPr>
          <w:rFonts w:ascii="Times New Roman" w:hAnsi="Times New Roman" w:cs="Times New Roman"/>
          <w:sz w:val="20"/>
          <w:szCs w:val="20"/>
          <w:lang w:val="en-US"/>
        </w:rPr>
        <w:t>As South Sudan was not classified on their income by the year of the survey implementation (2010), we used its classification in 2014.</w:t>
      </w:r>
    </w:p>
    <w:p w14:paraId="5392368E" w14:textId="77777777" w:rsidR="00CC7788" w:rsidRPr="00D10D78" w:rsidRDefault="00CC7788" w:rsidP="00C92E22">
      <w:pPr>
        <w:tabs>
          <w:tab w:val="left" w:pos="8080"/>
        </w:tabs>
        <w:spacing w:line="240" w:lineRule="auto"/>
        <w:ind w:left="2126" w:right="2182"/>
        <w:contextualSpacing/>
        <w:rPr>
          <w:rFonts w:ascii="Times New Roman" w:hAnsi="Times New Roman" w:cs="Times New Roman"/>
          <w:sz w:val="24"/>
          <w:szCs w:val="24"/>
          <w:lang w:val="en-US"/>
        </w:rPr>
        <w:sectPr w:rsidR="00CC7788" w:rsidRPr="00D10D78" w:rsidSect="00CC7788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14:paraId="6F6AFF8B" w14:textId="1B0282BA" w:rsidR="00C92E22" w:rsidRPr="000138B5" w:rsidRDefault="000138B5" w:rsidP="00952F6C">
      <w:pPr>
        <w:tabs>
          <w:tab w:val="left" w:pos="8080"/>
        </w:tabs>
        <w:spacing w:line="240" w:lineRule="auto"/>
        <w:ind w:left="2552" w:right="2608"/>
        <w:contextualSpacing/>
        <w:rPr>
          <w:rFonts w:ascii="Times New Roman" w:hAnsi="Times New Roman" w:cs="Times New Roman"/>
          <w:b/>
          <w:bCs/>
          <w:lang w:val="en-US"/>
        </w:rPr>
      </w:pPr>
      <w:r w:rsidRPr="000138B5">
        <w:rPr>
          <w:rFonts w:ascii="Times New Roman" w:hAnsi="Times New Roman" w:cs="Times New Roman"/>
          <w:b/>
          <w:bCs/>
          <w:lang w:val="en-US"/>
        </w:rPr>
        <w:lastRenderedPageBreak/>
        <w:t>Supplementary</w:t>
      </w:r>
      <w:r w:rsidR="00D10D78" w:rsidRPr="000138B5">
        <w:rPr>
          <w:rFonts w:ascii="Times New Roman" w:hAnsi="Times New Roman" w:cs="Times New Roman"/>
          <w:b/>
          <w:bCs/>
          <w:lang w:val="en-US"/>
        </w:rPr>
        <w:t xml:space="preserve"> table</w:t>
      </w:r>
      <w:r w:rsidR="00C92E22" w:rsidRPr="000138B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206F5" w:rsidRPr="000138B5">
        <w:rPr>
          <w:rFonts w:ascii="Times New Roman" w:hAnsi="Times New Roman" w:cs="Times New Roman"/>
          <w:b/>
          <w:bCs/>
          <w:lang w:val="en-US"/>
        </w:rPr>
        <w:t>2</w:t>
      </w:r>
      <w:r w:rsidR="00C92E22" w:rsidRPr="000138B5">
        <w:rPr>
          <w:rFonts w:ascii="Times New Roman" w:hAnsi="Times New Roman" w:cs="Times New Roman"/>
          <w:b/>
          <w:bCs/>
          <w:lang w:val="en-US"/>
        </w:rPr>
        <w:t>. Share of formula consumption over all non-human milk (formula plus other types of non-human milk) consumed by children under two years of age in low and middle-income countries, and by poorest and wealthiest quintiles.</w:t>
      </w:r>
    </w:p>
    <w:p w14:paraId="76DA6F4E" w14:textId="77777777" w:rsidR="00C92E22" w:rsidRPr="000138B5" w:rsidRDefault="00C92E22" w:rsidP="00C92E22">
      <w:pPr>
        <w:spacing w:line="240" w:lineRule="auto"/>
        <w:ind w:left="2126" w:right="2182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</w:tblGrid>
      <w:tr w:rsidR="00C92E22" w:rsidRPr="000138B5" w14:paraId="5F649D25" w14:textId="77777777" w:rsidTr="00952F6C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4ECEE42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lang w:val="en-US"/>
              </w:rPr>
              <w:t>Age of children (months)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D3B9D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lang w:val="en-US"/>
              </w:rPr>
              <w:t>Share of formula consumption</w:t>
            </w:r>
          </w:p>
        </w:tc>
      </w:tr>
      <w:tr w:rsidR="00C92E22" w:rsidRPr="000138B5" w14:paraId="62C5F23E" w14:textId="77777777" w:rsidTr="00952F6C">
        <w:trPr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1ED8D9A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E273D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lang w:val="en-US"/>
              </w:rPr>
              <w:t>National 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3FDEB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lang w:val="en-US"/>
              </w:rPr>
              <w:t>Poorest 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0E109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F18DD">
              <w:rPr>
                <w:rFonts w:ascii="Times New Roman" w:hAnsi="Times New Roman" w:cs="Times New Roman"/>
                <w:b/>
                <w:bCs/>
                <w:lang w:val="en-US"/>
              </w:rPr>
              <w:t>Wealthiest (%)</w:t>
            </w:r>
          </w:p>
        </w:tc>
      </w:tr>
      <w:tr w:rsidR="00C92E22" w:rsidRPr="000138B5" w14:paraId="7D3C18CE" w14:textId="77777777" w:rsidTr="00952F6C">
        <w:trPr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B201E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Low income countries</w:t>
            </w:r>
          </w:p>
        </w:tc>
      </w:tr>
      <w:tr w:rsidR="00C92E22" w:rsidRPr="000138B5" w14:paraId="77928456" w14:textId="77777777" w:rsidTr="00952F6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59084FC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44A6BA0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68.8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60F95D2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56.8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EF351B6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85.5</w:t>
            </w:r>
          </w:p>
        </w:tc>
      </w:tr>
      <w:tr w:rsidR="00C92E22" w:rsidRPr="000138B5" w14:paraId="306EA1C9" w14:textId="77777777" w:rsidTr="00952F6C">
        <w:trPr>
          <w:jc w:val="center"/>
        </w:trPr>
        <w:tc>
          <w:tcPr>
            <w:tcW w:w="1418" w:type="dxa"/>
            <w:vAlign w:val="center"/>
          </w:tcPr>
          <w:p w14:paraId="4AEBD38C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541F88E3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35.0</w:t>
            </w:r>
          </w:p>
        </w:tc>
        <w:tc>
          <w:tcPr>
            <w:tcW w:w="1276" w:type="dxa"/>
            <w:vAlign w:val="center"/>
          </w:tcPr>
          <w:p w14:paraId="58D33CF0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18.2</w:t>
            </w:r>
          </w:p>
        </w:tc>
        <w:tc>
          <w:tcPr>
            <w:tcW w:w="1276" w:type="dxa"/>
            <w:vAlign w:val="center"/>
          </w:tcPr>
          <w:p w14:paraId="3AD5A02D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47.7</w:t>
            </w:r>
          </w:p>
        </w:tc>
      </w:tr>
      <w:tr w:rsidR="00C92E22" w:rsidRPr="000138B5" w14:paraId="544F946A" w14:textId="77777777" w:rsidTr="00952F6C">
        <w:trPr>
          <w:jc w:val="center"/>
        </w:trPr>
        <w:tc>
          <w:tcPr>
            <w:tcW w:w="1418" w:type="dxa"/>
            <w:vAlign w:val="center"/>
          </w:tcPr>
          <w:p w14:paraId="1F4161C8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14:paraId="2A50ED41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25.9</w:t>
            </w:r>
          </w:p>
        </w:tc>
        <w:tc>
          <w:tcPr>
            <w:tcW w:w="1276" w:type="dxa"/>
            <w:vAlign w:val="center"/>
          </w:tcPr>
          <w:p w14:paraId="7DAAA7E8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1276" w:type="dxa"/>
            <w:vAlign w:val="center"/>
          </w:tcPr>
          <w:p w14:paraId="16F8728F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37.2</w:t>
            </w:r>
          </w:p>
        </w:tc>
      </w:tr>
      <w:tr w:rsidR="00C92E22" w:rsidRPr="000138B5" w14:paraId="366971B0" w14:textId="77777777" w:rsidTr="00952F6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FD96C1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8D2157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16.9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44B510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DE2F1F7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25.3</w:t>
            </w:r>
          </w:p>
        </w:tc>
      </w:tr>
      <w:tr w:rsidR="00C92E22" w:rsidRPr="000138B5" w14:paraId="2B5C0EDD" w14:textId="77777777" w:rsidTr="00952F6C">
        <w:trPr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4894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Lower-middle income countries</w:t>
            </w:r>
          </w:p>
        </w:tc>
      </w:tr>
      <w:tr w:rsidR="00C92E22" w:rsidRPr="000138B5" w14:paraId="5473A563" w14:textId="77777777" w:rsidTr="00952F6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5B2F780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DCD9A5B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94.5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A75906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95.6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0EE4FE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96.2</w:t>
            </w:r>
          </w:p>
        </w:tc>
      </w:tr>
      <w:tr w:rsidR="00C92E22" w:rsidRPr="000138B5" w14:paraId="3B4A6C9E" w14:textId="77777777" w:rsidTr="00952F6C">
        <w:trPr>
          <w:jc w:val="center"/>
        </w:trPr>
        <w:tc>
          <w:tcPr>
            <w:tcW w:w="1418" w:type="dxa"/>
            <w:vAlign w:val="center"/>
          </w:tcPr>
          <w:p w14:paraId="739C9AE2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59EEBAB9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44.8</w:t>
            </w:r>
          </w:p>
        </w:tc>
        <w:tc>
          <w:tcPr>
            <w:tcW w:w="1276" w:type="dxa"/>
            <w:vAlign w:val="center"/>
          </w:tcPr>
          <w:p w14:paraId="367E3754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31.0</w:t>
            </w:r>
          </w:p>
        </w:tc>
        <w:tc>
          <w:tcPr>
            <w:tcW w:w="1276" w:type="dxa"/>
            <w:vAlign w:val="center"/>
          </w:tcPr>
          <w:p w14:paraId="231D6F7A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55.4</w:t>
            </w:r>
          </w:p>
        </w:tc>
      </w:tr>
      <w:tr w:rsidR="00C92E22" w:rsidRPr="000138B5" w14:paraId="3CAE7C5F" w14:textId="77777777" w:rsidTr="00952F6C">
        <w:trPr>
          <w:jc w:val="center"/>
        </w:trPr>
        <w:tc>
          <w:tcPr>
            <w:tcW w:w="1418" w:type="dxa"/>
            <w:vAlign w:val="center"/>
          </w:tcPr>
          <w:p w14:paraId="3135C650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14:paraId="7705A787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28.2</w:t>
            </w:r>
          </w:p>
        </w:tc>
        <w:tc>
          <w:tcPr>
            <w:tcW w:w="1276" w:type="dxa"/>
            <w:vAlign w:val="center"/>
          </w:tcPr>
          <w:p w14:paraId="2EF8D649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17.5</w:t>
            </w:r>
          </w:p>
        </w:tc>
        <w:tc>
          <w:tcPr>
            <w:tcW w:w="1276" w:type="dxa"/>
            <w:vAlign w:val="center"/>
          </w:tcPr>
          <w:p w14:paraId="1B418C42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37.7</w:t>
            </w:r>
          </w:p>
        </w:tc>
      </w:tr>
      <w:tr w:rsidR="00C92E22" w:rsidRPr="000138B5" w14:paraId="3C0A0135" w14:textId="77777777" w:rsidTr="00952F6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E60B6D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510FF0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16.2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DD64FE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785962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21.9</w:t>
            </w:r>
          </w:p>
        </w:tc>
      </w:tr>
      <w:tr w:rsidR="00C92E22" w:rsidRPr="000138B5" w14:paraId="4DBF6DBC" w14:textId="77777777" w:rsidTr="00952F6C">
        <w:trPr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D2ACA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Upper-middle income countries</w:t>
            </w:r>
          </w:p>
        </w:tc>
      </w:tr>
      <w:tr w:rsidR="00C92E22" w:rsidRPr="000138B5" w14:paraId="2B627827" w14:textId="77777777" w:rsidTr="00952F6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3E1A3C8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2550B5E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97.3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3A1FB93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85.9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83D1BDC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97.4</w:t>
            </w:r>
          </w:p>
        </w:tc>
      </w:tr>
      <w:tr w:rsidR="00C92E22" w:rsidRPr="000138B5" w14:paraId="630BA000" w14:textId="77777777" w:rsidTr="00952F6C">
        <w:trPr>
          <w:jc w:val="center"/>
        </w:trPr>
        <w:tc>
          <w:tcPr>
            <w:tcW w:w="1418" w:type="dxa"/>
            <w:vAlign w:val="center"/>
          </w:tcPr>
          <w:p w14:paraId="7BA8309A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7E5D8C3D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62.9</w:t>
            </w:r>
          </w:p>
        </w:tc>
        <w:tc>
          <w:tcPr>
            <w:tcW w:w="1276" w:type="dxa"/>
            <w:vAlign w:val="center"/>
          </w:tcPr>
          <w:p w14:paraId="65D9E995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54.0</w:t>
            </w:r>
          </w:p>
        </w:tc>
        <w:tc>
          <w:tcPr>
            <w:tcW w:w="1276" w:type="dxa"/>
            <w:vAlign w:val="center"/>
          </w:tcPr>
          <w:p w14:paraId="73E2E8D8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70.5</w:t>
            </w:r>
          </w:p>
        </w:tc>
      </w:tr>
      <w:tr w:rsidR="00C92E22" w:rsidRPr="000138B5" w14:paraId="7427FE4D" w14:textId="77777777" w:rsidTr="00952F6C">
        <w:trPr>
          <w:jc w:val="center"/>
        </w:trPr>
        <w:tc>
          <w:tcPr>
            <w:tcW w:w="1418" w:type="dxa"/>
            <w:vAlign w:val="center"/>
          </w:tcPr>
          <w:p w14:paraId="500611D1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14:paraId="13E65565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43.8</w:t>
            </w:r>
          </w:p>
        </w:tc>
        <w:tc>
          <w:tcPr>
            <w:tcW w:w="1276" w:type="dxa"/>
            <w:vAlign w:val="center"/>
          </w:tcPr>
          <w:p w14:paraId="0666CEB3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35.5</w:t>
            </w:r>
          </w:p>
        </w:tc>
        <w:tc>
          <w:tcPr>
            <w:tcW w:w="1276" w:type="dxa"/>
            <w:vAlign w:val="center"/>
          </w:tcPr>
          <w:p w14:paraId="311455B0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51.4</w:t>
            </w:r>
          </w:p>
        </w:tc>
      </w:tr>
      <w:tr w:rsidR="00C92E22" w:rsidRPr="000138B5" w14:paraId="23363345" w14:textId="77777777" w:rsidTr="00952F6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53C71C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0A4FD1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27.7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A4EC2D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22.3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055FBB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38.6</w:t>
            </w:r>
          </w:p>
        </w:tc>
      </w:tr>
      <w:tr w:rsidR="00C92E22" w:rsidRPr="000138B5" w14:paraId="17CC20A9" w14:textId="77777777" w:rsidTr="00952F6C">
        <w:trPr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9A998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All low- and middle-income countries</w:t>
            </w:r>
          </w:p>
        </w:tc>
      </w:tr>
      <w:tr w:rsidR="00C92E22" w:rsidRPr="000138B5" w14:paraId="19F30B6B" w14:textId="77777777" w:rsidTr="00952F6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D0DB15D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59F894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96.7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3A21DA8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87.1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589259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99.8</w:t>
            </w:r>
          </w:p>
        </w:tc>
      </w:tr>
      <w:tr w:rsidR="00C92E22" w:rsidRPr="000138B5" w14:paraId="3EE60A1F" w14:textId="77777777" w:rsidTr="00952F6C">
        <w:trPr>
          <w:jc w:val="center"/>
        </w:trPr>
        <w:tc>
          <w:tcPr>
            <w:tcW w:w="1418" w:type="dxa"/>
            <w:vAlign w:val="center"/>
          </w:tcPr>
          <w:p w14:paraId="1C09CC5C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3EF199A6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51.5</w:t>
            </w:r>
          </w:p>
        </w:tc>
        <w:tc>
          <w:tcPr>
            <w:tcW w:w="1276" w:type="dxa"/>
            <w:vAlign w:val="center"/>
          </w:tcPr>
          <w:p w14:paraId="55A03FEF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40.6</w:t>
            </w:r>
          </w:p>
        </w:tc>
        <w:tc>
          <w:tcPr>
            <w:tcW w:w="1276" w:type="dxa"/>
            <w:vAlign w:val="center"/>
          </w:tcPr>
          <w:p w14:paraId="7FC18A5D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59.4</w:t>
            </w:r>
          </w:p>
        </w:tc>
      </w:tr>
      <w:tr w:rsidR="00C92E22" w:rsidRPr="000138B5" w14:paraId="5FD6A5CA" w14:textId="77777777" w:rsidTr="00952F6C">
        <w:trPr>
          <w:jc w:val="center"/>
        </w:trPr>
        <w:tc>
          <w:tcPr>
            <w:tcW w:w="1418" w:type="dxa"/>
            <w:vAlign w:val="center"/>
          </w:tcPr>
          <w:p w14:paraId="1A1F1650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14:paraId="35A7C6BE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34.8</w:t>
            </w:r>
          </w:p>
        </w:tc>
        <w:tc>
          <w:tcPr>
            <w:tcW w:w="1276" w:type="dxa"/>
            <w:vAlign w:val="center"/>
          </w:tcPr>
          <w:p w14:paraId="00802C09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25.7</w:t>
            </w:r>
          </w:p>
        </w:tc>
        <w:tc>
          <w:tcPr>
            <w:tcW w:w="1276" w:type="dxa"/>
            <w:vAlign w:val="center"/>
          </w:tcPr>
          <w:p w14:paraId="502613E9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42.8</w:t>
            </w:r>
          </w:p>
        </w:tc>
      </w:tr>
      <w:tr w:rsidR="00C92E22" w:rsidRPr="000138B5" w14:paraId="3F14A15E" w14:textId="77777777" w:rsidTr="00952F6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A31B03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5019C2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8DD">
              <w:rPr>
                <w:rFonts w:ascii="Times New Roman" w:hAnsi="Times New Roman" w:cs="Times New Roman"/>
                <w:lang w:val="en-US"/>
              </w:rPr>
              <w:t>21.4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F8EEE1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F131EA" w14:textId="77777777" w:rsidR="00C92E22" w:rsidRPr="005F18DD" w:rsidRDefault="00C92E22" w:rsidP="00C9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8DD">
              <w:rPr>
                <w:rFonts w:ascii="Times New Roman" w:hAnsi="Times New Roman" w:cs="Times New Roman"/>
                <w:color w:val="000000"/>
              </w:rPr>
              <w:t>28.9</w:t>
            </w:r>
          </w:p>
        </w:tc>
      </w:tr>
    </w:tbl>
    <w:p w14:paraId="157F784E" w14:textId="77777777" w:rsidR="00C92E22" w:rsidRPr="000138B5" w:rsidRDefault="00C92E22" w:rsidP="00C92E22">
      <w:pPr>
        <w:spacing w:line="360" w:lineRule="auto"/>
        <w:ind w:right="-1"/>
        <w:contextualSpacing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6E3E846B" w14:textId="5637040E" w:rsidR="00C92E22" w:rsidRPr="00D10D78" w:rsidRDefault="00C92E22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31351CF8" w14:textId="5DA51E40" w:rsidR="00C92E22" w:rsidRPr="00D10D78" w:rsidRDefault="00C92E22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22865405" w14:textId="16520455" w:rsidR="00C92E22" w:rsidRPr="00D10D78" w:rsidRDefault="00C92E22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637CF36A" w14:textId="4B930EBC" w:rsidR="00C92E22" w:rsidRPr="00D10D78" w:rsidRDefault="00C92E22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63A92B58" w14:textId="6BF0C222" w:rsidR="00C92E22" w:rsidRPr="00D10D78" w:rsidRDefault="00C92E22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0E54732A" w14:textId="58D2B972" w:rsidR="00C92E22" w:rsidRPr="00D10D78" w:rsidRDefault="00C92E22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2721242E" w14:textId="2B43B6BC" w:rsidR="00C92E22" w:rsidRPr="00D10D78" w:rsidRDefault="00C92E22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5FC61945" w14:textId="4DC45723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004FC936" w14:textId="0FE6DAE3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2667E7C5" w14:textId="7B334656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791E587C" w14:textId="1C358802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4CAF6B0D" w14:textId="00AA9FA7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2CBB798C" w14:textId="2F32CC53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4AD550AD" w14:textId="7484C7BC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24EF7960" w14:textId="121017F1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0E7337A5" w14:textId="752A662B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769E666B" w14:textId="35CC1F2B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72D477AE" w14:textId="5C003DDA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1051C6EA" w14:textId="77777777" w:rsidR="00CC7788" w:rsidRPr="00D10D78" w:rsidRDefault="00CC7788" w:rsidP="008740B3">
      <w:pPr>
        <w:ind w:left="142" w:right="169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</w:p>
    <w:p w14:paraId="7C7B2AA3" w14:textId="77777777" w:rsidR="00CC7788" w:rsidRPr="00D10D78" w:rsidRDefault="00CC7788" w:rsidP="00F77CD3">
      <w:pPr>
        <w:ind w:left="284" w:right="877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CC7788" w:rsidRPr="00D10D78" w:rsidSect="00CF24C9"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14:paraId="65A9AAA9" w14:textId="1A0B3324" w:rsidR="0006688D" w:rsidRPr="005F18DD" w:rsidRDefault="000138B5" w:rsidP="00F77CD3">
      <w:pPr>
        <w:ind w:left="284" w:right="877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  <w:r w:rsidRPr="005F18DD">
        <w:rPr>
          <w:rFonts w:ascii="Times New Roman" w:hAnsi="Times New Roman" w:cs="Times New Roman"/>
          <w:b/>
          <w:bCs/>
          <w:lang w:val="en-US"/>
        </w:rPr>
        <w:lastRenderedPageBreak/>
        <w:t>Supplementary</w:t>
      </w:r>
      <w:r w:rsidR="00D10D78" w:rsidRPr="005F18DD">
        <w:rPr>
          <w:rFonts w:ascii="Times New Roman" w:hAnsi="Times New Roman" w:cs="Times New Roman"/>
          <w:b/>
          <w:bCs/>
          <w:lang w:val="en-US"/>
        </w:rPr>
        <w:t xml:space="preserve"> table</w:t>
      </w:r>
      <w:r w:rsidR="00474FD6" w:rsidRPr="005F18D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206F5" w:rsidRPr="005F18DD">
        <w:rPr>
          <w:rFonts w:ascii="Times New Roman" w:hAnsi="Times New Roman" w:cs="Times New Roman"/>
          <w:b/>
          <w:bCs/>
          <w:lang w:val="en-US"/>
        </w:rPr>
        <w:t>3</w:t>
      </w:r>
      <w:r w:rsidR="0006688D" w:rsidRPr="005F18DD">
        <w:rPr>
          <w:rFonts w:ascii="Times New Roman" w:hAnsi="Times New Roman" w:cs="Times New Roman"/>
          <w:b/>
          <w:bCs/>
          <w:lang w:val="en-US"/>
        </w:rPr>
        <w:t xml:space="preserve">. Percentage of children at 1 year who were fed breastmilk at the time of the survey by wealth quintiles. Source: DHS, MICS, </w:t>
      </w:r>
      <w:r w:rsidR="008E6EE3" w:rsidRPr="005F18DD">
        <w:rPr>
          <w:rFonts w:ascii="Times New Roman" w:hAnsi="Times New Roman" w:cs="Times New Roman"/>
          <w:b/>
          <w:bCs/>
          <w:lang w:val="en-US"/>
        </w:rPr>
        <w:t>ENSANUT, and ENDES</w:t>
      </w:r>
      <w:r w:rsidR="0006688D" w:rsidRPr="005F18DD">
        <w:rPr>
          <w:rFonts w:ascii="Times New Roman" w:hAnsi="Times New Roman" w:cs="Times New Roman"/>
          <w:b/>
          <w:bCs/>
          <w:lang w:val="en-US"/>
        </w:rPr>
        <w:t>, 2010-2018</w:t>
      </w:r>
      <w:r w:rsidRPr="005F18DD">
        <w:rPr>
          <w:rFonts w:ascii="Times New Roman" w:hAnsi="Times New Roman" w:cs="Times New Roman"/>
          <w:b/>
          <w:bCs/>
          <w:vertAlign w:val="superscript"/>
        </w:rPr>
        <w:t>*</w:t>
      </w:r>
    </w:p>
    <w:tbl>
      <w:tblPr>
        <w:tblW w:w="14401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530"/>
        <w:gridCol w:w="530"/>
        <w:gridCol w:w="530"/>
        <w:gridCol w:w="585"/>
        <w:gridCol w:w="641"/>
        <w:gridCol w:w="530"/>
        <w:gridCol w:w="530"/>
        <w:gridCol w:w="585"/>
        <w:gridCol w:w="641"/>
        <w:gridCol w:w="530"/>
        <w:gridCol w:w="530"/>
        <w:gridCol w:w="585"/>
        <w:gridCol w:w="530"/>
        <w:gridCol w:w="530"/>
        <w:gridCol w:w="530"/>
        <w:gridCol w:w="585"/>
        <w:gridCol w:w="530"/>
        <w:gridCol w:w="530"/>
        <w:gridCol w:w="530"/>
        <w:gridCol w:w="585"/>
        <w:gridCol w:w="1186"/>
      </w:tblGrid>
      <w:tr w:rsidR="004A11E4" w:rsidRPr="00D10D78" w14:paraId="097AB6CE" w14:textId="77777777" w:rsidTr="00F77CD3">
        <w:trPr>
          <w:trHeight w:val="300"/>
          <w:tblHeader/>
        </w:trPr>
        <w:tc>
          <w:tcPr>
            <w:tcW w:w="21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E074" w14:textId="72DC09C0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Country</w:t>
            </w:r>
          </w:p>
        </w:tc>
        <w:tc>
          <w:tcPr>
            <w:tcW w:w="12283" w:type="dxa"/>
            <w:gridSpan w:val="21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C531" w14:textId="676005FC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Continued breastfeeding at 1 year (12-15 months)</w:t>
            </w:r>
          </w:p>
        </w:tc>
      </w:tr>
      <w:tr w:rsidR="004A11E4" w:rsidRPr="00D10D78" w14:paraId="0B4D4B9F" w14:textId="77777777" w:rsidTr="00F77CD3">
        <w:trPr>
          <w:trHeight w:val="300"/>
          <w:tblHeader/>
        </w:trPr>
        <w:tc>
          <w:tcPr>
            <w:tcW w:w="2118" w:type="dxa"/>
            <w:vMerge/>
            <w:vAlign w:val="center"/>
            <w:hideMark/>
          </w:tcPr>
          <w:p w14:paraId="43C3B3A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097" w:type="dxa"/>
            <w:gridSpan w:val="20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5D118E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 quintiles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18464A" w14:textId="39303A52" w:rsidR="004A11E4" w:rsidRPr="005F18DD" w:rsidRDefault="001D05D8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National prevalence (%)</w:t>
            </w:r>
          </w:p>
        </w:tc>
      </w:tr>
      <w:tr w:rsidR="004A11E4" w:rsidRPr="00D10D78" w14:paraId="61942CF8" w14:textId="77777777" w:rsidTr="00F77CD3">
        <w:trPr>
          <w:trHeight w:val="300"/>
          <w:tblHeader/>
        </w:trPr>
        <w:tc>
          <w:tcPr>
            <w:tcW w:w="2118" w:type="dxa"/>
            <w:vMerge/>
            <w:vAlign w:val="center"/>
            <w:hideMark/>
          </w:tcPr>
          <w:p w14:paraId="2F5AC8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7F4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Poorest</w:t>
            </w:r>
          </w:p>
        </w:tc>
        <w:tc>
          <w:tcPr>
            <w:tcW w:w="228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B5F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Second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B9E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Third</w:t>
            </w: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23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Fourth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E6B6D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Wealthiest</w:t>
            </w:r>
          </w:p>
        </w:tc>
        <w:tc>
          <w:tcPr>
            <w:tcW w:w="118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  <w:hideMark/>
          </w:tcPr>
          <w:p w14:paraId="704D53C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F77CD3" w:rsidRPr="00D10D78" w14:paraId="5CF073C2" w14:textId="77777777" w:rsidTr="00F77CD3">
        <w:trPr>
          <w:trHeight w:val="300"/>
          <w:tblHeader/>
        </w:trPr>
        <w:tc>
          <w:tcPr>
            <w:tcW w:w="21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C8E161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1F3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622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AF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6F0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C5A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442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482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661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83F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89C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21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EC9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3BD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4D6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598EE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118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  <w:hideMark/>
          </w:tcPr>
          <w:p w14:paraId="2A8F77B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4A11E4" w:rsidRPr="00D10D78" w14:paraId="37915118" w14:textId="77777777" w:rsidTr="00F77CD3">
        <w:trPr>
          <w:trHeight w:val="300"/>
        </w:trPr>
        <w:tc>
          <w:tcPr>
            <w:tcW w:w="21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AFD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Afghanistan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C20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1D8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81.8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9AE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77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403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D73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244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A6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79.8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DAA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7082DD7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B27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69.7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348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87.0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185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557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EB5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260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B85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82.5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23D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0C404BC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5A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028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81.9</w:t>
            </w:r>
          </w:p>
        </w:tc>
        <w:tc>
          <w:tcPr>
            <w:tcW w:w="585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26ADD9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388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EA2D34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75.2</w:t>
            </w:r>
          </w:p>
        </w:tc>
      </w:tr>
      <w:tr w:rsidR="004A11E4" w:rsidRPr="00D10D78" w14:paraId="69AB6BCC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CE0E5E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Albania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E197A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82CFD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46CF2A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A4DDE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9E1074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E2443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605FC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48298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A6E8CE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1FE70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8EF26C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B05AD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D99D82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20709A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0ABE5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35B62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D99AAC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390EA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F4C4C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67.1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72E26D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BB569D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46.7</w:t>
            </w:r>
          </w:p>
        </w:tc>
      </w:tr>
      <w:tr w:rsidR="004A11E4" w:rsidRPr="00D10D78" w14:paraId="7C4450E6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0535E8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Algeria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95D5C3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A6C23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1752F2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9E41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D3B52C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E289A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8C7E03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F2D88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197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D68C46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4265D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94A20E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DD2D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23F9C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31F89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1ACCF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36E3B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177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9CAF39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9EEE6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D1A351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53.8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173D10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145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0BD05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42.5</w:t>
            </w:r>
          </w:p>
        </w:tc>
      </w:tr>
      <w:tr w:rsidR="004A11E4" w:rsidRPr="00D10D78" w14:paraId="017A6B96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3E089B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Angola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80FABD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40FF3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8C018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2461E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0CBBEB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5F70D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7952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55798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288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62327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A77BD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D4753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6C97E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50D223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3E7280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5F81C7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67EAD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FA971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80BA8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8128E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94.3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0A3D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CE540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82.2</w:t>
            </w:r>
          </w:p>
        </w:tc>
      </w:tr>
      <w:tr w:rsidR="004A11E4" w:rsidRPr="00D10D78" w14:paraId="1AAE5A6B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07E013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Argentina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D010C1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38EE3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17D8D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E5E18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E08FD4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9EAABA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AC8B58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E815C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297DC5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6EDC5A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C4B11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CBCC1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361D33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AEFDF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50F1F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60B63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102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C3AB85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BDC39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20501F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47.1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529750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123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2078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</w:tr>
      <w:tr w:rsidR="004A11E4" w:rsidRPr="00D10D78" w14:paraId="53F1A717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DCF841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Armenia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D0AB88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54DA0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53DC62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E72D8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8CA040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9089F8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DC35D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09428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74935D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EA25C6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5C0C91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EE7A9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AE22F3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23A904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BBD9CD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3745B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77A544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AFEDBE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E47707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B2FB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2FAC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</w:tr>
      <w:tr w:rsidR="004A11E4" w:rsidRPr="00D10D78" w14:paraId="5DD396AE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8A4022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Bangladesh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6F2B7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887F12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3BDD2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A110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6FEAEA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37E62A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9C815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1B593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93ABF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DCD377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4D4DB4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ECAB2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66EBCC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14CEE5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5F72F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CA49F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107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A84799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38C5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F077A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98.4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2C3A7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110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FB17F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93.1</w:t>
            </w:r>
          </w:p>
        </w:tc>
      </w:tr>
      <w:tr w:rsidR="004A11E4" w:rsidRPr="00D10D78" w14:paraId="12BF3363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948684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Belarus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9D5482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63EE52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5E8E35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66CEA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D12F08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AA146C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825FA5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00D9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F94C47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40ACF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37727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3016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ADE03B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40DA1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FCA6E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9C15B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5F98B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5C658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AFF0B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48.1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B376C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7ABD5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20.5</w:t>
            </w:r>
          </w:p>
        </w:tc>
      </w:tr>
      <w:tr w:rsidR="004A11E4" w:rsidRPr="00D10D78" w14:paraId="053084CE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C2322F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Belize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0090C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BF0D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7937E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61FE1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25DB78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055D96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833DA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E22BA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8B09D2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A89969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630C5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DCB47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B0399F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4373C3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60D60B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4363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6449A1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0D87BD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148B6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34B82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FE63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43.8</w:t>
            </w:r>
          </w:p>
        </w:tc>
      </w:tr>
      <w:tr w:rsidR="004A11E4" w:rsidRPr="00D10D78" w14:paraId="0C1A1F6A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1638E2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Benin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524F2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7B3803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C4A407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977BC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9737E3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BEF64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FACF0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E5BD4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156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69A1B7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11B73B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53275F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E459B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52011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F01B4B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F7DA72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81FCC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144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FCC0D7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2CF1D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146585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90.8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B8B5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133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1A0423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88.9</w:t>
            </w:r>
          </w:p>
        </w:tc>
      </w:tr>
      <w:tr w:rsidR="004A11E4" w:rsidRPr="00D10D78" w14:paraId="6D66B9A4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133E5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Bhutan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EFDD75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3BDE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2CA4AC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A405C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07F117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5CED30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82C5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F0F8A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107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87F344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05179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567554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40231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8F2B6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82016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7C187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C4785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34937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E54B5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987C25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94.1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36470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848EC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89.6</w:t>
            </w:r>
          </w:p>
        </w:tc>
      </w:tr>
      <w:tr w:rsidR="004A11E4" w:rsidRPr="00D10D78" w14:paraId="14FAFDF9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8ECB5E7" w14:textId="53785BA9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Burkina Faso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0B12F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E47D5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A8DE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65013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5EBB11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DF63FD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AFBC53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C9ABF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216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ED70C9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B0B630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EE32A1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D345D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2B48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E96EE2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3AF3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9E810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216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2C7C4D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D7AF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178305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96.1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E23BA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163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3D1F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95.4</w:t>
            </w:r>
          </w:p>
        </w:tc>
      </w:tr>
      <w:tr w:rsidR="004A11E4" w:rsidRPr="00D10D78" w14:paraId="70166C5D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BEDFBF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Burundi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E9248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22A2BA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D86CF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D949C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5EF14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FF4623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683D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18DF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195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C35E6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CB8A9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D8F7DD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DC996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DF5992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0212F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49E496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71B1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FBFF69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630FB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5F914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93.6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6549BB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179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35D41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93.2</w:t>
            </w:r>
          </w:p>
        </w:tc>
      </w:tr>
      <w:tr w:rsidR="004A11E4" w:rsidRPr="00D10D78" w14:paraId="6AF9ED28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7482F36" w14:textId="159DB5EE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CAR</w:t>
            </w:r>
            <w:r w:rsidR="000138B5"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747F52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E9568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4D90C0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AFD08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4DF65F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956B06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BA682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3AD9B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186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3BE2B4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18E08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F5409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BB0A8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19020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13717C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997444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21F0E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0239F1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19B8E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7A6B7D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95.1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1E6E2E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A0842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86.4</w:t>
            </w:r>
          </w:p>
        </w:tc>
      </w:tr>
      <w:tr w:rsidR="004A11E4" w:rsidRPr="00D10D78" w14:paraId="134BAE90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10C0B7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Cambodia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61FEE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0405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F4B9AE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82AAD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9E1F8C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D11432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A4B1C9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94C7B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CBF734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7B742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C7BB6A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1AC57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B17155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99942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1D559D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E42D0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CA027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1A4D6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718219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64.2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CD680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101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E37873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75.1</w:t>
            </w:r>
          </w:p>
        </w:tc>
      </w:tr>
      <w:tr w:rsidR="004A11E4" w:rsidRPr="00D10D78" w14:paraId="13070488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97492C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Cameroon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82F5BD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E343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AF395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36D5E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3B9EED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0B9C3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74F77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45A7D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118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845557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6EDDA4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DDBBA6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8B98E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759D5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2156F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412051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5A288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7D0E54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3F9D89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2F82C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C44B3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3327D8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64.9</w:t>
            </w:r>
          </w:p>
        </w:tc>
      </w:tr>
      <w:tr w:rsidR="004A11E4" w:rsidRPr="00D10D78" w14:paraId="0485FEF5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F45906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Chad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AC08AD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9B3D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8ECC5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42FDF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31632C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5A665F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A289A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86915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258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681DA9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ABD0F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07C3BB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0CC1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9760CF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0DBEC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008ACE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DE7F1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226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DBFBA9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F6686D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B4F478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89.2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78286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157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44E80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85.4</w:t>
            </w:r>
          </w:p>
        </w:tc>
      </w:tr>
      <w:tr w:rsidR="004A11E4" w:rsidRPr="00D10D78" w14:paraId="67D61EF0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392A92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Colombia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6F7D0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C1C632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815122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656E1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D3DCDC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0C79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48CCA4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37F3F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314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597D24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C69DAE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400DC1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07388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10E11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98433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65670B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2FD68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136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F44F68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B2162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0779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3DE658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DEF12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54.6</w:t>
            </w:r>
          </w:p>
        </w:tc>
      </w:tr>
      <w:tr w:rsidR="004A11E4" w:rsidRPr="00D10D78" w14:paraId="659FBCD4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C6DB8C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Comoros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855763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A5EFD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5EF7B6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5DE5E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0498D5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BFDB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B53E33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406D2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EA93A2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D29C0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5CE3E7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3E49D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4A4BB2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EAD1B4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1FCC85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9E7F0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07B3B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2A8898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B1032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83.7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D35D8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5B2C0E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61.9</w:t>
            </w:r>
          </w:p>
        </w:tc>
      </w:tr>
      <w:tr w:rsidR="004A11E4" w:rsidRPr="00D10D78" w14:paraId="6B0C43A6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C1BF98B" w14:textId="6FC5F3A2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Congo Brazzaville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8410BE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271B4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22519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A20CD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DD26F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0905E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346B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05308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148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E2396C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65CA4D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B2D983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3444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333CA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4E868D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0C073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7E429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9CC905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7C92C8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BDD3E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74.8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76A90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68C9A6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55.3</w:t>
            </w:r>
          </w:p>
        </w:tc>
      </w:tr>
      <w:tr w:rsidR="004A11E4" w:rsidRPr="00D10D78" w14:paraId="53D24026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08C162A" w14:textId="6323908E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</w:t>
            </w:r>
            <w:r w:rsidR="00F77CD3"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DR</w:t>
            </w:r>
            <w:r w:rsidR="000138B5"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‡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3B219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C84CA5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534AB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652F0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7CA31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E2950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97BC29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E5430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296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548123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8EECEA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7B736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0704D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352994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D02B5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71A7E1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63427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229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0FAC06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EB407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B809E6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93.5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0498CD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16D93F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89.9</w:t>
            </w:r>
          </w:p>
        </w:tc>
      </w:tr>
      <w:tr w:rsidR="004A11E4" w:rsidRPr="00D10D78" w14:paraId="4382127D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3F3CE57" w14:textId="19FD8604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Costa Rica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3FC5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9A267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CC365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0E1C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B6A7B4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08511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1CF58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04A2E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BEA1D7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78EB6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CEC408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73B6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3AE48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5DB0E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358B86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A6441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E8E30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E4569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5DB5B2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443DF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7855D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39.2</w:t>
            </w:r>
          </w:p>
        </w:tc>
      </w:tr>
      <w:tr w:rsidR="004A11E4" w:rsidRPr="00D10D78" w14:paraId="57C58D6B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00C2923" w14:textId="6E919101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Cote d’Ivoire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931AD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79EFD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F2F25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48727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85B036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9DB87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BB973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A4B98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164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86D36E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DFCF6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5245E9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4D74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98909F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951289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98F287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0FF72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3898D8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F073F4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41321F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78.4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D0BE4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D3EA0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84.3</w:t>
            </w:r>
          </w:p>
        </w:tc>
      </w:tr>
      <w:tr w:rsidR="004A11E4" w:rsidRPr="00D10D78" w14:paraId="670B570B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0CF2646" w14:textId="24E4F7B1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Dominican Republic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5FC34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778FF5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E922B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E6C74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1791E4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E8C72E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D1FBB5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63BD4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215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E60DBC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4DC47B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1B843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A923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BC7955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2B8997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EE393C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A888A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B8FC00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4C646C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595F4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46.7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C9BD5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132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E7B4A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27.0</w:t>
            </w:r>
          </w:p>
        </w:tc>
      </w:tr>
      <w:tr w:rsidR="004A11E4" w:rsidRPr="00D10D78" w14:paraId="5C2D1B80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91727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Ecuador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41E05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248091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9102D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2672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C058ED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C46E05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618856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C3860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177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8FAB0A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4581A9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01BD0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BC52C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C1B6A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D89DEC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33EF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845DB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111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D0B730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B485C5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20A263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75.5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687B2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2F6412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59.7</w:t>
            </w:r>
          </w:p>
        </w:tc>
      </w:tr>
      <w:tr w:rsidR="004A11E4" w:rsidRPr="00D10D78" w14:paraId="6D8C73E9" w14:textId="77777777" w:rsidTr="00F77CD3">
        <w:trPr>
          <w:trHeight w:val="300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42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Egypt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802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86.4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967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79.4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FAF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F9D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178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E58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77.9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1A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69.7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32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84.4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199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171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B77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85.0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A6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77.8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E9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AC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9A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482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B5D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14F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204</w:t>
            </w:r>
          </w:p>
        </w:tc>
        <w:tc>
          <w:tcPr>
            <w:tcW w:w="53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CD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72.7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40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6D1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79.1</w:t>
            </w:r>
          </w:p>
        </w:tc>
        <w:tc>
          <w:tcPr>
            <w:tcW w:w="58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CBD01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243</w:t>
            </w:r>
          </w:p>
        </w:tc>
        <w:tc>
          <w:tcPr>
            <w:tcW w:w="118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44C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76.9</w:t>
            </w:r>
          </w:p>
        </w:tc>
      </w:tr>
      <w:tr w:rsidR="004A11E4" w:rsidRPr="00D10D78" w14:paraId="04DDE190" w14:textId="77777777" w:rsidTr="00F77CD3">
        <w:trPr>
          <w:trHeight w:val="300"/>
        </w:trPr>
        <w:tc>
          <w:tcPr>
            <w:tcW w:w="21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A7E2" w14:textId="180F504D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El Salvador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54D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218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5A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94.3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8C3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114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E3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75.7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7EB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62.9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11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85.1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A7C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735B3A6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707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59.2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40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82.5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BC7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110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13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51.3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8E5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81.1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33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20AAB15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60.0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3B9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EA0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72.8</w:t>
            </w:r>
          </w:p>
        </w:tc>
        <w:tc>
          <w:tcPr>
            <w:tcW w:w="585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14F5C9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01D1E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68.2</w:t>
            </w:r>
          </w:p>
        </w:tc>
      </w:tr>
      <w:tr w:rsidR="004A11E4" w:rsidRPr="00D10D78" w14:paraId="4C831C93" w14:textId="77777777" w:rsidTr="00E14CFE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F22FA9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Eswatini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F49C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2A305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8D87F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A6136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D4430B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C0E8AF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4F60A8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FE02E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4C244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BC770F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D44D6F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F7C70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09B36B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8E65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AC90B0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BA00E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3C1C8E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C45333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5CB858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50.8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CE41C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6C346E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39.7</w:t>
            </w:r>
          </w:p>
        </w:tc>
      </w:tr>
      <w:tr w:rsidR="004A11E4" w:rsidRPr="00D10D78" w14:paraId="6EE2514D" w14:textId="77777777" w:rsidTr="00E14CFE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CEC10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Ethiopia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3D8FC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C117F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C1165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8265D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C88B98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44319A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3C2E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C36C2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C17FF4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A9706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24B0EC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834BB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FBF69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C2F82D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5BACA8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F913E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37E7EC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6D2990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84530E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94.4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71F0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139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7796D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88.8</w:t>
            </w:r>
          </w:p>
        </w:tc>
      </w:tr>
      <w:tr w:rsidR="004A11E4" w:rsidRPr="00D10D78" w14:paraId="5BB646AB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B55F4B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Gabon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B996F7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854F1A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DC6947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397C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66C34B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02E53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C4ECFD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88AA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3FDDA7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B368D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9C9D6E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450FE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7F605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A0B50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C4D1D2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63BB0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E0AEA4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CADE5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C0980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F9632D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C7EC0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37.9</w:t>
            </w:r>
          </w:p>
        </w:tc>
      </w:tr>
      <w:tr w:rsidR="000C2475" w:rsidRPr="00D10D78" w14:paraId="03F20EC4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AC1F99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Gambia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901B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817F6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80172F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A5A6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FE160C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44B64E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B6AAFE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EA53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688E2D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743AF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206C0D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1FD67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874349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D12E4D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8E0FCD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50B8E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5D2F00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4F228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EC2A5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98.6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5207C1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75CAC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95.7</w:t>
            </w:r>
          </w:p>
        </w:tc>
      </w:tr>
      <w:tr w:rsidR="004A11E4" w:rsidRPr="00D10D78" w14:paraId="7BFFDACA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82D251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Ghana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F473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F018E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F7AD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B7D8B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F00E4E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05958C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AF268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66D6C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44A44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03EEC6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010C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45367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247B5F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41CC8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3770E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F468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76644F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9716BA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3D073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34BBA3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B0FE63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90.6</w:t>
            </w:r>
          </w:p>
        </w:tc>
      </w:tr>
      <w:tr w:rsidR="000C2475" w:rsidRPr="00D10D78" w14:paraId="0148BE32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1797F8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Guatemala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D1E398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B91E7E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7B60E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41C77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D8E5E5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9C5692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560A0B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025D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197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0C059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2D203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43A367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47AA7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063D5D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0FC34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4C2F4F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3BE1A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24D63B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DF65FD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C742B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69.4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58877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2987B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82.2</w:t>
            </w:r>
          </w:p>
        </w:tc>
      </w:tr>
      <w:tr w:rsidR="004A11E4" w:rsidRPr="00D10D78" w14:paraId="22E95DAD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EB52C8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7AF36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2D8244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8F4E00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427E5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2F5089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56C1B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453AE2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4BF7A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116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268054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B9F3F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48492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2BAE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5D5CAF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5D960F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68E24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BCB63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3A8788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24FDF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2F5FD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89.0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7CB20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7EBFA2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90.5</w:t>
            </w:r>
          </w:p>
        </w:tc>
      </w:tr>
      <w:tr w:rsidR="004A11E4" w:rsidRPr="00D10D78" w14:paraId="7C555BFD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DBB7AB4" w14:textId="6FF8B076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 Bissau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5F48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797C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5B6910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E5B20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1EA6D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6F67B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EA4A9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3C79C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156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F18382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F2F3C3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25A9C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EE053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B49E57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F5F1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40CC2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E589E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2E9300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6E5433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450AA8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92.7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5A9C8E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001C9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91.1</w:t>
            </w:r>
          </w:p>
        </w:tc>
      </w:tr>
      <w:tr w:rsidR="004A11E4" w:rsidRPr="00D10D78" w14:paraId="40014995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1B6ED4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Guyana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1B97F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453BEF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BD13E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46676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8F94C1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E98D6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E2DAA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EBD70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7A5A3A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88506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49EBF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EF69B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3B716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F84C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8B995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879FE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10DA14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2F1FF0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D0C91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55.6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C0523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BE15ED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45.9</w:t>
            </w:r>
          </w:p>
        </w:tc>
      </w:tr>
      <w:tr w:rsidR="004A11E4" w:rsidRPr="00D10D78" w14:paraId="701BB295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C70B85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Haiti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5D9C7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47F1B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011090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94C5B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E7295D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CEC0D9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D2063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4533D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3E27A1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7202F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E7C1C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029EA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78E557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A70E7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6497B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1DC9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FB816E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453617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CE683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75.3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28023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FD150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71.0</w:t>
            </w:r>
          </w:p>
        </w:tc>
      </w:tr>
      <w:tr w:rsidR="004A11E4" w:rsidRPr="00D10D78" w14:paraId="1789C8EA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19EFB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Honduras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2579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B2707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91B77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38EE9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B2692F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1E1D63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E3E1C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5A964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187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243A76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7A58E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8B0CC1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93519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AE252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D37F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6C7102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C278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885C36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EA51C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F4555E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61.2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FCF1A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D0639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64.9</w:t>
            </w:r>
          </w:p>
        </w:tc>
      </w:tr>
      <w:tr w:rsidR="004A11E4" w:rsidRPr="00D10D78" w14:paraId="7209793B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BED74C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A6B45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962301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6DC008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0D25E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4293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073766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92B18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EB0520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4841F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3772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81795F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BE2156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B5AF77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D55AA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3242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304071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C910DA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C62CD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B223A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2725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10E42F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B2CB9D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DE2C73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81.3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001A62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2205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DD54C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85.4</w:t>
            </w:r>
          </w:p>
        </w:tc>
      </w:tr>
      <w:tr w:rsidR="004A11E4" w:rsidRPr="00D10D78" w14:paraId="6DCFA31E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07CB5B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Indonesia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53C28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75ADD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E6FE9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C11F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EEEB40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7C2F6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5326BB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5C00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244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699D18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60857E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920F84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E2BBC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54B7DC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C2591C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857B3E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9D689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219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CC1D08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68BD6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37F34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7C240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204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4BD8F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73.6</w:t>
            </w:r>
          </w:p>
        </w:tc>
      </w:tr>
      <w:tr w:rsidR="004A11E4" w:rsidRPr="00D10D78" w14:paraId="7E535140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1B1AE0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Iraq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6D632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81ECF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E6CAE1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5FE44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BC5408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94A230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C2DEFF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5CF58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232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E4451D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03E95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71A7DD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5ADB3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E99216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3A344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83470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48D92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197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1C0299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408D0C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13D9E3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47.4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EA5D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159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0D45F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39.4</w:t>
            </w:r>
          </w:p>
        </w:tc>
      </w:tr>
      <w:tr w:rsidR="004A11E4" w:rsidRPr="00D10D78" w14:paraId="0207B0AA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D610EA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Jamaica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7B96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41D0F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EF9F77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98179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3CE5AB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7A19C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D3BF3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FB8FF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0CFAAF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9DF69E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ED988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0171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A644CF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4EAAB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9B0F87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382EB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765F62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DA0384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9C42B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72.2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3B8BD3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4AB4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34.1</w:t>
            </w:r>
          </w:p>
        </w:tc>
      </w:tr>
      <w:tr w:rsidR="004A11E4" w:rsidRPr="00D10D78" w14:paraId="278C00F1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C110B1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Jordan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4E3B7C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0DCA8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1F34D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3C1FB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C9954B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153FB3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DA890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C70B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152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61ED39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A8D59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31724D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EC8F1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33B2AE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EA5BF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D761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B7257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625B36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5F660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DA19F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24245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48590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30.6</w:t>
            </w:r>
          </w:p>
        </w:tc>
      </w:tr>
      <w:tr w:rsidR="004A11E4" w:rsidRPr="00D10D78" w14:paraId="6A94E62C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10CD52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Kazakhstan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459E41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790965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0E503E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D30BB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774FC7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E072A2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E9768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75211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E8429F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F4B50E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76CB6F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B503C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5E59B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A456F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4A9E0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15ADE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EBDE50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08943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2AC4D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81.0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CD60A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61D0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53.6</w:t>
            </w:r>
          </w:p>
        </w:tc>
      </w:tr>
      <w:tr w:rsidR="004A11E4" w:rsidRPr="00D10D78" w14:paraId="4EFCEB8D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D4F16A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Kenya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E25CBE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0B594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D6C806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8810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CE9C60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5E3A5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CF08F2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B1389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130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0D5D0A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5B172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7134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E8284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D5D0D9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5E055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4070F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3AE89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103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FFA6E9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5710FA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D72B5D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98.4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4B5CA3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88A5C1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86.8</w:t>
            </w:r>
          </w:p>
        </w:tc>
      </w:tr>
      <w:tr w:rsidR="004A11E4" w:rsidRPr="00D10D78" w14:paraId="75CF613F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7E5555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Kosovo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407D1A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02045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6CC12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3A458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0899EB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A9A8A1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5AFF2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F95B3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E2D7C8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0F84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84B24A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C8BF6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64A65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D4F41F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A23D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26ED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37AB47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5690B8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9ECD20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80.3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430E9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732E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45.8</w:t>
            </w:r>
          </w:p>
        </w:tc>
      </w:tr>
      <w:tr w:rsidR="004A11E4" w:rsidRPr="00D10D78" w14:paraId="66AA5D23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FD29A9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Kyrgyzstan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D821B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6E8C3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3068F3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B144B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4A6E80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21EEA3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0D26B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93EEC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C3D665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A8C346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C4408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ECF38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B4681F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AF5B6D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F74B14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C1895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DBFCB2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E1F94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525E04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69.1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1AE84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1856CC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70.1</w:t>
            </w:r>
          </w:p>
        </w:tc>
      </w:tr>
      <w:tr w:rsidR="004A11E4" w:rsidRPr="00D10D78" w14:paraId="23A61665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0C401E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Lao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8A9E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EB2C2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08EAF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2B050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56CF51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00491B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56B8B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F9879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175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ED3ABC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710DA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12510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E70F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3A727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946374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5C3053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ACF7A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7A6DE7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7B0AE8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02364B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56.2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8DB1F1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58404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60.7</w:t>
            </w:r>
          </w:p>
        </w:tc>
      </w:tr>
      <w:tr w:rsidR="004A11E4" w:rsidRPr="00D10D78" w14:paraId="780CD3BD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5B5E22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Lesotho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B2CF1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C03B3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CAB8E5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8124E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170B43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BD773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E937AC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D92F0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8EE15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BAE5E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D13919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C3FA5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67717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797D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9CC02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8AAEE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D655A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43DB7C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EBF8F6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68.1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5ED3AE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D0EB39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64.4</w:t>
            </w:r>
          </w:p>
        </w:tc>
      </w:tr>
      <w:tr w:rsidR="004A11E4" w:rsidRPr="00D10D78" w14:paraId="287C961C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F23ED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Liberia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63B9F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E2C1F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386DF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DF3D8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449132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6FA8B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A8322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98A2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124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D8F0E5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2706F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842EAE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3A6A2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E07F4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2A56E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D56023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9FC75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7AEC91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7646C1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92885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87.8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84517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325495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82.8</w:t>
            </w:r>
          </w:p>
        </w:tc>
      </w:tr>
      <w:tr w:rsidR="004A11E4" w:rsidRPr="00D10D78" w14:paraId="1F3CA07C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E97666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Malawi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141043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64AA62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8D5755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0393E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44CC93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0D0692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65FA00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8A0E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242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45A6B3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BCED67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07999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9CB6A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E17514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95BDE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EA307B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6C6F6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204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DFB379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99035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C636E0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96.5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814D3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195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E96E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89.6</w:t>
            </w:r>
          </w:p>
        </w:tc>
      </w:tr>
      <w:tr w:rsidR="004A11E4" w:rsidRPr="00D10D78" w14:paraId="69670DED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3E58AB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Mali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06736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852A6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1B7926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79022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F53EEC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FD128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4BBA52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BB64D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271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91780B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5B2B2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36AF25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DFED1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96698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25A933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7CF846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16ECA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D80E9C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5964D5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21E3C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94.7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2C866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243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844C1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90.3</w:t>
            </w:r>
          </w:p>
        </w:tc>
      </w:tr>
      <w:tr w:rsidR="004A11E4" w:rsidRPr="00D10D78" w14:paraId="59DD50CE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18E309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Mauritania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E9DAA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47535E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A253A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6F50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67CD33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DBEFA8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29D22C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4CB03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201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611328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CCC4B3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46F806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9F064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3C0B77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4B631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E2543C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A6A5C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163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23388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DFF1D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F10037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83.7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61F98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128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FE2C64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82.4</w:t>
            </w:r>
          </w:p>
        </w:tc>
      </w:tr>
      <w:tr w:rsidR="004A11E4" w:rsidRPr="00D10D78" w14:paraId="74A9C076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A71E5D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Mexico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E8A943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564BD2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4BA2DD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7E017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E0B73C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652D3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C84C9A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3A209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A00BE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989102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3EABC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50967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A8E3F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3D5B6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E984B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95672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CA2202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2B73BE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80C87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47.0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97004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641C83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39.1</w:t>
            </w:r>
          </w:p>
        </w:tc>
      </w:tr>
      <w:tr w:rsidR="004A11E4" w:rsidRPr="00D10D78" w14:paraId="07089588" w14:textId="77777777" w:rsidTr="00F77CD3">
        <w:trPr>
          <w:trHeight w:val="300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65B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Moldova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878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176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21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84.8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1A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041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33.6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338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E8C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60.3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F3F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148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7C4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248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70.8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723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31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44.9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0EE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22.7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C9A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69.3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8F9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</w:t>
            </w:r>
          </w:p>
        </w:tc>
        <w:tc>
          <w:tcPr>
            <w:tcW w:w="53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85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ADC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36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65.4</w:t>
            </w:r>
          </w:p>
        </w:tc>
        <w:tc>
          <w:tcPr>
            <w:tcW w:w="58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682B37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118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621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38.4</w:t>
            </w:r>
          </w:p>
        </w:tc>
      </w:tr>
      <w:tr w:rsidR="004A11E4" w:rsidRPr="00D10D78" w14:paraId="6BB63B85" w14:textId="77777777" w:rsidTr="00F77CD3">
        <w:trPr>
          <w:trHeight w:val="300"/>
        </w:trPr>
        <w:tc>
          <w:tcPr>
            <w:tcW w:w="21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Mongolia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FC2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4F1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76.0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06E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91.6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058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6FE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8C7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6B8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95.8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D9A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3566E40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1D9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E8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94.5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E50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BF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80.7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C3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81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A85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1E540BA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28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58.9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0BF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79.7</w:t>
            </w:r>
          </w:p>
        </w:tc>
        <w:tc>
          <w:tcPr>
            <w:tcW w:w="585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151172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C153B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78.1</w:t>
            </w:r>
          </w:p>
        </w:tc>
      </w:tr>
      <w:tr w:rsidR="004A11E4" w:rsidRPr="00D10D78" w14:paraId="6461CC2F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91650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Myanmar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81D3F8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51A5BF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4698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4400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5D780D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77685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8F537A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6561C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664F42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F71C0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7FA808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20671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1EFCB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D12CB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ADD1B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53DDE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375DBF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B853B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140A9E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93.1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C2CDD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515CC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83.2</w:t>
            </w:r>
          </w:p>
        </w:tc>
      </w:tr>
      <w:tr w:rsidR="004A11E4" w:rsidRPr="00D10D78" w14:paraId="6763B40F" w14:textId="77777777" w:rsidTr="00E14CFE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6E30B6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Namibia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39509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D4EF4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7ECEC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3BFB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3283C8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9A754B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6A07D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BB73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342897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AA175A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2C2B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910D1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3B0A91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52A62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BCE9C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6064C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B082EF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3FF9F5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0918B9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49.7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AA4699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693D5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58.4</w:t>
            </w:r>
          </w:p>
        </w:tc>
      </w:tr>
      <w:tr w:rsidR="004A11E4" w:rsidRPr="00D10D78" w14:paraId="40E7E5DE" w14:textId="77777777" w:rsidTr="00E14CFE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6FF81C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Nepal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22C9C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A45F9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4F309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D1AC0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8C1994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6231C7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C0857A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185C2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C93B82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A0D942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5F9750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0B9E1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BC4DD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904070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A8D849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2526F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653D65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95201C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A1AD7A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99.8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D1046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33D7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95.7</w:t>
            </w:r>
          </w:p>
        </w:tc>
      </w:tr>
      <w:tr w:rsidR="004A11E4" w:rsidRPr="00D10D78" w14:paraId="7AC22761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B6A53B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91938D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7A668E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612FC6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699B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B7BFA7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E45641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71E196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C25E9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176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3B3813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7154B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ECC486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0343C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4D173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E81847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C35BB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A3366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182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E6AF80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8BA83A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65A813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96.3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1B7D6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219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656CB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90.3</w:t>
            </w:r>
          </w:p>
        </w:tc>
      </w:tr>
      <w:tr w:rsidR="004A11E4" w:rsidRPr="00D10D78" w14:paraId="7E44BFB5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56DAF5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ECAD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1CC65E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96E25E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B1311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5B40F5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7BDAFA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309AB1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43A2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448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8681D5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D39CF3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DD072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C20DC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97206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3C3B19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581C0E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D25B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372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A0181F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E434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BBE124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83.0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5D0CF9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354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D5630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84.0</w:t>
            </w:r>
          </w:p>
        </w:tc>
      </w:tr>
      <w:tr w:rsidR="004A11E4" w:rsidRPr="00D10D78" w14:paraId="60AFB9D6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E7B7D9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Pakistan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28CCC1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7D57F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A50DA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0A896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B4703C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E6983D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0F3F47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F69B4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127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4B0AE8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924CE9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416EE6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C55E1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4B806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DD5A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D4757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AC5BA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126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C442F2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ED24BE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4B5C69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9140A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150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C626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64.7</w:t>
            </w:r>
          </w:p>
        </w:tc>
      </w:tr>
      <w:tr w:rsidR="004A11E4" w:rsidRPr="00D10D78" w14:paraId="15ABF6C5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079282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Panama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0618B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BEFE9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DE9EAF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E8D39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C0AF07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AB9166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99D24D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9C1C0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BEB5DE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7D62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44E33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CD6F0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52A16C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B9584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7BFF7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04857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381357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EEE080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CB5D1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58.0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21ACA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B5ACE5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45.3</w:t>
            </w:r>
          </w:p>
        </w:tc>
      </w:tr>
      <w:tr w:rsidR="000C2475" w:rsidRPr="00D10D78" w14:paraId="22C07640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126988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Paraguay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B6D0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59895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5F6165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C3AB4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98E61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42AA6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91303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F3FB0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CF34E2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D09467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E1347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A5E4D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849B7E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209C3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115C38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FAA18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C148F1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C147C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0EB9DE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74.4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A14422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42F399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40.5</w:t>
            </w:r>
          </w:p>
        </w:tc>
      </w:tr>
      <w:tr w:rsidR="000C2475" w:rsidRPr="00D10D78" w14:paraId="120A1207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C85316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Peru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CC5AA3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20D43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47AAEC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8EFB5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54D925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F4345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8845B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E871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363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0684EA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C9DE1D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EDBD0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79EA7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625D70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4B6760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DA4E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0EA02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C24195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FEE136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B6A16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79.8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FA8B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05F45E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80.9</w:t>
            </w:r>
          </w:p>
        </w:tc>
      </w:tr>
      <w:tr w:rsidR="004A11E4" w:rsidRPr="00D10D78" w14:paraId="0ECEBC2B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7625F4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Rwanda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3EECEC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7ED4B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BB48F4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E9AC9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78E611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C2E7E9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BBA0F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1B782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BDD483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28039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1E14F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1622A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3CA7A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7F9827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0F21B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8D478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3FD6B3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C071C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7D4E74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92.7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DBA331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C35CE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92.7</w:t>
            </w:r>
          </w:p>
        </w:tc>
      </w:tr>
      <w:tr w:rsidR="004A11E4" w:rsidRPr="00D10D78" w14:paraId="44184F44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C15795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Senegal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EDCCF8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8124E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596F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133DB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032C4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B6F4A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3D578F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8FBB1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201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80801E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63E7B8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616884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7693C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51156B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539C27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E62A5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F3470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2F81E3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AC4C4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F6CB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96.6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EBF44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910FC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91.6</w:t>
            </w:r>
          </w:p>
        </w:tc>
      </w:tr>
      <w:tr w:rsidR="004A11E4" w:rsidRPr="00D10D78" w14:paraId="6B5567CB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3A5C0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Serbia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8C70AC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6F50E4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322E3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2394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20D6581" w14:textId="7B76B32E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8.’7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FC001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9B963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DDC5F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20091C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E5AC0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8046FF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491DA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03098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49137B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2133F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843B0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6DA1A7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8354E2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003CD4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52.0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E66BC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2D2C8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17.1</w:t>
            </w:r>
          </w:p>
        </w:tc>
      </w:tr>
      <w:tr w:rsidR="004A11E4" w:rsidRPr="00D10D78" w14:paraId="16494EB0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67BB89B" w14:textId="1F401BD6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Sierra Leone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65E56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1E8B1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CBCA8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26561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BC1ACA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009B65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A53DD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421BD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201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0333D4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C1D64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456E2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A0AA2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ABC8D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C45E9C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1265E2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F7808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106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D0A538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033E48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D39BA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75.7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0783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B06933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81.7</w:t>
            </w:r>
          </w:p>
        </w:tc>
      </w:tr>
      <w:tr w:rsidR="004A11E4" w:rsidRPr="00D10D78" w14:paraId="36E56671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55C7CE6" w14:textId="26B1E24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 Africa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83037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CD01EA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7358F6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CAC02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93B57D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4A49BC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9F8291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4DE38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71E690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4B08AE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3CDE42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B6D8B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DA53D9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739E5B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2F497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234BB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D1C05A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71148E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D26CE8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4CD567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178EB3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42.5</w:t>
            </w:r>
          </w:p>
        </w:tc>
      </w:tr>
      <w:tr w:rsidR="004A11E4" w:rsidRPr="00D10D78" w14:paraId="04E00097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997CA61" w14:textId="40F9C7F5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 Sudan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3BB01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DF862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2A3C5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59BB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58C847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C38B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ABFEA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9651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165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4B90F2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85FB8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10FD0D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CAF38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ECBFA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816C9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2EDD0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E2340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178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BF2CC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92C00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4DE25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82.3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4194B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140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F8B90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78.8</w:t>
            </w:r>
          </w:p>
        </w:tc>
      </w:tr>
      <w:tr w:rsidR="004A11E4" w:rsidRPr="00D10D78" w14:paraId="3C5AE3C4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08364D1" w14:textId="425C02C4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State of Palestine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BBF761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B2284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64435F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D6502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5CD5D0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75C6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55C5F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99040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D3D46B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CE5B6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9478F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F1AF0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D4F08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1BE8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B8E2F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E84CF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FDE5A4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03A43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4A489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58.6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D03B8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DBD25A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48.3</w:t>
            </w:r>
          </w:p>
        </w:tc>
      </w:tr>
      <w:tr w:rsidR="004A11E4" w:rsidRPr="00D10D78" w14:paraId="198EEADC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5E0BD7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Sudan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9D0F08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A7EEF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886581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EF0BC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1A4AB4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54CEED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743CB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4B488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278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C2A0E2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46CCC7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CED188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D37D7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281FAF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85349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4403A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0129B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AAB505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936E0A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55D4A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97.8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CCB6D3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115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437FE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86.8</w:t>
            </w:r>
          </w:p>
        </w:tc>
      </w:tr>
      <w:tr w:rsidR="004A11E4" w:rsidRPr="00D10D78" w14:paraId="7BC55C1B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AD4ABE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Suriname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BD3765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A6EBA2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E80A9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EBF57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B34943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26245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14C35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B9F04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F4329E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AB94E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77B4F4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9D6B4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2A436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68F6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7B9E14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058B4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CBD457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41EA6D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6F28FC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53.6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2833FD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6AC2F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27.1</w:t>
            </w:r>
          </w:p>
        </w:tc>
      </w:tr>
      <w:tr w:rsidR="004A11E4" w:rsidRPr="00D10D78" w14:paraId="408172A5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D6B7F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Tajikistan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00FEF9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6758B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DC3045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89D34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B7AE63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4DEB84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4F5B2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6889D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F7D9A9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0A021E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41FB6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567FC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16FC0B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7410FC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06792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632B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487E4C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C5F762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543F52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1FD9B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A725DB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67.2</w:t>
            </w:r>
          </w:p>
        </w:tc>
      </w:tr>
      <w:tr w:rsidR="004A11E4" w:rsidRPr="00D10D78" w14:paraId="153CDFC1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117FCE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Tanzania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4D34E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CF2803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E2DAE1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7BDE8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015A4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4C4F1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825B7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FC2D9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36CC9D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F88703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044999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C3DEA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F41DF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346F2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F9817C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D548E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170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95B43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D386C9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AA014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98.4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D00756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3033B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89.4</w:t>
            </w:r>
          </w:p>
        </w:tc>
      </w:tr>
      <w:tr w:rsidR="004A11E4" w:rsidRPr="00D10D78" w14:paraId="0DF19FB4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B60B4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Thailand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7FF0D5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B0601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F62E1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6E8CF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F233B1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59FE81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298378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9779E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194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22C8BC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1FB2A9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B9E69E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529F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7BA51B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1DDB9C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22C575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1F74D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3D2BDA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C20C6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D61A9F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26.7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6C1987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5B26F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</w:tr>
      <w:tr w:rsidR="004A11E4" w:rsidRPr="00D10D78" w14:paraId="207DCD14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988800E" w14:textId="4084E1D8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Timor </w:t>
            </w:r>
            <w:proofErr w:type="spellStart"/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Leste</w:t>
            </w:r>
            <w:proofErr w:type="spellEnd"/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4A54D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496A08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19A86B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2FAC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FFF015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4E281C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09A003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06418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115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E0C96D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4034B9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787E8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9AFF9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4C627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06AD09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CD1FF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3A7A3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16F77E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57D6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D270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64.8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2742E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C92A2D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56.7</w:t>
            </w:r>
          </w:p>
        </w:tc>
      </w:tr>
      <w:tr w:rsidR="004A11E4" w:rsidRPr="00D10D78" w14:paraId="456FB305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53129F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Togo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22ECC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E33DA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C2017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BE45F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78EB62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EEAA1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002FD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380BC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101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A28550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533D9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C6FC0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2D2A4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BC107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D10FF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95EED2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BD746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42818F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53A63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11D1D1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95.4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4F1FEA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1E174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91.3</w:t>
            </w:r>
          </w:p>
        </w:tc>
      </w:tr>
      <w:tr w:rsidR="004A11E4" w:rsidRPr="00D10D78" w14:paraId="1619ADFD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933917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Tunisia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A5F98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7BC0F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6A705D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9907B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9C8D64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D279B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D93C28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9ADAF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7CDE28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0776D5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0AA93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F5CAB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6F85C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6B9E3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A246D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83881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708646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005DB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182C5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51.7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768FC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F5BF6D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37.8</w:t>
            </w:r>
          </w:p>
        </w:tc>
      </w:tr>
      <w:tr w:rsidR="004A11E4" w:rsidRPr="00D10D78" w14:paraId="41766648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2347D8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Turkmenistan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BF995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B6AE34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9E86A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A1207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A6767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E90DD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6C4490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3217D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3C9507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2102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72926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685F5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1ECDF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D1825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382CB4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BD44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6E877B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F45B54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046FED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54.7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AB467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F0D049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57.1</w:t>
            </w:r>
          </w:p>
        </w:tc>
      </w:tr>
      <w:tr w:rsidR="004A11E4" w:rsidRPr="00D10D78" w14:paraId="4C055029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63EA5E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Uganda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C708A2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46FF8C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A75CC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A0305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56C3E5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A098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0CFA9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F7188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189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E73BA9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C9453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C71F29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74D5A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368F6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27A9A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A31EB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DF1AA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165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90EDC1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1DA97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FABE3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85.6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5F9C6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126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D8ED81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84.2</w:t>
            </w:r>
          </w:p>
        </w:tc>
      </w:tr>
      <w:tr w:rsidR="004A11E4" w:rsidRPr="00D10D78" w14:paraId="490D9C3B" w14:textId="77777777" w:rsidTr="00F77CD3">
        <w:trPr>
          <w:trHeight w:val="300"/>
        </w:trPr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2E112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Ukraine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F862DE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9B5B5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0C35C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78FCD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787EE1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4C5AE1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EB56C7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10156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113203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5C880A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7FB6A7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2F559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9F3EC2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DB7940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B589D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75954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</w:t>
            </w: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2EDC4F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6A9828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00176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50.8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32F813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</w:t>
            </w:r>
          </w:p>
        </w:tc>
        <w:tc>
          <w:tcPr>
            <w:tcW w:w="1186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0C405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29.6</w:t>
            </w:r>
          </w:p>
        </w:tc>
      </w:tr>
      <w:tr w:rsidR="004A11E4" w:rsidRPr="00D10D78" w14:paraId="1EA53F8E" w14:textId="77777777" w:rsidTr="00F77CD3">
        <w:trPr>
          <w:trHeight w:val="300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4D9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Vietnam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532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03A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439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90.1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CAB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175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78.9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23C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63.9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413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88.8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E1B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80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141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51.9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30C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82.8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647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1F6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2A5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9AA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71.8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C79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</w:t>
            </w:r>
          </w:p>
        </w:tc>
        <w:tc>
          <w:tcPr>
            <w:tcW w:w="53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0FD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F4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AF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54.1</w:t>
            </w:r>
          </w:p>
        </w:tc>
        <w:tc>
          <w:tcPr>
            <w:tcW w:w="58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FF350D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</w:t>
            </w:r>
          </w:p>
        </w:tc>
        <w:tc>
          <w:tcPr>
            <w:tcW w:w="118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A02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59.0</w:t>
            </w:r>
          </w:p>
        </w:tc>
      </w:tr>
      <w:tr w:rsidR="004A11E4" w:rsidRPr="00D10D78" w14:paraId="4F5F539A" w14:textId="77777777" w:rsidTr="00F77CD3">
        <w:trPr>
          <w:trHeight w:val="300"/>
        </w:trPr>
        <w:tc>
          <w:tcPr>
            <w:tcW w:w="21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B5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Zambia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69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96.3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EE1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92.0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85C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F21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214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8C4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97.3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933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94.0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C3F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98.8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3898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634FF2D6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94.2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F0D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D7B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97.2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D01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198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D95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90.9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AA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82.8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3DE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2C0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5E938DA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8D8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65.0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D37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85.9</w:t>
            </w:r>
          </w:p>
        </w:tc>
        <w:tc>
          <w:tcPr>
            <w:tcW w:w="585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8CE22F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9C2C07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89.6</w:t>
            </w:r>
          </w:p>
        </w:tc>
      </w:tr>
      <w:tr w:rsidR="004A11E4" w:rsidRPr="00D10D78" w14:paraId="294EE3DD" w14:textId="77777777" w:rsidTr="00F77CD3">
        <w:trPr>
          <w:trHeight w:val="300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0CC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Zimbabwe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A28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90.6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16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81.0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25D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95.6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215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D81A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94.1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0F5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85.7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A220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97.7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627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5BF3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94.9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689E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86.1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727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98.3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AC0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3562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92.8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AF17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F1ED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96.4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F281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</w:t>
            </w:r>
          </w:p>
        </w:tc>
        <w:tc>
          <w:tcPr>
            <w:tcW w:w="53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1DCB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79.7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FA44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63.9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F6EC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89.6</w:t>
            </w:r>
          </w:p>
        </w:tc>
        <w:tc>
          <w:tcPr>
            <w:tcW w:w="58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2064A5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118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329" w14:textId="77777777" w:rsidR="004A11E4" w:rsidRPr="005F18DD" w:rsidRDefault="004A11E4" w:rsidP="004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87.5</w:t>
            </w:r>
          </w:p>
        </w:tc>
      </w:tr>
    </w:tbl>
    <w:p w14:paraId="24A0D1DB" w14:textId="5BF02843" w:rsidR="00C1471E" w:rsidRPr="00906F87" w:rsidRDefault="000138B5" w:rsidP="00F77CD3">
      <w:pPr>
        <w:ind w:left="284" w:right="87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06F8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="00AA37E9"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DHS: Demographic Health Survey; MICS: Multiple Indicator Cluster Survey; ENSANUT: </w:t>
      </w:r>
      <w:proofErr w:type="spellStart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Nacional de </w:t>
      </w:r>
      <w:proofErr w:type="spellStart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y </w:t>
      </w:r>
      <w:proofErr w:type="spellStart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>Nutrición</w:t>
      </w:r>
      <w:proofErr w:type="spellEnd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; ENDES: </w:t>
      </w:r>
      <w:proofErr w:type="spellStart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>Demográfica</w:t>
      </w:r>
      <w:proofErr w:type="spellEnd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y de </w:t>
      </w:r>
      <w:proofErr w:type="spellStart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="008E6EE3"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Familiar;</w:t>
      </w:r>
      <w:r w:rsidR="00AA37E9"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06F8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†</w:t>
      </w:r>
      <w:r w:rsidR="00AA37E9" w:rsidRPr="00906F87">
        <w:rPr>
          <w:rFonts w:ascii="Times New Roman" w:hAnsi="Times New Roman" w:cs="Times New Roman"/>
          <w:sz w:val="20"/>
          <w:szCs w:val="20"/>
          <w:lang w:val="en-US"/>
        </w:rPr>
        <w:t>CAR: Central African Republic</w:t>
      </w:r>
      <w:r w:rsidR="00F77CD3"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906F8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‡</w:t>
      </w:r>
      <w:r w:rsidR="00F77CD3" w:rsidRPr="00906F87">
        <w:rPr>
          <w:rFonts w:ascii="Times New Roman" w:hAnsi="Times New Roman" w:cs="Times New Roman"/>
          <w:sz w:val="20"/>
          <w:szCs w:val="20"/>
          <w:lang w:val="en-US"/>
        </w:rPr>
        <w:t>CDR: Congo Democratic Republic.</w:t>
      </w:r>
    </w:p>
    <w:p w14:paraId="584F2B3D" w14:textId="703AA337" w:rsidR="00557C9D" w:rsidRPr="00D10D78" w:rsidRDefault="00557C9D" w:rsidP="008E6EE3">
      <w:pPr>
        <w:ind w:right="1728"/>
        <w:jc w:val="both"/>
        <w:rPr>
          <w:rFonts w:ascii="Times New Roman" w:hAnsi="Times New Roman" w:cs="Times New Roman"/>
          <w:sz w:val="18"/>
          <w:szCs w:val="18"/>
        </w:rPr>
      </w:pPr>
    </w:p>
    <w:p w14:paraId="4E937B8A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631955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9CD34C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AD1D74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0D2BD6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C50CC5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43D2E3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EF4C64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31936E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0AB6FF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A5801A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91104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3B5FA9" w14:textId="77777777" w:rsidR="00E14CFE" w:rsidRPr="00D10D78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6EECFD" w14:textId="51BB4A47" w:rsidR="00E14CFE" w:rsidRDefault="00E14CFE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1D7703" w14:textId="77777777" w:rsidR="009C111C" w:rsidRPr="00D10D78" w:rsidRDefault="009C111C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69AC1F" w14:textId="5E75407C" w:rsidR="0006688D" w:rsidRPr="005F18DD" w:rsidRDefault="000138B5" w:rsidP="00E14CFE">
      <w:pPr>
        <w:tabs>
          <w:tab w:val="left" w:pos="13325"/>
        </w:tabs>
        <w:spacing w:line="240" w:lineRule="auto"/>
        <w:ind w:left="284" w:right="1021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  <w:r w:rsidRPr="005F18DD">
        <w:rPr>
          <w:rFonts w:ascii="Times New Roman" w:hAnsi="Times New Roman" w:cs="Times New Roman"/>
          <w:b/>
          <w:bCs/>
          <w:lang w:val="en-US"/>
        </w:rPr>
        <w:lastRenderedPageBreak/>
        <w:t>Supplementary</w:t>
      </w:r>
      <w:r w:rsidR="00D10D78" w:rsidRPr="005F18DD">
        <w:rPr>
          <w:rFonts w:ascii="Times New Roman" w:hAnsi="Times New Roman" w:cs="Times New Roman"/>
          <w:b/>
          <w:bCs/>
          <w:lang w:val="en-US"/>
        </w:rPr>
        <w:t xml:space="preserve"> table</w:t>
      </w:r>
      <w:r w:rsidR="00474FD6" w:rsidRPr="005F18D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206F5" w:rsidRPr="005F18DD">
        <w:rPr>
          <w:rFonts w:ascii="Times New Roman" w:hAnsi="Times New Roman" w:cs="Times New Roman"/>
          <w:b/>
          <w:bCs/>
          <w:lang w:val="en-US"/>
        </w:rPr>
        <w:t>4</w:t>
      </w:r>
      <w:r w:rsidR="0006688D" w:rsidRPr="005F18DD">
        <w:rPr>
          <w:rFonts w:ascii="Times New Roman" w:hAnsi="Times New Roman" w:cs="Times New Roman"/>
          <w:b/>
          <w:bCs/>
          <w:lang w:val="en-US"/>
        </w:rPr>
        <w:t xml:space="preserve">. Percentage of children at 2 years who were fed breastmilk at the time of the survey by wealth quintiles. Source: DHS, MICS, </w:t>
      </w:r>
      <w:r w:rsidR="008E6EE3" w:rsidRPr="005F18DD">
        <w:rPr>
          <w:rFonts w:ascii="Times New Roman" w:hAnsi="Times New Roman" w:cs="Times New Roman"/>
          <w:b/>
          <w:bCs/>
          <w:lang w:val="en-US"/>
        </w:rPr>
        <w:t>ENSANUT, and ENDES</w:t>
      </w:r>
      <w:r w:rsidR="0006688D" w:rsidRPr="005F18DD">
        <w:rPr>
          <w:rFonts w:ascii="Times New Roman" w:hAnsi="Times New Roman" w:cs="Times New Roman"/>
          <w:b/>
          <w:bCs/>
          <w:lang w:val="en-US"/>
        </w:rPr>
        <w:t>, 2010-2018.</w:t>
      </w:r>
      <w:r w:rsidR="00E14CFE" w:rsidRPr="005F18DD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</w:p>
    <w:tbl>
      <w:tblPr>
        <w:tblW w:w="1421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530"/>
        <w:gridCol w:w="530"/>
        <w:gridCol w:w="530"/>
        <w:gridCol w:w="585"/>
        <w:gridCol w:w="530"/>
        <w:gridCol w:w="530"/>
        <w:gridCol w:w="530"/>
        <w:gridCol w:w="585"/>
        <w:gridCol w:w="530"/>
        <w:gridCol w:w="530"/>
        <w:gridCol w:w="530"/>
        <w:gridCol w:w="585"/>
        <w:gridCol w:w="530"/>
        <w:gridCol w:w="530"/>
        <w:gridCol w:w="530"/>
        <w:gridCol w:w="585"/>
        <w:gridCol w:w="530"/>
        <w:gridCol w:w="530"/>
        <w:gridCol w:w="530"/>
        <w:gridCol w:w="585"/>
        <w:gridCol w:w="1186"/>
      </w:tblGrid>
      <w:tr w:rsidR="00F80DED" w:rsidRPr="00D10D78" w14:paraId="1B3FDDA8" w14:textId="77777777" w:rsidTr="00E14CFE">
        <w:trPr>
          <w:trHeight w:val="300"/>
          <w:tblHeader/>
        </w:trPr>
        <w:tc>
          <w:tcPr>
            <w:tcW w:w="215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D68E" w14:textId="04D046B8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Country</w:t>
            </w:r>
          </w:p>
        </w:tc>
        <w:tc>
          <w:tcPr>
            <w:tcW w:w="1206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F946" w14:textId="36C89F0F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Continued breastfeeding at 2 years (20-23 months)</w:t>
            </w:r>
          </w:p>
        </w:tc>
      </w:tr>
      <w:tr w:rsidR="00F80DED" w:rsidRPr="00D10D78" w14:paraId="5847C911" w14:textId="77777777" w:rsidTr="00E14CFE">
        <w:trPr>
          <w:trHeight w:val="300"/>
          <w:tblHeader/>
        </w:trPr>
        <w:tc>
          <w:tcPr>
            <w:tcW w:w="2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726B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8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05D6B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 quintiles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FE382" w14:textId="7702A954" w:rsidR="00F80DED" w:rsidRPr="005F18DD" w:rsidRDefault="001D05D8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National prevalence (%)</w:t>
            </w:r>
          </w:p>
        </w:tc>
      </w:tr>
      <w:tr w:rsidR="00F80DED" w:rsidRPr="00D10D78" w14:paraId="2AC4DEBC" w14:textId="77777777" w:rsidTr="00E14CFE">
        <w:trPr>
          <w:trHeight w:val="300"/>
          <w:tblHeader/>
        </w:trPr>
        <w:tc>
          <w:tcPr>
            <w:tcW w:w="2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97F0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C79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Poorest</w:t>
            </w: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F7D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Second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18D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Third</w:t>
            </w: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FF7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Fourth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AD380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Wealthiest</w:t>
            </w:r>
          </w:p>
        </w:tc>
        <w:tc>
          <w:tcPr>
            <w:tcW w:w="118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5F441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E14CFE" w:rsidRPr="00D10D78" w14:paraId="457BE40F" w14:textId="77777777" w:rsidTr="00E14CFE">
        <w:trPr>
          <w:trHeight w:val="300"/>
          <w:tblHeader/>
        </w:trPr>
        <w:tc>
          <w:tcPr>
            <w:tcW w:w="2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A18FB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41D6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C6C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337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136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6F7D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CD2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179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E18C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458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B90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B7CD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E20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B06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B13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89A92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118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2A4A9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F80DED" w:rsidRPr="00D10D78" w14:paraId="509ECC7F" w14:textId="77777777" w:rsidTr="00E14CFE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FA8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Afghanistan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CAA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B49F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21EF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6BB66C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182</w:t>
            </w:r>
          </w:p>
        </w:tc>
        <w:tc>
          <w:tcPr>
            <w:tcW w:w="5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3CF3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2FD0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0A0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B911EC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55B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06A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24F1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9A0253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202</w:t>
            </w:r>
          </w:p>
        </w:tc>
        <w:tc>
          <w:tcPr>
            <w:tcW w:w="5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FCA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459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AC04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270BC3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30C7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FC5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4CD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59172E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148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046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58.6</w:t>
            </w:r>
          </w:p>
        </w:tc>
      </w:tr>
      <w:tr w:rsidR="00F80DED" w:rsidRPr="00D10D78" w14:paraId="12CAC87B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0A7C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Albania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3BE4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9BF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B34B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90062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0CEC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771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F138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B1DAD8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60B7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3AE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65E6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EAED30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32F6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F01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8630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79D0BB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61FC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E86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6173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47753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7F76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29.7</w:t>
            </w:r>
          </w:p>
        </w:tc>
      </w:tr>
      <w:tr w:rsidR="00F80DED" w:rsidRPr="00D10D78" w14:paraId="5D828C2A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DEC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Algeria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D500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4BF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5E2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8033B8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F81B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EA9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7BD3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E231F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4C6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5D71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9737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22C051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CB20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7374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E11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5AE350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3C5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C6D9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77D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B9E9B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7B49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26.6</w:t>
            </w:r>
          </w:p>
        </w:tc>
      </w:tr>
      <w:tr w:rsidR="00F80DED" w:rsidRPr="00D10D78" w14:paraId="29345BCC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0FC8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Angola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5469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F13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F092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DFFB3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2F4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20A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3009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D097CB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2E60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D45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FC88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EAB3E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EEEC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C88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8384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7244E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4077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058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B069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16A33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4C0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41.6</w:t>
            </w:r>
          </w:p>
        </w:tc>
      </w:tr>
      <w:tr w:rsidR="00F80DED" w:rsidRPr="00D10D78" w14:paraId="25870191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6C43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Argentina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274C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6A19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129B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3D8FC2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024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5BB4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DB6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622EE0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1826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3C4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2F4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C4F12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C1F4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793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23E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7B2438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728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6EF4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5769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FB5002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2EB8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29.1</w:t>
            </w:r>
          </w:p>
        </w:tc>
      </w:tr>
      <w:tr w:rsidR="00F80DED" w:rsidRPr="00D10D78" w14:paraId="73664F55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DE68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Armenia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279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276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2F9F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57D01C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AAD8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1727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289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C4A7E1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5513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C127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A367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085CAB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D31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80A1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7C93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AFF64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058B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A56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164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7805CC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412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21.6</w:t>
            </w:r>
          </w:p>
        </w:tc>
      </w:tr>
      <w:tr w:rsidR="00F80DED" w:rsidRPr="00D10D78" w14:paraId="38B34BF4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76F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Bangladesh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1B7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FC2D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108F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5FF8F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073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5B6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BF3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603BF4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E878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FB7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D79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A13B8F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9AE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E52A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5427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E6121E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DA59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4CD1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C884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14E3A9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0345" w14:textId="77777777" w:rsidR="00F80DED" w:rsidRPr="005F18DD" w:rsidRDefault="00F80DED" w:rsidP="00D66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87.3</w:t>
            </w:r>
          </w:p>
        </w:tc>
      </w:tr>
      <w:tr w:rsidR="00F80DED" w:rsidRPr="00D10D78" w14:paraId="24511C05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99F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Belarus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A02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CE1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C90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6603B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163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254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36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AF52A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C75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970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42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C0395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0A0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DB1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A7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64A31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555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DC1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B87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24A47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0EA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</w:tr>
      <w:tr w:rsidR="00F80DED" w:rsidRPr="00D10D78" w14:paraId="770B6B26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A40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Belize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E9C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0CD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AC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CE882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F88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E74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6A0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62CFC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60A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ED6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058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E0D5D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BC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60B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3D9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39E13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D14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7A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396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5BEED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10A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35.1</w:t>
            </w:r>
          </w:p>
        </w:tc>
      </w:tr>
      <w:tr w:rsidR="00F80DED" w:rsidRPr="00D10D78" w14:paraId="78A618E0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9A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Benin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7AA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871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C4E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962D8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7D0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A86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40B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08055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0E6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69A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C6A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4E907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341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91D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F11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D24B2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40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22E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EDD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2FC0A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CA6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42.4</w:t>
            </w:r>
          </w:p>
        </w:tc>
      </w:tr>
      <w:tr w:rsidR="00F80DED" w:rsidRPr="00D10D78" w14:paraId="52F674E9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377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Bhutan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E3D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5C6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E45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10A56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5B0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153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2B4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355C5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BCB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9D8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2BF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8AA07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A0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47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CB9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B5B9A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B08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1C3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D55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6AE5D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A3E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65.7</w:t>
            </w:r>
          </w:p>
        </w:tc>
      </w:tr>
      <w:tr w:rsidR="00F80DED" w:rsidRPr="00D10D78" w14:paraId="51C08BC6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FDFD" w14:textId="05DD836C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Burkina Faso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A99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58D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903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8C72D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41F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8A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608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563A6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B5A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227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CB5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4B33C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201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51D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BC5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B537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0BB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E13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FF5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0544AB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136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80.1</w:t>
            </w:r>
          </w:p>
        </w:tc>
      </w:tr>
      <w:tr w:rsidR="00F80DED" w:rsidRPr="00D10D78" w14:paraId="148D14E9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0DE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Burundi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7B7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333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743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F9198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EDF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225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C53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F57FA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12D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A96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138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1816B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F07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402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DF9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6E0E4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ADB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F89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676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22395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5EF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81.4</w:t>
            </w:r>
          </w:p>
        </w:tc>
      </w:tr>
      <w:tr w:rsidR="00F80DED" w:rsidRPr="00D10D78" w14:paraId="35E4C00F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F1EF" w14:textId="45D92F68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CAR</w:t>
            </w:r>
            <w:r w:rsidR="009C111C" w:rsidRPr="009C1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15A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412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F8F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0FE5D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34F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ADD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D1B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82894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AE2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D2D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A4C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2B26E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759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9C7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57C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3C3F0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893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CEE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A50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69806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9E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32.1</w:t>
            </w:r>
          </w:p>
        </w:tc>
      </w:tr>
      <w:tr w:rsidR="00F80DED" w:rsidRPr="00D10D78" w14:paraId="6F0CDD73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BE1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Cambodia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4C8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A3A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907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C9172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977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E86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A36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92035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6D3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72F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0AE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6F267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7D1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ED3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0A0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6ABD0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884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608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2F3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12EC4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493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37.1</w:t>
            </w:r>
          </w:p>
        </w:tc>
      </w:tr>
      <w:tr w:rsidR="00F80DED" w:rsidRPr="00D10D78" w14:paraId="71BCF2AC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804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Cameroon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4B0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35D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2FB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A4DC5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EE4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AB0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FCF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9660C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CD1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CFC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E86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C0A34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FD6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9EF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9DE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9D87A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D84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ED2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220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EC5E10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559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18.5</w:t>
            </w:r>
          </w:p>
        </w:tc>
      </w:tr>
      <w:tr w:rsidR="00F80DED" w:rsidRPr="00D10D78" w14:paraId="3EF997EA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A8B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Chad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6F6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3E9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434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8AEB5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3B6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D35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650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E1A99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02F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AAC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26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EF21E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C19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1D5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729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4FFE9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2BD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9F4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5DE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C9D8C2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B77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65.2</w:t>
            </w:r>
          </w:p>
        </w:tc>
      </w:tr>
      <w:tr w:rsidR="00F80DED" w:rsidRPr="00D10D78" w14:paraId="154ED001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C89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Colombia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42B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673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387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CA044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FA3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108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0C1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86063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D58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A2E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C30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DE8D9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62E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16F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220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D0482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8DB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140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1D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5CE1F3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F6F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32.5</w:t>
            </w:r>
          </w:p>
        </w:tc>
      </w:tr>
      <w:tr w:rsidR="00F80DED" w:rsidRPr="00D10D78" w14:paraId="7F3A5A84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818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Comoros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85E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17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44F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1AF0B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D55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8F4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80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BF676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A4D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F44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993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A7C71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B89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776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A2D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882EA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E7B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BEB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146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44957F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0FE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56.7</w:t>
            </w:r>
          </w:p>
        </w:tc>
      </w:tr>
      <w:tr w:rsidR="00F80DED" w:rsidRPr="00D10D78" w14:paraId="7CF47AF1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7F19" w14:textId="202E28C8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Congo Brazzaville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D9B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2B0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D59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CA41A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3D5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6AD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FA3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E405F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983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4F4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241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EC580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DDF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E80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067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C7424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3E7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3C4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DEE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B19BE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D77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</w:tr>
      <w:tr w:rsidR="00F80DED" w:rsidRPr="00D10D78" w14:paraId="096141EE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6EC7" w14:textId="48BC4FA0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</w:t>
            </w:r>
            <w:r w:rsidR="00E14CFE"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DR</w:t>
            </w:r>
            <w:r w:rsidR="009C111C" w:rsidRPr="009C1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‡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B29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279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F38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60E2E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6FA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85E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9FB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5F531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9B0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521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D6D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50A15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590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33E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7D3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6D29C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A04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F6A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2DF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09B59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228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66.3</w:t>
            </w:r>
          </w:p>
        </w:tc>
      </w:tr>
      <w:tr w:rsidR="00F80DED" w:rsidRPr="00D10D78" w14:paraId="7D3AB907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F35E" w14:textId="3A74BC40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Costa Rica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47E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FC6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DDA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332E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6FE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715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46C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FD3BF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E7C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1CA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1E9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1F69B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089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8B0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92D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18DDA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300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6CB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7EF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3D216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F52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27.5</w:t>
            </w:r>
          </w:p>
        </w:tc>
      </w:tr>
      <w:tr w:rsidR="00F80DED" w:rsidRPr="00D10D78" w14:paraId="6E5A7B00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4125" w14:textId="641574BC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Cote d’Ivoire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0F2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BF9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A49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CC69E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D6F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E59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DB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B5C41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58E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939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5F6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48A25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402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686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BC2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AD759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EFE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3B8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406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6B7816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AC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29.0</w:t>
            </w:r>
          </w:p>
        </w:tc>
      </w:tr>
      <w:tr w:rsidR="00F80DED" w:rsidRPr="00D10D78" w14:paraId="47C7FF52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A95C" w14:textId="22FF61C5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Dominican Republic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F9B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1D1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41B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E8F5A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ACC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64F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631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6264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47D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D4A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EFF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3EC70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D5D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AC5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366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3FEAB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00C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450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3E1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0BC087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EF9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</w:tr>
      <w:tr w:rsidR="00F80DED" w:rsidRPr="00D10D78" w14:paraId="3320615D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BEA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Ecuador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2DD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85E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AF5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A4F1E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CA0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BD8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391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80042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819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8E5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54D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A861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313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FC8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9B3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1D599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48A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209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A52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56015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E7C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28.0</w:t>
            </w:r>
          </w:p>
        </w:tc>
      </w:tr>
      <w:tr w:rsidR="00F80DED" w:rsidRPr="00D10D78" w14:paraId="7182BF29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07F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Egypt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2B77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528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006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3C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A0B3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C047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2E18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62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772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A50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CF9C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011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210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09E6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A15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5A7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F78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BD8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A27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481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5DD195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011A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20.4</w:t>
            </w:r>
          </w:p>
        </w:tc>
      </w:tr>
      <w:tr w:rsidR="00F80DED" w:rsidRPr="00D10D78" w14:paraId="66217D54" w14:textId="77777777" w:rsidTr="00E14CFE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7344" w14:textId="25766D94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El Salvador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DCC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BFC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BD9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73E9C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122</w:t>
            </w:r>
          </w:p>
        </w:tc>
        <w:tc>
          <w:tcPr>
            <w:tcW w:w="5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5F6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A48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563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21781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89A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064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F0B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0A804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111</w:t>
            </w:r>
          </w:p>
        </w:tc>
        <w:tc>
          <w:tcPr>
            <w:tcW w:w="5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48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00C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260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90339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C9A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F92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C21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BF7DB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A6A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57.0</w:t>
            </w:r>
          </w:p>
        </w:tc>
      </w:tr>
      <w:tr w:rsidR="00F80DED" w:rsidRPr="00D10D78" w14:paraId="5CDA8E35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FAD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Eswatini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2FE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497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9D0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AD26CE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</w:t>
            </w:r>
          </w:p>
        </w:tc>
        <w:tc>
          <w:tcPr>
            <w:tcW w:w="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D56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B73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E75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29.6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C87E82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D6D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134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4E3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90DF33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7C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164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D95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1A0C5B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AE5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034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487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21.8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F8BA62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6760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</w:tr>
      <w:tr w:rsidR="00F80DED" w:rsidRPr="00D10D78" w14:paraId="455A34A6" w14:textId="77777777" w:rsidTr="00E14CFE">
        <w:trPr>
          <w:trHeight w:val="300"/>
        </w:trPr>
        <w:tc>
          <w:tcPr>
            <w:tcW w:w="215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72C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Ethiopia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08D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76.7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1EE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61.1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D0E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87.3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FE8C65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126</w:t>
            </w:r>
          </w:p>
        </w:tc>
        <w:tc>
          <w:tcPr>
            <w:tcW w:w="53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00F262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74.8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280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59.5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F63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85.7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F7DFA7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A60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79.0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3B3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65.6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1F9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88.1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77A104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53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0CED8D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69.3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BB2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55.1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3F9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80.6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DACC38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B7B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77.4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68D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58.6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974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89.2</w:t>
            </w:r>
          </w:p>
        </w:tc>
        <w:tc>
          <w:tcPr>
            <w:tcW w:w="585" w:type="dxa"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B5C3C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111</w:t>
            </w:r>
          </w:p>
        </w:tc>
        <w:tc>
          <w:tcPr>
            <w:tcW w:w="1186" w:type="dxa"/>
            <w:tcBorders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2A90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75.5</w:t>
            </w:r>
          </w:p>
        </w:tc>
      </w:tr>
      <w:tr w:rsidR="00F80DED" w:rsidRPr="00D10D78" w14:paraId="5B2801A4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0A2A15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Gabon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155D8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B2D23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37B30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DC7AC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5EC66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ED903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C370E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18.3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CFAB6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EF8BE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D7C01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F106A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98F56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0B6E3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90599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C9203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E5A03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404DB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F19F3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7532D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2BEC4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3C7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</w:tr>
      <w:tr w:rsidR="00F80DED" w:rsidRPr="00D10D78" w14:paraId="0FEE4AB0" w14:textId="77777777" w:rsidTr="00E14CFE">
        <w:trPr>
          <w:trHeight w:val="300"/>
        </w:trPr>
        <w:tc>
          <w:tcPr>
            <w:tcW w:w="215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CAF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Gambia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5BA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5F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34.6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F91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55.3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4F380A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</w:t>
            </w:r>
          </w:p>
        </w:tc>
        <w:tc>
          <w:tcPr>
            <w:tcW w:w="53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C9AC26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56.7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FDC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46.3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87A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66.5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CC4A24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118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4A6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37.7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108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22D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48.0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3DC92B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</w:t>
            </w:r>
          </w:p>
        </w:tc>
        <w:tc>
          <w:tcPr>
            <w:tcW w:w="53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FF5CB8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40.0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D6D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2B8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58.0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660EAA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D23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7CD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14.0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384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46.6</w:t>
            </w:r>
          </w:p>
        </w:tc>
        <w:tc>
          <w:tcPr>
            <w:tcW w:w="585" w:type="dxa"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70B74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</w:t>
            </w:r>
          </w:p>
        </w:tc>
        <w:tc>
          <w:tcPr>
            <w:tcW w:w="1186" w:type="dxa"/>
            <w:tcBorders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381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42.2</w:t>
            </w:r>
          </w:p>
        </w:tc>
      </w:tr>
      <w:tr w:rsidR="00F80DED" w:rsidRPr="00D10D78" w14:paraId="3237E2FE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3B4047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Ghana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1C7B2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AEA32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B4CF9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86.8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8C292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104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135C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C19F0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FF796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65.1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E07F4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</w:t>
            </w:r>
          </w:p>
        </w:tc>
        <w:tc>
          <w:tcPr>
            <w:tcW w:w="53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97F254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57.7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C6CD6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37.5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C26E0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75.7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04410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3EDF9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1472F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8BD9D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45.1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30814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7DBF31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093D4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7FAB2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45.7</w:t>
            </w:r>
          </w:p>
        </w:tc>
        <w:tc>
          <w:tcPr>
            <w:tcW w:w="585" w:type="dxa"/>
            <w:tcBorders>
              <w:top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1D6988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22A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50.1</w:t>
            </w:r>
          </w:p>
        </w:tc>
      </w:tr>
      <w:tr w:rsidR="00F80DED" w:rsidRPr="00D10D78" w14:paraId="21D2F982" w14:textId="77777777" w:rsidTr="00E14CFE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F5F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Guatemala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56A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035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C1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78.0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2C54A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189</w:t>
            </w:r>
          </w:p>
        </w:tc>
        <w:tc>
          <w:tcPr>
            <w:tcW w:w="53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AA8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21E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CC5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71.3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912AF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78D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357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C9C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67.1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BAD64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150</w:t>
            </w:r>
          </w:p>
        </w:tc>
        <w:tc>
          <w:tcPr>
            <w:tcW w:w="53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F6E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E45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34.5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A5D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54.4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E4E07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8B1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12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3D0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47.8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FB8168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0CD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56.8</w:t>
            </w:r>
          </w:p>
        </w:tc>
      </w:tr>
      <w:tr w:rsidR="00F80DED" w:rsidRPr="00D10D78" w14:paraId="1AF3AB5D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B78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BFC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963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13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90517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F4D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2D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27C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49792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AD6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D82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55A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F57B5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E2F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4C4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555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FF267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F20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DD3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54E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0B5449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14F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59.8</w:t>
            </w:r>
          </w:p>
        </w:tc>
      </w:tr>
      <w:tr w:rsidR="00F80DED" w:rsidRPr="00D10D78" w14:paraId="082C810C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E1E2" w14:textId="539040AC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 Bissau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5F7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185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947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EFE21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4B8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31F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D77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7C476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C7C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1DD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9C1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9425A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133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055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CAC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930AC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CBF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86E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7DF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C1656B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E94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50.9</w:t>
            </w:r>
          </w:p>
        </w:tc>
      </w:tr>
      <w:tr w:rsidR="00F80DED" w:rsidRPr="00D10D78" w14:paraId="67029416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5B0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Guyana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528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818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B6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35028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C97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D54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08D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5B3BC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38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0BD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6F6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F4A28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1D1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8FE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C89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A7FE0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7DC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EA9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FA9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FBB11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802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40.9</w:t>
            </w:r>
          </w:p>
        </w:tc>
      </w:tr>
      <w:tr w:rsidR="00F80DED" w:rsidRPr="00D10D78" w14:paraId="713C585B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FF1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Haiti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BD5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DF1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2E5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5DD56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14B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F9C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571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AE89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7BD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034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C32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2CC6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53C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BBE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79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FB3DE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989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D86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2D6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9AB80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A89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24.9</w:t>
            </w:r>
          </w:p>
        </w:tc>
      </w:tr>
      <w:tr w:rsidR="00F80DED" w:rsidRPr="00D10D78" w14:paraId="35335E19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A16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Honduras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E0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B66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B66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F251D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2BB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715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BA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5F39E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512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E14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F20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1CEDE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C46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E12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D2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86FFF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DC2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A5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3DB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CF6E0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BD3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43.3</w:t>
            </w:r>
          </w:p>
        </w:tc>
      </w:tr>
      <w:tr w:rsidR="00F80DED" w:rsidRPr="00D10D78" w14:paraId="648D7DB7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B18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AC8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A5B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41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078A5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3619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3D3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11A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C18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7E491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3244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94C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AB4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4DC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BE12C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2923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F7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39E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DC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7DD04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1FE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0C0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23B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64D02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2037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F78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71.7</w:t>
            </w:r>
          </w:p>
        </w:tc>
      </w:tr>
      <w:tr w:rsidR="00F80DED" w:rsidRPr="00D10D78" w14:paraId="0F2FE012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B6B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Indonesia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41A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B16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BC4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BCB82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5BA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168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BC8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71150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92A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DEF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A2D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4BFF3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ED2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CB4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36C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8DAE9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8A1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C71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DC5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8A539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8F3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54.6</w:t>
            </w:r>
          </w:p>
        </w:tc>
      </w:tr>
      <w:tr w:rsidR="00F80DED" w:rsidRPr="00D10D78" w14:paraId="6D72463C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BBE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Iraq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4A9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22C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EE4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73012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EE5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49C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77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947E3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90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5EA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F31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52FC6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81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C79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084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54C29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E2F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E0F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0E8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09D30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900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26.7</w:t>
            </w:r>
          </w:p>
        </w:tc>
      </w:tr>
      <w:tr w:rsidR="00F80DED" w:rsidRPr="00D10D78" w14:paraId="2EF14431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5D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Jamaica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E65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A18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3AF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99F2C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204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F98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461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472FE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B6A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7A5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1D1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46183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A37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C98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E3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B0E2A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6CB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D9E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782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9608F0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97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31.2</w:t>
            </w:r>
          </w:p>
        </w:tc>
      </w:tr>
      <w:tr w:rsidR="00F80DED" w:rsidRPr="00D10D78" w14:paraId="1C1D8A56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E4F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Jordan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B76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35B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E5D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349D2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F3E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CB3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CE7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A33C8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526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EB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A0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72B32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AAF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CB9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EFF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2FB29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3F5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E44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07B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1D8B4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C97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14.9</w:t>
            </w:r>
          </w:p>
        </w:tc>
      </w:tr>
      <w:tr w:rsidR="00F80DED" w:rsidRPr="00D10D78" w14:paraId="38CDEEC9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D03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Kazakhstan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E24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362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61E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1175B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AED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70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540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55BDE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ECF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3D8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AC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9DF34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C71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284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307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DDF99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87F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4A8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AB7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293961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3F3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</w:tr>
      <w:tr w:rsidR="00F80DED" w:rsidRPr="00D10D78" w14:paraId="2AF3446E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76E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Kenya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51C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45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CB9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B158C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1DA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EC4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703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38293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6CD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349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7A4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499AD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ECD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D4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E99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C5E0E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C79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D4D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DB4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F8A21F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5F3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53.1</w:t>
            </w:r>
          </w:p>
        </w:tc>
      </w:tr>
      <w:tr w:rsidR="00F80DED" w:rsidRPr="00D10D78" w14:paraId="26166931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F11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Kosovo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39D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17E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31B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BD2A4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54A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DA4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559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8FAD1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40E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41E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CA9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45682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937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0AB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4FA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B351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E6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DCD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197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1DFA8E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20D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</w:tr>
      <w:tr w:rsidR="00F80DED" w:rsidRPr="00D10D78" w14:paraId="22E0AA8B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402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Kyrgyzstan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4A0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907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0FF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A8A3E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32E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8FE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3FE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10563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6F9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FE7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434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CA7E3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17D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28A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EDA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B7E91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182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81E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710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657D12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2EA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22.4</w:t>
            </w:r>
          </w:p>
        </w:tc>
      </w:tr>
      <w:tr w:rsidR="00F80DED" w:rsidRPr="00D10D78" w14:paraId="434214A4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6E7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Lao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882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E72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C83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D896B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93F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1CC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0B6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C889A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26A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B8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310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9E9FD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70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2D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0C8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62282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3D5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64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CB2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4C81E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69E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27.2</w:t>
            </w:r>
          </w:p>
        </w:tc>
      </w:tr>
      <w:tr w:rsidR="00F80DED" w:rsidRPr="00D10D78" w14:paraId="412009A1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C13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Lesotho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AC4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1FD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657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36B6E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EE5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AC4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46F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CF081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063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FD0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7EC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22BF6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A87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BE5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D2A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F9B36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429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9D3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029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FB57F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D36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29.5</w:t>
            </w:r>
          </w:p>
        </w:tc>
      </w:tr>
      <w:tr w:rsidR="00F80DED" w:rsidRPr="00D10D78" w14:paraId="20B4579F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421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Liberia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A66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97C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AFE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45AEA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DC1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55D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F4A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7179D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ED2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701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607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50A89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F15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333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20B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910FB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882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A54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3FF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965653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B03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</w:tr>
      <w:tr w:rsidR="00F80DED" w:rsidRPr="00D10D78" w14:paraId="1B8915B7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2B3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Malawi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405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1AA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271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EDC1C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D04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02B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DE2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967C8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1D8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F59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9B3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BE625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05D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E4B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066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BBEFD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BA5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795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E16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664F9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AF1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71.5</w:t>
            </w:r>
          </w:p>
        </w:tc>
      </w:tr>
      <w:tr w:rsidR="00F80DED" w:rsidRPr="00D10D78" w14:paraId="2BE443D6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CE9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712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365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6D5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C266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7EA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DC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63E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43789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22F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F25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CB4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1729E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6AF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BDC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2CE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E9569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C3A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BD4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440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06D9E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938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53.4</w:t>
            </w:r>
          </w:p>
        </w:tc>
      </w:tr>
      <w:tr w:rsidR="00F80DED" w:rsidRPr="00D10D78" w14:paraId="5BCCAB18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3F8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Mauritania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451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DF6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F81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F3891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9DF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A9D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2F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512E7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A6C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FDB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8FB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FF820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130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523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4EF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75048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0AE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112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8E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672D32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300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</w:tr>
      <w:tr w:rsidR="00F80DED" w:rsidRPr="00D10D78" w14:paraId="4E25CADE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A6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Mexico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27C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4BF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152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57719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36B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5B3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C23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A5CBB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F2F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D23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517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16296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331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1D3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F7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01D4F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5DF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190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150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38C40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D47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</w:tr>
      <w:tr w:rsidR="00F80DED" w:rsidRPr="00D10D78" w14:paraId="6DDDD74C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7BF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Moldova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94D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E69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99E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059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065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1B5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830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031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BD5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04B4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F39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1F8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79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EAE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11C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0CA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3FF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52F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0FE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BBC637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E74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12.2</w:t>
            </w:r>
          </w:p>
        </w:tc>
      </w:tr>
      <w:tr w:rsidR="00F80DED" w:rsidRPr="00D10D78" w14:paraId="0CE00157" w14:textId="77777777" w:rsidTr="00E14CFE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818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Mongolia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3EA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723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C6B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DB89E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102</w:t>
            </w:r>
          </w:p>
        </w:tc>
        <w:tc>
          <w:tcPr>
            <w:tcW w:w="5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ABC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8A6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18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17C30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141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F4A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2C5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F6F9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B7A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A3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998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7E7C7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232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1F9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4DA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5258B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141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52.9</w:t>
            </w:r>
          </w:p>
        </w:tc>
      </w:tr>
      <w:tr w:rsidR="00F80DED" w:rsidRPr="00D10D78" w14:paraId="3A8FC2F0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1C8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Myanmar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450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2EC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7CB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63DB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F2A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928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6F8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708A9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B8D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3FE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800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3A5BF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014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CB0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3F5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1E626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61B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525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ED4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ACED1E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8AC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63.8</w:t>
            </w:r>
          </w:p>
        </w:tc>
      </w:tr>
      <w:tr w:rsidR="00F80DED" w:rsidRPr="00D10D78" w14:paraId="39AC126B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4D3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Namibia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797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9F3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409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96FC61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</w:t>
            </w:r>
          </w:p>
        </w:tc>
        <w:tc>
          <w:tcPr>
            <w:tcW w:w="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22C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D06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14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872E3F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48E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CAE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36B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73BD2A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</w:t>
            </w:r>
          </w:p>
        </w:tc>
        <w:tc>
          <w:tcPr>
            <w:tcW w:w="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8DF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BD1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D15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810288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DF0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CFC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CC4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25.8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38B3B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97E3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</w:tr>
      <w:tr w:rsidR="00F80DED" w:rsidRPr="00D10D78" w14:paraId="4532FDC0" w14:textId="77777777" w:rsidTr="00E14CFE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784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Nepal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FFD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F8E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CA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99.5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29B7F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</w:t>
            </w:r>
          </w:p>
        </w:tc>
        <w:tc>
          <w:tcPr>
            <w:tcW w:w="53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EAF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6E0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1FD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94.6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C232B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1AC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453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4C8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91.5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523A7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</w:t>
            </w:r>
          </w:p>
        </w:tc>
        <w:tc>
          <w:tcPr>
            <w:tcW w:w="53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EC1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BD1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3FA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94.2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906A3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BE0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FA4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2B8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94.8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78549D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BFE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88.5</w:t>
            </w:r>
          </w:p>
        </w:tc>
      </w:tr>
      <w:tr w:rsidR="00F80DED" w:rsidRPr="00D10D78" w14:paraId="5A6847A0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79C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B4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601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D66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7EFFE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8D5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706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3C0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A257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884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CE8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F15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700CB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C95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D84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04C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67E5A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B52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395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42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8DCD9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A46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50.2</w:t>
            </w:r>
          </w:p>
        </w:tc>
      </w:tr>
      <w:tr w:rsidR="00F80DED" w:rsidRPr="00D10D78" w14:paraId="19328B8B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A0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F80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78F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73B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1156F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4F3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C26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00A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6D7C8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5FA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FD5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8B4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55ED6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7C0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FD1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52A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CEF7C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CFA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409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A60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B4DA2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A44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37.1</w:t>
            </w:r>
          </w:p>
        </w:tc>
      </w:tr>
      <w:tr w:rsidR="00F80DED" w:rsidRPr="00D10D78" w14:paraId="3D13C2BD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131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Pakistan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FB2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DDA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A75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5B078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</w:t>
            </w:r>
          </w:p>
        </w:tc>
        <w:tc>
          <w:tcPr>
            <w:tcW w:w="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9C5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9F9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046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96BAA4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F94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D4F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B5B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5B0DB5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</w:t>
            </w:r>
          </w:p>
        </w:tc>
        <w:tc>
          <w:tcPr>
            <w:tcW w:w="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787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6CD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0E0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1491CE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A0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205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CE9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52.8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397764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3CAB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53.4</w:t>
            </w:r>
          </w:p>
        </w:tc>
      </w:tr>
      <w:tr w:rsidR="00F80DED" w:rsidRPr="00D10D78" w14:paraId="3391E224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A22AFB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Panama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BBDE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4AA7E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19050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60.2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E3379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D83F0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F59DB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B16B7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52.2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73E40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00DFA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26.4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90D91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E535E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49.3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50A92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75B0F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12698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67B85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40.0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188A7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8510C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E0C34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B0951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37.6</w:t>
            </w:r>
          </w:p>
        </w:tc>
        <w:tc>
          <w:tcPr>
            <w:tcW w:w="585" w:type="dxa"/>
            <w:tcBorders>
              <w:top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53AD4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74E4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34.3</w:t>
            </w:r>
          </w:p>
        </w:tc>
      </w:tr>
      <w:tr w:rsidR="00F80DED" w:rsidRPr="00D10D78" w14:paraId="4CBDBF9F" w14:textId="77777777" w:rsidTr="00E14CFE">
        <w:trPr>
          <w:trHeight w:val="300"/>
        </w:trPr>
        <w:tc>
          <w:tcPr>
            <w:tcW w:w="215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405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Paraguay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2B7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30.4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306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18.2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8D8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46.0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6EC362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</w:t>
            </w:r>
          </w:p>
        </w:tc>
        <w:tc>
          <w:tcPr>
            <w:tcW w:w="53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EE72B8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737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CC1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8424DB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65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42B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BCF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25.2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1EE84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</w:t>
            </w:r>
          </w:p>
        </w:tc>
        <w:tc>
          <w:tcPr>
            <w:tcW w:w="53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654E17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18.3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9E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9.8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694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BE0A78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F04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37.9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FF4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24A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58.8</w:t>
            </w:r>
          </w:p>
        </w:tc>
        <w:tc>
          <w:tcPr>
            <w:tcW w:w="585" w:type="dxa"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DE37C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1186" w:type="dxa"/>
            <w:tcBorders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1E93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</w:tr>
      <w:tr w:rsidR="00F80DED" w:rsidRPr="00D10D78" w14:paraId="5C3683C7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66D174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Peru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228A1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19180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44.5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BCC0A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55.6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37B2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BEAE4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2F951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780E1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53.2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C0732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363</w:t>
            </w:r>
          </w:p>
        </w:tc>
        <w:tc>
          <w:tcPr>
            <w:tcW w:w="53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20F466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0C10E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F1CF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53.8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BBE4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36DD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E5D26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C5E0D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62.9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4E36F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206</w:t>
            </w:r>
          </w:p>
        </w:tc>
        <w:tc>
          <w:tcPr>
            <w:tcW w:w="53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99EC24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57.4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8FC18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47.5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0070E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66.8</w:t>
            </w:r>
          </w:p>
        </w:tc>
        <w:tc>
          <w:tcPr>
            <w:tcW w:w="585" w:type="dxa"/>
            <w:tcBorders>
              <w:top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3F7F00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30A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50.3</w:t>
            </w:r>
          </w:p>
        </w:tc>
      </w:tr>
      <w:tr w:rsidR="00F80DED" w:rsidRPr="00D10D78" w14:paraId="4FA368EF" w14:textId="77777777" w:rsidTr="00E14CFE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622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Rwanda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4B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9B4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CF3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94.9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74165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067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CA4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73D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93.9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D5DBB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E8C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DAD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1FD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94.0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B2EAF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</w:t>
            </w:r>
          </w:p>
        </w:tc>
        <w:tc>
          <w:tcPr>
            <w:tcW w:w="53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10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07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59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93.1</w:t>
            </w:r>
          </w:p>
        </w:tc>
        <w:tc>
          <w:tcPr>
            <w:tcW w:w="5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C4728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C35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997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B1F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87.2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B841A7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3E0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87.2</w:t>
            </w:r>
          </w:p>
        </w:tc>
      </w:tr>
      <w:tr w:rsidR="00F80DED" w:rsidRPr="00D10D78" w14:paraId="1580E55A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833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Senegal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F8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802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85E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80FDC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8A7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DD6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021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48387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470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E0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829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BD45D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819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12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572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35790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256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108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D2C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D119CD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C3D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40.0</w:t>
            </w:r>
          </w:p>
        </w:tc>
      </w:tr>
      <w:tr w:rsidR="00F80DED" w:rsidRPr="00D10D78" w14:paraId="40C70FC2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63C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Serbia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422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CE9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788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14C98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607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8AF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5E5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0F6C0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DBF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D4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14B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0FB8A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D3A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B61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215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3CCF8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CA6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D97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64D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A0F43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96A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</w:tr>
      <w:tr w:rsidR="00F80DED" w:rsidRPr="00D10D78" w14:paraId="37311957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5AD2" w14:textId="10665630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Sierra Leone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FFD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5F0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940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DD3CB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009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1DE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76A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4A327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0AC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498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E7E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51C45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15C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DED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A16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C9578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22C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964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9F3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784D3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199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38.2</w:t>
            </w:r>
          </w:p>
        </w:tc>
      </w:tr>
      <w:tr w:rsidR="00F80DED" w:rsidRPr="00D10D78" w14:paraId="1AE81F28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E3C3" w14:textId="7EF0A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 Africa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A2C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9EB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6D9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2EA3B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2CC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6F7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D3C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AFF43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3AF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547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778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6B9B4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DA7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42D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526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FCD4C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6E9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D14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67A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FC9FC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819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</w:tr>
      <w:tr w:rsidR="00F80DED" w:rsidRPr="00D10D78" w14:paraId="0893D459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0112" w14:textId="7A4F1B7F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 Sudan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EA9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FD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054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4695B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53C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6E4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A53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DC10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BF3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A8A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A6D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52863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BCD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A4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4B6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7E5BB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846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2B3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D79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176B58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728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38.0</w:t>
            </w:r>
          </w:p>
        </w:tc>
      </w:tr>
      <w:tr w:rsidR="00F80DED" w:rsidRPr="00D10D78" w14:paraId="28B5300C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1C1F" w14:textId="42609974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State of Palestine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972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388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0F5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748D2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ACE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AEB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087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9F2F6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384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5FB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2B2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24379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5D7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630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60B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43A17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6E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CD1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93B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AF07E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7F6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</w:tr>
      <w:tr w:rsidR="00F80DED" w:rsidRPr="00D10D78" w14:paraId="19ABE16A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FFB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1B0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8AB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85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8990A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8E5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54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818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9EC75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AC5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C3D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16D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DB483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477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5FD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C37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F4E94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06F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C24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B6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600DDF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483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48.8</w:t>
            </w:r>
          </w:p>
        </w:tc>
      </w:tr>
      <w:tr w:rsidR="00F80DED" w:rsidRPr="00D10D78" w14:paraId="1120C70C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4F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Suriname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848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CB4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C21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625E3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715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F3E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512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E6875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672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2CB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4C3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17AA7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273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76D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2A3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C81DE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066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343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6A7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BA819F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107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</w:tr>
      <w:tr w:rsidR="00F80DED" w:rsidRPr="00D10D78" w14:paraId="0A5B0800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E4D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Tajikistan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B88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54F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182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D9EE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95A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2CB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3F4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8060D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98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43B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9F5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26E72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0B9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C2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6FA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59C31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5C1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7E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11B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EEF70B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0C1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37.6</w:t>
            </w:r>
          </w:p>
        </w:tc>
      </w:tr>
      <w:tr w:rsidR="00F80DED" w:rsidRPr="00D10D78" w14:paraId="12EDB00D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AC6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Tanzania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0BC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2CF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62C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4D74B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99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860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5A1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4AE9E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98E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F3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5BC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D5B6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016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B1A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161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86147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2E9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248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1D3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395CC0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853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43.5</w:t>
            </w:r>
          </w:p>
        </w:tc>
      </w:tr>
      <w:tr w:rsidR="00F80DED" w:rsidRPr="00D10D78" w14:paraId="6B0D799F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90F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Thailand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BD4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2D9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146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98F8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2AC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986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F3F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5F6CC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CA1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ABF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6FD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EF37C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D15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124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256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5EF64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C00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71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614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71CCB3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6F5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15.6</w:t>
            </w:r>
          </w:p>
        </w:tc>
      </w:tr>
      <w:tr w:rsidR="00F80DED" w:rsidRPr="00D10D78" w14:paraId="521AADD5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CAFC" w14:textId="06D42956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Timor </w:t>
            </w:r>
            <w:proofErr w:type="spellStart"/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Leste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1A1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9CA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498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38829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731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F9B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E2C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57E64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26A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0F1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961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87539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84A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D39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D2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406A4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2FB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0DD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D2B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67B05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80C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39.8</w:t>
            </w:r>
          </w:p>
        </w:tc>
      </w:tr>
      <w:tr w:rsidR="00F80DED" w:rsidRPr="00D10D78" w14:paraId="24F47049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A62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Togo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4E4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F74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483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922F8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42E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8C1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09D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47AC3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806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327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852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CDEA0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009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659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5AE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B0BD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DCB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85D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9BA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424879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A1A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61.4</w:t>
            </w:r>
          </w:p>
        </w:tc>
      </w:tr>
      <w:tr w:rsidR="00F80DED" w:rsidRPr="00D10D78" w14:paraId="35D5155B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6F5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Tunisia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601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BD2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719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DB8C9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60E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649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2F2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83CDE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99E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8A0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67E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26646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DE6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680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382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ADE97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7ED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385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840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FFB8C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723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18.2</w:t>
            </w:r>
          </w:p>
        </w:tc>
      </w:tr>
      <w:tr w:rsidR="00F80DED" w:rsidRPr="00D10D78" w14:paraId="62611422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085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Turkmenistan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0E7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2C3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43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3725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8C2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E38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80D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D87BB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090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F45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191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81F6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0AB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64E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864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EFB0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518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5A6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D70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1CE05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A29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</w:tr>
      <w:tr w:rsidR="00F80DED" w:rsidRPr="00D10D78" w14:paraId="3C3080CA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57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Uganda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4D4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692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8DE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59B7A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224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F87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60F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48059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BF6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AF6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127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3A0A3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AA0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205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9A3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6556C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AA2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1A7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3CF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44D11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F63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43.3</w:t>
            </w:r>
          </w:p>
        </w:tc>
      </w:tr>
      <w:tr w:rsidR="00F80DED" w:rsidRPr="00D10D78" w14:paraId="0009E391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9E2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Ukraine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E13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DB2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7CF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DD6540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</w:t>
            </w:r>
          </w:p>
        </w:tc>
        <w:tc>
          <w:tcPr>
            <w:tcW w:w="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D9E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FCB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D07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386427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E77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5D7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24E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32.6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ADD920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1E8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3B8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0C1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2DDF59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8C2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6AF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70E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54.1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BEF1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A9F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22.0</w:t>
            </w:r>
          </w:p>
        </w:tc>
      </w:tr>
      <w:tr w:rsidR="00F80DED" w:rsidRPr="00D10D78" w14:paraId="17BC750E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D0B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Vietnam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21E2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B650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E866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936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E32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C6DD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E867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F69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FE22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0F9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B879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A79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6CEB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CB9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FB8F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D18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A37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2FC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792F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33D7F6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DA3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21.8</w:t>
            </w:r>
          </w:p>
        </w:tc>
      </w:tr>
      <w:tr w:rsidR="00F80DED" w:rsidRPr="00D10D78" w14:paraId="3F67B4F2" w14:textId="77777777" w:rsidTr="00E14CFE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645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Zambia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37A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81B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7D0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4A1B516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186</w:t>
            </w:r>
          </w:p>
        </w:tc>
        <w:tc>
          <w:tcPr>
            <w:tcW w:w="53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FF6E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CA4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52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2ED0EE8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848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7CC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499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7466E0C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175</w:t>
            </w:r>
          </w:p>
        </w:tc>
        <w:tc>
          <w:tcPr>
            <w:tcW w:w="53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A1CD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495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2AE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54A6B94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202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1F5A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BFD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12CC8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06A3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41.8</w:t>
            </w:r>
          </w:p>
        </w:tc>
      </w:tr>
      <w:tr w:rsidR="00F80DED" w:rsidRPr="00D10D78" w14:paraId="0877B476" w14:textId="77777777" w:rsidTr="00E14CFE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7E8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Zimbabwe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005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E211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913A7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B766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AAB5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B5C1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51F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CBB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35C0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9FF03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DE1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2DE9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32C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4AFE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B82F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A89C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F31B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8A3B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D538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02B2BD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2CEE4" w14:textId="77777777" w:rsidR="00F80DED" w:rsidRPr="005F18DD" w:rsidRDefault="00F80DED" w:rsidP="0055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</w:tr>
    </w:tbl>
    <w:p w14:paraId="0B3A916A" w14:textId="77777777" w:rsidR="000138B5" w:rsidRPr="000138B5" w:rsidRDefault="000138B5" w:rsidP="000138B5">
      <w:pPr>
        <w:ind w:left="284" w:right="87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138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DHS: Demographic Health Survey; MICS: Multiple Indicator Cluster Survey; ENSANUT: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 Nacional de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 y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Nutrición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; ENDES: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Demográfica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 y de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 Familiar; </w:t>
      </w:r>
      <w:r w:rsidRPr="000138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†</w:t>
      </w:r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CAR: Central African Republic; </w:t>
      </w:r>
      <w:r w:rsidRPr="000138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‡</w:t>
      </w:r>
      <w:r w:rsidRPr="000138B5">
        <w:rPr>
          <w:rFonts w:ascii="Times New Roman" w:hAnsi="Times New Roman" w:cs="Times New Roman"/>
          <w:sz w:val="20"/>
          <w:szCs w:val="20"/>
          <w:lang w:val="en-US"/>
        </w:rPr>
        <w:t>CDR: Congo Democratic Republic.</w:t>
      </w:r>
    </w:p>
    <w:p w14:paraId="4C71C2EC" w14:textId="6AB8BBFC" w:rsidR="00557C9D" w:rsidRPr="00D10D78" w:rsidRDefault="00557C9D" w:rsidP="008E6EE3">
      <w:pPr>
        <w:ind w:left="1701" w:right="1870"/>
        <w:jc w:val="both"/>
        <w:rPr>
          <w:rFonts w:ascii="Times New Roman" w:hAnsi="Times New Roman" w:cs="Times New Roman"/>
          <w:sz w:val="18"/>
          <w:szCs w:val="18"/>
        </w:rPr>
      </w:pPr>
    </w:p>
    <w:p w14:paraId="4F595E35" w14:textId="44F68792" w:rsidR="006C39A9" w:rsidRPr="00D10D78" w:rsidRDefault="006C39A9" w:rsidP="00E97CC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BA6613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2F6E73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B491CA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3088D3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BAE298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EF51F8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6D5EE9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9114CE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D4EF3F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BA5965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03B3BD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BD746F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F39635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6B9323" w14:textId="77777777" w:rsidR="008E58ED" w:rsidRPr="00D10D78" w:rsidRDefault="008E58ED" w:rsidP="00480637">
      <w:pPr>
        <w:ind w:left="1701" w:right="18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55514D" w14:textId="1A260D2D" w:rsidR="009600AE" w:rsidRPr="005F18DD" w:rsidRDefault="000138B5" w:rsidP="008E58ED">
      <w:pPr>
        <w:ind w:left="284" w:right="1019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  <w:r w:rsidRPr="005F18DD">
        <w:rPr>
          <w:rFonts w:ascii="Times New Roman" w:hAnsi="Times New Roman" w:cs="Times New Roman"/>
          <w:b/>
          <w:bCs/>
          <w:lang w:val="en-US"/>
        </w:rPr>
        <w:lastRenderedPageBreak/>
        <w:t>Supplementary</w:t>
      </w:r>
      <w:r w:rsidR="00D10D78" w:rsidRPr="005F18DD">
        <w:rPr>
          <w:rFonts w:ascii="Times New Roman" w:hAnsi="Times New Roman" w:cs="Times New Roman"/>
          <w:b/>
          <w:bCs/>
          <w:lang w:val="en-US"/>
        </w:rPr>
        <w:t xml:space="preserve"> table</w:t>
      </w:r>
      <w:r w:rsidR="00474FD6" w:rsidRPr="005F18D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206F5" w:rsidRPr="005F18DD">
        <w:rPr>
          <w:rFonts w:ascii="Times New Roman" w:hAnsi="Times New Roman" w:cs="Times New Roman"/>
          <w:b/>
          <w:bCs/>
          <w:lang w:val="en-US"/>
        </w:rPr>
        <w:t>5</w:t>
      </w:r>
      <w:r w:rsidR="009600AE" w:rsidRPr="005F18DD">
        <w:rPr>
          <w:rFonts w:ascii="Times New Roman" w:hAnsi="Times New Roman" w:cs="Times New Roman"/>
          <w:b/>
          <w:bCs/>
          <w:lang w:val="en-US"/>
        </w:rPr>
        <w:t xml:space="preserve">. Percentage of children under 6 months who were fed formula at the time of the survey by wealth quintiles. Source: DHS, MICS, </w:t>
      </w:r>
      <w:r w:rsidR="008E6EE3" w:rsidRPr="005F18DD">
        <w:rPr>
          <w:rFonts w:ascii="Times New Roman" w:hAnsi="Times New Roman" w:cs="Times New Roman"/>
          <w:b/>
          <w:bCs/>
          <w:lang w:val="en-US"/>
        </w:rPr>
        <w:t>ENSANUT, and ENDES</w:t>
      </w:r>
      <w:r w:rsidR="009600AE" w:rsidRPr="005F18DD">
        <w:rPr>
          <w:rFonts w:ascii="Times New Roman" w:hAnsi="Times New Roman" w:cs="Times New Roman"/>
          <w:b/>
          <w:bCs/>
          <w:lang w:val="en-US"/>
        </w:rPr>
        <w:t>, 2010-2018.</w:t>
      </w:r>
      <w:r w:rsidR="008E58ED" w:rsidRPr="005F18DD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</w:p>
    <w:tbl>
      <w:tblPr>
        <w:tblW w:w="1421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530"/>
        <w:gridCol w:w="530"/>
        <w:gridCol w:w="530"/>
        <w:gridCol w:w="585"/>
        <w:gridCol w:w="530"/>
        <w:gridCol w:w="530"/>
        <w:gridCol w:w="530"/>
        <w:gridCol w:w="585"/>
        <w:gridCol w:w="530"/>
        <w:gridCol w:w="530"/>
        <w:gridCol w:w="530"/>
        <w:gridCol w:w="585"/>
        <w:gridCol w:w="530"/>
        <w:gridCol w:w="530"/>
        <w:gridCol w:w="530"/>
        <w:gridCol w:w="585"/>
        <w:gridCol w:w="530"/>
        <w:gridCol w:w="530"/>
        <w:gridCol w:w="530"/>
        <w:gridCol w:w="585"/>
        <w:gridCol w:w="1186"/>
      </w:tblGrid>
      <w:tr w:rsidR="006A44C3" w:rsidRPr="00D10D78" w14:paraId="6610AA7C" w14:textId="77777777" w:rsidTr="008E58ED">
        <w:trPr>
          <w:trHeight w:val="300"/>
          <w:tblHeader/>
        </w:trPr>
        <w:tc>
          <w:tcPr>
            <w:tcW w:w="215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BECD" w14:textId="4EC8BC2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Country</w:t>
            </w:r>
          </w:p>
        </w:tc>
        <w:tc>
          <w:tcPr>
            <w:tcW w:w="1206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9624" w14:textId="5EA1DF1C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Infant formula consumption under 6 months (0-5 months)</w:t>
            </w:r>
          </w:p>
        </w:tc>
      </w:tr>
      <w:tr w:rsidR="006A44C3" w:rsidRPr="00D10D78" w14:paraId="260D23A8" w14:textId="77777777" w:rsidTr="008E58ED">
        <w:trPr>
          <w:trHeight w:val="300"/>
          <w:tblHeader/>
        </w:trPr>
        <w:tc>
          <w:tcPr>
            <w:tcW w:w="2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934D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8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71D9F4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 quintiles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222C7" w14:textId="3D90DF3B" w:rsidR="006A44C3" w:rsidRPr="005F18DD" w:rsidRDefault="001D05D8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National prevalence (%)</w:t>
            </w:r>
          </w:p>
        </w:tc>
      </w:tr>
      <w:tr w:rsidR="006A44C3" w:rsidRPr="00D10D78" w14:paraId="2E265E92" w14:textId="77777777" w:rsidTr="008E58ED">
        <w:trPr>
          <w:trHeight w:val="300"/>
          <w:tblHeader/>
        </w:trPr>
        <w:tc>
          <w:tcPr>
            <w:tcW w:w="2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DA52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5505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Poorest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8C40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Second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C60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Third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6AF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Fourth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614415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Wealthiest</w:t>
            </w:r>
          </w:p>
        </w:tc>
        <w:tc>
          <w:tcPr>
            <w:tcW w:w="118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BCFC4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E58ED" w:rsidRPr="00D10D78" w14:paraId="5877BA7D" w14:textId="77777777" w:rsidTr="008E58ED">
        <w:trPr>
          <w:trHeight w:val="300"/>
          <w:tblHeader/>
        </w:trPr>
        <w:tc>
          <w:tcPr>
            <w:tcW w:w="2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06E4C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362A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BCD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B28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2C9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F87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D64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2E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B76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0434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2E7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7B5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CA89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110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1C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81188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118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F649B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6A44C3" w:rsidRPr="00D10D78" w14:paraId="2111D1B9" w14:textId="77777777" w:rsidTr="008E58ED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3DA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Afghanistan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0D4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4B6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AC7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A55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50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B59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6DF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90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FDD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294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7DC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43B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547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222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8E8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D91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01F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C8D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6F1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B0D1E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452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463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</w:tr>
      <w:tr w:rsidR="006A44C3" w:rsidRPr="00D10D78" w14:paraId="0EA8C9EA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77F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Albania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AC0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461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45F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D0A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163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38B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6EB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79C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B73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A73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EA8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658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2C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AA0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679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194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102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E9E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1EE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126C6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A55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</w:tr>
      <w:tr w:rsidR="006A44C3" w:rsidRPr="00D10D78" w14:paraId="4580C93D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C3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Algeria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761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342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BA8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373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44B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17B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748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CBE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CA0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9D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95D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475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1C6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B92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817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18A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ED9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CBE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C46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E5078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570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</w:tr>
      <w:tr w:rsidR="006A44C3" w:rsidRPr="00D10D78" w14:paraId="726CD648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023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Angola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29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C4F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289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580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1F0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B19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151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FD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A64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4EA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555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7BD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B86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2FC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59A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825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A31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897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A23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A2327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220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</w:tr>
      <w:tr w:rsidR="006A44C3" w:rsidRPr="00D10D78" w14:paraId="1826BE23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786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Argentina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BEC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2E2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DDF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149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C5D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BE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60A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4D3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33E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173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661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09F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6C5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473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856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0B5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447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91C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70B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B8AB64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647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39.0</w:t>
            </w:r>
          </w:p>
        </w:tc>
      </w:tr>
      <w:tr w:rsidR="006A44C3" w:rsidRPr="00D10D78" w14:paraId="0934785B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123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Armenia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B49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206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12E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92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66E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8AA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0C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AF1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C59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3F1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3E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823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EC5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EC4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BF4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E6C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540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D57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643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25891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701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</w:tr>
      <w:tr w:rsidR="006A44C3" w:rsidRPr="00D10D78" w14:paraId="3DEA1749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E58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Bangladesh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DEF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589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53F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374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09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911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F6E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A8D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4C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7EC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964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8F7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A85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D35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D5D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C7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684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95B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D92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0BA74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298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</w:tr>
      <w:tr w:rsidR="006A44C3" w:rsidRPr="00D10D78" w14:paraId="46F63400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182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Belarus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22D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015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B2B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C1D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1BA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530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BF7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E6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9EE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C07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65C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8D5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25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22A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947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A39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3DA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33A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C2F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F579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8F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50.3</w:t>
            </w:r>
          </w:p>
        </w:tc>
      </w:tr>
      <w:tr w:rsidR="006A44C3" w:rsidRPr="00D10D78" w14:paraId="49B19C00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BC5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Belize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355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100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64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CCA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FF5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EDE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1C6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1D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CEB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E84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A77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3DA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A12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663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8C1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445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811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28A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5BF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D74E46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43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42.0</w:t>
            </w:r>
          </w:p>
        </w:tc>
      </w:tr>
      <w:tr w:rsidR="006A44C3" w:rsidRPr="00D10D78" w14:paraId="41EC6B98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8C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Benin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8E9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3F6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43D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28E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524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58C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FFD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B9A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6B5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F39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0C3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BAA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9CE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ADB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8D0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5AE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43B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5C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8E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7B86C7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DDA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</w:tr>
      <w:tr w:rsidR="006A44C3" w:rsidRPr="00D10D78" w14:paraId="7CF1E548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7FE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Bhutan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D16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57D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D3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353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01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194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76C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D2A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68E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DD1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11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143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6F5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711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3FD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56C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AA9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59B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B84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75B25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30A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</w:tr>
      <w:tr w:rsidR="006A44C3" w:rsidRPr="00D10D78" w14:paraId="1B5087A6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F5F6" w14:textId="3BD60CE0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Burkina Faso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D3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EBD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DFB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467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3F4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A30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69F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0FF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85A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3C7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80C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CF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4C1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073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24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04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889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282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409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330250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1B4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</w:tr>
      <w:tr w:rsidR="006A44C3" w:rsidRPr="00D10D78" w14:paraId="492B8FD1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A88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Burundi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DF8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A5B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4F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C5F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CDF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9DD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BBD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1E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722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75A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E99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9F0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3F6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A35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FDE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50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466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F78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C7E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AF0A6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F7C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</w:tr>
      <w:tr w:rsidR="006A44C3" w:rsidRPr="00D10D78" w14:paraId="37CF2867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2ECE" w14:textId="4A304CBB" w:rsidR="006A44C3" w:rsidRPr="005F18DD" w:rsidRDefault="009C111C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CAR</w:t>
            </w:r>
            <w:r w:rsidRPr="009C1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523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65A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FD4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7FE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94B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26B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2C7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F5D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3C0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927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C89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E48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29E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078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496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480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997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611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CC4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0FC11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32E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</w:tr>
      <w:tr w:rsidR="006A44C3" w:rsidRPr="00D10D78" w14:paraId="18177BEF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D8C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Cambodia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15B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F0C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362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D47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49C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272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422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D2B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917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89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9B9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D03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BE2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B48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02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53D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98D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C82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40C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72D5C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439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</w:tr>
      <w:tr w:rsidR="006A44C3" w:rsidRPr="00D10D78" w14:paraId="4F108FA5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458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Cameroon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633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30C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856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9A3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818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004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4A0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20B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30C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FFE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8CE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313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C0A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76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7C1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3D1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706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FF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668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0650D7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1D2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8.7</w:t>
            </w:r>
          </w:p>
        </w:tc>
      </w:tr>
      <w:tr w:rsidR="006A44C3" w:rsidRPr="00D10D78" w14:paraId="08C807D0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952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Chad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5F8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72E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446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6D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CA4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AF4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0EF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F19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16F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6F0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434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A53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8E6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454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A26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8C6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57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4A4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085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05F85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F66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</w:tr>
      <w:tr w:rsidR="006A44C3" w:rsidRPr="00D10D78" w14:paraId="793E962F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73D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Colombia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625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60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083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861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05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AED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B62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1C4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C4A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08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45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B01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024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45E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782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28D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53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EA5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3F2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0403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813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35.2</w:t>
            </w:r>
          </w:p>
        </w:tc>
      </w:tr>
      <w:tr w:rsidR="006A44C3" w:rsidRPr="00D10D78" w14:paraId="193D26B5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714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Comoros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63E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438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6AD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76A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B54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090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34E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3B5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4B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B78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EE9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FF4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351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A6D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52B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894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5AB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82C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44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925753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AF8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26.5</w:t>
            </w:r>
          </w:p>
        </w:tc>
      </w:tr>
      <w:tr w:rsidR="006A44C3" w:rsidRPr="00D10D78" w14:paraId="64DD00A5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B9BB" w14:textId="56ADC468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Congo Brazzaville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1BD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F57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EC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C6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030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299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5DF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E45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963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D54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28F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3E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47C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ADA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B7C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64D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C17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AED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92A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413BFA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263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</w:tr>
      <w:tr w:rsidR="006A44C3" w:rsidRPr="00D10D78" w14:paraId="32B6133F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A3AB" w14:textId="63D6B552" w:rsidR="006A44C3" w:rsidRPr="005F18DD" w:rsidRDefault="009C111C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CDR</w:t>
            </w: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‡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95E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EDB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C97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C7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18C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E3B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81C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B15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499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71E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960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208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8A7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F6E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E9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5C4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7C6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BA1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827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4294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204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</w:tr>
      <w:tr w:rsidR="006A44C3" w:rsidRPr="00D10D78" w14:paraId="6F818D87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3999" w14:textId="289AACB1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Costa Rica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50A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587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698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134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076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D3A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949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3B2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EA6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BFC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CBB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516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431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E08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03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581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464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803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971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D75664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6BE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38.0</w:t>
            </w:r>
          </w:p>
        </w:tc>
      </w:tr>
      <w:tr w:rsidR="006A44C3" w:rsidRPr="00D10D78" w14:paraId="6FBC2FA6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639C" w14:textId="750F1820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Cote d’Ivoire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435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61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95B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1B6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A99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F2C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C69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0E5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A24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527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828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CF0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68A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A75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10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3C3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DE5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C44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E05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2A5B0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671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</w:tr>
      <w:tr w:rsidR="006A44C3" w:rsidRPr="00D10D78" w14:paraId="01EA90B3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D4F0" w14:textId="48A0E5DF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Dominican Republic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C8B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D46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244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7B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11E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73D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6C9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089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6EF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832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4AB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9A5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788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E87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64F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FB6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3D3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338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C0D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0D451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FF2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30.0</w:t>
            </w:r>
          </w:p>
        </w:tc>
      </w:tr>
      <w:tr w:rsidR="006A44C3" w:rsidRPr="00D10D78" w14:paraId="09CEE634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D2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Ecuador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0BE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B86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D0E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3D4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F8E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98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280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0B6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421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33C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53C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928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C08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DED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DC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2B6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1A2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416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B9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AD771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3D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</w:tr>
      <w:tr w:rsidR="006A44C3" w:rsidRPr="00D10D78" w14:paraId="11DC9867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189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Egypt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CE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14D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FA7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35AA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E9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5607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39DC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03F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9A2F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038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AEA9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5E5A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8F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7FB3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CE20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85E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5DAD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84CF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E16D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6DF384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859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15.6</w:t>
            </w:r>
          </w:p>
        </w:tc>
      </w:tr>
      <w:tr w:rsidR="006A44C3" w:rsidRPr="00D10D78" w14:paraId="1CB5BE2B" w14:textId="77777777" w:rsidTr="008E58ED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5C17" w14:textId="01F20F76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El Salvador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D2C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99E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ED6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FC6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DF6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4B4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F35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C61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364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2EC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A07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186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D89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5E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0D7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38A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BE1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B83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039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87FAD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563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31.0</w:t>
            </w:r>
          </w:p>
        </w:tc>
      </w:tr>
      <w:tr w:rsidR="006A44C3" w:rsidRPr="00D10D78" w14:paraId="14A4EF37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30B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Eswatini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C60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DE4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314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1E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CD9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07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5CF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864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8F0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05D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E99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33.2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DE0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B2A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816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787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46.0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D5C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12C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395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FC7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59.7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596C5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2B7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</w:tr>
      <w:tr w:rsidR="006A44C3" w:rsidRPr="00D10D78" w14:paraId="7D0C4034" w14:textId="77777777" w:rsidTr="008E58ED">
        <w:trPr>
          <w:trHeight w:val="300"/>
        </w:trPr>
        <w:tc>
          <w:tcPr>
            <w:tcW w:w="215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679BDF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Ethiopia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778796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D7314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89383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3F941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22047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611FA4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BC819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C35B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998C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6B585A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CD5779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58C0F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BF025B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6E3B0B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FFA1D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F09FE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E324E5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F4EE2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161E4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37A81A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226</w:t>
            </w:r>
          </w:p>
        </w:tc>
        <w:tc>
          <w:tcPr>
            <w:tcW w:w="1186" w:type="dxa"/>
            <w:tcBorders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D77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</w:tr>
      <w:tr w:rsidR="006A44C3" w:rsidRPr="00D10D78" w14:paraId="33AC5568" w14:textId="77777777" w:rsidTr="008E58ED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0B6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Gabon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E8F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82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DDC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48.5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BE9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492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FE2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81B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77.2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88B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037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785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DEB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83.2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24B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30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64.5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966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B6E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80.9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5CD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A48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DBF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1F9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94.3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1819C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046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65.3</w:t>
            </w:r>
          </w:p>
        </w:tc>
      </w:tr>
      <w:tr w:rsidR="006A44C3" w:rsidRPr="00D10D78" w14:paraId="129520F6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51E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Gambia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93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44E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3A0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D0A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1DD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B1C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9A0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A32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5B5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17F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CA3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E93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788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EBC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055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932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AB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B76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EC7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47ECA6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EA88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</w:tr>
      <w:tr w:rsidR="006A44C3" w:rsidRPr="00D10D78" w14:paraId="2B13BA20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E1E3AE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Ghana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C5CEC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9BCBD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E6EAF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D1D2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84D28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8CC1F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FAA49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88BF4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1E9D6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8A0C8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0F7E2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6728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983F0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B753C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15B78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25.8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2FC09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FD34C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DFA0A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22C3A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34.3</w:t>
            </w:r>
          </w:p>
        </w:tc>
        <w:tc>
          <w:tcPr>
            <w:tcW w:w="585" w:type="dxa"/>
            <w:tcBorders>
              <w:top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B935F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BB7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</w:tr>
      <w:tr w:rsidR="006A44C3" w:rsidRPr="00D10D78" w14:paraId="2D576E5E" w14:textId="77777777" w:rsidTr="008E58ED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1FF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Guatemala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0A8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12A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E94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4D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A1A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523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C3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81F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1B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16A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BF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26.8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62F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9D5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D29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15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49.0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0C8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58B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A35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732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65.9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AE99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142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FA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20.9</w:t>
            </w:r>
          </w:p>
        </w:tc>
      </w:tr>
      <w:tr w:rsidR="006A44C3" w:rsidRPr="00D10D78" w14:paraId="6C095130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E3D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905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EAB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4BA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778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17F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49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92E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FD9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255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E0F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18C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551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31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270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92D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CE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4FE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80E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AB5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09A30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AE9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</w:tr>
      <w:tr w:rsidR="006A44C3" w:rsidRPr="00D10D78" w14:paraId="29AAE3C0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9952" w14:textId="62803D48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 Bissau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B46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D16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366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136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B4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7B4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D75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2DE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750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58A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5F8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9BD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E3E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93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5DC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D2C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634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459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D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57F6B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19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</w:tr>
      <w:tr w:rsidR="006A44C3" w:rsidRPr="00D10D78" w14:paraId="440D304A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0DD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Guyana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1FA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5F3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FCD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12E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0E9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84D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E8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326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D3C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D61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88D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910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88D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CC1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ECC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830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A39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E85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4D0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2305E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4E8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45.3</w:t>
            </w:r>
          </w:p>
        </w:tc>
      </w:tr>
      <w:tr w:rsidR="006A44C3" w:rsidRPr="00D10D78" w14:paraId="0488DB22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56E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Haiti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DBD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E3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9CC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3F2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F35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167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656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9F2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24E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C9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781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FFA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EE4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0B9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36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CE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CE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9A0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1C1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67846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EE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18.9</w:t>
            </w:r>
          </w:p>
        </w:tc>
      </w:tr>
      <w:tr w:rsidR="006A44C3" w:rsidRPr="00D10D78" w14:paraId="7F1019D1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64B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Honduras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B79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FAE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FC8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CE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3AE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3B5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36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411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FCF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AC9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5D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0A4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3C1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846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86D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C5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F4B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29D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AFC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2E7D48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90B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26.1</w:t>
            </w:r>
          </w:p>
        </w:tc>
      </w:tr>
      <w:tr w:rsidR="006A44C3" w:rsidRPr="00D10D78" w14:paraId="107E3ECF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567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0B7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EEE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E42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53E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7CB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8B1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9D5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DD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5494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DC0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877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72B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D78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389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59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5F0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976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96F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7D8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A0E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B90A2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3135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269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</w:tr>
      <w:tr w:rsidR="006A44C3" w:rsidRPr="00D10D78" w14:paraId="0BDB51B3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376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Indonesia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71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5C4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395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7A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AD3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E82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2F0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4D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2D0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7D3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E51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26E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4DE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20F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3D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C9A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577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731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793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2146B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2AB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28.9</w:t>
            </w:r>
          </w:p>
        </w:tc>
      </w:tr>
      <w:tr w:rsidR="006A44C3" w:rsidRPr="00D10D78" w14:paraId="33CFEBD2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01B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Iraq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94F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916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4B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E59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93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867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3C6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059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91A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848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BB8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637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7BA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DB6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1CE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373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F68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FEA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089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FA16C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101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44.5</w:t>
            </w:r>
          </w:p>
        </w:tc>
      </w:tr>
      <w:tr w:rsidR="006A44C3" w:rsidRPr="00D10D78" w14:paraId="0B06EFF7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B57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Jamaica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C92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FA7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A50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FD3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14D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815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71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951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A35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71B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FC5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F89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5E3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A91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93A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0F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7E2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9B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593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61DE6B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B0B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52.9</w:t>
            </w:r>
          </w:p>
        </w:tc>
      </w:tr>
      <w:tr w:rsidR="006A44C3" w:rsidRPr="00D10D78" w14:paraId="0BD442A3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92E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Jordan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55E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2CC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AE3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EDA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8F1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F98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113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CB4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8FC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950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C49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25B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20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007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027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8D7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F09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576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D03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C6E61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C2F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49.5</w:t>
            </w:r>
          </w:p>
        </w:tc>
      </w:tr>
      <w:tr w:rsidR="006A44C3" w:rsidRPr="00D10D78" w14:paraId="19FCCFAD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2BB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Kazakhstan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4C9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40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27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48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FAA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D69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52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A9D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C50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2CD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9CF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119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66C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1F8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66D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772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1BF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603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127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E456E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4F2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20.0</w:t>
            </w:r>
          </w:p>
        </w:tc>
      </w:tr>
      <w:tr w:rsidR="006A44C3" w:rsidRPr="00D10D78" w14:paraId="20146F62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F1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Kenya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F55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60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E4E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0F7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515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C39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B4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80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55E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B69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BA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564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C54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D1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CF7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149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070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215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DE9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18F241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590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</w:tr>
      <w:tr w:rsidR="006A44C3" w:rsidRPr="00D10D78" w14:paraId="16A1CFA1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D69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Kosovo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76D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CB2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61F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1F2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A2E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D3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71A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BB4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C2C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D9B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BC0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8EF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655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525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5D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70D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DEF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5A5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972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BB2FF0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260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</w:tr>
      <w:tr w:rsidR="006A44C3" w:rsidRPr="00D10D78" w14:paraId="3DBCBEEB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101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Kyrgyzstan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B3A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D6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8F2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025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AE5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D9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CB2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614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AC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48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BAE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5FC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14A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4AA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A53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FF9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E81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9DB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239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75919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9DE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</w:tr>
      <w:tr w:rsidR="006A44C3" w:rsidRPr="00D10D78" w14:paraId="016315E0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12B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Lao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CC0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D2D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13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81A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6BA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031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A15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61B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A4E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78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814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370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67F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D60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C0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DEA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B06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F8B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C03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7F125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683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15.9</w:t>
            </w:r>
          </w:p>
        </w:tc>
      </w:tr>
      <w:tr w:rsidR="006A44C3" w:rsidRPr="00D10D78" w14:paraId="2FE46165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F5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Lesotho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D23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871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E07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FDE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B4D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F30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D88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32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270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87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E28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505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4BF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1B7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C0A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91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276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C15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B49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26302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DA9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17.4</w:t>
            </w:r>
          </w:p>
        </w:tc>
      </w:tr>
      <w:tr w:rsidR="006A44C3" w:rsidRPr="00D10D78" w14:paraId="41D2510E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1C4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Liberia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DA8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CF4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6C2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E4D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2A6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6A4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6D8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9DC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AA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431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C42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4DE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990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54C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D2E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C13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BB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9E9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DE1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6FCFCA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91B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</w:tr>
      <w:tr w:rsidR="006A44C3" w:rsidRPr="00D10D78" w14:paraId="5786CF90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60A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Malawi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77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F9D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654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63D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6C8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57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39D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C48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07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0E4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91B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7CB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354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BDB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A01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DD6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C25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068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461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46443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0A2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</w:tr>
      <w:tr w:rsidR="006A44C3" w:rsidRPr="00D10D78" w14:paraId="6DCF4DE3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AD2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12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0E0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F9C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2B9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9B2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8DC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8DC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71D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420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F8D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1D5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105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A84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7B4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954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99D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86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3B1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D7D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7E07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95B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</w:tr>
      <w:tr w:rsidR="006A44C3" w:rsidRPr="00D10D78" w14:paraId="4F14A6D1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EC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Mauritania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991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565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9C7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CFB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29D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6B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AAF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F1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C2E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452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C1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F88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361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15C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207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B01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AF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542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615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E8731A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FA2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</w:tr>
      <w:tr w:rsidR="006A44C3" w:rsidRPr="00D10D78" w14:paraId="70014FFA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902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Mexico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9F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891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690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1F0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C4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9A9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9E7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1E3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FB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3D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728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0F4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9CB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D95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D0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9BA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CAC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53E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E16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58DD4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232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48.8</w:t>
            </w:r>
          </w:p>
        </w:tc>
      </w:tr>
      <w:tr w:rsidR="006A44C3" w:rsidRPr="00D10D78" w14:paraId="2141177B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2E9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Moldova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51F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34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B9F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EC3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145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F778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A514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C468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F5C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2838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C44B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A10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1879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C939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6BD8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D9C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627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D62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D7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B562F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DD4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21.2</w:t>
            </w:r>
          </w:p>
        </w:tc>
      </w:tr>
      <w:tr w:rsidR="006A44C3" w:rsidRPr="00D10D78" w14:paraId="3389952C" w14:textId="77777777" w:rsidTr="008E58ED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9AF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Mongolia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6C1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B78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662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B0E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5E9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9EE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C78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99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6F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990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375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25C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11F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267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A49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82D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0BE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A32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2F7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BBFC9D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111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AB6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17.4</w:t>
            </w:r>
          </w:p>
        </w:tc>
      </w:tr>
      <w:tr w:rsidR="006A44C3" w:rsidRPr="00D10D78" w14:paraId="3B393875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765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Myanmar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2B7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6D1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E4A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61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85F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740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10D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58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A06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F0F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907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03B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391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5CD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45A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63B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04B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4C5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EB4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4129C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698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</w:tr>
      <w:tr w:rsidR="006A44C3" w:rsidRPr="00D10D78" w14:paraId="10DF49CD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C7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Namibia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FD6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F92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824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14.0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6B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764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259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A4C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DDF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937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24C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A2B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21.4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22F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56F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FCE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20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41.3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9FC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55C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38D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548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48.5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331FA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3BB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15.6</w:t>
            </w:r>
          </w:p>
        </w:tc>
      </w:tr>
      <w:tr w:rsidR="006A44C3" w:rsidRPr="00D10D78" w14:paraId="39578350" w14:textId="77777777" w:rsidTr="008E58ED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F60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Nepal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E32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433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163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DF0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A98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5AA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C2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899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BED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3FC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85B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AD5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EA5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1DB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D6F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814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0F1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4C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5E4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E8C46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F6D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</w:tr>
      <w:tr w:rsidR="006A44C3" w:rsidRPr="00D10D78" w14:paraId="30DE71D6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772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08A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E7A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BF1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1E8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62A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AEA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44E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9AD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3D4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29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BE3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0A9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3A4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174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E17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9B2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A8C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79F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B27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9EFA4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F4B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</w:tr>
      <w:tr w:rsidR="006A44C3" w:rsidRPr="00D10D78" w14:paraId="7361A7D0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ED6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Nigeria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F11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192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D04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D95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91E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87C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E71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125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0A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4AE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3BD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8.8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92F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306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A00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366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164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A95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38A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8A5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19.2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60D518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A85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</w:tr>
      <w:tr w:rsidR="006A44C3" w:rsidRPr="00D10D78" w14:paraId="060F5671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46FC0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Pakistan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4A748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64829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F2626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B6B05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97AAB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7BD47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91B6D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20FE8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D1240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60407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94FA8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5AFD5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204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B570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B8611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72C5F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22.6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22720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7E08D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2692E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D62A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30.7</w:t>
            </w:r>
          </w:p>
        </w:tc>
        <w:tc>
          <w:tcPr>
            <w:tcW w:w="585" w:type="dxa"/>
            <w:tcBorders>
              <w:top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31DB0B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E430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12.2</w:t>
            </w:r>
          </w:p>
        </w:tc>
      </w:tr>
      <w:tr w:rsidR="006A44C3" w:rsidRPr="00D10D78" w14:paraId="71174F7F" w14:textId="77777777" w:rsidTr="008E58ED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E52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Panama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A4B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271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82C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27.0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16C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285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2A4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0EE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8C9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61.5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D91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5B4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C26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34E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91.4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025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AD6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5AB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B45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87.8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08C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E46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FD4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FB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92.1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3A04C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52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55.0</w:t>
            </w:r>
          </w:p>
        </w:tc>
      </w:tr>
      <w:tr w:rsidR="006A44C3" w:rsidRPr="00D10D78" w14:paraId="06C6A4C4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BE7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Paraguay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84E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1E7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6EB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E76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19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CD2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83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36.9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5EA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C7C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874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2C3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46.3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86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656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616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8F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62.7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F3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914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F3D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F2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64.2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38DD9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9686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28.9</w:t>
            </w:r>
          </w:p>
        </w:tc>
      </w:tr>
      <w:tr w:rsidR="006A44C3" w:rsidRPr="00D10D78" w14:paraId="265285A3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DAB9DE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Peru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D5E20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4C7C4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48C54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C4F69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564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34780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EDDD2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4A83A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AA619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444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6E73E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608E6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42DA9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28.8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C85A9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47881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3C369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080C9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D7B16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244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BCBC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A18B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61781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57.3</w:t>
            </w:r>
          </w:p>
        </w:tc>
        <w:tc>
          <w:tcPr>
            <w:tcW w:w="585" w:type="dxa"/>
            <w:tcBorders>
              <w:top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493E4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5BE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</w:tr>
      <w:tr w:rsidR="006A44C3" w:rsidRPr="00D10D78" w14:paraId="2C7E699D" w14:textId="77777777" w:rsidTr="008E58ED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741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Rwanda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60D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BA5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C28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430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8ED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F7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BD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564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7F5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0FA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7F1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428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6FE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3E7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7E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A06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7A7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D6C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AA2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24063D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155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0FE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</w:tr>
      <w:tr w:rsidR="006A44C3" w:rsidRPr="00D10D78" w14:paraId="0CC6A771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6B3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Senegal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621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C8A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50D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1B2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A4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9E3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F7B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808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5CF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5A8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944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9B4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54A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69C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91A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6AC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7BA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BA2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FC6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D3F42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B9C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</w:tr>
      <w:tr w:rsidR="006A44C3" w:rsidRPr="00D10D78" w14:paraId="2F98E50B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4A9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Serbia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EAC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F52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FF5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1B8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ADA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046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DA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6C3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310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AC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79A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506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93A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6BF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F8E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1CB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C3E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B28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E7C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362F2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9DD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40.9</w:t>
            </w:r>
          </w:p>
        </w:tc>
      </w:tr>
      <w:tr w:rsidR="006A44C3" w:rsidRPr="00D10D78" w14:paraId="5B7F8572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9E7B" w14:textId="7FD314D8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Sierra Leone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931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0BA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1E1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AA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AA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91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F4E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C61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26F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C92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3EA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6F5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658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6DA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3F3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E68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1F0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6D6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4AC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2B95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BB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</w:tr>
      <w:tr w:rsidR="006A44C3" w:rsidRPr="00D10D78" w14:paraId="02012A9C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5AED" w14:textId="52964EF1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 Africa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213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3DF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CD0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6A2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37D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559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FA5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955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A5A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1EA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F4B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115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93F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2DE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94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1CE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A3C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1B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5A3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6EFE6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9E1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</w:tr>
      <w:tr w:rsidR="006A44C3" w:rsidRPr="00D10D78" w14:paraId="54DA7A18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4A03" w14:textId="4242A5D6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 Sudan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166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536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23C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67B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5F3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1C4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5C7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E8D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B01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EFC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1FB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D1A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E9C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752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D2C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CB8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D7B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F02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DB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ED7E95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B52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</w:tr>
      <w:tr w:rsidR="006A44C3" w:rsidRPr="00D10D78" w14:paraId="5AFAF0BA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D304" w14:textId="4E48B505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State of Palestine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3AA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490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418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AEA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625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480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CC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09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320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61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25F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401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87E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2D1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91F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A83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218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F03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10C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25540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C69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40.2</w:t>
            </w:r>
          </w:p>
        </w:tc>
      </w:tr>
      <w:tr w:rsidR="006A44C3" w:rsidRPr="00D10D78" w14:paraId="6D87B4EB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EB9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8F1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54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E88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821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BB8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E7F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50C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2F9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CEB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C7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40B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01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D74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C13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90A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295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C95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E79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6A6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4C6475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AD2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</w:tr>
      <w:tr w:rsidR="006A44C3" w:rsidRPr="00D10D78" w14:paraId="09713133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9B3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Suriname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C8D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E89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603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E25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302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D88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BD5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584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635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12F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315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217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94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038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2F9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E23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258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AC3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BE9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CE58E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D08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58.9</w:t>
            </w:r>
          </w:p>
        </w:tc>
      </w:tr>
      <w:tr w:rsidR="006A44C3" w:rsidRPr="00D10D78" w14:paraId="320A62D9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227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Tajikistan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AD7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476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15B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5F5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F74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5B1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B50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E3E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C3D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6A5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9E6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35E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9A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AAB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194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601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FFE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784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B4C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1300B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E92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</w:tr>
      <w:tr w:rsidR="006A44C3" w:rsidRPr="00D10D78" w14:paraId="397D545D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E4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Tanzania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B22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FEA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11A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451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BFD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A86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00B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33C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CFA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1CC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7DE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7DC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35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3A0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D86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307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4C8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DEF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4A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04F46A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C3F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</w:tr>
      <w:tr w:rsidR="006A44C3" w:rsidRPr="00D10D78" w14:paraId="33AA691F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3CD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Thailand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E1C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F7F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924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9BA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C72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5A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06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D38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28A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62F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849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5D6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2B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596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E19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215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DFE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6E3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05A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A4B10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664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44.9</w:t>
            </w:r>
          </w:p>
        </w:tc>
      </w:tr>
      <w:tr w:rsidR="006A44C3" w:rsidRPr="00D10D78" w14:paraId="06CC7DDD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993D" w14:textId="21DD23B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Timor </w:t>
            </w:r>
            <w:proofErr w:type="spellStart"/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Leste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7DD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9D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52B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C16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13A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586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B7B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C01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149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9D6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3DC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092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EB0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143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2D5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030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D62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542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7E9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F9AF8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1BE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</w:tr>
      <w:tr w:rsidR="006A44C3" w:rsidRPr="00D10D78" w14:paraId="2294FB72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394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Togo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9F1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615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351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BD4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F5C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E0F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2FC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CD6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2E3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554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D92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0B1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BF4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E04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3F4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D90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229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57F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B6C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721F5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16D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</w:tr>
      <w:tr w:rsidR="006A44C3" w:rsidRPr="00D10D78" w14:paraId="2EFB32FA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121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Tunisia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CA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48A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DA0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DE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5C6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137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B4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884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24E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162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944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7E4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2CE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509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87C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C27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97A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2A5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9CA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896844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B1A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51.5</w:t>
            </w:r>
          </w:p>
        </w:tc>
      </w:tr>
      <w:tr w:rsidR="006A44C3" w:rsidRPr="00D10D78" w14:paraId="3E06DFF1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7C7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Turkmenistan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73F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8E1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ED8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764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859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053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20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8C2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168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08D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0B1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CCF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2ED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EBC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62C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EB9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F44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0BA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B55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E86F8B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DE8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</w:tr>
      <w:tr w:rsidR="006A44C3" w:rsidRPr="00D10D78" w14:paraId="4C4EA089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FBA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Uganda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7DC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018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930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439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A4F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7EA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1DB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C70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F69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F9E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5D3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17F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24B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26E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C01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DB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9F6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FE6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499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94610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0DB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</w:tr>
      <w:tr w:rsidR="006A44C3" w:rsidRPr="00D10D78" w14:paraId="2DC067A3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820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Ukraine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4E9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F7B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84D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EF4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13D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F16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00B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4A5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08B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9DD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CAC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F80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2C4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1E3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2B4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047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F46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6BC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AE3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FFAC8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388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30.5</w:t>
            </w:r>
          </w:p>
        </w:tc>
      </w:tr>
      <w:tr w:rsidR="006A44C3" w:rsidRPr="00D10D78" w14:paraId="1EF836B3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4B4D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Vietnam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EFF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7FDD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3D6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C6ED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59F5F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FB3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68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7CF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CFE5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08A2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3E6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3EAC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D93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CF92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8E02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2A2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C88B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57B9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490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314ED4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AAF6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37.5</w:t>
            </w:r>
          </w:p>
        </w:tc>
      </w:tr>
      <w:tr w:rsidR="006A44C3" w:rsidRPr="00D10D78" w14:paraId="747E61CC" w14:textId="77777777" w:rsidTr="008E58ED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25B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Zambia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387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116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BD5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78E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AAE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6B7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899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A20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717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AFD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1F3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B09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21C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1E2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4504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8BC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761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07B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273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5D4EE0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138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6C7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</w:tr>
      <w:tr w:rsidR="006A44C3" w:rsidRPr="00D10D78" w14:paraId="0DA54B96" w14:textId="77777777" w:rsidTr="008E58ED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AD023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Zimbabwe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A07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AF3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E0E2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A07A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330C6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30E91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CD6E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DF5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8A390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AEA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AA6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8B9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AB71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FAC6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AF3B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02CAC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E8BD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78A47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9118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DB349D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37F9" w14:textId="77777777" w:rsidR="006A44C3" w:rsidRPr="005F18DD" w:rsidRDefault="006A44C3" w:rsidP="001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</w:tr>
    </w:tbl>
    <w:p w14:paraId="60E94561" w14:textId="77777777" w:rsidR="000138B5" w:rsidRPr="00906F87" w:rsidRDefault="000138B5" w:rsidP="000138B5">
      <w:pPr>
        <w:ind w:left="284" w:right="87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06F8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DHS: Demographic Health Survey; MICS: Multiple Indicator Cluster Survey; ENSANUT: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Nacional de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y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Nutrición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; ENDES: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Demográfica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y de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Familiar; </w:t>
      </w:r>
      <w:r w:rsidRPr="00906F8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†</w:t>
      </w:r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CAR: Central African Republic; </w:t>
      </w:r>
      <w:r w:rsidRPr="00906F8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‡</w:t>
      </w:r>
      <w:r w:rsidRPr="00906F87">
        <w:rPr>
          <w:rFonts w:ascii="Times New Roman" w:hAnsi="Times New Roman" w:cs="Times New Roman"/>
          <w:sz w:val="20"/>
          <w:szCs w:val="20"/>
          <w:lang w:val="en-US"/>
        </w:rPr>
        <w:t>CDR: Congo Democratic Republic.</w:t>
      </w:r>
    </w:p>
    <w:p w14:paraId="0E9D1577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C7309C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DD8D43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6C405C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64D9F2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45EF3A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2D3386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329729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105AC8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4FF231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1F778F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C75E73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5BA260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A9A5DA" w14:textId="70178B14" w:rsidR="00F53BB4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3F6D3C" w14:textId="77777777" w:rsidR="000138B5" w:rsidRPr="00D10D78" w:rsidRDefault="000138B5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9B25F8" w14:textId="77777777" w:rsidR="00F53BB4" w:rsidRPr="00D10D78" w:rsidRDefault="00F53BB4" w:rsidP="00A57EA2">
      <w:pPr>
        <w:ind w:left="1701" w:right="15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B8981F" w14:textId="259B7C6A" w:rsidR="00F54103" w:rsidRPr="000138B5" w:rsidRDefault="000138B5" w:rsidP="00F53BB4">
      <w:pPr>
        <w:ind w:left="284" w:right="594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  <w:r w:rsidRPr="000138B5">
        <w:rPr>
          <w:rFonts w:ascii="Times New Roman" w:hAnsi="Times New Roman" w:cs="Times New Roman"/>
          <w:b/>
          <w:bCs/>
          <w:lang w:val="en-US"/>
        </w:rPr>
        <w:lastRenderedPageBreak/>
        <w:t>Supplementary</w:t>
      </w:r>
      <w:r w:rsidR="00D10D78" w:rsidRPr="000138B5">
        <w:rPr>
          <w:rFonts w:ascii="Times New Roman" w:hAnsi="Times New Roman" w:cs="Times New Roman"/>
          <w:b/>
          <w:bCs/>
          <w:lang w:val="en-US"/>
        </w:rPr>
        <w:t xml:space="preserve"> table</w:t>
      </w:r>
      <w:r w:rsidR="00474FD6" w:rsidRPr="000138B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206F5" w:rsidRPr="000138B5">
        <w:rPr>
          <w:rFonts w:ascii="Times New Roman" w:hAnsi="Times New Roman" w:cs="Times New Roman"/>
          <w:b/>
          <w:bCs/>
          <w:lang w:val="en-US"/>
        </w:rPr>
        <w:t>6</w:t>
      </w:r>
      <w:r w:rsidR="00F54103" w:rsidRPr="000138B5">
        <w:rPr>
          <w:rFonts w:ascii="Times New Roman" w:hAnsi="Times New Roman" w:cs="Times New Roman"/>
          <w:b/>
          <w:bCs/>
          <w:lang w:val="en-US"/>
        </w:rPr>
        <w:t xml:space="preserve">. Percentage of children between 6-23 months who were fed formula at the time of the survey by wealth quintiles. Source: DHS, MICS, </w:t>
      </w:r>
      <w:r w:rsidR="008E6EE3" w:rsidRPr="000138B5">
        <w:rPr>
          <w:rFonts w:ascii="Times New Roman" w:hAnsi="Times New Roman" w:cs="Times New Roman"/>
          <w:b/>
          <w:bCs/>
          <w:lang w:val="en-US"/>
        </w:rPr>
        <w:t>ENSANUT, and ENDES</w:t>
      </w:r>
      <w:r w:rsidR="00F54103" w:rsidRPr="000138B5">
        <w:rPr>
          <w:rFonts w:ascii="Times New Roman" w:hAnsi="Times New Roman" w:cs="Times New Roman"/>
          <w:b/>
          <w:bCs/>
          <w:lang w:val="en-US"/>
        </w:rPr>
        <w:t>, 2010-2018.</w:t>
      </w:r>
      <w:r w:rsidR="00F53BB4" w:rsidRPr="000138B5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</w:p>
    <w:tbl>
      <w:tblPr>
        <w:tblW w:w="14682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530"/>
        <w:gridCol w:w="530"/>
        <w:gridCol w:w="530"/>
        <w:gridCol w:w="697"/>
        <w:gridCol w:w="530"/>
        <w:gridCol w:w="530"/>
        <w:gridCol w:w="530"/>
        <w:gridCol w:w="697"/>
        <w:gridCol w:w="530"/>
        <w:gridCol w:w="530"/>
        <w:gridCol w:w="530"/>
        <w:gridCol w:w="697"/>
        <w:gridCol w:w="530"/>
        <w:gridCol w:w="530"/>
        <w:gridCol w:w="530"/>
        <w:gridCol w:w="697"/>
        <w:gridCol w:w="530"/>
        <w:gridCol w:w="530"/>
        <w:gridCol w:w="530"/>
        <w:gridCol w:w="697"/>
        <w:gridCol w:w="1186"/>
      </w:tblGrid>
      <w:tr w:rsidR="00A57EA2" w:rsidRPr="00D10D78" w14:paraId="1A1F84FE" w14:textId="77777777" w:rsidTr="00F53BB4">
        <w:trPr>
          <w:trHeight w:val="300"/>
          <w:tblHeader/>
        </w:trPr>
        <w:tc>
          <w:tcPr>
            <w:tcW w:w="2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6B9A" w14:textId="5947F72F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Country</w:t>
            </w:r>
          </w:p>
        </w:tc>
        <w:tc>
          <w:tcPr>
            <w:tcW w:w="1262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0E3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Formula consumption between 6-23 months</w:t>
            </w:r>
          </w:p>
        </w:tc>
      </w:tr>
      <w:tr w:rsidR="00A57EA2" w:rsidRPr="00D10D78" w14:paraId="70AD635C" w14:textId="77777777" w:rsidTr="00F53BB4">
        <w:trPr>
          <w:trHeight w:val="300"/>
          <w:tblHeader/>
        </w:trPr>
        <w:tc>
          <w:tcPr>
            <w:tcW w:w="2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DB82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3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CD71C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 quintiles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2A415" w14:textId="55B21DD6" w:rsidR="00A57EA2" w:rsidRPr="000138B5" w:rsidRDefault="001D05D8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National prevalence (%)</w:t>
            </w:r>
          </w:p>
        </w:tc>
      </w:tr>
      <w:tr w:rsidR="00A57EA2" w:rsidRPr="00D10D78" w14:paraId="736178AF" w14:textId="77777777" w:rsidTr="00F53BB4">
        <w:trPr>
          <w:trHeight w:val="300"/>
          <w:tblHeader/>
        </w:trPr>
        <w:tc>
          <w:tcPr>
            <w:tcW w:w="20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C9C74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604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Poorest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BAC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Second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2E0C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Third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5D12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Fourth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E60BC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Wealthiest</w:t>
            </w:r>
          </w:p>
        </w:tc>
        <w:tc>
          <w:tcPr>
            <w:tcW w:w="118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5FA59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F53BB4" w:rsidRPr="00D10D78" w14:paraId="1C2D0B4C" w14:textId="77777777" w:rsidTr="00F53BB4">
        <w:trPr>
          <w:trHeight w:val="300"/>
          <w:tblHeader/>
        </w:trPr>
        <w:tc>
          <w:tcPr>
            <w:tcW w:w="20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5FCD0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A791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1E1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FEF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0C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275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C25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3807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4CD7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B45D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38D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C839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1749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00A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DB4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B492FB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118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B8DE1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A57EA2" w:rsidRPr="00D10D78" w14:paraId="22FBBF3E" w14:textId="77777777" w:rsidTr="00F53BB4">
        <w:trPr>
          <w:trHeight w:val="300"/>
        </w:trPr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2E8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Afghanistan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318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FA8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FC2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2F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1408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C2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A29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7D0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A2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64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050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5A6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BCC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1796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908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94E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6AC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5BD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1829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112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3C5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9A2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AC1ED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1242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FE6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</w:tr>
      <w:tr w:rsidR="00A57EA2" w:rsidRPr="00D10D78" w14:paraId="36819C52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7BF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Albania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E01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9E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E99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5C8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D85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B8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4EB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ECA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3C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3E0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329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C7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10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71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D5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DB8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4D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A1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F5A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BF29A4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8AF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12.2</w:t>
            </w:r>
          </w:p>
        </w:tc>
      </w:tr>
      <w:tr w:rsidR="00A57EA2" w:rsidRPr="00D10D78" w14:paraId="04FBB70D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C72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Algeria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53C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B1A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AA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877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E0A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4D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702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2B6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5CC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D48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D6A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80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AD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D99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86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D81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C77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447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8FB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A195A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EAE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</w:tr>
      <w:tr w:rsidR="00A57EA2" w:rsidRPr="00D10D78" w14:paraId="5E98E382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2F5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Angola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BAC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724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EFE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EF1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8A8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936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650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CD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C4D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362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C7F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3F5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136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F04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542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CBF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999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1DA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BF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9B99D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64A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6.9</w:t>
            </w:r>
          </w:p>
        </w:tc>
      </w:tr>
      <w:tr w:rsidR="00A57EA2" w:rsidRPr="00D10D78" w14:paraId="40E63033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DC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Argentina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5CE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FAB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AD5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323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E7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E8A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385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59C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5B9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84B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D22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A13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ED3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F55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86B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E2F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038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590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E70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D441E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C5E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</w:tr>
      <w:tr w:rsidR="00A57EA2" w:rsidRPr="00D10D78" w14:paraId="14B16D9A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EE3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Armenia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9E1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46E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B30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0C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243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463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BB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783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B7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6F4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A4E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F40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65E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E85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817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71A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ADD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CD9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87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1D9667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943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</w:tr>
      <w:tr w:rsidR="00A57EA2" w:rsidRPr="00D10D78" w14:paraId="0DA76610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77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Bangladesh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B9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BC9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7B1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0E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9CF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107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48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EB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B3D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B87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9A4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6E1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C80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22D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30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20B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00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7BF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86C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D0129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778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6.9</w:t>
            </w:r>
          </w:p>
        </w:tc>
      </w:tr>
      <w:tr w:rsidR="00A57EA2" w:rsidRPr="00D10D78" w14:paraId="1E509382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3C7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Belarus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8EF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170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796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3D8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A30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6A3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65B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F2C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7E8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CAA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D79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858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E1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8BA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112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172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DA4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F50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99D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EA783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DA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41.3</w:t>
            </w:r>
          </w:p>
        </w:tc>
      </w:tr>
      <w:tr w:rsidR="00A57EA2" w:rsidRPr="00D10D78" w14:paraId="4FD9D5B1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94C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Belize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6D9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048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05A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DA3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99C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E4F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E62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E4E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21C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B1C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99E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097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EBF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FC6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C75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85B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405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AC9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AB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6984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1B3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45.5</w:t>
            </w:r>
          </w:p>
        </w:tc>
      </w:tr>
      <w:tr w:rsidR="00A57EA2" w:rsidRPr="00D10D78" w14:paraId="54880629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BBB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Benin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5D1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FE2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527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BA7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C23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9C2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A51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29A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60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F21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3D8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7B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290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89B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319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3E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52E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D07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44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129FD8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61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</w:tr>
      <w:tr w:rsidR="00A57EA2" w:rsidRPr="00D10D78" w14:paraId="30825EBA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231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Bhutan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2AA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1C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9C9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FFB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45B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010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4B7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243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16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4D6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59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CD8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551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0AC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44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176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407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75E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485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0CEB2C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5F1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</w:tr>
      <w:tr w:rsidR="00A57EA2" w:rsidRPr="00D10D78" w14:paraId="2F3F106A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E4F5" w14:textId="40590578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Burkina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Faso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473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17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CFB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13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A62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052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BB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8D6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9E4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FF4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4E2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69E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43B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A9D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54F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146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34E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E72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829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64A2ED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4F8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</w:tr>
      <w:tr w:rsidR="00A57EA2" w:rsidRPr="00D10D78" w14:paraId="56EA4D25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7D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Burundi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BD7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F74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C96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F6A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C2D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2E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15D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4A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5A7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D8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33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BC2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535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711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97E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98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B59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434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66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5000F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9F6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</w:tr>
      <w:tr w:rsidR="00A57EA2" w:rsidRPr="00D10D78" w14:paraId="136FE41A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61A6" w14:textId="248FDED7" w:rsidR="00A57EA2" w:rsidRPr="000138B5" w:rsidRDefault="009C111C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CAR</w:t>
            </w:r>
            <w:r w:rsidRPr="009C1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1C0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588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4C0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84F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30A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5B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C9C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F4C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BC2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D97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A3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9BC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DE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F04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0A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2B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FF1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26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C3A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D6B4A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8CD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</w:tr>
      <w:tr w:rsidR="00A57EA2" w:rsidRPr="00D10D78" w14:paraId="4F89E549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796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Cambodia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75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61E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0E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ADF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C10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84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92D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AD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89D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31E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507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BDC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4FA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CE5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E82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119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67D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5DB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314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0D2F0F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5B7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</w:tr>
      <w:tr w:rsidR="00A57EA2" w:rsidRPr="00D10D78" w14:paraId="42A29346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0CA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Cameroon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CC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60E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431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48E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E8C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8F4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7C2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749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493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3DF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FFC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729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3FD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6ED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875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44B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A20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0C0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588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E954F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759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</w:tr>
      <w:tr w:rsidR="00A57EA2" w:rsidRPr="00D10D78" w14:paraId="47FA5DBE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C7B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Chad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5E7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004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549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486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1EF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90A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07C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034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986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4F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8E1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284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11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8FB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57D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BBD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71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CC9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E9B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DB0ED0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977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</w:tr>
      <w:tr w:rsidR="00A57EA2" w:rsidRPr="00D10D78" w14:paraId="26DF06BC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18D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Colombia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C42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0AE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A68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262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38C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F96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2A6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5A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8E6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62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558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E9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0B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415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AD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33A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869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A23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74A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E94B52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A9D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42.5</w:t>
            </w:r>
          </w:p>
        </w:tc>
      </w:tr>
      <w:tr w:rsidR="00A57EA2" w:rsidRPr="00D10D78" w14:paraId="3C339EED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1B6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Comoros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5F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D36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35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54A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6E0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B07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F92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6B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CC7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649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F4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4D7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177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C5D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7C0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C9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15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5C3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67E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43D74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31F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</w:tr>
      <w:tr w:rsidR="00A57EA2" w:rsidRPr="00D10D78" w14:paraId="47DC4985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C2AA" w14:textId="020EE74D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Congo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Brazzaville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C20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8C2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3BD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88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28C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680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D46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3BC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ECC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8F2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4EA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EA9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0E0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0F7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528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8FE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9E1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6D9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F04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197C4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CD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</w:tr>
      <w:tr w:rsidR="00A57EA2" w:rsidRPr="00D10D78" w14:paraId="7A58F46C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3EFE" w14:textId="240EFF3C" w:rsidR="00A57EA2" w:rsidRPr="000138B5" w:rsidRDefault="009C111C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CDR</w:t>
            </w: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‡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81A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7BF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C70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639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5DB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33F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2F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62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CB5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321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292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32C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0C8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8A2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14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6D7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945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E89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81B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FDCA2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D10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</w:tr>
      <w:tr w:rsidR="00A57EA2" w:rsidRPr="00D10D78" w14:paraId="6EE47A95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CF3E" w14:textId="560A91FD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Costa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8A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F5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BB5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30A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284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E87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020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A61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3D8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A7E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41C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489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4FE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2D5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07F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8D9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A0E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2BE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9F7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D51B00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234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45.1</w:t>
            </w:r>
          </w:p>
        </w:tc>
      </w:tr>
      <w:tr w:rsidR="00A57EA2" w:rsidRPr="00D10D78" w14:paraId="7981FDF2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9DA4" w14:textId="0FE5476D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Cote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’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Ivoire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6BA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CB2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F5C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C63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B7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27F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213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2A1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C32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044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286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0D1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A18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0C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688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B7F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A1A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4C9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2CE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D07C2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9CA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</w:tr>
      <w:tr w:rsidR="00A57EA2" w:rsidRPr="00D10D78" w14:paraId="6AC7973B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251A" w14:textId="06DE1212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Dominican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Republic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176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DD2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07A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F17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2055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9E9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200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8AD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EDB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1383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35C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6C6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A1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366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30E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418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743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473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A54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6E2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158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FE83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483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</w:tr>
      <w:tr w:rsidR="00A57EA2" w:rsidRPr="00D10D78" w14:paraId="35ED6E32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8F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Ecuador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04C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A27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02E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36E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08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62A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626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088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862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4EE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9BE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19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3D6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AE3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B83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E5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A91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2BC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494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B14C4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4D4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27.5</w:t>
            </w:r>
          </w:p>
        </w:tc>
      </w:tr>
      <w:tr w:rsidR="00A57EA2" w:rsidRPr="00D10D78" w14:paraId="454FF2EB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94B3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Egypt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F2D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3AC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D1F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ADC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8C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87F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8273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34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0229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B24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522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557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D86C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644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AAA9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E42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5D9A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254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1A70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908A2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1072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114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</w:tr>
      <w:tr w:rsidR="00A57EA2" w:rsidRPr="00D10D78" w14:paraId="79774941" w14:textId="77777777" w:rsidTr="00F53BB4">
        <w:trPr>
          <w:trHeight w:val="300"/>
        </w:trPr>
        <w:tc>
          <w:tcPr>
            <w:tcW w:w="20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0A33" w14:textId="7F4FD109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El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Salvador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FE6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626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FC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61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734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8F6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8B7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D8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CD3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FF1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B58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C66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C55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BB8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CA4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4A3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5D6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F31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757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04895A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360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30E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</w:tr>
      <w:tr w:rsidR="00A57EA2" w:rsidRPr="00D10D78" w14:paraId="72E0F634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423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Eswatini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1EB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E0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99D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F17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5CE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579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2D1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B0C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130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42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580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6C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523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58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B3A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32.8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F0D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61A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9C0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B5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53.7</w:t>
            </w:r>
          </w:p>
        </w:tc>
        <w:tc>
          <w:tcPr>
            <w:tcW w:w="697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ED2EEE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300C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</w:tr>
      <w:tr w:rsidR="00A57EA2" w:rsidRPr="00D10D78" w14:paraId="5094B390" w14:textId="77777777" w:rsidTr="00F53BB4">
        <w:trPr>
          <w:trHeight w:val="300"/>
        </w:trPr>
        <w:tc>
          <w:tcPr>
            <w:tcW w:w="20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201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Ethiopia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5EF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C5B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9AA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DF3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265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F8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73C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87A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4D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629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E2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7EB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DF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64A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D28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802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1C5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8DE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7FC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697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240EF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627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2ED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</w:tr>
      <w:tr w:rsidR="00A57EA2" w:rsidRPr="00D10D78" w14:paraId="57262329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83C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Gabon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B19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FC4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F4C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1B6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55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5E8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CD8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24A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1E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0E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B46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C80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C07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FAA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064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A66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00A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D4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A17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493085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5DE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34.5</w:t>
            </w:r>
          </w:p>
        </w:tc>
      </w:tr>
      <w:tr w:rsidR="00A57EA2" w:rsidRPr="00D10D78" w14:paraId="7DABA7DA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B7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Gambia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3C6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4F7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AC2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D83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887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89A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F97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66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D07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C3C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222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E85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5E0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F4E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6BF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22A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0EA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A47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188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C3424A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8E1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</w:tr>
      <w:tr w:rsidR="00A57EA2" w:rsidRPr="00D10D78" w14:paraId="5D6445A9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54A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Ghana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3BB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2D7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66E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887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D69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14A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34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450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69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97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72D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646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071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41D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D2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078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501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429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CE5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DC87A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4BD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</w:tr>
      <w:tr w:rsidR="00A57EA2" w:rsidRPr="00D10D78" w14:paraId="1A883614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3F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Guatemala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B3C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16A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455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7B3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C26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C5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AE9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36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27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DD4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996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8E6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629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59E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CAD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69C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EE2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FEC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F3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776CAF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E2A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</w:tr>
      <w:tr w:rsidR="00A57EA2" w:rsidRPr="00D10D78" w14:paraId="0FCA4E72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58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CDC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954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536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80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69D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593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587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62E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8AF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FFE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FB4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0C7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0F1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BC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DE1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6DF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E43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F3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958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5C6F51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A6B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8.8</w:t>
            </w:r>
          </w:p>
        </w:tc>
      </w:tr>
      <w:tr w:rsidR="00A57EA2" w:rsidRPr="00D10D78" w14:paraId="1EAD2671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1E4A" w14:textId="60447B91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Bissau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E38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D2C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746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87E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E6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4B4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AAC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43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AFF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546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935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329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B23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A12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1F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6C6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7C5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1C2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131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57A2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166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</w:tr>
      <w:tr w:rsidR="00A57EA2" w:rsidRPr="00D10D78" w14:paraId="683785A7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794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Guyana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0D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F72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6DD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562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E9F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32A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FCD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C66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8A4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C77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5CF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858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8A0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088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290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4F9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95E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437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358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37FA2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754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24.1</w:t>
            </w:r>
          </w:p>
        </w:tc>
      </w:tr>
      <w:tr w:rsidR="00A57EA2" w:rsidRPr="00D10D78" w14:paraId="5E7E8FFE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357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Haiti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730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522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5DE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9E6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1C6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462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280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2A8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E6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ED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5F7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CE6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9A3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046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984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84A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EE1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3E9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733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FE728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913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15.6</w:t>
            </w:r>
          </w:p>
        </w:tc>
      </w:tr>
      <w:tr w:rsidR="00A57EA2" w:rsidRPr="00D10D78" w14:paraId="3EDDB701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F92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Honduras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82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44C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610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226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B3D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E9D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E50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040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3DA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8B0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6C4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A67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6EA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030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37E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8B5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49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F1C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309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0DB13D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BF6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</w:tr>
      <w:tr w:rsidR="00A57EA2" w:rsidRPr="00D10D78" w14:paraId="65A227A3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653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117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7AB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78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510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A08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631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6A3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1D5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16608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55C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50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EBE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013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14567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78F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AD0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540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BD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12234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6D8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95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6BE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8A95C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10116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BB7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10.6</w:t>
            </w:r>
          </w:p>
        </w:tc>
      </w:tr>
      <w:tr w:rsidR="00A57EA2" w:rsidRPr="00D10D78" w14:paraId="51A4FBA1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7CC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Indonesia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624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96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32D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5BE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33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E1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729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AC5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8D7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147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A5B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50A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D0D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B9B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C9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7D4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A57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FD2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C3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6241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87D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36.9</w:t>
            </w:r>
          </w:p>
        </w:tc>
      </w:tr>
      <w:tr w:rsidR="00A57EA2" w:rsidRPr="00D10D78" w14:paraId="037DC96C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41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Iraq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3E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F6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9AE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36F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46E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C2B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F7C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FBC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2E7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A2F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B07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401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914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A30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AA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565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169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3CE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63A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6160A4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2A1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45.8</w:t>
            </w:r>
          </w:p>
        </w:tc>
      </w:tr>
      <w:tr w:rsidR="00A57EA2" w:rsidRPr="00D10D78" w14:paraId="7E2EE352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E5C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Jamaica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462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179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CCE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D4D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14A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D8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69B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65E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49F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8CA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0A5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0C6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E8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77F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EF5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71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21A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770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46E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77776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F3A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58.2</w:t>
            </w:r>
          </w:p>
        </w:tc>
      </w:tr>
      <w:tr w:rsidR="00A57EA2" w:rsidRPr="00D10D78" w14:paraId="316DD46A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AD9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Jordan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237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78A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4C0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2B7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776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D90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712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F68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98A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D8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13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B00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BCD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0B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2D1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26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E1E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46A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A32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86AAA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2EF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46.8</w:t>
            </w:r>
          </w:p>
        </w:tc>
      </w:tr>
      <w:tr w:rsidR="00A57EA2" w:rsidRPr="00D10D78" w14:paraId="3183612D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B00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Kazakhstan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44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1B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392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BFE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69D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5F2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945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74A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CFD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21E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AC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288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6A2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535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8C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C2B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C46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3A9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D1B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5F27D0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696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</w:tr>
      <w:tr w:rsidR="00A57EA2" w:rsidRPr="00D10D78" w14:paraId="67471B95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C8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Kenya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DA3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A44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52D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CED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C15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E96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48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AF8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9AC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778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38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C46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BE7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A7E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82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99A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361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FB4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DA7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07A0B9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D1A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</w:tr>
      <w:tr w:rsidR="00A57EA2" w:rsidRPr="00D10D78" w14:paraId="3F9DFBE4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FF2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Kosovo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E40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426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025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02D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DAE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00F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0C8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248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438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89B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D87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787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62C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B94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4B2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151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2D1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A0B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82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7BC5F2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84C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</w:tr>
      <w:tr w:rsidR="00A57EA2" w:rsidRPr="00D10D78" w14:paraId="0485D89A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259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Kyrgyzstan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911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99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EFD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20E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3BE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E6E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31F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A8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57A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C00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6BC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F47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F3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76D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005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6C6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F1A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6B8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6F7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201BB4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FE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17.0</w:t>
            </w:r>
          </w:p>
        </w:tc>
      </w:tr>
      <w:tr w:rsidR="00A57EA2" w:rsidRPr="00D10D78" w14:paraId="3874F86D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351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Lao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35C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FFC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9CB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70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EAE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647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7DE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E73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32C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D74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EC2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605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322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18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216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A3A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7C5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B9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BCC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E6F21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2C7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19.7</w:t>
            </w:r>
          </w:p>
        </w:tc>
      </w:tr>
      <w:tr w:rsidR="00A57EA2" w:rsidRPr="00D10D78" w14:paraId="71D5CBC9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43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Lesotho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6B9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79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D6C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30F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54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C56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661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701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822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749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1D0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4A4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F44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9B0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C40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A5F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FC3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D3B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746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20EB4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352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</w:tr>
      <w:tr w:rsidR="00A57EA2" w:rsidRPr="00D10D78" w14:paraId="6C1BA624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E2F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Liberia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1A6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EB7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AB4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4AE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B19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DB5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0D8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56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CC0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0B8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11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A0E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951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14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87F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22B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BC7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510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78A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7BE6E1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56E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</w:tr>
      <w:tr w:rsidR="00A57EA2" w:rsidRPr="00D10D78" w14:paraId="2C9D4D4B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99F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Malawi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0E9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894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61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03D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9FD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70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CD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4A1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38D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599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DD0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343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45C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997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509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429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5CC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F1D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B50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7A44F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A4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</w:tr>
      <w:tr w:rsidR="00A57EA2" w:rsidRPr="00D10D78" w14:paraId="47BF8307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F24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E12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CBA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0B5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75C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FC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9C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DBB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7EE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319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A85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3C6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744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32A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753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36D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AB1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8AE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3E3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FD4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9376E3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797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</w:tr>
      <w:tr w:rsidR="00A57EA2" w:rsidRPr="00D10D78" w14:paraId="67E0D3A9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716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Mauritania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FEF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2A5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1E2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5E8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99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1E6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58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3C2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4B9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5B6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960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692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CD1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10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386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D88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6D1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C29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A2A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F7B61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6C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10.6</w:t>
            </w:r>
          </w:p>
        </w:tc>
      </w:tr>
      <w:tr w:rsidR="00A57EA2" w:rsidRPr="00D10D78" w14:paraId="0FA1871F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E2E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Mexico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3A2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8E8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A8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9C0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BA4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804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E92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1EB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FA8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B38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365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573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B31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737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A55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0A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279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C50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1F5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6265A5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01A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</w:tr>
      <w:tr w:rsidR="00A57EA2" w:rsidRPr="00D10D78" w14:paraId="3DD3925F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95CF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Moldova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66F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2B1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AA40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0FC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916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CC7C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E3D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62CA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1CE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239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FE9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9E38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AE2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499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BD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F306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14CF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18BE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C1F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2CBD7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A80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24.8</w:t>
            </w:r>
          </w:p>
        </w:tc>
      </w:tr>
      <w:tr w:rsidR="00A57EA2" w:rsidRPr="00D10D78" w14:paraId="09D5751E" w14:textId="77777777" w:rsidTr="00F53BB4">
        <w:trPr>
          <w:trHeight w:val="300"/>
        </w:trPr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161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Mongolia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201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BA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217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16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82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533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534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B2C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3A4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91E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6DB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BA2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84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A8F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A85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6D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A5E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B1A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8E5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377E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363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ACA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</w:tr>
      <w:tr w:rsidR="00A57EA2" w:rsidRPr="00D10D78" w14:paraId="7B9A4AFC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B49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Myanmar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397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E18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BFB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D5F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B36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8F3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12C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C4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529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3C0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7B1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F0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16E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96B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2C3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3C3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B1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7E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10E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17.7</w:t>
            </w:r>
          </w:p>
        </w:tc>
        <w:tc>
          <w:tcPr>
            <w:tcW w:w="697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963FAC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7DA3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</w:tr>
      <w:tr w:rsidR="00A57EA2" w:rsidRPr="00D10D78" w14:paraId="19FD02A5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A6C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Namibia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C6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1AF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51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F7E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C7A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66F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A27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900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771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89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56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D9C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B5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8C1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D3B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23.9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8F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D5D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34B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F12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697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252BA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7F2D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</w:tr>
      <w:tr w:rsidR="00A57EA2" w:rsidRPr="00D10D78" w14:paraId="0BB7063A" w14:textId="77777777" w:rsidTr="00F53BB4">
        <w:trPr>
          <w:trHeight w:val="300"/>
        </w:trPr>
        <w:tc>
          <w:tcPr>
            <w:tcW w:w="20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3F2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Nepal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3C8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9E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E8F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3A0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355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E06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C2A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8EC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64B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2E9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876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727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CBA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850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377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5C2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CCB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30B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CB2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55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  <w:tc>
          <w:tcPr>
            <w:tcW w:w="697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643AD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179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F39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</w:tr>
      <w:tr w:rsidR="00A57EA2" w:rsidRPr="00D10D78" w14:paraId="28F0C8AA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9EE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213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38C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29F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D69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63F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91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89F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B0E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4D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021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1A8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A0E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D0E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D66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245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483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7CC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49E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604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CFC46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89F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</w:tr>
      <w:tr w:rsidR="00A57EA2" w:rsidRPr="00D10D78" w14:paraId="1630566F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F11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805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244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D13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7D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A6B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D49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76B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6BF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33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0AB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830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386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A77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C7E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38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D29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D81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30D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884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7C647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66A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</w:tr>
      <w:tr w:rsidR="00A57EA2" w:rsidRPr="00D10D78" w14:paraId="5F74296F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AF8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Pakistan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814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FD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31A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BA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092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C06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7DC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D18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BFC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05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084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B6D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973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F02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DEB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BE1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5E4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E50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989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3C371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63D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</w:tr>
      <w:tr w:rsidR="00A57EA2" w:rsidRPr="00D10D78" w14:paraId="57BAC7DC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5F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Panama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5D0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EB7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6C8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572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7B2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A1A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E5B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C4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8AC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AB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7C8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EAB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335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8DC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724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814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742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FE6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5C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E6660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1B8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40.9</w:t>
            </w:r>
          </w:p>
        </w:tc>
      </w:tr>
      <w:tr w:rsidR="00A57EA2" w:rsidRPr="00D10D78" w14:paraId="2C2F952F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172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Paraguay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A03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132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A43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26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2F8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FBB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0D2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103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403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1C5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B1B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81F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C68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300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020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10E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F8E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B74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D91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61071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F9D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</w:tr>
      <w:tr w:rsidR="00A57EA2" w:rsidRPr="00D10D78" w14:paraId="57A74896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EB0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Peru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C21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74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B06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434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73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44A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603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AB2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694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04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832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E68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8D5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D51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8E3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447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98C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7E7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339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EE8DC5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A1F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</w:tr>
      <w:tr w:rsidR="00A57EA2" w:rsidRPr="00D10D78" w14:paraId="36B149CD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83C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Rwanda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2DB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DF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155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4CA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5B6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8B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7AC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8BF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751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CE3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4D3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581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E51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8E2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157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23C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C0A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3FA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B41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E11C6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BF2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</w:tr>
      <w:tr w:rsidR="00A57EA2" w:rsidRPr="00D10D78" w14:paraId="5BB297C6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1E2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Senegal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BDF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8EB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B29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15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20E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284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38C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779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D0A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EA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23E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1C3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740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EDC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CE7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111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1D6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034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EB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5BDE13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CB9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</w:tr>
      <w:tr w:rsidR="00A57EA2" w:rsidRPr="00D10D78" w14:paraId="185D96FA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6A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Serbia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65E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65E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029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4DF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3CD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202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6C4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21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949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917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2F5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DD9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F00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E2A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188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284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87E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828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7E8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AC338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68C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</w:tr>
      <w:tr w:rsidR="00A57EA2" w:rsidRPr="00D10D78" w14:paraId="60E0C6D0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B1E3" w14:textId="05FEE54E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Sierra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Leone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2CB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BE8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FF0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F7F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077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2B5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4F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B24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89C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DA1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21D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FB6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ED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FD6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D16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4CF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4C7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35A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A8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9D7B4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349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</w:tr>
      <w:tr w:rsidR="00A57EA2" w:rsidRPr="00D10D78" w14:paraId="1EB6D1A6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0A7B" w14:textId="50EFA11B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Africa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E04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1A1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F31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947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6E8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ACE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FA2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39F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586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FAF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0BF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864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33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037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B0D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F6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4B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809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2BF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CB952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944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40.2</w:t>
            </w:r>
          </w:p>
        </w:tc>
      </w:tr>
      <w:tr w:rsidR="00A57EA2" w:rsidRPr="00D10D78" w14:paraId="54C03103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7CF5" w14:textId="0699F3DF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B0E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397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052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022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B9F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E25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C9C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8F9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70F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6B8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E66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B42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D36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AF5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95A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B56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2D4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750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852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3E18E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496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10.6</w:t>
            </w:r>
          </w:p>
        </w:tc>
      </w:tr>
      <w:tr w:rsidR="00A57EA2" w:rsidRPr="00D10D78" w14:paraId="2746E6A0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2132" w14:textId="10533F8B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State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of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Palestine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64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BE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F0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40A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687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96D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886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B5A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74F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56B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A2E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DAB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BEA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B40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721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B8A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237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C62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AC6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B34E5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2A0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23.4</w:t>
            </w:r>
          </w:p>
        </w:tc>
      </w:tr>
      <w:tr w:rsidR="00A57EA2" w:rsidRPr="00D10D78" w14:paraId="37FD0158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60E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D43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08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BA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E33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6D7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035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78F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BEA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FB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362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FBE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45B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B9A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0CC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56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0A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5AC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E92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F9E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1EE05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759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</w:tr>
      <w:tr w:rsidR="00A57EA2" w:rsidRPr="00D10D78" w14:paraId="6A113649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69B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Suriname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FF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3A2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3BF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3D4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C30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AF6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5C3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44C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B3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333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98D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BA5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498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CDC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250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7B2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64A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350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81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0246C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76A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64.9</w:t>
            </w:r>
          </w:p>
        </w:tc>
      </w:tr>
      <w:tr w:rsidR="00A57EA2" w:rsidRPr="00D10D78" w14:paraId="35EB115D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7E0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Tajikistan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1DB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F38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B00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A78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8A0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4FC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A80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292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4BA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619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DD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17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BBF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594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1B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C42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A75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DEB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CC5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9594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483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</w:tr>
      <w:tr w:rsidR="00A57EA2" w:rsidRPr="00D10D78" w14:paraId="2B338835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FD2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Tanzania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3E8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4CF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4E5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386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83F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6B5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8CD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F77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3E4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51B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8ED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678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D5E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BE4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A9C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F3C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6FC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59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D6C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22B9C6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353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</w:tr>
      <w:tr w:rsidR="00A57EA2" w:rsidRPr="00D10D78" w14:paraId="6DA86D34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165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Thailand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230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8CD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6D0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533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907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494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A10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812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A4E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256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1D0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DD3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B0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5A2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BCE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52D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042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855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01A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CF08D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D6E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53.8</w:t>
            </w:r>
          </w:p>
        </w:tc>
      </w:tr>
      <w:tr w:rsidR="00A57EA2" w:rsidRPr="00D10D78" w14:paraId="4BEA2D38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4572" w14:textId="3B8E1E7F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Timor</w:t>
            </w:r>
            <w:r w:rsidR="00C35A88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Leste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136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6E4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80C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A2A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596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AC9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491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CE1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A85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BC1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BDE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8CE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69A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1F2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57C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B4F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91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7FE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F3A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EAB68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E10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</w:tr>
      <w:tr w:rsidR="00A57EA2" w:rsidRPr="00D10D78" w14:paraId="661638D7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A4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Togo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A0F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C0A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CA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89F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CF3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B08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963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A8E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B05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6D3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04B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830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4CE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1D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B98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8B5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CA0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C82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ACC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97FB6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5F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</w:tr>
      <w:tr w:rsidR="00A57EA2" w:rsidRPr="00D10D78" w14:paraId="18ECA789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8B3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Tunisia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812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0D7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371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86E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6CE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F4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FC0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840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26A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EF9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728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FDE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745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287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190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F92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9A3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429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B3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30B04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94F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</w:tr>
      <w:tr w:rsidR="00A57EA2" w:rsidRPr="00D10D78" w14:paraId="2B8FBE45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FF4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Turkmenistan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E55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FED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968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9E8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6BD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3BC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BE4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394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760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280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C94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3A6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4F3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F97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554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233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EB3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B50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22B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FE976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2AD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</w:tr>
      <w:tr w:rsidR="00A57EA2" w:rsidRPr="00D10D78" w14:paraId="2ED4195C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251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Uganda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29B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F75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FA7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2E5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F00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66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5AF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75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F95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DB6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56E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CCD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236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46E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5BB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899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3C1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678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1EE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C47805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8B4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</w:tr>
      <w:tr w:rsidR="00A57EA2" w:rsidRPr="00D10D78" w14:paraId="6089BA10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B91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Ukraine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529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3D4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9F2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F37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9F0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B87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660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0E5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DEC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0A3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302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0C8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A39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769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F77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844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18F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E4B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04E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9B988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D8E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38.8</w:t>
            </w:r>
          </w:p>
        </w:tc>
      </w:tr>
      <w:tr w:rsidR="00A57EA2" w:rsidRPr="00D10D78" w14:paraId="4AD88625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D9F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Vietnam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D6F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D5DD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925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A0B0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B36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2427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B75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5CA6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332B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DEAD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6982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852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8C8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6205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427A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6E1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2680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CC26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EEA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BA007D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78C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41.8</w:t>
            </w:r>
          </w:p>
        </w:tc>
      </w:tr>
      <w:tr w:rsidR="00A57EA2" w:rsidRPr="00D10D78" w14:paraId="1934A94C" w14:textId="77777777" w:rsidTr="00F53BB4">
        <w:trPr>
          <w:trHeight w:val="300"/>
        </w:trPr>
        <w:tc>
          <w:tcPr>
            <w:tcW w:w="20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0C1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Zambia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8F3E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230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884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14D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380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0A3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A78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F86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2B0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F66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8F4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63F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D84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4A2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87A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97B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0ADF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55A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8D7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997A39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468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2C9CD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</w:tr>
      <w:tr w:rsidR="00A57EA2" w:rsidRPr="00D10D78" w14:paraId="209391A2" w14:textId="77777777" w:rsidTr="00F53BB4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F8AB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Zimbabwe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8B07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E0D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EF92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983B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DD40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CE67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D2D6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4035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FF0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9E3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D6251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1C26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C92F6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EA63B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0E7C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477D8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A0A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D8120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FA8D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B7C9EC4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7F33" w14:textId="77777777" w:rsidR="00A57EA2" w:rsidRPr="000138B5" w:rsidRDefault="00A57EA2" w:rsidP="00C3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</w:tr>
    </w:tbl>
    <w:p w14:paraId="664E7115" w14:textId="77777777" w:rsidR="000138B5" w:rsidRPr="000138B5" w:rsidRDefault="000138B5" w:rsidP="000138B5">
      <w:pPr>
        <w:ind w:left="284" w:right="87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138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DHS: Demographic Health Survey; MICS: Multiple Indicator Cluster Survey; ENSANUT: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 Nacional de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 y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Nutrición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; ENDES: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Demográfica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 y de </w:t>
      </w:r>
      <w:proofErr w:type="spellStart"/>
      <w:r w:rsidRPr="000138B5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 Familiar; </w:t>
      </w:r>
      <w:r w:rsidRPr="000138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†</w:t>
      </w:r>
      <w:r w:rsidRPr="000138B5">
        <w:rPr>
          <w:rFonts w:ascii="Times New Roman" w:hAnsi="Times New Roman" w:cs="Times New Roman"/>
          <w:sz w:val="20"/>
          <w:szCs w:val="20"/>
          <w:lang w:val="en-US"/>
        </w:rPr>
        <w:t xml:space="preserve">CAR: Central African Republic; </w:t>
      </w:r>
      <w:r w:rsidRPr="000138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‡</w:t>
      </w:r>
      <w:r w:rsidRPr="000138B5">
        <w:rPr>
          <w:rFonts w:ascii="Times New Roman" w:hAnsi="Times New Roman" w:cs="Times New Roman"/>
          <w:sz w:val="20"/>
          <w:szCs w:val="20"/>
          <w:lang w:val="en-US"/>
        </w:rPr>
        <w:t>CDR: Congo Democratic Republic.</w:t>
      </w:r>
    </w:p>
    <w:p w14:paraId="28B95357" w14:textId="68BF0B44" w:rsidR="009C582E" w:rsidRPr="00D10D78" w:rsidRDefault="009C582E" w:rsidP="00E97CC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4806BC6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783C5E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0F22C3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46F9C6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D7BE81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C10A47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455A7D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50EB63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A64D3B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F72B15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2E5A95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E52099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A06BCC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5CDC8A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61E849" w14:textId="77777777" w:rsidR="00835712" w:rsidRPr="00D10D78" w:rsidRDefault="00835712" w:rsidP="00480637">
      <w:pPr>
        <w:ind w:left="1701" w:right="17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1CD8C4" w14:textId="0A6F79E9" w:rsidR="00F847CB" w:rsidRPr="000138B5" w:rsidRDefault="000138B5" w:rsidP="00835712">
      <w:pPr>
        <w:ind w:left="284" w:right="1019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  <w:r w:rsidRPr="000138B5">
        <w:rPr>
          <w:rFonts w:ascii="Times New Roman" w:hAnsi="Times New Roman" w:cs="Times New Roman"/>
          <w:b/>
          <w:bCs/>
          <w:lang w:val="en-US"/>
        </w:rPr>
        <w:lastRenderedPageBreak/>
        <w:t>Supplementary</w:t>
      </w:r>
      <w:r w:rsidR="00D10D78" w:rsidRPr="000138B5">
        <w:rPr>
          <w:rFonts w:ascii="Times New Roman" w:hAnsi="Times New Roman" w:cs="Times New Roman"/>
          <w:b/>
          <w:bCs/>
          <w:lang w:val="en-US"/>
        </w:rPr>
        <w:t xml:space="preserve"> table</w:t>
      </w:r>
      <w:r w:rsidR="00474FD6" w:rsidRPr="000138B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206F5" w:rsidRPr="000138B5">
        <w:rPr>
          <w:rFonts w:ascii="Times New Roman" w:hAnsi="Times New Roman" w:cs="Times New Roman"/>
          <w:b/>
          <w:bCs/>
          <w:lang w:val="en-US"/>
        </w:rPr>
        <w:t>7</w:t>
      </w:r>
      <w:r w:rsidR="00F847CB" w:rsidRPr="000138B5">
        <w:rPr>
          <w:rFonts w:ascii="Times New Roman" w:hAnsi="Times New Roman" w:cs="Times New Roman"/>
          <w:b/>
          <w:bCs/>
          <w:lang w:val="en-US"/>
        </w:rPr>
        <w:t>. Percentage of children under 6 months who were fed other non-human milk</w:t>
      </w:r>
      <w:r w:rsidR="001D05D8" w:rsidRPr="000138B5">
        <w:rPr>
          <w:rFonts w:ascii="Times New Roman" w:hAnsi="Times New Roman" w:cs="Times New Roman"/>
          <w:b/>
          <w:bCs/>
          <w:lang w:val="en-US"/>
        </w:rPr>
        <w:t xml:space="preserve"> (other than formula)</w:t>
      </w:r>
      <w:r w:rsidR="00F847CB" w:rsidRPr="000138B5">
        <w:rPr>
          <w:rFonts w:ascii="Times New Roman" w:hAnsi="Times New Roman" w:cs="Times New Roman"/>
          <w:b/>
          <w:bCs/>
          <w:lang w:val="en-US"/>
        </w:rPr>
        <w:t xml:space="preserve"> at the time of the survey by wealth quintiles. Source: DHS, MICS, </w:t>
      </w:r>
      <w:r w:rsidR="008E6EE3" w:rsidRPr="000138B5">
        <w:rPr>
          <w:rFonts w:ascii="Times New Roman" w:hAnsi="Times New Roman" w:cs="Times New Roman"/>
          <w:b/>
          <w:bCs/>
          <w:lang w:val="en-US"/>
        </w:rPr>
        <w:t>ENSANUT, and ENDES</w:t>
      </w:r>
      <w:r w:rsidR="00F847CB" w:rsidRPr="000138B5">
        <w:rPr>
          <w:rFonts w:ascii="Times New Roman" w:hAnsi="Times New Roman" w:cs="Times New Roman"/>
          <w:b/>
          <w:bCs/>
          <w:lang w:val="en-US"/>
        </w:rPr>
        <w:t>, 2010-2018.</w:t>
      </w:r>
      <w:r w:rsidR="00835712" w:rsidRPr="000138B5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</w:p>
    <w:tbl>
      <w:tblPr>
        <w:tblW w:w="1421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530"/>
        <w:gridCol w:w="530"/>
        <w:gridCol w:w="530"/>
        <w:gridCol w:w="585"/>
        <w:gridCol w:w="530"/>
        <w:gridCol w:w="530"/>
        <w:gridCol w:w="530"/>
        <w:gridCol w:w="585"/>
        <w:gridCol w:w="530"/>
        <w:gridCol w:w="530"/>
        <w:gridCol w:w="530"/>
        <w:gridCol w:w="585"/>
        <w:gridCol w:w="530"/>
        <w:gridCol w:w="530"/>
        <w:gridCol w:w="530"/>
        <w:gridCol w:w="585"/>
        <w:gridCol w:w="530"/>
        <w:gridCol w:w="530"/>
        <w:gridCol w:w="530"/>
        <w:gridCol w:w="585"/>
        <w:gridCol w:w="1186"/>
      </w:tblGrid>
      <w:tr w:rsidR="003C3EB5" w:rsidRPr="00D10D78" w14:paraId="5053AF72" w14:textId="77777777" w:rsidTr="00835712">
        <w:trPr>
          <w:trHeight w:val="300"/>
          <w:tblHeader/>
        </w:trPr>
        <w:tc>
          <w:tcPr>
            <w:tcW w:w="215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A76F" w14:textId="53C8F4BC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Country</w:t>
            </w:r>
          </w:p>
        </w:tc>
        <w:tc>
          <w:tcPr>
            <w:tcW w:w="120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5FDBB" w14:textId="6FF32BAF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Other non-human milk consumption under 6 months (0-5 months)</w:t>
            </w:r>
          </w:p>
        </w:tc>
      </w:tr>
      <w:tr w:rsidR="003C3EB5" w:rsidRPr="00D10D78" w14:paraId="67EDE5EE" w14:textId="77777777" w:rsidTr="00835712">
        <w:trPr>
          <w:trHeight w:val="300"/>
          <w:tblHeader/>
        </w:trPr>
        <w:tc>
          <w:tcPr>
            <w:tcW w:w="2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E915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8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998F4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 quintiles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687A0" w14:textId="75D95ADD" w:rsidR="003C3EB5" w:rsidRPr="000138B5" w:rsidRDefault="001D05D8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National prevalence (%)</w:t>
            </w:r>
          </w:p>
        </w:tc>
      </w:tr>
      <w:tr w:rsidR="003C3EB5" w:rsidRPr="00D10D78" w14:paraId="676DF29B" w14:textId="77777777" w:rsidTr="00835712">
        <w:trPr>
          <w:trHeight w:val="300"/>
          <w:tblHeader/>
        </w:trPr>
        <w:tc>
          <w:tcPr>
            <w:tcW w:w="2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ACF6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6FA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Poorest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B14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Second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F4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Third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11F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Fourth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134CB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Wealthiest</w:t>
            </w:r>
          </w:p>
        </w:tc>
        <w:tc>
          <w:tcPr>
            <w:tcW w:w="118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60035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35712" w:rsidRPr="00D10D78" w14:paraId="4B958BC4" w14:textId="77777777" w:rsidTr="00835712">
        <w:trPr>
          <w:trHeight w:val="300"/>
          <w:tblHeader/>
        </w:trPr>
        <w:tc>
          <w:tcPr>
            <w:tcW w:w="2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010CD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6302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1394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F57F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DC22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E59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CDB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C8B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F46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A66F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DB66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B53A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028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FA5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BAC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92BF0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118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D229A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3C3EB5" w:rsidRPr="00D10D78" w14:paraId="31EFC7AD" w14:textId="77777777" w:rsidTr="00835712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C7B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Afghanistan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14A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9F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E63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D0C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21A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49E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D4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95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EFC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FEC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0A8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E9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7BC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124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3CF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215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42D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7D4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0AD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9D4081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452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4E9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32.5</w:t>
            </w:r>
          </w:p>
        </w:tc>
      </w:tr>
      <w:tr w:rsidR="003C3EB5" w:rsidRPr="00D10D78" w14:paraId="009495A5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F7C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Albania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CB5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41E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ADE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79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275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0CF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39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ADE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850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A01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E16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419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572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65C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66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02D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7A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A68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78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8B8AE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950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19.0</w:t>
            </w:r>
          </w:p>
        </w:tc>
      </w:tr>
      <w:tr w:rsidR="003C3EB5" w:rsidRPr="00D10D78" w14:paraId="3611682E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909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Algeria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CCC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682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7DC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500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E55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5CA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74A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7D7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E9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B1F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54C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4BE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A3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82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72A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BA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678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E4F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845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736CDD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62C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</w:tr>
      <w:tr w:rsidR="003C3EB5" w:rsidRPr="00D10D78" w14:paraId="2D797293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836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Angola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E65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EB2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DBD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8D5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177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35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5B3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A7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338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B76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156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FD9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564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EC7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333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29C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B9F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308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08F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E785FE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4A3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</w:tr>
      <w:tr w:rsidR="003C3EB5" w:rsidRPr="00D10D78" w14:paraId="498C96E5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486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Argentina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201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AEB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3C1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B64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370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1B4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3A4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9A4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5F4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0DF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9B6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E23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0E0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14D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DCE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ED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A6F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368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FED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709F08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1F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</w:tr>
      <w:tr w:rsidR="003C3EB5" w:rsidRPr="00D10D78" w14:paraId="6C8FEE16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BCB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Armenia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679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F56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2E1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C85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EDA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DC8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7A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BEA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F18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67E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50E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59F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781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3E9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81B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5FA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CA5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CC3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2F6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92B5EB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64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</w:tr>
      <w:tr w:rsidR="003C3EB5" w:rsidRPr="00D10D78" w14:paraId="12D831B0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BE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Bangladesh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0E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79E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958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D9C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2F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59B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CFD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49B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9B3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6D7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2C7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220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2FC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9DF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A01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808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88C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828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5B0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BDCC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1E6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</w:tr>
      <w:tr w:rsidR="003C3EB5" w:rsidRPr="00D10D78" w14:paraId="035AF2EC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EA9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Belarus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02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433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094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95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1A6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279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29A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6B9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792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1D1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FD9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0B2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CE3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52D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EE7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CAC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57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E82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057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1CBC9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340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</w:tr>
      <w:tr w:rsidR="003C3EB5" w:rsidRPr="00D10D78" w14:paraId="256B6F49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FD4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Belize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94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3D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196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8DF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E94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C50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340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B6A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2B8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FF1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8EF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48E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298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B3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7EB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8A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1DA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534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DE6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D4E8D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7E6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</w:tr>
      <w:tr w:rsidR="003C3EB5" w:rsidRPr="00D10D78" w14:paraId="0CC4B050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1CC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Benin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252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36F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2CD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6FB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05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F53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69F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EFE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86D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F85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D11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FF2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6F2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3DB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ED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14A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0E2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0D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E80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69F5A5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A8A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</w:tr>
      <w:tr w:rsidR="003C3EB5" w:rsidRPr="00D10D78" w14:paraId="034D3DD3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B5E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Bhutan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DAF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5E2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57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139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79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6CE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552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6E7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7E4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9E4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93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CC4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6F4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269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6DF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6C2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02B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F0C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F02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D853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E5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</w:tr>
      <w:tr w:rsidR="003C3EB5" w:rsidRPr="00D10D78" w14:paraId="03866984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761C" w14:textId="37F991A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Burkina Faso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DB5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F71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E5F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BA5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DA1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DA6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708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57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E75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66E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2FD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297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5B9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0F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9BD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7BE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C70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3D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B91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1E83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CD8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</w:tr>
      <w:tr w:rsidR="003C3EB5" w:rsidRPr="00D10D78" w14:paraId="36572169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A16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Burundi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CB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19D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606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7A4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A89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D51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F06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6EB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2D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A6E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C51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965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532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D69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3DC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277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36C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300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BF4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BAE42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5B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</w:tr>
      <w:tr w:rsidR="003C3EB5" w:rsidRPr="00D10D78" w14:paraId="7EE31E73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89C4" w14:textId="33F829E1" w:rsidR="003C3EB5" w:rsidRPr="000138B5" w:rsidRDefault="009C111C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CAR</w:t>
            </w:r>
            <w:r w:rsidRPr="009C1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0F2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202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719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380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F2C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CFD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EA8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6BD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5B1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6E5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83F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EFA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7C2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137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CAB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C77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33F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2C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67F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E693FB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B9A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</w:tr>
      <w:tr w:rsidR="003C3EB5" w:rsidRPr="00D10D78" w14:paraId="1E44B403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249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Cambodia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1E6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5C4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5AE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F9F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01C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0E6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1FB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CC6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B2C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80C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E49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E7A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AC6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FB7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431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FBE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C7C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B30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BA9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0C6B20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238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</w:tr>
      <w:tr w:rsidR="003C3EB5" w:rsidRPr="00D10D78" w14:paraId="2AB73517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9E1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Cameroon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EC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5B2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FD5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597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CFC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927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515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B2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A7D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84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223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948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F4D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7DB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3DE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B24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7FC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653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BA2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9D08B4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93D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</w:tr>
      <w:tr w:rsidR="003C3EB5" w:rsidRPr="00D10D78" w14:paraId="325B2C58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88D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Chad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D0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557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E1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E71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3BB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E92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02F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B0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A28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7FF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E52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C82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C9E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291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46B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17B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CDC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2BC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09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331A6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9CE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12.2</w:t>
            </w:r>
          </w:p>
        </w:tc>
      </w:tr>
      <w:tr w:rsidR="003C3EB5" w:rsidRPr="00D10D78" w14:paraId="274C2FEE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062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Colombia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07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00E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819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D44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624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B1C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034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93A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7E3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797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A02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E52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213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6A1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94B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42E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C11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BE7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A1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D4C6B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98A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</w:tr>
      <w:tr w:rsidR="003C3EB5" w:rsidRPr="00D10D78" w14:paraId="24E717D2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965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Comoros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D85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D0C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457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DFC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2D8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9CC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91B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387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8B1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EB5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375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744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8A6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A3B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395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59C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516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964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90F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7CA25C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D3E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15.2</w:t>
            </w:r>
          </w:p>
        </w:tc>
      </w:tr>
      <w:tr w:rsidR="003C3EB5" w:rsidRPr="00D10D78" w14:paraId="173C98BB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9C45" w14:textId="79B7FF2C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Congo Brazzaville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D9C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C76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E79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A39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AA9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DDB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946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85B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9EB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CFE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D3F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78E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F4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EC0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CE2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35D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5A5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72C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4A1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59EE6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EFE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</w:tr>
      <w:tr w:rsidR="003C3EB5" w:rsidRPr="00D10D78" w14:paraId="70579104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F96E" w14:textId="510AC7C7" w:rsidR="003C3EB5" w:rsidRPr="000138B5" w:rsidRDefault="009C111C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CDR</w:t>
            </w: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‡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AC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DF9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805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A8E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863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3C0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B44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08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4D1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1C9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66E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9A6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D7A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F08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150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966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2C3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F27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E46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9C1B10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E76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</w:tr>
      <w:tr w:rsidR="003C3EB5" w:rsidRPr="00D10D78" w14:paraId="6EB4DFBC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399E" w14:textId="5F478CB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Costa Rica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434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F5A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C37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83D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1C2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16A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08B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704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5FA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75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E5A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725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0C9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B62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B47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041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851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15E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026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07DC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F6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</w:tr>
      <w:tr w:rsidR="003C3EB5" w:rsidRPr="00D10D78" w14:paraId="5DAE407A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2A2E" w14:textId="06BEA5FF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Cote d’Ivoire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FC5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FA2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EAB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DB1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400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CAA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ED9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BFA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136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36E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FA2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FAF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9EF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22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5CC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2C7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9E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B1F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2B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E86AD7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58C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</w:tr>
      <w:tr w:rsidR="003C3EB5" w:rsidRPr="00D10D78" w14:paraId="0C86ED6D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6A08" w14:textId="46C3AAA1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Dominican Republic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62F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529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1F3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831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504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0A8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19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E2E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B1A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F3F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09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95E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136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A87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D6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A35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422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AE7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501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62B365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210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60.1</w:t>
            </w:r>
          </w:p>
        </w:tc>
      </w:tr>
      <w:tr w:rsidR="003C3EB5" w:rsidRPr="00D10D78" w14:paraId="4DF975E6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26F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Ecuador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DC2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37B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1B2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743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718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962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BDF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933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2AD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E70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DEB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174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ED5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A6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6D8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09D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8A3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34E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6D9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F6E145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D2D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</w:tr>
      <w:tr w:rsidR="003C3EB5" w:rsidRPr="00D10D78" w14:paraId="73857B5C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DDE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Egypt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AEA7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025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37EC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4452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E7D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70FA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414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398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8F1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3606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599B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6126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253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5556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A49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DE5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E87C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B52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4824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CF74B0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260B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</w:tr>
      <w:tr w:rsidR="003C3EB5" w:rsidRPr="00D10D78" w14:paraId="0398ABCE" w14:textId="77777777" w:rsidTr="00835712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76AD" w14:textId="506A614E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El Salvador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A73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813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DB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99E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2D1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4E9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56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01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5B2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C3F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7C8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F77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B77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3A8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03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3A4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597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EF1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4E0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F0D83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7B5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</w:tr>
      <w:tr w:rsidR="003C3EB5" w:rsidRPr="00D10D78" w14:paraId="00160496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AB7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Eswatini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E5D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913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C25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A23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797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AC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02C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5D7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AD1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40A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F7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738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4BB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B7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35A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50E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1E4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A55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D80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76BEC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76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</w:tr>
      <w:tr w:rsidR="003C3EB5" w:rsidRPr="00D10D78" w14:paraId="05C02425" w14:textId="77777777" w:rsidTr="00835712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8D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Ethiopia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7BD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C5D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66F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9D4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38D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0CC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819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3A4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25F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481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ADB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108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5E2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2C4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64E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F77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145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77C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E88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4C7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826981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226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65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</w:tr>
      <w:tr w:rsidR="003C3EB5" w:rsidRPr="00D10D78" w14:paraId="66A83783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5CC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Gabon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41F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BF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CCF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9A4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CC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259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A9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8F6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321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933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55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1D2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580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B52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74A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FC7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08A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6A4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7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559A7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A4E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</w:tr>
      <w:tr w:rsidR="003C3EB5" w:rsidRPr="00D10D78" w14:paraId="71AD8833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979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Gambia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925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FCC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459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F1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084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E74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639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8F6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91F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EDC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A97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CAB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CCF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EA5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E83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4D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C6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D97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F39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5FAB7C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284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</w:tr>
      <w:tr w:rsidR="003C3EB5" w:rsidRPr="00D10D78" w14:paraId="6F099C36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94F020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Ghana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0D261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7B745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2AC64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04A29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DEB28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72E0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1B359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E49AD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14AC3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1F240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B5F1E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18.0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0E8F8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A4E8A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7D90B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251AF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892E5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C345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438D8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99242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27.8</w:t>
            </w:r>
          </w:p>
        </w:tc>
        <w:tc>
          <w:tcPr>
            <w:tcW w:w="585" w:type="dxa"/>
            <w:tcBorders>
              <w:top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B0C90C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E406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</w:tr>
      <w:tr w:rsidR="003C3EB5" w:rsidRPr="00D10D78" w14:paraId="3BA2EA71" w14:textId="77777777" w:rsidTr="00835712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B9E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Guatemala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B21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9D0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2DD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EE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AE0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602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F2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229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1BE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6D9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4F2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989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76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EA3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502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613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BF7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EFB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CFB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BC6F7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142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C45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</w:tr>
      <w:tr w:rsidR="003C3EB5" w:rsidRPr="00D10D78" w14:paraId="7AE0808C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D5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CB5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65D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6FC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053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88A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DE1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AC9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F82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9FF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F47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A40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D95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CF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114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206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8F3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5C3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9F8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4B0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58BDE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B8F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</w:tr>
      <w:tr w:rsidR="003C3EB5" w:rsidRPr="00D10D78" w14:paraId="372A8C0D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755F" w14:textId="255D46D9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 Bissau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706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6C9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BD6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96E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9D4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43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9FB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1DC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1D2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546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018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946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276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7B6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BE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581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9BE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0C6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601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83A7E0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D03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</w:tr>
      <w:tr w:rsidR="003C3EB5" w:rsidRPr="00D10D78" w14:paraId="5E5C999E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AB0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Guyana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49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DC6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3CF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095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B26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1AC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FE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86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957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CD1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3F7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0DC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58B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70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64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C3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E65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EAC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C2B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DD767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C9D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44.4</w:t>
            </w:r>
          </w:p>
        </w:tc>
      </w:tr>
      <w:tr w:rsidR="003C3EB5" w:rsidRPr="00D10D78" w14:paraId="096DCB95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32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Haiti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9C3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1FF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9BC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C35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BF7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106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D12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CD4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36E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57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ED3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779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65F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C8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83F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805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226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CE5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C24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4844CE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E9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17.3</w:t>
            </w:r>
          </w:p>
        </w:tc>
      </w:tr>
      <w:tr w:rsidR="003C3EB5" w:rsidRPr="00D10D78" w14:paraId="79D17058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D8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Honduras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BA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9B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B5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902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A2F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429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17B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88E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A8B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4C4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D4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81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D61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62F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389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A0A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9EB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15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21A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68F58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372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19.0</w:t>
            </w:r>
          </w:p>
        </w:tc>
      </w:tr>
      <w:tr w:rsidR="003C3EB5" w:rsidRPr="00D10D78" w14:paraId="41DA3D09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C63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367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CD3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E01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AB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87B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116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70A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B72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5494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206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670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7B6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85B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D97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246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3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96F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9BA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732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E50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6A4F2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3135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27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15.5</w:t>
            </w:r>
          </w:p>
        </w:tc>
      </w:tr>
      <w:tr w:rsidR="003C3EB5" w:rsidRPr="00D10D78" w14:paraId="45A839F2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57A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Indonesia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D77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236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4C0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8CA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AFA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553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C8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FBF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E51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58F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9D8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F47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A04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1FC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20E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672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0FF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7DE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D47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05D95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569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</w:tr>
      <w:tr w:rsidR="003C3EB5" w:rsidRPr="00D10D78" w14:paraId="34B1D3C8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D73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Iraq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800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54D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ED8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7F6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7C1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765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8DA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03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C17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CB8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5B0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C76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91A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97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A0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85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A02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BF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CD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709F5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83E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</w:tr>
      <w:tr w:rsidR="003C3EB5" w:rsidRPr="00D10D78" w14:paraId="710E006E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63E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Jamaica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F40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941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98B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4E1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6E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F78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B32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3A8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2DC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F1E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FC4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60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612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F7A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828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40E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7D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FCC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C04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FD10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F9E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</w:tr>
      <w:tr w:rsidR="003C3EB5" w:rsidRPr="00D10D78" w14:paraId="5FB8805A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781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Jordan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EFF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95A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F75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754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7A4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02E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992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7EA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A94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1C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F54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28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59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4A3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806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107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A5E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A43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DF5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99C0FF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9E6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</w:tr>
      <w:tr w:rsidR="003C3EB5" w:rsidRPr="00D10D78" w14:paraId="53609A8C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D99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Kazakhstan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F22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18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4C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11B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C4D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7BD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0FB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ED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6FF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557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631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FBB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62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9D7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BA2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B2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8D8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4C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B5D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9DDBE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F64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</w:tr>
      <w:tr w:rsidR="003C3EB5" w:rsidRPr="00D10D78" w14:paraId="6A3EF940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DE1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Kenya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6A5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C44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B45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06F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E78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101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36D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A7B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76E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BBC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AEE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16F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879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F2B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0D1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622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3A5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58E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164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33E57C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B2E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16.0</w:t>
            </w:r>
          </w:p>
        </w:tc>
      </w:tr>
      <w:tr w:rsidR="003C3EB5" w:rsidRPr="00D10D78" w14:paraId="1D582AF6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ED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Kosovo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E5B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7B8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755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549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904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E90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A23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FF0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79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470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F3B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759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438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515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42C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A8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33E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541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10C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D38A4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D2A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</w:tr>
      <w:tr w:rsidR="003C3EB5" w:rsidRPr="00D10D78" w14:paraId="3FC4B618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CE1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Kyrgyzstan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624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815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5D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58D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2FD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1F5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4D1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389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507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E91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7E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E8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C8B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806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AF2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67A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59E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731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3AF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B266C1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7B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</w:tr>
      <w:tr w:rsidR="003C3EB5" w:rsidRPr="00D10D78" w14:paraId="16EFA72C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9E9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Lao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176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F9C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3C4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784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46D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448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E53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0D2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9F2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7D4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8AF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6AE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565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394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213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A6C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EB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4E5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79D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DA5F31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4D7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</w:tr>
      <w:tr w:rsidR="003C3EB5" w:rsidRPr="00D10D78" w14:paraId="10AC8BB5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0DC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Lesotho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D65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D18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C1F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1B1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0C9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980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287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BC0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93A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C36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5BE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6EB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DB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CE4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DC4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53B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298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498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953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B2E6B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B41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</w:tr>
      <w:tr w:rsidR="003C3EB5" w:rsidRPr="00D10D78" w14:paraId="64604B6E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5E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Liberia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5D6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29D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90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83D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51F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F9D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06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61C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8AB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B1F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8FE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45F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DF8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1C7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88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D28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B07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02D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F4D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084E0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490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</w:tr>
      <w:tr w:rsidR="003C3EB5" w:rsidRPr="00D10D78" w14:paraId="73B36F08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B14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Malawi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9D0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E94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58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F54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933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5AF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540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6C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396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084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708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508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F2B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00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5DB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F4C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FC3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B0F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B06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1F8FE0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F25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</w:tr>
      <w:tr w:rsidR="003C3EB5" w:rsidRPr="00D10D78" w14:paraId="4ED2FB54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830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D74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4F1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B59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31D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BB8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18C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9C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766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C2C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542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CE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F4D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6B9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56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9E3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7A1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F96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23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169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6874B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112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</w:tr>
      <w:tr w:rsidR="003C3EB5" w:rsidRPr="00D10D78" w14:paraId="1B1A055D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B09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Mauritania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59F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FD2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7F0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83D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6CB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2B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B12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3A2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E18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DF7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E55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0F9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799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45E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D99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BA8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12D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FD5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165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E7FD5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C10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23.5</w:t>
            </w:r>
          </w:p>
        </w:tc>
      </w:tr>
      <w:tr w:rsidR="003C3EB5" w:rsidRPr="00D10D78" w14:paraId="5E6B9BDF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7B0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Mexico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B46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86A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0B2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E5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50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60B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2EF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345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C42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DDD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80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CCA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124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2D2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C2B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604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E78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F3A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1C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2A07EB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88E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</w:tr>
      <w:tr w:rsidR="003C3EB5" w:rsidRPr="00D10D78" w14:paraId="57240DAD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79C5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Moldova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4B54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52A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2D5C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CA6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764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69F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AE89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1FA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E37D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26F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E4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E8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42B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2B5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599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617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44F9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D947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7FF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9AB4F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A32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</w:tr>
      <w:tr w:rsidR="003C3EB5" w:rsidRPr="00D10D78" w14:paraId="75158CA0" w14:textId="77777777" w:rsidTr="00835712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8A4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Mongolia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A25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10A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66C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BC2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188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F69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E3B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B4E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192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630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1C2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77C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F4D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037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36F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29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4FD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C6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66C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C971C1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111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8D9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</w:tr>
      <w:tr w:rsidR="003C3EB5" w:rsidRPr="00D10D78" w14:paraId="5CDF85F5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C29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Myanmar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283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0F9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A5E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D33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546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CDD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07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1A2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9E9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DED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019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0B5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DA0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55D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090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3F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F72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AAC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069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203790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06B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</w:tr>
      <w:tr w:rsidR="003C3EB5" w:rsidRPr="00D10D78" w14:paraId="735F50D7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E72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Namibia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03F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B5B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A33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533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385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E14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51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C8E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910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639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20E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1CF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500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09A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E7E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34.6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784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C2D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686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11E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34.3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D9C132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57E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</w:tr>
      <w:tr w:rsidR="003C3EB5" w:rsidRPr="00D10D78" w14:paraId="0F76F4DC" w14:textId="77777777" w:rsidTr="00835712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3CD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Nepal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044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1C5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41E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092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9C3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F6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A3F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22.9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E8E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221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574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0C3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5FC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D9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107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1D3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902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46A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20.5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080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E2A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34.1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0F543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C43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</w:tr>
      <w:tr w:rsidR="003C3EB5" w:rsidRPr="00D10D78" w14:paraId="72C1947A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654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27F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FA0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F3C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D2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AF1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D67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82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943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EE9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326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9CE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B4B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C0E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3CA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B6B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711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3FB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50C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DC4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5B84A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E86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</w:tr>
      <w:tr w:rsidR="003C3EB5" w:rsidRPr="00D10D78" w14:paraId="3D62603D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FD1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1D1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FA7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0A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744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F5B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C4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286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774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5E1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8CB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722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F1D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F33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240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F57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55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166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376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1C1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2AC88E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7E5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</w:tr>
      <w:tr w:rsidR="003C3EB5" w:rsidRPr="00D10D78" w14:paraId="5C376ADB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EA7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Pakistan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A23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84B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AA4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AC3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D9E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7E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AAC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0B0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114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267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64C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DD5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FFF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6FE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E95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116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BC9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941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23A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5FBC46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77E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24.2</w:t>
            </w:r>
          </w:p>
        </w:tc>
      </w:tr>
      <w:tr w:rsidR="003C3EB5" w:rsidRPr="00D10D78" w14:paraId="6623CC0A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306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Panama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6E8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0B9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56B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20.6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0FB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58C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3D4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CF9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99B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D9D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E6D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09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28.3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1B8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B2C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356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00B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451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656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4A9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231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85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7193E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19E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</w:tr>
      <w:tr w:rsidR="003C3EB5" w:rsidRPr="00D10D78" w14:paraId="39C2D606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6578CC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Paraguay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C06C6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0BC1D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197E0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29.6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04893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11D9E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E2411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E83A6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17.7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15E8A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8AF0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3D756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CCC28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4EDEE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C9158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4CF52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65A9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2CB56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39490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B2718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B8EF9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12.2</w:t>
            </w:r>
          </w:p>
        </w:tc>
        <w:tc>
          <w:tcPr>
            <w:tcW w:w="585" w:type="dxa"/>
            <w:tcBorders>
              <w:top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CBBD7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65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</w:tr>
      <w:tr w:rsidR="003C3EB5" w:rsidRPr="00D10D78" w14:paraId="0577578D" w14:textId="77777777" w:rsidTr="00835712">
        <w:trPr>
          <w:trHeight w:val="300"/>
        </w:trPr>
        <w:tc>
          <w:tcPr>
            <w:tcW w:w="215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2996C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Peru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2DDF60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33919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D65C0D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A420F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929A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530708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E59EB3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A2A18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C1CC47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6AACB9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5089E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C7A2B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ABAE02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E35706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3255F5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C7F44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0F3604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C1297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4613B9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17.0</w:t>
            </w:r>
          </w:p>
        </w:tc>
        <w:tc>
          <w:tcPr>
            <w:tcW w:w="585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38A7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159</w:t>
            </w:r>
          </w:p>
        </w:tc>
        <w:tc>
          <w:tcPr>
            <w:tcW w:w="1186" w:type="dxa"/>
            <w:tcBorders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C60B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</w:tr>
      <w:tr w:rsidR="003C3EB5" w:rsidRPr="00D10D78" w14:paraId="45454996" w14:textId="77777777" w:rsidTr="00835712">
        <w:trPr>
          <w:trHeight w:val="300"/>
        </w:trPr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747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Rwanda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EF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E06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4F1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5C7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8BB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6A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CF2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7F0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458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44A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65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C1F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C7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430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5E7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0B0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881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F34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06F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85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EFE3A1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155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782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</w:tr>
      <w:tr w:rsidR="003C3EB5" w:rsidRPr="00D10D78" w14:paraId="780614E4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E74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Senegal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0B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E14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27F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6AB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314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EE4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E02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01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E5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191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87E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F03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9B2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3EE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F6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DF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1C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81F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47E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5790C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204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</w:tr>
      <w:tr w:rsidR="003C3EB5" w:rsidRPr="00D10D78" w14:paraId="10B12B47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76C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Serbia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6A6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FCA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BF6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73A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398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35C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D47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277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5C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D5B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213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6E0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EDD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2F2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505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18C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ADA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D8E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11C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8BE2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490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</w:tr>
      <w:tr w:rsidR="003C3EB5" w:rsidRPr="00D10D78" w14:paraId="2938ECD3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F511" w14:textId="1F13271D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Sierra Leone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88C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3B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AF7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7DE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10C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D14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31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015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2A1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D3D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077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660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EA7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FC9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28E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2B2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DC4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14E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2FC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C25BB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BC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</w:tr>
      <w:tr w:rsidR="003C3EB5" w:rsidRPr="00D10D78" w14:paraId="037FBBC5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11BA" w14:textId="1CA72B12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 Africa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D37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DC8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53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805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D11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40E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F1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957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299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19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805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BE4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C15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1ED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F29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FFF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802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199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328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981721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B18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10.6</w:t>
            </w:r>
          </w:p>
        </w:tc>
      </w:tr>
      <w:tr w:rsidR="003C3EB5" w:rsidRPr="00D10D78" w14:paraId="262E9955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2B7D" w14:textId="3C63C71A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 Sudan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39B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237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05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1FA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20E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68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EDC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860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27E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26A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DA8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90C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5E4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E68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15F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9D0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3DF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AC9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C22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6EA1D3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639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</w:tr>
      <w:tr w:rsidR="003C3EB5" w:rsidRPr="00D10D78" w14:paraId="0679DAC8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26EC" w14:textId="7E4AB16B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State of Palestine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0BC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3F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C93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304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D46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A33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BA4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604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A67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E3D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B8C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24D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A89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A5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633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6AF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DAC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9AE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814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FE7A7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F76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</w:tr>
      <w:tr w:rsidR="003C3EB5" w:rsidRPr="00D10D78" w14:paraId="1B19DE5D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D76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DB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D56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F01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7F3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56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85C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40B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784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1B8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CF4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D06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F7C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9C1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999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11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2E7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63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7E8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3F4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DAB48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3EE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</w:tr>
      <w:tr w:rsidR="003C3EB5" w:rsidRPr="00D10D78" w14:paraId="046D7961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635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Suriname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B40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7B6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088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B7A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595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25B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C58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041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97F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9B6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A33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548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3C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4DE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09E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0BC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C7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5DD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015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2D056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3F1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</w:tr>
      <w:tr w:rsidR="003C3EB5" w:rsidRPr="00D10D78" w14:paraId="490C7A2C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22C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Tajikistan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04E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606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B3B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858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AD5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EB9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FB8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DF1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D4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5C6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BE4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20E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401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B9A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D73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395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AEC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DEA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103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5B0271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DF7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</w:tr>
      <w:tr w:rsidR="003C3EB5" w:rsidRPr="00D10D78" w14:paraId="5964D3C9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CEA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Tanzania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149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0EC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341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59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D2D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95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66D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1F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58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2BC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553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287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8FC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E61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E03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2F7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C1E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186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FEE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0BD09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87A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</w:tr>
      <w:tr w:rsidR="003C3EB5" w:rsidRPr="00D10D78" w14:paraId="04D10F69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9AF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Thailand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B4F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99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DDB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A65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86E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5A6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1A6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F51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9AD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FCA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9F5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2AF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304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1EF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C28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4B8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1A0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BA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EFB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D92928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BAE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</w:tr>
      <w:tr w:rsidR="003C3EB5" w:rsidRPr="00D10D78" w14:paraId="48321052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E58A" w14:textId="227A2F19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Timor </w:t>
            </w:r>
            <w:proofErr w:type="spellStart"/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Leste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DA6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007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18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1AE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B7B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5F8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013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14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39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401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150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FFB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D67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1AD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117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723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C6F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298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E97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F27B0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078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</w:tr>
      <w:tr w:rsidR="003C3EB5" w:rsidRPr="00D10D78" w14:paraId="5D396E65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EAA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Togo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48A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106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2D6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07D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605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704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33B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6D2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E09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950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8EB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62B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B95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BEB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201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C3C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F7C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F19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3FE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95A21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C16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</w:tr>
      <w:tr w:rsidR="003C3EB5" w:rsidRPr="00D10D78" w14:paraId="0A19CC27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EF7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Tunisia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426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6C3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3F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F37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F5F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489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9B9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FE6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6E8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812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FF7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AF4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2D5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D6F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A24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FC4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B12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BC6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7A7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82DEB0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259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</w:tr>
      <w:tr w:rsidR="003C3EB5" w:rsidRPr="00D10D78" w14:paraId="62E67093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B3C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Turkmenistan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E1A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00B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2AA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D95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6B5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E42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E6E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852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131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7F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4C7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6AE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462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2F2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644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B65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B49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2ED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D9F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D567A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7A8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</w:tr>
      <w:tr w:rsidR="003C3EB5" w:rsidRPr="00D10D78" w14:paraId="56ED032A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B32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Uganda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EE9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BD0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6DA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F9F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943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8B6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83B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5A1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6D2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90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56C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325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359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34A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966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0DB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C0D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906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F9E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7E63D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4ED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</w:tr>
      <w:tr w:rsidR="003C3EB5" w:rsidRPr="00D10D78" w14:paraId="7889B582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4E8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Ukraine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7CF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F29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01F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62E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3F3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BC8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676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CA9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D93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768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492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DEB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37F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EEB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046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D12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427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E11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087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213FC3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124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</w:tr>
      <w:tr w:rsidR="003C3EB5" w:rsidRPr="00D10D78" w14:paraId="230584C2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314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Vietnam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FCD0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A534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7F5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2CEE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6C8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E14C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677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2C0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81D6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8F6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F31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461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DBE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267A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ECAEF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BE9E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E37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A131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ECD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5CB04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59157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</w:tr>
      <w:tr w:rsidR="003C3EB5" w:rsidRPr="00D10D78" w14:paraId="394AB9C1" w14:textId="77777777" w:rsidTr="00835712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CB4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Zambia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997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3E3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DC3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A12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AB4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D4C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C3A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F22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82A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7C55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AFE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27C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F41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4CE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3FD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B8F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674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9AD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A6C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07739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138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217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</w:tr>
      <w:tr w:rsidR="003C3EB5" w:rsidRPr="00D10D78" w14:paraId="09E240D1" w14:textId="77777777" w:rsidTr="00835712">
        <w:trPr>
          <w:trHeight w:val="300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E27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Zimbabwe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03E9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7836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6671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CBA8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CFEE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85D2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73D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2C43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FDD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C632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553B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9CCC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3FC61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5C68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89E9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D57BA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8198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63FB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38420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10A7B4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AE1D" w14:textId="77777777" w:rsidR="003C3EB5" w:rsidRPr="000138B5" w:rsidRDefault="003C3EB5" w:rsidP="009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</w:tr>
    </w:tbl>
    <w:p w14:paraId="6A552E1C" w14:textId="77777777" w:rsidR="000138B5" w:rsidRPr="00952F6C" w:rsidRDefault="000138B5" w:rsidP="000138B5">
      <w:pPr>
        <w:ind w:left="284" w:right="8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DHS: Demographic Health Survey; MICS: Multiple Indicator Cluster Survey; ENSANUT: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Nacional de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y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Nutrición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; ENDES: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Demográfica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y de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Familiar; </w:t>
      </w:r>
      <w:r w:rsidRPr="00906F8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†</w:t>
      </w:r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CAR: Central African Republic; </w:t>
      </w:r>
      <w:r w:rsidRPr="00906F8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‡</w:t>
      </w:r>
      <w:r w:rsidRPr="00906F87">
        <w:rPr>
          <w:rFonts w:ascii="Times New Roman" w:hAnsi="Times New Roman" w:cs="Times New Roman"/>
          <w:sz w:val="20"/>
          <w:szCs w:val="20"/>
          <w:lang w:val="en-US"/>
        </w:rPr>
        <w:t>CDR: Congo Democratic Republic.</w:t>
      </w:r>
    </w:p>
    <w:p w14:paraId="5745738B" w14:textId="1E6E9089" w:rsidR="00DE5A6D" w:rsidRPr="00D10D78" w:rsidRDefault="00DE5A6D" w:rsidP="00E97CC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F6E329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9208BD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36EE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DE6D0E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625A67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4AF439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B98C06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79A562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9D4BAE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6470AD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6FDAAC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03D098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4F544A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84B84E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8C40C8" w14:textId="77777777" w:rsidR="002E015B" w:rsidRPr="00D10D78" w:rsidRDefault="002E015B" w:rsidP="007D2E6F">
      <w:pPr>
        <w:ind w:left="1701" w:right="14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D9E96E" w14:textId="507C2BA4" w:rsidR="007F1390" w:rsidRPr="000138B5" w:rsidRDefault="000138B5" w:rsidP="002E015B">
      <w:pPr>
        <w:ind w:left="284" w:right="594"/>
        <w:jc w:val="both"/>
        <w:rPr>
          <w:rFonts w:ascii="Times New Roman" w:hAnsi="Times New Roman" w:cs="Times New Roman"/>
          <w:b/>
          <w:bCs/>
          <w:vertAlign w:val="superscript"/>
          <w:lang w:val="en-US"/>
        </w:rPr>
      </w:pPr>
      <w:r w:rsidRPr="000138B5">
        <w:rPr>
          <w:rFonts w:ascii="Times New Roman" w:hAnsi="Times New Roman" w:cs="Times New Roman"/>
          <w:b/>
          <w:bCs/>
          <w:lang w:val="en-US"/>
        </w:rPr>
        <w:lastRenderedPageBreak/>
        <w:t>Supplementary</w:t>
      </w:r>
      <w:r w:rsidR="00D10D78" w:rsidRPr="000138B5">
        <w:rPr>
          <w:rFonts w:ascii="Times New Roman" w:hAnsi="Times New Roman" w:cs="Times New Roman"/>
          <w:b/>
          <w:bCs/>
          <w:lang w:val="en-US"/>
        </w:rPr>
        <w:t xml:space="preserve"> table</w:t>
      </w:r>
      <w:r w:rsidR="00474FD6" w:rsidRPr="000138B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206F5" w:rsidRPr="000138B5">
        <w:rPr>
          <w:rFonts w:ascii="Times New Roman" w:hAnsi="Times New Roman" w:cs="Times New Roman"/>
          <w:b/>
          <w:bCs/>
          <w:lang w:val="en-US"/>
        </w:rPr>
        <w:t>8</w:t>
      </w:r>
      <w:r w:rsidR="001C26BD" w:rsidRPr="000138B5">
        <w:rPr>
          <w:rFonts w:ascii="Times New Roman" w:hAnsi="Times New Roman" w:cs="Times New Roman"/>
          <w:b/>
          <w:bCs/>
          <w:lang w:val="en-US"/>
        </w:rPr>
        <w:t>. Percentage of children between 6-23 months who were fed other non-human milk</w:t>
      </w:r>
      <w:r w:rsidR="001D05D8" w:rsidRPr="000138B5">
        <w:rPr>
          <w:rFonts w:ascii="Times New Roman" w:hAnsi="Times New Roman" w:cs="Times New Roman"/>
          <w:b/>
          <w:bCs/>
          <w:lang w:val="en-US"/>
        </w:rPr>
        <w:t xml:space="preserve"> (other than formula)</w:t>
      </w:r>
      <w:r w:rsidR="001C26BD" w:rsidRPr="000138B5">
        <w:rPr>
          <w:rFonts w:ascii="Times New Roman" w:hAnsi="Times New Roman" w:cs="Times New Roman"/>
          <w:b/>
          <w:bCs/>
          <w:lang w:val="en-US"/>
        </w:rPr>
        <w:t xml:space="preserve"> at the time of the survey by wealth quintiles. Source: DHS, MICS, </w:t>
      </w:r>
      <w:r w:rsidR="008E6EE3" w:rsidRPr="000138B5">
        <w:rPr>
          <w:rFonts w:ascii="Times New Roman" w:hAnsi="Times New Roman" w:cs="Times New Roman"/>
          <w:b/>
          <w:bCs/>
          <w:lang w:val="en-US"/>
        </w:rPr>
        <w:t>ENSANUT, and ENDES</w:t>
      </w:r>
      <w:r w:rsidR="001C26BD" w:rsidRPr="000138B5">
        <w:rPr>
          <w:rFonts w:ascii="Times New Roman" w:hAnsi="Times New Roman" w:cs="Times New Roman"/>
          <w:b/>
          <w:bCs/>
          <w:lang w:val="en-US"/>
        </w:rPr>
        <w:t>, 2010-2018.</w:t>
      </w:r>
      <w:r w:rsidR="002E015B" w:rsidRPr="000138B5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</w:p>
    <w:tbl>
      <w:tblPr>
        <w:tblW w:w="14682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530"/>
        <w:gridCol w:w="530"/>
        <w:gridCol w:w="530"/>
        <w:gridCol w:w="697"/>
        <w:gridCol w:w="530"/>
        <w:gridCol w:w="530"/>
        <w:gridCol w:w="530"/>
        <w:gridCol w:w="697"/>
        <w:gridCol w:w="530"/>
        <w:gridCol w:w="530"/>
        <w:gridCol w:w="530"/>
        <w:gridCol w:w="697"/>
        <w:gridCol w:w="530"/>
        <w:gridCol w:w="530"/>
        <w:gridCol w:w="530"/>
        <w:gridCol w:w="697"/>
        <w:gridCol w:w="530"/>
        <w:gridCol w:w="530"/>
        <w:gridCol w:w="530"/>
        <w:gridCol w:w="697"/>
        <w:gridCol w:w="1186"/>
      </w:tblGrid>
      <w:tr w:rsidR="007F1390" w:rsidRPr="00D10D78" w14:paraId="365C878F" w14:textId="77777777" w:rsidTr="002E015B">
        <w:trPr>
          <w:trHeight w:val="300"/>
          <w:tblHeader/>
        </w:trPr>
        <w:tc>
          <w:tcPr>
            <w:tcW w:w="2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CEF56" w14:textId="2EFEFFF2" w:rsidR="007F1390" w:rsidRPr="000138B5" w:rsidRDefault="007D2E6F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</w:t>
            </w:r>
            <w:r w:rsidR="007F1390"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ountry</w:t>
            </w:r>
          </w:p>
        </w:tc>
        <w:tc>
          <w:tcPr>
            <w:tcW w:w="1262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68FE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Other non-human milk consumption between 6-23 months</w:t>
            </w:r>
          </w:p>
        </w:tc>
      </w:tr>
      <w:tr w:rsidR="007F1390" w:rsidRPr="00D10D78" w14:paraId="1C483EA3" w14:textId="77777777" w:rsidTr="002E015B">
        <w:trPr>
          <w:trHeight w:val="300"/>
          <w:tblHeader/>
        </w:trPr>
        <w:tc>
          <w:tcPr>
            <w:tcW w:w="20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C95A9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3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5A4D39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 quintiles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6B41A" w14:textId="37A2B893" w:rsidR="007F1390" w:rsidRPr="000138B5" w:rsidRDefault="001D05D8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National prevalence (%)</w:t>
            </w:r>
          </w:p>
        </w:tc>
      </w:tr>
      <w:tr w:rsidR="007F1390" w:rsidRPr="00D10D78" w14:paraId="6D03318A" w14:textId="77777777" w:rsidTr="002E015B">
        <w:trPr>
          <w:trHeight w:val="300"/>
          <w:tblHeader/>
        </w:trPr>
        <w:tc>
          <w:tcPr>
            <w:tcW w:w="20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97A9F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204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Poorest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4E0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Second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8DF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Third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A07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Fourth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90CC2C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Wealthiest</w:t>
            </w:r>
          </w:p>
        </w:tc>
        <w:tc>
          <w:tcPr>
            <w:tcW w:w="118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9826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2E015B" w:rsidRPr="00D10D78" w14:paraId="1BA21E0F" w14:textId="77777777" w:rsidTr="002E015B">
        <w:trPr>
          <w:trHeight w:val="300"/>
          <w:tblHeader/>
        </w:trPr>
        <w:tc>
          <w:tcPr>
            <w:tcW w:w="20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9070D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5F61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ED89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61E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4E24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3FD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20B1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06D3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941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4B7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FFB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3A1E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75BB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6167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48F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6409F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</w:t>
            </w:r>
          </w:p>
        </w:tc>
        <w:tc>
          <w:tcPr>
            <w:tcW w:w="118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E01C1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7F1390" w:rsidRPr="00D10D78" w14:paraId="2AA648CB" w14:textId="77777777" w:rsidTr="002E015B">
        <w:trPr>
          <w:trHeight w:val="300"/>
        </w:trPr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E3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Afghanistan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3BA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C0A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7C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6AB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1408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D53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2D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645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81F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DB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6C3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95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D91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1796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022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1C4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E4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B8C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1829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8FE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29B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56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191901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1242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F16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37.2</w:t>
            </w:r>
          </w:p>
        </w:tc>
      </w:tr>
      <w:tr w:rsidR="007F1390" w:rsidRPr="00D10D78" w14:paraId="3DD90C00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67D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Albania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8F1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7C1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6FE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58B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711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CFF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71A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21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463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43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06C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F1C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B96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9B8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42F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BF8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3D5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36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753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266A94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FC8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41.6</w:t>
            </w:r>
          </w:p>
        </w:tc>
      </w:tr>
      <w:tr w:rsidR="007F1390" w:rsidRPr="00D10D78" w14:paraId="3630FF55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30B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Algeria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D39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6D1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F3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8F2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EB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CF9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6C2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4E9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CDB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138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47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D6F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A74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6D8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039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F4E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001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02D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F09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259B7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00D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76.0</w:t>
            </w:r>
          </w:p>
        </w:tc>
      </w:tr>
      <w:tr w:rsidR="007F1390" w:rsidRPr="00D10D78" w14:paraId="345338FF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3C9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Angola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549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6E2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03E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6E1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328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85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BC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EFF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43C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049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C4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5C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53F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335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D6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094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E10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9E0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E7A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86CB1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F2C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</w:tr>
      <w:tr w:rsidR="007F1390" w:rsidRPr="00D10D78" w14:paraId="37342DEF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68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Argentina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617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4E5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968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E1B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B1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DF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3F5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2F6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D9E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82A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FD1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37D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2C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B54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5B0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D79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BB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A46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F30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C152F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D95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56.4</w:t>
            </w:r>
          </w:p>
        </w:tc>
      </w:tr>
      <w:tr w:rsidR="007F1390" w:rsidRPr="00D10D78" w14:paraId="3B78453F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F44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Armenia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1CF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23C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E45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3BD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9D9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A43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771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7DC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516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A30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CE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18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A22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9E4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34C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7D6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744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04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C4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B8AA5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FA9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34.4</w:t>
            </w:r>
          </w:p>
        </w:tc>
      </w:tr>
      <w:tr w:rsidR="007F1390" w:rsidRPr="00D10D78" w14:paraId="6855EC23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610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Bangladesh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D71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422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94A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C2B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068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687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EF1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89F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947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FEE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D3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0D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F0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807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9B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759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2D1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F81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2B9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FDABB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D13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29.8</w:t>
            </w:r>
          </w:p>
        </w:tc>
      </w:tr>
      <w:tr w:rsidR="007F1390" w:rsidRPr="00D10D78" w14:paraId="3031091A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E2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Belarus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E55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CC2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47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9BE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5E2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06A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65D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52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11D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FF1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89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380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999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49E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46C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4A4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82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BED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3B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91F98D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20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47.4</w:t>
            </w:r>
          </w:p>
        </w:tc>
      </w:tr>
      <w:tr w:rsidR="007F1390" w:rsidRPr="00D10D78" w14:paraId="26436C7C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078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Belize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D0A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987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D1B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5A2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C59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0A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1A1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A7A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1CE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0A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897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D99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A75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5A0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893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A38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38E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896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F09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7F7EF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8BD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45.1</w:t>
            </w:r>
          </w:p>
        </w:tc>
      </w:tr>
      <w:tr w:rsidR="007F1390" w:rsidRPr="00D10D78" w14:paraId="27BA646E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AA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Benin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F88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126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F9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A0E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147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E7F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384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13C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281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CFE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7B5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3E1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68C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55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E85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1E2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033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973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E59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27F910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4B7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</w:tr>
      <w:tr w:rsidR="007F1390" w:rsidRPr="00D10D78" w14:paraId="5E74188F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87C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Bhutan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E9D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6D7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78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788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0C4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672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B32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FE2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55F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E2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0EF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FD0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E33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B83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525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130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90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C94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418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DBA62E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451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23.1</w:t>
            </w:r>
          </w:p>
        </w:tc>
      </w:tr>
      <w:tr w:rsidR="007F1390" w:rsidRPr="00D10D78" w14:paraId="501D1DEE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0F4D" w14:textId="7A473C3A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Burkina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Faso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BF4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23D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E48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8E1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148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ECD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A24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B9F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C3A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AB1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572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F79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2AE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D20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6F3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A4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EE1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97A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13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354FE3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236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</w:tr>
      <w:tr w:rsidR="007F1390" w:rsidRPr="00D10D78" w14:paraId="772F692D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027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Burundi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476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DD2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38B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292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CB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784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661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C88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FD4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2CB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046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A5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29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28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9C1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E5D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278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FEE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62E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4BF03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4B1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</w:tr>
      <w:tr w:rsidR="007F1390" w:rsidRPr="00D10D78" w14:paraId="58F1D288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C98D" w14:textId="7D41197F" w:rsidR="007F1390" w:rsidRPr="000138B5" w:rsidRDefault="009C111C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CAR</w:t>
            </w:r>
            <w:r w:rsidRPr="009C1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0DD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1FC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653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CB1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E7D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B1F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692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28D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E5F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8D8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E76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7FC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174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40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9D4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8A8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3FC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5E6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B7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2D53D2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A0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6.8</w:t>
            </w:r>
          </w:p>
        </w:tc>
      </w:tr>
      <w:tr w:rsidR="007F1390" w:rsidRPr="00D10D78" w14:paraId="192944A0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9BF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Cambodia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8C5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033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FB4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58F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C4F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AA3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384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B5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D0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178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D19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5A2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A0B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83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9D6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4F3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5EB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ECA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59E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E9AB20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F4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22.0</w:t>
            </w:r>
          </w:p>
        </w:tc>
      </w:tr>
      <w:tr w:rsidR="007F1390" w:rsidRPr="00D10D78" w14:paraId="65161FFC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77D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Cameroon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DC3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BA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7FD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D01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E7A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080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A3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879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E8F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83F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00C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04B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C6E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BDD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435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F5F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D56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EEB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9B5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65A05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35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20.8</w:t>
            </w:r>
          </w:p>
        </w:tc>
      </w:tr>
      <w:tr w:rsidR="007F1390" w:rsidRPr="00D10D78" w14:paraId="4CF27705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E14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Chad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861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C84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B7F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6CF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878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63C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3D9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304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42B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788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3A7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D14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855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A64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26A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34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35D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E74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396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93F1F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B6F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</w:tr>
      <w:tr w:rsidR="007F1390" w:rsidRPr="00D10D78" w14:paraId="5F014B3A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E67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Colombia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23E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FEC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332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BDA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684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F1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3AE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E5F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03D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BB3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A13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A7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0E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9AC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95C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184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81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96E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08A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DD2449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F8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45.0</w:t>
            </w:r>
          </w:p>
        </w:tc>
      </w:tr>
      <w:tr w:rsidR="007F1390" w:rsidRPr="00D10D78" w14:paraId="334489D9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D4D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Comoros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E7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7DD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F2C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B8C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262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86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AD2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B6A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B83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4C3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5D8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E60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249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4F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C24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750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94F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9DA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905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20A4B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A40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17.3</w:t>
            </w:r>
          </w:p>
        </w:tc>
      </w:tr>
      <w:tr w:rsidR="007F1390" w:rsidRPr="00D10D78" w14:paraId="7BAF4627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1EBA" w14:textId="04623BAC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Congo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Brazzaville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A5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669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E8A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20A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289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61D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ADF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016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B5B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E2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0B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600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121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666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74E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E3B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70D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0E9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CE6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3863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688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</w:tr>
      <w:tr w:rsidR="007F1390" w:rsidRPr="00D10D78" w14:paraId="7C50CB42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4613" w14:textId="5E8164C3" w:rsidR="007F1390" w:rsidRPr="000138B5" w:rsidRDefault="009C111C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pt-BR"/>
              </w:rPr>
            </w:pP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CDR</w:t>
            </w:r>
            <w:r w:rsidRPr="005F1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‡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FC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28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FCB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AD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7E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05B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3B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47F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D4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6F3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41A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8CD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FB6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DD8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78D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4A3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05F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6A0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BF0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3BED8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0AE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6.7</w:t>
            </w:r>
          </w:p>
        </w:tc>
      </w:tr>
      <w:tr w:rsidR="007F1390" w:rsidRPr="00D10D78" w14:paraId="662A4D16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A6C7" w14:textId="59025AAE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Costa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FE2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F50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61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993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A06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9B8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7DC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13E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8D1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A05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320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C7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65F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2E7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74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FA2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A53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9F4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2E4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9FC183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8ED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46.6</w:t>
            </w:r>
          </w:p>
        </w:tc>
      </w:tr>
      <w:tr w:rsidR="007F1390" w:rsidRPr="00D10D78" w14:paraId="13ED60D1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238C" w14:textId="0B61F5D2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Cote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’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Ivoire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BAE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124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DA6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97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B38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532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B9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2A3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07C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32A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92E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838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A37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6D5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428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1D2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13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12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014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17D511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B7F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</w:tr>
      <w:tr w:rsidR="007F1390" w:rsidRPr="00D10D78" w14:paraId="46BB2ED1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DC90" w14:textId="0D652D12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Dominican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Republic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415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E6A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36A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C34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2055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226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8D1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130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E5E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1383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A9E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30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DFF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4F5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4D5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09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857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FAC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937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EB2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926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3E28C0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BAA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79.5</w:t>
            </w:r>
          </w:p>
        </w:tc>
      </w:tr>
      <w:tr w:rsidR="007F1390" w:rsidRPr="00D10D78" w14:paraId="790A82E8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E59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Ecuador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874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9C3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BE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638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3BB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9C4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A19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E86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ADA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AB8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B3D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D9E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A09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E95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827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596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C12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E59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443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E9F160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EF0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28.9</w:t>
            </w:r>
          </w:p>
        </w:tc>
      </w:tr>
      <w:tr w:rsidR="007F1390" w:rsidRPr="00D10D78" w14:paraId="2B9283D0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F4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Egypt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BE6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86F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EE25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DBF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BE9E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D04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343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08D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897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7C5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BE36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15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2838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985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CC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8B5F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F16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8FF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2CF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C834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41CB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D5DA87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1072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4A1D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</w:tr>
      <w:tr w:rsidR="007F1390" w:rsidRPr="00D10D78" w14:paraId="3E88E4B6" w14:textId="77777777" w:rsidTr="002E015B">
        <w:trPr>
          <w:trHeight w:val="300"/>
        </w:trPr>
        <w:tc>
          <w:tcPr>
            <w:tcW w:w="20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84F3" w14:textId="023390F9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El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Salvador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359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ECF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B22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1D4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96A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0E0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3D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936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A2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36F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681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035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D0F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40B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3E7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C4A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F36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0A1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CD4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8E4B88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360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81B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40.6</w:t>
            </w:r>
          </w:p>
        </w:tc>
      </w:tr>
      <w:tr w:rsidR="007F1390" w:rsidRPr="00D10D78" w14:paraId="5478193D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E4A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Eswatini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6A0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978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7E0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6D7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69E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CBD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BF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29.3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7E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04C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BAC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59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49E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711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613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36F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41.0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C16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8F4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430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374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54.4</w:t>
            </w:r>
          </w:p>
        </w:tc>
        <w:tc>
          <w:tcPr>
            <w:tcW w:w="697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4FAEA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334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</w:tr>
      <w:tr w:rsidR="007F1390" w:rsidRPr="00D10D78" w14:paraId="0469A4CD" w14:textId="77777777" w:rsidTr="002E015B">
        <w:trPr>
          <w:trHeight w:val="300"/>
        </w:trPr>
        <w:tc>
          <w:tcPr>
            <w:tcW w:w="20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08F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Ethiopia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8A0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0A8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9F6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164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868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4E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38B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15.1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6E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93F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7F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81D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D03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423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009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3BB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833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18.7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D2F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347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BB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3E8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82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43.1</w:t>
            </w:r>
          </w:p>
        </w:tc>
        <w:tc>
          <w:tcPr>
            <w:tcW w:w="697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C131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627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44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16.9</w:t>
            </w:r>
          </w:p>
        </w:tc>
      </w:tr>
      <w:tr w:rsidR="007F1390" w:rsidRPr="00D10D78" w14:paraId="70FF308F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FEB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Gabon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E10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4B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101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932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2E7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748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5AA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475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389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AE9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83C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E20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E8A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4A4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147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7D3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5CB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6E8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809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B5269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C4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37.9</w:t>
            </w:r>
          </w:p>
        </w:tc>
      </w:tr>
      <w:tr w:rsidR="007F1390" w:rsidRPr="00D10D78" w14:paraId="72CBD9DB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C7E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Gambia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966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AAB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D21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E11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266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A26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007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A8B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E84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87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9A9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A3E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15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A38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358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555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B7E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EA9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7C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A484B1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634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</w:tr>
      <w:tr w:rsidR="007F1390" w:rsidRPr="00D10D78" w14:paraId="4D5445CD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ADC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Ghana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8C6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349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B25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4D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F41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92B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475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3AF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846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5BD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63A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289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9BF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49A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FC8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D31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B92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DB1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D7D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3F3E6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F98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14.7</w:t>
            </w:r>
          </w:p>
        </w:tc>
      </w:tr>
      <w:tr w:rsidR="007F1390" w:rsidRPr="00D10D78" w14:paraId="451F1AFE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B08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Guatemala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EEF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A37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0FD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E3F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E59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163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258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D61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702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21D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6D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E2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7C7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A4B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D9C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749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968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926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7A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6F73EF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C8C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19.2</w:t>
            </w:r>
          </w:p>
        </w:tc>
      </w:tr>
      <w:tr w:rsidR="007F1390" w:rsidRPr="00D10D78" w14:paraId="1D214CFF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56C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7F6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EA6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71C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722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107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C46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B5A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9D4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175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26B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5C2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039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782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F77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4EE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4EE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FE3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6FD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ADB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C28C2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DC7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</w:tr>
      <w:tr w:rsidR="007F1390" w:rsidRPr="00D10D78" w14:paraId="036C8C08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99F8" w14:textId="269F3239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Guinea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Bissau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95F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DFA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87E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682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AC0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9A0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216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751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C9D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12A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14D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42B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5DE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C88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B9D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211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BEC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A3B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F31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CD133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13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</w:tr>
      <w:tr w:rsidR="007F1390" w:rsidRPr="00D10D78" w14:paraId="6B5E9628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D11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Guyana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61E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988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BF0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26C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BB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70D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483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24E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15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CF9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8D0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35D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63B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B38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12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8F5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595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3D2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30D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86.6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FFB31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9DB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73.4</w:t>
            </w:r>
          </w:p>
        </w:tc>
      </w:tr>
      <w:tr w:rsidR="007F1390" w:rsidRPr="00D10D78" w14:paraId="22B85212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5A6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Haiti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854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B66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78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C96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A3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328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A1F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04A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7F3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473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A69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05B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232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A20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C0F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403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42F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0F3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678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5B88D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C3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30.7</w:t>
            </w:r>
          </w:p>
        </w:tc>
      </w:tr>
      <w:tr w:rsidR="007F1390" w:rsidRPr="00D10D78" w14:paraId="1C78F7E1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4D3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Honduras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E8B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855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7AC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37D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46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94B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33A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BC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7F6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A3D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D1B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319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5F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5A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FC9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7D9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591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249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83E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22E26F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706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51.4</w:t>
            </w:r>
          </w:p>
        </w:tc>
      </w:tr>
      <w:tr w:rsidR="007F1390" w:rsidRPr="00D10D78" w14:paraId="3F65B3B9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46E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254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816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8B1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6F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AD3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96D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354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E51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16608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BC2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05F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3CC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B34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14567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7BF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554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543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D69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12234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59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9D8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5A6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C4AAA5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10116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706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44.6</w:t>
            </w:r>
          </w:p>
        </w:tc>
      </w:tr>
      <w:tr w:rsidR="007F1390" w:rsidRPr="00D10D78" w14:paraId="7A35C59B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A2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Indonesia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212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ED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A52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A5E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705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252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328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00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873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D97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829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FA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433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9BE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8C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378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8AE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0E6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0F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1287F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981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</w:tr>
      <w:tr w:rsidR="007F1390" w:rsidRPr="00D10D78" w14:paraId="2F5909B9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B2E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Iraq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5CC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418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147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D29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696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8FD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97C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8C1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D29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71D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815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EB8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A2D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0BE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B75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92A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9E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F86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CA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8896F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FD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20.5</w:t>
            </w:r>
          </w:p>
        </w:tc>
      </w:tr>
      <w:tr w:rsidR="007F1390" w:rsidRPr="00D10D78" w14:paraId="3A4B91BB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C1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Jamaica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5C7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30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C79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A7E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28E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F38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FC3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2A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B9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C8A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6DC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A92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6E8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E26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179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955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D48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D3F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DEC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04E64E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0D7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35.2</w:t>
            </w:r>
          </w:p>
        </w:tc>
      </w:tr>
      <w:tr w:rsidR="007F1390" w:rsidRPr="00D10D78" w14:paraId="5178E7FD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844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Jordan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883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84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52F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BCD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92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FD0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062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1BD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7D7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21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863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62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EC0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79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817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CB4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B94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E73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A7B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1F3C75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371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43.3</w:t>
            </w:r>
          </w:p>
        </w:tc>
      </w:tr>
      <w:tr w:rsidR="007F1390" w:rsidRPr="00D10D78" w14:paraId="76572111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C56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Kazakhstan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E65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6C9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429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4B0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6A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9B6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625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70D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65D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C34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58F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2EE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33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F99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FE5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FE3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36D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563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299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78374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ED4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</w:tr>
      <w:tr w:rsidR="007F1390" w:rsidRPr="00D10D78" w14:paraId="51B907CC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817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Kenya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6DB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0E7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E6E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A0F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831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F54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87A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88C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3C7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A87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15C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35A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056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5A6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B90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D6F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E65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C0A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4B6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71FFD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A92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49.8</w:t>
            </w:r>
          </w:p>
        </w:tc>
      </w:tr>
      <w:tr w:rsidR="007F1390" w:rsidRPr="00D10D78" w14:paraId="1C066237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F3A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Kosovo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1FA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A57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1D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ABD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881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8F2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B3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7C1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564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8B3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F4F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F6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063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842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EF7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6DA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BB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105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19F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1F3D2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75C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50.9</w:t>
            </w:r>
          </w:p>
        </w:tc>
      </w:tr>
      <w:tr w:rsidR="007F1390" w:rsidRPr="00D10D78" w14:paraId="35A0D045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8D8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Kyrgyzstan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558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01A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229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CA8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4DB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BB0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B9D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CBA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3E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773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85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82C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365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E76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F41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4EA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16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41D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87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0CB5F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91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38.8</w:t>
            </w:r>
          </w:p>
        </w:tc>
      </w:tr>
      <w:tr w:rsidR="007F1390" w:rsidRPr="00D10D78" w14:paraId="207CA6E3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B91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Lao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63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468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6AC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79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5DE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FD9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DE4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FB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8E5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44F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FCD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806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918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40F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F16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280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AC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0BA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B6D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4C39C3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CDB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</w:tr>
      <w:tr w:rsidR="007F1390" w:rsidRPr="00D10D78" w14:paraId="517BBF5B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0C9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Lesotho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94B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F45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835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FF4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B3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3A9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073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26E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B9F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268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941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F7E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C9B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298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1AE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11F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FD9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0B1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146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D54D6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230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</w:tr>
      <w:tr w:rsidR="007F1390" w:rsidRPr="00D10D78" w14:paraId="2A3EE752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D5C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Liberia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3DB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4F3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FFB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10A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DC9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70D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54A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757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43A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034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E82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32B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C86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0D4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524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66C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AD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779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861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55F17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144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F71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8.1</w:t>
            </w:r>
          </w:p>
        </w:tc>
      </w:tr>
      <w:tr w:rsidR="007F1390" w:rsidRPr="00D10D78" w14:paraId="61A39332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0BB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Malawi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ED3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C48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14D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37D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6A9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69D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07D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A4F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2D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2EA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C70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771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BC1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BF8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A3F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1EC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9EF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A4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836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2B7D8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802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A63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</w:tr>
      <w:tr w:rsidR="007F1390" w:rsidRPr="00D10D78" w14:paraId="186B105E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C67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Mali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CE1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9E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12E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C66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A79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8EC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B3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7FD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0FB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59D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353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9F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C7E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CCB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86D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504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BF8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954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71D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F0B1F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BDD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30.5</w:t>
            </w:r>
          </w:p>
        </w:tc>
      </w:tr>
      <w:tr w:rsidR="007F1390" w:rsidRPr="00D10D78" w14:paraId="5EC4D9B2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942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Mauritania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8A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197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5CE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B06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99F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3D9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D82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DAC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091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CC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77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2B4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10C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5F4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21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904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8DA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BFF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5C7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AB429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E8F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61.7</w:t>
            </w:r>
          </w:p>
        </w:tc>
      </w:tr>
      <w:tr w:rsidR="007F1390" w:rsidRPr="00D10D78" w14:paraId="195590D5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6CD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Mexico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37A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2EE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2BF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404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C6D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2B8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873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83D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1C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963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902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1AE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2D7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EE2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EFF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872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0A3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3BF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7E5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3BF8D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1D0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43.8</w:t>
            </w:r>
          </w:p>
        </w:tc>
      </w:tr>
      <w:tr w:rsidR="007F1390" w:rsidRPr="00D10D78" w14:paraId="1F2C6478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00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Moldova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13A7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37C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5A52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1EA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EF9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1888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FB48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7BD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188D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D67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E4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76D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5FA2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D71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CBCE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700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64BA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49B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E71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D2247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DAB2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45.6</w:t>
            </w:r>
          </w:p>
        </w:tc>
      </w:tr>
      <w:tr w:rsidR="007F1390" w:rsidRPr="00D10D78" w14:paraId="5AFD6FD8" w14:textId="77777777" w:rsidTr="002E015B">
        <w:trPr>
          <w:trHeight w:val="300"/>
        </w:trPr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0C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Mongolia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2A4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6FA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65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43B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419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08F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4C9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1A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D5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B4D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57D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0A9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89D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A7D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DBE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45F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6B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0B4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F71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65B114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363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C35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48.3</w:t>
            </w:r>
          </w:p>
        </w:tc>
      </w:tr>
      <w:tr w:rsidR="007F1390" w:rsidRPr="00D10D78" w14:paraId="4C8C35E1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9FF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Myanmar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83A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6A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241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050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136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DD7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D4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17.3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198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8CD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A3D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4E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13.5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F4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18C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E75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7B9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8C1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534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D39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41A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30.6</w:t>
            </w:r>
          </w:p>
        </w:tc>
        <w:tc>
          <w:tcPr>
            <w:tcW w:w="697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FFCBE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2A6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12.3</w:t>
            </w:r>
          </w:p>
        </w:tc>
      </w:tr>
      <w:tr w:rsidR="007F1390" w:rsidRPr="00D10D78" w14:paraId="1C6A0040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DD9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Namibia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D66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F5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064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14.6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70C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034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8.8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2F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6B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13.4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07D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306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50B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12.9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AB7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9.2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80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17.8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C6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6CA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25.5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784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946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34.2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389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253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9DC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41.0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A9D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58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51.6</w:t>
            </w:r>
          </w:p>
        </w:tc>
        <w:tc>
          <w:tcPr>
            <w:tcW w:w="697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D076E9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D1F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17.3</w:t>
            </w:r>
          </w:p>
        </w:tc>
      </w:tr>
      <w:tr w:rsidR="007F1390" w:rsidRPr="00D10D78" w14:paraId="6F7D14FC" w14:textId="77777777" w:rsidTr="002E015B">
        <w:trPr>
          <w:trHeight w:val="300"/>
        </w:trPr>
        <w:tc>
          <w:tcPr>
            <w:tcW w:w="20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5E3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Nepal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F19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16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75F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52.6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E27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355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AEE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9C9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33.4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54A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46.6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16D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321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ED1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E4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64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49.2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F88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BAD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66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44.9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D64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59.3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FF3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292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89A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67.6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3C6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57.8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797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76.0</w:t>
            </w:r>
          </w:p>
        </w:tc>
        <w:tc>
          <w:tcPr>
            <w:tcW w:w="697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48689B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179</w:t>
            </w:r>
          </w:p>
        </w:tc>
        <w:tc>
          <w:tcPr>
            <w:tcW w:w="1186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FF8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48.3</w:t>
            </w:r>
          </w:p>
        </w:tc>
      </w:tr>
      <w:tr w:rsidR="007F1390" w:rsidRPr="00D10D78" w14:paraId="66E7075D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04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68F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93F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221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223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E7F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44F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BDC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798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126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7FF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EC7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2F4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8A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D34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612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9E1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7D1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F5A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DB6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43B7A9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0F4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</w:tr>
      <w:tr w:rsidR="007F1390" w:rsidRPr="00D10D78" w14:paraId="3B260528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676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Nigeria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CF5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F10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859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EEF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66A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B2A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0A3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4C4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224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E4B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3CE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D7F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D53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C18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4AC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D1D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E5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C85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44B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C1E02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1511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BAB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23.1</w:t>
            </w:r>
          </w:p>
        </w:tc>
      </w:tr>
      <w:tr w:rsidR="007F1390" w:rsidRPr="00D10D78" w14:paraId="1D94EF9D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AC5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Pakistan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6E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371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4AA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54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6F9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550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BDB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230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7B5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CB3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A8F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D71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1CA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C19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505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1AA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443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35B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B23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37164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F53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49.1</w:t>
            </w:r>
          </w:p>
        </w:tc>
      </w:tr>
      <w:tr w:rsidR="007F1390" w:rsidRPr="00D10D78" w14:paraId="11899710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091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Panama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93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784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3B1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D2C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998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90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58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1E9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95E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42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91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9F1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0DD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2B4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6E8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F11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582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439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974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764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015D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8AC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42.5</w:t>
            </w:r>
          </w:p>
        </w:tc>
      </w:tr>
      <w:tr w:rsidR="007F1390" w:rsidRPr="00D10D78" w14:paraId="6BE2238D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FF1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Paraguay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79E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8D3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EE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AA4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180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19B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526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19D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914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CC1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BDB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B50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B92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93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9F4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1F4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0BF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70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1FA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38F35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178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6A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58.5</w:t>
            </w:r>
          </w:p>
        </w:tc>
      </w:tr>
      <w:tr w:rsidR="007F1390" w:rsidRPr="00D10D78" w14:paraId="3B63F103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C3A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Peru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63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1F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A95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71E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A79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55E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F5F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8CD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45C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D0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D73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EA5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173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7BF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8A4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98D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47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D90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67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08416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706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ED7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39.9</w:t>
            </w:r>
          </w:p>
        </w:tc>
      </w:tr>
      <w:tr w:rsidR="007F1390" w:rsidRPr="00D10D78" w14:paraId="37AFE975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CBB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Rwanda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29B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C7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E6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240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95D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E6E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C8F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C44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D16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089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9C5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94E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8A8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3C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EB1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035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909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35E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476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AE2C5E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670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22.4</w:t>
            </w:r>
          </w:p>
        </w:tc>
      </w:tr>
      <w:tr w:rsidR="007F1390" w:rsidRPr="00D10D78" w14:paraId="1A96FD5E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01A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Senegal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167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D9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10A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996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E4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B69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BFC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792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A00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4F5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4B3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66E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8C2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B04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59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8E7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BE4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83F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551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E88D0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23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26.4</w:t>
            </w:r>
          </w:p>
        </w:tc>
      </w:tr>
      <w:tr w:rsidR="007F1390" w:rsidRPr="00D10D78" w14:paraId="26CFAE08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C0C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Serbia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BD5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19D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EF0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841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387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570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DF2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82A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364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2EE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CC6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77.3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8B5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5EB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EDA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B8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75.7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128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274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AA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F7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9C170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16C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64.1</w:t>
            </w:r>
          </w:p>
        </w:tc>
      </w:tr>
      <w:tr w:rsidR="007F1390" w:rsidRPr="00D10D78" w14:paraId="69DB4D1B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254D" w14:textId="435A7410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Sierra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Leone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BDE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68C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A1A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059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4D9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C03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21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200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6D1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54C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A04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52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437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36F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03F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B01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33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B1D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3DF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371747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C2F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12.5</w:t>
            </w:r>
          </w:p>
        </w:tc>
      </w:tr>
      <w:tr w:rsidR="007F1390" w:rsidRPr="00D10D78" w14:paraId="1DAD32A7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05EA" w14:textId="697366AC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Africa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943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A9E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6F2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937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59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479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761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7BD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C4D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74F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9B9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DF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9D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EF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57B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ED8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3D4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080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3E6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98CB5E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545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31.4</w:t>
            </w:r>
          </w:p>
        </w:tc>
      </w:tr>
      <w:tr w:rsidR="007F1390" w:rsidRPr="00D10D78" w14:paraId="56500DFA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F36F" w14:textId="5056B1D5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South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96B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609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81B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132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A82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7F5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1BC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967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A3B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EA6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C82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BD1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E56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85E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B9B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C62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432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BEA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29F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286A04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CE0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23.8</w:t>
            </w:r>
          </w:p>
        </w:tc>
      </w:tr>
      <w:tr w:rsidR="007F1390" w:rsidRPr="00D10D78" w14:paraId="4FFB694F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2070" w14:textId="78D3ABCC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State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of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Palestine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42C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A6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B18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F0D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76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78B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77F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321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9E9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AE3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9B9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FC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EB2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6D1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E65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58A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A4F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43F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54A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92DF5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A6B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</w:tr>
      <w:tr w:rsidR="007F1390" w:rsidRPr="00D10D78" w14:paraId="0CAAF0F3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E9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Sudan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1E0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5C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5DB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E2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9B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C3A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3EF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B7F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11D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4A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CD1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CB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DB6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8B4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58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3F7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79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3F1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019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73.3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3EF7B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021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54.3</w:t>
            </w:r>
          </w:p>
        </w:tc>
      </w:tr>
      <w:tr w:rsidR="007F1390" w:rsidRPr="00D10D78" w14:paraId="5EB149C3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42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Suriname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0B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3F1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29C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B25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326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B7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DDA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367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556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48A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495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5ED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1CD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392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6CF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C54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F93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13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575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7AC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75D36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142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B9D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18.7</w:t>
            </w:r>
          </w:p>
        </w:tc>
      </w:tr>
      <w:tr w:rsidR="007F1390" w:rsidRPr="00D10D78" w14:paraId="4D3CCE26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989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Tajikistan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3E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112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E48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1E0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B5D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8A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4E9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CD8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53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733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369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0F8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04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9E6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17C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0E2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82C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BDE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DD7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5BA46B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D47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40.5</w:t>
            </w:r>
          </w:p>
        </w:tc>
      </w:tr>
      <w:tr w:rsidR="007F1390" w:rsidRPr="00D10D78" w14:paraId="6D7CE45F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629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Tanzania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26E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69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1E9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18F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C05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03D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718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004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2CE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ACC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4ED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D56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FD8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C1B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86B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FB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645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B31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80A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8E9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FD4D74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511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4B4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17.7</w:t>
            </w:r>
          </w:p>
        </w:tc>
      </w:tr>
      <w:tr w:rsidR="007F1390" w:rsidRPr="00D10D78" w14:paraId="38D2A188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061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Thailand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E09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EB0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542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D8C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DD4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E9F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598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23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F47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1C7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E34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8B3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527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3DE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C57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84C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AD9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72B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D5E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EF950D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06B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58.3</w:t>
            </w:r>
          </w:p>
        </w:tc>
      </w:tr>
      <w:tr w:rsidR="007F1390" w:rsidRPr="00D10D78" w14:paraId="012C9236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B793" w14:textId="1170769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Timor</w:t>
            </w:r>
            <w:r w:rsidR="007D2E6F"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Leste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3B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005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3B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80D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712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750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A74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B7D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832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889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159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86B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14A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61A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F77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979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917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382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546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34.7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FBF9E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303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3B7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11.5</w:t>
            </w:r>
          </w:p>
        </w:tc>
      </w:tr>
      <w:tr w:rsidR="007F1390" w:rsidRPr="00D10D78" w14:paraId="3F91126E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E1C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Togo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958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87B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537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2AE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E9A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0C9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54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22D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44B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722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3EA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08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236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E0A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D25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513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1C2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B8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6AE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75EBD4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A18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5.0</w:t>
            </w:r>
          </w:p>
        </w:tc>
      </w:tr>
      <w:tr w:rsidR="007F1390" w:rsidRPr="00D10D78" w14:paraId="6AE0BEDE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D8C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Tunisia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594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BC1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45.8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4F8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6B6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209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E4B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4D7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1B5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3F2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DE3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A10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4A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CAB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B2D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B77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8C5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F67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2B2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A32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6B1FDA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F99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65.3</w:t>
            </w:r>
          </w:p>
        </w:tc>
      </w:tr>
      <w:tr w:rsidR="007F1390" w:rsidRPr="00D10D78" w14:paraId="01DEDF87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4BC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Turkmenistan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DD6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1A9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2E5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490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27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1C7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37.6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F50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60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FBA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DB7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1FE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9E5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E11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4BB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6BE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3E8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85D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51.6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E61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C70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43C90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247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488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47.3</w:t>
            </w:r>
          </w:p>
        </w:tc>
      </w:tr>
      <w:tr w:rsidR="007F1390" w:rsidRPr="00D10D78" w14:paraId="220ADA9B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DCE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Uganda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D08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B65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2BB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A1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1126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882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69E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ECA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C64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CAA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D38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269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27.1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E69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EFA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35.5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97D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7D8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71E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673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2D7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0ED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43.6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209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7FC672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665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A63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28.0</w:t>
            </w:r>
          </w:p>
        </w:tc>
      </w:tr>
      <w:tr w:rsidR="007F1390" w:rsidRPr="00D10D78" w14:paraId="1927928C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2B4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Ukraine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FFE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76.9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2FF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D18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D84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FAC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4A8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62.0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292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78.6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B0F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468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9AF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5A0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81.3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F6C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965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71.1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BA3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60.4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44B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79.8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FD6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EE4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52.3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FB2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42.9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97D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1B0FB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250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BBA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68.4</w:t>
            </w:r>
          </w:p>
        </w:tc>
      </w:tr>
      <w:tr w:rsidR="007F1390" w:rsidRPr="00D10D78" w14:paraId="7A7B35BB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CF6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Vietnam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AE51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32CB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83B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44.8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848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43C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183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E2C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69.1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BC3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8691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9E0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53.6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4F8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68.6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CB1C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BDAD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65.4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ED2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57.5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C25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72.6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D927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231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D48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54.0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AEFF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EE6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93A180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229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394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56.1</w:t>
            </w:r>
          </w:p>
        </w:tc>
      </w:tr>
      <w:tr w:rsidR="007F1390" w:rsidRPr="00D10D78" w14:paraId="26CA6664" w14:textId="77777777" w:rsidTr="002E015B">
        <w:trPr>
          <w:trHeight w:val="300"/>
        </w:trPr>
        <w:tc>
          <w:tcPr>
            <w:tcW w:w="20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435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Zambia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41F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25E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FCF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8F7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920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302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22D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1.8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3D1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ABA4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6CB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CD3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D43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EBC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847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8C0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0A9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D88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E00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617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162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C28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C862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7BE28AD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468</w:t>
            </w:r>
          </w:p>
        </w:tc>
        <w:tc>
          <w:tcPr>
            <w:tcW w:w="1186" w:type="dxa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B3CDB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4.8</w:t>
            </w:r>
          </w:p>
        </w:tc>
      </w:tr>
      <w:tr w:rsidR="007F1390" w:rsidRPr="00D10D78" w14:paraId="66D9A68D" w14:textId="77777777" w:rsidTr="002E015B">
        <w:trPr>
          <w:trHeight w:val="300"/>
        </w:trPr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D31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Zimbabwe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CB4C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02291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ADA3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212A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32E26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E1D3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42777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E18F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294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6C39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CA1F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E958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268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9EE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5.5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CFB75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3.3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A008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154C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B58A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3A10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43D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20.2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2255D23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295</w:t>
            </w:r>
          </w:p>
        </w:tc>
        <w:tc>
          <w:tcPr>
            <w:tcW w:w="118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D81E" w14:textId="77777777" w:rsidR="007F1390" w:rsidRPr="000138B5" w:rsidRDefault="007F1390" w:rsidP="007D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1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6.6</w:t>
            </w:r>
          </w:p>
        </w:tc>
      </w:tr>
    </w:tbl>
    <w:p w14:paraId="60D6CF32" w14:textId="77777777" w:rsidR="000138B5" w:rsidRPr="00906F87" w:rsidRDefault="000138B5" w:rsidP="000138B5">
      <w:pPr>
        <w:ind w:left="284" w:right="87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06F8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DHS: Demographic Health Survey; MICS: Multiple Indicator Cluster Survey; ENSANUT: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Nacional de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y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Nutrición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; ENDES: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Encuesta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Demográfica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y de </w:t>
      </w:r>
      <w:proofErr w:type="spellStart"/>
      <w:r w:rsidRPr="00906F87">
        <w:rPr>
          <w:rFonts w:ascii="Times New Roman" w:hAnsi="Times New Roman" w:cs="Times New Roman"/>
          <w:sz w:val="20"/>
          <w:szCs w:val="20"/>
          <w:lang w:val="en-US"/>
        </w:rPr>
        <w:t>Salud</w:t>
      </w:r>
      <w:proofErr w:type="spellEnd"/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 Familiar; </w:t>
      </w:r>
      <w:r w:rsidRPr="00906F8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†</w:t>
      </w:r>
      <w:r w:rsidRPr="00906F87">
        <w:rPr>
          <w:rFonts w:ascii="Times New Roman" w:hAnsi="Times New Roman" w:cs="Times New Roman"/>
          <w:sz w:val="20"/>
          <w:szCs w:val="20"/>
          <w:lang w:val="en-US"/>
        </w:rPr>
        <w:t xml:space="preserve">CAR: Central African Republic; </w:t>
      </w:r>
      <w:r w:rsidRPr="00906F8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‡</w:t>
      </w:r>
      <w:r w:rsidRPr="00906F87">
        <w:rPr>
          <w:rFonts w:ascii="Times New Roman" w:hAnsi="Times New Roman" w:cs="Times New Roman"/>
          <w:sz w:val="20"/>
          <w:szCs w:val="20"/>
          <w:lang w:val="en-US"/>
        </w:rPr>
        <w:t>CDR: Congo Democratic Republic.</w:t>
      </w:r>
    </w:p>
    <w:p w14:paraId="1E9F8838" w14:textId="0C0FA33F" w:rsidR="00137B6C" w:rsidRPr="00D10D78" w:rsidRDefault="00137B6C" w:rsidP="00C92E22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137B6C" w:rsidRPr="00D10D78" w:rsidSect="00CC7788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1A2F1" w14:textId="77777777" w:rsidR="00E82E3A" w:rsidRDefault="00E82E3A" w:rsidP="004A1685">
      <w:pPr>
        <w:spacing w:after="0" w:line="240" w:lineRule="auto"/>
      </w:pPr>
      <w:r>
        <w:separator/>
      </w:r>
    </w:p>
  </w:endnote>
  <w:endnote w:type="continuationSeparator" w:id="0">
    <w:p w14:paraId="0F6D7066" w14:textId="77777777" w:rsidR="00E82E3A" w:rsidRDefault="00E82E3A" w:rsidP="004A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Sitka Smal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5F8B6" w14:textId="77777777" w:rsidR="00E82E3A" w:rsidRDefault="00E82E3A" w:rsidP="004A1685">
      <w:pPr>
        <w:spacing w:after="0" w:line="240" w:lineRule="auto"/>
      </w:pPr>
      <w:r>
        <w:separator/>
      </w:r>
    </w:p>
  </w:footnote>
  <w:footnote w:type="continuationSeparator" w:id="0">
    <w:p w14:paraId="359B107F" w14:textId="77777777" w:rsidR="00E82E3A" w:rsidRDefault="00E82E3A" w:rsidP="004A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6874919"/>
      <w:docPartObj>
        <w:docPartGallery w:val="Page Numbers (Top of Page)"/>
        <w:docPartUnique/>
      </w:docPartObj>
    </w:sdtPr>
    <w:sdtContent>
      <w:p w14:paraId="3B07CA7D" w14:textId="736BF540" w:rsidR="000764D5" w:rsidRDefault="000764D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BF34E" w14:textId="0DDE7735" w:rsidR="000764D5" w:rsidRPr="00EC6FAE" w:rsidRDefault="000764D5">
    <w:pPr>
      <w:pStyle w:val="Cabealho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1FA6"/>
    <w:multiLevelType w:val="hybridMultilevel"/>
    <w:tmpl w:val="89923EBC"/>
    <w:lvl w:ilvl="0" w:tplc="09EE45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4AA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E9B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964A1A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1A2C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ABED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946E62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91AE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6EB4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65276"/>
    <w:multiLevelType w:val="hybridMultilevel"/>
    <w:tmpl w:val="0D528484"/>
    <w:lvl w:ilvl="0" w:tplc="57280F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48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4C3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2243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3687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6692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3C4DEC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2E08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8A7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66A40"/>
    <w:multiLevelType w:val="hybridMultilevel"/>
    <w:tmpl w:val="2E5E4B0C"/>
    <w:lvl w:ilvl="0" w:tplc="93709B0E">
      <w:start w:val="1"/>
      <w:numFmt w:val="lowerLetter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 w:hint="default"/>
      </w:rPr>
    </w:lvl>
    <w:lvl w:ilvl="1" w:tplc="0100DBD4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DB2819E4" w:tentative="1">
      <w:start w:val="1"/>
      <w:numFmt w:val="lowerLetter"/>
      <w:lvlText w:val="%3."/>
      <w:lvlJc w:val="left"/>
      <w:pPr>
        <w:tabs>
          <w:tab w:val="num" w:pos="4778"/>
        </w:tabs>
        <w:ind w:left="4778" w:hanging="360"/>
      </w:pPr>
    </w:lvl>
    <w:lvl w:ilvl="3" w:tplc="AD08C14C" w:tentative="1">
      <w:start w:val="1"/>
      <w:numFmt w:val="lowerLetter"/>
      <w:lvlText w:val="%4."/>
      <w:lvlJc w:val="left"/>
      <w:pPr>
        <w:tabs>
          <w:tab w:val="num" w:pos="5498"/>
        </w:tabs>
        <w:ind w:left="5498" w:hanging="360"/>
      </w:pPr>
    </w:lvl>
    <w:lvl w:ilvl="4" w:tplc="F46A3FA4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F9B659AA" w:tentative="1">
      <w:start w:val="1"/>
      <w:numFmt w:val="lowerLetter"/>
      <w:lvlText w:val="%6."/>
      <w:lvlJc w:val="left"/>
      <w:pPr>
        <w:tabs>
          <w:tab w:val="num" w:pos="6938"/>
        </w:tabs>
        <w:ind w:left="6938" w:hanging="360"/>
      </w:pPr>
    </w:lvl>
    <w:lvl w:ilvl="6" w:tplc="4DB216BA" w:tentative="1">
      <w:start w:val="1"/>
      <w:numFmt w:val="lowerLetter"/>
      <w:lvlText w:val="%7."/>
      <w:lvlJc w:val="left"/>
      <w:pPr>
        <w:tabs>
          <w:tab w:val="num" w:pos="7658"/>
        </w:tabs>
        <w:ind w:left="7658" w:hanging="360"/>
      </w:pPr>
    </w:lvl>
    <w:lvl w:ilvl="7" w:tplc="2D26939A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2690A684" w:tentative="1">
      <w:start w:val="1"/>
      <w:numFmt w:val="lowerLetter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3" w15:restartNumberingAfterBreak="0">
    <w:nsid w:val="4339258B"/>
    <w:multiLevelType w:val="hybridMultilevel"/>
    <w:tmpl w:val="F1725506"/>
    <w:lvl w:ilvl="0" w:tplc="7312EE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16"/>
        <w:szCs w:val="20"/>
      </w:rPr>
    </w:lvl>
    <w:lvl w:ilvl="1" w:tplc="30EC2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04E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438F6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03AE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EC75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D022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EB2C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FEBEB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A6197A"/>
    <w:multiLevelType w:val="hybridMultilevel"/>
    <w:tmpl w:val="13FAB8C6"/>
    <w:lvl w:ilvl="0" w:tplc="1B2CC5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A25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CDA7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1528B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F8D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4AEA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A2A2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AEE8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34F65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1MADSBhbmlmbmhko6SsGpxcWZ+XkgBUbmtQD4wYobLQAAAA=="/>
  </w:docVars>
  <w:rsids>
    <w:rsidRoot w:val="008C1454"/>
    <w:rsid w:val="000138B5"/>
    <w:rsid w:val="00015DB2"/>
    <w:rsid w:val="000226E2"/>
    <w:rsid w:val="00027610"/>
    <w:rsid w:val="0006688D"/>
    <w:rsid w:val="00067D9D"/>
    <w:rsid w:val="000764D5"/>
    <w:rsid w:val="000C19FF"/>
    <w:rsid w:val="000C2475"/>
    <w:rsid w:val="000C7358"/>
    <w:rsid w:val="000F0E57"/>
    <w:rsid w:val="000F3AE7"/>
    <w:rsid w:val="00137B6C"/>
    <w:rsid w:val="001613D1"/>
    <w:rsid w:val="00167306"/>
    <w:rsid w:val="00182049"/>
    <w:rsid w:val="00182799"/>
    <w:rsid w:val="001C26BD"/>
    <w:rsid w:val="001C56EE"/>
    <w:rsid w:val="001D05D8"/>
    <w:rsid w:val="001D3BDD"/>
    <w:rsid w:val="00200E2A"/>
    <w:rsid w:val="00206A1D"/>
    <w:rsid w:val="00210B52"/>
    <w:rsid w:val="002147D0"/>
    <w:rsid w:val="002257BB"/>
    <w:rsid w:val="00233AD4"/>
    <w:rsid w:val="00240BA3"/>
    <w:rsid w:val="00242E90"/>
    <w:rsid w:val="002A07B7"/>
    <w:rsid w:val="002A1D0D"/>
    <w:rsid w:val="002C2BF7"/>
    <w:rsid w:val="002E015B"/>
    <w:rsid w:val="00307CB0"/>
    <w:rsid w:val="003206F5"/>
    <w:rsid w:val="00344570"/>
    <w:rsid w:val="00382939"/>
    <w:rsid w:val="00393D54"/>
    <w:rsid w:val="003C3EB5"/>
    <w:rsid w:val="003D6C6C"/>
    <w:rsid w:val="003D7BB0"/>
    <w:rsid w:val="003E05DD"/>
    <w:rsid w:val="003F1C0B"/>
    <w:rsid w:val="00404157"/>
    <w:rsid w:val="00474FD6"/>
    <w:rsid w:val="004761A2"/>
    <w:rsid w:val="00480637"/>
    <w:rsid w:val="004A05F1"/>
    <w:rsid w:val="004A11E4"/>
    <w:rsid w:val="004A1685"/>
    <w:rsid w:val="004A3703"/>
    <w:rsid w:val="004B0408"/>
    <w:rsid w:val="0050424F"/>
    <w:rsid w:val="005271F7"/>
    <w:rsid w:val="00536188"/>
    <w:rsid w:val="005365BA"/>
    <w:rsid w:val="0055254E"/>
    <w:rsid w:val="00557C9D"/>
    <w:rsid w:val="00573534"/>
    <w:rsid w:val="0059468A"/>
    <w:rsid w:val="005D6924"/>
    <w:rsid w:val="005E6839"/>
    <w:rsid w:val="005F18DD"/>
    <w:rsid w:val="005F5AA0"/>
    <w:rsid w:val="006105CC"/>
    <w:rsid w:val="00614AEB"/>
    <w:rsid w:val="006171B7"/>
    <w:rsid w:val="006409F5"/>
    <w:rsid w:val="0064601F"/>
    <w:rsid w:val="00667022"/>
    <w:rsid w:val="00682731"/>
    <w:rsid w:val="0068379D"/>
    <w:rsid w:val="006915AF"/>
    <w:rsid w:val="006A1D16"/>
    <w:rsid w:val="006A44C3"/>
    <w:rsid w:val="006C23CA"/>
    <w:rsid w:val="006C39A9"/>
    <w:rsid w:val="00745D83"/>
    <w:rsid w:val="00752981"/>
    <w:rsid w:val="0077218B"/>
    <w:rsid w:val="00792582"/>
    <w:rsid w:val="007B7DB2"/>
    <w:rsid w:val="007D2E6F"/>
    <w:rsid w:val="007F1390"/>
    <w:rsid w:val="007F52E6"/>
    <w:rsid w:val="008047EA"/>
    <w:rsid w:val="00835712"/>
    <w:rsid w:val="008442CF"/>
    <w:rsid w:val="00856ED6"/>
    <w:rsid w:val="008740B3"/>
    <w:rsid w:val="00877214"/>
    <w:rsid w:val="00890C25"/>
    <w:rsid w:val="008A3E72"/>
    <w:rsid w:val="008C1454"/>
    <w:rsid w:val="008E58ED"/>
    <w:rsid w:val="008E6EE3"/>
    <w:rsid w:val="008F238B"/>
    <w:rsid w:val="008F2763"/>
    <w:rsid w:val="00906F87"/>
    <w:rsid w:val="00916C36"/>
    <w:rsid w:val="00931C99"/>
    <w:rsid w:val="00934008"/>
    <w:rsid w:val="00935628"/>
    <w:rsid w:val="00952F6C"/>
    <w:rsid w:val="009600AE"/>
    <w:rsid w:val="00972F24"/>
    <w:rsid w:val="00974A72"/>
    <w:rsid w:val="009C111C"/>
    <w:rsid w:val="009C1FAF"/>
    <w:rsid w:val="009C2BD0"/>
    <w:rsid w:val="009C582E"/>
    <w:rsid w:val="00A21CE6"/>
    <w:rsid w:val="00A258AB"/>
    <w:rsid w:val="00A45ABF"/>
    <w:rsid w:val="00A57EA2"/>
    <w:rsid w:val="00A62B20"/>
    <w:rsid w:val="00A76533"/>
    <w:rsid w:val="00A80789"/>
    <w:rsid w:val="00AA1C4B"/>
    <w:rsid w:val="00AA37E9"/>
    <w:rsid w:val="00AE6ACA"/>
    <w:rsid w:val="00AF395E"/>
    <w:rsid w:val="00B50DC5"/>
    <w:rsid w:val="00B6489B"/>
    <w:rsid w:val="00B9554E"/>
    <w:rsid w:val="00BC0B97"/>
    <w:rsid w:val="00BD29A0"/>
    <w:rsid w:val="00BE7568"/>
    <w:rsid w:val="00C1471E"/>
    <w:rsid w:val="00C34020"/>
    <w:rsid w:val="00C35A88"/>
    <w:rsid w:val="00C4536A"/>
    <w:rsid w:val="00C47959"/>
    <w:rsid w:val="00C60864"/>
    <w:rsid w:val="00C65301"/>
    <w:rsid w:val="00C74A93"/>
    <w:rsid w:val="00C92E22"/>
    <w:rsid w:val="00C93896"/>
    <w:rsid w:val="00C938E4"/>
    <w:rsid w:val="00CB0FC5"/>
    <w:rsid w:val="00CB22B1"/>
    <w:rsid w:val="00CC7788"/>
    <w:rsid w:val="00CD65E0"/>
    <w:rsid w:val="00CF1ED3"/>
    <w:rsid w:val="00CF24C9"/>
    <w:rsid w:val="00D0611E"/>
    <w:rsid w:val="00D10D78"/>
    <w:rsid w:val="00D23043"/>
    <w:rsid w:val="00D665EC"/>
    <w:rsid w:val="00D83A5E"/>
    <w:rsid w:val="00D96FA6"/>
    <w:rsid w:val="00DA57F4"/>
    <w:rsid w:val="00DE5A6D"/>
    <w:rsid w:val="00E14CFE"/>
    <w:rsid w:val="00E2104C"/>
    <w:rsid w:val="00E35A75"/>
    <w:rsid w:val="00E82E3A"/>
    <w:rsid w:val="00E9755F"/>
    <w:rsid w:val="00E97CC5"/>
    <w:rsid w:val="00EB7034"/>
    <w:rsid w:val="00EC6FAE"/>
    <w:rsid w:val="00EC745B"/>
    <w:rsid w:val="00EE35E1"/>
    <w:rsid w:val="00EF0BC3"/>
    <w:rsid w:val="00F205EB"/>
    <w:rsid w:val="00F37AF3"/>
    <w:rsid w:val="00F53BB4"/>
    <w:rsid w:val="00F54103"/>
    <w:rsid w:val="00F77CD3"/>
    <w:rsid w:val="00F80DED"/>
    <w:rsid w:val="00F83D07"/>
    <w:rsid w:val="00F847CB"/>
    <w:rsid w:val="00FC7BDE"/>
    <w:rsid w:val="00FD25A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5ED4C"/>
  <w15:chartTrackingRefBased/>
  <w15:docId w15:val="{D562C58E-4227-4BF0-9602-1AC0CF86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C582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C582E"/>
    <w:rPr>
      <w:color w:val="954F72"/>
      <w:u w:val="single"/>
    </w:rPr>
  </w:style>
  <w:style w:type="paragraph" w:customStyle="1" w:styleId="msonormal0">
    <w:name w:val="msonormal"/>
    <w:basedOn w:val="Normal"/>
    <w:rsid w:val="009C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9C58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9C58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9C5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9C5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226E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EE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1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685"/>
  </w:style>
  <w:style w:type="paragraph" w:styleId="Rodap">
    <w:name w:val="footer"/>
    <w:basedOn w:val="Normal"/>
    <w:link w:val="RodapChar"/>
    <w:uiPriority w:val="99"/>
    <w:unhideWhenUsed/>
    <w:rsid w:val="004A1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31</Pages>
  <Words>10263</Words>
  <Characters>55426</Characters>
  <Application>Microsoft Office Word</Application>
  <DocSecurity>0</DocSecurity>
  <Lines>461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59</cp:revision>
  <dcterms:created xsi:type="dcterms:W3CDTF">2020-05-11T11:33:00Z</dcterms:created>
  <dcterms:modified xsi:type="dcterms:W3CDTF">2020-06-30T23:46:00Z</dcterms:modified>
</cp:coreProperties>
</file>