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C093D" w14:textId="20160848" w:rsidR="00120E9E" w:rsidRPr="000B5FF4" w:rsidRDefault="00120E9E" w:rsidP="00A54006">
      <w:pPr>
        <w:spacing w:line="276" w:lineRule="auto"/>
        <w:rPr>
          <w:rFonts w:ascii="Times New Roman" w:hAnsi="Times New Roman" w:cs="Times New Roman"/>
          <w:b/>
          <w:bCs/>
          <w:u w:val="single"/>
        </w:rPr>
      </w:pPr>
      <w:r w:rsidRPr="000B5FF4">
        <w:rPr>
          <w:rFonts w:ascii="Times New Roman" w:hAnsi="Times New Roman" w:cs="Times New Roman"/>
          <w:b/>
          <w:bCs/>
          <w:u w:val="single"/>
        </w:rPr>
        <w:t xml:space="preserve">Supplementary </w:t>
      </w:r>
      <w:r w:rsidR="004955EF" w:rsidRPr="000B5FF4">
        <w:rPr>
          <w:rFonts w:ascii="Times New Roman" w:hAnsi="Times New Roman" w:cs="Times New Roman"/>
          <w:b/>
          <w:bCs/>
          <w:u w:val="single"/>
        </w:rPr>
        <w:t>Materials</w:t>
      </w:r>
    </w:p>
    <w:p w14:paraId="1CED1903" w14:textId="0D2DB0E1" w:rsidR="007E1B02" w:rsidRPr="000B5FF4" w:rsidRDefault="00710067" w:rsidP="00A54006">
      <w:pPr>
        <w:spacing w:line="276" w:lineRule="auto"/>
        <w:rPr>
          <w:rFonts w:ascii="Times New Roman" w:hAnsi="Times New Roman" w:cs="Times New Roman"/>
          <w:b/>
          <w:bCs/>
        </w:rPr>
      </w:pPr>
      <w:r w:rsidRPr="000B5FF4">
        <w:rPr>
          <w:rFonts w:ascii="Times New Roman" w:hAnsi="Times New Roman" w:cs="Times New Roman"/>
          <w:b/>
          <w:bCs/>
        </w:rPr>
        <w:t xml:space="preserve">Supplementary </w:t>
      </w:r>
      <w:r w:rsidR="007E1B02" w:rsidRPr="000B5FF4">
        <w:rPr>
          <w:rFonts w:ascii="Times New Roman" w:hAnsi="Times New Roman" w:cs="Times New Roman"/>
          <w:b/>
          <w:bCs/>
        </w:rPr>
        <w:t xml:space="preserve">Table 1: </w:t>
      </w:r>
      <w:r w:rsidR="00EA1E80" w:rsidRPr="000B5FF4">
        <w:rPr>
          <w:rFonts w:ascii="Times New Roman" w:hAnsi="Times New Roman" w:cs="Times New Roman"/>
        </w:rPr>
        <w:t xml:space="preserve">Examples of types of </w:t>
      </w:r>
      <w:r w:rsidR="003F7846" w:rsidRPr="000B5FF4">
        <w:rPr>
          <w:rFonts w:ascii="Times New Roman" w:hAnsi="Times New Roman" w:cs="Times New Roman"/>
        </w:rPr>
        <w:t>Packaged Food Products (</w:t>
      </w:r>
      <w:r w:rsidR="00EA1E80" w:rsidRPr="000B5FF4">
        <w:rPr>
          <w:rFonts w:ascii="Times New Roman" w:hAnsi="Times New Roman" w:cs="Times New Roman"/>
        </w:rPr>
        <w:t>PFPs</w:t>
      </w:r>
      <w:r w:rsidR="003F7846" w:rsidRPr="000B5FF4">
        <w:rPr>
          <w:rFonts w:ascii="Times New Roman" w:hAnsi="Times New Roman" w:cs="Times New Roman"/>
        </w:rPr>
        <w:t>)</w:t>
      </w:r>
      <w:r w:rsidR="00EA1E80" w:rsidRPr="000B5FF4">
        <w:rPr>
          <w:rFonts w:ascii="Times New Roman" w:hAnsi="Times New Roman" w:cs="Times New Roman"/>
        </w:rPr>
        <w:t xml:space="preserve"> in</w:t>
      </w:r>
      <w:r w:rsidR="002D5339" w:rsidRPr="000B5FF4">
        <w:rPr>
          <w:rFonts w:ascii="Times New Roman" w:hAnsi="Times New Roman" w:cs="Times New Roman"/>
        </w:rPr>
        <w:t>cluded in</w:t>
      </w:r>
      <w:r w:rsidR="00EA1E80" w:rsidRPr="000B5FF4">
        <w:rPr>
          <w:rFonts w:ascii="Times New Roman" w:hAnsi="Times New Roman" w:cs="Times New Roman"/>
        </w:rPr>
        <w:t xml:space="preserve"> each food group </w:t>
      </w:r>
      <w:proofErr w:type="gramStart"/>
      <w:r w:rsidR="00EA1E80" w:rsidRPr="000B5FF4">
        <w:rPr>
          <w:rFonts w:ascii="Times New Roman" w:hAnsi="Times New Roman" w:cs="Times New Roman"/>
        </w:rPr>
        <w:t>outcome</w:t>
      </w:r>
      <w:proofErr w:type="gramEnd"/>
    </w:p>
    <w:tbl>
      <w:tblPr>
        <w:tblStyle w:val="TableGrid"/>
        <w:tblW w:w="9880" w:type="dxa"/>
        <w:tblLook w:val="04A0" w:firstRow="1" w:lastRow="0" w:firstColumn="1" w:lastColumn="0" w:noHBand="0" w:noVBand="1"/>
      </w:tblPr>
      <w:tblGrid>
        <w:gridCol w:w="1440"/>
        <w:gridCol w:w="8440"/>
      </w:tblGrid>
      <w:tr w:rsidR="007E1B02" w:rsidRPr="000B5FF4" w14:paraId="1B6D4834" w14:textId="77777777" w:rsidTr="006330C0">
        <w:trPr>
          <w:trHeight w:val="300"/>
        </w:trPr>
        <w:tc>
          <w:tcPr>
            <w:tcW w:w="1440" w:type="dxa"/>
            <w:noWrap/>
            <w:hideMark/>
          </w:tcPr>
          <w:p w14:paraId="534DAA61"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Food group</w:t>
            </w:r>
          </w:p>
        </w:tc>
        <w:tc>
          <w:tcPr>
            <w:tcW w:w="8440" w:type="dxa"/>
            <w:noWrap/>
            <w:hideMark/>
          </w:tcPr>
          <w:p w14:paraId="658E33FC"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Examples of PFPs</w:t>
            </w:r>
          </w:p>
        </w:tc>
      </w:tr>
      <w:tr w:rsidR="007E1B02" w:rsidRPr="000B5FF4" w14:paraId="6DD30A74" w14:textId="77777777" w:rsidTr="006330C0">
        <w:trPr>
          <w:trHeight w:val="1200"/>
        </w:trPr>
        <w:tc>
          <w:tcPr>
            <w:tcW w:w="1440" w:type="dxa"/>
            <w:hideMark/>
          </w:tcPr>
          <w:p w14:paraId="4A77BDD2"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Fruits</w:t>
            </w:r>
          </w:p>
        </w:tc>
        <w:tc>
          <w:tcPr>
            <w:tcW w:w="8440" w:type="dxa"/>
            <w:hideMark/>
          </w:tcPr>
          <w:p w14:paraId="555763F4" w14:textId="77777777" w:rsidR="00EA1E80" w:rsidRPr="000B5FF4" w:rsidRDefault="007E1B02" w:rsidP="00DF5EB6">
            <w:pPr>
              <w:pStyle w:val="ListParagraph"/>
              <w:numPr>
                <w:ilvl w:val="0"/>
                <w:numId w:val="6"/>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Fresh fruit (fruit salads, bags of fruit)</w:t>
            </w:r>
          </w:p>
          <w:p w14:paraId="2C962C6F" w14:textId="77777777" w:rsidR="00EA1E80" w:rsidRPr="000B5FF4" w:rsidRDefault="007E1B02" w:rsidP="00DF5EB6">
            <w:pPr>
              <w:pStyle w:val="ListParagraph"/>
              <w:numPr>
                <w:ilvl w:val="0"/>
                <w:numId w:val="6"/>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Frozen fruit</w:t>
            </w:r>
          </w:p>
          <w:p w14:paraId="28482DB8" w14:textId="77777777" w:rsidR="00EA1E80" w:rsidRPr="000B5FF4" w:rsidRDefault="007E1B02" w:rsidP="00DF5EB6">
            <w:pPr>
              <w:pStyle w:val="ListParagraph"/>
              <w:numPr>
                <w:ilvl w:val="0"/>
                <w:numId w:val="6"/>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Canned fruit</w:t>
            </w:r>
          </w:p>
          <w:p w14:paraId="6EB9ED57" w14:textId="12E9A1DF" w:rsidR="007E1B02" w:rsidRPr="000B5FF4" w:rsidRDefault="007E1B02" w:rsidP="00DF5EB6">
            <w:pPr>
              <w:pStyle w:val="ListParagraph"/>
              <w:numPr>
                <w:ilvl w:val="0"/>
                <w:numId w:val="6"/>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Dried fruit (</w:t>
            </w:r>
            <w:r w:rsidR="0076180D"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cranberries, dates, prunes, raisins)</w:t>
            </w:r>
          </w:p>
        </w:tc>
      </w:tr>
      <w:tr w:rsidR="007E1B02" w:rsidRPr="000B5FF4" w14:paraId="7FC98364" w14:textId="77777777" w:rsidTr="006330C0">
        <w:trPr>
          <w:trHeight w:val="1314"/>
        </w:trPr>
        <w:tc>
          <w:tcPr>
            <w:tcW w:w="1440" w:type="dxa"/>
            <w:hideMark/>
          </w:tcPr>
          <w:p w14:paraId="5444FB0D"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Non-starchy vegetables</w:t>
            </w:r>
          </w:p>
        </w:tc>
        <w:tc>
          <w:tcPr>
            <w:tcW w:w="8440" w:type="dxa"/>
            <w:hideMark/>
          </w:tcPr>
          <w:p w14:paraId="1299C5DB" w14:textId="1CB3F317" w:rsidR="00206AA3" w:rsidRPr="000B5FF4" w:rsidRDefault="007E1B02" w:rsidP="00DF5EB6">
            <w:pPr>
              <w:pStyle w:val="ListParagraph"/>
              <w:numPr>
                <w:ilvl w:val="0"/>
                <w:numId w:val="7"/>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Fresh vegetables (</w:t>
            </w:r>
            <w:r w:rsidR="0076180D"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carrots, cauliflower, lettuce, precut fresh salad mix, herbs)</w:t>
            </w:r>
          </w:p>
          <w:p w14:paraId="1856642D" w14:textId="37687557" w:rsidR="00206AA3" w:rsidRPr="000B5FF4" w:rsidRDefault="007E1B02" w:rsidP="00DF5EB6">
            <w:pPr>
              <w:pStyle w:val="ListParagraph"/>
              <w:numPr>
                <w:ilvl w:val="0"/>
                <w:numId w:val="7"/>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Frozen vegetables (</w:t>
            </w:r>
            <w:r w:rsidR="00936315" w:rsidRPr="000B5FF4">
              <w:rPr>
                <w:rFonts w:ascii="Times New Roman" w:eastAsia="Times New Roman" w:hAnsi="Times New Roman" w:cs="Times New Roman"/>
                <w:color w:val="000000"/>
                <w:sz w:val="20"/>
                <w:szCs w:val="20"/>
              </w:rPr>
              <w:t>e.g., broccoli, carrots</w:t>
            </w:r>
            <w:r w:rsidRPr="000B5FF4">
              <w:rPr>
                <w:rFonts w:ascii="Times New Roman" w:eastAsia="Times New Roman" w:hAnsi="Times New Roman" w:cs="Times New Roman"/>
                <w:color w:val="000000"/>
                <w:sz w:val="20"/>
                <w:szCs w:val="20"/>
              </w:rPr>
              <w:t>, mixed, frozen vegetables in sauce)</w:t>
            </w:r>
          </w:p>
          <w:p w14:paraId="27E4ED79" w14:textId="077DC31C" w:rsidR="00206AA3" w:rsidRPr="000B5FF4" w:rsidRDefault="007E1B02" w:rsidP="00DF5EB6">
            <w:pPr>
              <w:pStyle w:val="ListParagraph"/>
              <w:numPr>
                <w:ilvl w:val="0"/>
                <w:numId w:val="7"/>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Canned vegetables (</w:t>
            </w:r>
            <w:r w:rsidR="00936315"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pickles, canned green beans, tomato paste, sauerkraut)</w:t>
            </w:r>
          </w:p>
          <w:p w14:paraId="756005C0" w14:textId="453F491E" w:rsidR="007E1B02" w:rsidRPr="000B5FF4" w:rsidRDefault="007E1B02" w:rsidP="00DF5EB6">
            <w:pPr>
              <w:spacing w:line="276" w:lineRule="auto"/>
              <w:rPr>
                <w:rFonts w:ascii="Times New Roman" w:eastAsia="Times New Roman" w:hAnsi="Times New Roman" w:cs="Times New Roman"/>
                <w:i/>
                <w:iCs/>
                <w:color w:val="000000"/>
                <w:sz w:val="20"/>
                <w:szCs w:val="20"/>
              </w:rPr>
            </w:pPr>
            <w:r w:rsidRPr="000B5FF4">
              <w:rPr>
                <w:rFonts w:ascii="Times New Roman" w:eastAsia="Times New Roman" w:hAnsi="Times New Roman" w:cs="Times New Roman"/>
                <w:i/>
                <w:iCs/>
                <w:color w:val="000000"/>
                <w:sz w:val="20"/>
                <w:szCs w:val="20"/>
              </w:rPr>
              <w:t>Excludes: corn, potatoes, legumes</w:t>
            </w:r>
          </w:p>
        </w:tc>
      </w:tr>
      <w:tr w:rsidR="007E1B02" w:rsidRPr="000B5FF4" w14:paraId="2DE9BD2C" w14:textId="77777777" w:rsidTr="006330C0">
        <w:trPr>
          <w:trHeight w:val="1611"/>
        </w:trPr>
        <w:tc>
          <w:tcPr>
            <w:tcW w:w="1440" w:type="dxa"/>
            <w:hideMark/>
          </w:tcPr>
          <w:p w14:paraId="70C2A237"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Processed meats and seafood</w:t>
            </w:r>
          </w:p>
        </w:tc>
        <w:tc>
          <w:tcPr>
            <w:tcW w:w="8440" w:type="dxa"/>
            <w:hideMark/>
          </w:tcPr>
          <w:p w14:paraId="3A88F749" w14:textId="41968508" w:rsidR="00FF342E" w:rsidRPr="000B5FF4" w:rsidRDefault="007E1B02" w:rsidP="00DF5EB6">
            <w:pPr>
              <w:pStyle w:val="ListParagraph"/>
              <w:numPr>
                <w:ilvl w:val="0"/>
                <w:numId w:val="8"/>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Canned processed meats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corned beef, canned sausage, canned lunch meat)</w:t>
            </w:r>
          </w:p>
          <w:p w14:paraId="003B8D93" w14:textId="77777777" w:rsidR="00FF342E" w:rsidRPr="000B5FF4" w:rsidRDefault="007E1B02" w:rsidP="00DF5EB6">
            <w:pPr>
              <w:pStyle w:val="ListParagraph"/>
              <w:numPr>
                <w:ilvl w:val="0"/>
                <w:numId w:val="8"/>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Frozen breaded seafood</w:t>
            </w:r>
          </w:p>
          <w:p w14:paraId="3482F6A9" w14:textId="3C4557B6" w:rsidR="00FF342E" w:rsidRPr="000B5FF4" w:rsidRDefault="007E1B02" w:rsidP="00DF5EB6">
            <w:pPr>
              <w:pStyle w:val="ListParagraph"/>
              <w:numPr>
                <w:ilvl w:val="0"/>
                <w:numId w:val="8"/>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Refrigerated processed meats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bacon, bratwurst, frankfurters, lunch meat, sausage, corn dogs, taco filling)</w:t>
            </w:r>
          </w:p>
          <w:p w14:paraId="75D600CD" w14:textId="168BBE0C" w:rsidR="007E1B02" w:rsidRPr="000B5FF4" w:rsidRDefault="007E1B02" w:rsidP="00DF5EB6">
            <w:pPr>
              <w:spacing w:line="276" w:lineRule="auto"/>
              <w:rPr>
                <w:rFonts w:ascii="Times New Roman" w:eastAsia="Times New Roman" w:hAnsi="Times New Roman" w:cs="Times New Roman"/>
                <w:i/>
                <w:iCs/>
                <w:color w:val="000000"/>
                <w:sz w:val="20"/>
                <w:szCs w:val="20"/>
              </w:rPr>
            </w:pPr>
            <w:r w:rsidRPr="000B5FF4">
              <w:rPr>
                <w:rFonts w:ascii="Times New Roman" w:eastAsia="Times New Roman" w:hAnsi="Times New Roman" w:cs="Times New Roman"/>
                <w:i/>
                <w:iCs/>
                <w:color w:val="000000"/>
                <w:sz w:val="20"/>
                <w:szCs w:val="20"/>
              </w:rPr>
              <w:t xml:space="preserve">Excludes: canned seafood and chicken, </w:t>
            </w:r>
            <w:proofErr w:type="spellStart"/>
            <w:r w:rsidRPr="000B5FF4">
              <w:rPr>
                <w:rFonts w:ascii="Times New Roman" w:eastAsia="Times New Roman" w:hAnsi="Times New Roman" w:cs="Times New Roman"/>
                <w:i/>
                <w:iCs/>
                <w:color w:val="000000"/>
                <w:sz w:val="20"/>
                <w:szCs w:val="20"/>
              </w:rPr>
              <w:t>unbreaded</w:t>
            </w:r>
            <w:proofErr w:type="spellEnd"/>
            <w:r w:rsidRPr="000B5FF4">
              <w:rPr>
                <w:rFonts w:ascii="Times New Roman" w:eastAsia="Times New Roman" w:hAnsi="Times New Roman" w:cs="Times New Roman"/>
                <w:i/>
                <w:iCs/>
                <w:color w:val="000000"/>
                <w:sz w:val="20"/>
                <w:szCs w:val="20"/>
              </w:rPr>
              <w:t xml:space="preserve"> frozen seafood, frozen meat, fresh eggs</w:t>
            </w:r>
          </w:p>
        </w:tc>
      </w:tr>
      <w:tr w:rsidR="007E1B02" w:rsidRPr="000B5FF4" w14:paraId="71B5F79C" w14:textId="77777777" w:rsidTr="006330C0">
        <w:trPr>
          <w:trHeight w:val="600"/>
        </w:trPr>
        <w:tc>
          <w:tcPr>
            <w:tcW w:w="1440" w:type="dxa"/>
            <w:hideMark/>
          </w:tcPr>
          <w:p w14:paraId="5A963918"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Sugar-sweetened beverages</w:t>
            </w:r>
          </w:p>
        </w:tc>
        <w:tc>
          <w:tcPr>
            <w:tcW w:w="8440" w:type="dxa"/>
            <w:hideMark/>
          </w:tcPr>
          <w:p w14:paraId="50193292" w14:textId="77777777" w:rsidR="007E1B02" w:rsidRPr="000B5FF4" w:rsidRDefault="007E1B02" w:rsidP="00DF5EB6">
            <w:pPr>
              <w:pStyle w:val="ListParagraph"/>
              <w:numPr>
                <w:ilvl w:val="0"/>
                <w:numId w:val="15"/>
              </w:numPr>
              <w:spacing w:line="276" w:lineRule="auto"/>
              <w:ind w:left="524"/>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Soda, sports drinks, energy drinks, caloric coffee/tea/water exceeding 7 kcal per 100 mL</w:t>
            </w:r>
          </w:p>
        </w:tc>
      </w:tr>
      <w:tr w:rsidR="007E1B02" w:rsidRPr="000B5FF4" w14:paraId="1383CEC4" w14:textId="77777777" w:rsidTr="006330C0">
        <w:trPr>
          <w:trHeight w:val="1800"/>
        </w:trPr>
        <w:tc>
          <w:tcPr>
            <w:tcW w:w="1440" w:type="dxa"/>
            <w:hideMark/>
          </w:tcPr>
          <w:p w14:paraId="6CE8FD14" w14:textId="77777777" w:rsidR="007E1B02" w:rsidRPr="000B5FF4" w:rsidRDefault="007E1B02" w:rsidP="00DF5EB6">
            <w:pPr>
              <w:spacing w:line="276" w:lineRule="auto"/>
              <w:rPr>
                <w:rFonts w:ascii="Times New Roman" w:hAnsi="Times New Roman" w:cs="Times New Roman"/>
                <w:caps/>
                <w:sz w:val="20"/>
                <w:szCs w:val="20"/>
              </w:rPr>
            </w:pPr>
            <w:r w:rsidRPr="000B5FF4">
              <w:rPr>
                <w:rFonts w:ascii="Times New Roman" w:hAnsi="Times New Roman" w:cs="Times New Roman"/>
                <w:sz w:val="20"/>
                <w:szCs w:val="20"/>
              </w:rPr>
              <w:t>Junk foods</w:t>
            </w:r>
          </w:p>
        </w:tc>
        <w:tc>
          <w:tcPr>
            <w:tcW w:w="8440" w:type="dxa"/>
            <w:hideMark/>
          </w:tcPr>
          <w:p w14:paraId="20E8D223" w14:textId="654836F7" w:rsidR="00F475E6" w:rsidRPr="000B5FF4" w:rsidRDefault="007E1B02" w:rsidP="00DF5EB6">
            <w:pPr>
              <w:pStyle w:val="ListParagraph"/>
              <w:numPr>
                <w:ilvl w:val="0"/>
                <w:numId w:val="10"/>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Grain-based desserts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baking mixes and fillings, fresh and packaged pastries, cookies, pudding, gelatin)</w:t>
            </w:r>
          </w:p>
          <w:p w14:paraId="0D316769" w14:textId="27BBAEF4" w:rsidR="00F475E6" w:rsidRPr="000B5FF4" w:rsidRDefault="007E1B02" w:rsidP="00DF5EB6">
            <w:pPr>
              <w:pStyle w:val="ListParagraph"/>
              <w:numPr>
                <w:ilvl w:val="0"/>
                <w:numId w:val="10"/>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Salty snacks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crackers, rice cakes, pretzels, chips, popcorn, trail mixes)</w:t>
            </w:r>
          </w:p>
          <w:p w14:paraId="3CC27546" w14:textId="0566D030" w:rsidR="00F475E6" w:rsidRPr="000B5FF4" w:rsidRDefault="007E1B02" w:rsidP="00DF5EB6">
            <w:pPr>
              <w:pStyle w:val="ListParagraph"/>
              <w:numPr>
                <w:ilvl w:val="0"/>
                <w:numId w:val="10"/>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Sweeteners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sugar, molasses, honey)</w:t>
            </w:r>
          </w:p>
          <w:p w14:paraId="05BD6231" w14:textId="6406E6FE" w:rsidR="00F475E6" w:rsidRPr="000B5FF4" w:rsidRDefault="007E1B02" w:rsidP="00DF5EB6">
            <w:pPr>
              <w:pStyle w:val="ListParagraph"/>
              <w:numPr>
                <w:ilvl w:val="0"/>
                <w:numId w:val="10"/>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Toppings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whipping cream, frosting, syrup, fruit spreads)</w:t>
            </w:r>
          </w:p>
          <w:p w14:paraId="4141C733" w14:textId="5732B371" w:rsidR="007E1B02" w:rsidRPr="000B5FF4" w:rsidRDefault="007E1B02" w:rsidP="00DF5EB6">
            <w:pPr>
              <w:pStyle w:val="ListParagraph"/>
              <w:numPr>
                <w:ilvl w:val="0"/>
                <w:numId w:val="10"/>
              </w:numPr>
              <w:spacing w:line="276" w:lineRule="auto"/>
              <w:ind w:left="531"/>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Candy (</w:t>
            </w:r>
            <w:r w:rsidR="00A06254" w:rsidRPr="000B5FF4">
              <w:rPr>
                <w:rFonts w:ascii="Times New Roman" w:eastAsia="Times New Roman" w:hAnsi="Times New Roman" w:cs="Times New Roman"/>
                <w:color w:val="000000"/>
                <w:sz w:val="20"/>
                <w:szCs w:val="20"/>
              </w:rPr>
              <w:t xml:space="preserve">e.g., </w:t>
            </w:r>
            <w:r w:rsidRPr="000B5FF4">
              <w:rPr>
                <w:rFonts w:ascii="Times New Roman" w:eastAsia="Times New Roman" w:hAnsi="Times New Roman" w:cs="Times New Roman"/>
                <w:color w:val="000000"/>
                <w:sz w:val="20"/>
                <w:szCs w:val="20"/>
              </w:rPr>
              <w:t>chocolate, candy, gum, baking chocolate)</w:t>
            </w:r>
          </w:p>
        </w:tc>
      </w:tr>
    </w:tbl>
    <w:p w14:paraId="08855F12" w14:textId="77777777" w:rsidR="007E1B02" w:rsidRPr="000B5FF4" w:rsidRDefault="007E1B02" w:rsidP="00DF5EB6">
      <w:pPr>
        <w:spacing w:line="276" w:lineRule="auto"/>
        <w:rPr>
          <w:rFonts w:ascii="Times New Roman" w:hAnsi="Times New Roman" w:cs="Times New Roman"/>
          <w:b/>
          <w:bCs/>
        </w:rPr>
      </w:pPr>
    </w:p>
    <w:p w14:paraId="7C07C8C1" w14:textId="77777777" w:rsidR="002C4F18" w:rsidRPr="000B5FF4" w:rsidRDefault="002C4F18">
      <w:pPr>
        <w:rPr>
          <w:rFonts w:ascii="Times New Roman" w:hAnsi="Times New Roman" w:cs="Times New Roman"/>
          <w:b/>
          <w:bCs/>
        </w:rPr>
      </w:pPr>
      <w:r w:rsidRPr="000B5FF4">
        <w:rPr>
          <w:rFonts w:ascii="Times New Roman" w:hAnsi="Times New Roman" w:cs="Times New Roman"/>
          <w:b/>
          <w:bCs/>
        </w:rPr>
        <w:br w:type="page"/>
      </w:r>
    </w:p>
    <w:p w14:paraId="390FCFBA" w14:textId="77777777" w:rsidR="002C4F18" w:rsidRPr="000B5FF4" w:rsidRDefault="002C4F18" w:rsidP="00DF5EB6">
      <w:pPr>
        <w:spacing w:line="276" w:lineRule="auto"/>
        <w:rPr>
          <w:rFonts w:ascii="Times New Roman" w:hAnsi="Times New Roman" w:cs="Times New Roman"/>
          <w:b/>
          <w:bCs/>
        </w:rPr>
        <w:sectPr w:rsidR="002C4F18" w:rsidRPr="000B5FF4" w:rsidSect="00935B36">
          <w:footerReference w:type="default" r:id="rId11"/>
          <w:pgSz w:w="12240" w:h="15840"/>
          <w:pgMar w:top="1440" w:right="1440" w:bottom="1440" w:left="1440" w:header="720" w:footer="720" w:gutter="0"/>
          <w:cols w:space="720"/>
          <w:docGrid w:linePitch="360"/>
        </w:sectPr>
      </w:pPr>
    </w:p>
    <w:p w14:paraId="5121CBA3" w14:textId="6B7256C5" w:rsidR="00D83102" w:rsidRPr="000B5FF4" w:rsidRDefault="00710067" w:rsidP="00DF5EB6">
      <w:pPr>
        <w:spacing w:line="276" w:lineRule="auto"/>
        <w:rPr>
          <w:rFonts w:ascii="Times New Roman" w:hAnsi="Times New Roman" w:cs="Times New Roman"/>
        </w:rPr>
      </w:pPr>
      <w:r w:rsidRPr="000B5FF4">
        <w:rPr>
          <w:rFonts w:ascii="Times New Roman" w:hAnsi="Times New Roman" w:cs="Times New Roman"/>
          <w:b/>
          <w:bCs/>
        </w:rPr>
        <w:lastRenderedPageBreak/>
        <w:t xml:space="preserve">Supplementary </w:t>
      </w:r>
      <w:r w:rsidR="00D83102" w:rsidRPr="000B5FF4">
        <w:rPr>
          <w:rFonts w:ascii="Times New Roman" w:hAnsi="Times New Roman" w:cs="Times New Roman"/>
          <w:b/>
          <w:bCs/>
        </w:rPr>
        <w:t>Table 2</w:t>
      </w:r>
      <w:r w:rsidR="00F57300" w:rsidRPr="000B5FF4">
        <w:rPr>
          <w:rFonts w:ascii="Times New Roman" w:hAnsi="Times New Roman" w:cs="Times New Roman"/>
          <w:b/>
          <w:bCs/>
        </w:rPr>
        <w:t>a</w:t>
      </w:r>
      <w:r w:rsidR="00D83102" w:rsidRPr="000B5FF4">
        <w:rPr>
          <w:rFonts w:ascii="Times New Roman" w:hAnsi="Times New Roman" w:cs="Times New Roman"/>
          <w:b/>
          <w:bCs/>
        </w:rPr>
        <w:t xml:space="preserve">: </w:t>
      </w:r>
      <w:r w:rsidR="001721C8" w:rsidRPr="000B5FF4">
        <w:rPr>
          <w:rFonts w:ascii="Times New Roman" w:hAnsi="Times New Roman" w:cs="Times New Roman"/>
        </w:rPr>
        <w:t xml:space="preserve">Survey-weighted averages of sample characteristics across all </w:t>
      </w:r>
      <w:proofErr w:type="spellStart"/>
      <w:r w:rsidR="001721C8" w:rsidRPr="000B5FF4">
        <w:rPr>
          <w:rFonts w:ascii="Times New Roman" w:hAnsi="Times New Roman" w:cs="Times New Roman"/>
        </w:rPr>
        <w:t>years</w:t>
      </w:r>
      <w:r w:rsidR="00365A09" w:rsidRPr="000B5FF4">
        <w:rPr>
          <w:rFonts w:ascii="Times New Roman" w:hAnsi="Times New Roman" w:cs="Times New Roman"/>
          <w:vertAlign w:val="superscript"/>
        </w:rPr>
        <w:t>a</w:t>
      </w:r>
      <w:proofErr w:type="spellEnd"/>
      <w:r w:rsidR="001721C8" w:rsidRPr="000B5FF4">
        <w:rPr>
          <w:rFonts w:ascii="Times New Roman" w:hAnsi="Times New Roman" w:cs="Times New Roman"/>
        </w:rPr>
        <w:t>, 2008-2018</w:t>
      </w:r>
      <w:r w:rsidR="00DB57BA" w:rsidRPr="000B5FF4">
        <w:rPr>
          <w:rFonts w:ascii="Times New Roman" w:hAnsi="Times New Roman" w:cs="Times New Roman"/>
        </w:rPr>
        <w:t xml:space="preserve">, </w:t>
      </w:r>
      <w:proofErr w:type="gramStart"/>
      <w:r w:rsidR="00DB57BA" w:rsidRPr="000B5FF4">
        <w:rPr>
          <w:rFonts w:ascii="Times New Roman" w:hAnsi="Times New Roman" w:cs="Times New Roman"/>
        </w:rPr>
        <w:t>mean(</w:t>
      </w:r>
      <w:proofErr w:type="gramEnd"/>
      <w:r w:rsidR="00DB57BA" w:rsidRPr="000B5FF4">
        <w:rPr>
          <w:rFonts w:ascii="Times New Roman" w:hAnsi="Times New Roman" w:cs="Times New Roman"/>
        </w:rPr>
        <w:t>SE)</w:t>
      </w:r>
    </w:p>
    <w:tbl>
      <w:tblPr>
        <w:tblW w:w="11956" w:type="dxa"/>
        <w:tblLook w:val="04A0" w:firstRow="1" w:lastRow="0" w:firstColumn="1" w:lastColumn="0" w:noHBand="0" w:noVBand="1"/>
      </w:tblPr>
      <w:tblGrid>
        <w:gridCol w:w="1450"/>
        <w:gridCol w:w="267"/>
        <w:gridCol w:w="1893"/>
        <w:gridCol w:w="650"/>
        <w:gridCol w:w="377"/>
        <w:gridCol w:w="233"/>
        <w:gridCol w:w="581"/>
        <w:gridCol w:w="49"/>
        <w:gridCol w:w="550"/>
        <w:gridCol w:w="67"/>
        <w:gridCol w:w="563"/>
        <w:gridCol w:w="251"/>
        <w:gridCol w:w="299"/>
        <w:gridCol w:w="367"/>
        <w:gridCol w:w="263"/>
        <w:gridCol w:w="551"/>
        <w:gridCol w:w="630"/>
        <w:gridCol w:w="36"/>
        <w:gridCol w:w="514"/>
        <w:gridCol w:w="7"/>
        <w:gridCol w:w="293"/>
        <w:gridCol w:w="335"/>
        <w:gridCol w:w="331"/>
        <w:gridCol w:w="219"/>
        <w:gridCol w:w="630"/>
        <w:gridCol w:w="538"/>
        <w:gridCol w:w="12"/>
      </w:tblGrid>
      <w:tr w:rsidR="00FE29BF" w:rsidRPr="000B5FF4" w14:paraId="287BF754" w14:textId="77777777" w:rsidTr="00D15AA6">
        <w:trPr>
          <w:gridAfter w:val="1"/>
          <w:wAfter w:w="12" w:type="dxa"/>
          <w:trHeight w:val="20"/>
        </w:trPr>
        <w:tc>
          <w:tcPr>
            <w:tcW w:w="1450" w:type="dxa"/>
            <w:tcBorders>
              <w:top w:val="nil"/>
              <w:left w:val="nil"/>
              <w:bottom w:val="nil"/>
              <w:right w:val="nil"/>
            </w:tcBorders>
            <w:shd w:val="clear" w:color="auto" w:fill="auto"/>
            <w:noWrap/>
            <w:hideMark/>
          </w:tcPr>
          <w:p w14:paraId="06223D1B" w14:textId="77777777" w:rsidR="00FE29BF" w:rsidRPr="000B5FF4" w:rsidRDefault="00FE29BF" w:rsidP="004265B7">
            <w:pPr>
              <w:spacing w:after="0" w:line="240" w:lineRule="auto"/>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hideMark/>
          </w:tcPr>
          <w:p w14:paraId="6A8ED6AD" w14:textId="77777777" w:rsidR="00FE29BF" w:rsidRPr="000B5FF4" w:rsidRDefault="00FE29BF" w:rsidP="004265B7">
            <w:pPr>
              <w:spacing w:after="0" w:line="240" w:lineRule="auto"/>
              <w:rPr>
                <w:rFonts w:ascii="Times New Roman" w:eastAsia="Times New Roman" w:hAnsi="Times New Roman" w:cs="Times New Roman"/>
                <w:sz w:val="20"/>
                <w:szCs w:val="20"/>
              </w:rPr>
            </w:pPr>
          </w:p>
        </w:tc>
        <w:tc>
          <w:tcPr>
            <w:tcW w:w="1260" w:type="dxa"/>
            <w:gridSpan w:val="3"/>
            <w:tcBorders>
              <w:top w:val="nil"/>
              <w:left w:val="nil"/>
              <w:bottom w:val="nil"/>
              <w:right w:val="nil"/>
            </w:tcBorders>
            <w:shd w:val="clear" w:color="auto" w:fill="auto"/>
            <w:noWrap/>
            <w:vAlign w:val="center"/>
            <w:hideMark/>
          </w:tcPr>
          <w:p w14:paraId="04CE8896"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2008</w:t>
            </w:r>
          </w:p>
        </w:tc>
        <w:tc>
          <w:tcPr>
            <w:tcW w:w="1180" w:type="dxa"/>
            <w:gridSpan w:val="3"/>
            <w:tcBorders>
              <w:top w:val="nil"/>
              <w:left w:val="nil"/>
              <w:bottom w:val="nil"/>
              <w:right w:val="nil"/>
            </w:tcBorders>
            <w:shd w:val="clear" w:color="auto" w:fill="auto"/>
            <w:noWrap/>
            <w:vAlign w:val="center"/>
            <w:hideMark/>
          </w:tcPr>
          <w:p w14:paraId="025A9EE3"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2009</w:t>
            </w:r>
          </w:p>
        </w:tc>
        <w:tc>
          <w:tcPr>
            <w:tcW w:w="1180" w:type="dxa"/>
            <w:gridSpan w:val="4"/>
            <w:tcBorders>
              <w:top w:val="nil"/>
              <w:left w:val="nil"/>
              <w:bottom w:val="nil"/>
              <w:right w:val="nil"/>
            </w:tcBorders>
            <w:shd w:val="clear" w:color="auto" w:fill="auto"/>
            <w:noWrap/>
            <w:vAlign w:val="center"/>
            <w:hideMark/>
          </w:tcPr>
          <w:p w14:paraId="698E2D60"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2010</w:t>
            </w:r>
          </w:p>
        </w:tc>
        <w:tc>
          <w:tcPr>
            <w:tcW w:w="1181" w:type="dxa"/>
            <w:gridSpan w:val="3"/>
            <w:tcBorders>
              <w:top w:val="nil"/>
              <w:left w:val="nil"/>
              <w:bottom w:val="nil"/>
              <w:right w:val="nil"/>
            </w:tcBorders>
            <w:shd w:val="clear" w:color="auto" w:fill="auto"/>
            <w:noWrap/>
            <w:vAlign w:val="center"/>
            <w:hideMark/>
          </w:tcPr>
          <w:p w14:paraId="0E6F9D96"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2011</w:t>
            </w:r>
          </w:p>
        </w:tc>
        <w:tc>
          <w:tcPr>
            <w:tcW w:w="1187" w:type="dxa"/>
            <w:gridSpan w:val="4"/>
            <w:tcBorders>
              <w:top w:val="nil"/>
              <w:left w:val="nil"/>
              <w:bottom w:val="nil"/>
              <w:right w:val="nil"/>
            </w:tcBorders>
            <w:shd w:val="clear" w:color="auto" w:fill="auto"/>
            <w:noWrap/>
            <w:vAlign w:val="center"/>
            <w:hideMark/>
          </w:tcPr>
          <w:p w14:paraId="6AFD4893"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2012</w:t>
            </w:r>
          </w:p>
        </w:tc>
        <w:tc>
          <w:tcPr>
            <w:tcW w:w="1178" w:type="dxa"/>
            <w:gridSpan w:val="4"/>
            <w:tcBorders>
              <w:top w:val="nil"/>
              <w:left w:val="nil"/>
              <w:bottom w:val="nil"/>
              <w:right w:val="nil"/>
            </w:tcBorders>
            <w:shd w:val="clear" w:color="auto" w:fill="auto"/>
            <w:noWrap/>
            <w:vAlign w:val="center"/>
            <w:hideMark/>
          </w:tcPr>
          <w:p w14:paraId="11D61B61"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2013</w:t>
            </w:r>
          </w:p>
        </w:tc>
        <w:tc>
          <w:tcPr>
            <w:tcW w:w="1168" w:type="dxa"/>
            <w:gridSpan w:val="2"/>
            <w:tcBorders>
              <w:top w:val="nil"/>
              <w:left w:val="nil"/>
              <w:bottom w:val="nil"/>
              <w:right w:val="nil"/>
            </w:tcBorders>
            <w:shd w:val="clear" w:color="auto" w:fill="auto"/>
            <w:noWrap/>
            <w:vAlign w:val="center"/>
            <w:hideMark/>
          </w:tcPr>
          <w:p w14:paraId="5DE501F9" w14:textId="77777777" w:rsidR="00FE29BF" w:rsidRPr="000B5FF4" w:rsidRDefault="00FE29BF" w:rsidP="004265B7">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2014</w:t>
            </w:r>
          </w:p>
        </w:tc>
      </w:tr>
      <w:tr w:rsidR="00FE29BF" w:rsidRPr="000B5FF4" w14:paraId="78AD50D4" w14:textId="77777777" w:rsidTr="00D15AA6">
        <w:trPr>
          <w:gridAfter w:val="1"/>
          <w:wAfter w:w="12" w:type="dxa"/>
          <w:trHeight w:val="20"/>
        </w:trPr>
        <w:tc>
          <w:tcPr>
            <w:tcW w:w="3610" w:type="dxa"/>
            <w:gridSpan w:val="3"/>
            <w:tcBorders>
              <w:top w:val="nil"/>
              <w:left w:val="nil"/>
              <w:bottom w:val="nil"/>
              <w:right w:val="nil"/>
            </w:tcBorders>
            <w:shd w:val="clear" w:color="auto" w:fill="auto"/>
            <w:noWrap/>
            <w:vAlign w:val="center"/>
            <w:hideMark/>
          </w:tcPr>
          <w:p w14:paraId="36CC1CD2" w14:textId="448F20D0" w:rsidR="00FE29BF" w:rsidRPr="000B5FF4" w:rsidRDefault="00FE29BF" w:rsidP="009B4105">
            <w:pPr>
              <w:spacing w:after="0" w:line="240" w:lineRule="auto"/>
              <w:jc w:val="right"/>
              <w:rPr>
                <w:rFonts w:ascii="Times New Roman" w:eastAsia="Times New Roman" w:hAnsi="Times New Roman" w:cs="Times New Roman"/>
                <w:color w:val="000000"/>
                <w:sz w:val="20"/>
                <w:szCs w:val="20"/>
                <w:vertAlign w:val="superscript"/>
              </w:rPr>
            </w:pPr>
            <w:r w:rsidRPr="000B5FF4">
              <w:rPr>
                <w:rFonts w:ascii="Times New Roman" w:eastAsia="Times New Roman" w:hAnsi="Times New Roman" w:cs="Times New Roman"/>
                <w:color w:val="000000"/>
                <w:sz w:val="20"/>
                <w:szCs w:val="20"/>
              </w:rPr>
              <w:t xml:space="preserve"># households </w:t>
            </w:r>
            <w:proofErr w:type="spellStart"/>
            <w:r w:rsidRPr="000B5FF4">
              <w:rPr>
                <w:rFonts w:ascii="Times New Roman" w:eastAsia="Times New Roman" w:hAnsi="Times New Roman" w:cs="Times New Roman"/>
                <w:color w:val="000000"/>
                <w:sz w:val="20"/>
                <w:szCs w:val="20"/>
              </w:rPr>
              <w:t>excluded</w:t>
            </w:r>
            <w:r w:rsidR="00D34DE0" w:rsidRPr="000B5FF4">
              <w:rPr>
                <w:rFonts w:ascii="Times New Roman" w:eastAsia="Times New Roman" w:hAnsi="Times New Roman" w:cs="Times New Roman"/>
                <w:color w:val="000000"/>
                <w:sz w:val="20"/>
                <w:szCs w:val="20"/>
                <w:vertAlign w:val="superscript"/>
              </w:rPr>
              <w:t>b</w:t>
            </w:r>
            <w:proofErr w:type="spellEnd"/>
          </w:p>
        </w:tc>
        <w:tc>
          <w:tcPr>
            <w:tcW w:w="1260" w:type="dxa"/>
            <w:gridSpan w:val="3"/>
            <w:tcBorders>
              <w:top w:val="nil"/>
              <w:left w:val="nil"/>
              <w:bottom w:val="nil"/>
              <w:right w:val="nil"/>
            </w:tcBorders>
            <w:shd w:val="clear" w:color="auto" w:fill="auto"/>
            <w:noWrap/>
            <w:vAlign w:val="center"/>
            <w:hideMark/>
          </w:tcPr>
          <w:p w14:paraId="4F7A6CD2"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446</w:t>
            </w:r>
          </w:p>
        </w:tc>
        <w:tc>
          <w:tcPr>
            <w:tcW w:w="1180" w:type="dxa"/>
            <w:gridSpan w:val="3"/>
            <w:tcBorders>
              <w:top w:val="nil"/>
              <w:left w:val="nil"/>
              <w:bottom w:val="nil"/>
              <w:right w:val="nil"/>
            </w:tcBorders>
            <w:shd w:val="clear" w:color="auto" w:fill="auto"/>
            <w:noWrap/>
            <w:vAlign w:val="center"/>
            <w:hideMark/>
          </w:tcPr>
          <w:p w14:paraId="26AD8789"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707</w:t>
            </w:r>
          </w:p>
        </w:tc>
        <w:tc>
          <w:tcPr>
            <w:tcW w:w="1180" w:type="dxa"/>
            <w:gridSpan w:val="4"/>
            <w:tcBorders>
              <w:top w:val="nil"/>
              <w:left w:val="nil"/>
              <w:bottom w:val="nil"/>
              <w:right w:val="nil"/>
            </w:tcBorders>
            <w:shd w:val="clear" w:color="auto" w:fill="auto"/>
            <w:noWrap/>
            <w:vAlign w:val="center"/>
            <w:hideMark/>
          </w:tcPr>
          <w:p w14:paraId="6A35650A"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673</w:t>
            </w:r>
          </w:p>
        </w:tc>
        <w:tc>
          <w:tcPr>
            <w:tcW w:w="1181" w:type="dxa"/>
            <w:gridSpan w:val="3"/>
            <w:tcBorders>
              <w:top w:val="nil"/>
              <w:left w:val="nil"/>
              <w:bottom w:val="nil"/>
              <w:right w:val="nil"/>
            </w:tcBorders>
            <w:shd w:val="clear" w:color="auto" w:fill="auto"/>
            <w:noWrap/>
            <w:vAlign w:val="center"/>
            <w:hideMark/>
          </w:tcPr>
          <w:p w14:paraId="1D721B68"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416</w:t>
            </w:r>
          </w:p>
        </w:tc>
        <w:tc>
          <w:tcPr>
            <w:tcW w:w="1187" w:type="dxa"/>
            <w:gridSpan w:val="4"/>
            <w:tcBorders>
              <w:top w:val="nil"/>
              <w:left w:val="nil"/>
              <w:bottom w:val="nil"/>
              <w:right w:val="nil"/>
            </w:tcBorders>
            <w:shd w:val="clear" w:color="auto" w:fill="auto"/>
            <w:noWrap/>
            <w:vAlign w:val="center"/>
            <w:hideMark/>
          </w:tcPr>
          <w:p w14:paraId="3D923867"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356</w:t>
            </w:r>
          </w:p>
        </w:tc>
        <w:tc>
          <w:tcPr>
            <w:tcW w:w="1178" w:type="dxa"/>
            <w:gridSpan w:val="4"/>
            <w:tcBorders>
              <w:top w:val="nil"/>
              <w:left w:val="nil"/>
              <w:bottom w:val="nil"/>
              <w:right w:val="nil"/>
            </w:tcBorders>
            <w:shd w:val="clear" w:color="auto" w:fill="auto"/>
            <w:noWrap/>
            <w:vAlign w:val="center"/>
            <w:hideMark/>
          </w:tcPr>
          <w:p w14:paraId="2D8A962B"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332</w:t>
            </w:r>
          </w:p>
        </w:tc>
        <w:tc>
          <w:tcPr>
            <w:tcW w:w="1168" w:type="dxa"/>
            <w:gridSpan w:val="2"/>
            <w:tcBorders>
              <w:top w:val="nil"/>
              <w:left w:val="nil"/>
              <w:bottom w:val="nil"/>
              <w:right w:val="nil"/>
            </w:tcBorders>
            <w:shd w:val="clear" w:color="auto" w:fill="auto"/>
            <w:noWrap/>
            <w:vAlign w:val="center"/>
            <w:hideMark/>
          </w:tcPr>
          <w:p w14:paraId="38AFC5CA" w14:textId="77777777"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251</w:t>
            </w:r>
          </w:p>
        </w:tc>
      </w:tr>
      <w:tr w:rsidR="00FE29BF" w:rsidRPr="000B5FF4" w14:paraId="6F27EE3A" w14:textId="77777777" w:rsidTr="00D15AA6">
        <w:trPr>
          <w:gridAfter w:val="1"/>
          <w:wAfter w:w="12" w:type="dxa"/>
          <w:trHeight w:val="180"/>
        </w:trPr>
        <w:tc>
          <w:tcPr>
            <w:tcW w:w="3610" w:type="dxa"/>
            <w:gridSpan w:val="3"/>
            <w:tcBorders>
              <w:top w:val="nil"/>
              <w:left w:val="nil"/>
              <w:bottom w:val="nil"/>
              <w:right w:val="nil"/>
            </w:tcBorders>
            <w:shd w:val="clear" w:color="auto" w:fill="auto"/>
            <w:noWrap/>
            <w:vAlign w:val="center"/>
            <w:hideMark/>
          </w:tcPr>
          <w:p w14:paraId="2C02CD34" w14:textId="77777777" w:rsidR="00FE29BF" w:rsidRPr="000B5FF4" w:rsidRDefault="00FE29BF" w:rsidP="009B4105">
            <w:pPr>
              <w:spacing w:after="0" w:line="240" w:lineRule="auto"/>
              <w:jc w:val="right"/>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households in final sample</w:t>
            </w:r>
          </w:p>
        </w:tc>
        <w:tc>
          <w:tcPr>
            <w:tcW w:w="1260" w:type="dxa"/>
            <w:gridSpan w:val="3"/>
            <w:tcBorders>
              <w:top w:val="nil"/>
              <w:left w:val="nil"/>
              <w:bottom w:val="nil"/>
              <w:right w:val="nil"/>
            </w:tcBorders>
            <w:shd w:val="clear" w:color="auto" w:fill="auto"/>
            <w:noWrap/>
            <w:vAlign w:val="center"/>
            <w:hideMark/>
          </w:tcPr>
          <w:p w14:paraId="028704DC" w14:textId="348B3BE1" w:rsidR="00FE29BF" w:rsidRPr="000B5FF4" w:rsidRDefault="003A6D57"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6</w:t>
            </w:r>
            <w:r w:rsidR="00FE29BF" w:rsidRPr="000B5FF4">
              <w:rPr>
                <w:rFonts w:ascii="Times New Roman" w:eastAsia="Times New Roman" w:hAnsi="Times New Roman" w:cs="Times New Roman"/>
                <w:color w:val="000000"/>
                <w:sz w:val="18"/>
                <w:szCs w:val="18"/>
              </w:rPr>
              <w:t xml:space="preserve">1,091 </w:t>
            </w:r>
          </w:p>
        </w:tc>
        <w:tc>
          <w:tcPr>
            <w:tcW w:w="1180" w:type="dxa"/>
            <w:gridSpan w:val="3"/>
            <w:tcBorders>
              <w:top w:val="nil"/>
              <w:left w:val="nil"/>
              <w:bottom w:val="nil"/>
              <w:right w:val="nil"/>
            </w:tcBorders>
            <w:shd w:val="clear" w:color="auto" w:fill="auto"/>
            <w:noWrap/>
            <w:vAlign w:val="center"/>
            <w:hideMark/>
          </w:tcPr>
          <w:p w14:paraId="10D20B8B" w14:textId="3C01025D"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59,677 </w:t>
            </w:r>
          </w:p>
        </w:tc>
        <w:tc>
          <w:tcPr>
            <w:tcW w:w="1180" w:type="dxa"/>
            <w:gridSpan w:val="4"/>
            <w:tcBorders>
              <w:top w:val="nil"/>
              <w:left w:val="nil"/>
              <w:bottom w:val="nil"/>
              <w:right w:val="nil"/>
            </w:tcBorders>
            <w:shd w:val="clear" w:color="auto" w:fill="auto"/>
            <w:noWrap/>
            <w:vAlign w:val="center"/>
            <w:hideMark/>
          </w:tcPr>
          <w:p w14:paraId="6511A000" w14:textId="73672714"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60,432 </w:t>
            </w:r>
          </w:p>
        </w:tc>
        <w:tc>
          <w:tcPr>
            <w:tcW w:w="1181" w:type="dxa"/>
            <w:gridSpan w:val="3"/>
            <w:tcBorders>
              <w:top w:val="nil"/>
              <w:left w:val="nil"/>
              <w:bottom w:val="nil"/>
              <w:right w:val="nil"/>
            </w:tcBorders>
            <w:shd w:val="clear" w:color="auto" w:fill="auto"/>
            <w:noWrap/>
            <w:vAlign w:val="center"/>
            <w:hideMark/>
          </w:tcPr>
          <w:p w14:paraId="7033FBEF" w14:textId="1DEAF208"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61,657 </w:t>
            </w:r>
          </w:p>
        </w:tc>
        <w:tc>
          <w:tcPr>
            <w:tcW w:w="1187" w:type="dxa"/>
            <w:gridSpan w:val="4"/>
            <w:tcBorders>
              <w:top w:val="nil"/>
              <w:left w:val="nil"/>
              <w:bottom w:val="nil"/>
              <w:right w:val="nil"/>
            </w:tcBorders>
            <w:shd w:val="clear" w:color="auto" w:fill="auto"/>
            <w:noWrap/>
            <w:vAlign w:val="center"/>
            <w:hideMark/>
          </w:tcPr>
          <w:p w14:paraId="1554FB29" w14:textId="6A19927E"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60,167 </w:t>
            </w:r>
          </w:p>
        </w:tc>
        <w:tc>
          <w:tcPr>
            <w:tcW w:w="1178" w:type="dxa"/>
            <w:gridSpan w:val="4"/>
            <w:tcBorders>
              <w:top w:val="nil"/>
              <w:left w:val="nil"/>
              <w:bottom w:val="nil"/>
              <w:right w:val="nil"/>
            </w:tcBorders>
            <w:shd w:val="clear" w:color="auto" w:fill="auto"/>
            <w:noWrap/>
            <w:vAlign w:val="center"/>
            <w:hideMark/>
          </w:tcPr>
          <w:p w14:paraId="783406C5" w14:textId="2A1747CD"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60,750 </w:t>
            </w:r>
          </w:p>
        </w:tc>
        <w:tc>
          <w:tcPr>
            <w:tcW w:w="1168" w:type="dxa"/>
            <w:gridSpan w:val="2"/>
            <w:tcBorders>
              <w:top w:val="nil"/>
              <w:left w:val="nil"/>
              <w:bottom w:val="nil"/>
              <w:right w:val="nil"/>
            </w:tcBorders>
            <w:shd w:val="clear" w:color="auto" w:fill="auto"/>
            <w:noWrap/>
            <w:vAlign w:val="center"/>
            <w:hideMark/>
          </w:tcPr>
          <w:p w14:paraId="7EF49A37" w14:textId="375EBCB0" w:rsidR="00FE29BF" w:rsidRPr="000B5FF4" w:rsidRDefault="00FE29BF" w:rsidP="003A6D57">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61,294 </w:t>
            </w:r>
          </w:p>
        </w:tc>
      </w:tr>
      <w:tr w:rsidR="00FE29BF" w:rsidRPr="000B5FF4" w14:paraId="28385FDB" w14:textId="77777777" w:rsidTr="00D15AA6">
        <w:trPr>
          <w:trHeight w:val="20"/>
        </w:trPr>
        <w:tc>
          <w:tcPr>
            <w:tcW w:w="1450" w:type="dxa"/>
            <w:tcBorders>
              <w:top w:val="single" w:sz="4" w:space="0" w:color="auto"/>
              <w:left w:val="nil"/>
              <w:bottom w:val="nil"/>
              <w:right w:val="nil"/>
            </w:tcBorders>
            <w:shd w:val="clear" w:color="000000" w:fill="D9D9D9"/>
            <w:noWrap/>
            <w:hideMark/>
          </w:tcPr>
          <w:p w14:paraId="69EB0EFE"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Demographics</w:t>
            </w:r>
          </w:p>
        </w:tc>
        <w:tc>
          <w:tcPr>
            <w:tcW w:w="2160" w:type="dxa"/>
            <w:gridSpan w:val="2"/>
            <w:tcBorders>
              <w:top w:val="single" w:sz="4" w:space="0" w:color="auto"/>
              <w:left w:val="nil"/>
              <w:right w:val="nil"/>
            </w:tcBorders>
            <w:shd w:val="clear" w:color="000000" w:fill="D9D9D9"/>
            <w:noWrap/>
            <w:hideMark/>
          </w:tcPr>
          <w:p w14:paraId="79AB2413"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650" w:type="dxa"/>
            <w:tcBorders>
              <w:top w:val="single" w:sz="4" w:space="0" w:color="auto"/>
              <w:left w:val="nil"/>
              <w:bottom w:val="nil"/>
              <w:right w:val="nil"/>
            </w:tcBorders>
            <w:shd w:val="clear" w:color="000000" w:fill="D9D9D9"/>
            <w:noWrap/>
            <w:hideMark/>
          </w:tcPr>
          <w:p w14:paraId="3593EC22" w14:textId="77777777" w:rsidR="00FE29BF" w:rsidRPr="000B5FF4" w:rsidRDefault="00FE29BF" w:rsidP="004265B7">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mean</w:t>
            </w:r>
          </w:p>
        </w:tc>
        <w:tc>
          <w:tcPr>
            <w:tcW w:w="610" w:type="dxa"/>
            <w:gridSpan w:val="2"/>
            <w:tcBorders>
              <w:top w:val="single" w:sz="4" w:space="0" w:color="auto"/>
              <w:left w:val="nil"/>
              <w:right w:val="nil"/>
            </w:tcBorders>
            <w:shd w:val="clear" w:color="000000" w:fill="D9D9D9"/>
            <w:noWrap/>
            <w:hideMark/>
          </w:tcPr>
          <w:p w14:paraId="06D69851" w14:textId="41EAB583" w:rsidR="00FE29BF" w:rsidRPr="000B5FF4" w:rsidRDefault="00FE29BF" w:rsidP="004265B7">
            <w:pPr>
              <w:spacing w:after="0" w:line="240" w:lineRule="auto"/>
              <w:rPr>
                <w:rFonts w:ascii="Times New Roman" w:eastAsia="Times New Roman" w:hAnsi="Times New Roman" w:cs="Times New Roman"/>
                <w:i/>
                <w:iCs/>
                <w:color w:val="000000"/>
                <w:sz w:val="20"/>
                <w:szCs w:val="20"/>
                <w:vertAlign w:val="superscript"/>
              </w:rPr>
            </w:pPr>
            <w:proofErr w:type="spellStart"/>
            <w:r w:rsidRPr="000B5FF4">
              <w:rPr>
                <w:rFonts w:ascii="Times New Roman" w:eastAsia="Times New Roman" w:hAnsi="Times New Roman" w:cs="Times New Roman"/>
                <w:i/>
                <w:iCs/>
                <w:color w:val="000000"/>
                <w:sz w:val="20"/>
                <w:szCs w:val="20"/>
              </w:rPr>
              <w:t>SE</w:t>
            </w:r>
            <w:r w:rsidR="00D34DE0" w:rsidRPr="000B5FF4">
              <w:rPr>
                <w:rFonts w:ascii="Times New Roman" w:eastAsia="Times New Roman" w:hAnsi="Times New Roman" w:cs="Times New Roman"/>
                <w:i/>
                <w:iCs/>
                <w:color w:val="000000"/>
                <w:sz w:val="20"/>
                <w:szCs w:val="20"/>
                <w:vertAlign w:val="superscript"/>
              </w:rPr>
              <w:t>c</w:t>
            </w:r>
            <w:proofErr w:type="spellEnd"/>
          </w:p>
        </w:tc>
        <w:tc>
          <w:tcPr>
            <w:tcW w:w="630" w:type="dxa"/>
            <w:gridSpan w:val="2"/>
            <w:tcBorders>
              <w:top w:val="single" w:sz="4" w:space="0" w:color="auto"/>
              <w:left w:val="nil"/>
              <w:bottom w:val="nil"/>
              <w:right w:val="nil"/>
            </w:tcBorders>
            <w:shd w:val="clear" w:color="000000" w:fill="D9D9D9"/>
            <w:noWrap/>
            <w:hideMark/>
          </w:tcPr>
          <w:p w14:paraId="719E053C"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550" w:type="dxa"/>
            <w:tcBorders>
              <w:top w:val="single" w:sz="4" w:space="0" w:color="auto"/>
              <w:left w:val="nil"/>
              <w:right w:val="nil"/>
            </w:tcBorders>
            <w:shd w:val="clear" w:color="000000" w:fill="D9D9D9"/>
            <w:noWrap/>
            <w:hideMark/>
          </w:tcPr>
          <w:p w14:paraId="563BB646"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630" w:type="dxa"/>
            <w:gridSpan w:val="2"/>
            <w:tcBorders>
              <w:top w:val="single" w:sz="4" w:space="0" w:color="auto"/>
              <w:left w:val="nil"/>
              <w:bottom w:val="nil"/>
              <w:right w:val="nil"/>
            </w:tcBorders>
            <w:shd w:val="clear" w:color="000000" w:fill="D9D9D9"/>
            <w:noWrap/>
            <w:hideMark/>
          </w:tcPr>
          <w:p w14:paraId="4BCC6F6D"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550" w:type="dxa"/>
            <w:gridSpan w:val="2"/>
            <w:tcBorders>
              <w:top w:val="single" w:sz="4" w:space="0" w:color="auto"/>
              <w:left w:val="nil"/>
              <w:right w:val="nil"/>
            </w:tcBorders>
            <w:shd w:val="clear" w:color="000000" w:fill="D9D9D9"/>
            <w:noWrap/>
            <w:hideMark/>
          </w:tcPr>
          <w:p w14:paraId="7CDB73D3"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630" w:type="dxa"/>
            <w:gridSpan w:val="2"/>
            <w:tcBorders>
              <w:top w:val="single" w:sz="4" w:space="0" w:color="auto"/>
              <w:left w:val="nil"/>
              <w:bottom w:val="nil"/>
              <w:right w:val="nil"/>
            </w:tcBorders>
            <w:shd w:val="clear" w:color="000000" w:fill="D9D9D9"/>
            <w:noWrap/>
            <w:hideMark/>
          </w:tcPr>
          <w:p w14:paraId="09F74D95"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551" w:type="dxa"/>
            <w:tcBorders>
              <w:top w:val="single" w:sz="4" w:space="0" w:color="auto"/>
              <w:left w:val="nil"/>
              <w:right w:val="nil"/>
            </w:tcBorders>
            <w:shd w:val="clear" w:color="000000" w:fill="D9D9D9"/>
            <w:noWrap/>
            <w:hideMark/>
          </w:tcPr>
          <w:p w14:paraId="6F67FE34"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630" w:type="dxa"/>
            <w:tcBorders>
              <w:top w:val="single" w:sz="4" w:space="0" w:color="auto"/>
              <w:left w:val="nil"/>
              <w:bottom w:val="nil"/>
              <w:right w:val="nil"/>
            </w:tcBorders>
            <w:shd w:val="clear" w:color="000000" w:fill="D9D9D9"/>
            <w:noWrap/>
            <w:hideMark/>
          </w:tcPr>
          <w:p w14:paraId="0390101F"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550" w:type="dxa"/>
            <w:gridSpan w:val="2"/>
            <w:tcBorders>
              <w:top w:val="single" w:sz="4" w:space="0" w:color="auto"/>
              <w:left w:val="nil"/>
              <w:right w:val="nil"/>
            </w:tcBorders>
            <w:shd w:val="clear" w:color="000000" w:fill="D9D9D9"/>
            <w:noWrap/>
            <w:hideMark/>
          </w:tcPr>
          <w:p w14:paraId="48C73939"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635" w:type="dxa"/>
            <w:gridSpan w:val="3"/>
            <w:tcBorders>
              <w:top w:val="single" w:sz="4" w:space="0" w:color="auto"/>
              <w:left w:val="nil"/>
              <w:bottom w:val="nil"/>
              <w:right w:val="nil"/>
            </w:tcBorders>
            <w:shd w:val="clear" w:color="000000" w:fill="D9D9D9"/>
            <w:noWrap/>
            <w:hideMark/>
          </w:tcPr>
          <w:p w14:paraId="1DEB0FE2" w14:textId="77777777" w:rsidR="00FE29BF" w:rsidRPr="000B5FF4" w:rsidRDefault="00FE29BF" w:rsidP="004265B7">
            <w:pPr>
              <w:spacing w:after="0" w:line="240" w:lineRule="auto"/>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 </w:t>
            </w:r>
          </w:p>
        </w:tc>
        <w:tc>
          <w:tcPr>
            <w:tcW w:w="550" w:type="dxa"/>
            <w:gridSpan w:val="2"/>
            <w:tcBorders>
              <w:top w:val="single" w:sz="4" w:space="0" w:color="auto"/>
              <w:left w:val="nil"/>
              <w:right w:val="nil"/>
            </w:tcBorders>
            <w:shd w:val="clear" w:color="000000" w:fill="D9D9D9"/>
            <w:noWrap/>
            <w:vAlign w:val="bottom"/>
            <w:hideMark/>
          </w:tcPr>
          <w:p w14:paraId="5DCD1236" w14:textId="77777777" w:rsidR="00FE29BF" w:rsidRPr="000B5FF4" w:rsidRDefault="00FE29BF" w:rsidP="004265B7">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630" w:type="dxa"/>
            <w:tcBorders>
              <w:top w:val="single" w:sz="4" w:space="0" w:color="auto"/>
              <w:left w:val="nil"/>
              <w:bottom w:val="nil"/>
              <w:right w:val="nil"/>
            </w:tcBorders>
            <w:shd w:val="clear" w:color="000000" w:fill="D9D9D9"/>
            <w:noWrap/>
            <w:vAlign w:val="bottom"/>
            <w:hideMark/>
          </w:tcPr>
          <w:p w14:paraId="1F409BE7" w14:textId="77777777" w:rsidR="00FE29BF" w:rsidRPr="000B5FF4" w:rsidRDefault="00FE29BF" w:rsidP="004265B7">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550" w:type="dxa"/>
            <w:gridSpan w:val="2"/>
            <w:tcBorders>
              <w:top w:val="single" w:sz="4" w:space="0" w:color="auto"/>
              <w:left w:val="nil"/>
              <w:bottom w:val="nil"/>
              <w:right w:val="nil"/>
            </w:tcBorders>
            <w:shd w:val="clear" w:color="000000" w:fill="D9D9D9"/>
            <w:noWrap/>
            <w:vAlign w:val="bottom"/>
            <w:hideMark/>
          </w:tcPr>
          <w:p w14:paraId="0CA9B12E" w14:textId="77777777" w:rsidR="00FE29BF" w:rsidRPr="000B5FF4" w:rsidRDefault="00FE29BF" w:rsidP="004265B7">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r>
      <w:tr w:rsidR="00FE29BF" w:rsidRPr="000B5FF4" w14:paraId="1400D198" w14:textId="77777777" w:rsidTr="00D15AA6">
        <w:trPr>
          <w:trHeight w:val="20"/>
        </w:trPr>
        <w:tc>
          <w:tcPr>
            <w:tcW w:w="1450" w:type="dxa"/>
            <w:vMerge w:val="restart"/>
            <w:tcBorders>
              <w:top w:val="nil"/>
              <w:left w:val="nil"/>
              <w:bottom w:val="single" w:sz="4" w:space="0" w:color="000000"/>
              <w:right w:val="nil"/>
            </w:tcBorders>
            <w:shd w:val="clear" w:color="auto" w:fill="auto"/>
            <w:vAlign w:val="center"/>
            <w:hideMark/>
          </w:tcPr>
          <w:p w14:paraId="15C2178C"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Education</w:t>
            </w:r>
          </w:p>
        </w:tc>
        <w:tc>
          <w:tcPr>
            <w:tcW w:w="2160" w:type="dxa"/>
            <w:gridSpan w:val="2"/>
            <w:tcBorders>
              <w:top w:val="nil"/>
              <w:left w:val="nil"/>
              <w:bottom w:val="nil"/>
              <w:right w:val="single" w:sz="4" w:space="0" w:color="auto"/>
            </w:tcBorders>
            <w:shd w:val="clear" w:color="auto" w:fill="auto"/>
            <w:noWrap/>
            <w:vAlign w:val="center"/>
            <w:hideMark/>
          </w:tcPr>
          <w:p w14:paraId="520E182C"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High school or less</w:t>
            </w:r>
          </w:p>
        </w:tc>
        <w:tc>
          <w:tcPr>
            <w:tcW w:w="650" w:type="dxa"/>
            <w:tcBorders>
              <w:top w:val="nil"/>
              <w:left w:val="single" w:sz="4" w:space="0" w:color="auto"/>
              <w:bottom w:val="nil"/>
              <w:right w:val="nil"/>
            </w:tcBorders>
            <w:shd w:val="clear" w:color="auto" w:fill="auto"/>
            <w:noWrap/>
            <w:vAlign w:val="center"/>
            <w:hideMark/>
          </w:tcPr>
          <w:p w14:paraId="01C22050"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30.6%</w:t>
            </w:r>
          </w:p>
        </w:tc>
        <w:tc>
          <w:tcPr>
            <w:tcW w:w="610" w:type="dxa"/>
            <w:gridSpan w:val="2"/>
            <w:tcBorders>
              <w:top w:val="nil"/>
              <w:left w:val="nil"/>
              <w:bottom w:val="nil"/>
              <w:right w:val="single" w:sz="4" w:space="0" w:color="auto"/>
            </w:tcBorders>
            <w:shd w:val="clear" w:color="auto" w:fill="auto"/>
            <w:noWrap/>
            <w:vAlign w:val="center"/>
            <w:hideMark/>
          </w:tcPr>
          <w:p w14:paraId="0F5E45C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2EA6A26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29.9%</w:t>
            </w:r>
          </w:p>
        </w:tc>
        <w:tc>
          <w:tcPr>
            <w:tcW w:w="550" w:type="dxa"/>
            <w:tcBorders>
              <w:top w:val="nil"/>
              <w:left w:val="nil"/>
              <w:bottom w:val="nil"/>
              <w:right w:val="single" w:sz="4" w:space="0" w:color="auto"/>
            </w:tcBorders>
            <w:shd w:val="clear" w:color="auto" w:fill="auto"/>
            <w:noWrap/>
            <w:vAlign w:val="center"/>
            <w:hideMark/>
          </w:tcPr>
          <w:p w14:paraId="49B231F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5433F96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30.4%</w:t>
            </w:r>
          </w:p>
        </w:tc>
        <w:tc>
          <w:tcPr>
            <w:tcW w:w="550" w:type="dxa"/>
            <w:gridSpan w:val="2"/>
            <w:tcBorders>
              <w:top w:val="nil"/>
              <w:left w:val="nil"/>
              <w:bottom w:val="nil"/>
              <w:right w:val="single" w:sz="4" w:space="0" w:color="auto"/>
            </w:tcBorders>
            <w:shd w:val="clear" w:color="auto" w:fill="auto"/>
            <w:noWrap/>
            <w:vAlign w:val="center"/>
            <w:hideMark/>
          </w:tcPr>
          <w:p w14:paraId="68F36CA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5D9C687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30.3%</w:t>
            </w:r>
          </w:p>
        </w:tc>
        <w:tc>
          <w:tcPr>
            <w:tcW w:w="551" w:type="dxa"/>
            <w:tcBorders>
              <w:top w:val="nil"/>
              <w:left w:val="nil"/>
              <w:bottom w:val="nil"/>
              <w:right w:val="single" w:sz="4" w:space="0" w:color="auto"/>
            </w:tcBorders>
            <w:shd w:val="clear" w:color="auto" w:fill="auto"/>
            <w:noWrap/>
            <w:vAlign w:val="center"/>
            <w:hideMark/>
          </w:tcPr>
          <w:p w14:paraId="546135C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3058561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29.6%</w:t>
            </w:r>
          </w:p>
        </w:tc>
        <w:tc>
          <w:tcPr>
            <w:tcW w:w="550" w:type="dxa"/>
            <w:gridSpan w:val="2"/>
            <w:tcBorders>
              <w:top w:val="nil"/>
              <w:left w:val="nil"/>
              <w:bottom w:val="nil"/>
              <w:right w:val="single" w:sz="4" w:space="0" w:color="auto"/>
            </w:tcBorders>
            <w:shd w:val="clear" w:color="auto" w:fill="auto"/>
            <w:noWrap/>
            <w:vAlign w:val="center"/>
            <w:hideMark/>
          </w:tcPr>
          <w:p w14:paraId="47EB07B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auto" w:fill="auto"/>
            <w:noWrap/>
            <w:vAlign w:val="center"/>
            <w:hideMark/>
          </w:tcPr>
          <w:p w14:paraId="1E94F2F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29.1%</w:t>
            </w:r>
          </w:p>
        </w:tc>
        <w:tc>
          <w:tcPr>
            <w:tcW w:w="550" w:type="dxa"/>
            <w:gridSpan w:val="2"/>
            <w:tcBorders>
              <w:top w:val="nil"/>
              <w:left w:val="nil"/>
              <w:bottom w:val="nil"/>
              <w:right w:val="single" w:sz="4" w:space="0" w:color="auto"/>
            </w:tcBorders>
            <w:shd w:val="clear" w:color="auto" w:fill="auto"/>
            <w:noWrap/>
            <w:vAlign w:val="center"/>
            <w:hideMark/>
          </w:tcPr>
          <w:p w14:paraId="533AD47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12F68D90"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28.5%</w:t>
            </w:r>
          </w:p>
        </w:tc>
        <w:tc>
          <w:tcPr>
            <w:tcW w:w="550" w:type="dxa"/>
            <w:gridSpan w:val="2"/>
            <w:tcBorders>
              <w:top w:val="nil"/>
              <w:left w:val="nil"/>
              <w:bottom w:val="nil"/>
              <w:right w:val="nil"/>
            </w:tcBorders>
            <w:shd w:val="clear" w:color="auto" w:fill="auto"/>
            <w:noWrap/>
            <w:vAlign w:val="center"/>
            <w:hideMark/>
          </w:tcPr>
          <w:p w14:paraId="17A1921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5778B8A5" w14:textId="77777777" w:rsidTr="00D15AA6">
        <w:trPr>
          <w:trHeight w:val="20"/>
        </w:trPr>
        <w:tc>
          <w:tcPr>
            <w:tcW w:w="1450" w:type="dxa"/>
            <w:vMerge/>
            <w:tcBorders>
              <w:top w:val="nil"/>
              <w:left w:val="nil"/>
              <w:bottom w:val="single" w:sz="4" w:space="0" w:color="000000"/>
              <w:right w:val="nil"/>
            </w:tcBorders>
            <w:vAlign w:val="center"/>
            <w:hideMark/>
          </w:tcPr>
          <w:p w14:paraId="7E757434"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000000" w:fill="F2F2F2"/>
            <w:noWrap/>
            <w:vAlign w:val="center"/>
            <w:hideMark/>
          </w:tcPr>
          <w:p w14:paraId="7AF7F3BC"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Some college</w:t>
            </w:r>
          </w:p>
        </w:tc>
        <w:tc>
          <w:tcPr>
            <w:tcW w:w="650" w:type="dxa"/>
            <w:tcBorders>
              <w:top w:val="nil"/>
              <w:left w:val="single" w:sz="4" w:space="0" w:color="auto"/>
              <w:bottom w:val="nil"/>
              <w:right w:val="nil"/>
            </w:tcBorders>
            <w:shd w:val="clear" w:color="000000" w:fill="F2F2F2"/>
            <w:noWrap/>
            <w:vAlign w:val="center"/>
            <w:hideMark/>
          </w:tcPr>
          <w:p w14:paraId="154E757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32.2%</w:t>
            </w:r>
          </w:p>
        </w:tc>
        <w:tc>
          <w:tcPr>
            <w:tcW w:w="610" w:type="dxa"/>
            <w:gridSpan w:val="2"/>
            <w:tcBorders>
              <w:top w:val="nil"/>
              <w:left w:val="nil"/>
              <w:bottom w:val="nil"/>
              <w:right w:val="single" w:sz="4" w:space="0" w:color="auto"/>
            </w:tcBorders>
            <w:shd w:val="clear" w:color="000000" w:fill="F2F2F2"/>
            <w:noWrap/>
            <w:vAlign w:val="center"/>
            <w:hideMark/>
          </w:tcPr>
          <w:p w14:paraId="7DFC83E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5B5C5D6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32.2%</w:t>
            </w:r>
          </w:p>
        </w:tc>
        <w:tc>
          <w:tcPr>
            <w:tcW w:w="550" w:type="dxa"/>
            <w:tcBorders>
              <w:top w:val="nil"/>
              <w:left w:val="nil"/>
              <w:bottom w:val="nil"/>
              <w:right w:val="single" w:sz="4" w:space="0" w:color="auto"/>
            </w:tcBorders>
            <w:shd w:val="clear" w:color="000000" w:fill="F2F2F2"/>
            <w:noWrap/>
            <w:vAlign w:val="center"/>
            <w:hideMark/>
          </w:tcPr>
          <w:p w14:paraId="01780C4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757B49F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32.0%</w:t>
            </w:r>
          </w:p>
        </w:tc>
        <w:tc>
          <w:tcPr>
            <w:tcW w:w="550" w:type="dxa"/>
            <w:gridSpan w:val="2"/>
            <w:tcBorders>
              <w:top w:val="nil"/>
              <w:left w:val="nil"/>
              <w:bottom w:val="nil"/>
              <w:right w:val="single" w:sz="4" w:space="0" w:color="auto"/>
            </w:tcBorders>
            <w:shd w:val="clear" w:color="000000" w:fill="F2F2F2"/>
            <w:noWrap/>
            <w:vAlign w:val="center"/>
            <w:hideMark/>
          </w:tcPr>
          <w:p w14:paraId="15D2857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48562248"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32.1%</w:t>
            </w:r>
          </w:p>
        </w:tc>
        <w:tc>
          <w:tcPr>
            <w:tcW w:w="551" w:type="dxa"/>
            <w:tcBorders>
              <w:top w:val="nil"/>
              <w:left w:val="nil"/>
              <w:bottom w:val="nil"/>
              <w:right w:val="single" w:sz="4" w:space="0" w:color="auto"/>
            </w:tcBorders>
            <w:shd w:val="clear" w:color="000000" w:fill="F2F2F2"/>
            <w:noWrap/>
            <w:vAlign w:val="center"/>
            <w:hideMark/>
          </w:tcPr>
          <w:p w14:paraId="2B6E030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367688A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32.5%</w:t>
            </w:r>
          </w:p>
        </w:tc>
        <w:tc>
          <w:tcPr>
            <w:tcW w:w="550" w:type="dxa"/>
            <w:gridSpan w:val="2"/>
            <w:tcBorders>
              <w:top w:val="nil"/>
              <w:left w:val="nil"/>
              <w:bottom w:val="nil"/>
              <w:right w:val="single" w:sz="4" w:space="0" w:color="auto"/>
            </w:tcBorders>
            <w:shd w:val="clear" w:color="000000" w:fill="F2F2F2"/>
            <w:noWrap/>
            <w:vAlign w:val="center"/>
            <w:hideMark/>
          </w:tcPr>
          <w:p w14:paraId="7C64F3C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000000" w:fill="F2F2F2"/>
            <w:noWrap/>
            <w:vAlign w:val="center"/>
            <w:hideMark/>
          </w:tcPr>
          <w:p w14:paraId="47E8672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32.4%</w:t>
            </w:r>
          </w:p>
        </w:tc>
        <w:tc>
          <w:tcPr>
            <w:tcW w:w="550" w:type="dxa"/>
            <w:gridSpan w:val="2"/>
            <w:tcBorders>
              <w:top w:val="nil"/>
              <w:left w:val="nil"/>
              <w:bottom w:val="nil"/>
              <w:right w:val="single" w:sz="4" w:space="0" w:color="auto"/>
            </w:tcBorders>
            <w:shd w:val="clear" w:color="000000" w:fill="F2F2F2"/>
            <w:noWrap/>
            <w:vAlign w:val="center"/>
            <w:hideMark/>
          </w:tcPr>
          <w:p w14:paraId="39CAA2AE"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2DCFC0A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32.3%</w:t>
            </w:r>
          </w:p>
        </w:tc>
        <w:tc>
          <w:tcPr>
            <w:tcW w:w="550" w:type="dxa"/>
            <w:gridSpan w:val="2"/>
            <w:tcBorders>
              <w:top w:val="nil"/>
              <w:left w:val="nil"/>
              <w:bottom w:val="nil"/>
              <w:right w:val="nil"/>
            </w:tcBorders>
            <w:shd w:val="clear" w:color="000000" w:fill="F2F2F2"/>
            <w:noWrap/>
            <w:vAlign w:val="center"/>
            <w:hideMark/>
          </w:tcPr>
          <w:p w14:paraId="161FBA6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6868D3F9" w14:textId="77777777" w:rsidTr="00D15AA6">
        <w:trPr>
          <w:trHeight w:val="20"/>
        </w:trPr>
        <w:tc>
          <w:tcPr>
            <w:tcW w:w="1450" w:type="dxa"/>
            <w:vMerge/>
            <w:tcBorders>
              <w:top w:val="nil"/>
              <w:left w:val="nil"/>
              <w:bottom w:val="single" w:sz="4" w:space="0" w:color="000000"/>
              <w:right w:val="nil"/>
            </w:tcBorders>
            <w:vAlign w:val="center"/>
            <w:hideMark/>
          </w:tcPr>
          <w:p w14:paraId="4D507F43"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auto" w:fill="auto"/>
            <w:noWrap/>
            <w:vAlign w:val="center"/>
            <w:hideMark/>
          </w:tcPr>
          <w:p w14:paraId="242F07B5"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College graduate</w:t>
            </w:r>
          </w:p>
        </w:tc>
        <w:tc>
          <w:tcPr>
            <w:tcW w:w="650" w:type="dxa"/>
            <w:tcBorders>
              <w:top w:val="nil"/>
              <w:left w:val="single" w:sz="4" w:space="0" w:color="auto"/>
              <w:bottom w:val="nil"/>
              <w:right w:val="nil"/>
            </w:tcBorders>
            <w:shd w:val="clear" w:color="auto" w:fill="auto"/>
            <w:noWrap/>
            <w:vAlign w:val="center"/>
            <w:hideMark/>
          </w:tcPr>
          <w:p w14:paraId="3B47607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25.1%</w:t>
            </w:r>
          </w:p>
        </w:tc>
        <w:tc>
          <w:tcPr>
            <w:tcW w:w="610" w:type="dxa"/>
            <w:gridSpan w:val="2"/>
            <w:tcBorders>
              <w:top w:val="nil"/>
              <w:left w:val="nil"/>
              <w:bottom w:val="nil"/>
              <w:right w:val="single" w:sz="4" w:space="0" w:color="auto"/>
            </w:tcBorders>
            <w:shd w:val="clear" w:color="auto" w:fill="auto"/>
            <w:noWrap/>
            <w:vAlign w:val="center"/>
            <w:hideMark/>
          </w:tcPr>
          <w:p w14:paraId="3C4D0B3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72B480E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25.6%</w:t>
            </w:r>
          </w:p>
        </w:tc>
        <w:tc>
          <w:tcPr>
            <w:tcW w:w="550" w:type="dxa"/>
            <w:tcBorders>
              <w:top w:val="nil"/>
              <w:left w:val="nil"/>
              <w:bottom w:val="nil"/>
              <w:right w:val="single" w:sz="4" w:space="0" w:color="auto"/>
            </w:tcBorders>
            <w:shd w:val="clear" w:color="auto" w:fill="auto"/>
            <w:noWrap/>
            <w:vAlign w:val="center"/>
            <w:hideMark/>
          </w:tcPr>
          <w:p w14:paraId="11C290D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703B371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25.1%</w:t>
            </w:r>
          </w:p>
        </w:tc>
        <w:tc>
          <w:tcPr>
            <w:tcW w:w="550" w:type="dxa"/>
            <w:gridSpan w:val="2"/>
            <w:tcBorders>
              <w:top w:val="nil"/>
              <w:left w:val="nil"/>
              <w:bottom w:val="nil"/>
              <w:right w:val="single" w:sz="4" w:space="0" w:color="auto"/>
            </w:tcBorders>
            <w:shd w:val="clear" w:color="auto" w:fill="auto"/>
            <w:noWrap/>
            <w:vAlign w:val="center"/>
            <w:hideMark/>
          </w:tcPr>
          <w:p w14:paraId="2ABD1C9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33FD849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25.1%</w:t>
            </w:r>
          </w:p>
        </w:tc>
        <w:tc>
          <w:tcPr>
            <w:tcW w:w="551" w:type="dxa"/>
            <w:tcBorders>
              <w:top w:val="nil"/>
              <w:left w:val="nil"/>
              <w:bottom w:val="nil"/>
              <w:right w:val="single" w:sz="4" w:space="0" w:color="auto"/>
            </w:tcBorders>
            <w:shd w:val="clear" w:color="auto" w:fill="auto"/>
            <w:noWrap/>
            <w:vAlign w:val="center"/>
            <w:hideMark/>
          </w:tcPr>
          <w:p w14:paraId="1FD3C11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19A33FF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25.7%</w:t>
            </w:r>
          </w:p>
        </w:tc>
        <w:tc>
          <w:tcPr>
            <w:tcW w:w="550" w:type="dxa"/>
            <w:gridSpan w:val="2"/>
            <w:tcBorders>
              <w:top w:val="nil"/>
              <w:left w:val="nil"/>
              <w:bottom w:val="nil"/>
              <w:right w:val="single" w:sz="4" w:space="0" w:color="auto"/>
            </w:tcBorders>
            <w:shd w:val="clear" w:color="auto" w:fill="auto"/>
            <w:noWrap/>
            <w:vAlign w:val="center"/>
            <w:hideMark/>
          </w:tcPr>
          <w:p w14:paraId="26DA7BF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auto" w:fill="auto"/>
            <w:noWrap/>
            <w:vAlign w:val="center"/>
            <w:hideMark/>
          </w:tcPr>
          <w:p w14:paraId="26D28F4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26.2%</w:t>
            </w:r>
          </w:p>
        </w:tc>
        <w:tc>
          <w:tcPr>
            <w:tcW w:w="550" w:type="dxa"/>
            <w:gridSpan w:val="2"/>
            <w:tcBorders>
              <w:top w:val="nil"/>
              <w:left w:val="nil"/>
              <w:bottom w:val="nil"/>
              <w:right w:val="single" w:sz="4" w:space="0" w:color="auto"/>
            </w:tcBorders>
            <w:shd w:val="clear" w:color="auto" w:fill="auto"/>
            <w:noWrap/>
            <w:vAlign w:val="center"/>
            <w:hideMark/>
          </w:tcPr>
          <w:p w14:paraId="76CF0A0D"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7FC19991"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26.0%</w:t>
            </w:r>
          </w:p>
        </w:tc>
        <w:tc>
          <w:tcPr>
            <w:tcW w:w="550" w:type="dxa"/>
            <w:gridSpan w:val="2"/>
            <w:tcBorders>
              <w:top w:val="nil"/>
              <w:left w:val="nil"/>
              <w:bottom w:val="nil"/>
              <w:right w:val="nil"/>
            </w:tcBorders>
            <w:shd w:val="clear" w:color="auto" w:fill="auto"/>
            <w:noWrap/>
            <w:vAlign w:val="center"/>
            <w:hideMark/>
          </w:tcPr>
          <w:p w14:paraId="412D51D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6593AFA3" w14:textId="77777777" w:rsidTr="00D15AA6">
        <w:trPr>
          <w:trHeight w:val="20"/>
        </w:trPr>
        <w:tc>
          <w:tcPr>
            <w:tcW w:w="1450" w:type="dxa"/>
            <w:vMerge/>
            <w:tcBorders>
              <w:top w:val="nil"/>
              <w:left w:val="nil"/>
              <w:bottom w:val="single" w:sz="4" w:space="0" w:color="000000"/>
              <w:right w:val="nil"/>
            </w:tcBorders>
            <w:vAlign w:val="center"/>
            <w:hideMark/>
          </w:tcPr>
          <w:p w14:paraId="1898E72E"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single" w:sz="4" w:space="0" w:color="auto"/>
              <w:right w:val="single" w:sz="4" w:space="0" w:color="auto"/>
            </w:tcBorders>
            <w:shd w:val="clear" w:color="000000" w:fill="F2F2F2"/>
            <w:noWrap/>
            <w:vAlign w:val="center"/>
            <w:hideMark/>
          </w:tcPr>
          <w:p w14:paraId="3CE97C85"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Post college graduate</w:t>
            </w:r>
          </w:p>
        </w:tc>
        <w:tc>
          <w:tcPr>
            <w:tcW w:w="650" w:type="dxa"/>
            <w:tcBorders>
              <w:top w:val="nil"/>
              <w:left w:val="single" w:sz="4" w:space="0" w:color="auto"/>
              <w:bottom w:val="single" w:sz="4" w:space="0" w:color="auto"/>
              <w:right w:val="nil"/>
            </w:tcBorders>
            <w:shd w:val="clear" w:color="000000" w:fill="F2F2F2"/>
            <w:noWrap/>
            <w:vAlign w:val="center"/>
            <w:hideMark/>
          </w:tcPr>
          <w:p w14:paraId="645AC59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12.2%</w:t>
            </w:r>
          </w:p>
        </w:tc>
        <w:tc>
          <w:tcPr>
            <w:tcW w:w="610" w:type="dxa"/>
            <w:gridSpan w:val="2"/>
            <w:tcBorders>
              <w:top w:val="nil"/>
              <w:left w:val="nil"/>
              <w:bottom w:val="single" w:sz="4" w:space="0" w:color="auto"/>
              <w:right w:val="single" w:sz="4" w:space="0" w:color="auto"/>
            </w:tcBorders>
            <w:shd w:val="clear" w:color="000000" w:fill="F2F2F2"/>
            <w:noWrap/>
            <w:vAlign w:val="center"/>
            <w:hideMark/>
          </w:tcPr>
          <w:p w14:paraId="095C2D4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single" w:sz="4" w:space="0" w:color="auto"/>
              <w:right w:val="nil"/>
            </w:tcBorders>
            <w:shd w:val="clear" w:color="000000" w:fill="F2F2F2"/>
            <w:noWrap/>
            <w:vAlign w:val="center"/>
            <w:hideMark/>
          </w:tcPr>
          <w:p w14:paraId="3042697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12.3%</w:t>
            </w:r>
          </w:p>
        </w:tc>
        <w:tc>
          <w:tcPr>
            <w:tcW w:w="550" w:type="dxa"/>
            <w:tcBorders>
              <w:top w:val="nil"/>
              <w:left w:val="nil"/>
              <w:bottom w:val="single" w:sz="4" w:space="0" w:color="auto"/>
              <w:right w:val="single" w:sz="4" w:space="0" w:color="auto"/>
            </w:tcBorders>
            <w:shd w:val="clear" w:color="000000" w:fill="F2F2F2"/>
            <w:noWrap/>
            <w:vAlign w:val="center"/>
            <w:hideMark/>
          </w:tcPr>
          <w:p w14:paraId="7ED5D90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single" w:sz="4" w:space="0" w:color="auto"/>
              <w:right w:val="nil"/>
            </w:tcBorders>
            <w:shd w:val="clear" w:color="000000" w:fill="F2F2F2"/>
            <w:noWrap/>
            <w:vAlign w:val="center"/>
            <w:hideMark/>
          </w:tcPr>
          <w:p w14:paraId="6CF465C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12.5%</w:t>
            </w:r>
          </w:p>
        </w:tc>
        <w:tc>
          <w:tcPr>
            <w:tcW w:w="550" w:type="dxa"/>
            <w:gridSpan w:val="2"/>
            <w:tcBorders>
              <w:top w:val="nil"/>
              <w:left w:val="nil"/>
              <w:bottom w:val="single" w:sz="4" w:space="0" w:color="auto"/>
              <w:right w:val="single" w:sz="4" w:space="0" w:color="auto"/>
            </w:tcBorders>
            <w:shd w:val="clear" w:color="000000" w:fill="F2F2F2"/>
            <w:noWrap/>
            <w:vAlign w:val="center"/>
            <w:hideMark/>
          </w:tcPr>
          <w:p w14:paraId="76F10A4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single" w:sz="4" w:space="0" w:color="auto"/>
              <w:right w:val="nil"/>
            </w:tcBorders>
            <w:shd w:val="clear" w:color="000000" w:fill="F2F2F2"/>
            <w:noWrap/>
            <w:vAlign w:val="center"/>
            <w:hideMark/>
          </w:tcPr>
          <w:p w14:paraId="1823822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12.6%</w:t>
            </w:r>
          </w:p>
        </w:tc>
        <w:tc>
          <w:tcPr>
            <w:tcW w:w="551" w:type="dxa"/>
            <w:tcBorders>
              <w:top w:val="nil"/>
              <w:left w:val="nil"/>
              <w:bottom w:val="single" w:sz="4" w:space="0" w:color="auto"/>
              <w:right w:val="single" w:sz="4" w:space="0" w:color="auto"/>
            </w:tcBorders>
            <w:shd w:val="clear" w:color="000000" w:fill="F2F2F2"/>
            <w:noWrap/>
            <w:vAlign w:val="center"/>
            <w:hideMark/>
          </w:tcPr>
          <w:p w14:paraId="25442B7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nil"/>
              <w:left w:val="single" w:sz="4" w:space="0" w:color="auto"/>
              <w:bottom w:val="single" w:sz="4" w:space="0" w:color="auto"/>
              <w:right w:val="nil"/>
            </w:tcBorders>
            <w:shd w:val="clear" w:color="000000" w:fill="F2F2F2"/>
            <w:noWrap/>
            <w:vAlign w:val="center"/>
            <w:hideMark/>
          </w:tcPr>
          <w:p w14:paraId="434366C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12.2%</w:t>
            </w:r>
          </w:p>
        </w:tc>
        <w:tc>
          <w:tcPr>
            <w:tcW w:w="550" w:type="dxa"/>
            <w:gridSpan w:val="2"/>
            <w:tcBorders>
              <w:top w:val="nil"/>
              <w:left w:val="nil"/>
              <w:bottom w:val="single" w:sz="4" w:space="0" w:color="auto"/>
              <w:right w:val="single" w:sz="4" w:space="0" w:color="auto"/>
            </w:tcBorders>
            <w:shd w:val="clear" w:color="000000" w:fill="F2F2F2"/>
            <w:noWrap/>
            <w:vAlign w:val="center"/>
            <w:hideMark/>
          </w:tcPr>
          <w:p w14:paraId="0BCA497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5" w:type="dxa"/>
            <w:gridSpan w:val="3"/>
            <w:tcBorders>
              <w:top w:val="nil"/>
              <w:left w:val="single" w:sz="4" w:space="0" w:color="auto"/>
              <w:bottom w:val="single" w:sz="4" w:space="0" w:color="auto"/>
              <w:right w:val="nil"/>
            </w:tcBorders>
            <w:shd w:val="clear" w:color="000000" w:fill="F2F2F2"/>
            <w:noWrap/>
            <w:vAlign w:val="center"/>
            <w:hideMark/>
          </w:tcPr>
          <w:p w14:paraId="6A703E8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12.2%</w:t>
            </w:r>
          </w:p>
        </w:tc>
        <w:tc>
          <w:tcPr>
            <w:tcW w:w="550" w:type="dxa"/>
            <w:gridSpan w:val="2"/>
            <w:tcBorders>
              <w:top w:val="nil"/>
              <w:left w:val="nil"/>
              <w:bottom w:val="single" w:sz="4" w:space="0" w:color="auto"/>
              <w:right w:val="single" w:sz="4" w:space="0" w:color="auto"/>
            </w:tcBorders>
            <w:shd w:val="clear" w:color="000000" w:fill="F2F2F2"/>
            <w:noWrap/>
            <w:vAlign w:val="center"/>
            <w:hideMark/>
          </w:tcPr>
          <w:p w14:paraId="6F1BB00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nil"/>
              <w:left w:val="single" w:sz="4" w:space="0" w:color="auto"/>
              <w:bottom w:val="single" w:sz="4" w:space="0" w:color="auto"/>
              <w:right w:val="nil"/>
            </w:tcBorders>
            <w:shd w:val="clear" w:color="000000" w:fill="F2F2F2"/>
            <w:noWrap/>
            <w:vAlign w:val="center"/>
            <w:hideMark/>
          </w:tcPr>
          <w:p w14:paraId="143C3D4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13.2%</w:t>
            </w:r>
          </w:p>
        </w:tc>
        <w:tc>
          <w:tcPr>
            <w:tcW w:w="550" w:type="dxa"/>
            <w:gridSpan w:val="2"/>
            <w:tcBorders>
              <w:top w:val="nil"/>
              <w:left w:val="nil"/>
              <w:bottom w:val="single" w:sz="4" w:space="0" w:color="auto"/>
              <w:right w:val="nil"/>
            </w:tcBorders>
            <w:shd w:val="clear" w:color="000000" w:fill="F2F2F2"/>
            <w:noWrap/>
            <w:vAlign w:val="center"/>
            <w:hideMark/>
          </w:tcPr>
          <w:p w14:paraId="6608A77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FE29BF" w:rsidRPr="000B5FF4" w14:paraId="675E6689" w14:textId="77777777" w:rsidTr="00D15AA6">
        <w:trPr>
          <w:trHeight w:val="20"/>
        </w:trPr>
        <w:tc>
          <w:tcPr>
            <w:tcW w:w="1450" w:type="dxa"/>
            <w:vMerge w:val="restart"/>
            <w:tcBorders>
              <w:top w:val="nil"/>
              <w:left w:val="nil"/>
              <w:bottom w:val="single" w:sz="4" w:space="0" w:color="000000"/>
              <w:right w:val="nil"/>
            </w:tcBorders>
            <w:shd w:val="clear" w:color="auto" w:fill="auto"/>
            <w:hideMark/>
          </w:tcPr>
          <w:p w14:paraId="6DC5EF42"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Race/ ethnicity</w:t>
            </w:r>
          </w:p>
        </w:tc>
        <w:tc>
          <w:tcPr>
            <w:tcW w:w="2160" w:type="dxa"/>
            <w:gridSpan w:val="2"/>
            <w:tcBorders>
              <w:top w:val="nil"/>
              <w:left w:val="nil"/>
              <w:bottom w:val="nil"/>
              <w:right w:val="single" w:sz="4" w:space="0" w:color="auto"/>
            </w:tcBorders>
            <w:shd w:val="clear" w:color="auto" w:fill="auto"/>
            <w:noWrap/>
            <w:vAlign w:val="center"/>
            <w:hideMark/>
          </w:tcPr>
          <w:p w14:paraId="5D789828"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Hispanic</w:t>
            </w:r>
          </w:p>
        </w:tc>
        <w:tc>
          <w:tcPr>
            <w:tcW w:w="650" w:type="dxa"/>
            <w:tcBorders>
              <w:top w:val="nil"/>
              <w:left w:val="single" w:sz="4" w:space="0" w:color="auto"/>
              <w:bottom w:val="nil"/>
              <w:right w:val="nil"/>
            </w:tcBorders>
            <w:shd w:val="clear" w:color="auto" w:fill="auto"/>
            <w:noWrap/>
            <w:vAlign w:val="center"/>
            <w:hideMark/>
          </w:tcPr>
          <w:p w14:paraId="767226F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11.7%</w:t>
            </w:r>
          </w:p>
        </w:tc>
        <w:tc>
          <w:tcPr>
            <w:tcW w:w="610" w:type="dxa"/>
            <w:gridSpan w:val="2"/>
            <w:tcBorders>
              <w:top w:val="nil"/>
              <w:left w:val="nil"/>
              <w:bottom w:val="nil"/>
              <w:right w:val="single" w:sz="4" w:space="0" w:color="auto"/>
            </w:tcBorders>
            <w:shd w:val="clear" w:color="auto" w:fill="auto"/>
            <w:noWrap/>
            <w:vAlign w:val="center"/>
            <w:hideMark/>
          </w:tcPr>
          <w:p w14:paraId="144EF72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346B757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11.9%</w:t>
            </w:r>
          </w:p>
        </w:tc>
        <w:tc>
          <w:tcPr>
            <w:tcW w:w="550" w:type="dxa"/>
            <w:tcBorders>
              <w:top w:val="nil"/>
              <w:left w:val="nil"/>
              <w:bottom w:val="nil"/>
              <w:right w:val="single" w:sz="4" w:space="0" w:color="auto"/>
            </w:tcBorders>
            <w:shd w:val="clear" w:color="auto" w:fill="auto"/>
            <w:noWrap/>
            <w:vAlign w:val="center"/>
            <w:hideMark/>
          </w:tcPr>
          <w:p w14:paraId="198562B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2D27F6B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12.2%</w:t>
            </w:r>
          </w:p>
        </w:tc>
        <w:tc>
          <w:tcPr>
            <w:tcW w:w="550" w:type="dxa"/>
            <w:gridSpan w:val="2"/>
            <w:tcBorders>
              <w:top w:val="nil"/>
              <w:left w:val="nil"/>
              <w:bottom w:val="nil"/>
              <w:right w:val="single" w:sz="4" w:space="0" w:color="auto"/>
            </w:tcBorders>
            <w:shd w:val="clear" w:color="auto" w:fill="auto"/>
            <w:noWrap/>
            <w:vAlign w:val="center"/>
            <w:hideMark/>
          </w:tcPr>
          <w:p w14:paraId="712FCEB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5219802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12.3%</w:t>
            </w:r>
          </w:p>
        </w:tc>
        <w:tc>
          <w:tcPr>
            <w:tcW w:w="551" w:type="dxa"/>
            <w:tcBorders>
              <w:top w:val="nil"/>
              <w:left w:val="nil"/>
              <w:bottom w:val="nil"/>
              <w:right w:val="single" w:sz="4" w:space="0" w:color="auto"/>
            </w:tcBorders>
            <w:shd w:val="clear" w:color="auto" w:fill="auto"/>
            <w:noWrap/>
            <w:vAlign w:val="center"/>
            <w:hideMark/>
          </w:tcPr>
          <w:p w14:paraId="3756D50D"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19382EF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12.9%</w:t>
            </w:r>
          </w:p>
        </w:tc>
        <w:tc>
          <w:tcPr>
            <w:tcW w:w="550" w:type="dxa"/>
            <w:gridSpan w:val="2"/>
            <w:tcBorders>
              <w:top w:val="nil"/>
              <w:left w:val="nil"/>
              <w:bottom w:val="nil"/>
              <w:right w:val="single" w:sz="4" w:space="0" w:color="auto"/>
            </w:tcBorders>
            <w:shd w:val="clear" w:color="auto" w:fill="auto"/>
            <w:noWrap/>
            <w:vAlign w:val="center"/>
            <w:hideMark/>
          </w:tcPr>
          <w:p w14:paraId="1B6F5C8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auto" w:fill="auto"/>
            <w:noWrap/>
            <w:vAlign w:val="center"/>
            <w:hideMark/>
          </w:tcPr>
          <w:p w14:paraId="1A3D7ED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13.0%</w:t>
            </w:r>
          </w:p>
        </w:tc>
        <w:tc>
          <w:tcPr>
            <w:tcW w:w="550" w:type="dxa"/>
            <w:gridSpan w:val="2"/>
            <w:tcBorders>
              <w:top w:val="nil"/>
              <w:left w:val="nil"/>
              <w:bottom w:val="nil"/>
              <w:right w:val="single" w:sz="4" w:space="0" w:color="auto"/>
            </w:tcBorders>
            <w:shd w:val="clear" w:color="auto" w:fill="auto"/>
            <w:noWrap/>
            <w:vAlign w:val="center"/>
            <w:hideMark/>
          </w:tcPr>
          <w:p w14:paraId="4438934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49766D4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13.4%</w:t>
            </w:r>
          </w:p>
        </w:tc>
        <w:tc>
          <w:tcPr>
            <w:tcW w:w="550" w:type="dxa"/>
            <w:gridSpan w:val="2"/>
            <w:tcBorders>
              <w:top w:val="nil"/>
              <w:left w:val="nil"/>
              <w:bottom w:val="nil"/>
              <w:right w:val="nil"/>
            </w:tcBorders>
            <w:shd w:val="clear" w:color="auto" w:fill="auto"/>
            <w:noWrap/>
            <w:vAlign w:val="center"/>
            <w:hideMark/>
          </w:tcPr>
          <w:p w14:paraId="5F4ADA8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258EE7F8" w14:textId="77777777" w:rsidTr="00D15AA6">
        <w:trPr>
          <w:trHeight w:val="20"/>
        </w:trPr>
        <w:tc>
          <w:tcPr>
            <w:tcW w:w="1450" w:type="dxa"/>
            <w:vMerge/>
            <w:tcBorders>
              <w:top w:val="nil"/>
              <w:left w:val="nil"/>
              <w:bottom w:val="single" w:sz="4" w:space="0" w:color="000000"/>
              <w:right w:val="nil"/>
            </w:tcBorders>
            <w:vAlign w:val="center"/>
            <w:hideMark/>
          </w:tcPr>
          <w:p w14:paraId="2B90924D"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000000" w:fill="F2F2F2"/>
            <w:noWrap/>
            <w:vAlign w:val="center"/>
            <w:hideMark/>
          </w:tcPr>
          <w:p w14:paraId="64496977"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White</w:t>
            </w:r>
          </w:p>
        </w:tc>
        <w:tc>
          <w:tcPr>
            <w:tcW w:w="650" w:type="dxa"/>
            <w:tcBorders>
              <w:top w:val="nil"/>
              <w:left w:val="single" w:sz="4" w:space="0" w:color="auto"/>
              <w:bottom w:val="nil"/>
              <w:right w:val="nil"/>
            </w:tcBorders>
            <w:shd w:val="clear" w:color="000000" w:fill="F2F2F2"/>
            <w:noWrap/>
            <w:vAlign w:val="center"/>
            <w:hideMark/>
          </w:tcPr>
          <w:p w14:paraId="6F5FDDB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71.4%</w:t>
            </w:r>
          </w:p>
        </w:tc>
        <w:tc>
          <w:tcPr>
            <w:tcW w:w="610" w:type="dxa"/>
            <w:gridSpan w:val="2"/>
            <w:tcBorders>
              <w:top w:val="nil"/>
              <w:left w:val="nil"/>
              <w:bottom w:val="nil"/>
              <w:right w:val="single" w:sz="4" w:space="0" w:color="auto"/>
            </w:tcBorders>
            <w:shd w:val="clear" w:color="000000" w:fill="F2F2F2"/>
            <w:noWrap/>
            <w:vAlign w:val="center"/>
            <w:hideMark/>
          </w:tcPr>
          <w:p w14:paraId="4BCA578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2C8CB4F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70.9%</w:t>
            </w:r>
          </w:p>
        </w:tc>
        <w:tc>
          <w:tcPr>
            <w:tcW w:w="550" w:type="dxa"/>
            <w:tcBorders>
              <w:top w:val="nil"/>
              <w:left w:val="nil"/>
              <w:bottom w:val="nil"/>
              <w:right w:val="single" w:sz="4" w:space="0" w:color="auto"/>
            </w:tcBorders>
            <w:shd w:val="clear" w:color="000000" w:fill="F2F2F2"/>
            <w:noWrap/>
            <w:vAlign w:val="center"/>
            <w:hideMark/>
          </w:tcPr>
          <w:p w14:paraId="2D07B9F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nil"/>
              <w:right w:val="nil"/>
            </w:tcBorders>
            <w:shd w:val="clear" w:color="000000" w:fill="F2F2F2"/>
            <w:noWrap/>
            <w:vAlign w:val="center"/>
            <w:hideMark/>
          </w:tcPr>
          <w:p w14:paraId="1C769FE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70.2%</w:t>
            </w:r>
          </w:p>
        </w:tc>
        <w:tc>
          <w:tcPr>
            <w:tcW w:w="550" w:type="dxa"/>
            <w:gridSpan w:val="2"/>
            <w:tcBorders>
              <w:top w:val="nil"/>
              <w:left w:val="nil"/>
              <w:bottom w:val="nil"/>
              <w:right w:val="single" w:sz="4" w:space="0" w:color="auto"/>
            </w:tcBorders>
            <w:shd w:val="clear" w:color="000000" w:fill="F2F2F2"/>
            <w:noWrap/>
            <w:vAlign w:val="center"/>
            <w:hideMark/>
          </w:tcPr>
          <w:p w14:paraId="0DE088CE"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nil"/>
              <w:right w:val="nil"/>
            </w:tcBorders>
            <w:shd w:val="clear" w:color="000000" w:fill="F2F2F2"/>
            <w:noWrap/>
            <w:vAlign w:val="center"/>
            <w:hideMark/>
          </w:tcPr>
          <w:p w14:paraId="79ED094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70.0%</w:t>
            </w:r>
          </w:p>
        </w:tc>
        <w:tc>
          <w:tcPr>
            <w:tcW w:w="551" w:type="dxa"/>
            <w:tcBorders>
              <w:top w:val="nil"/>
              <w:left w:val="nil"/>
              <w:bottom w:val="nil"/>
              <w:right w:val="single" w:sz="4" w:space="0" w:color="auto"/>
            </w:tcBorders>
            <w:shd w:val="clear" w:color="000000" w:fill="F2F2F2"/>
            <w:noWrap/>
            <w:vAlign w:val="center"/>
            <w:hideMark/>
          </w:tcPr>
          <w:p w14:paraId="158A86D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center"/>
            <w:hideMark/>
          </w:tcPr>
          <w:p w14:paraId="7E64DFF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69.7%</w:t>
            </w:r>
          </w:p>
        </w:tc>
        <w:tc>
          <w:tcPr>
            <w:tcW w:w="550" w:type="dxa"/>
            <w:gridSpan w:val="2"/>
            <w:tcBorders>
              <w:top w:val="nil"/>
              <w:left w:val="nil"/>
              <w:bottom w:val="nil"/>
              <w:right w:val="single" w:sz="4" w:space="0" w:color="auto"/>
            </w:tcBorders>
            <w:shd w:val="clear" w:color="000000" w:fill="F2F2F2"/>
            <w:noWrap/>
            <w:vAlign w:val="center"/>
            <w:hideMark/>
          </w:tcPr>
          <w:p w14:paraId="7EF1077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000000" w:fill="F2F2F2"/>
            <w:noWrap/>
            <w:vAlign w:val="center"/>
            <w:hideMark/>
          </w:tcPr>
          <w:p w14:paraId="7FB7EFB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69.0%</w:t>
            </w:r>
          </w:p>
        </w:tc>
        <w:tc>
          <w:tcPr>
            <w:tcW w:w="550" w:type="dxa"/>
            <w:gridSpan w:val="2"/>
            <w:tcBorders>
              <w:top w:val="nil"/>
              <w:left w:val="nil"/>
              <w:bottom w:val="nil"/>
              <w:right w:val="single" w:sz="4" w:space="0" w:color="auto"/>
            </w:tcBorders>
            <w:shd w:val="clear" w:color="000000" w:fill="F2F2F2"/>
            <w:noWrap/>
            <w:vAlign w:val="center"/>
            <w:hideMark/>
          </w:tcPr>
          <w:p w14:paraId="4E75169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7CEFFB69"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68.4%</w:t>
            </w:r>
          </w:p>
        </w:tc>
        <w:tc>
          <w:tcPr>
            <w:tcW w:w="550" w:type="dxa"/>
            <w:gridSpan w:val="2"/>
            <w:tcBorders>
              <w:top w:val="nil"/>
              <w:left w:val="nil"/>
              <w:bottom w:val="nil"/>
              <w:right w:val="nil"/>
            </w:tcBorders>
            <w:shd w:val="clear" w:color="000000" w:fill="F2F2F2"/>
            <w:noWrap/>
            <w:vAlign w:val="center"/>
            <w:hideMark/>
          </w:tcPr>
          <w:p w14:paraId="1D8CEE9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1B65693B" w14:textId="77777777" w:rsidTr="00D15AA6">
        <w:trPr>
          <w:trHeight w:val="20"/>
        </w:trPr>
        <w:tc>
          <w:tcPr>
            <w:tcW w:w="1450" w:type="dxa"/>
            <w:vMerge/>
            <w:tcBorders>
              <w:top w:val="nil"/>
              <w:left w:val="nil"/>
              <w:bottom w:val="single" w:sz="4" w:space="0" w:color="000000"/>
              <w:right w:val="nil"/>
            </w:tcBorders>
            <w:vAlign w:val="center"/>
            <w:hideMark/>
          </w:tcPr>
          <w:p w14:paraId="7665E9E9"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auto" w:fill="auto"/>
            <w:noWrap/>
            <w:vAlign w:val="center"/>
            <w:hideMark/>
          </w:tcPr>
          <w:p w14:paraId="3ECB8129"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Black</w:t>
            </w:r>
          </w:p>
        </w:tc>
        <w:tc>
          <w:tcPr>
            <w:tcW w:w="650" w:type="dxa"/>
            <w:tcBorders>
              <w:top w:val="nil"/>
              <w:left w:val="single" w:sz="4" w:space="0" w:color="auto"/>
              <w:bottom w:val="nil"/>
              <w:right w:val="nil"/>
            </w:tcBorders>
            <w:shd w:val="clear" w:color="auto" w:fill="auto"/>
            <w:noWrap/>
            <w:vAlign w:val="center"/>
            <w:hideMark/>
          </w:tcPr>
          <w:p w14:paraId="2026E2E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11.5%</w:t>
            </w:r>
          </w:p>
        </w:tc>
        <w:tc>
          <w:tcPr>
            <w:tcW w:w="610" w:type="dxa"/>
            <w:gridSpan w:val="2"/>
            <w:tcBorders>
              <w:top w:val="nil"/>
              <w:left w:val="nil"/>
              <w:bottom w:val="nil"/>
              <w:right w:val="single" w:sz="4" w:space="0" w:color="auto"/>
            </w:tcBorders>
            <w:shd w:val="clear" w:color="auto" w:fill="auto"/>
            <w:noWrap/>
            <w:vAlign w:val="center"/>
            <w:hideMark/>
          </w:tcPr>
          <w:p w14:paraId="0EDC808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nil"/>
              <w:right w:val="nil"/>
            </w:tcBorders>
            <w:shd w:val="clear" w:color="auto" w:fill="auto"/>
            <w:noWrap/>
            <w:vAlign w:val="center"/>
            <w:hideMark/>
          </w:tcPr>
          <w:p w14:paraId="3C3C94F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11.5%</w:t>
            </w:r>
          </w:p>
        </w:tc>
        <w:tc>
          <w:tcPr>
            <w:tcW w:w="550" w:type="dxa"/>
            <w:tcBorders>
              <w:top w:val="nil"/>
              <w:left w:val="nil"/>
              <w:bottom w:val="nil"/>
              <w:right w:val="single" w:sz="4" w:space="0" w:color="auto"/>
            </w:tcBorders>
            <w:shd w:val="clear" w:color="auto" w:fill="auto"/>
            <w:noWrap/>
            <w:vAlign w:val="center"/>
            <w:hideMark/>
          </w:tcPr>
          <w:p w14:paraId="7B2C79B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nil"/>
              <w:right w:val="nil"/>
            </w:tcBorders>
            <w:shd w:val="clear" w:color="auto" w:fill="auto"/>
            <w:noWrap/>
            <w:vAlign w:val="center"/>
            <w:hideMark/>
          </w:tcPr>
          <w:p w14:paraId="74471A9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11.3%</w:t>
            </w:r>
          </w:p>
        </w:tc>
        <w:tc>
          <w:tcPr>
            <w:tcW w:w="550" w:type="dxa"/>
            <w:gridSpan w:val="2"/>
            <w:tcBorders>
              <w:top w:val="nil"/>
              <w:left w:val="nil"/>
              <w:bottom w:val="nil"/>
              <w:right w:val="single" w:sz="4" w:space="0" w:color="auto"/>
            </w:tcBorders>
            <w:shd w:val="clear" w:color="auto" w:fill="auto"/>
            <w:noWrap/>
            <w:vAlign w:val="center"/>
            <w:hideMark/>
          </w:tcPr>
          <w:p w14:paraId="66D4892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gridSpan w:val="2"/>
            <w:tcBorders>
              <w:top w:val="nil"/>
              <w:left w:val="single" w:sz="4" w:space="0" w:color="auto"/>
              <w:bottom w:val="nil"/>
              <w:right w:val="nil"/>
            </w:tcBorders>
            <w:shd w:val="clear" w:color="auto" w:fill="auto"/>
            <w:noWrap/>
            <w:vAlign w:val="center"/>
            <w:hideMark/>
          </w:tcPr>
          <w:p w14:paraId="029E2C6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11.4%</w:t>
            </w:r>
          </w:p>
        </w:tc>
        <w:tc>
          <w:tcPr>
            <w:tcW w:w="551" w:type="dxa"/>
            <w:tcBorders>
              <w:top w:val="nil"/>
              <w:left w:val="nil"/>
              <w:bottom w:val="nil"/>
              <w:right w:val="single" w:sz="4" w:space="0" w:color="auto"/>
            </w:tcBorders>
            <w:shd w:val="clear" w:color="auto" w:fill="auto"/>
            <w:noWrap/>
            <w:vAlign w:val="center"/>
            <w:hideMark/>
          </w:tcPr>
          <w:p w14:paraId="09195A3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nil"/>
              <w:left w:val="single" w:sz="4" w:space="0" w:color="auto"/>
              <w:bottom w:val="nil"/>
              <w:right w:val="nil"/>
            </w:tcBorders>
            <w:shd w:val="clear" w:color="auto" w:fill="auto"/>
            <w:noWrap/>
            <w:vAlign w:val="center"/>
            <w:hideMark/>
          </w:tcPr>
          <w:p w14:paraId="2CA67C59"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11.5%</w:t>
            </w:r>
          </w:p>
        </w:tc>
        <w:tc>
          <w:tcPr>
            <w:tcW w:w="550" w:type="dxa"/>
            <w:gridSpan w:val="2"/>
            <w:tcBorders>
              <w:top w:val="nil"/>
              <w:left w:val="nil"/>
              <w:bottom w:val="nil"/>
              <w:right w:val="single" w:sz="4" w:space="0" w:color="auto"/>
            </w:tcBorders>
            <w:shd w:val="clear" w:color="auto" w:fill="auto"/>
            <w:noWrap/>
            <w:vAlign w:val="center"/>
            <w:hideMark/>
          </w:tcPr>
          <w:p w14:paraId="09FD2BAE"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5" w:type="dxa"/>
            <w:gridSpan w:val="3"/>
            <w:tcBorders>
              <w:top w:val="nil"/>
              <w:left w:val="single" w:sz="4" w:space="0" w:color="auto"/>
              <w:bottom w:val="nil"/>
              <w:right w:val="nil"/>
            </w:tcBorders>
            <w:shd w:val="clear" w:color="auto" w:fill="auto"/>
            <w:noWrap/>
            <w:vAlign w:val="center"/>
            <w:hideMark/>
          </w:tcPr>
          <w:p w14:paraId="5081762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11.8%</w:t>
            </w:r>
          </w:p>
        </w:tc>
        <w:tc>
          <w:tcPr>
            <w:tcW w:w="550" w:type="dxa"/>
            <w:gridSpan w:val="2"/>
            <w:tcBorders>
              <w:top w:val="nil"/>
              <w:left w:val="nil"/>
              <w:bottom w:val="nil"/>
              <w:right w:val="single" w:sz="4" w:space="0" w:color="auto"/>
            </w:tcBorders>
            <w:shd w:val="clear" w:color="auto" w:fill="auto"/>
            <w:noWrap/>
            <w:vAlign w:val="center"/>
            <w:hideMark/>
          </w:tcPr>
          <w:p w14:paraId="119DD63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nil"/>
              <w:left w:val="single" w:sz="4" w:space="0" w:color="auto"/>
              <w:bottom w:val="nil"/>
              <w:right w:val="nil"/>
            </w:tcBorders>
            <w:shd w:val="clear" w:color="auto" w:fill="auto"/>
            <w:noWrap/>
            <w:vAlign w:val="center"/>
            <w:hideMark/>
          </w:tcPr>
          <w:p w14:paraId="6F301F06"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11.8%</w:t>
            </w:r>
          </w:p>
        </w:tc>
        <w:tc>
          <w:tcPr>
            <w:tcW w:w="550" w:type="dxa"/>
            <w:gridSpan w:val="2"/>
            <w:tcBorders>
              <w:top w:val="nil"/>
              <w:left w:val="nil"/>
              <w:bottom w:val="nil"/>
              <w:right w:val="nil"/>
            </w:tcBorders>
            <w:shd w:val="clear" w:color="auto" w:fill="auto"/>
            <w:noWrap/>
            <w:vAlign w:val="center"/>
            <w:hideMark/>
          </w:tcPr>
          <w:p w14:paraId="24230C9D"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FE29BF" w:rsidRPr="000B5FF4" w14:paraId="09FD0807" w14:textId="77777777" w:rsidTr="00D15AA6">
        <w:trPr>
          <w:trHeight w:val="20"/>
        </w:trPr>
        <w:tc>
          <w:tcPr>
            <w:tcW w:w="1450" w:type="dxa"/>
            <w:vMerge/>
            <w:tcBorders>
              <w:top w:val="nil"/>
              <w:left w:val="nil"/>
              <w:bottom w:val="single" w:sz="4" w:space="0" w:color="000000"/>
              <w:right w:val="nil"/>
            </w:tcBorders>
            <w:vAlign w:val="center"/>
            <w:hideMark/>
          </w:tcPr>
          <w:p w14:paraId="1C82ADBD"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000000" w:fill="F2F2F2"/>
            <w:noWrap/>
            <w:vAlign w:val="center"/>
            <w:hideMark/>
          </w:tcPr>
          <w:p w14:paraId="5C4FF311"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Asian</w:t>
            </w:r>
          </w:p>
        </w:tc>
        <w:tc>
          <w:tcPr>
            <w:tcW w:w="650" w:type="dxa"/>
            <w:tcBorders>
              <w:top w:val="nil"/>
              <w:left w:val="single" w:sz="4" w:space="0" w:color="auto"/>
              <w:bottom w:val="nil"/>
              <w:right w:val="nil"/>
            </w:tcBorders>
            <w:shd w:val="clear" w:color="000000" w:fill="F2F2F2"/>
            <w:noWrap/>
            <w:vAlign w:val="center"/>
            <w:hideMark/>
          </w:tcPr>
          <w:p w14:paraId="022CB0F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w:t>
            </w:r>
          </w:p>
        </w:tc>
        <w:tc>
          <w:tcPr>
            <w:tcW w:w="610" w:type="dxa"/>
            <w:gridSpan w:val="2"/>
            <w:tcBorders>
              <w:top w:val="nil"/>
              <w:left w:val="nil"/>
              <w:bottom w:val="nil"/>
              <w:right w:val="single" w:sz="4" w:space="0" w:color="auto"/>
            </w:tcBorders>
            <w:shd w:val="clear" w:color="000000" w:fill="F2F2F2"/>
            <w:noWrap/>
            <w:vAlign w:val="center"/>
            <w:hideMark/>
          </w:tcPr>
          <w:p w14:paraId="078E9D4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nil"/>
              <w:right w:val="nil"/>
            </w:tcBorders>
            <w:shd w:val="clear" w:color="000000" w:fill="F2F2F2"/>
            <w:noWrap/>
            <w:vAlign w:val="center"/>
            <w:hideMark/>
          </w:tcPr>
          <w:p w14:paraId="0534453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w:t>
            </w:r>
          </w:p>
        </w:tc>
        <w:tc>
          <w:tcPr>
            <w:tcW w:w="550" w:type="dxa"/>
            <w:tcBorders>
              <w:top w:val="nil"/>
              <w:left w:val="nil"/>
              <w:bottom w:val="nil"/>
              <w:right w:val="single" w:sz="4" w:space="0" w:color="auto"/>
            </w:tcBorders>
            <w:shd w:val="clear" w:color="000000" w:fill="F2F2F2"/>
            <w:noWrap/>
            <w:vAlign w:val="center"/>
            <w:hideMark/>
          </w:tcPr>
          <w:p w14:paraId="41506E6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nil"/>
              <w:right w:val="nil"/>
            </w:tcBorders>
            <w:shd w:val="clear" w:color="000000" w:fill="F2F2F2"/>
            <w:noWrap/>
            <w:vAlign w:val="center"/>
            <w:hideMark/>
          </w:tcPr>
          <w:p w14:paraId="45A8DDD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w:t>
            </w:r>
          </w:p>
        </w:tc>
        <w:tc>
          <w:tcPr>
            <w:tcW w:w="550" w:type="dxa"/>
            <w:gridSpan w:val="2"/>
            <w:tcBorders>
              <w:top w:val="nil"/>
              <w:left w:val="nil"/>
              <w:bottom w:val="nil"/>
              <w:right w:val="single" w:sz="4" w:space="0" w:color="auto"/>
            </w:tcBorders>
            <w:shd w:val="clear" w:color="000000" w:fill="F2F2F2"/>
            <w:noWrap/>
            <w:vAlign w:val="center"/>
            <w:hideMark/>
          </w:tcPr>
          <w:p w14:paraId="7A531AF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nil"/>
              <w:right w:val="nil"/>
            </w:tcBorders>
            <w:shd w:val="clear" w:color="000000" w:fill="F2F2F2"/>
            <w:noWrap/>
            <w:vAlign w:val="center"/>
            <w:hideMark/>
          </w:tcPr>
          <w:p w14:paraId="613DF60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w:t>
            </w:r>
          </w:p>
        </w:tc>
        <w:tc>
          <w:tcPr>
            <w:tcW w:w="551" w:type="dxa"/>
            <w:tcBorders>
              <w:top w:val="nil"/>
              <w:left w:val="nil"/>
              <w:bottom w:val="nil"/>
              <w:right w:val="single" w:sz="4" w:space="0" w:color="auto"/>
            </w:tcBorders>
            <w:shd w:val="clear" w:color="000000" w:fill="F2F2F2"/>
            <w:noWrap/>
            <w:vAlign w:val="center"/>
            <w:hideMark/>
          </w:tcPr>
          <w:p w14:paraId="2114604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center"/>
            <w:hideMark/>
          </w:tcPr>
          <w:p w14:paraId="25BD852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w:t>
            </w:r>
          </w:p>
        </w:tc>
        <w:tc>
          <w:tcPr>
            <w:tcW w:w="550" w:type="dxa"/>
            <w:gridSpan w:val="2"/>
            <w:tcBorders>
              <w:top w:val="nil"/>
              <w:left w:val="nil"/>
              <w:bottom w:val="nil"/>
              <w:right w:val="single" w:sz="4" w:space="0" w:color="auto"/>
            </w:tcBorders>
            <w:shd w:val="clear" w:color="000000" w:fill="F2F2F2"/>
            <w:noWrap/>
            <w:vAlign w:val="center"/>
            <w:hideMark/>
          </w:tcPr>
          <w:p w14:paraId="72AA772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5" w:type="dxa"/>
            <w:gridSpan w:val="3"/>
            <w:tcBorders>
              <w:top w:val="nil"/>
              <w:left w:val="single" w:sz="4" w:space="0" w:color="auto"/>
              <w:bottom w:val="nil"/>
              <w:right w:val="nil"/>
            </w:tcBorders>
            <w:shd w:val="clear" w:color="000000" w:fill="F2F2F2"/>
            <w:noWrap/>
            <w:vAlign w:val="center"/>
            <w:hideMark/>
          </w:tcPr>
          <w:p w14:paraId="10A9ACF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w:t>
            </w:r>
          </w:p>
        </w:tc>
        <w:tc>
          <w:tcPr>
            <w:tcW w:w="550" w:type="dxa"/>
            <w:gridSpan w:val="2"/>
            <w:tcBorders>
              <w:top w:val="nil"/>
              <w:left w:val="nil"/>
              <w:bottom w:val="nil"/>
              <w:right w:val="single" w:sz="4" w:space="0" w:color="auto"/>
            </w:tcBorders>
            <w:shd w:val="clear" w:color="000000" w:fill="F2F2F2"/>
            <w:noWrap/>
            <w:vAlign w:val="center"/>
            <w:hideMark/>
          </w:tcPr>
          <w:p w14:paraId="585C85F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center"/>
            <w:hideMark/>
          </w:tcPr>
          <w:p w14:paraId="708C74E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w:t>
            </w:r>
          </w:p>
        </w:tc>
        <w:tc>
          <w:tcPr>
            <w:tcW w:w="550" w:type="dxa"/>
            <w:gridSpan w:val="2"/>
            <w:tcBorders>
              <w:top w:val="nil"/>
              <w:left w:val="nil"/>
              <w:bottom w:val="nil"/>
              <w:right w:val="nil"/>
            </w:tcBorders>
            <w:shd w:val="clear" w:color="000000" w:fill="F2F2F2"/>
            <w:noWrap/>
            <w:vAlign w:val="center"/>
            <w:hideMark/>
          </w:tcPr>
          <w:p w14:paraId="576E8F4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FE29BF" w:rsidRPr="000B5FF4" w14:paraId="5972356D" w14:textId="77777777" w:rsidTr="00D15AA6">
        <w:trPr>
          <w:trHeight w:val="20"/>
        </w:trPr>
        <w:tc>
          <w:tcPr>
            <w:tcW w:w="1450" w:type="dxa"/>
            <w:vMerge/>
            <w:tcBorders>
              <w:top w:val="nil"/>
              <w:left w:val="nil"/>
              <w:bottom w:val="single" w:sz="4" w:space="0" w:color="000000"/>
              <w:right w:val="nil"/>
            </w:tcBorders>
            <w:vAlign w:val="center"/>
            <w:hideMark/>
          </w:tcPr>
          <w:p w14:paraId="4B299BA8"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16454ED4"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Other</w:t>
            </w:r>
          </w:p>
        </w:tc>
        <w:tc>
          <w:tcPr>
            <w:tcW w:w="650" w:type="dxa"/>
            <w:tcBorders>
              <w:top w:val="nil"/>
              <w:left w:val="single" w:sz="4" w:space="0" w:color="auto"/>
              <w:bottom w:val="single" w:sz="4" w:space="0" w:color="auto"/>
              <w:right w:val="nil"/>
            </w:tcBorders>
            <w:shd w:val="clear" w:color="auto" w:fill="auto"/>
            <w:noWrap/>
            <w:vAlign w:val="center"/>
            <w:hideMark/>
          </w:tcPr>
          <w:p w14:paraId="7BEDE9D6"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7130BA3D"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7565ADF8"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550" w:type="dxa"/>
            <w:tcBorders>
              <w:top w:val="nil"/>
              <w:left w:val="nil"/>
              <w:bottom w:val="single" w:sz="4" w:space="0" w:color="auto"/>
              <w:right w:val="single" w:sz="4" w:space="0" w:color="auto"/>
            </w:tcBorders>
            <w:shd w:val="clear" w:color="auto" w:fill="auto"/>
            <w:noWrap/>
            <w:vAlign w:val="center"/>
            <w:hideMark/>
          </w:tcPr>
          <w:p w14:paraId="58CFEE0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3BEAF116"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3F2FA67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22121C6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w:t>
            </w:r>
          </w:p>
        </w:tc>
        <w:tc>
          <w:tcPr>
            <w:tcW w:w="551" w:type="dxa"/>
            <w:tcBorders>
              <w:top w:val="nil"/>
              <w:left w:val="nil"/>
              <w:bottom w:val="single" w:sz="4" w:space="0" w:color="auto"/>
              <w:right w:val="single" w:sz="4" w:space="0" w:color="auto"/>
            </w:tcBorders>
            <w:shd w:val="clear" w:color="auto" w:fill="auto"/>
            <w:noWrap/>
            <w:vAlign w:val="center"/>
            <w:hideMark/>
          </w:tcPr>
          <w:p w14:paraId="2BD7F72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1731704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5EAE31B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5" w:type="dxa"/>
            <w:gridSpan w:val="3"/>
            <w:tcBorders>
              <w:top w:val="nil"/>
              <w:left w:val="single" w:sz="4" w:space="0" w:color="auto"/>
              <w:bottom w:val="single" w:sz="4" w:space="0" w:color="auto"/>
              <w:right w:val="nil"/>
            </w:tcBorders>
            <w:shd w:val="clear" w:color="auto" w:fill="auto"/>
            <w:noWrap/>
            <w:vAlign w:val="center"/>
            <w:hideMark/>
          </w:tcPr>
          <w:p w14:paraId="5BB5D0A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911B58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676F1F90"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w:t>
            </w:r>
          </w:p>
        </w:tc>
        <w:tc>
          <w:tcPr>
            <w:tcW w:w="550" w:type="dxa"/>
            <w:gridSpan w:val="2"/>
            <w:tcBorders>
              <w:top w:val="nil"/>
              <w:left w:val="nil"/>
              <w:bottom w:val="single" w:sz="4" w:space="0" w:color="auto"/>
              <w:right w:val="nil"/>
            </w:tcBorders>
            <w:shd w:val="clear" w:color="auto" w:fill="auto"/>
            <w:noWrap/>
            <w:vAlign w:val="center"/>
            <w:hideMark/>
          </w:tcPr>
          <w:p w14:paraId="2D1AD7BE"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FE29BF" w:rsidRPr="000B5FF4" w14:paraId="06E43F49" w14:textId="77777777" w:rsidTr="00D15AA6">
        <w:trPr>
          <w:trHeight w:val="20"/>
        </w:trPr>
        <w:tc>
          <w:tcPr>
            <w:tcW w:w="1450" w:type="dxa"/>
            <w:vMerge w:val="restart"/>
            <w:tcBorders>
              <w:top w:val="nil"/>
              <w:left w:val="nil"/>
              <w:bottom w:val="single" w:sz="4" w:space="0" w:color="000000"/>
              <w:right w:val="nil"/>
            </w:tcBorders>
            <w:shd w:val="clear" w:color="auto" w:fill="auto"/>
            <w:hideMark/>
          </w:tcPr>
          <w:p w14:paraId="0D7870E4"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Nominal household income</w:t>
            </w:r>
          </w:p>
        </w:tc>
        <w:tc>
          <w:tcPr>
            <w:tcW w:w="2160" w:type="dxa"/>
            <w:gridSpan w:val="2"/>
            <w:tcBorders>
              <w:top w:val="nil"/>
              <w:left w:val="nil"/>
              <w:bottom w:val="nil"/>
              <w:right w:val="single" w:sz="4" w:space="0" w:color="auto"/>
            </w:tcBorders>
            <w:shd w:val="clear" w:color="000000" w:fill="F2F2F2"/>
            <w:vAlign w:val="center"/>
            <w:hideMark/>
          </w:tcPr>
          <w:p w14:paraId="608F8995"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Average ratio to FPL</w:t>
            </w:r>
          </w:p>
        </w:tc>
        <w:tc>
          <w:tcPr>
            <w:tcW w:w="650" w:type="dxa"/>
            <w:tcBorders>
              <w:top w:val="nil"/>
              <w:left w:val="single" w:sz="4" w:space="0" w:color="auto"/>
              <w:bottom w:val="nil"/>
              <w:right w:val="nil"/>
            </w:tcBorders>
            <w:shd w:val="clear" w:color="000000" w:fill="F2F2F2"/>
            <w:noWrap/>
            <w:vAlign w:val="center"/>
            <w:hideMark/>
          </w:tcPr>
          <w:p w14:paraId="7D9E002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3.65</w:t>
            </w:r>
          </w:p>
        </w:tc>
        <w:tc>
          <w:tcPr>
            <w:tcW w:w="610" w:type="dxa"/>
            <w:gridSpan w:val="2"/>
            <w:tcBorders>
              <w:top w:val="nil"/>
              <w:left w:val="nil"/>
              <w:bottom w:val="nil"/>
              <w:right w:val="single" w:sz="4" w:space="0" w:color="auto"/>
            </w:tcBorders>
            <w:shd w:val="clear" w:color="000000" w:fill="F2F2F2"/>
            <w:noWrap/>
            <w:vAlign w:val="center"/>
            <w:hideMark/>
          </w:tcPr>
          <w:p w14:paraId="3178CF0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02AA3681"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3.56</w:t>
            </w:r>
          </w:p>
        </w:tc>
        <w:tc>
          <w:tcPr>
            <w:tcW w:w="550" w:type="dxa"/>
            <w:tcBorders>
              <w:top w:val="nil"/>
              <w:left w:val="nil"/>
              <w:bottom w:val="nil"/>
              <w:right w:val="single" w:sz="4" w:space="0" w:color="auto"/>
            </w:tcBorders>
            <w:shd w:val="clear" w:color="000000" w:fill="F2F2F2"/>
            <w:noWrap/>
            <w:vAlign w:val="center"/>
            <w:hideMark/>
          </w:tcPr>
          <w:p w14:paraId="56F99DD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412A57E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3.59</w:t>
            </w:r>
          </w:p>
        </w:tc>
        <w:tc>
          <w:tcPr>
            <w:tcW w:w="550" w:type="dxa"/>
            <w:gridSpan w:val="2"/>
            <w:tcBorders>
              <w:top w:val="nil"/>
              <w:left w:val="nil"/>
              <w:bottom w:val="nil"/>
              <w:right w:val="single" w:sz="4" w:space="0" w:color="auto"/>
            </w:tcBorders>
            <w:shd w:val="clear" w:color="000000" w:fill="F2F2F2"/>
            <w:noWrap/>
            <w:vAlign w:val="center"/>
            <w:hideMark/>
          </w:tcPr>
          <w:p w14:paraId="107ABB8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4F7984A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3.55</w:t>
            </w:r>
          </w:p>
        </w:tc>
        <w:tc>
          <w:tcPr>
            <w:tcW w:w="551" w:type="dxa"/>
            <w:tcBorders>
              <w:top w:val="nil"/>
              <w:left w:val="nil"/>
              <w:bottom w:val="nil"/>
              <w:right w:val="single" w:sz="4" w:space="0" w:color="auto"/>
            </w:tcBorders>
            <w:shd w:val="clear" w:color="000000" w:fill="F2F2F2"/>
            <w:noWrap/>
            <w:vAlign w:val="center"/>
            <w:hideMark/>
          </w:tcPr>
          <w:p w14:paraId="03E4087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tcBorders>
              <w:top w:val="nil"/>
              <w:left w:val="single" w:sz="4" w:space="0" w:color="auto"/>
              <w:bottom w:val="nil"/>
              <w:right w:val="nil"/>
            </w:tcBorders>
            <w:shd w:val="clear" w:color="000000" w:fill="F2F2F2"/>
            <w:noWrap/>
            <w:vAlign w:val="center"/>
            <w:hideMark/>
          </w:tcPr>
          <w:p w14:paraId="5E257D5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3.30</w:t>
            </w:r>
          </w:p>
        </w:tc>
        <w:tc>
          <w:tcPr>
            <w:tcW w:w="550" w:type="dxa"/>
            <w:gridSpan w:val="2"/>
            <w:tcBorders>
              <w:top w:val="nil"/>
              <w:left w:val="nil"/>
              <w:bottom w:val="nil"/>
              <w:right w:val="single" w:sz="4" w:space="0" w:color="auto"/>
            </w:tcBorders>
            <w:shd w:val="clear" w:color="000000" w:fill="F2F2F2"/>
            <w:noWrap/>
            <w:vAlign w:val="center"/>
            <w:hideMark/>
          </w:tcPr>
          <w:p w14:paraId="5F476B9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635" w:type="dxa"/>
            <w:gridSpan w:val="3"/>
            <w:tcBorders>
              <w:top w:val="nil"/>
              <w:left w:val="single" w:sz="4" w:space="0" w:color="auto"/>
              <w:bottom w:val="nil"/>
              <w:right w:val="nil"/>
            </w:tcBorders>
            <w:shd w:val="clear" w:color="000000" w:fill="F2F2F2"/>
            <w:noWrap/>
            <w:vAlign w:val="center"/>
            <w:hideMark/>
          </w:tcPr>
          <w:p w14:paraId="51F6938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3.21</w:t>
            </w:r>
          </w:p>
        </w:tc>
        <w:tc>
          <w:tcPr>
            <w:tcW w:w="550" w:type="dxa"/>
            <w:gridSpan w:val="2"/>
            <w:tcBorders>
              <w:top w:val="nil"/>
              <w:left w:val="nil"/>
              <w:bottom w:val="nil"/>
              <w:right w:val="single" w:sz="4" w:space="0" w:color="auto"/>
            </w:tcBorders>
            <w:shd w:val="clear" w:color="000000" w:fill="F2F2F2"/>
            <w:noWrap/>
            <w:vAlign w:val="center"/>
            <w:hideMark/>
          </w:tcPr>
          <w:p w14:paraId="7B85C96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630" w:type="dxa"/>
            <w:tcBorders>
              <w:top w:val="nil"/>
              <w:left w:val="single" w:sz="4" w:space="0" w:color="auto"/>
              <w:bottom w:val="nil"/>
              <w:right w:val="nil"/>
            </w:tcBorders>
            <w:shd w:val="clear" w:color="000000" w:fill="F2F2F2"/>
            <w:noWrap/>
            <w:vAlign w:val="center"/>
            <w:hideMark/>
          </w:tcPr>
          <w:p w14:paraId="568C52D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3.25</w:t>
            </w:r>
          </w:p>
        </w:tc>
        <w:tc>
          <w:tcPr>
            <w:tcW w:w="550" w:type="dxa"/>
            <w:gridSpan w:val="2"/>
            <w:tcBorders>
              <w:top w:val="nil"/>
              <w:left w:val="nil"/>
              <w:bottom w:val="nil"/>
              <w:right w:val="nil"/>
            </w:tcBorders>
            <w:shd w:val="clear" w:color="000000" w:fill="F2F2F2"/>
            <w:noWrap/>
            <w:vAlign w:val="center"/>
            <w:hideMark/>
          </w:tcPr>
          <w:p w14:paraId="605263C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r>
      <w:tr w:rsidR="00FE29BF" w:rsidRPr="000B5FF4" w14:paraId="30DC0182" w14:textId="77777777" w:rsidTr="00D15AA6">
        <w:trPr>
          <w:trHeight w:val="20"/>
        </w:trPr>
        <w:tc>
          <w:tcPr>
            <w:tcW w:w="1450" w:type="dxa"/>
            <w:vMerge/>
            <w:tcBorders>
              <w:top w:val="nil"/>
              <w:left w:val="nil"/>
              <w:bottom w:val="single" w:sz="4" w:space="0" w:color="000000"/>
              <w:right w:val="nil"/>
            </w:tcBorders>
            <w:vAlign w:val="center"/>
            <w:hideMark/>
          </w:tcPr>
          <w:p w14:paraId="7D5C893D"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auto" w:fill="auto"/>
            <w:noWrap/>
            <w:vAlign w:val="center"/>
            <w:hideMark/>
          </w:tcPr>
          <w:p w14:paraId="6209F26D"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&lt;185% FPL</w:t>
            </w:r>
          </w:p>
        </w:tc>
        <w:tc>
          <w:tcPr>
            <w:tcW w:w="650" w:type="dxa"/>
            <w:tcBorders>
              <w:top w:val="nil"/>
              <w:left w:val="single" w:sz="4" w:space="0" w:color="auto"/>
              <w:bottom w:val="nil"/>
              <w:right w:val="nil"/>
            </w:tcBorders>
            <w:shd w:val="clear" w:color="auto" w:fill="auto"/>
            <w:noWrap/>
            <w:vAlign w:val="center"/>
            <w:hideMark/>
          </w:tcPr>
          <w:p w14:paraId="32A636C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25.9%</w:t>
            </w:r>
          </w:p>
        </w:tc>
        <w:tc>
          <w:tcPr>
            <w:tcW w:w="610" w:type="dxa"/>
            <w:gridSpan w:val="2"/>
            <w:tcBorders>
              <w:top w:val="nil"/>
              <w:left w:val="nil"/>
              <w:bottom w:val="nil"/>
              <w:right w:val="single" w:sz="4" w:space="0" w:color="auto"/>
            </w:tcBorders>
            <w:shd w:val="clear" w:color="auto" w:fill="auto"/>
            <w:noWrap/>
            <w:vAlign w:val="center"/>
            <w:hideMark/>
          </w:tcPr>
          <w:p w14:paraId="2D917CA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41685AF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25.8%</w:t>
            </w:r>
          </w:p>
        </w:tc>
        <w:tc>
          <w:tcPr>
            <w:tcW w:w="550" w:type="dxa"/>
            <w:tcBorders>
              <w:top w:val="nil"/>
              <w:left w:val="nil"/>
              <w:bottom w:val="nil"/>
              <w:right w:val="single" w:sz="4" w:space="0" w:color="auto"/>
            </w:tcBorders>
            <w:shd w:val="clear" w:color="auto" w:fill="auto"/>
            <w:noWrap/>
            <w:vAlign w:val="center"/>
            <w:hideMark/>
          </w:tcPr>
          <w:p w14:paraId="5B760A4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5A74EBC8"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25.2%</w:t>
            </w:r>
          </w:p>
        </w:tc>
        <w:tc>
          <w:tcPr>
            <w:tcW w:w="550" w:type="dxa"/>
            <w:gridSpan w:val="2"/>
            <w:tcBorders>
              <w:top w:val="nil"/>
              <w:left w:val="nil"/>
              <w:bottom w:val="nil"/>
              <w:right w:val="single" w:sz="4" w:space="0" w:color="auto"/>
            </w:tcBorders>
            <w:shd w:val="clear" w:color="auto" w:fill="auto"/>
            <w:noWrap/>
            <w:vAlign w:val="center"/>
            <w:hideMark/>
          </w:tcPr>
          <w:p w14:paraId="5286350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01ACC0B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25.5%</w:t>
            </w:r>
          </w:p>
        </w:tc>
        <w:tc>
          <w:tcPr>
            <w:tcW w:w="551" w:type="dxa"/>
            <w:tcBorders>
              <w:top w:val="nil"/>
              <w:left w:val="nil"/>
              <w:bottom w:val="nil"/>
              <w:right w:val="single" w:sz="4" w:space="0" w:color="auto"/>
            </w:tcBorders>
            <w:shd w:val="clear" w:color="auto" w:fill="auto"/>
            <w:noWrap/>
            <w:vAlign w:val="center"/>
            <w:hideMark/>
          </w:tcPr>
          <w:p w14:paraId="5B6A9D7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2427249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29.8%</w:t>
            </w:r>
          </w:p>
        </w:tc>
        <w:tc>
          <w:tcPr>
            <w:tcW w:w="550" w:type="dxa"/>
            <w:gridSpan w:val="2"/>
            <w:tcBorders>
              <w:top w:val="nil"/>
              <w:left w:val="nil"/>
              <w:bottom w:val="nil"/>
              <w:right w:val="single" w:sz="4" w:space="0" w:color="auto"/>
            </w:tcBorders>
            <w:shd w:val="clear" w:color="auto" w:fill="auto"/>
            <w:noWrap/>
            <w:vAlign w:val="center"/>
            <w:hideMark/>
          </w:tcPr>
          <w:p w14:paraId="0CB471B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auto" w:fill="auto"/>
            <w:noWrap/>
            <w:vAlign w:val="center"/>
            <w:hideMark/>
          </w:tcPr>
          <w:p w14:paraId="017BCC7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31.2%</w:t>
            </w:r>
          </w:p>
        </w:tc>
        <w:tc>
          <w:tcPr>
            <w:tcW w:w="550" w:type="dxa"/>
            <w:gridSpan w:val="2"/>
            <w:tcBorders>
              <w:top w:val="nil"/>
              <w:left w:val="nil"/>
              <w:bottom w:val="nil"/>
              <w:right w:val="single" w:sz="4" w:space="0" w:color="auto"/>
            </w:tcBorders>
            <w:shd w:val="clear" w:color="auto" w:fill="auto"/>
            <w:noWrap/>
            <w:vAlign w:val="center"/>
            <w:hideMark/>
          </w:tcPr>
          <w:p w14:paraId="0560515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5B1D5B7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29.7%</w:t>
            </w:r>
          </w:p>
        </w:tc>
        <w:tc>
          <w:tcPr>
            <w:tcW w:w="550" w:type="dxa"/>
            <w:gridSpan w:val="2"/>
            <w:tcBorders>
              <w:top w:val="nil"/>
              <w:left w:val="nil"/>
              <w:bottom w:val="nil"/>
              <w:right w:val="nil"/>
            </w:tcBorders>
            <w:shd w:val="clear" w:color="auto" w:fill="auto"/>
            <w:noWrap/>
            <w:vAlign w:val="center"/>
            <w:hideMark/>
          </w:tcPr>
          <w:p w14:paraId="104A8F9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6A4853FB" w14:textId="77777777" w:rsidTr="00D15AA6">
        <w:trPr>
          <w:trHeight w:val="20"/>
        </w:trPr>
        <w:tc>
          <w:tcPr>
            <w:tcW w:w="1450" w:type="dxa"/>
            <w:vMerge/>
            <w:tcBorders>
              <w:top w:val="nil"/>
              <w:left w:val="nil"/>
              <w:bottom w:val="single" w:sz="4" w:space="0" w:color="000000"/>
              <w:right w:val="nil"/>
            </w:tcBorders>
            <w:vAlign w:val="center"/>
            <w:hideMark/>
          </w:tcPr>
          <w:p w14:paraId="03329440"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000000" w:fill="F2F2F2"/>
            <w:noWrap/>
            <w:vAlign w:val="center"/>
            <w:hideMark/>
          </w:tcPr>
          <w:p w14:paraId="466DFB52"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185-400% FPL</w:t>
            </w:r>
          </w:p>
        </w:tc>
        <w:tc>
          <w:tcPr>
            <w:tcW w:w="650" w:type="dxa"/>
            <w:tcBorders>
              <w:top w:val="nil"/>
              <w:left w:val="single" w:sz="4" w:space="0" w:color="auto"/>
              <w:bottom w:val="nil"/>
              <w:right w:val="nil"/>
            </w:tcBorders>
            <w:shd w:val="clear" w:color="000000" w:fill="F2F2F2"/>
            <w:noWrap/>
            <w:vAlign w:val="center"/>
            <w:hideMark/>
          </w:tcPr>
          <w:p w14:paraId="044F48B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33.9%</w:t>
            </w:r>
          </w:p>
        </w:tc>
        <w:tc>
          <w:tcPr>
            <w:tcW w:w="610" w:type="dxa"/>
            <w:gridSpan w:val="2"/>
            <w:tcBorders>
              <w:top w:val="nil"/>
              <w:left w:val="nil"/>
              <w:bottom w:val="nil"/>
              <w:right w:val="single" w:sz="4" w:space="0" w:color="auto"/>
            </w:tcBorders>
            <w:shd w:val="clear" w:color="000000" w:fill="F2F2F2"/>
            <w:noWrap/>
            <w:vAlign w:val="center"/>
            <w:hideMark/>
          </w:tcPr>
          <w:p w14:paraId="70A6643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3A60290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38.5%</w:t>
            </w:r>
          </w:p>
        </w:tc>
        <w:tc>
          <w:tcPr>
            <w:tcW w:w="550" w:type="dxa"/>
            <w:tcBorders>
              <w:top w:val="nil"/>
              <w:left w:val="nil"/>
              <w:bottom w:val="nil"/>
              <w:right w:val="single" w:sz="4" w:space="0" w:color="auto"/>
            </w:tcBorders>
            <w:shd w:val="clear" w:color="000000" w:fill="F2F2F2"/>
            <w:noWrap/>
            <w:vAlign w:val="center"/>
            <w:hideMark/>
          </w:tcPr>
          <w:p w14:paraId="1612426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558AACA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38.6%</w:t>
            </w:r>
          </w:p>
        </w:tc>
        <w:tc>
          <w:tcPr>
            <w:tcW w:w="550" w:type="dxa"/>
            <w:gridSpan w:val="2"/>
            <w:tcBorders>
              <w:top w:val="nil"/>
              <w:left w:val="nil"/>
              <w:bottom w:val="nil"/>
              <w:right w:val="single" w:sz="4" w:space="0" w:color="auto"/>
            </w:tcBorders>
            <w:shd w:val="clear" w:color="000000" w:fill="F2F2F2"/>
            <w:noWrap/>
            <w:vAlign w:val="center"/>
            <w:hideMark/>
          </w:tcPr>
          <w:p w14:paraId="440F76B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nil"/>
              <w:right w:val="nil"/>
            </w:tcBorders>
            <w:shd w:val="clear" w:color="000000" w:fill="F2F2F2"/>
            <w:noWrap/>
            <w:vAlign w:val="center"/>
            <w:hideMark/>
          </w:tcPr>
          <w:p w14:paraId="204911D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38.5%</w:t>
            </w:r>
          </w:p>
        </w:tc>
        <w:tc>
          <w:tcPr>
            <w:tcW w:w="551" w:type="dxa"/>
            <w:tcBorders>
              <w:top w:val="nil"/>
              <w:left w:val="nil"/>
              <w:bottom w:val="nil"/>
              <w:right w:val="single" w:sz="4" w:space="0" w:color="auto"/>
            </w:tcBorders>
            <w:shd w:val="clear" w:color="000000" w:fill="F2F2F2"/>
            <w:noWrap/>
            <w:vAlign w:val="center"/>
            <w:hideMark/>
          </w:tcPr>
          <w:p w14:paraId="2E3EE92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3E8475C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37.1%</w:t>
            </w:r>
          </w:p>
        </w:tc>
        <w:tc>
          <w:tcPr>
            <w:tcW w:w="550" w:type="dxa"/>
            <w:gridSpan w:val="2"/>
            <w:tcBorders>
              <w:top w:val="nil"/>
              <w:left w:val="nil"/>
              <w:bottom w:val="nil"/>
              <w:right w:val="single" w:sz="4" w:space="0" w:color="auto"/>
            </w:tcBorders>
            <w:shd w:val="clear" w:color="000000" w:fill="F2F2F2"/>
            <w:noWrap/>
            <w:vAlign w:val="center"/>
            <w:hideMark/>
          </w:tcPr>
          <w:p w14:paraId="7AA66A7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000000" w:fill="F2F2F2"/>
            <w:noWrap/>
            <w:vAlign w:val="center"/>
            <w:hideMark/>
          </w:tcPr>
          <w:p w14:paraId="5D4F530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35.6%</w:t>
            </w:r>
          </w:p>
        </w:tc>
        <w:tc>
          <w:tcPr>
            <w:tcW w:w="550" w:type="dxa"/>
            <w:gridSpan w:val="2"/>
            <w:tcBorders>
              <w:top w:val="nil"/>
              <w:left w:val="nil"/>
              <w:bottom w:val="nil"/>
              <w:right w:val="single" w:sz="4" w:space="0" w:color="auto"/>
            </w:tcBorders>
            <w:shd w:val="clear" w:color="000000" w:fill="F2F2F2"/>
            <w:noWrap/>
            <w:vAlign w:val="center"/>
            <w:hideMark/>
          </w:tcPr>
          <w:p w14:paraId="473076A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2943BE7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35.1%</w:t>
            </w:r>
          </w:p>
        </w:tc>
        <w:tc>
          <w:tcPr>
            <w:tcW w:w="550" w:type="dxa"/>
            <w:gridSpan w:val="2"/>
            <w:tcBorders>
              <w:top w:val="nil"/>
              <w:left w:val="nil"/>
              <w:bottom w:val="nil"/>
              <w:right w:val="nil"/>
            </w:tcBorders>
            <w:shd w:val="clear" w:color="000000" w:fill="F2F2F2"/>
            <w:noWrap/>
            <w:vAlign w:val="center"/>
            <w:hideMark/>
          </w:tcPr>
          <w:p w14:paraId="26EF2CC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01688DFF" w14:textId="77777777" w:rsidTr="00D15AA6">
        <w:trPr>
          <w:trHeight w:val="20"/>
        </w:trPr>
        <w:tc>
          <w:tcPr>
            <w:tcW w:w="1450" w:type="dxa"/>
            <w:vMerge/>
            <w:tcBorders>
              <w:top w:val="nil"/>
              <w:left w:val="nil"/>
              <w:bottom w:val="single" w:sz="4" w:space="0" w:color="000000"/>
              <w:right w:val="nil"/>
            </w:tcBorders>
            <w:vAlign w:val="center"/>
            <w:hideMark/>
          </w:tcPr>
          <w:p w14:paraId="73CABD57"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43CEA7CB"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&gt;400% FPL</w:t>
            </w:r>
          </w:p>
        </w:tc>
        <w:tc>
          <w:tcPr>
            <w:tcW w:w="650" w:type="dxa"/>
            <w:tcBorders>
              <w:top w:val="nil"/>
              <w:left w:val="single" w:sz="4" w:space="0" w:color="auto"/>
              <w:bottom w:val="single" w:sz="4" w:space="0" w:color="auto"/>
              <w:right w:val="nil"/>
            </w:tcBorders>
            <w:shd w:val="clear" w:color="auto" w:fill="auto"/>
            <w:noWrap/>
            <w:vAlign w:val="center"/>
            <w:hideMark/>
          </w:tcPr>
          <w:p w14:paraId="6A07F3E1"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40.2%</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4E23F67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54B363D6"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35.6%</w:t>
            </w:r>
          </w:p>
        </w:tc>
        <w:tc>
          <w:tcPr>
            <w:tcW w:w="550" w:type="dxa"/>
            <w:tcBorders>
              <w:top w:val="nil"/>
              <w:left w:val="nil"/>
              <w:bottom w:val="single" w:sz="4" w:space="0" w:color="auto"/>
              <w:right w:val="single" w:sz="4" w:space="0" w:color="auto"/>
            </w:tcBorders>
            <w:shd w:val="clear" w:color="auto" w:fill="auto"/>
            <w:noWrap/>
            <w:vAlign w:val="center"/>
            <w:hideMark/>
          </w:tcPr>
          <w:p w14:paraId="0109E77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7401176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36.2%</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68EB57C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2792793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36.0%</w:t>
            </w:r>
          </w:p>
        </w:tc>
        <w:tc>
          <w:tcPr>
            <w:tcW w:w="551" w:type="dxa"/>
            <w:tcBorders>
              <w:top w:val="nil"/>
              <w:left w:val="nil"/>
              <w:bottom w:val="single" w:sz="4" w:space="0" w:color="auto"/>
              <w:right w:val="single" w:sz="4" w:space="0" w:color="auto"/>
            </w:tcBorders>
            <w:shd w:val="clear" w:color="auto" w:fill="auto"/>
            <w:noWrap/>
            <w:vAlign w:val="center"/>
            <w:hideMark/>
          </w:tcPr>
          <w:p w14:paraId="3941986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single" w:sz="4" w:space="0" w:color="auto"/>
              <w:right w:val="nil"/>
            </w:tcBorders>
            <w:shd w:val="clear" w:color="auto" w:fill="auto"/>
            <w:noWrap/>
            <w:vAlign w:val="center"/>
            <w:hideMark/>
          </w:tcPr>
          <w:p w14:paraId="2480D50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33.1%</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D79420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single" w:sz="4" w:space="0" w:color="auto"/>
              <w:right w:val="nil"/>
            </w:tcBorders>
            <w:shd w:val="clear" w:color="auto" w:fill="auto"/>
            <w:noWrap/>
            <w:vAlign w:val="center"/>
            <w:hideMark/>
          </w:tcPr>
          <w:p w14:paraId="2FE83575"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33.3%</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7A5794A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single" w:sz="4" w:space="0" w:color="auto"/>
              <w:right w:val="nil"/>
            </w:tcBorders>
            <w:shd w:val="clear" w:color="auto" w:fill="auto"/>
            <w:noWrap/>
            <w:vAlign w:val="center"/>
            <w:hideMark/>
          </w:tcPr>
          <w:p w14:paraId="0CEED1F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35.3%</w:t>
            </w:r>
          </w:p>
        </w:tc>
        <w:tc>
          <w:tcPr>
            <w:tcW w:w="550" w:type="dxa"/>
            <w:gridSpan w:val="2"/>
            <w:tcBorders>
              <w:top w:val="nil"/>
              <w:left w:val="nil"/>
              <w:bottom w:val="single" w:sz="4" w:space="0" w:color="auto"/>
              <w:right w:val="nil"/>
            </w:tcBorders>
            <w:shd w:val="clear" w:color="auto" w:fill="auto"/>
            <w:noWrap/>
            <w:vAlign w:val="center"/>
            <w:hideMark/>
          </w:tcPr>
          <w:p w14:paraId="40FAB28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2FE82874" w14:textId="77777777" w:rsidTr="00D15AA6">
        <w:trPr>
          <w:trHeight w:val="20"/>
        </w:trPr>
        <w:tc>
          <w:tcPr>
            <w:tcW w:w="1450" w:type="dxa"/>
            <w:vMerge w:val="restart"/>
            <w:tcBorders>
              <w:top w:val="nil"/>
              <w:left w:val="nil"/>
              <w:bottom w:val="single" w:sz="4" w:space="0" w:color="000000"/>
              <w:right w:val="nil"/>
            </w:tcBorders>
            <w:shd w:val="clear" w:color="auto" w:fill="auto"/>
            <w:hideMark/>
          </w:tcPr>
          <w:p w14:paraId="231C0EA9" w14:textId="5DF74A35" w:rsidR="00FE29BF" w:rsidRPr="000B5FF4" w:rsidRDefault="00FE29BF" w:rsidP="004265B7">
            <w:pPr>
              <w:spacing w:after="0" w:line="240" w:lineRule="auto"/>
              <w:rPr>
                <w:rFonts w:ascii="Times New Roman" w:eastAsia="Times New Roman" w:hAnsi="Times New Roman" w:cs="Times New Roman"/>
                <w:color w:val="000000"/>
                <w:sz w:val="18"/>
                <w:szCs w:val="18"/>
                <w:vertAlign w:val="superscript"/>
              </w:rPr>
            </w:pPr>
            <w:r w:rsidRPr="000B5FF4">
              <w:rPr>
                <w:rFonts w:ascii="Times New Roman" w:eastAsia="Times New Roman" w:hAnsi="Times New Roman" w:cs="Times New Roman"/>
                <w:b/>
                <w:bCs/>
                <w:color w:val="000000"/>
                <w:sz w:val="18"/>
                <w:szCs w:val="18"/>
              </w:rPr>
              <w:t xml:space="preserve">Income adjusted for the cost of </w:t>
            </w:r>
            <w:proofErr w:type="spellStart"/>
            <w:r w:rsidRPr="000B5FF4">
              <w:rPr>
                <w:rFonts w:ascii="Times New Roman" w:eastAsia="Times New Roman" w:hAnsi="Times New Roman" w:cs="Times New Roman"/>
                <w:b/>
                <w:bCs/>
                <w:color w:val="000000"/>
                <w:sz w:val="18"/>
                <w:szCs w:val="18"/>
              </w:rPr>
              <w:t>living</w:t>
            </w:r>
            <w:r w:rsidR="00D34DE0" w:rsidRPr="000B5FF4">
              <w:rPr>
                <w:rFonts w:ascii="Times New Roman" w:eastAsia="Times New Roman" w:hAnsi="Times New Roman" w:cs="Times New Roman"/>
                <w:color w:val="000000"/>
                <w:sz w:val="18"/>
                <w:szCs w:val="18"/>
                <w:vertAlign w:val="superscript"/>
              </w:rPr>
              <w:t>d</w:t>
            </w:r>
            <w:proofErr w:type="spellEnd"/>
          </w:p>
        </w:tc>
        <w:tc>
          <w:tcPr>
            <w:tcW w:w="2160" w:type="dxa"/>
            <w:gridSpan w:val="2"/>
            <w:tcBorders>
              <w:top w:val="nil"/>
              <w:left w:val="nil"/>
              <w:bottom w:val="nil"/>
              <w:right w:val="single" w:sz="4" w:space="0" w:color="auto"/>
            </w:tcBorders>
            <w:shd w:val="clear" w:color="000000" w:fill="F2F2F2"/>
            <w:vAlign w:val="center"/>
            <w:hideMark/>
          </w:tcPr>
          <w:p w14:paraId="066B2485"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Average ratio to FPL</w:t>
            </w:r>
          </w:p>
        </w:tc>
        <w:tc>
          <w:tcPr>
            <w:tcW w:w="650" w:type="dxa"/>
            <w:tcBorders>
              <w:top w:val="nil"/>
              <w:left w:val="single" w:sz="4" w:space="0" w:color="auto"/>
              <w:bottom w:val="nil"/>
              <w:right w:val="nil"/>
            </w:tcBorders>
            <w:shd w:val="clear" w:color="000000" w:fill="F2F2F2"/>
            <w:noWrap/>
            <w:vAlign w:val="center"/>
            <w:hideMark/>
          </w:tcPr>
          <w:p w14:paraId="5764A6F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3.63</w:t>
            </w:r>
          </w:p>
        </w:tc>
        <w:tc>
          <w:tcPr>
            <w:tcW w:w="610" w:type="dxa"/>
            <w:gridSpan w:val="2"/>
            <w:tcBorders>
              <w:top w:val="nil"/>
              <w:left w:val="nil"/>
              <w:bottom w:val="nil"/>
              <w:right w:val="single" w:sz="4" w:space="0" w:color="auto"/>
            </w:tcBorders>
            <w:shd w:val="clear" w:color="000000" w:fill="F2F2F2"/>
            <w:noWrap/>
            <w:vAlign w:val="center"/>
            <w:hideMark/>
          </w:tcPr>
          <w:p w14:paraId="4B6747F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544076E4"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3.54</w:t>
            </w:r>
          </w:p>
        </w:tc>
        <w:tc>
          <w:tcPr>
            <w:tcW w:w="550" w:type="dxa"/>
            <w:tcBorders>
              <w:top w:val="nil"/>
              <w:left w:val="nil"/>
              <w:bottom w:val="nil"/>
              <w:right w:val="single" w:sz="4" w:space="0" w:color="auto"/>
            </w:tcBorders>
            <w:shd w:val="clear" w:color="000000" w:fill="F2F2F2"/>
            <w:noWrap/>
            <w:vAlign w:val="center"/>
            <w:hideMark/>
          </w:tcPr>
          <w:p w14:paraId="481DF07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3F9E73F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3.58</w:t>
            </w:r>
          </w:p>
        </w:tc>
        <w:tc>
          <w:tcPr>
            <w:tcW w:w="550" w:type="dxa"/>
            <w:gridSpan w:val="2"/>
            <w:tcBorders>
              <w:top w:val="nil"/>
              <w:left w:val="nil"/>
              <w:bottom w:val="nil"/>
              <w:right w:val="single" w:sz="4" w:space="0" w:color="auto"/>
            </w:tcBorders>
            <w:shd w:val="clear" w:color="000000" w:fill="F2F2F2"/>
            <w:noWrap/>
            <w:vAlign w:val="center"/>
            <w:hideMark/>
          </w:tcPr>
          <w:p w14:paraId="3CD4E005"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gridSpan w:val="2"/>
            <w:tcBorders>
              <w:top w:val="nil"/>
              <w:left w:val="single" w:sz="4" w:space="0" w:color="auto"/>
              <w:bottom w:val="nil"/>
              <w:right w:val="nil"/>
            </w:tcBorders>
            <w:shd w:val="clear" w:color="000000" w:fill="F2F2F2"/>
            <w:noWrap/>
            <w:vAlign w:val="center"/>
            <w:hideMark/>
          </w:tcPr>
          <w:p w14:paraId="4DA2E640"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3.54</w:t>
            </w:r>
          </w:p>
        </w:tc>
        <w:tc>
          <w:tcPr>
            <w:tcW w:w="551" w:type="dxa"/>
            <w:tcBorders>
              <w:top w:val="nil"/>
              <w:left w:val="nil"/>
              <w:bottom w:val="nil"/>
              <w:right w:val="single" w:sz="4" w:space="0" w:color="auto"/>
            </w:tcBorders>
            <w:shd w:val="clear" w:color="000000" w:fill="F2F2F2"/>
            <w:noWrap/>
            <w:vAlign w:val="center"/>
            <w:hideMark/>
          </w:tcPr>
          <w:p w14:paraId="7D67F53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0.02</w:t>
            </w:r>
          </w:p>
        </w:tc>
        <w:tc>
          <w:tcPr>
            <w:tcW w:w="630" w:type="dxa"/>
            <w:tcBorders>
              <w:top w:val="nil"/>
              <w:left w:val="single" w:sz="4" w:space="0" w:color="auto"/>
              <w:bottom w:val="nil"/>
              <w:right w:val="nil"/>
            </w:tcBorders>
            <w:shd w:val="clear" w:color="000000" w:fill="F2F2F2"/>
            <w:noWrap/>
            <w:vAlign w:val="center"/>
            <w:hideMark/>
          </w:tcPr>
          <w:p w14:paraId="1836781A"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3.30</w:t>
            </w:r>
          </w:p>
        </w:tc>
        <w:tc>
          <w:tcPr>
            <w:tcW w:w="550" w:type="dxa"/>
            <w:gridSpan w:val="2"/>
            <w:tcBorders>
              <w:top w:val="nil"/>
              <w:left w:val="nil"/>
              <w:bottom w:val="nil"/>
              <w:right w:val="single" w:sz="4" w:space="0" w:color="auto"/>
            </w:tcBorders>
            <w:shd w:val="clear" w:color="000000" w:fill="F2F2F2"/>
            <w:noWrap/>
            <w:vAlign w:val="center"/>
            <w:hideMark/>
          </w:tcPr>
          <w:p w14:paraId="7CAA378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635" w:type="dxa"/>
            <w:gridSpan w:val="3"/>
            <w:tcBorders>
              <w:top w:val="nil"/>
              <w:left w:val="single" w:sz="4" w:space="0" w:color="auto"/>
              <w:bottom w:val="nil"/>
              <w:right w:val="nil"/>
            </w:tcBorders>
            <w:shd w:val="clear" w:color="000000" w:fill="F2F2F2"/>
            <w:noWrap/>
            <w:vAlign w:val="center"/>
            <w:hideMark/>
          </w:tcPr>
          <w:p w14:paraId="29209407"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3.20</w:t>
            </w:r>
          </w:p>
        </w:tc>
        <w:tc>
          <w:tcPr>
            <w:tcW w:w="550" w:type="dxa"/>
            <w:gridSpan w:val="2"/>
            <w:tcBorders>
              <w:top w:val="nil"/>
              <w:left w:val="nil"/>
              <w:bottom w:val="nil"/>
              <w:right w:val="single" w:sz="4" w:space="0" w:color="auto"/>
            </w:tcBorders>
            <w:shd w:val="clear" w:color="000000" w:fill="F2F2F2"/>
            <w:noWrap/>
            <w:vAlign w:val="center"/>
            <w:hideMark/>
          </w:tcPr>
          <w:p w14:paraId="61DB98B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630" w:type="dxa"/>
            <w:tcBorders>
              <w:top w:val="nil"/>
              <w:left w:val="single" w:sz="4" w:space="0" w:color="auto"/>
              <w:bottom w:val="nil"/>
              <w:right w:val="nil"/>
            </w:tcBorders>
            <w:shd w:val="clear" w:color="000000" w:fill="F2F2F2"/>
            <w:noWrap/>
            <w:vAlign w:val="center"/>
            <w:hideMark/>
          </w:tcPr>
          <w:p w14:paraId="407DE1C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3.25</w:t>
            </w:r>
          </w:p>
        </w:tc>
        <w:tc>
          <w:tcPr>
            <w:tcW w:w="550" w:type="dxa"/>
            <w:gridSpan w:val="2"/>
            <w:tcBorders>
              <w:top w:val="nil"/>
              <w:left w:val="nil"/>
              <w:bottom w:val="nil"/>
              <w:right w:val="nil"/>
            </w:tcBorders>
            <w:shd w:val="clear" w:color="000000" w:fill="F2F2F2"/>
            <w:noWrap/>
            <w:vAlign w:val="center"/>
            <w:hideMark/>
          </w:tcPr>
          <w:p w14:paraId="384C0FA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r>
      <w:tr w:rsidR="00FE29BF" w:rsidRPr="000B5FF4" w14:paraId="59AAA5E0" w14:textId="77777777" w:rsidTr="00D15AA6">
        <w:trPr>
          <w:trHeight w:val="20"/>
        </w:trPr>
        <w:tc>
          <w:tcPr>
            <w:tcW w:w="1450" w:type="dxa"/>
            <w:vMerge/>
            <w:tcBorders>
              <w:top w:val="nil"/>
              <w:left w:val="nil"/>
              <w:bottom w:val="single" w:sz="4" w:space="0" w:color="000000"/>
              <w:right w:val="nil"/>
            </w:tcBorders>
            <w:vAlign w:val="center"/>
            <w:hideMark/>
          </w:tcPr>
          <w:p w14:paraId="7864BBBC"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auto" w:fill="auto"/>
            <w:noWrap/>
            <w:vAlign w:val="center"/>
            <w:hideMark/>
          </w:tcPr>
          <w:p w14:paraId="4B831415"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&lt;185% FPL</w:t>
            </w:r>
          </w:p>
        </w:tc>
        <w:tc>
          <w:tcPr>
            <w:tcW w:w="650" w:type="dxa"/>
            <w:tcBorders>
              <w:top w:val="nil"/>
              <w:left w:val="single" w:sz="4" w:space="0" w:color="auto"/>
              <w:bottom w:val="nil"/>
              <w:right w:val="nil"/>
            </w:tcBorders>
            <w:shd w:val="clear" w:color="auto" w:fill="auto"/>
            <w:noWrap/>
            <w:vAlign w:val="center"/>
            <w:hideMark/>
          </w:tcPr>
          <w:p w14:paraId="7EA63BF9"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24.9%</w:t>
            </w:r>
          </w:p>
        </w:tc>
        <w:tc>
          <w:tcPr>
            <w:tcW w:w="610" w:type="dxa"/>
            <w:gridSpan w:val="2"/>
            <w:tcBorders>
              <w:top w:val="nil"/>
              <w:left w:val="nil"/>
              <w:bottom w:val="nil"/>
              <w:right w:val="single" w:sz="4" w:space="0" w:color="auto"/>
            </w:tcBorders>
            <w:shd w:val="clear" w:color="auto" w:fill="auto"/>
            <w:noWrap/>
            <w:vAlign w:val="center"/>
            <w:hideMark/>
          </w:tcPr>
          <w:p w14:paraId="4A57B13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2135C12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26.1%</w:t>
            </w:r>
          </w:p>
        </w:tc>
        <w:tc>
          <w:tcPr>
            <w:tcW w:w="550" w:type="dxa"/>
            <w:tcBorders>
              <w:top w:val="nil"/>
              <w:left w:val="nil"/>
              <w:bottom w:val="nil"/>
              <w:right w:val="single" w:sz="4" w:space="0" w:color="auto"/>
            </w:tcBorders>
            <w:shd w:val="clear" w:color="auto" w:fill="auto"/>
            <w:noWrap/>
            <w:vAlign w:val="center"/>
            <w:hideMark/>
          </w:tcPr>
          <w:p w14:paraId="2640B869"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1BEF5E8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25.4%</w:t>
            </w:r>
          </w:p>
        </w:tc>
        <w:tc>
          <w:tcPr>
            <w:tcW w:w="550" w:type="dxa"/>
            <w:gridSpan w:val="2"/>
            <w:tcBorders>
              <w:top w:val="nil"/>
              <w:left w:val="nil"/>
              <w:bottom w:val="nil"/>
              <w:right w:val="single" w:sz="4" w:space="0" w:color="auto"/>
            </w:tcBorders>
            <w:shd w:val="clear" w:color="auto" w:fill="auto"/>
            <w:noWrap/>
            <w:vAlign w:val="center"/>
            <w:hideMark/>
          </w:tcPr>
          <w:p w14:paraId="490B08D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auto" w:fill="auto"/>
            <w:noWrap/>
            <w:vAlign w:val="center"/>
            <w:hideMark/>
          </w:tcPr>
          <w:p w14:paraId="475FBE4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25.9%</w:t>
            </w:r>
          </w:p>
        </w:tc>
        <w:tc>
          <w:tcPr>
            <w:tcW w:w="551" w:type="dxa"/>
            <w:tcBorders>
              <w:top w:val="nil"/>
              <w:left w:val="nil"/>
              <w:bottom w:val="nil"/>
              <w:right w:val="single" w:sz="4" w:space="0" w:color="auto"/>
            </w:tcBorders>
            <w:shd w:val="clear" w:color="auto" w:fill="auto"/>
            <w:noWrap/>
            <w:vAlign w:val="center"/>
            <w:hideMark/>
          </w:tcPr>
          <w:p w14:paraId="3F12B7C1"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4C202F6B"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29.3%</w:t>
            </w:r>
          </w:p>
        </w:tc>
        <w:tc>
          <w:tcPr>
            <w:tcW w:w="550" w:type="dxa"/>
            <w:gridSpan w:val="2"/>
            <w:tcBorders>
              <w:top w:val="nil"/>
              <w:left w:val="nil"/>
              <w:bottom w:val="nil"/>
              <w:right w:val="single" w:sz="4" w:space="0" w:color="auto"/>
            </w:tcBorders>
            <w:shd w:val="clear" w:color="auto" w:fill="auto"/>
            <w:noWrap/>
            <w:vAlign w:val="center"/>
            <w:hideMark/>
          </w:tcPr>
          <w:p w14:paraId="09C80094"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auto" w:fill="auto"/>
            <w:noWrap/>
            <w:vAlign w:val="center"/>
            <w:hideMark/>
          </w:tcPr>
          <w:p w14:paraId="58CAE609"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31.2%</w:t>
            </w:r>
          </w:p>
        </w:tc>
        <w:tc>
          <w:tcPr>
            <w:tcW w:w="550" w:type="dxa"/>
            <w:gridSpan w:val="2"/>
            <w:tcBorders>
              <w:top w:val="nil"/>
              <w:left w:val="nil"/>
              <w:bottom w:val="nil"/>
              <w:right w:val="single" w:sz="4" w:space="0" w:color="auto"/>
            </w:tcBorders>
            <w:shd w:val="clear" w:color="auto" w:fill="auto"/>
            <w:noWrap/>
            <w:vAlign w:val="center"/>
            <w:hideMark/>
          </w:tcPr>
          <w:p w14:paraId="7AE7D0EA"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auto" w:fill="auto"/>
            <w:noWrap/>
            <w:vAlign w:val="center"/>
            <w:hideMark/>
          </w:tcPr>
          <w:p w14:paraId="2A46A58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30.3%</w:t>
            </w:r>
          </w:p>
        </w:tc>
        <w:tc>
          <w:tcPr>
            <w:tcW w:w="550" w:type="dxa"/>
            <w:gridSpan w:val="2"/>
            <w:tcBorders>
              <w:top w:val="nil"/>
              <w:left w:val="nil"/>
              <w:bottom w:val="nil"/>
              <w:right w:val="nil"/>
            </w:tcBorders>
            <w:shd w:val="clear" w:color="auto" w:fill="auto"/>
            <w:noWrap/>
            <w:vAlign w:val="center"/>
            <w:hideMark/>
          </w:tcPr>
          <w:p w14:paraId="734A1ED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6D56E9CD" w14:textId="77777777" w:rsidTr="00D15AA6">
        <w:trPr>
          <w:trHeight w:val="20"/>
        </w:trPr>
        <w:tc>
          <w:tcPr>
            <w:tcW w:w="1450" w:type="dxa"/>
            <w:vMerge/>
            <w:tcBorders>
              <w:top w:val="nil"/>
              <w:left w:val="nil"/>
              <w:bottom w:val="single" w:sz="4" w:space="0" w:color="000000"/>
              <w:right w:val="nil"/>
            </w:tcBorders>
            <w:vAlign w:val="center"/>
            <w:hideMark/>
          </w:tcPr>
          <w:p w14:paraId="02AA74A5"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nil"/>
              <w:right w:val="single" w:sz="4" w:space="0" w:color="auto"/>
            </w:tcBorders>
            <w:shd w:val="clear" w:color="000000" w:fill="F2F2F2"/>
            <w:noWrap/>
            <w:vAlign w:val="center"/>
            <w:hideMark/>
          </w:tcPr>
          <w:p w14:paraId="6049917E"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185-400% FPL</w:t>
            </w:r>
          </w:p>
        </w:tc>
        <w:tc>
          <w:tcPr>
            <w:tcW w:w="650" w:type="dxa"/>
            <w:tcBorders>
              <w:top w:val="nil"/>
              <w:left w:val="single" w:sz="4" w:space="0" w:color="auto"/>
              <w:bottom w:val="nil"/>
              <w:right w:val="nil"/>
            </w:tcBorders>
            <w:shd w:val="clear" w:color="000000" w:fill="F2F2F2"/>
            <w:noWrap/>
            <w:vAlign w:val="center"/>
            <w:hideMark/>
          </w:tcPr>
          <w:p w14:paraId="015F676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35.8%</w:t>
            </w:r>
          </w:p>
        </w:tc>
        <w:tc>
          <w:tcPr>
            <w:tcW w:w="610" w:type="dxa"/>
            <w:gridSpan w:val="2"/>
            <w:tcBorders>
              <w:top w:val="nil"/>
              <w:left w:val="nil"/>
              <w:bottom w:val="nil"/>
              <w:right w:val="single" w:sz="4" w:space="0" w:color="auto"/>
            </w:tcBorders>
            <w:shd w:val="clear" w:color="000000" w:fill="F2F2F2"/>
            <w:noWrap/>
            <w:vAlign w:val="center"/>
            <w:hideMark/>
          </w:tcPr>
          <w:p w14:paraId="440F39C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1728733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37.3%</w:t>
            </w:r>
          </w:p>
        </w:tc>
        <w:tc>
          <w:tcPr>
            <w:tcW w:w="550" w:type="dxa"/>
            <w:tcBorders>
              <w:top w:val="nil"/>
              <w:left w:val="nil"/>
              <w:bottom w:val="nil"/>
              <w:right w:val="single" w:sz="4" w:space="0" w:color="auto"/>
            </w:tcBorders>
            <w:shd w:val="clear" w:color="000000" w:fill="F2F2F2"/>
            <w:noWrap/>
            <w:vAlign w:val="center"/>
            <w:hideMark/>
          </w:tcPr>
          <w:p w14:paraId="05D7F353"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nil"/>
              <w:right w:val="nil"/>
            </w:tcBorders>
            <w:shd w:val="clear" w:color="000000" w:fill="F2F2F2"/>
            <w:noWrap/>
            <w:vAlign w:val="center"/>
            <w:hideMark/>
          </w:tcPr>
          <w:p w14:paraId="489E666F"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37.1%</w:t>
            </w:r>
          </w:p>
        </w:tc>
        <w:tc>
          <w:tcPr>
            <w:tcW w:w="550" w:type="dxa"/>
            <w:gridSpan w:val="2"/>
            <w:tcBorders>
              <w:top w:val="nil"/>
              <w:left w:val="nil"/>
              <w:bottom w:val="nil"/>
              <w:right w:val="single" w:sz="4" w:space="0" w:color="auto"/>
            </w:tcBorders>
            <w:shd w:val="clear" w:color="000000" w:fill="F2F2F2"/>
            <w:noWrap/>
            <w:vAlign w:val="center"/>
            <w:hideMark/>
          </w:tcPr>
          <w:p w14:paraId="7FCC7B6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nil"/>
              <w:right w:val="nil"/>
            </w:tcBorders>
            <w:shd w:val="clear" w:color="000000" w:fill="F2F2F2"/>
            <w:noWrap/>
            <w:vAlign w:val="center"/>
            <w:hideMark/>
          </w:tcPr>
          <w:p w14:paraId="62A6F868"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37.6%</w:t>
            </w:r>
          </w:p>
        </w:tc>
        <w:tc>
          <w:tcPr>
            <w:tcW w:w="551" w:type="dxa"/>
            <w:tcBorders>
              <w:top w:val="nil"/>
              <w:left w:val="nil"/>
              <w:bottom w:val="nil"/>
              <w:right w:val="single" w:sz="4" w:space="0" w:color="auto"/>
            </w:tcBorders>
            <w:shd w:val="clear" w:color="000000" w:fill="F2F2F2"/>
            <w:noWrap/>
            <w:vAlign w:val="center"/>
            <w:hideMark/>
          </w:tcPr>
          <w:p w14:paraId="3A948D77"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7003E658"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38.6%</w:t>
            </w:r>
          </w:p>
        </w:tc>
        <w:tc>
          <w:tcPr>
            <w:tcW w:w="550" w:type="dxa"/>
            <w:gridSpan w:val="2"/>
            <w:tcBorders>
              <w:top w:val="nil"/>
              <w:left w:val="nil"/>
              <w:bottom w:val="nil"/>
              <w:right w:val="single" w:sz="4" w:space="0" w:color="auto"/>
            </w:tcBorders>
            <w:shd w:val="clear" w:color="000000" w:fill="F2F2F2"/>
            <w:noWrap/>
            <w:vAlign w:val="center"/>
            <w:hideMark/>
          </w:tcPr>
          <w:p w14:paraId="60A8AF2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nil"/>
              <w:right w:val="nil"/>
            </w:tcBorders>
            <w:shd w:val="clear" w:color="000000" w:fill="F2F2F2"/>
            <w:noWrap/>
            <w:vAlign w:val="center"/>
            <w:hideMark/>
          </w:tcPr>
          <w:p w14:paraId="42558999"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37.9%</w:t>
            </w:r>
          </w:p>
        </w:tc>
        <w:tc>
          <w:tcPr>
            <w:tcW w:w="550" w:type="dxa"/>
            <w:gridSpan w:val="2"/>
            <w:tcBorders>
              <w:top w:val="nil"/>
              <w:left w:val="nil"/>
              <w:bottom w:val="nil"/>
              <w:right w:val="single" w:sz="4" w:space="0" w:color="auto"/>
            </w:tcBorders>
            <w:shd w:val="clear" w:color="000000" w:fill="F2F2F2"/>
            <w:noWrap/>
            <w:vAlign w:val="center"/>
            <w:hideMark/>
          </w:tcPr>
          <w:p w14:paraId="668C7F2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nil"/>
              <w:right w:val="nil"/>
            </w:tcBorders>
            <w:shd w:val="clear" w:color="000000" w:fill="F2F2F2"/>
            <w:noWrap/>
            <w:vAlign w:val="center"/>
            <w:hideMark/>
          </w:tcPr>
          <w:p w14:paraId="36F713CC"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37.3%</w:t>
            </w:r>
          </w:p>
        </w:tc>
        <w:tc>
          <w:tcPr>
            <w:tcW w:w="550" w:type="dxa"/>
            <w:gridSpan w:val="2"/>
            <w:tcBorders>
              <w:top w:val="nil"/>
              <w:left w:val="nil"/>
              <w:bottom w:val="nil"/>
              <w:right w:val="nil"/>
            </w:tcBorders>
            <w:shd w:val="clear" w:color="000000" w:fill="F2F2F2"/>
            <w:noWrap/>
            <w:vAlign w:val="center"/>
            <w:hideMark/>
          </w:tcPr>
          <w:p w14:paraId="3FBF5306"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FE29BF" w:rsidRPr="000B5FF4" w14:paraId="68F27962" w14:textId="77777777" w:rsidTr="00D15AA6">
        <w:trPr>
          <w:trHeight w:val="20"/>
        </w:trPr>
        <w:tc>
          <w:tcPr>
            <w:tcW w:w="1450" w:type="dxa"/>
            <w:vMerge/>
            <w:tcBorders>
              <w:top w:val="nil"/>
              <w:left w:val="nil"/>
              <w:bottom w:val="single" w:sz="4" w:space="0" w:color="000000"/>
              <w:right w:val="nil"/>
            </w:tcBorders>
            <w:vAlign w:val="center"/>
            <w:hideMark/>
          </w:tcPr>
          <w:p w14:paraId="3A545283" w14:textId="77777777" w:rsidR="00FE29BF" w:rsidRPr="000B5FF4" w:rsidRDefault="00FE29BF" w:rsidP="004265B7">
            <w:pPr>
              <w:spacing w:after="0" w:line="240" w:lineRule="auto"/>
              <w:rPr>
                <w:rFonts w:ascii="Times New Roman" w:eastAsia="Times New Roman" w:hAnsi="Times New Roman" w:cs="Times New Roman"/>
                <w:b/>
                <w:bCs/>
                <w:color w:val="000000"/>
                <w:sz w:val="18"/>
                <w:szCs w:val="18"/>
              </w:rPr>
            </w:pPr>
          </w:p>
        </w:tc>
        <w:tc>
          <w:tcPr>
            <w:tcW w:w="2160" w:type="dxa"/>
            <w:gridSpan w:val="2"/>
            <w:tcBorders>
              <w:top w:val="nil"/>
              <w:left w:val="nil"/>
              <w:bottom w:val="single" w:sz="4" w:space="0" w:color="auto"/>
              <w:right w:val="single" w:sz="4" w:space="0" w:color="auto"/>
            </w:tcBorders>
            <w:shd w:val="clear" w:color="auto" w:fill="auto"/>
            <w:noWrap/>
            <w:vAlign w:val="center"/>
            <w:hideMark/>
          </w:tcPr>
          <w:p w14:paraId="4FEE3AF0" w14:textId="77777777" w:rsidR="00FE29BF" w:rsidRPr="000B5FF4" w:rsidRDefault="00FE29BF" w:rsidP="004265B7">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&gt;400% FPL</w:t>
            </w:r>
          </w:p>
        </w:tc>
        <w:tc>
          <w:tcPr>
            <w:tcW w:w="650" w:type="dxa"/>
            <w:tcBorders>
              <w:top w:val="nil"/>
              <w:left w:val="single" w:sz="4" w:space="0" w:color="auto"/>
              <w:bottom w:val="single" w:sz="4" w:space="0" w:color="auto"/>
              <w:right w:val="nil"/>
            </w:tcBorders>
            <w:shd w:val="clear" w:color="auto" w:fill="auto"/>
            <w:noWrap/>
            <w:vAlign w:val="center"/>
            <w:hideMark/>
          </w:tcPr>
          <w:p w14:paraId="0157F0B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39.2%</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25BB5D8D"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2000AA5D"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36.6%</w:t>
            </w:r>
          </w:p>
        </w:tc>
        <w:tc>
          <w:tcPr>
            <w:tcW w:w="550" w:type="dxa"/>
            <w:tcBorders>
              <w:top w:val="nil"/>
              <w:left w:val="nil"/>
              <w:bottom w:val="single" w:sz="4" w:space="0" w:color="auto"/>
              <w:right w:val="single" w:sz="4" w:space="0" w:color="auto"/>
            </w:tcBorders>
            <w:shd w:val="clear" w:color="auto" w:fill="auto"/>
            <w:noWrap/>
            <w:vAlign w:val="center"/>
            <w:hideMark/>
          </w:tcPr>
          <w:p w14:paraId="54948358"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607FA916"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37.5%</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C86988C"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gridSpan w:val="2"/>
            <w:tcBorders>
              <w:top w:val="nil"/>
              <w:left w:val="single" w:sz="4" w:space="0" w:color="auto"/>
              <w:bottom w:val="single" w:sz="4" w:space="0" w:color="auto"/>
              <w:right w:val="nil"/>
            </w:tcBorders>
            <w:shd w:val="clear" w:color="auto" w:fill="auto"/>
            <w:noWrap/>
            <w:vAlign w:val="center"/>
            <w:hideMark/>
          </w:tcPr>
          <w:p w14:paraId="7296E762"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36.5%</w:t>
            </w:r>
          </w:p>
        </w:tc>
        <w:tc>
          <w:tcPr>
            <w:tcW w:w="551" w:type="dxa"/>
            <w:tcBorders>
              <w:top w:val="nil"/>
              <w:left w:val="nil"/>
              <w:bottom w:val="single" w:sz="4" w:space="0" w:color="auto"/>
              <w:right w:val="single" w:sz="4" w:space="0" w:color="auto"/>
            </w:tcBorders>
            <w:shd w:val="clear" w:color="auto" w:fill="auto"/>
            <w:noWrap/>
            <w:vAlign w:val="center"/>
            <w:hideMark/>
          </w:tcPr>
          <w:p w14:paraId="2237811B"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single" w:sz="4" w:space="0" w:color="auto"/>
              <w:right w:val="nil"/>
            </w:tcBorders>
            <w:shd w:val="clear" w:color="auto" w:fill="auto"/>
            <w:noWrap/>
            <w:vAlign w:val="center"/>
            <w:hideMark/>
          </w:tcPr>
          <w:p w14:paraId="4660AED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32.1%</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06214E1F"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5" w:type="dxa"/>
            <w:gridSpan w:val="3"/>
            <w:tcBorders>
              <w:top w:val="nil"/>
              <w:left w:val="single" w:sz="4" w:space="0" w:color="auto"/>
              <w:bottom w:val="single" w:sz="4" w:space="0" w:color="auto"/>
              <w:right w:val="nil"/>
            </w:tcBorders>
            <w:shd w:val="clear" w:color="auto" w:fill="auto"/>
            <w:noWrap/>
            <w:vAlign w:val="center"/>
            <w:hideMark/>
          </w:tcPr>
          <w:p w14:paraId="46BEBC13"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30.9%</w:t>
            </w:r>
          </w:p>
        </w:tc>
        <w:tc>
          <w:tcPr>
            <w:tcW w:w="550" w:type="dxa"/>
            <w:gridSpan w:val="2"/>
            <w:tcBorders>
              <w:top w:val="nil"/>
              <w:left w:val="nil"/>
              <w:bottom w:val="single" w:sz="4" w:space="0" w:color="auto"/>
              <w:right w:val="single" w:sz="4" w:space="0" w:color="auto"/>
            </w:tcBorders>
            <w:shd w:val="clear" w:color="auto" w:fill="auto"/>
            <w:noWrap/>
            <w:vAlign w:val="center"/>
            <w:hideMark/>
          </w:tcPr>
          <w:p w14:paraId="1E420350"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630" w:type="dxa"/>
            <w:tcBorders>
              <w:top w:val="nil"/>
              <w:left w:val="single" w:sz="4" w:space="0" w:color="auto"/>
              <w:bottom w:val="single" w:sz="4" w:space="0" w:color="auto"/>
              <w:right w:val="nil"/>
            </w:tcBorders>
            <w:shd w:val="clear" w:color="auto" w:fill="auto"/>
            <w:noWrap/>
            <w:vAlign w:val="center"/>
            <w:hideMark/>
          </w:tcPr>
          <w:p w14:paraId="6585E8CE" w14:textId="77777777" w:rsidR="00FE29BF" w:rsidRPr="000B5FF4" w:rsidRDefault="00FE29BF" w:rsidP="004265B7">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32.4%</w:t>
            </w:r>
          </w:p>
        </w:tc>
        <w:tc>
          <w:tcPr>
            <w:tcW w:w="550" w:type="dxa"/>
            <w:gridSpan w:val="2"/>
            <w:tcBorders>
              <w:top w:val="nil"/>
              <w:left w:val="nil"/>
              <w:bottom w:val="single" w:sz="4" w:space="0" w:color="auto"/>
              <w:right w:val="nil"/>
            </w:tcBorders>
            <w:shd w:val="clear" w:color="auto" w:fill="auto"/>
            <w:noWrap/>
            <w:vAlign w:val="center"/>
            <w:hideMark/>
          </w:tcPr>
          <w:p w14:paraId="5D411162" w14:textId="77777777" w:rsidR="00FE29BF" w:rsidRPr="000B5FF4" w:rsidRDefault="00FE29BF" w:rsidP="004265B7">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439F478E" w14:textId="77777777" w:rsidTr="00D15AA6">
        <w:trPr>
          <w:gridAfter w:val="4"/>
          <w:wAfter w:w="1399" w:type="dxa"/>
          <w:trHeight w:val="20"/>
        </w:trPr>
        <w:tc>
          <w:tcPr>
            <w:tcW w:w="1717" w:type="dxa"/>
            <w:gridSpan w:val="2"/>
            <w:tcBorders>
              <w:top w:val="nil"/>
              <w:left w:val="nil"/>
              <w:bottom w:val="nil"/>
              <w:right w:val="nil"/>
            </w:tcBorders>
            <w:shd w:val="clear" w:color="auto" w:fill="auto"/>
            <w:noWrap/>
            <w:hideMark/>
          </w:tcPr>
          <w:p w14:paraId="5F91CC41" w14:textId="3B80F6CC" w:rsidR="0018399A" w:rsidRPr="000B5FF4" w:rsidRDefault="0018399A" w:rsidP="00C2427B">
            <w:pPr>
              <w:spacing w:after="0" w:line="240" w:lineRule="auto"/>
              <w:rPr>
                <w:rFonts w:ascii="Times New Roman" w:eastAsia="Times New Roman" w:hAnsi="Times New Roman" w:cs="Times New Roman"/>
                <w:sz w:val="24"/>
                <w:szCs w:val="24"/>
              </w:rPr>
            </w:pPr>
          </w:p>
          <w:p w14:paraId="5D88D26A" w14:textId="77777777" w:rsidR="009D5949" w:rsidRPr="000B5FF4" w:rsidRDefault="009D5949" w:rsidP="00C2427B">
            <w:pPr>
              <w:spacing w:after="0" w:line="240" w:lineRule="auto"/>
              <w:rPr>
                <w:rFonts w:ascii="Times New Roman" w:eastAsia="Times New Roman" w:hAnsi="Times New Roman" w:cs="Times New Roman"/>
                <w:sz w:val="24"/>
                <w:szCs w:val="24"/>
              </w:rPr>
            </w:pPr>
          </w:p>
          <w:p w14:paraId="5A13DEFA" w14:textId="69D305C8" w:rsidR="009D5949" w:rsidRPr="000B5FF4" w:rsidRDefault="009D5949" w:rsidP="00C2427B">
            <w:pPr>
              <w:spacing w:after="0" w:line="240" w:lineRule="auto"/>
              <w:rPr>
                <w:rFonts w:ascii="Times New Roman" w:eastAsia="Times New Roman" w:hAnsi="Times New Roman" w:cs="Times New Roman"/>
                <w:sz w:val="24"/>
                <w:szCs w:val="24"/>
              </w:rPr>
            </w:pPr>
          </w:p>
        </w:tc>
        <w:tc>
          <w:tcPr>
            <w:tcW w:w="2920" w:type="dxa"/>
            <w:gridSpan w:val="3"/>
            <w:tcBorders>
              <w:top w:val="nil"/>
              <w:left w:val="nil"/>
              <w:bottom w:val="nil"/>
              <w:right w:val="nil"/>
            </w:tcBorders>
            <w:shd w:val="clear" w:color="auto" w:fill="auto"/>
            <w:noWrap/>
            <w:hideMark/>
          </w:tcPr>
          <w:p w14:paraId="475E026C" w14:textId="77777777" w:rsidR="0018399A" w:rsidRPr="000B5FF4" w:rsidRDefault="0018399A" w:rsidP="00C2427B">
            <w:pPr>
              <w:spacing w:after="0" w:line="240" w:lineRule="auto"/>
              <w:rPr>
                <w:rFonts w:ascii="Times New Roman" w:eastAsia="Times New Roman" w:hAnsi="Times New Roman" w:cs="Times New Roman"/>
                <w:sz w:val="20"/>
                <w:szCs w:val="20"/>
              </w:rPr>
            </w:pPr>
          </w:p>
        </w:tc>
        <w:tc>
          <w:tcPr>
            <w:tcW w:w="1480" w:type="dxa"/>
            <w:gridSpan w:val="5"/>
            <w:tcBorders>
              <w:top w:val="nil"/>
              <w:left w:val="nil"/>
              <w:bottom w:val="nil"/>
              <w:right w:val="nil"/>
            </w:tcBorders>
            <w:shd w:val="clear" w:color="auto" w:fill="auto"/>
            <w:noWrap/>
            <w:vAlign w:val="center"/>
            <w:hideMark/>
          </w:tcPr>
          <w:p w14:paraId="7C8FCEC2" w14:textId="77777777" w:rsidR="0018399A" w:rsidRPr="000B5FF4" w:rsidRDefault="0018399A" w:rsidP="00C2427B">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2015</w:t>
            </w:r>
          </w:p>
        </w:tc>
        <w:tc>
          <w:tcPr>
            <w:tcW w:w="1480" w:type="dxa"/>
            <w:gridSpan w:val="4"/>
            <w:tcBorders>
              <w:top w:val="nil"/>
              <w:left w:val="nil"/>
              <w:bottom w:val="nil"/>
              <w:right w:val="nil"/>
            </w:tcBorders>
            <w:shd w:val="clear" w:color="auto" w:fill="auto"/>
            <w:noWrap/>
            <w:vAlign w:val="center"/>
            <w:hideMark/>
          </w:tcPr>
          <w:p w14:paraId="33FBED67" w14:textId="77777777" w:rsidR="0018399A" w:rsidRPr="000B5FF4" w:rsidRDefault="0018399A" w:rsidP="00C2427B">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2016</w:t>
            </w:r>
          </w:p>
        </w:tc>
        <w:tc>
          <w:tcPr>
            <w:tcW w:w="1480" w:type="dxa"/>
            <w:gridSpan w:val="4"/>
            <w:tcBorders>
              <w:top w:val="nil"/>
              <w:left w:val="nil"/>
              <w:bottom w:val="nil"/>
              <w:right w:val="nil"/>
            </w:tcBorders>
            <w:shd w:val="clear" w:color="auto" w:fill="auto"/>
            <w:noWrap/>
            <w:vAlign w:val="center"/>
            <w:hideMark/>
          </w:tcPr>
          <w:p w14:paraId="62CF44E2" w14:textId="77777777" w:rsidR="0018399A" w:rsidRPr="000B5FF4" w:rsidRDefault="0018399A" w:rsidP="00C2427B">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2017</w:t>
            </w:r>
          </w:p>
        </w:tc>
        <w:tc>
          <w:tcPr>
            <w:tcW w:w="1480" w:type="dxa"/>
            <w:gridSpan w:val="5"/>
            <w:tcBorders>
              <w:top w:val="nil"/>
              <w:left w:val="nil"/>
              <w:bottom w:val="nil"/>
              <w:right w:val="nil"/>
            </w:tcBorders>
            <w:shd w:val="clear" w:color="auto" w:fill="auto"/>
            <w:noWrap/>
            <w:vAlign w:val="center"/>
            <w:hideMark/>
          </w:tcPr>
          <w:p w14:paraId="44928258" w14:textId="77777777" w:rsidR="0018399A" w:rsidRPr="000B5FF4" w:rsidRDefault="0018399A" w:rsidP="00C2427B">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2018</w:t>
            </w:r>
          </w:p>
        </w:tc>
      </w:tr>
      <w:tr w:rsidR="0018399A" w:rsidRPr="000B5FF4" w14:paraId="66115F2E" w14:textId="77777777" w:rsidTr="00D15AA6">
        <w:trPr>
          <w:gridAfter w:val="4"/>
          <w:wAfter w:w="1399" w:type="dxa"/>
          <w:trHeight w:val="20"/>
        </w:trPr>
        <w:tc>
          <w:tcPr>
            <w:tcW w:w="4637" w:type="dxa"/>
            <w:gridSpan w:val="5"/>
            <w:tcBorders>
              <w:top w:val="nil"/>
              <w:left w:val="nil"/>
              <w:bottom w:val="nil"/>
              <w:right w:val="nil"/>
            </w:tcBorders>
            <w:shd w:val="clear" w:color="auto" w:fill="auto"/>
            <w:noWrap/>
            <w:vAlign w:val="center"/>
            <w:hideMark/>
          </w:tcPr>
          <w:p w14:paraId="5088E767"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vertAlign w:val="superscript"/>
              </w:rPr>
            </w:pPr>
            <w:r w:rsidRPr="000B5FF4">
              <w:rPr>
                <w:rFonts w:ascii="Times New Roman" w:eastAsia="Times New Roman" w:hAnsi="Times New Roman" w:cs="Times New Roman"/>
                <w:color w:val="000000"/>
                <w:sz w:val="18"/>
                <w:szCs w:val="18"/>
              </w:rPr>
              <w:t xml:space="preserve"># households </w:t>
            </w:r>
            <w:proofErr w:type="spellStart"/>
            <w:r w:rsidRPr="000B5FF4">
              <w:rPr>
                <w:rFonts w:ascii="Times New Roman" w:eastAsia="Times New Roman" w:hAnsi="Times New Roman" w:cs="Times New Roman"/>
                <w:color w:val="000000"/>
                <w:sz w:val="18"/>
                <w:szCs w:val="18"/>
              </w:rPr>
              <w:t>excluded</w:t>
            </w:r>
            <w:r w:rsidRPr="000B5FF4">
              <w:rPr>
                <w:rFonts w:ascii="Times New Roman" w:eastAsia="Times New Roman" w:hAnsi="Times New Roman" w:cs="Times New Roman"/>
                <w:color w:val="000000"/>
                <w:sz w:val="18"/>
                <w:szCs w:val="18"/>
                <w:vertAlign w:val="superscript"/>
              </w:rPr>
              <w:t>b</w:t>
            </w:r>
            <w:proofErr w:type="spellEnd"/>
          </w:p>
        </w:tc>
        <w:tc>
          <w:tcPr>
            <w:tcW w:w="1480" w:type="dxa"/>
            <w:gridSpan w:val="5"/>
            <w:tcBorders>
              <w:top w:val="nil"/>
              <w:left w:val="nil"/>
              <w:bottom w:val="nil"/>
              <w:right w:val="nil"/>
            </w:tcBorders>
            <w:shd w:val="clear" w:color="auto" w:fill="auto"/>
            <w:noWrap/>
            <w:vAlign w:val="center"/>
            <w:hideMark/>
          </w:tcPr>
          <w:p w14:paraId="2F224BF0"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244</w:t>
            </w:r>
          </w:p>
        </w:tc>
        <w:tc>
          <w:tcPr>
            <w:tcW w:w="1480" w:type="dxa"/>
            <w:gridSpan w:val="4"/>
            <w:tcBorders>
              <w:top w:val="nil"/>
              <w:left w:val="nil"/>
              <w:bottom w:val="nil"/>
              <w:right w:val="nil"/>
            </w:tcBorders>
            <w:shd w:val="clear" w:color="auto" w:fill="auto"/>
            <w:noWrap/>
            <w:vAlign w:val="center"/>
            <w:hideMark/>
          </w:tcPr>
          <w:p w14:paraId="51C7F0C8"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254</w:t>
            </w:r>
          </w:p>
        </w:tc>
        <w:tc>
          <w:tcPr>
            <w:tcW w:w="1480" w:type="dxa"/>
            <w:gridSpan w:val="4"/>
            <w:tcBorders>
              <w:top w:val="nil"/>
              <w:left w:val="nil"/>
              <w:bottom w:val="nil"/>
              <w:right w:val="nil"/>
            </w:tcBorders>
            <w:shd w:val="clear" w:color="auto" w:fill="auto"/>
            <w:noWrap/>
            <w:vAlign w:val="center"/>
            <w:hideMark/>
          </w:tcPr>
          <w:p w14:paraId="7E6D0424"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236</w:t>
            </w:r>
          </w:p>
        </w:tc>
        <w:tc>
          <w:tcPr>
            <w:tcW w:w="1480" w:type="dxa"/>
            <w:gridSpan w:val="5"/>
            <w:tcBorders>
              <w:top w:val="nil"/>
              <w:left w:val="nil"/>
              <w:bottom w:val="nil"/>
              <w:right w:val="nil"/>
            </w:tcBorders>
            <w:shd w:val="clear" w:color="auto" w:fill="auto"/>
            <w:noWrap/>
            <w:vAlign w:val="center"/>
            <w:hideMark/>
          </w:tcPr>
          <w:p w14:paraId="3744D0F7"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270</w:t>
            </w:r>
          </w:p>
        </w:tc>
      </w:tr>
      <w:tr w:rsidR="0018399A" w:rsidRPr="000B5FF4" w14:paraId="41D73DD9" w14:textId="77777777" w:rsidTr="00D15AA6">
        <w:trPr>
          <w:gridAfter w:val="4"/>
          <w:wAfter w:w="1399" w:type="dxa"/>
          <w:trHeight w:val="20"/>
        </w:trPr>
        <w:tc>
          <w:tcPr>
            <w:tcW w:w="4637" w:type="dxa"/>
            <w:gridSpan w:val="5"/>
            <w:tcBorders>
              <w:top w:val="nil"/>
              <w:left w:val="nil"/>
              <w:bottom w:val="nil"/>
              <w:right w:val="nil"/>
            </w:tcBorders>
            <w:shd w:val="clear" w:color="auto" w:fill="auto"/>
            <w:noWrap/>
            <w:vAlign w:val="center"/>
            <w:hideMark/>
          </w:tcPr>
          <w:p w14:paraId="437D648B"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households in final sample</w:t>
            </w:r>
          </w:p>
        </w:tc>
        <w:tc>
          <w:tcPr>
            <w:tcW w:w="1480" w:type="dxa"/>
            <w:gridSpan w:val="5"/>
            <w:tcBorders>
              <w:top w:val="nil"/>
              <w:left w:val="nil"/>
              <w:bottom w:val="nil"/>
              <w:right w:val="nil"/>
            </w:tcBorders>
            <w:shd w:val="clear" w:color="auto" w:fill="auto"/>
            <w:noWrap/>
            <w:vAlign w:val="center"/>
            <w:hideMark/>
          </w:tcPr>
          <w:p w14:paraId="3C86F380"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61,121 </w:t>
            </w:r>
          </w:p>
        </w:tc>
        <w:tc>
          <w:tcPr>
            <w:tcW w:w="1480" w:type="dxa"/>
            <w:gridSpan w:val="4"/>
            <w:tcBorders>
              <w:top w:val="nil"/>
              <w:left w:val="nil"/>
              <w:bottom w:val="nil"/>
              <w:right w:val="nil"/>
            </w:tcBorders>
            <w:shd w:val="clear" w:color="auto" w:fill="auto"/>
            <w:noWrap/>
            <w:vAlign w:val="center"/>
            <w:hideMark/>
          </w:tcPr>
          <w:p w14:paraId="20384886"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62,949 </w:t>
            </w:r>
          </w:p>
        </w:tc>
        <w:tc>
          <w:tcPr>
            <w:tcW w:w="1480" w:type="dxa"/>
            <w:gridSpan w:val="4"/>
            <w:tcBorders>
              <w:top w:val="nil"/>
              <w:left w:val="nil"/>
              <w:bottom w:val="nil"/>
              <w:right w:val="nil"/>
            </w:tcBorders>
            <w:shd w:val="clear" w:color="auto" w:fill="auto"/>
            <w:noWrap/>
            <w:vAlign w:val="center"/>
            <w:hideMark/>
          </w:tcPr>
          <w:p w14:paraId="2A42FA0C"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62,581 </w:t>
            </w:r>
          </w:p>
        </w:tc>
        <w:tc>
          <w:tcPr>
            <w:tcW w:w="1480" w:type="dxa"/>
            <w:gridSpan w:val="5"/>
            <w:tcBorders>
              <w:top w:val="nil"/>
              <w:left w:val="nil"/>
              <w:bottom w:val="nil"/>
              <w:right w:val="nil"/>
            </w:tcBorders>
            <w:shd w:val="clear" w:color="auto" w:fill="auto"/>
            <w:noWrap/>
            <w:vAlign w:val="center"/>
            <w:hideMark/>
          </w:tcPr>
          <w:p w14:paraId="667F6F21" w14:textId="77777777" w:rsidR="0018399A" w:rsidRPr="000B5FF4" w:rsidRDefault="0018399A" w:rsidP="00C2427B">
            <w:pPr>
              <w:spacing w:after="0" w:line="240" w:lineRule="auto"/>
              <w:jc w:val="right"/>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61,102 </w:t>
            </w:r>
          </w:p>
        </w:tc>
      </w:tr>
      <w:tr w:rsidR="0018399A" w:rsidRPr="000B5FF4" w14:paraId="13917EEC" w14:textId="77777777" w:rsidTr="00D15AA6">
        <w:trPr>
          <w:gridAfter w:val="4"/>
          <w:wAfter w:w="1399" w:type="dxa"/>
          <w:trHeight w:val="20"/>
        </w:trPr>
        <w:tc>
          <w:tcPr>
            <w:tcW w:w="1717" w:type="dxa"/>
            <w:gridSpan w:val="2"/>
            <w:tcBorders>
              <w:top w:val="single" w:sz="4" w:space="0" w:color="auto"/>
              <w:left w:val="nil"/>
              <w:bottom w:val="nil"/>
              <w:right w:val="nil"/>
            </w:tcBorders>
            <w:shd w:val="clear" w:color="000000" w:fill="D9D9D9"/>
            <w:noWrap/>
            <w:hideMark/>
          </w:tcPr>
          <w:p w14:paraId="796C8725"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20"/>
                <w:szCs w:val="20"/>
              </w:rPr>
              <w:t>Demographics</w:t>
            </w:r>
          </w:p>
        </w:tc>
        <w:tc>
          <w:tcPr>
            <w:tcW w:w="2920" w:type="dxa"/>
            <w:gridSpan w:val="3"/>
            <w:tcBorders>
              <w:top w:val="single" w:sz="4" w:space="0" w:color="auto"/>
              <w:left w:val="nil"/>
              <w:right w:val="nil"/>
            </w:tcBorders>
            <w:shd w:val="clear" w:color="000000" w:fill="D9D9D9"/>
            <w:noWrap/>
            <w:hideMark/>
          </w:tcPr>
          <w:p w14:paraId="53898410"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 </w:t>
            </w:r>
          </w:p>
        </w:tc>
        <w:tc>
          <w:tcPr>
            <w:tcW w:w="814" w:type="dxa"/>
            <w:gridSpan w:val="2"/>
            <w:tcBorders>
              <w:top w:val="single" w:sz="4" w:space="0" w:color="auto"/>
              <w:left w:val="nil"/>
              <w:bottom w:val="nil"/>
              <w:right w:val="nil"/>
            </w:tcBorders>
            <w:shd w:val="clear" w:color="000000" w:fill="D9D9D9"/>
            <w:noWrap/>
            <w:vAlign w:val="bottom"/>
            <w:hideMark/>
          </w:tcPr>
          <w:p w14:paraId="5D9C29C2"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Mean</w:t>
            </w:r>
          </w:p>
        </w:tc>
        <w:tc>
          <w:tcPr>
            <w:tcW w:w="666" w:type="dxa"/>
            <w:gridSpan w:val="3"/>
            <w:tcBorders>
              <w:top w:val="single" w:sz="4" w:space="0" w:color="auto"/>
              <w:left w:val="nil"/>
              <w:right w:val="nil"/>
            </w:tcBorders>
            <w:shd w:val="clear" w:color="000000" w:fill="D9D9D9"/>
            <w:noWrap/>
            <w:vAlign w:val="bottom"/>
            <w:hideMark/>
          </w:tcPr>
          <w:p w14:paraId="4AFAF069" w14:textId="00AC2B60" w:rsidR="0018399A" w:rsidRPr="000B5FF4" w:rsidRDefault="0018399A" w:rsidP="00C2427B">
            <w:pPr>
              <w:spacing w:after="0" w:line="240" w:lineRule="auto"/>
              <w:rPr>
                <w:rFonts w:ascii="Times New Roman" w:eastAsia="Times New Roman" w:hAnsi="Times New Roman" w:cs="Times New Roman"/>
                <w:i/>
                <w:iCs/>
                <w:color w:val="000000"/>
                <w:sz w:val="20"/>
                <w:szCs w:val="20"/>
              </w:rPr>
            </w:pPr>
            <w:r w:rsidRPr="000B5FF4">
              <w:rPr>
                <w:rFonts w:ascii="Times New Roman" w:eastAsia="Times New Roman" w:hAnsi="Times New Roman" w:cs="Times New Roman"/>
                <w:i/>
                <w:iCs/>
                <w:color w:val="000000"/>
                <w:sz w:val="20"/>
                <w:szCs w:val="20"/>
              </w:rPr>
              <w:t>SE</w:t>
            </w:r>
          </w:p>
        </w:tc>
        <w:tc>
          <w:tcPr>
            <w:tcW w:w="814" w:type="dxa"/>
            <w:gridSpan w:val="2"/>
            <w:tcBorders>
              <w:top w:val="single" w:sz="4" w:space="0" w:color="auto"/>
              <w:left w:val="nil"/>
              <w:bottom w:val="nil"/>
              <w:right w:val="nil"/>
            </w:tcBorders>
            <w:shd w:val="clear" w:color="000000" w:fill="D9D9D9"/>
            <w:noWrap/>
            <w:vAlign w:val="bottom"/>
            <w:hideMark/>
          </w:tcPr>
          <w:p w14:paraId="17E5CC6E"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666" w:type="dxa"/>
            <w:gridSpan w:val="2"/>
            <w:tcBorders>
              <w:top w:val="single" w:sz="4" w:space="0" w:color="auto"/>
              <w:left w:val="nil"/>
              <w:right w:val="nil"/>
            </w:tcBorders>
            <w:shd w:val="clear" w:color="000000" w:fill="D9D9D9"/>
            <w:noWrap/>
            <w:vAlign w:val="bottom"/>
            <w:hideMark/>
          </w:tcPr>
          <w:p w14:paraId="65E05B18"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814" w:type="dxa"/>
            <w:gridSpan w:val="2"/>
            <w:tcBorders>
              <w:top w:val="single" w:sz="4" w:space="0" w:color="auto"/>
              <w:left w:val="nil"/>
              <w:bottom w:val="nil"/>
              <w:right w:val="nil"/>
            </w:tcBorders>
            <w:shd w:val="clear" w:color="000000" w:fill="D9D9D9"/>
            <w:noWrap/>
            <w:vAlign w:val="bottom"/>
            <w:hideMark/>
          </w:tcPr>
          <w:p w14:paraId="6B139E54"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666" w:type="dxa"/>
            <w:gridSpan w:val="2"/>
            <w:tcBorders>
              <w:top w:val="single" w:sz="4" w:space="0" w:color="auto"/>
              <w:left w:val="nil"/>
              <w:right w:val="nil"/>
            </w:tcBorders>
            <w:shd w:val="clear" w:color="000000" w:fill="D9D9D9"/>
            <w:noWrap/>
            <w:vAlign w:val="bottom"/>
            <w:hideMark/>
          </w:tcPr>
          <w:p w14:paraId="6AADEAF5"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814" w:type="dxa"/>
            <w:gridSpan w:val="3"/>
            <w:tcBorders>
              <w:top w:val="single" w:sz="4" w:space="0" w:color="auto"/>
              <w:left w:val="nil"/>
              <w:bottom w:val="nil"/>
              <w:right w:val="nil"/>
            </w:tcBorders>
            <w:shd w:val="clear" w:color="000000" w:fill="D9D9D9"/>
            <w:noWrap/>
            <w:vAlign w:val="bottom"/>
            <w:hideMark/>
          </w:tcPr>
          <w:p w14:paraId="2D1BAF51"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c>
          <w:tcPr>
            <w:tcW w:w="666" w:type="dxa"/>
            <w:gridSpan w:val="2"/>
            <w:tcBorders>
              <w:top w:val="single" w:sz="4" w:space="0" w:color="auto"/>
              <w:left w:val="nil"/>
              <w:bottom w:val="nil"/>
              <w:right w:val="nil"/>
            </w:tcBorders>
            <w:shd w:val="clear" w:color="000000" w:fill="D9D9D9"/>
            <w:noWrap/>
            <w:vAlign w:val="bottom"/>
            <w:hideMark/>
          </w:tcPr>
          <w:p w14:paraId="1A218900" w14:textId="77777777" w:rsidR="0018399A" w:rsidRPr="000B5FF4" w:rsidRDefault="0018399A" w:rsidP="00C2427B">
            <w:pPr>
              <w:spacing w:after="0" w:line="240" w:lineRule="auto"/>
              <w:rPr>
                <w:rFonts w:ascii="Times New Roman" w:eastAsia="Times New Roman" w:hAnsi="Times New Roman" w:cs="Times New Roman"/>
                <w:color w:val="000000"/>
                <w:sz w:val="20"/>
                <w:szCs w:val="20"/>
              </w:rPr>
            </w:pPr>
            <w:r w:rsidRPr="000B5FF4">
              <w:rPr>
                <w:rFonts w:ascii="Times New Roman" w:eastAsia="Times New Roman" w:hAnsi="Times New Roman" w:cs="Times New Roman"/>
                <w:color w:val="000000"/>
                <w:sz w:val="20"/>
                <w:szCs w:val="20"/>
              </w:rPr>
              <w:t> </w:t>
            </w:r>
          </w:p>
        </w:tc>
      </w:tr>
      <w:tr w:rsidR="0018399A" w:rsidRPr="000B5FF4" w14:paraId="198E8CA1" w14:textId="77777777" w:rsidTr="00D15AA6">
        <w:trPr>
          <w:gridAfter w:val="4"/>
          <w:wAfter w:w="1399" w:type="dxa"/>
          <w:trHeight w:val="20"/>
        </w:trPr>
        <w:tc>
          <w:tcPr>
            <w:tcW w:w="1717" w:type="dxa"/>
            <w:gridSpan w:val="2"/>
            <w:vMerge w:val="restart"/>
            <w:tcBorders>
              <w:top w:val="nil"/>
              <w:left w:val="nil"/>
              <w:bottom w:val="single" w:sz="4" w:space="0" w:color="000000"/>
              <w:right w:val="nil"/>
            </w:tcBorders>
            <w:shd w:val="clear" w:color="auto" w:fill="auto"/>
            <w:vAlign w:val="center"/>
            <w:hideMark/>
          </w:tcPr>
          <w:p w14:paraId="4FBEE6DF"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Education</w:t>
            </w:r>
          </w:p>
        </w:tc>
        <w:tc>
          <w:tcPr>
            <w:tcW w:w="2920" w:type="dxa"/>
            <w:gridSpan w:val="3"/>
            <w:tcBorders>
              <w:top w:val="nil"/>
              <w:left w:val="nil"/>
              <w:bottom w:val="nil"/>
              <w:right w:val="single" w:sz="4" w:space="0" w:color="auto"/>
            </w:tcBorders>
            <w:shd w:val="clear" w:color="auto" w:fill="auto"/>
            <w:noWrap/>
            <w:vAlign w:val="center"/>
            <w:hideMark/>
          </w:tcPr>
          <w:p w14:paraId="69ABC942"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High school or less</w:t>
            </w:r>
          </w:p>
        </w:tc>
        <w:tc>
          <w:tcPr>
            <w:tcW w:w="814" w:type="dxa"/>
            <w:gridSpan w:val="2"/>
            <w:tcBorders>
              <w:top w:val="nil"/>
              <w:left w:val="single" w:sz="4" w:space="0" w:color="auto"/>
              <w:bottom w:val="nil"/>
              <w:right w:val="nil"/>
            </w:tcBorders>
            <w:shd w:val="clear" w:color="auto" w:fill="auto"/>
            <w:noWrap/>
            <w:vAlign w:val="center"/>
            <w:hideMark/>
          </w:tcPr>
          <w:p w14:paraId="7E54D76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28.1%</w:t>
            </w:r>
          </w:p>
        </w:tc>
        <w:tc>
          <w:tcPr>
            <w:tcW w:w="666" w:type="dxa"/>
            <w:gridSpan w:val="3"/>
            <w:tcBorders>
              <w:top w:val="nil"/>
              <w:left w:val="nil"/>
              <w:bottom w:val="nil"/>
              <w:right w:val="single" w:sz="4" w:space="0" w:color="auto"/>
            </w:tcBorders>
            <w:shd w:val="clear" w:color="auto" w:fill="auto"/>
            <w:noWrap/>
            <w:vAlign w:val="center"/>
            <w:hideMark/>
          </w:tcPr>
          <w:p w14:paraId="17D91A09"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7EC88FF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27.7%</w:t>
            </w:r>
          </w:p>
        </w:tc>
        <w:tc>
          <w:tcPr>
            <w:tcW w:w="666" w:type="dxa"/>
            <w:gridSpan w:val="2"/>
            <w:tcBorders>
              <w:top w:val="nil"/>
              <w:left w:val="nil"/>
              <w:bottom w:val="nil"/>
              <w:right w:val="single" w:sz="4" w:space="0" w:color="auto"/>
            </w:tcBorders>
            <w:shd w:val="clear" w:color="auto" w:fill="auto"/>
            <w:noWrap/>
            <w:vAlign w:val="center"/>
            <w:hideMark/>
          </w:tcPr>
          <w:p w14:paraId="6F48595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459736B1"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26.4%</w:t>
            </w:r>
          </w:p>
        </w:tc>
        <w:tc>
          <w:tcPr>
            <w:tcW w:w="666" w:type="dxa"/>
            <w:gridSpan w:val="2"/>
            <w:tcBorders>
              <w:top w:val="nil"/>
              <w:left w:val="nil"/>
              <w:bottom w:val="nil"/>
              <w:right w:val="single" w:sz="4" w:space="0" w:color="auto"/>
            </w:tcBorders>
            <w:shd w:val="clear" w:color="auto" w:fill="auto"/>
            <w:noWrap/>
            <w:vAlign w:val="center"/>
            <w:hideMark/>
          </w:tcPr>
          <w:p w14:paraId="5519FC0A"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nil"/>
              <w:right w:val="nil"/>
            </w:tcBorders>
            <w:shd w:val="clear" w:color="auto" w:fill="auto"/>
            <w:noWrap/>
            <w:vAlign w:val="center"/>
            <w:hideMark/>
          </w:tcPr>
          <w:p w14:paraId="60E7005F"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27.2%</w:t>
            </w:r>
          </w:p>
        </w:tc>
        <w:tc>
          <w:tcPr>
            <w:tcW w:w="666" w:type="dxa"/>
            <w:gridSpan w:val="2"/>
            <w:tcBorders>
              <w:top w:val="nil"/>
              <w:left w:val="nil"/>
              <w:bottom w:val="nil"/>
              <w:right w:val="nil"/>
            </w:tcBorders>
            <w:shd w:val="clear" w:color="auto" w:fill="auto"/>
            <w:noWrap/>
            <w:vAlign w:val="center"/>
            <w:hideMark/>
          </w:tcPr>
          <w:p w14:paraId="1906163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50BE0EEE"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0CB5B7C3"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000000" w:fill="F2F2F2"/>
            <w:noWrap/>
            <w:vAlign w:val="center"/>
            <w:hideMark/>
          </w:tcPr>
          <w:p w14:paraId="32575AF4"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Some college</w:t>
            </w:r>
          </w:p>
        </w:tc>
        <w:tc>
          <w:tcPr>
            <w:tcW w:w="814" w:type="dxa"/>
            <w:gridSpan w:val="2"/>
            <w:tcBorders>
              <w:top w:val="nil"/>
              <w:left w:val="single" w:sz="4" w:space="0" w:color="auto"/>
              <w:bottom w:val="nil"/>
              <w:right w:val="nil"/>
            </w:tcBorders>
            <w:shd w:val="clear" w:color="000000" w:fill="F2F2F2"/>
            <w:noWrap/>
            <w:vAlign w:val="center"/>
            <w:hideMark/>
          </w:tcPr>
          <w:p w14:paraId="5C49156F"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32.2%</w:t>
            </w:r>
          </w:p>
        </w:tc>
        <w:tc>
          <w:tcPr>
            <w:tcW w:w="666" w:type="dxa"/>
            <w:gridSpan w:val="3"/>
            <w:tcBorders>
              <w:top w:val="nil"/>
              <w:left w:val="nil"/>
              <w:bottom w:val="nil"/>
              <w:right w:val="single" w:sz="4" w:space="0" w:color="auto"/>
            </w:tcBorders>
            <w:shd w:val="clear" w:color="000000" w:fill="F2F2F2"/>
            <w:noWrap/>
            <w:vAlign w:val="center"/>
            <w:hideMark/>
          </w:tcPr>
          <w:p w14:paraId="7AC83882"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6E2CD6B9"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31.8%</w:t>
            </w:r>
          </w:p>
        </w:tc>
        <w:tc>
          <w:tcPr>
            <w:tcW w:w="666" w:type="dxa"/>
            <w:gridSpan w:val="2"/>
            <w:tcBorders>
              <w:top w:val="nil"/>
              <w:left w:val="nil"/>
              <w:bottom w:val="nil"/>
              <w:right w:val="single" w:sz="4" w:space="0" w:color="auto"/>
            </w:tcBorders>
            <w:shd w:val="clear" w:color="000000" w:fill="F2F2F2"/>
            <w:noWrap/>
            <w:vAlign w:val="center"/>
            <w:hideMark/>
          </w:tcPr>
          <w:p w14:paraId="49366F0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484DD760"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31.9%</w:t>
            </w:r>
          </w:p>
        </w:tc>
        <w:tc>
          <w:tcPr>
            <w:tcW w:w="666" w:type="dxa"/>
            <w:gridSpan w:val="2"/>
            <w:tcBorders>
              <w:top w:val="nil"/>
              <w:left w:val="nil"/>
              <w:bottom w:val="nil"/>
              <w:right w:val="single" w:sz="4" w:space="0" w:color="auto"/>
            </w:tcBorders>
            <w:shd w:val="clear" w:color="000000" w:fill="F2F2F2"/>
            <w:noWrap/>
            <w:vAlign w:val="center"/>
            <w:hideMark/>
          </w:tcPr>
          <w:p w14:paraId="6D4C5F6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nil"/>
              <w:right w:val="nil"/>
            </w:tcBorders>
            <w:shd w:val="clear" w:color="000000" w:fill="F2F2F2"/>
            <w:noWrap/>
            <w:vAlign w:val="center"/>
            <w:hideMark/>
          </w:tcPr>
          <w:p w14:paraId="25F5EBD5"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31.3%</w:t>
            </w:r>
          </w:p>
        </w:tc>
        <w:tc>
          <w:tcPr>
            <w:tcW w:w="666" w:type="dxa"/>
            <w:gridSpan w:val="2"/>
            <w:tcBorders>
              <w:top w:val="nil"/>
              <w:left w:val="nil"/>
              <w:bottom w:val="nil"/>
              <w:right w:val="nil"/>
            </w:tcBorders>
            <w:shd w:val="clear" w:color="000000" w:fill="F2F2F2"/>
            <w:noWrap/>
            <w:vAlign w:val="center"/>
            <w:hideMark/>
          </w:tcPr>
          <w:p w14:paraId="6665215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4EB12FA4"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264F9D00"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auto" w:fill="auto"/>
            <w:noWrap/>
            <w:vAlign w:val="center"/>
            <w:hideMark/>
          </w:tcPr>
          <w:p w14:paraId="5746C8FD"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College graduate</w:t>
            </w:r>
          </w:p>
        </w:tc>
        <w:tc>
          <w:tcPr>
            <w:tcW w:w="814" w:type="dxa"/>
            <w:gridSpan w:val="2"/>
            <w:tcBorders>
              <w:top w:val="nil"/>
              <w:left w:val="single" w:sz="4" w:space="0" w:color="auto"/>
              <w:bottom w:val="nil"/>
              <w:right w:val="nil"/>
            </w:tcBorders>
            <w:shd w:val="clear" w:color="auto" w:fill="auto"/>
            <w:noWrap/>
            <w:vAlign w:val="center"/>
            <w:hideMark/>
          </w:tcPr>
          <w:p w14:paraId="51997065"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25.9%</w:t>
            </w:r>
          </w:p>
        </w:tc>
        <w:tc>
          <w:tcPr>
            <w:tcW w:w="666" w:type="dxa"/>
            <w:gridSpan w:val="3"/>
            <w:tcBorders>
              <w:top w:val="nil"/>
              <w:left w:val="nil"/>
              <w:bottom w:val="nil"/>
              <w:right w:val="single" w:sz="4" w:space="0" w:color="auto"/>
            </w:tcBorders>
            <w:shd w:val="clear" w:color="auto" w:fill="auto"/>
            <w:noWrap/>
            <w:vAlign w:val="center"/>
            <w:hideMark/>
          </w:tcPr>
          <w:p w14:paraId="0679AE68"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05248BD9"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26.2%</w:t>
            </w:r>
          </w:p>
        </w:tc>
        <w:tc>
          <w:tcPr>
            <w:tcW w:w="666" w:type="dxa"/>
            <w:gridSpan w:val="2"/>
            <w:tcBorders>
              <w:top w:val="nil"/>
              <w:left w:val="nil"/>
              <w:bottom w:val="nil"/>
              <w:right w:val="single" w:sz="4" w:space="0" w:color="auto"/>
            </w:tcBorders>
            <w:shd w:val="clear" w:color="auto" w:fill="auto"/>
            <w:noWrap/>
            <w:vAlign w:val="center"/>
            <w:hideMark/>
          </w:tcPr>
          <w:p w14:paraId="6615C2EB"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6BE3AF5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27.0%</w:t>
            </w:r>
          </w:p>
        </w:tc>
        <w:tc>
          <w:tcPr>
            <w:tcW w:w="666" w:type="dxa"/>
            <w:gridSpan w:val="2"/>
            <w:tcBorders>
              <w:top w:val="nil"/>
              <w:left w:val="nil"/>
              <w:bottom w:val="nil"/>
              <w:right w:val="single" w:sz="4" w:space="0" w:color="auto"/>
            </w:tcBorders>
            <w:shd w:val="clear" w:color="auto" w:fill="auto"/>
            <w:noWrap/>
            <w:vAlign w:val="center"/>
            <w:hideMark/>
          </w:tcPr>
          <w:p w14:paraId="18C9E9F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3"/>
            <w:tcBorders>
              <w:top w:val="nil"/>
              <w:left w:val="single" w:sz="4" w:space="0" w:color="auto"/>
              <w:bottom w:val="nil"/>
              <w:right w:val="nil"/>
            </w:tcBorders>
            <w:shd w:val="clear" w:color="auto" w:fill="auto"/>
            <w:noWrap/>
            <w:vAlign w:val="center"/>
            <w:hideMark/>
          </w:tcPr>
          <w:p w14:paraId="1521179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26.5%</w:t>
            </w:r>
          </w:p>
        </w:tc>
        <w:tc>
          <w:tcPr>
            <w:tcW w:w="666" w:type="dxa"/>
            <w:gridSpan w:val="2"/>
            <w:tcBorders>
              <w:top w:val="nil"/>
              <w:left w:val="nil"/>
              <w:bottom w:val="nil"/>
              <w:right w:val="nil"/>
            </w:tcBorders>
            <w:shd w:val="clear" w:color="auto" w:fill="auto"/>
            <w:noWrap/>
            <w:vAlign w:val="center"/>
            <w:hideMark/>
          </w:tcPr>
          <w:p w14:paraId="3192256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38D99B7D"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7E7D76E6"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single" w:sz="4" w:space="0" w:color="auto"/>
              <w:right w:val="single" w:sz="4" w:space="0" w:color="auto"/>
            </w:tcBorders>
            <w:shd w:val="clear" w:color="000000" w:fill="F2F2F2"/>
            <w:noWrap/>
            <w:vAlign w:val="center"/>
            <w:hideMark/>
          </w:tcPr>
          <w:p w14:paraId="2E474AF8"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Post college graduate</w:t>
            </w:r>
          </w:p>
        </w:tc>
        <w:tc>
          <w:tcPr>
            <w:tcW w:w="814" w:type="dxa"/>
            <w:gridSpan w:val="2"/>
            <w:tcBorders>
              <w:top w:val="nil"/>
              <w:left w:val="single" w:sz="4" w:space="0" w:color="auto"/>
              <w:bottom w:val="single" w:sz="4" w:space="0" w:color="auto"/>
              <w:right w:val="nil"/>
            </w:tcBorders>
            <w:shd w:val="clear" w:color="000000" w:fill="F2F2F2"/>
            <w:noWrap/>
            <w:vAlign w:val="center"/>
            <w:hideMark/>
          </w:tcPr>
          <w:p w14:paraId="0013D7D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13.7%</w:t>
            </w:r>
          </w:p>
        </w:tc>
        <w:tc>
          <w:tcPr>
            <w:tcW w:w="666" w:type="dxa"/>
            <w:gridSpan w:val="3"/>
            <w:tcBorders>
              <w:top w:val="nil"/>
              <w:left w:val="nil"/>
              <w:bottom w:val="single" w:sz="4" w:space="0" w:color="auto"/>
              <w:right w:val="single" w:sz="4" w:space="0" w:color="auto"/>
            </w:tcBorders>
            <w:shd w:val="clear" w:color="000000" w:fill="F2F2F2"/>
            <w:noWrap/>
            <w:vAlign w:val="center"/>
            <w:hideMark/>
          </w:tcPr>
          <w:p w14:paraId="144C6BD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single" w:sz="4" w:space="0" w:color="auto"/>
              <w:right w:val="nil"/>
            </w:tcBorders>
            <w:shd w:val="clear" w:color="000000" w:fill="F2F2F2"/>
            <w:noWrap/>
            <w:vAlign w:val="center"/>
            <w:hideMark/>
          </w:tcPr>
          <w:p w14:paraId="52D0C515"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14.3%</w:t>
            </w:r>
          </w:p>
        </w:tc>
        <w:tc>
          <w:tcPr>
            <w:tcW w:w="666" w:type="dxa"/>
            <w:gridSpan w:val="2"/>
            <w:tcBorders>
              <w:top w:val="nil"/>
              <w:left w:val="nil"/>
              <w:bottom w:val="single" w:sz="4" w:space="0" w:color="auto"/>
              <w:right w:val="single" w:sz="4" w:space="0" w:color="auto"/>
            </w:tcBorders>
            <w:shd w:val="clear" w:color="000000" w:fill="F2F2F2"/>
            <w:noWrap/>
            <w:vAlign w:val="center"/>
            <w:hideMark/>
          </w:tcPr>
          <w:p w14:paraId="2E2598C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single" w:sz="4" w:space="0" w:color="auto"/>
              <w:right w:val="nil"/>
            </w:tcBorders>
            <w:shd w:val="clear" w:color="000000" w:fill="F2F2F2"/>
            <w:noWrap/>
            <w:vAlign w:val="center"/>
            <w:hideMark/>
          </w:tcPr>
          <w:p w14:paraId="7363E6D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14.7%</w:t>
            </w:r>
          </w:p>
        </w:tc>
        <w:tc>
          <w:tcPr>
            <w:tcW w:w="666" w:type="dxa"/>
            <w:gridSpan w:val="2"/>
            <w:tcBorders>
              <w:top w:val="nil"/>
              <w:left w:val="nil"/>
              <w:bottom w:val="single" w:sz="4" w:space="0" w:color="auto"/>
              <w:right w:val="single" w:sz="4" w:space="0" w:color="auto"/>
            </w:tcBorders>
            <w:shd w:val="clear" w:color="000000" w:fill="F2F2F2"/>
            <w:noWrap/>
            <w:vAlign w:val="center"/>
            <w:hideMark/>
          </w:tcPr>
          <w:p w14:paraId="5A9C5F76"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3"/>
            <w:tcBorders>
              <w:top w:val="nil"/>
              <w:left w:val="single" w:sz="4" w:space="0" w:color="auto"/>
              <w:bottom w:val="single" w:sz="4" w:space="0" w:color="auto"/>
              <w:right w:val="nil"/>
            </w:tcBorders>
            <w:shd w:val="clear" w:color="000000" w:fill="F2F2F2"/>
            <w:noWrap/>
            <w:vAlign w:val="center"/>
            <w:hideMark/>
          </w:tcPr>
          <w:p w14:paraId="3C070E1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15.0%</w:t>
            </w:r>
          </w:p>
        </w:tc>
        <w:tc>
          <w:tcPr>
            <w:tcW w:w="666" w:type="dxa"/>
            <w:gridSpan w:val="2"/>
            <w:tcBorders>
              <w:top w:val="nil"/>
              <w:left w:val="nil"/>
              <w:bottom w:val="single" w:sz="4" w:space="0" w:color="auto"/>
              <w:right w:val="nil"/>
            </w:tcBorders>
            <w:shd w:val="clear" w:color="000000" w:fill="F2F2F2"/>
            <w:noWrap/>
            <w:vAlign w:val="center"/>
            <w:hideMark/>
          </w:tcPr>
          <w:p w14:paraId="75B4EC49"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18399A" w:rsidRPr="000B5FF4" w14:paraId="2744A1C5" w14:textId="77777777" w:rsidTr="00D15AA6">
        <w:trPr>
          <w:gridAfter w:val="4"/>
          <w:wAfter w:w="1399" w:type="dxa"/>
          <w:trHeight w:val="20"/>
        </w:trPr>
        <w:tc>
          <w:tcPr>
            <w:tcW w:w="1717" w:type="dxa"/>
            <w:gridSpan w:val="2"/>
            <w:vMerge w:val="restart"/>
            <w:tcBorders>
              <w:top w:val="nil"/>
              <w:left w:val="nil"/>
              <w:bottom w:val="single" w:sz="4" w:space="0" w:color="000000"/>
              <w:right w:val="nil"/>
            </w:tcBorders>
            <w:shd w:val="clear" w:color="auto" w:fill="auto"/>
            <w:hideMark/>
          </w:tcPr>
          <w:p w14:paraId="0F2EE4B4"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Race/ ethnicity</w:t>
            </w:r>
          </w:p>
        </w:tc>
        <w:tc>
          <w:tcPr>
            <w:tcW w:w="2920" w:type="dxa"/>
            <w:gridSpan w:val="3"/>
            <w:tcBorders>
              <w:top w:val="nil"/>
              <w:left w:val="nil"/>
              <w:bottom w:val="nil"/>
              <w:right w:val="single" w:sz="4" w:space="0" w:color="auto"/>
            </w:tcBorders>
            <w:shd w:val="clear" w:color="auto" w:fill="auto"/>
            <w:noWrap/>
            <w:vAlign w:val="center"/>
            <w:hideMark/>
          </w:tcPr>
          <w:p w14:paraId="15087C26"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Hispanic</w:t>
            </w:r>
          </w:p>
        </w:tc>
        <w:tc>
          <w:tcPr>
            <w:tcW w:w="814" w:type="dxa"/>
            <w:gridSpan w:val="2"/>
            <w:tcBorders>
              <w:top w:val="nil"/>
              <w:left w:val="single" w:sz="4" w:space="0" w:color="auto"/>
              <w:bottom w:val="nil"/>
              <w:right w:val="nil"/>
            </w:tcBorders>
            <w:shd w:val="clear" w:color="auto" w:fill="auto"/>
            <w:noWrap/>
            <w:vAlign w:val="center"/>
            <w:hideMark/>
          </w:tcPr>
          <w:p w14:paraId="018F7E79"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13.4%</w:t>
            </w:r>
          </w:p>
        </w:tc>
        <w:tc>
          <w:tcPr>
            <w:tcW w:w="666" w:type="dxa"/>
            <w:gridSpan w:val="3"/>
            <w:tcBorders>
              <w:top w:val="nil"/>
              <w:left w:val="nil"/>
              <w:bottom w:val="nil"/>
              <w:right w:val="single" w:sz="4" w:space="0" w:color="auto"/>
            </w:tcBorders>
            <w:shd w:val="clear" w:color="auto" w:fill="auto"/>
            <w:noWrap/>
            <w:vAlign w:val="center"/>
            <w:hideMark/>
          </w:tcPr>
          <w:p w14:paraId="78F3921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3337732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13.5%</w:t>
            </w:r>
          </w:p>
        </w:tc>
        <w:tc>
          <w:tcPr>
            <w:tcW w:w="666" w:type="dxa"/>
            <w:gridSpan w:val="2"/>
            <w:tcBorders>
              <w:top w:val="nil"/>
              <w:left w:val="nil"/>
              <w:bottom w:val="nil"/>
              <w:right w:val="single" w:sz="4" w:space="0" w:color="auto"/>
            </w:tcBorders>
            <w:shd w:val="clear" w:color="auto" w:fill="auto"/>
            <w:noWrap/>
            <w:vAlign w:val="center"/>
            <w:hideMark/>
          </w:tcPr>
          <w:p w14:paraId="7149E14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3A555F61"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13.8%</w:t>
            </w:r>
          </w:p>
        </w:tc>
        <w:tc>
          <w:tcPr>
            <w:tcW w:w="666" w:type="dxa"/>
            <w:gridSpan w:val="2"/>
            <w:tcBorders>
              <w:top w:val="nil"/>
              <w:left w:val="nil"/>
              <w:bottom w:val="nil"/>
              <w:right w:val="single" w:sz="4" w:space="0" w:color="auto"/>
            </w:tcBorders>
            <w:shd w:val="clear" w:color="auto" w:fill="auto"/>
            <w:noWrap/>
            <w:vAlign w:val="center"/>
            <w:hideMark/>
          </w:tcPr>
          <w:p w14:paraId="7838D16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3"/>
            <w:tcBorders>
              <w:top w:val="nil"/>
              <w:left w:val="single" w:sz="4" w:space="0" w:color="auto"/>
              <w:bottom w:val="nil"/>
              <w:right w:val="nil"/>
            </w:tcBorders>
            <w:shd w:val="clear" w:color="auto" w:fill="auto"/>
            <w:noWrap/>
            <w:vAlign w:val="center"/>
            <w:hideMark/>
          </w:tcPr>
          <w:p w14:paraId="36C602A2"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14.0%</w:t>
            </w:r>
          </w:p>
        </w:tc>
        <w:tc>
          <w:tcPr>
            <w:tcW w:w="666" w:type="dxa"/>
            <w:gridSpan w:val="2"/>
            <w:tcBorders>
              <w:top w:val="nil"/>
              <w:left w:val="nil"/>
              <w:bottom w:val="nil"/>
              <w:right w:val="nil"/>
            </w:tcBorders>
            <w:shd w:val="clear" w:color="auto" w:fill="auto"/>
            <w:noWrap/>
            <w:vAlign w:val="center"/>
            <w:hideMark/>
          </w:tcPr>
          <w:p w14:paraId="655FCCE7"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18399A" w:rsidRPr="000B5FF4" w14:paraId="52526B3B"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0EFED2F8"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000000" w:fill="F2F2F2"/>
            <w:noWrap/>
            <w:vAlign w:val="center"/>
            <w:hideMark/>
          </w:tcPr>
          <w:p w14:paraId="60F023BF"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White</w:t>
            </w:r>
          </w:p>
        </w:tc>
        <w:tc>
          <w:tcPr>
            <w:tcW w:w="814" w:type="dxa"/>
            <w:gridSpan w:val="2"/>
            <w:tcBorders>
              <w:top w:val="nil"/>
              <w:left w:val="single" w:sz="4" w:space="0" w:color="auto"/>
              <w:bottom w:val="nil"/>
              <w:right w:val="nil"/>
            </w:tcBorders>
            <w:shd w:val="clear" w:color="000000" w:fill="F2F2F2"/>
            <w:noWrap/>
            <w:vAlign w:val="center"/>
            <w:hideMark/>
          </w:tcPr>
          <w:p w14:paraId="7798444E"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68.2%</w:t>
            </w:r>
          </w:p>
        </w:tc>
        <w:tc>
          <w:tcPr>
            <w:tcW w:w="666" w:type="dxa"/>
            <w:gridSpan w:val="3"/>
            <w:tcBorders>
              <w:top w:val="nil"/>
              <w:left w:val="nil"/>
              <w:bottom w:val="nil"/>
              <w:right w:val="single" w:sz="4" w:space="0" w:color="auto"/>
            </w:tcBorders>
            <w:shd w:val="clear" w:color="000000" w:fill="F2F2F2"/>
            <w:noWrap/>
            <w:vAlign w:val="center"/>
            <w:hideMark/>
          </w:tcPr>
          <w:p w14:paraId="27815016"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26EA174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67.8%</w:t>
            </w:r>
          </w:p>
        </w:tc>
        <w:tc>
          <w:tcPr>
            <w:tcW w:w="666" w:type="dxa"/>
            <w:gridSpan w:val="2"/>
            <w:tcBorders>
              <w:top w:val="nil"/>
              <w:left w:val="nil"/>
              <w:bottom w:val="nil"/>
              <w:right w:val="single" w:sz="4" w:space="0" w:color="auto"/>
            </w:tcBorders>
            <w:shd w:val="clear" w:color="000000" w:fill="F2F2F2"/>
            <w:noWrap/>
            <w:vAlign w:val="center"/>
            <w:hideMark/>
          </w:tcPr>
          <w:p w14:paraId="7D8B32D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60294EB8"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67.2%</w:t>
            </w:r>
          </w:p>
        </w:tc>
        <w:tc>
          <w:tcPr>
            <w:tcW w:w="666" w:type="dxa"/>
            <w:gridSpan w:val="2"/>
            <w:tcBorders>
              <w:top w:val="nil"/>
              <w:left w:val="nil"/>
              <w:bottom w:val="nil"/>
              <w:right w:val="single" w:sz="4" w:space="0" w:color="auto"/>
            </w:tcBorders>
            <w:shd w:val="clear" w:color="000000" w:fill="F2F2F2"/>
            <w:noWrap/>
            <w:vAlign w:val="center"/>
            <w:hideMark/>
          </w:tcPr>
          <w:p w14:paraId="2BBDDE1C"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nil"/>
              <w:right w:val="nil"/>
            </w:tcBorders>
            <w:shd w:val="clear" w:color="000000" w:fill="F2F2F2"/>
            <w:noWrap/>
            <w:vAlign w:val="center"/>
            <w:hideMark/>
          </w:tcPr>
          <w:p w14:paraId="2DFE95E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66.8%</w:t>
            </w:r>
          </w:p>
        </w:tc>
        <w:tc>
          <w:tcPr>
            <w:tcW w:w="666" w:type="dxa"/>
            <w:gridSpan w:val="2"/>
            <w:tcBorders>
              <w:top w:val="nil"/>
              <w:left w:val="nil"/>
              <w:bottom w:val="nil"/>
              <w:right w:val="nil"/>
            </w:tcBorders>
            <w:shd w:val="clear" w:color="000000" w:fill="F2F2F2"/>
            <w:noWrap/>
            <w:vAlign w:val="center"/>
            <w:hideMark/>
          </w:tcPr>
          <w:p w14:paraId="1AC9FF43"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2B3A9853"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3EE8919F"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auto" w:fill="auto"/>
            <w:noWrap/>
            <w:vAlign w:val="center"/>
            <w:hideMark/>
          </w:tcPr>
          <w:p w14:paraId="7B275CC5"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Black</w:t>
            </w:r>
          </w:p>
        </w:tc>
        <w:tc>
          <w:tcPr>
            <w:tcW w:w="814" w:type="dxa"/>
            <w:gridSpan w:val="2"/>
            <w:tcBorders>
              <w:top w:val="nil"/>
              <w:left w:val="single" w:sz="4" w:space="0" w:color="auto"/>
              <w:bottom w:val="nil"/>
              <w:right w:val="nil"/>
            </w:tcBorders>
            <w:shd w:val="clear" w:color="auto" w:fill="auto"/>
            <w:noWrap/>
            <w:vAlign w:val="center"/>
            <w:hideMark/>
          </w:tcPr>
          <w:p w14:paraId="301EF3DE"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11.8%</w:t>
            </w:r>
          </w:p>
        </w:tc>
        <w:tc>
          <w:tcPr>
            <w:tcW w:w="666" w:type="dxa"/>
            <w:gridSpan w:val="3"/>
            <w:tcBorders>
              <w:top w:val="nil"/>
              <w:left w:val="nil"/>
              <w:bottom w:val="nil"/>
              <w:right w:val="single" w:sz="4" w:space="0" w:color="auto"/>
            </w:tcBorders>
            <w:shd w:val="clear" w:color="auto" w:fill="auto"/>
            <w:noWrap/>
            <w:vAlign w:val="center"/>
            <w:hideMark/>
          </w:tcPr>
          <w:p w14:paraId="2E7E60B2"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4150465C"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11.7%</w:t>
            </w:r>
          </w:p>
        </w:tc>
        <w:tc>
          <w:tcPr>
            <w:tcW w:w="666" w:type="dxa"/>
            <w:gridSpan w:val="2"/>
            <w:tcBorders>
              <w:top w:val="nil"/>
              <w:left w:val="nil"/>
              <w:bottom w:val="nil"/>
              <w:right w:val="single" w:sz="4" w:space="0" w:color="auto"/>
            </w:tcBorders>
            <w:shd w:val="clear" w:color="auto" w:fill="auto"/>
            <w:noWrap/>
            <w:vAlign w:val="center"/>
            <w:hideMark/>
          </w:tcPr>
          <w:p w14:paraId="3FA80C0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2"/>
            <w:tcBorders>
              <w:top w:val="nil"/>
              <w:left w:val="single" w:sz="4" w:space="0" w:color="auto"/>
              <w:bottom w:val="nil"/>
              <w:right w:val="nil"/>
            </w:tcBorders>
            <w:shd w:val="clear" w:color="auto" w:fill="auto"/>
            <w:noWrap/>
            <w:vAlign w:val="center"/>
            <w:hideMark/>
          </w:tcPr>
          <w:p w14:paraId="2CE1D211"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11.8%</w:t>
            </w:r>
          </w:p>
        </w:tc>
        <w:tc>
          <w:tcPr>
            <w:tcW w:w="666" w:type="dxa"/>
            <w:gridSpan w:val="2"/>
            <w:tcBorders>
              <w:top w:val="nil"/>
              <w:left w:val="nil"/>
              <w:bottom w:val="nil"/>
              <w:right w:val="single" w:sz="4" w:space="0" w:color="auto"/>
            </w:tcBorders>
            <w:shd w:val="clear" w:color="auto" w:fill="auto"/>
            <w:noWrap/>
            <w:vAlign w:val="center"/>
            <w:hideMark/>
          </w:tcPr>
          <w:p w14:paraId="6E449D21"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gridSpan w:val="3"/>
            <w:tcBorders>
              <w:top w:val="nil"/>
              <w:left w:val="single" w:sz="4" w:space="0" w:color="auto"/>
              <w:bottom w:val="nil"/>
              <w:right w:val="nil"/>
            </w:tcBorders>
            <w:shd w:val="clear" w:color="auto" w:fill="auto"/>
            <w:noWrap/>
            <w:vAlign w:val="center"/>
            <w:hideMark/>
          </w:tcPr>
          <w:p w14:paraId="594CFBB7"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11.6%</w:t>
            </w:r>
          </w:p>
        </w:tc>
        <w:tc>
          <w:tcPr>
            <w:tcW w:w="666" w:type="dxa"/>
            <w:gridSpan w:val="2"/>
            <w:tcBorders>
              <w:top w:val="nil"/>
              <w:left w:val="nil"/>
              <w:bottom w:val="nil"/>
              <w:right w:val="nil"/>
            </w:tcBorders>
            <w:shd w:val="clear" w:color="auto" w:fill="auto"/>
            <w:noWrap/>
            <w:vAlign w:val="center"/>
            <w:hideMark/>
          </w:tcPr>
          <w:p w14:paraId="796177B7"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18399A" w:rsidRPr="000B5FF4" w14:paraId="4CD00D10"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01F270E9"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000000" w:fill="F2F2F2"/>
            <w:noWrap/>
            <w:vAlign w:val="center"/>
            <w:hideMark/>
          </w:tcPr>
          <w:p w14:paraId="4CE25C6E"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Asian</w:t>
            </w:r>
          </w:p>
        </w:tc>
        <w:tc>
          <w:tcPr>
            <w:tcW w:w="814" w:type="dxa"/>
            <w:gridSpan w:val="2"/>
            <w:tcBorders>
              <w:top w:val="nil"/>
              <w:left w:val="single" w:sz="4" w:space="0" w:color="auto"/>
              <w:bottom w:val="nil"/>
              <w:right w:val="nil"/>
            </w:tcBorders>
            <w:shd w:val="clear" w:color="000000" w:fill="F2F2F2"/>
            <w:noWrap/>
            <w:vAlign w:val="center"/>
            <w:hideMark/>
          </w:tcPr>
          <w:p w14:paraId="2300D43D"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w:t>
            </w:r>
          </w:p>
        </w:tc>
        <w:tc>
          <w:tcPr>
            <w:tcW w:w="666" w:type="dxa"/>
            <w:gridSpan w:val="3"/>
            <w:tcBorders>
              <w:top w:val="nil"/>
              <w:left w:val="nil"/>
              <w:bottom w:val="nil"/>
              <w:right w:val="single" w:sz="4" w:space="0" w:color="auto"/>
            </w:tcBorders>
            <w:shd w:val="clear" w:color="000000" w:fill="F2F2F2"/>
            <w:noWrap/>
            <w:vAlign w:val="center"/>
            <w:hideMark/>
          </w:tcPr>
          <w:p w14:paraId="71DADE5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2"/>
            <w:tcBorders>
              <w:top w:val="nil"/>
              <w:left w:val="single" w:sz="4" w:space="0" w:color="auto"/>
              <w:bottom w:val="nil"/>
              <w:right w:val="nil"/>
            </w:tcBorders>
            <w:shd w:val="clear" w:color="000000" w:fill="F2F2F2"/>
            <w:noWrap/>
            <w:vAlign w:val="center"/>
            <w:hideMark/>
          </w:tcPr>
          <w:p w14:paraId="7490493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3.9%</w:t>
            </w:r>
          </w:p>
        </w:tc>
        <w:tc>
          <w:tcPr>
            <w:tcW w:w="666" w:type="dxa"/>
            <w:gridSpan w:val="2"/>
            <w:tcBorders>
              <w:top w:val="nil"/>
              <w:left w:val="nil"/>
              <w:bottom w:val="nil"/>
              <w:right w:val="single" w:sz="4" w:space="0" w:color="auto"/>
            </w:tcBorders>
            <w:shd w:val="clear" w:color="000000" w:fill="F2F2F2"/>
            <w:noWrap/>
            <w:vAlign w:val="center"/>
            <w:hideMark/>
          </w:tcPr>
          <w:p w14:paraId="5E563B11"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2"/>
            <w:tcBorders>
              <w:top w:val="nil"/>
              <w:left w:val="single" w:sz="4" w:space="0" w:color="auto"/>
              <w:bottom w:val="nil"/>
              <w:right w:val="nil"/>
            </w:tcBorders>
            <w:shd w:val="clear" w:color="000000" w:fill="F2F2F2"/>
            <w:noWrap/>
            <w:vAlign w:val="center"/>
            <w:hideMark/>
          </w:tcPr>
          <w:p w14:paraId="2D24E4E7"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4.1%</w:t>
            </w:r>
          </w:p>
        </w:tc>
        <w:tc>
          <w:tcPr>
            <w:tcW w:w="666" w:type="dxa"/>
            <w:gridSpan w:val="2"/>
            <w:tcBorders>
              <w:top w:val="nil"/>
              <w:left w:val="nil"/>
              <w:bottom w:val="nil"/>
              <w:right w:val="single" w:sz="4" w:space="0" w:color="auto"/>
            </w:tcBorders>
            <w:shd w:val="clear" w:color="000000" w:fill="F2F2F2"/>
            <w:noWrap/>
            <w:vAlign w:val="center"/>
            <w:hideMark/>
          </w:tcPr>
          <w:p w14:paraId="7B6E30B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3"/>
            <w:tcBorders>
              <w:top w:val="nil"/>
              <w:left w:val="single" w:sz="4" w:space="0" w:color="auto"/>
              <w:bottom w:val="nil"/>
              <w:right w:val="nil"/>
            </w:tcBorders>
            <w:shd w:val="clear" w:color="000000" w:fill="F2F2F2"/>
            <w:noWrap/>
            <w:vAlign w:val="center"/>
            <w:hideMark/>
          </w:tcPr>
          <w:p w14:paraId="4D4F71D6"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4.4%</w:t>
            </w:r>
          </w:p>
        </w:tc>
        <w:tc>
          <w:tcPr>
            <w:tcW w:w="666" w:type="dxa"/>
            <w:gridSpan w:val="2"/>
            <w:tcBorders>
              <w:top w:val="nil"/>
              <w:left w:val="nil"/>
              <w:bottom w:val="nil"/>
              <w:right w:val="nil"/>
            </w:tcBorders>
            <w:shd w:val="clear" w:color="000000" w:fill="F2F2F2"/>
            <w:noWrap/>
            <w:vAlign w:val="center"/>
            <w:hideMark/>
          </w:tcPr>
          <w:p w14:paraId="7BCEEFBD"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18399A" w:rsidRPr="000B5FF4" w14:paraId="5C7D4F7A"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6491EBC3"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single" w:sz="4" w:space="0" w:color="auto"/>
              <w:right w:val="single" w:sz="4" w:space="0" w:color="auto"/>
            </w:tcBorders>
            <w:shd w:val="clear" w:color="auto" w:fill="auto"/>
            <w:noWrap/>
            <w:vAlign w:val="center"/>
            <w:hideMark/>
          </w:tcPr>
          <w:p w14:paraId="4D0E8695"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NH Other</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414DEDCD"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w:t>
            </w:r>
          </w:p>
        </w:tc>
        <w:tc>
          <w:tcPr>
            <w:tcW w:w="666" w:type="dxa"/>
            <w:gridSpan w:val="3"/>
            <w:tcBorders>
              <w:top w:val="nil"/>
              <w:left w:val="nil"/>
              <w:bottom w:val="single" w:sz="4" w:space="0" w:color="auto"/>
              <w:right w:val="single" w:sz="4" w:space="0" w:color="auto"/>
            </w:tcBorders>
            <w:shd w:val="clear" w:color="auto" w:fill="auto"/>
            <w:noWrap/>
            <w:vAlign w:val="center"/>
            <w:hideMark/>
          </w:tcPr>
          <w:p w14:paraId="65A8ABFC"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12DACC9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6EE6D7B3"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28EDE5FD"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99CED68"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gridSpan w:val="3"/>
            <w:tcBorders>
              <w:top w:val="nil"/>
              <w:left w:val="single" w:sz="4" w:space="0" w:color="auto"/>
              <w:bottom w:val="single" w:sz="4" w:space="0" w:color="auto"/>
              <w:right w:val="nil"/>
            </w:tcBorders>
            <w:shd w:val="clear" w:color="auto" w:fill="auto"/>
            <w:noWrap/>
            <w:vAlign w:val="center"/>
            <w:hideMark/>
          </w:tcPr>
          <w:p w14:paraId="244C8819"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w:t>
            </w:r>
          </w:p>
        </w:tc>
        <w:tc>
          <w:tcPr>
            <w:tcW w:w="666" w:type="dxa"/>
            <w:gridSpan w:val="2"/>
            <w:tcBorders>
              <w:top w:val="nil"/>
              <w:left w:val="nil"/>
              <w:bottom w:val="single" w:sz="4" w:space="0" w:color="auto"/>
              <w:right w:val="nil"/>
            </w:tcBorders>
            <w:shd w:val="clear" w:color="auto" w:fill="auto"/>
            <w:noWrap/>
            <w:vAlign w:val="center"/>
            <w:hideMark/>
          </w:tcPr>
          <w:p w14:paraId="270DEE57"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18399A" w:rsidRPr="000B5FF4" w14:paraId="1B88D209" w14:textId="77777777" w:rsidTr="00D15AA6">
        <w:trPr>
          <w:gridAfter w:val="4"/>
          <w:wAfter w:w="1399" w:type="dxa"/>
          <w:trHeight w:val="20"/>
        </w:trPr>
        <w:tc>
          <w:tcPr>
            <w:tcW w:w="1717" w:type="dxa"/>
            <w:gridSpan w:val="2"/>
            <w:vMerge w:val="restart"/>
            <w:tcBorders>
              <w:top w:val="nil"/>
              <w:left w:val="nil"/>
              <w:bottom w:val="single" w:sz="4" w:space="0" w:color="000000"/>
              <w:right w:val="nil"/>
            </w:tcBorders>
            <w:shd w:val="clear" w:color="auto" w:fill="auto"/>
            <w:hideMark/>
          </w:tcPr>
          <w:p w14:paraId="4E5EED49"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Nominal household income</w:t>
            </w:r>
          </w:p>
        </w:tc>
        <w:tc>
          <w:tcPr>
            <w:tcW w:w="2920" w:type="dxa"/>
            <w:gridSpan w:val="3"/>
            <w:tcBorders>
              <w:top w:val="nil"/>
              <w:left w:val="nil"/>
              <w:bottom w:val="nil"/>
              <w:right w:val="single" w:sz="4" w:space="0" w:color="auto"/>
            </w:tcBorders>
            <w:shd w:val="clear" w:color="000000" w:fill="F2F2F2"/>
            <w:vAlign w:val="center"/>
            <w:hideMark/>
          </w:tcPr>
          <w:p w14:paraId="2AC1EDED"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Average ratio to FPL</w:t>
            </w:r>
          </w:p>
        </w:tc>
        <w:tc>
          <w:tcPr>
            <w:tcW w:w="814" w:type="dxa"/>
            <w:gridSpan w:val="2"/>
            <w:tcBorders>
              <w:top w:val="nil"/>
              <w:left w:val="single" w:sz="4" w:space="0" w:color="auto"/>
              <w:bottom w:val="nil"/>
              <w:right w:val="nil"/>
            </w:tcBorders>
            <w:shd w:val="clear" w:color="000000" w:fill="F2F2F2"/>
            <w:noWrap/>
            <w:vAlign w:val="center"/>
            <w:hideMark/>
          </w:tcPr>
          <w:p w14:paraId="6CD15FD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3.27</w:t>
            </w:r>
          </w:p>
        </w:tc>
        <w:tc>
          <w:tcPr>
            <w:tcW w:w="666" w:type="dxa"/>
            <w:gridSpan w:val="3"/>
            <w:tcBorders>
              <w:top w:val="nil"/>
              <w:left w:val="nil"/>
              <w:bottom w:val="nil"/>
              <w:right w:val="single" w:sz="4" w:space="0" w:color="auto"/>
            </w:tcBorders>
            <w:shd w:val="clear" w:color="000000" w:fill="F2F2F2"/>
            <w:noWrap/>
            <w:vAlign w:val="center"/>
            <w:hideMark/>
          </w:tcPr>
          <w:p w14:paraId="37574EB1"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2"/>
            <w:tcBorders>
              <w:top w:val="nil"/>
              <w:left w:val="single" w:sz="4" w:space="0" w:color="auto"/>
              <w:bottom w:val="nil"/>
              <w:right w:val="nil"/>
            </w:tcBorders>
            <w:shd w:val="clear" w:color="000000" w:fill="F2F2F2"/>
            <w:noWrap/>
            <w:vAlign w:val="center"/>
            <w:hideMark/>
          </w:tcPr>
          <w:p w14:paraId="2B72B92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3.31</w:t>
            </w:r>
          </w:p>
        </w:tc>
        <w:tc>
          <w:tcPr>
            <w:tcW w:w="666" w:type="dxa"/>
            <w:gridSpan w:val="2"/>
            <w:tcBorders>
              <w:top w:val="nil"/>
              <w:left w:val="nil"/>
              <w:bottom w:val="nil"/>
              <w:right w:val="single" w:sz="4" w:space="0" w:color="auto"/>
            </w:tcBorders>
            <w:shd w:val="clear" w:color="000000" w:fill="F2F2F2"/>
            <w:noWrap/>
            <w:vAlign w:val="center"/>
            <w:hideMark/>
          </w:tcPr>
          <w:p w14:paraId="6B354F93"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2"/>
            <w:tcBorders>
              <w:top w:val="nil"/>
              <w:left w:val="single" w:sz="4" w:space="0" w:color="auto"/>
              <w:bottom w:val="nil"/>
              <w:right w:val="nil"/>
            </w:tcBorders>
            <w:shd w:val="clear" w:color="000000" w:fill="F2F2F2"/>
            <w:noWrap/>
            <w:vAlign w:val="center"/>
            <w:hideMark/>
          </w:tcPr>
          <w:p w14:paraId="773AAEC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3.33</w:t>
            </w:r>
          </w:p>
        </w:tc>
        <w:tc>
          <w:tcPr>
            <w:tcW w:w="666" w:type="dxa"/>
            <w:gridSpan w:val="2"/>
            <w:tcBorders>
              <w:top w:val="nil"/>
              <w:left w:val="nil"/>
              <w:bottom w:val="nil"/>
              <w:right w:val="single" w:sz="4" w:space="0" w:color="auto"/>
            </w:tcBorders>
            <w:shd w:val="clear" w:color="000000" w:fill="F2F2F2"/>
            <w:noWrap/>
            <w:vAlign w:val="center"/>
            <w:hideMark/>
          </w:tcPr>
          <w:p w14:paraId="214F727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3"/>
            <w:tcBorders>
              <w:top w:val="nil"/>
              <w:left w:val="single" w:sz="4" w:space="0" w:color="auto"/>
              <w:bottom w:val="nil"/>
              <w:right w:val="nil"/>
            </w:tcBorders>
            <w:shd w:val="clear" w:color="000000" w:fill="F2F2F2"/>
            <w:noWrap/>
            <w:vAlign w:val="center"/>
            <w:hideMark/>
          </w:tcPr>
          <w:p w14:paraId="7FE804C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3.40</w:t>
            </w:r>
          </w:p>
        </w:tc>
        <w:tc>
          <w:tcPr>
            <w:tcW w:w="666" w:type="dxa"/>
            <w:gridSpan w:val="2"/>
            <w:tcBorders>
              <w:top w:val="nil"/>
              <w:left w:val="nil"/>
              <w:bottom w:val="nil"/>
              <w:right w:val="nil"/>
            </w:tcBorders>
            <w:shd w:val="clear" w:color="000000" w:fill="F2F2F2"/>
            <w:noWrap/>
            <w:vAlign w:val="center"/>
            <w:hideMark/>
          </w:tcPr>
          <w:p w14:paraId="030CC25B"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r>
      <w:tr w:rsidR="0018399A" w:rsidRPr="000B5FF4" w14:paraId="6BDA2272"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6AEE66DB"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auto" w:fill="auto"/>
            <w:noWrap/>
            <w:vAlign w:val="center"/>
            <w:hideMark/>
          </w:tcPr>
          <w:p w14:paraId="56ECCA41"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&lt;185% FPL</w:t>
            </w:r>
          </w:p>
        </w:tc>
        <w:tc>
          <w:tcPr>
            <w:tcW w:w="814" w:type="dxa"/>
            <w:gridSpan w:val="2"/>
            <w:tcBorders>
              <w:top w:val="nil"/>
              <w:left w:val="single" w:sz="4" w:space="0" w:color="auto"/>
              <w:bottom w:val="nil"/>
              <w:right w:val="nil"/>
            </w:tcBorders>
            <w:shd w:val="clear" w:color="auto" w:fill="auto"/>
            <w:noWrap/>
            <w:vAlign w:val="center"/>
            <w:hideMark/>
          </w:tcPr>
          <w:p w14:paraId="551812A1"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28.5%</w:t>
            </w:r>
          </w:p>
        </w:tc>
        <w:tc>
          <w:tcPr>
            <w:tcW w:w="666" w:type="dxa"/>
            <w:gridSpan w:val="3"/>
            <w:tcBorders>
              <w:top w:val="nil"/>
              <w:left w:val="nil"/>
              <w:bottom w:val="nil"/>
              <w:right w:val="single" w:sz="4" w:space="0" w:color="auto"/>
            </w:tcBorders>
            <w:shd w:val="clear" w:color="auto" w:fill="auto"/>
            <w:noWrap/>
            <w:vAlign w:val="center"/>
            <w:hideMark/>
          </w:tcPr>
          <w:p w14:paraId="178F7D5D"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76C90836"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27.6%</w:t>
            </w:r>
          </w:p>
        </w:tc>
        <w:tc>
          <w:tcPr>
            <w:tcW w:w="666" w:type="dxa"/>
            <w:gridSpan w:val="2"/>
            <w:tcBorders>
              <w:top w:val="nil"/>
              <w:left w:val="nil"/>
              <w:bottom w:val="nil"/>
              <w:right w:val="single" w:sz="4" w:space="0" w:color="auto"/>
            </w:tcBorders>
            <w:shd w:val="clear" w:color="auto" w:fill="auto"/>
            <w:noWrap/>
            <w:vAlign w:val="center"/>
            <w:hideMark/>
          </w:tcPr>
          <w:p w14:paraId="194CFEFF"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39DF4E62"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26.9%</w:t>
            </w:r>
          </w:p>
        </w:tc>
        <w:tc>
          <w:tcPr>
            <w:tcW w:w="666" w:type="dxa"/>
            <w:gridSpan w:val="2"/>
            <w:tcBorders>
              <w:top w:val="nil"/>
              <w:left w:val="nil"/>
              <w:bottom w:val="nil"/>
              <w:right w:val="single" w:sz="4" w:space="0" w:color="auto"/>
            </w:tcBorders>
            <w:shd w:val="clear" w:color="auto" w:fill="auto"/>
            <w:noWrap/>
            <w:vAlign w:val="center"/>
            <w:hideMark/>
          </w:tcPr>
          <w:p w14:paraId="46CEE5F6" w14:textId="77777777" w:rsidR="0018399A" w:rsidRPr="000B5FF4" w:rsidRDefault="0018399A" w:rsidP="00C2427B">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0.3%</w:t>
            </w:r>
          </w:p>
        </w:tc>
        <w:tc>
          <w:tcPr>
            <w:tcW w:w="814" w:type="dxa"/>
            <w:gridSpan w:val="3"/>
            <w:tcBorders>
              <w:top w:val="nil"/>
              <w:left w:val="single" w:sz="4" w:space="0" w:color="auto"/>
              <w:bottom w:val="nil"/>
              <w:right w:val="nil"/>
            </w:tcBorders>
            <w:shd w:val="clear" w:color="auto" w:fill="auto"/>
            <w:noWrap/>
            <w:vAlign w:val="center"/>
            <w:hideMark/>
          </w:tcPr>
          <w:p w14:paraId="0A58D87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25.2%</w:t>
            </w:r>
          </w:p>
        </w:tc>
        <w:tc>
          <w:tcPr>
            <w:tcW w:w="666" w:type="dxa"/>
            <w:gridSpan w:val="2"/>
            <w:tcBorders>
              <w:top w:val="nil"/>
              <w:left w:val="nil"/>
              <w:bottom w:val="nil"/>
              <w:right w:val="nil"/>
            </w:tcBorders>
            <w:shd w:val="clear" w:color="auto" w:fill="auto"/>
            <w:noWrap/>
            <w:vAlign w:val="center"/>
            <w:hideMark/>
          </w:tcPr>
          <w:p w14:paraId="0D756616"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2FBA2436"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2A68620E"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000000" w:fill="F2F2F2"/>
            <w:noWrap/>
            <w:vAlign w:val="center"/>
            <w:hideMark/>
          </w:tcPr>
          <w:p w14:paraId="018689A2"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185-400% FPL</w:t>
            </w:r>
          </w:p>
        </w:tc>
        <w:tc>
          <w:tcPr>
            <w:tcW w:w="814" w:type="dxa"/>
            <w:gridSpan w:val="2"/>
            <w:tcBorders>
              <w:top w:val="nil"/>
              <w:left w:val="single" w:sz="4" w:space="0" w:color="auto"/>
              <w:bottom w:val="nil"/>
              <w:right w:val="nil"/>
            </w:tcBorders>
            <w:shd w:val="clear" w:color="000000" w:fill="F2F2F2"/>
            <w:noWrap/>
            <w:vAlign w:val="center"/>
            <w:hideMark/>
          </w:tcPr>
          <w:p w14:paraId="215AB776"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34.8%</w:t>
            </w:r>
          </w:p>
        </w:tc>
        <w:tc>
          <w:tcPr>
            <w:tcW w:w="666" w:type="dxa"/>
            <w:gridSpan w:val="3"/>
            <w:tcBorders>
              <w:top w:val="nil"/>
              <w:left w:val="nil"/>
              <w:bottom w:val="nil"/>
              <w:right w:val="single" w:sz="4" w:space="0" w:color="auto"/>
            </w:tcBorders>
            <w:shd w:val="clear" w:color="000000" w:fill="F2F2F2"/>
            <w:noWrap/>
            <w:vAlign w:val="center"/>
            <w:hideMark/>
          </w:tcPr>
          <w:p w14:paraId="303CF8C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2E2066CF"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35.5%</w:t>
            </w:r>
          </w:p>
        </w:tc>
        <w:tc>
          <w:tcPr>
            <w:tcW w:w="666" w:type="dxa"/>
            <w:gridSpan w:val="2"/>
            <w:tcBorders>
              <w:top w:val="nil"/>
              <w:left w:val="nil"/>
              <w:bottom w:val="nil"/>
              <w:right w:val="single" w:sz="4" w:space="0" w:color="auto"/>
            </w:tcBorders>
            <w:shd w:val="clear" w:color="000000" w:fill="F2F2F2"/>
            <w:noWrap/>
            <w:vAlign w:val="center"/>
            <w:hideMark/>
          </w:tcPr>
          <w:p w14:paraId="2C14EF1A"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3A2576C0"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34.8%</w:t>
            </w:r>
          </w:p>
        </w:tc>
        <w:tc>
          <w:tcPr>
            <w:tcW w:w="666" w:type="dxa"/>
            <w:gridSpan w:val="2"/>
            <w:tcBorders>
              <w:top w:val="nil"/>
              <w:left w:val="nil"/>
              <w:bottom w:val="nil"/>
              <w:right w:val="single" w:sz="4" w:space="0" w:color="auto"/>
            </w:tcBorders>
            <w:shd w:val="clear" w:color="000000" w:fill="F2F2F2"/>
            <w:noWrap/>
            <w:vAlign w:val="center"/>
            <w:hideMark/>
          </w:tcPr>
          <w:p w14:paraId="4A496BB8" w14:textId="77777777" w:rsidR="0018399A" w:rsidRPr="000B5FF4" w:rsidRDefault="0018399A" w:rsidP="00C2427B">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0.3%</w:t>
            </w:r>
          </w:p>
        </w:tc>
        <w:tc>
          <w:tcPr>
            <w:tcW w:w="814" w:type="dxa"/>
            <w:gridSpan w:val="3"/>
            <w:tcBorders>
              <w:top w:val="nil"/>
              <w:left w:val="single" w:sz="4" w:space="0" w:color="auto"/>
              <w:bottom w:val="nil"/>
              <w:right w:val="nil"/>
            </w:tcBorders>
            <w:shd w:val="clear" w:color="000000" w:fill="F2F2F2"/>
            <w:noWrap/>
            <w:vAlign w:val="center"/>
            <w:hideMark/>
          </w:tcPr>
          <w:p w14:paraId="7DB64A68"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41.6%</w:t>
            </w:r>
          </w:p>
        </w:tc>
        <w:tc>
          <w:tcPr>
            <w:tcW w:w="666" w:type="dxa"/>
            <w:gridSpan w:val="2"/>
            <w:tcBorders>
              <w:top w:val="nil"/>
              <w:left w:val="nil"/>
              <w:bottom w:val="nil"/>
              <w:right w:val="nil"/>
            </w:tcBorders>
            <w:shd w:val="clear" w:color="000000" w:fill="F2F2F2"/>
            <w:noWrap/>
            <w:vAlign w:val="center"/>
            <w:hideMark/>
          </w:tcPr>
          <w:p w14:paraId="55516C72"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73BB7AEB"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130BFA72"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single" w:sz="4" w:space="0" w:color="auto"/>
              <w:right w:val="single" w:sz="4" w:space="0" w:color="auto"/>
            </w:tcBorders>
            <w:shd w:val="clear" w:color="auto" w:fill="auto"/>
            <w:noWrap/>
            <w:vAlign w:val="center"/>
            <w:hideMark/>
          </w:tcPr>
          <w:p w14:paraId="4D939E30"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&gt;400% FPL</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332868D0"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36.6%</w:t>
            </w:r>
          </w:p>
        </w:tc>
        <w:tc>
          <w:tcPr>
            <w:tcW w:w="666" w:type="dxa"/>
            <w:gridSpan w:val="3"/>
            <w:tcBorders>
              <w:top w:val="nil"/>
              <w:left w:val="nil"/>
              <w:bottom w:val="single" w:sz="4" w:space="0" w:color="auto"/>
              <w:right w:val="single" w:sz="4" w:space="0" w:color="auto"/>
            </w:tcBorders>
            <w:shd w:val="clear" w:color="auto" w:fill="auto"/>
            <w:noWrap/>
            <w:vAlign w:val="center"/>
            <w:hideMark/>
          </w:tcPr>
          <w:p w14:paraId="3049B114"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161B2AF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36.9%</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2B4C8313"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314D49F8"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38.2%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7D1B6F4E" w14:textId="77777777" w:rsidR="0018399A" w:rsidRPr="000B5FF4" w:rsidRDefault="0018399A" w:rsidP="00C2427B">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0.3%</w:t>
            </w:r>
          </w:p>
        </w:tc>
        <w:tc>
          <w:tcPr>
            <w:tcW w:w="814" w:type="dxa"/>
            <w:gridSpan w:val="3"/>
            <w:tcBorders>
              <w:top w:val="nil"/>
              <w:left w:val="single" w:sz="4" w:space="0" w:color="auto"/>
              <w:bottom w:val="single" w:sz="4" w:space="0" w:color="auto"/>
              <w:right w:val="nil"/>
            </w:tcBorders>
            <w:shd w:val="clear" w:color="auto" w:fill="auto"/>
            <w:noWrap/>
            <w:vAlign w:val="center"/>
            <w:hideMark/>
          </w:tcPr>
          <w:p w14:paraId="2089F6B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33.2%</w:t>
            </w:r>
          </w:p>
        </w:tc>
        <w:tc>
          <w:tcPr>
            <w:tcW w:w="666" w:type="dxa"/>
            <w:gridSpan w:val="2"/>
            <w:tcBorders>
              <w:top w:val="nil"/>
              <w:left w:val="nil"/>
              <w:bottom w:val="single" w:sz="4" w:space="0" w:color="auto"/>
              <w:right w:val="nil"/>
            </w:tcBorders>
            <w:shd w:val="clear" w:color="auto" w:fill="auto"/>
            <w:noWrap/>
            <w:vAlign w:val="center"/>
            <w:hideMark/>
          </w:tcPr>
          <w:p w14:paraId="67CB0CEB"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3DA02541" w14:textId="77777777" w:rsidTr="00D15AA6">
        <w:trPr>
          <w:gridAfter w:val="4"/>
          <w:wAfter w:w="1399" w:type="dxa"/>
          <w:trHeight w:val="20"/>
        </w:trPr>
        <w:tc>
          <w:tcPr>
            <w:tcW w:w="1717" w:type="dxa"/>
            <w:gridSpan w:val="2"/>
            <w:vMerge w:val="restart"/>
            <w:tcBorders>
              <w:top w:val="nil"/>
              <w:left w:val="nil"/>
              <w:bottom w:val="single" w:sz="4" w:space="0" w:color="000000"/>
              <w:right w:val="nil"/>
            </w:tcBorders>
            <w:shd w:val="clear" w:color="auto" w:fill="auto"/>
            <w:hideMark/>
          </w:tcPr>
          <w:p w14:paraId="7A678A9F" w14:textId="6808A251" w:rsidR="0018399A" w:rsidRPr="000B5FF4" w:rsidRDefault="0018399A" w:rsidP="00C2427B">
            <w:pPr>
              <w:spacing w:after="0" w:line="240" w:lineRule="auto"/>
              <w:rPr>
                <w:rFonts w:ascii="Times New Roman" w:eastAsia="Times New Roman" w:hAnsi="Times New Roman" w:cs="Times New Roman"/>
                <w:color w:val="000000"/>
                <w:sz w:val="18"/>
                <w:szCs w:val="18"/>
                <w:vertAlign w:val="superscript"/>
              </w:rPr>
            </w:pPr>
            <w:r w:rsidRPr="000B5FF4">
              <w:rPr>
                <w:rFonts w:ascii="Times New Roman" w:eastAsia="Times New Roman" w:hAnsi="Times New Roman" w:cs="Times New Roman"/>
                <w:b/>
                <w:bCs/>
                <w:color w:val="000000"/>
                <w:sz w:val="18"/>
                <w:szCs w:val="18"/>
              </w:rPr>
              <w:t>Income adjusted for the cost of living</w:t>
            </w:r>
          </w:p>
        </w:tc>
        <w:tc>
          <w:tcPr>
            <w:tcW w:w="2920" w:type="dxa"/>
            <w:gridSpan w:val="3"/>
            <w:tcBorders>
              <w:top w:val="nil"/>
              <w:left w:val="nil"/>
              <w:bottom w:val="nil"/>
              <w:right w:val="single" w:sz="4" w:space="0" w:color="auto"/>
            </w:tcBorders>
            <w:shd w:val="clear" w:color="000000" w:fill="F2F2F2"/>
            <w:vAlign w:val="center"/>
            <w:hideMark/>
          </w:tcPr>
          <w:p w14:paraId="713DDC56"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Average ratio to FPL</w:t>
            </w:r>
          </w:p>
        </w:tc>
        <w:tc>
          <w:tcPr>
            <w:tcW w:w="814" w:type="dxa"/>
            <w:gridSpan w:val="2"/>
            <w:tcBorders>
              <w:top w:val="nil"/>
              <w:left w:val="single" w:sz="4" w:space="0" w:color="auto"/>
              <w:bottom w:val="nil"/>
              <w:right w:val="nil"/>
            </w:tcBorders>
            <w:shd w:val="clear" w:color="000000" w:fill="F2F2F2"/>
            <w:noWrap/>
            <w:vAlign w:val="center"/>
            <w:hideMark/>
          </w:tcPr>
          <w:p w14:paraId="6D3AC2B4"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3.27</w:t>
            </w:r>
          </w:p>
        </w:tc>
        <w:tc>
          <w:tcPr>
            <w:tcW w:w="666" w:type="dxa"/>
            <w:gridSpan w:val="3"/>
            <w:tcBorders>
              <w:top w:val="nil"/>
              <w:left w:val="nil"/>
              <w:bottom w:val="nil"/>
              <w:right w:val="single" w:sz="4" w:space="0" w:color="auto"/>
            </w:tcBorders>
            <w:shd w:val="clear" w:color="000000" w:fill="F2F2F2"/>
            <w:noWrap/>
            <w:vAlign w:val="center"/>
            <w:hideMark/>
          </w:tcPr>
          <w:p w14:paraId="024C7026"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2"/>
            <w:tcBorders>
              <w:top w:val="nil"/>
              <w:left w:val="single" w:sz="4" w:space="0" w:color="auto"/>
              <w:bottom w:val="nil"/>
              <w:right w:val="nil"/>
            </w:tcBorders>
            <w:shd w:val="clear" w:color="000000" w:fill="F2F2F2"/>
            <w:noWrap/>
            <w:vAlign w:val="center"/>
            <w:hideMark/>
          </w:tcPr>
          <w:p w14:paraId="497725EA"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3.31</w:t>
            </w:r>
          </w:p>
        </w:tc>
        <w:tc>
          <w:tcPr>
            <w:tcW w:w="666" w:type="dxa"/>
            <w:gridSpan w:val="2"/>
            <w:tcBorders>
              <w:top w:val="nil"/>
              <w:left w:val="nil"/>
              <w:bottom w:val="nil"/>
              <w:right w:val="single" w:sz="4" w:space="0" w:color="auto"/>
            </w:tcBorders>
            <w:shd w:val="clear" w:color="000000" w:fill="F2F2F2"/>
            <w:noWrap/>
            <w:vAlign w:val="center"/>
            <w:hideMark/>
          </w:tcPr>
          <w:p w14:paraId="7AF6601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2"/>
            <w:tcBorders>
              <w:top w:val="nil"/>
              <w:left w:val="single" w:sz="4" w:space="0" w:color="auto"/>
              <w:bottom w:val="nil"/>
              <w:right w:val="nil"/>
            </w:tcBorders>
            <w:shd w:val="clear" w:color="000000" w:fill="F2F2F2"/>
            <w:noWrap/>
            <w:vAlign w:val="center"/>
            <w:hideMark/>
          </w:tcPr>
          <w:p w14:paraId="58D25522"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3.33</w:t>
            </w:r>
          </w:p>
        </w:tc>
        <w:tc>
          <w:tcPr>
            <w:tcW w:w="666" w:type="dxa"/>
            <w:gridSpan w:val="2"/>
            <w:tcBorders>
              <w:top w:val="nil"/>
              <w:left w:val="nil"/>
              <w:bottom w:val="nil"/>
              <w:right w:val="single" w:sz="4" w:space="0" w:color="auto"/>
            </w:tcBorders>
            <w:shd w:val="clear" w:color="000000" w:fill="F2F2F2"/>
            <w:noWrap/>
            <w:vAlign w:val="center"/>
            <w:hideMark/>
          </w:tcPr>
          <w:p w14:paraId="1818EB78"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c>
          <w:tcPr>
            <w:tcW w:w="814" w:type="dxa"/>
            <w:gridSpan w:val="3"/>
            <w:tcBorders>
              <w:top w:val="nil"/>
              <w:left w:val="single" w:sz="4" w:space="0" w:color="auto"/>
              <w:bottom w:val="nil"/>
              <w:right w:val="nil"/>
            </w:tcBorders>
            <w:shd w:val="clear" w:color="000000" w:fill="F2F2F2"/>
            <w:noWrap/>
            <w:vAlign w:val="center"/>
            <w:hideMark/>
          </w:tcPr>
          <w:p w14:paraId="0F0E269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3.39</w:t>
            </w:r>
          </w:p>
        </w:tc>
        <w:tc>
          <w:tcPr>
            <w:tcW w:w="666" w:type="dxa"/>
            <w:gridSpan w:val="2"/>
            <w:tcBorders>
              <w:top w:val="nil"/>
              <w:left w:val="nil"/>
              <w:bottom w:val="nil"/>
              <w:right w:val="nil"/>
            </w:tcBorders>
            <w:shd w:val="clear" w:color="000000" w:fill="F2F2F2"/>
            <w:noWrap/>
            <w:vAlign w:val="center"/>
            <w:hideMark/>
          </w:tcPr>
          <w:p w14:paraId="2CEA8FEC"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0.01</w:t>
            </w:r>
          </w:p>
        </w:tc>
      </w:tr>
      <w:tr w:rsidR="0018399A" w:rsidRPr="000B5FF4" w14:paraId="01E24976"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43C20442"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auto" w:fill="auto"/>
            <w:noWrap/>
            <w:vAlign w:val="center"/>
            <w:hideMark/>
          </w:tcPr>
          <w:p w14:paraId="052A230F"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&lt;185% FPL</w:t>
            </w:r>
          </w:p>
        </w:tc>
        <w:tc>
          <w:tcPr>
            <w:tcW w:w="814" w:type="dxa"/>
            <w:gridSpan w:val="2"/>
            <w:tcBorders>
              <w:top w:val="nil"/>
              <w:left w:val="single" w:sz="4" w:space="0" w:color="auto"/>
              <w:bottom w:val="nil"/>
              <w:right w:val="nil"/>
            </w:tcBorders>
            <w:shd w:val="clear" w:color="auto" w:fill="auto"/>
            <w:noWrap/>
            <w:vAlign w:val="center"/>
            <w:hideMark/>
          </w:tcPr>
          <w:p w14:paraId="3C8FAA1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29.6%</w:t>
            </w:r>
          </w:p>
        </w:tc>
        <w:tc>
          <w:tcPr>
            <w:tcW w:w="666" w:type="dxa"/>
            <w:gridSpan w:val="3"/>
            <w:tcBorders>
              <w:top w:val="nil"/>
              <w:left w:val="nil"/>
              <w:bottom w:val="nil"/>
              <w:right w:val="single" w:sz="4" w:space="0" w:color="auto"/>
            </w:tcBorders>
            <w:shd w:val="clear" w:color="auto" w:fill="auto"/>
            <w:noWrap/>
            <w:vAlign w:val="center"/>
            <w:hideMark/>
          </w:tcPr>
          <w:p w14:paraId="6E7C7A82"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3874C4BD"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28.8%</w:t>
            </w:r>
          </w:p>
        </w:tc>
        <w:tc>
          <w:tcPr>
            <w:tcW w:w="666" w:type="dxa"/>
            <w:gridSpan w:val="2"/>
            <w:tcBorders>
              <w:top w:val="nil"/>
              <w:left w:val="nil"/>
              <w:bottom w:val="nil"/>
              <w:right w:val="single" w:sz="4" w:space="0" w:color="auto"/>
            </w:tcBorders>
            <w:shd w:val="clear" w:color="auto" w:fill="auto"/>
            <w:noWrap/>
            <w:vAlign w:val="center"/>
            <w:hideMark/>
          </w:tcPr>
          <w:p w14:paraId="72AC55B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auto" w:fill="auto"/>
            <w:noWrap/>
            <w:vAlign w:val="center"/>
            <w:hideMark/>
          </w:tcPr>
          <w:p w14:paraId="5860F2C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27.7%</w:t>
            </w:r>
          </w:p>
        </w:tc>
        <w:tc>
          <w:tcPr>
            <w:tcW w:w="666" w:type="dxa"/>
            <w:gridSpan w:val="2"/>
            <w:tcBorders>
              <w:top w:val="nil"/>
              <w:left w:val="nil"/>
              <w:bottom w:val="nil"/>
              <w:right w:val="single" w:sz="4" w:space="0" w:color="auto"/>
            </w:tcBorders>
            <w:shd w:val="clear" w:color="auto" w:fill="auto"/>
            <w:noWrap/>
            <w:vAlign w:val="center"/>
            <w:hideMark/>
          </w:tcPr>
          <w:p w14:paraId="1A4F4145"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nil"/>
              <w:right w:val="nil"/>
            </w:tcBorders>
            <w:shd w:val="clear" w:color="auto" w:fill="auto"/>
            <w:noWrap/>
            <w:vAlign w:val="center"/>
            <w:hideMark/>
          </w:tcPr>
          <w:p w14:paraId="6D87C0A4"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26.6%</w:t>
            </w:r>
          </w:p>
        </w:tc>
        <w:tc>
          <w:tcPr>
            <w:tcW w:w="666" w:type="dxa"/>
            <w:gridSpan w:val="2"/>
            <w:tcBorders>
              <w:top w:val="nil"/>
              <w:left w:val="nil"/>
              <w:bottom w:val="nil"/>
              <w:right w:val="nil"/>
            </w:tcBorders>
            <w:shd w:val="clear" w:color="auto" w:fill="auto"/>
            <w:noWrap/>
            <w:vAlign w:val="center"/>
            <w:hideMark/>
          </w:tcPr>
          <w:p w14:paraId="0BF645D9"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21CC93A2" w14:textId="77777777" w:rsidTr="00D15AA6">
        <w:trPr>
          <w:gridAfter w:val="4"/>
          <w:wAfter w:w="1399" w:type="dxa"/>
          <w:trHeight w:val="20"/>
        </w:trPr>
        <w:tc>
          <w:tcPr>
            <w:tcW w:w="1717" w:type="dxa"/>
            <w:gridSpan w:val="2"/>
            <w:vMerge/>
            <w:tcBorders>
              <w:top w:val="nil"/>
              <w:left w:val="nil"/>
              <w:bottom w:val="single" w:sz="4" w:space="0" w:color="000000"/>
              <w:right w:val="nil"/>
            </w:tcBorders>
            <w:vAlign w:val="center"/>
            <w:hideMark/>
          </w:tcPr>
          <w:p w14:paraId="6128ED1C"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nil"/>
              <w:right w:val="single" w:sz="4" w:space="0" w:color="auto"/>
            </w:tcBorders>
            <w:shd w:val="clear" w:color="000000" w:fill="F2F2F2"/>
            <w:noWrap/>
            <w:vAlign w:val="center"/>
            <w:hideMark/>
          </w:tcPr>
          <w:p w14:paraId="7A1D42AE"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185-400% FPL</w:t>
            </w:r>
          </w:p>
        </w:tc>
        <w:tc>
          <w:tcPr>
            <w:tcW w:w="814" w:type="dxa"/>
            <w:gridSpan w:val="2"/>
            <w:tcBorders>
              <w:top w:val="nil"/>
              <w:left w:val="single" w:sz="4" w:space="0" w:color="auto"/>
              <w:bottom w:val="nil"/>
              <w:right w:val="nil"/>
            </w:tcBorders>
            <w:shd w:val="clear" w:color="000000" w:fill="F2F2F2"/>
            <w:noWrap/>
            <w:vAlign w:val="center"/>
            <w:hideMark/>
          </w:tcPr>
          <w:p w14:paraId="4F94198D"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37.2%</w:t>
            </w:r>
          </w:p>
        </w:tc>
        <w:tc>
          <w:tcPr>
            <w:tcW w:w="666" w:type="dxa"/>
            <w:gridSpan w:val="3"/>
            <w:tcBorders>
              <w:top w:val="nil"/>
              <w:left w:val="nil"/>
              <w:bottom w:val="nil"/>
              <w:right w:val="single" w:sz="4" w:space="0" w:color="auto"/>
            </w:tcBorders>
            <w:shd w:val="clear" w:color="000000" w:fill="F2F2F2"/>
            <w:noWrap/>
            <w:vAlign w:val="center"/>
            <w:hideMark/>
          </w:tcPr>
          <w:p w14:paraId="7FA5184D"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7BA23941"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37.0%</w:t>
            </w:r>
          </w:p>
        </w:tc>
        <w:tc>
          <w:tcPr>
            <w:tcW w:w="666" w:type="dxa"/>
            <w:gridSpan w:val="2"/>
            <w:tcBorders>
              <w:top w:val="nil"/>
              <w:left w:val="nil"/>
              <w:bottom w:val="nil"/>
              <w:right w:val="single" w:sz="4" w:space="0" w:color="auto"/>
            </w:tcBorders>
            <w:shd w:val="clear" w:color="000000" w:fill="F2F2F2"/>
            <w:noWrap/>
            <w:vAlign w:val="center"/>
            <w:hideMark/>
          </w:tcPr>
          <w:p w14:paraId="197B7969"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nil"/>
              <w:right w:val="nil"/>
            </w:tcBorders>
            <w:shd w:val="clear" w:color="000000" w:fill="F2F2F2"/>
            <w:noWrap/>
            <w:vAlign w:val="center"/>
            <w:hideMark/>
          </w:tcPr>
          <w:p w14:paraId="30ED824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37.4%</w:t>
            </w:r>
          </w:p>
        </w:tc>
        <w:tc>
          <w:tcPr>
            <w:tcW w:w="666" w:type="dxa"/>
            <w:gridSpan w:val="2"/>
            <w:tcBorders>
              <w:top w:val="nil"/>
              <w:left w:val="nil"/>
              <w:bottom w:val="nil"/>
              <w:right w:val="single" w:sz="4" w:space="0" w:color="auto"/>
            </w:tcBorders>
            <w:shd w:val="clear" w:color="000000" w:fill="F2F2F2"/>
            <w:noWrap/>
            <w:vAlign w:val="center"/>
            <w:hideMark/>
          </w:tcPr>
          <w:p w14:paraId="22AC4639"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nil"/>
              <w:right w:val="nil"/>
            </w:tcBorders>
            <w:shd w:val="clear" w:color="000000" w:fill="F2F2F2"/>
            <w:noWrap/>
            <w:vAlign w:val="center"/>
            <w:hideMark/>
          </w:tcPr>
          <w:p w14:paraId="460EBD6B"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37.3%</w:t>
            </w:r>
          </w:p>
        </w:tc>
        <w:tc>
          <w:tcPr>
            <w:tcW w:w="666" w:type="dxa"/>
            <w:gridSpan w:val="2"/>
            <w:tcBorders>
              <w:top w:val="nil"/>
              <w:left w:val="nil"/>
              <w:bottom w:val="nil"/>
              <w:right w:val="nil"/>
            </w:tcBorders>
            <w:shd w:val="clear" w:color="000000" w:fill="F2F2F2"/>
            <w:noWrap/>
            <w:vAlign w:val="center"/>
            <w:hideMark/>
          </w:tcPr>
          <w:p w14:paraId="3E857B0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8399A" w:rsidRPr="000B5FF4" w14:paraId="6ECD5C4B" w14:textId="77777777" w:rsidTr="00D15AA6">
        <w:trPr>
          <w:gridAfter w:val="4"/>
          <w:wAfter w:w="1399" w:type="dxa"/>
          <w:trHeight w:val="20"/>
        </w:trPr>
        <w:tc>
          <w:tcPr>
            <w:tcW w:w="1717" w:type="dxa"/>
            <w:gridSpan w:val="2"/>
            <w:vMerge/>
            <w:tcBorders>
              <w:top w:val="nil"/>
              <w:left w:val="nil"/>
              <w:bottom w:val="single" w:sz="4" w:space="0" w:color="auto"/>
              <w:right w:val="nil"/>
            </w:tcBorders>
            <w:vAlign w:val="center"/>
            <w:hideMark/>
          </w:tcPr>
          <w:p w14:paraId="40485F28" w14:textId="77777777" w:rsidR="0018399A" w:rsidRPr="000B5FF4" w:rsidRDefault="0018399A" w:rsidP="00C2427B">
            <w:pPr>
              <w:spacing w:after="0" w:line="240" w:lineRule="auto"/>
              <w:rPr>
                <w:rFonts w:ascii="Times New Roman" w:eastAsia="Times New Roman" w:hAnsi="Times New Roman" w:cs="Times New Roman"/>
                <w:b/>
                <w:bCs/>
                <w:color w:val="000000"/>
                <w:sz w:val="18"/>
                <w:szCs w:val="18"/>
              </w:rPr>
            </w:pPr>
          </w:p>
        </w:tc>
        <w:tc>
          <w:tcPr>
            <w:tcW w:w="2920" w:type="dxa"/>
            <w:gridSpan w:val="3"/>
            <w:tcBorders>
              <w:top w:val="nil"/>
              <w:left w:val="nil"/>
              <w:bottom w:val="single" w:sz="4" w:space="0" w:color="auto"/>
              <w:right w:val="single" w:sz="4" w:space="0" w:color="auto"/>
            </w:tcBorders>
            <w:shd w:val="clear" w:color="auto" w:fill="auto"/>
            <w:noWrap/>
            <w:vAlign w:val="center"/>
            <w:hideMark/>
          </w:tcPr>
          <w:p w14:paraId="337748F0" w14:textId="77777777" w:rsidR="0018399A" w:rsidRPr="000B5FF4" w:rsidRDefault="0018399A" w:rsidP="00C2427B">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&gt;400% FPL</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0235FD00"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33.1%</w:t>
            </w:r>
          </w:p>
        </w:tc>
        <w:tc>
          <w:tcPr>
            <w:tcW w:w="666" w:type="dxa"/>
            <w:gridSpan w:val="3"/>
            <w:tcBorders>
              <w:top w:val="nil"/>
              <w:left w:val="nil"/>
              <w:bottom w:val="single" w:sz="4" w:space="0" w:color="auto"/>
              <w:right w:val="single" w:sz="4" w:space="0" w:color="auto"/>
            </w:tcBorders>
            <w:shd w:val="clear" w:color="auto" w:fill="auto"/>
            <w:noWrap/>
            <w:vAlign w:val="center"/>
            <w:hideMark/>
          </w:tcPr>
          <w:p w14:paraId="6C37AC5C"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2EDC2A94"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34.2%</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4F5A4290"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2"/>
            <w:tcBorders>
              <w:top w:val="nil"/>
              <w:left w:val="single" w:sz="4" w:space="0" w:color="auto"/>
              <w:bottom w:val="single" w:sz="4" w:space="0" w:color="auto"/>
              <w:right w:val="nil"/>
            </w:tcBorders>
            <w:shd w:val="clear" w:color="auto" w:fill="auto"/>
            <w:noWrap/>
            <w:vAlign w:val="center"/>
            <w:hideMark/>
          </w:tcPr>
          <w:p w14:paraId="54B85D23"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34.9%</w:t>
            </w:r>
          </w:p>
        </w:tc>
        <w:tc>
          <w:tcPr>
            <w:tcW w:w="666" w:type="dxa"/>
            <w:gridSpan w:val="2"/>
            <w:tcBorders>
              <w:top w:val="nil"/>
              <w:left w:val="nil"/>
              <w:bottom w:val="single" w:sz="4" w:space="0" w:color="auto"/>
              <w:right w:val="single" w:sz="4" w:space="0" w:color="auto"/>
            </w:tcBorders>
            <w:shd w:val="clear" w:color="auto" w:fill="auto"/>
            <w:noWrap/>
            <w:vAlign w:val="center"/>
            <w:hideMark/>
          </w:tcPr>
          <w:p w14:paraId="3FD9E4DA"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gridSpan w:val="3"/>
            <w:tcBorders>
              <w:top w:val="nil"/>
              <w:left w:val="single" w:sz="4" w:space="0" w:color="auto"/>
              <w:bottom w:val="single" w:sz="4" w:space="0" w:color="auto"/>
              <w:right w:val="nil"/>
            </w:tcBorders>
            <w:shd w:val="clear" w:color="auto" w:fill="auto"/>
            <w:noWrap/>
            <w:vAlign w:val="center"/>
            <w:hideMark/>
          </w:tcPr>
          <w:p w14:paraId="252D5092" w14:textId="77777777" w:rsidR="0018399A" w:rsidRPr="000B5FF4" w:rsidRDefault="0018399A" w:rsidP="00C2427B">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36.1%</w:t>
            </w:r>
          </w:p>
        </w:tc>
        <w:tc>
          <w:tcPr>
            <w:tcW w:w="666" w:type="dxa"/>
            <w:gridSpan w:val="2"/>
            <w:tcBorders>
              <w:top w:val="nil"/>
              <w:left w:val="nil"/>
              <w:bottom w:val="single" w:sz="4" w:space="0" w:color="auto"/>
              <w:right w:val="nil"/>
            </w:tcBorders>
            <w:shd w:val="clear" w:color="auto" w:fill="auto"/>
            <w:noWrap/>
            <w:vAlign w:val="center"/>
            <w:hideMark/>
          </w:tcPr>
          <w:p w14:paraId="5678AE8E" w14:textId="77777777" w:rsidR="0018399A" w:rsidRPr="000B5FF4" w:rsidRDefault="0018399A" w:rsidP="00C2427B">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bl>
    <w:p w14:paraId="0E92EFBE" w14:textId="77777777" w:rsidR="00F57300" w:rsidRPr="000B5FF4" w:rsidRDefault="00F57300" w:rsidP="00F57300">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NH: Non-Hispanic; FPL: Federal Poverty Level</w:t>
      </w:r>
    </w:p>
    <w:p w14:paraId="3603F41C" w14:textId="77777777" w:rsidR="00F57300" w:rsidRPr="000B5FF4" w:rsidRDefault="00F57300" w:rsidP="00F57300">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lastRenderedPageBreak/>
        <w:t>a: Estimates are not adjusted for household characteristics but are adjusted using survey weights to obtain nationally-representative estimates.</w:t>
      </w:r>
    </w:p>
    <w:p w14:paraId="50B8B6D4" w14:textId="77777777" w:rsidR="00F57300" w:rsidRPr="000B5FF4" w:rsidRDefault="00F57300" w:rsidP="00F57300">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b: Households were excluded if they were not “reliable food reporters,” i.e., did not meet a minimum threshold for food purchases for all quarters in a calendar year.</w:t>
      </w:r>
    </w:p>
    <w:p w14:paraId="594AC8FE" w14:textId="77777777" w:rsidR="00F57300" w:rsidRPr="000B5FF4" w:rsidRDefault="00F57300" w:rsidP="00F57300">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c: Since values are calculated using Nielsen’s survey weights, standard errors are presented rather than standard deviations.</w:t>
      </w:r>
    </w:p>
    <w:p w14:paraId="250D9A48" w14:textId="77777777" w:rsidR="00F57300" w:rsidRPr="000B5FF4" w:rsidRDefault="00F57300" w:rsidP="00F57300">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 xml:space="preserve">d: Income adjusted for the cost of living is categorized into </w:t>
      </w:r>
      <w:proofErr w:type="spellStart"/>
      <w:r w:rsidRPr="000B5FF4">
        <w:rPr>
          <w:rFonts w:ascii="Times New Roman" w:hAnsi="Times New Roman" w:cs="Times New Roman"/>
          <w:sz w:val="18"/>
          <w:szCs w:val="18"/>
        </w:rPr>
        <w:t>tertiles</w:t>
      </w:r>
      <w:proofErr w:type="spellEnd"/>
      <w:r w:rsidRPr="000B5FF4">
        <w:rPr>
          <w:rFonts w:ascii="Times New Roman" w:hAnsi="Times New Roman" w:cs="Times New Roman"/>
          <w:sz w:val="18"/>
          <w:szCs w:val="18"/>
        </w:rPr>
        <w:t xml:space="preserve"> for use in regression analysis. In this table, nominal household income and adjusted household income are presented relative to the FPL for ease of </w:t>
      </w:r>
      <w:proofErr w:type="gramStart"/>
      <w:r w:rsidRPr="000B5FF4">
        <w:rPr>
          <w:rFonts w:ascii="Times New Roman" w:hAnsi="Times New Roman" w:cs="Times New Roman"/>
          <w:sz w:val="18"/>
          <w:szCs w:val="18"/>
        </w:rPr>
        <w:t>comparison</w:t>
      </w:r>
      <w:proofErr w:type="gramEnd"/>
    </w:p>
    <w:p w14:paraId="15E4861D" w14:textId="77777777" w:rsidR="00F57300" w:rsidRPr="000B5FF4" w:rsidRDefault="00F57300" w:rsidP="00F57300">
      <w:pPr>
        <w:pStyle w:val="NoSpacing"/>
        <w:spacing w:line="276" w:lineRule="auto"/>
        <w:rPr>
          <w:rFonts w:ascii="Times New Roman" w:hAnsi="Times New Roman" w:cs="Times New Roman"/>
          <w:sz w:val="18"/>
          <w:szCs w:val="18"/>
        </w:rPr>
      </w:pPr>
    </w:p>
    <w:p w14:paraId="7AF9C4B9" w14:textId="77777777" w:rsidR="00F57300" w:rsidRPr="000B5FF4" w:rsidRDefault="00F57300" w:rsidP="00F57300">
      <w:pPr>
        <w:pStyle w:val="NoSpacing"/>
        <w:spacing w:line="276" w:lineRule="auto"/>
        <w:rPr>
          <w:rFonts w:ascii="Times New Roman" w:hAnsi="Times New Roman" w:cs="Times New Roman"/>
          <w:b/>
          <w:bCs/>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p>
    <w:p w14:paraId="07A7E88A" w14:textId="7EB7D50B" w:rsidR="0018399A" w:rsidRPr="000B5FF4" w:rsidRDefault="0018399A"/>
    <w:p w14:paraId="6D750CBE" w14:textId="53976C42" w:rsidR="00F57300" w:rsidRPr="000B5FF4" w:rsidRDefault="00F57300" w:rsidP="009D5949">
      <w:pPr>
        <w:spacing w:line="276" w:lineRule="auto"/>
        <w:rPr>
          <w:rFonts w:ascii="Times New Roman" w:hAnsi="Times New Roman" w:cs="Times New Roman"/>
        </w:rPr>
      </w:pPr>
      <w:r w:rsidRPr="000B5FF4">
        <w:rPr>
          <w:rFonts w:ascii="Times New Roman" w:hAnsi="Times New Roman" w:cs="Times New Roman"/>
          <w:b/>
          <w:bCs/>
        </w:rPr>
        <w:t xml:space="preserve">Supplementary Table 2b: </w:t>
      </w:r>
      <w:r w:rsidRPr="000B5FF4">
        <w:rPr>
          <w:rFonts w:ascii="Times New Roman" w:hAnsi="Times New Roman" w:cs="Times New Roman"/>
        </w:rPr>
        <w:t xml:space="preserve">Survey-weighted averages of nutritional outcomes across all </w:t>
      </w:r>
      <w:proofErr w:type="spellStart"/>
      <w:r w:rsidRPr="000B5FF4">
        <w:rPr>
          <w:rFonts w:ascii="Times New Roman" w:hAnsi="Times New Roman" w:cs="Times New Roman"/>
        </w:rPr>
        <w:t>years</w:t>
      </w:r>
      <w:r w:rsidRPr="000B5FF4">
        <w:rPr>
          <w:rFonts w:ascii="Times New Roman" w:hAnsi="Times New Roman" w:cs="Times New Roman"/>
          <w:vertAlign w:val="superscript"/>
        </w:rPr>
        <w:t>a</w:t>
      </w:r>
      <w:proofErr w:type="spellEnd"/>
      <w:r w:rsidRPr="000B5FF4">
        <w:rPr>
          <w:rFonts w:ascii="Times New Roman" w:hAnsi="Times New Roman" w:cs="Times New Roman"/>
        </w:rPr>
        <w:t xml:space="preserve">, 2008-2018, </w:t>
      </w:r>
      <w:proofErr w:type="gramStart"/>
      <w:r w:rsidRPr="000B5FF4">
        <w:rPr>
          <w:rFonts w:ascii="Times New Roman" w:hAnsi="Times New Roman" w:cs="Times New Roman"/>
        </w:rPr>
        <w:t>mean(</w:t>
      </w:r>
      <w:proofErr w:type="gramEnd"/>
      <w:r w:rsidRPr="000B5FF4">
        <w:rPr>
          <w:rFonts w:ascii="Times New Roman" w:hAnsi="Times New Roman" w:cs="Times New Roman"/>
        </w:rPr>
        <w:t>SE)</w:t>
      </w:r>
    </w:p>
    <w:tbl>
      <w:tblPr>
        <w:tblW w:w="11955" w:type="dxa"/>
        <w:tblLook w:val="04A0" w:firstRow="1" w:lastRow="0" w:firstColumn="1" w:lastColumn="0" w:noHBand="0" w:noVBand="1"/>
      </w:tblPr>
      <w:tblGrid>
        <w:gridCol w:w="1450"/>
        <w:gridCol w:w="2160"/>
        <w:gridCol w:w="650"/>
        <w:gridCol w:w="610"/>
        <w:gridCol w:w="630"/>
        <w:gridCol w:w="550"/>
        <w:gridCol w:w="630"/>
        <w:gridCol w:w="550"/>
        <w:gridCol w:w="630"/>
        <w:gridCol w:w="550"/>
        <w:gridCol w:w="630"/>
        <w:gridCol w:w="550"/>
        <w:gridCol w:w="635"/>
        <w:gridCol w:w="550"/>
        <w:gridCol w:w="630"/>
        <w:gridCol w:w="550"/>
      </w:tblGrid>
      <w:tr w:rsidR="00DF2879" w:rsidRPr="000B5FF4" w14:paraId="45186BB6" w14:textId="77777777" w:rsidTr="00DF2879">
        <w:trPr>
          <w:trHeight w:val="20"/>
        </w:trPr>
        <w:tc>
          <w:tcPr>
            <w:tcW w:w="1450" w:type="dxa"/>
            <w:tcBorders>
              <w:top w:val="nil"/>
              <w:left w:val="nil"/>
              <w:bottom w:val="single" w:sz="4" w:space="0" w:color="auto"/>
              <w:right w:val="nil"/>
            </w:tcBorders>
            <w:vAlign w:val="center"/>
          </w:tcPr>
          <w:p w14:paraId="00A0B880" w14:textId="77777777" w:rsidR="00DF2879" w:rsidRPr="000B5FF4" w:rsidRDefault="00DF2879" w:rsidP="004265B7">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single" w:sz="4" w:space="0" w:color="auto"/>
            </w:tcBorders>
            <w:shd w:val="clear" w:color="auto" w:fill="auto"/>
            <w:noWrap/>
            <w:vAlign w:val="center"/>
          </w:tcPr>
          <w:p w14:paraId="30D2ADD7" w14:textId="77777777" w:rsidR="00DF2879" w:rsidRPr="000B5FF4" w:rsidRDefault="00DF2879" w:rsidP="004265B7">
            <w:pPr>
              <w:spacing w:after="0" w:line="240" w:lineRule="auto"/>
              <w:rPr>
                <w:rFonts w:ascii="Times New Roman" w:eastAsia="Times New Roman" w:hAnsi="Times New Roman" w:cs="Times New Roman"/>
                <w:color w:val="000000"/>
                <w:sz w:val="18"/>
                <w:szCs w:val="18"/>
              </w:rPr>
            </w:pPr>
          </w:p>
        </w:tc>
        <w:tc>
          <w:tcPr>
            <w:tcW w:w="1260" w:type="dxa"/>
            <w:gridSpan w:val="2"/>
            <w:tcBorders>
              <w:top w:val="nil"/>
              <w:bottom w:val="single" w:sz="4" w:space="0" w:color="auto"/>
            </w:tcBorders>
            <w:shd w:val="clear" w:color="auto" w:fill="auto"/>
            <w:noWrap/>
            <w:vAlign w:val="center"/>
          </w:tcPr>
          <w:p w14:paraId="198D2D61" w14:textId="499B21D1" w:rsidR="00DF2879" w:rsidRPr="000B5FF4" w:rsidRDefault="00DF2879" w:rsidP="00A62286">
            <w:pPr>
              <w:spacing w:after="0" w:line="240" w:lineRule="auto"/>
              <w:jc w:val="center"/>
              <w:rPr>
                <w:rFonts w:ascii="Times New Roman" w:eastAsia="Times New Roman" w:hAnsi="Times New Roman" w:cs="Times New Roman"/>
                <w:b/>
                <w:bCs/>
                <w:color w:val="000000"/>
                <w:sz w:val="20"/>
                <w:szCs w:val="20"/>
              </w:rPr>
            </w:pPr>
            <w:r w:rsidRPr="000B5FF4">
              <w:rPr>
                <w:rFonts w:ascii="Times New Roman" w:eastAsia="Times New Roman" w:hAnsi="Times New Roman" w:cs="Times New Roman"/>
                <w:b/>
                <w:bCs/>
                <w:color w:val="000000"/>
                <w:sz w:val="20"/>
                <w:szCs w:val="20"/>
              </w:rPr>
              <w:t>2008</w:t>
            </w:r>
          </w:p>
        </w:tc>
        <w:tc>
          <w:tcPr>
            <w:tcW w:w="1180" w:type="dxa"/>
            <w:gridSpan w:val="2"/>
            <w:tcBorders>
              <w:top w:val="nil"/>
              <w:bottom w:val="single" w:sz="4" w:space="0" w:color="auto"/>
            </w:tcBorders>
            <w:shd w:val="clear" w:color="auto" w:fill="auto"/>
            <w:noWrap/>
            <w:vAlign w:val="center"/>
          </w:tcPr>
          <w:p w14:paraId="5EE1EE3D" w14:textId="10B069FF"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2009</w:t>
            </w:r>
          </w:p>
        </w:tc>
        <w:tc>
          <w:tcPr>
            <w:tcW w:w="1180" w:type="dxa"/>
            <w:gridSpan w:val="2"/>
            <w:tcBorders>
              <w:top w:val="nil"/>
              <w:bottom w:val="single" w:sz="4" w:space="0" w:color="auto"/>
            </w:tcBorders>
            <w:shd w:val="clear" w:color="auto" w:fill="auto"/>
            <w:noWrap/>
            <w:vAlign w:val="center"/>
          </w:tcPr>
          <w:p w14:paraId="14B54BB7" w14:textId="45F6AD1F"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2010</w:t>
            </w:r>
          </w:p>
        </w:tc>
        <w:tc>
          <w:tcPr>
            <w:tcW w:w="1180" w:type="dxa"/>
            <w:gridSpan w:val="2"/>
            <w:tcBorders>
              <w:top w:val="nil"/>
              <w:bottom w:val="single" w:sz="4" w:space="0" w:color="auto"/>
            </w:tcBorders>
            <w:shd w:val="clear" w:color="auto" w:fill="auto"/>
            <w:noWrap/>
            <w:vAlign w:val="center"/>
          </w:tcPr>
          <w:p w14:paraId="01349F38" w14:textId="02C26264"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2011</w:t>
            </w:r>
          </w:p>
        </w:tc>
        <w:tc>
          <w:tcPr>
            <w:tcW w:w="1180" w:type="dxa"/>
            <w:gridSpan w:val="2"/>
            <w:tcBorders>
              <w:top w:val="nil"/>
              <w:bottom w:val="single" w:sz="4" w:space="0" w:color="auto"/>
            </w:tcBorders>
            <w:shd w:val="clear" w:color="auto" w:fill="auto"/>
            <w:noWrap/>
            <w:vAlign w:val="center"/>
          </w:tcPr>
          <w:p w14:paraId="7D7278CC" w14:textId="49727AC4"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2012</w:t>
            </w:r>
          </w:p>
        </w:tc>
        <w:tc>
          <w:tcPr>
            <w:tcW w:w="1185" w:type="dxa"/>
            <w:gridSpan w:val="2"/>
            <w:tcBorders>
              <w:top w:val="nil"/>
              <w:bottom w:val="single" w:sz="4" w:space="0" w:color="auto"/>
            </w:tcBorders>
            <w:shd w:val="clear" w:color="auto" w:fill="auto"/>
            <w:noWrap/>
            <w:vAlign w:val="center"/>
          </w:tcPr>
          <w:p w14:paraId="7C7580C5" w14:textId="61F5D409"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2013</w:t>
            </w:r>
          </w:p>
        </w:tc>
        <w:tc>
          <w:tcPr>
            <w:tcW w:w="1180" w:type="dxa"/>
            <w:gridSpan w:val="2"/>
            <w:tcBorders>
              <w:top w:val="nil"/>
              <w:bottom w:val="single" w:sz="4" w:space="0" w:color="auto"/>
              <w:right w:val="nil"/>
            </w:tcBorders>
            <w:shd w:val="clear" w:color="auto" w:fill="auto"/>
            <w:noWrap/>
            <w:vAlign w:val="center"/>
          </w:tcPr>
          <w:p w14:paraId="403ED259" w14:textId="3F4B0C52"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2014</w:t>
            </w:r>
          </w:p>
        </w:tc>
      </w:tr>
      <w:tr w:rsidR="00C2427B" w:rsidRPr="000B5FF4" w14:paraId="11837101" w14:textId="77777777" w:rsidTr="00DF2879">
        <w:trPr>
          <w:trHeight w:val="20"/>
        </w:trPr>
        <w:tc>
          <w:tcPr>
            <w:tcW w:w="3610" w:type="dxa"/>
            <w:gridSpan w:val="2"/>
            <w:tcBorders>
              <w:top w:val="single" w:sz="4" w:space="0" w:color="auto"/>
              <w:left w:val="nil"/>
            </w:tcBorders>
            <w:shd w:val="clear" w:color="auto" w:fill="D9D9D9" w:themeFill="background1" w:themeFillShade="D9"/>
            <w:vAlign w:val="center"/>
          </w:tcPr>
          <w:p w14:paraId="7169A14D" w14:textId="7F7438A8" w:rsidR="00C2427B" w:rsidRPr="000B5FF4" w:rsidRDefault="00C2427B"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b/>
                <w:bCs/>
                <w:color w:val="000000"/>
                <w:sz w:val="20"/>
                <w:szCs w:val="20"/>
              </w:rPr>
              <w:t>Nutritional Outcomes</w:t>
            </w:r>
          </w:p>
        </w:tc>
        <w:tc>
          <w:tcPr>
            <w:tcW w:w="650" w:type="dxa"/>
            <w:tcBorders>
              <w:top w:val="single" w:sz="4" w:space="0" w:color="auto"/>
            </w:tcBorders>
            <w:shd w:val="clear" w:color="auto" w:fill="D9D9D9" w:themeFill="background1" w:themeFillShade="D9"/>
            <w:noWrap/>
          </w:tcPr>
          <w:p w14:paraId="7C5DE9F3" w14:textId="5A666B94" w:rsidR="00C2427B" w:rsidRPr="000B5FF4" w:rsidRDefault="00C2427B"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20"/>
                <w:szCs w:val="20"/>
              </w:rPr>
              <w:t>mean</w:t>
            </w:r>
          </w:p>
        </w:tc>
        <w:tc>
          <w:tcPr>
            <w:tcW w:w="610" w:type="dxa"/>
            <w:tcBorders>
              <w:top w:val="single" w:sz="4" w:space="0" w:color="auto"/>
            </w:tcBorders>
            <w:shd w:val="clear" w:color="auto" w:fill="D9D9D9" w:themeFill="background1" w:themeFillShade="D9"/>
            <w:noWrap/>
          </w:tcPr>
          <w:p w14:paraId="39E50D88" w14:textId="2639E75B" w:rsidR="00C2427B" w:rsidRPr="000B5FF4" w:rsidRDefault="00C2427B" w:rsidP="00125822">
            <w:pPr>
              <w:spacing w:after="0" w:line="240" w:lineRule="auto"/>
              <w:rPr>
                <w:rFonts w:ascii="Times New Roman" w:eastAsia="Times New Roman" w:hAnsi="Times New Roman" w:cs="Times New Roman"/>
                <w:i/>
                <w:iCs/>
                <w:color w:val="000000"/>
                <w:sz w:val="16"/>
                <w:szCs w:val="16"/>
              </w:rPr>
            </w:pPr>
            <w:proofErr w:type="spellStart"/>
            <w:r w:rsidRPr="000B5FF4">
              <w:rPr>
                <w:rFonts w:ascii="Times New Roman" w:eastAsia="Times New Roman" w:hAnsi="Times New Roman" w:cs="Times New Roman"/>
                <w:i/>
                <w:iCs/>
                <w:color w:val="000000"/>
                <w:sz w:val="20"/>
                <w:szCs w:val="20"/>
              </w:rPr>
              <w:t>SE</w:t>
            </w:r>
            <w:r w:rsidRPr="000B5FF4">
              <w:rPr>
                <w:rFonts w:ascii="Times New Roman" w:eastAsia="Times New Roman" w:hAnsi="Times New Roman" w:cs="Times New Roman"/>
                <w:i/>
                <w:iCs/>
                <w:color w:val="000000"/>
                <w:sz w:val="20"/>
                <w:szCs w:val="20"/>
                <w:vertAlign w:val="superscript"/>
              </w:rPr>
              <w:t>b</w:t>
            </w:r>
            <w:proofErr w:type="spellEnd"/>
          </w:p>
        </w:tc>
        <w:tc>
          <w:tcPr>
            <w:tcW w:w="630" w:type="dxa"/>
            <w:tcBorders>
              <w:top w:val="single" w:sz="4" w:space="0" w:color="auto"/>
            </w:tcBorders>
            <w:shd w:val="clear" w:color="auto" w:fill="D9D9D9" w:themeFill="background1" w:themeFillShade="D9"/>
            <w:noWrap/>
            <w:vAlign w:val="center"/>
          </w:tcPr>
          <w:p w14:paraId="2344F6CB"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tcBorders>
            <w:shd w:val="clear" w:color="auto" w:fill="D9D9D9" w:themeFill="background1" w:themeFillShade="D9"/>
            <w:noWrap/>
            <w:vAlign w:val="center"/>
          </w:tcPr>
          <w:p w14:paraId="27BCA22A"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c>
          <w:tcPr>
            <w:tcW w:w="630" w:type="dxa"/>
            <w:tcBorders>
              <w:top w:val="single" w:sz="4" w:space="0" w:color="auto"/>
            </w:tcBorders>
            <w:shd w:val="clear" w:color="auto" w:fill="D9D9D9" w:themeFill="background1" w:themeFillShade="D9"/>
            <w:noWrap/>
            <w:vAlign w:val="center"/>
          </w:tcPr>
          <w:p w14:paraId="0AA5E5A0"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tcBorders>
            <w:shd w:val="clear" w:color="auto" w:fill="D9D9D9" w:themeFill="background1" w:themeFillShade="D9"/>
            <w:noWrap/>
            <w:vAlign w:val="center"/>
          </w:tcPr>
          <w:p w14:paraId="1966DFBA"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c>
          <w:tcPr>
            <w:tcW w:w="630" w:type="dxa"/>
            <w:tcBorders>
              <w:top w:val="single" w:sz="4" w:space="0" w:color="auto"/>
            </w:tcBorders>
            <w:shd w:val="clear" w:color="auto" w:fill="D9D9D9" w:themeFill="background1" w:themeFillShade="D9"/>
            <w:noWrap/>
            <w:vAlign w:val="center"/>
          </w:tcPr>
          <w:p w14:paraId="1AA1A9AE"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tcBorders>
            <w:shd w:val="clear" w:color="auto" w:fill="D9D9D9" w:themeFill="background1" w:themeFillShade="D9"/>
            <w:noWrap/>
            <w:vAlign w:val="center"/>
          </w:tcPr>
          <w:p w14:paraId="46F73A26"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c>
          <w:tcPr>
            <w:tcW w:w="630" w:type="dxa"/>
            <w:tcBorders>
              <w:top w:val="single" w:sz="4" w:space="0" w:color="auto"/>
            </w:tcBorders>
            <w:shd w:val="clear" w:color="auto" w:fill="D9D9D9" w:themeFill="background1" w:themeFillShade="D9"/>
            <w:noWrap/>
            <w:vAlign w:val="center"/>
          </w:tcPr>
          <w:p w14:paraId="157E97A7"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tcBorders>
            <w:shd w:val="clear" w:color="auto" w:fill="D9D9D9" w:themeFill="background1" w:themeFillShade="D9"/>
            <w:noWrap/>
            <w:vAlign w:val="center"/>
          </w:tcPr>
          <w:p w14:paraId="348C9EF6"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c>
          <w:tcPr>
            <w:tcW w:w="635" w:type="dxa"/>
            <w:tcBorders>
              <w:top w:val="single" w:sz="4" w:space="0" w:color="auto"/>
            </w:tcBorders>
            <w:shd w:val="clear" w:color="auto" w:fill="D9D9D9" w:themeFill="background1" w:themeFillShade="D9"/>
            <w:noWrap/>
            <w:vAlign w:val="center"/>
          </w:tcPr>
          <w:p w14:paraId="11BB0D2D"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tcBorders>
            <w:shd w:val="clear" w:color="auto" w:fill="D9D9D9" w:themeFill="background1" w:themeFillShade="D9"/>
            <w:noWrap/>
            <w:vAlign w:val="center"/>
          </w:tcPr>
          <w:p w14:paraId="4FF5279A"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c>
          <w:tcPr>
            <w:tcW w:w="630" w:type="dxa"/>
            <w:tcBorders>
              <w:top w:val="single" w:sz="4" w:space="0" w:color="auto"/>
              <w:right w:val="nil"/>
            </w:tcBorders>
            <w:shd w:val="clear" w:color="auto" w:fill="D9D9D9" w:themeFill="background1" w:themeFillShade="D9"/>
            <w:noWrap/>
            <w:vAlign w:val="center"/>
          </w:tcPr>
          <w:p w14:paraId="0AFD17E4" w14:textId="77777777" w:rsidR="00C2427B" w:rsidRPr="000B5FF4" w:rsidRDefault="00C2427B" w:rsidP="00125822">
            <w:pPr>
              <w:spacing w:after="0" w:line="240" w:lineRule="auto"/>
              <w:rPr>
                <w:rFonts w:ascii="Times New Roman" w:eastAsia="Times New Roman" w:hAnsi="Times New Roman" w:cs="Times New Roman"/>
                <w:color w:val="000000"/>
                <w:sz w:val="16"/>
                <w:szCs w:val="16"/>
              </w:rPr>
            </w:pPr>
          </w:p>
        </w:tc>
        <w:tc>
          <w:tcPr>
            <w:tcW w:w="550" w:type="dxa"/>
            <w:tcBorders>
              <w:top w:val="single" w:sz="4" w:space="0" w:color="auto"/>
              <w:left w:val="nil"/>
              <w:right w:val="nil"/>
            </w:tcBorders>
            <w:shd w:val="clear" w:color="auto" w:fill="D9D9D9" w:themeFill="background1" w:themeFillShade="D9"/>
            <w:noWrap/>
            <w:vAlign w:val="center"/>
          </w:tcPr>
          <w:p w14:paraId="2A8A2A3F" w14:textId="77777777" w:rsidR="00C2427B" w:rsidRPr="000B5FF4" w:rsidRDefault="00C2427B" w:rsidP="00125822">
            <w:pPr>
              <w:spacing w:after="0" w:line="240" w:lineRule="auto"/>
              <w:rPr>
                <w:rFonts w:ascii="Times New Roman" w:eastAsia="Times New Roman" w:hAnsi="Times New Roman" w:cs="Times New Roman"/>
                <w:i/>
                <w:iCs/>
                <w:color w:val="000000"/>
                <w:sz w:val="16"/>
                <w:szCs w:val="16"/>
              </w:rPr>
            </w:pPr>
          </w:p>
        </w:tc>
      </w:tr>
      <w:tr w:rsidR="00125822" w:rsidRPr="000B5FF4" w14:paraId="792C3CC1" w14:textId="77777777" w:rsidTr="00DF2879">
        <w:trPr>
          <w:trHeight w:val="20"/>
        </w:trPr>
        <w:tc>
          <w:tcPr>
            <w:tcW w:w="1450" w:type="dxa"/>
            <w:tcBorders>
              <w:left w:val="nil"/>
              <w:bottom w:val="nil"/>
              <w:right w:val="nil"/>
            </w:tcBorders>
            <w:shd w:val="clear" w:color="auto" w:fill="auto"/>
            <w:noWrap/>
            <w:vAlign w:val="bottom"/>
            <w:hideMark/>
          </w:tcPr>
          <w:p w14:paraId="42C57CF6"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p>
        </w:tc>
        <w:tc>
          <w:tcPr>
            <w:tcW w:w="2160" w:type="dxa"/>
            <w:tcBorders>
              <w:left w:val="nil"/>
              <w:bottom w:val="nil"/>
              <w:right w:val="single" w:sz="4" w:space="0" w:color="auto"/>
            </w:tcBorders>
            <w:shd w:val="clear" w:color="auto" w:fill="auto"/>
            <w:noWrap/>
            <w:vAlign w:val="bottom"/>
            <w:hideMark/>
          </w:tcPr>
          <w:p w14:paraId="2D57B63F" w14:textId="018A5752"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Total </w:t>
            </w:r>
            <w:proofErr w:type="spellStart"/>
            <w:r w:rsidRPr="000B5FF4">
              <w:rPr>
                <w:rFonts w:ascii="Times New Roman" w:eastAsia="Times New Roman" w:hAnsi="Times New Roman" w:cs="Times New Roman"/>
                <w:color w:val="000000"/>
                <w:sz w:val="18"/>
                <w:szCs w:val="18"/>
              </w:rPr>
              <w:t>calories</w:t>
            </w:r>
            <w:r w:rsidRPr="000B5FF4">
              <w:rPr>
                <w:rFonts w:ascii="Times New Roman" w:eastAsia="Times New Roman" w:hAnsi="Times New Roman" w:cs="Times New Roman"/>
                <w:color w:val="000000"/>
                <w:sz w:val="18"/>
                <w:szCs w:val="18"/>
                <w:vertAlign w:val="superscript"/>
              </w:rPr>
              <w:t>c</w:t>
            </w:r>
            <w:proofErr w:type="spellEnd"/>
          </w:p>
        </w:tc>
        <w:tc>
          <w:tcPr>
            <w:tcW w:w="650" w:type="dxa"/>
            <w:tcBorders>
              <w:left w:val="single" w:sz="4" w:space="0" w:color="auto"/>
              <w:bottom w:val="nil"/>
              <w:right w:val="nil"/>
            </w:tcBorders>
            <w:shd w:val="clear" w:color="auto" w:fill="auto"/>
            <w:noWrap/>
            <w:vAlign w:val="bottom"/>
            <w:hideMark/>
          </w:tcPr>
          <w:p w14:paraId="18F7504D"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1,374</w:t>
            </w:r>
          </w:p>
        </w:tc>
        <w:tc>
          <w:tcPr>
            <w:tcW w:w="610" w:type="dxa"/>
            <w:tcBorders>
              <w:left w:val="nil"/>
              <w:bottom w:val="nil"/>
              <w:right w:val="single" w:sz="4" w:space="0" w:color="auto"/>
            </w:tcBorders>
            <w:shd w:val="clear" w:color="auto" w:fill="auto"/>
            <w:noWrap/>
            <w:vAlign w:val="bottom"/>
            <w:hideMark/>
          </w:tcPr>
          <w:p w14:paraId="62D0636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5.8</w:t>
            </w:r>
          </w:p>
        </w:tc>
        <w:tc>
          <w:tcPr>
            <w:tcW w:w="630" w:type="dxa"/>
            <w:tcBorders>
              <w:left w:val="single" w:sz="4" w:space="0" w:color="auto"/>
              <w:bottom w:val="nil"/>
              <w:right w:val="nil"/>
            </w:tcBorders>
            <w:shd w:val="clear" w:color="auto" w:fill="auto"/>
            <w:noWrap/>
            <w:vAlign w:val="bottom"/>
            <w:hideMark/>
          </w:tcPr>
          <w:p w14:paraId="6F82408E"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1,370</w:t>
            </w:r>
          </w:p>
        </w:tc>
        <w:tc>
          <w:tcPr>
            <w:tcW w:w="550" w:type="dxa"/>
            <w:tcBorders>
              <w:left w:val="nil"/>
              <w:bottom w:val="nil"/>
              <w:right w:val="single" w:sz="4" w:space="0" w:color="auto"/>
            </w:tcBorders>
            <w:shd w:val="clear" w:color="auto" w:fill="auto"/>
            <w:noWrap/>
            <w:vAlign w:val="bottom"/>
            <w:hideMark/>
          </w:tcPr>
          <w:p w14:paraId="72F3752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5.9</w:t>
            </w:r>
          </w:p>
        </w:tc>
        <w:tc>
          <w:tcPr>
            <w:tcW w:w="630" w:type="dxa"/>
            <w:tcBorders>
              <w:left w:val="single" w:sz="4" w:space="0" w:color="auto"/>
              <w:bottom w:val="nil"/>
              <w:right w:val="nil"/>
            </w:tcBorders>
            <w:shd w:val="clear" w:color="auto" w:fill="auto"/>
            <w:noWrap/>
            <w:vAlign w:val="bottom"/>
            <w:hideMark/>
          </w:tcPr>
          <w:p w14:paraId="00E1626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1,348</w:t>
            </w:r>
          </w:p>
        </w:tc>
        <w:tc>
          <w:tcPr>
            <w:tcW w:w="550" w:type="dxa"/>
            <w:tcBorders>
              <w:left w:val="nil"/>
              <w:bottom w:val="nil"/>
              <w:right w:val="single" w:sz="4" w:space="0" w:color="auto"/>
            </w:tcBorders>
            <w:shd w:val="clear" w:color="auto" w:fill="auto"/>
            <w:noWrap/>
            <w:vAlign w:val="bottom"/>
            <w:hideMark/>
          </w:tcPr>
          <w:p w14:paraId="61890D84"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6.1</w:t>
            </w:r>
          </w:p>
        </w:tc>
        <w:tc>
          <w:tcPr>
            <w:tcW w:w="630" w:type="dxa"/>
            <w:tcBorders>
              <w:left w:val="single" w:sz="4" w:space="0" w:color="auto"/>
              <w:bottom w:val="nil"/>
              <w:right w:val="nil"/>
            </w:tcBorders>
            <w:shd w:val="clear" w:color="auto" w:fill="auto"/>
            <w:noWrap/>
            <w:vAlign w:val="bottom"/>
            <w:hideMark/>
          </w:tcPr>
          <w:p w14:paraId="61D863B5"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1,284</w:t>
            </w:r>
          </w:p>
        </w:tc>
        <w:tc>
          <w:tcPr>
            <w:tcW w:w="550" w:type="dxa"/>
            <w:tcBorders>
              <w:left w:val="nil"/>
              <w:bottom w:val="nil"/>
              <w:right w:val="single" w:sz="4" w:space="0" w:color="auto"/>
            </w:tcBorders>
            <w:shd w:val="clear" w:color="auto" w:fill="auto"/>
            <w:noWrap/>
            <w:vAlign w:val="bottom"/>
            <w:hideMark/>
          </w:tcPr>
          <w:p w14:paraId="45760B7E"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5.5</w:t>
            </w:r>
          </w:p>
        </w:tc>
        <w:tc>
          <w:tcPr>
            <w:tcW w:w="630" w:type="dxa"/>
            <w:tcBorders>
              <w:left w:val="single" w:sz="4" w:space="0" w:color="auto"/>
              <w:bottom w:val="nil"/>
              <w:right w:val="nil"/>
            </w:tcBorders>
            <w:shd w:val="clear" w:color="auto" w:fill="auto"/>
            <w:noWrap/>
            <w:vAlign w:val="bottom"/>
            <w:hideMark/>
          </w:tcPr>
          <w:p w14:paraId="5CA3BA76"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1,281</w:t>
            </w:r>
          </w:p>
        </w:tc>
        <w:tc>
          <w:tcPr>
            <w:tcW w:w="550" w:type="dxa"/>
            <w:tcBorders>
              <w:left w:val="nil"/>
              <w:bottom w:val="nil"/>
              <w:right w:val="single" w:sz="4" w:space="0" w:color="auto"/>
            </w:tcBorders>
            <w:shd w:val="clear" w:color="auto" w:fill="auto"/>
            <w:noWrap/>
            <w:vAlign w:val="bottom"/>
            <w:hideMark/>
          </w:tcPr>
          <w:p w14:paraId="10352AF8" w14:textId="77777777" w:rsidR="00125822" w:rsidRPr="000B5FF4" w:rsidRDefault="00125822" w:rsidP="00125822">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5.2</w:t>
            </w:r>
          </w:p>
        </w:tc>
        <w:tc>
          <w:tcPr>
            <w:tcW w:w="635" w:type="dxa"/>
            <w:tcBorders>
              <w:left w:val="single" w:sz="4" w:space="0" w:color="auto"/>
              <w:bottom w:val="nil"/>
              <w:right w:val="nil"/>
            </w:tcBorders>
            <w:shd w:val="clear" w:color="auto" w:fill="auto"/>
            <w:noWrap/>
            <w:vAlign w:val="bottom"/>
            <w:hideMark/>
          </w:tcPr>
          <w:p w14:paraId="62BE275C" w14:textId="77777777" w:rsidR="00125822" w:rsidRPr="000B5FF4" w:rsidRDefault="00125822" w:rsidP="00125822">
            <w:pPr>
              <w:spacing w:after="0" w:line="240" w:lineRule="auto"/>
              <w:rPr>
                <w:rFonts w:ascii="Times New Roman" w:eastAsia="Times New Roman" w:hAnsi="Times New Roman" w:cs="Times New Roman"/>
                <w:sz w:val="16"/>
                <w:szCs w:val="16"/>
              </w:rPr>
            </w:pPr>
            <w:r w:rsidRPr="000B5FF4">
              <w:rPr>
                <w:rFonts w:ascii="Times New Roman" w:eastAsia="Times New Roman" w:hAnsi="Times New Roman" w:cs="Times New Roman"/>
                <w:sz w:val="16"/>
                <w:szCs w:val="16"/>
              </w:rPr>
              <w:t>1,274</w:t>
            </w:r>
          </w:p>
        </w:tc>
        <w:tc>
          <w:tcPr>
            <w:tcW w:w="550" w:type="dxa"/>
            <w:tcBorders>
              <w:left w:val="nil"/>
              <w:bottom w:val="nil"/>
              <w:right w:val="single" w:sz="4" w:space="0" w:color="auto"/>
            </w:tcBorders>
            <w:shd w:val="clear" w:color="auto" w:fill="auto"/>
            <w:noWrap/>
            <w:vAlign w:val="bottom"/>
            <w:hideMark/>
          </w:tcPr>
          <w:p w14:paraId="33F8E843" w14:textId="77777777" w:rsidR="00125822" w:rsidRPr="000B5FF4" w:rsidRDefault="00125822" w:rsidP="00125822">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5.5</w:t>
            </w:r>
          </w:p>
        </w:tc>
        <w:tc>
          <w:tcPr>
            <w:tcW w:w="630" w:type="dxa"/>
            <w:tcBorders>
              <w:left w:val="single" w:sz="4" w:space="0" w:color="auto"/>
              <w:bottom w:val="nil"/>
              <w:right w:val="nil"/>
            </w:tcBorders>
            <w:shd w:val="clear" w:color="auto" w:fill="auto"/>
            <w:noWrap/>
            <w:vAlign w:val="bottom"/>
            <w:hideMark/>
          </w:tcPr>
          <w:p w14:paraId="6EF32522"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1,258</w:t>
            </w:r>
          </w:p>
        </w:tc>
        <w:tc>
          <w:tcPr>
            <w:tcW w:w="550" w:type="dxa"/>
            <w:tcBorders>
              <w:left w:val="nil"/>
              <w:bottom w:val="nil"/>
              <w:right w:val="nil"/>
            </w:tcBorders>
            <w:shd w:val="clear" w:color="auto" w:fill="auto"/>
            <w:noWrap/>
            <w:vAlign w:val="bottom"/>
            <w:hideMark/>
          </w:tcPr>
          <w:p w14:paraId="00E47E8B"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4.8</w:t>
            </w:r>
          </w:p>
        </w:tc>
      </w:tr>
      <w:tr w:rsidR="00125822" w:rsidRPr="000B5FF4" w14:paraId="6B0DE58E" w14:textId="77777777" w:rsidTr="00C77942">
        <w:trPr>
          <w:trHeight w:val="20"/>
        </w:trPr>
        <w:tc>
          <w:tcPr>
            <w:tcW w:w="1450" w:type="dxa"/>
            <w:vMerge w:val="restart"/>
            <w:tcBorders>
              <w:top w:val="single" w:sz="4" w:space="0" w:color="auto"/>
              <w:left w:val="nil"/>
              <w:bottom w:val="single" w:sz="4" w:space="0" w:color="000000"/>
              <w:right w:val="nil"/>
            </w:tcBorders>
            <w:shd w:val="clear" w:color="auto" w:fill="auto"/>
            <w:hideMark/>
          </w:tcPr>
          <w:p w14:paraId="3123BD69"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Healthy Groups</w:t>
            </w:r>
          </w:p>
        </w:tc>
        <w:tc>
          <w:tcPr>
            <w:tcW w:w="2160" w:type="dxa"/>
            <w:tcBorders>
              <w:top w:val="single" w:sz="4" w:space="0" w:color="auto"/>
              <w:left w:val="nil"/>
              <w:bottom w:val="nil"/>
              <w:right w:val="single" w:sz="4" w:space="0" w:color="auto"/>
            </w:tcBorders>
            <w:shd w:val="clear" w:color="000000" w:fill="F2F2F2"/>
            <w:noWrap/>
            <w:vAlign w:val="bottom"/>
            <w:hideMark/>
          </w:tcPr>
          <w:p w14:paraId="43264461"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Fruit, kcal</w:t>
            </w:r>
          </w:p>
        </w:tc>
        <w:tc>
          <w:tcPr>
            <w:tcW w:w="650" w:type="dxa"/>
            <w:tcBorders>
              <w:top w:val="single" w:sz="4" w:space="0" w:color="auto"/>
              <w:left w:val="single" w:sz="4" w:space="0" w:color="auto"/>
              <w:bottom w:val="nil"/>
              <w:right w:val="nil"/>
            </w:tcBorders>
            <w:shd w:val="clear" w:color="000000" w:fill="F2F2F2"/>
            <w:noWrap/>
            <w:vAlign w:val="bottom"/>
            <w:hideMark/>
          </w:tcPr>
          <w:p w14:paraId="2E1A11E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21</w:t>
            </w:r>
          </w:p>
        </w:tc>
        <w:tc>
          <w:tcPr>
            <w:tcW w:w="610" w:type="dxa"/>
            <w:tcBorders>
              <w:top w:val="single" w:sz="4" w:space="0" w:color="auto"/>
              <w:left w:val="nil"/>
              <w:bottom w:val="nil"/>
              <w:right w:val="single" w:sz="4" w:space="0" w:color="auto"/>
            </w:tcBorders>
            <w:shd w:val="clear" w:color="000000" w:fill="F2F2F2"/>
            <w:noWrap/>
            <w:vAlign w:val="bottom"/>
            <w:hideMark/>
          </w:tcPr>
          <w:p w14:paraId="392DD4DD"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single" w:sz="4" w:space="0" w:color="auto"/>
              <w:left w:val="single" w:sz="4" w:space="0" w:color="auto"/>
              <w:bottom w:val="nil"/>
              <w:right w:val="nil"/>
            </w:tcBorders>
            <w:shd w:val="clear" w:color="000000" w:fill="F2F2F2"/>
            <w:noWrap/>
            <w:vAlign w:val="bottom"/>
            <w:hideMark/>
          </w:tcPr>
          <w:p w14:paraId="2E4BE51F"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20</w:t>
            </w:r>
          </w:p>
        </w:tc>
        <w:tc>
          <w:tcPr>
            <w:tcW w:w="550" w:type="dxa"/>
            <w:tcBorders>
              <w:top w:val="single" w:sz="4" w:space="0" w:color="auto"/>
              <w:left w:val="nil"/>
              <w:bottom w:val="nil"/>
              <w:right w:val="single" w:sz="4" w:space="0" w:color="auto"/>
            </w:tcBorders>
            <w:shd w:val="clear" w:color="000000" w:fill="F2F2F2"/>
            <w:noWrap/>
            <w:vAlign w:val="bottom"/>
            <w:hideMark/>
          </w:tcPr>
          <w:p w14:paraId="30A1B10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single" w:sz="4" w:space="0" w:color="auto"/>
              <w:left w:val="single" w:sz="4" w:space="0" w:color="auto"/>
              <w:bottom w:val="nil"/>
              <w:right w:val="nil"/>
            </w:tcBorders>
            <w:shd w:val="clear" w:color="000000" w:fill="F2F2F2"/>
            <w:noWrap/>
            <w:vAlign w:val="bottom"/>
            <w:hideMark/>
          </w:tcPr>
          <w:p w14:paraId="4610259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20</w:t>
            </w:r>
          </w:p>
        </w:tc>
        <w:tc>
          <w:tcPr>
            <w:tcW w:w="550" w:type="dxa"/>
            <w:tcBorders>
              <w:top w:val="single" w:sz="4" w:space="0" w:color="auto"/>
              <w:left w:val="nil"/>
              <w:bottom w:val="nil"/>
              <w:right w:val="single" w:sz="4" w:space="0" w:color="auto"/>
            </w:tcBorders>
            <w:shd w:val="clear" w:color="000000" w:fill="F2F2F2"/>
            <w:noWrap/>
            <w:vAlign w:val="bottom"/>
            <w:hideMark/>
          </w:tcPr>
          <w:p w14:paraId="747DF9F9"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single" w:sz="4" w:space="0" w:color="auto"/>
              <w:left w:val="single" w:sz="4" w:space="0" w:color="auto"/>
              <w:bottom w:val="nil"/>
              <w:right w:val="nil"/>
            </w:tcBorders>
            <w:shd w:val="clear" w:color="000000" w:fill="F2F2F2"/>
            <w:noWrap/>
            <w:vAlign w:val="bottom"/>
            <w:hideMark/>
          </w:tcPr>
          <w:p w14:paraId="1FEBBE8B"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20</w:t>
            </w:r>
          </w:p>
        </w:tc>
        <w:tc>
          <w:tcPr>
            <w:tcW w:w="550" w:type="dxa"/>
            <w:tcBorders>
              <w:top w:val="single" w:sz="4" w:space="0" w:color="auto"/>
              <w:left w:val="nil"/>
              <w:bottom w:val="nil"/>
              <w:right w:val="single" w:sz="4" w:space="0" w:color="auto"/>
            </w:tcBorders>
            <w:shd w:val="clear" w:color="000000" w:fill="F2F2F2"/>
            <w:noWrap/>
            <w:vAlign w:val="bottom"/>
            <w:hideMark/>
          </w:tcPr>
          <w:p w14:paraId="31F9A25A"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630" w:type="dxa"/>
            <w:tcBorders>
              <w:top w:val="single" w:sz="4" w:space="0" w:color="auto"/>
              <w:left w:val="single" w:sz="4" w:space="0" w:color="auto"/>
              <w:bottom w:val="nil"/>
              <w:right w:val="nil"/>
            </w:tcBorders>
            <w:shd w:val="clear" w:color="000000" w:fill="F2F2F2"/>
            <w:noWrap/>
            <w:vAlign w:val="bottom"/>
            <w:hideMark/>
          </w:tcPr>
          <w:p w14:paraId="50D637F4"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20</w:t>
            </w:r>
          </w:p>
        </w:tc>
        <w:tc>
          <w:tcPr>
            <w:tcW w:w="550" w:type="dxa"/>
            <w:tcBorders>
              <w:top w:val="single" w:sz="4" w:space="0" w:color="auto"/>
              <w:left w:val="nil"/>
              <w:bottom w:val="nil"/>
              <w:right w:val="single" w:sz="4" w:space="0" w:color="auto"/>
            </w:tcBorders>
            <w:shd w:val="clear" w:color="000000" w:fill="F2F2F2"/>
            <w:noWrap/>
            <w:vAlign w:val="bottom"/>
            <w:hideMark/>
          </w:tcPr>
          <w:p w14:paraId="452D5CA3" w14:textId="77777777" w:rsidR="00125822" w:rsidRPr="000B5FF4" w:rsidRDefault="00125822" w:rsidP="00125822">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0.2</w:t>
            </w:r>
          </w:p>
        </w:tc>
        <w:tc>
          <w:tcPr>
            <w:tcW w:w="635" w:type="dxa"/>
            <w:tcBorders>
              <w:top w:val="single" w:sz="4" w:space="0" w:color="auto"/>
              <w:left w:val="single" w:sz="4" w:space="0" w:color="auto"/>
              <w:bottom w:val="nil"/>
              <w:right w:val="nil"/>
            </w:tcBorders>
            <w:shd w:val="clear" w:color="000000" w:fill="F2F2F2"/>
            <w:noWrap/>
            <w:vAlign w:val="bottom"/>
            <w:hideMark/>
          </w:tcPr>
          <w:p w14:paraId="7847C09D" w14:textId="77777777" w:rsidR="00125822" w:rsidRPr="000B5FF4" w:rsidRDefault="00125822" w:rsidP="00125822">
            <w:pPr>
              <w:spacing w:after="0" w:line="240" w:lineRule="auto"/>
              <w:rPr>
                <w:rFonts w:ascii="Times New Roman" w:eastAsia="Times New Roman" w:hAnsi="Times New Roman" w:cs="Times New Roman"/>
                <w:sz w:val="16"/>
                <w:szCs w:val="16"/>
              </w:rPr>
            </w:pPr>
            <w:r w:rsidRPr="000B5FF4">
              <w:rPr>
                <w:rFonts w:ascii="Times New Roman" w:eastAsia="Times New Roman" w:hAnsi="Times New Roman" w:cs="Times New Roman"/>
                <w:sz w:val="16"/>
                <w:szCs w:val="16"/>
              </w:rPr>
              <w:t>18</w:t>
            </w:r>
          </w:p>
        </w:tc>
        <w:tc>
          <w:tcPr>
            <w:tcW w:w="550" w:type="dxa"/>
            <w:tcBorders>
              <w:top w:val="single" w:sz="4" w:space="0" w:color="auto"/>
              <w:left w:val="nil"/>
              <w:bottom w:val="nil"/>
              <w:right w:val="single" w:sz="4" w:space="0" w:color="auto"/>
            </w:tcBorders>
            <w:shd w:val="clear" w:color="000000" w:fill="F2F2F2"/>
            <w:noWrap/>
            <w:vAlign w:val="bottom"/>
            <w:hideMark/>
          </w:tcPr>
          <w:p w14:paraId="73B53A59" w14:textId="77777777" w:rsidR="00125822" w:rsidRPr="000B5FF4" w:rsidRDefault="00125822" w:rsidP="00125822">
            <w:pPr>
              <w:spacing w:after="0" w:line="240" w:lineRule="auto"/>
              <w:rPr>
                <w:rFonts w:ascii="Times New Roman" w:eastAsia="Times New Roman" w:hAnsi="Times New Roman" w:cs="Times New Roman"/>
                <w:i/>
                <w:iCs/>
                <w:sz w:val="16"/>
                <w:szCs w:val="16"/>
              </w:rPr>
            </w:pPr>
            <w:r w:rsidRPr="000B5FF4">
              <w:rPr>
                <w:rFonts w:ascii="Times New Roman" w:eastAsia="Times New Roman" w:hAnsi="Times New Roman" w:cs="Times New Roman"/>
                <w:i/>
                <w:iCs/>
                <w:sz w:val="16"/>
                <w:szCs w:val="16"/>
              </w:rPr>
              <w:t>0.2</w:t>
            </w:r>
          </w:p>
        </w:tc>
        <w:tc>
          <w:tcPr>
            <w:tcW w:w="630" w:type="dxa"/>
            <w:tcBorders>
              <w:top w:val="single" w:sz="4" w:space="0" w:color="auto"/>
              <w:left w:val="single" w:sz="4" w:space="0" w:color="auto"/>
              <w:bottom w:val="nil"/>
              <w:right w:val="nil"/>
            </w:tcBorders>
            <w:shd w:val="clear" w:color="000000" w:fill="F2F2F2"/>
            <w:noWrap/>
            <w:vAlign w:val="bottom"/>
            <w:hideMark/>
          </w:tcPr>
          <w:p w14:paraId="0A8C5728"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550" w:type="dxa"/>
            <w:tcBorders>
              <w:top w:val="single" w:sz="4" w:space="0" w:color="auto"/>
              <w:left w:val="nil"/>
              <w:bottom w:val="nil"/>
              <w:right w:val="nil"/>
            </w:tcBorders>
            <w:shd w:val="clear" w:color="000000" w:fill="F2F2F2"/>
            <w:noWrap/>
            <w:vAlign w:val="bottom"/>
            <w:hideMark/>
          </w:tcPr>
          <w:p w14:paraId="44F83F85"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125822" w:rsidRPr="000B5FF4" w14:paraId="57E54D0B" w14:textId="77777777" w:rsidTr="00C77942">
        <w:trPr>
          <w:trHeight w:val="20"/>
        </w:trPr>
        <w:tc>
          <w:tcPr>
            <w:tcW w:w="1450" w:type="dxa"/>
            <w:vMerge/>
            <w:tcBorders>
              <w:top w:val="single" w:sz="4" w:space="0" w:color="auto"/>
              <w:left w:val="nil"/>
              <w:bottom w:val="single" w:sz="4" w:space="0" w:color="000000"/>
              <w:right w:val="nil"/>
            </w:tcBorders>
            <w:vAlign w:val="center"/>
            <w:hideMark/>
          </w:tcPr>
          <w:p w14:paraId="0F2C7858"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bottom"/>
            <w:hideMark/>
          </w:tcPr>
          <w:p w14:paraId="38116FE8" w14:textId="69BD586F"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 xml:space="preserve">NS Vegetables, </w:t>
            </w:r>
            <w:proofErr w:type="spellStart"/>
            <w:r w:rsidRPr="000B5FF4">
              <w:rPr>
                <w:rFonts w:ascii="Times New Roman" w:eastAsia="Times New Roman" w:hAnsi="Times New Roman" w:cs="Times New Roman"/>
                <w:color w:val="000000"/>
                <w:sz w:val="18"/>
                <w:szCs w:val="18"/>
              </w:rPr>
              <w:t>kcal</w:t>
            </w:r>
            <w:r w:rsidRPr="000B5FF4">
              <w:rPr>
                <w:rFonts w:ascii="Times New Roman" w:eastAsia="Times New Roman" w:hAnsi="Times New Roman" w:cs="Times New Roman"/>
                <w:color w:val="000000"/>
                <w:sz w:val="18"/>
                <w:szCs w:val="18"/>
                <w:vertAlign w:val="superscript"/>
              </w:rPr>
              <w:t>d</w:t>
            </w:r>
            <w:proofErr w:type="spellEnd"/>
          </w:p>
        </w:tc>
        <w:tc>
          <w:tcPr>
            <w:tcW w:w="650" w:type="dxa"/>
            <w:tcBorders>
              <w:top w:val="nil"/>
              <w:left w:val="single" w:sz="4" w:space="0" w:color="auto"/>
              <w:bottom w:val="single" w:sz="4" w:space="0" w:color="auto"/>
              <w:right w:val="nil"/>
            </w:tcBorders>
            <w:shd w:val="clear" w:color="auto" w:fill="auto"/>
            <w:noWrap/>
            <w:vAlign w:val="center"/>
            <w:hideMark/>
          </w:tcPr>
          <w:p w14:paraId="0FFEEA0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16</w:t>
            </w:r>
          </w:p>
        </w:tc>
        <w:tc>
          <w:tcPr>
            <w:tcW w:w="610" w:type="dxa"/>
            <w:tcBorders>
              <w:top w:val="nil"/>
              <w:left w:val="nil"/>
              <w:bottom w:val="single" w:sz="4" w:space="0" w:color="auto"/>
              <w:right w:val="single" w:sz="4" w:space="0" w:color="auto"/>
            </w:tcBorders>
            <w:shd w:val="clear" w:color="auto" w:fill="auto"/>
            <w:noWrap/>
            <w:vAlign w:val="center"/>
            <w:hideMark/>
          </w:tcPr>
          <w:p w14:paraId="4163F03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3203759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16</w:t>
            </w:r>
          </w:p>
        </w:tc>
        <w:tc>
          <w:tcPr>
            <w:tcW w:w="550" w:type="dxa"/>
            <w:tcBorders>
              <w:top w:val="nil"/>
              <w:left w:val="nil"/>
              <w:bottom w:val="single" w:sz="4" w:space="0" w:color="auto"/>
              <w:right w:val="single" w:sz="4" w:space="0" w:color="auto"/>
            </w:tcBorders>
            <w:shd w:val="clear" w:color="auto" w:fill="auto"/>
            <w:noWrap/>
            <w:vAlign w:val="center"/>
            <w:hideMark/>
          </w:tcPr>
          <w:p w14:paraId="49C365F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682AB5F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16</w:t>
            </w:r>
          </w:p>
        </w:tc>
        <w:tc>
          <w:tcPr>
            <w:tcW w:w="550" w:type="dxa"/>
            <w:tcBorders>
              <w:top w:val="nil"/>
              <w:left w:val="nil"/>
              <w:bottom w:val="single" w:sz="4" w:space="0" w:color="auto"/>
              <w:right w:val="single" w:sz="4" w:space="0" w:color="auto"/>
            </w:tcBorders>
            <w:shd w:val="clear" w:color="auto" w:fill="auto"/>
            <w:noWrap/>
            <w:vAlign w:val="center"/>
            <w:hideMark/>
          </w:tcPr>
          <w:p w14:paraId="49931E9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2C09759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16</w:t>
            </w:r>
          </w:p>
        </w:tc>
        <w:tc>
          <w:tcPr>
            <w:tcW w:w="550" w:type="dxa"/>
            <w:tcBorders>
              <w:top w:val="nil"/>
              <w:left w:val="nil"/>
              <w:bottom w:val="single" w:sz="4" w:space="0" w:color="auto"/>
              <w:right w:val="single" w:sz="4" w:space="0" w:color="auto"/>
            </w:tcBorders>
            <w:shd w:val="clear" w:color="auto" w:fill="auto"/>
            <w:noWrap/>
            <w:vAlign w:val="center"/>
            <w:hideMark/>
          </w:tcPr>
          <w:p w14:paraId="01F15A42"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23204A2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16</w:t>
            </w:r>
          </w:p>
        </w:tc>
        <w:tc>
          <w:tcPr>
            <w:tcW w:w="550" w:type="dxa"/>
            <w:tcBorders>
              <w:top w:val="nil"/>
              <w:left w:val="nil"/>
              <w:bottom w:val="single" w:sz="4" w:space="0" w:color="auto"/>
              <w:right w:val="single" w:sz="4" w:space="0" w:color="auto"/>
            </w:tcBorders>
            <w:shd w:val="clear" w:color="auto" w:fill="auto"/>
            <w:noWrap/>
            <w:vAlign w:val="center"/>
            <w:hideMark/>
          </w:tcPr>
          <w:p w14:paraId="28C897A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5" w:type="dxa"/>
            <w:tcBorders>
              <w:top w:val="nil"/>
              <w:left w:val="single" w:sz="4" w:space="0" w:color="auto"/>
              <w:bottom w:val="single" w:sz="4" w:space="0" w:color="auto"/>
              <w:right w:val="nil"/>
            </w:tcBorders>
            <w:shd w:val="clear" w:color="auto" w:fill="auto"/>
            <w:noWrap/>
            <w:vAlign w:val="center"/>
            <w:hideMark/>
          </w:tcPr>
          <w:p w14:paraId="326EACF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single" w:sz="4" w:space="0" w:color="auto"/>
              <w:right w:val="single" w:sz="4" w:space="0" w:color="auto"/>
            </w:tcBorders>
            <w:shd w:val="clear" w:color="auto" w:fill="auto"/>
            <w:noWrap/>
            <w:vAlign w:val="bottom"/>
            <w:hideMark/>
          </w:tcPr>
          <w:p w14:paraId="5AEE94F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single" w:sz="4" w:space="0" w:color="auto"/>
              <w:right w:val="nil"/>
            </w:tcBorders>
            <w:shd w:val="clear" w:color="auto" w:fill="auto"/>
            <w:noWrap/>
            <w:vAlign w:val="center"/>
            <w:hideMark/>
          </w:tcPr>
          <w:p w14:paraId="0DD6812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single" w:sz="4" w:space="0" w:color="auto"/>
              <w:right w:val="nil"/>
            </w:tcBorders>
            <w:shd w:val="clear" w:color="auto" w:fill="auto"/>
            <w:noWrap/>
            <w:vAlign w:val="bottom"/>
            <w:hideMark/>
          </w:tcPr>
          <w:p w14:paraId="7925ADCD"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125822" w:rsidRPr="000B5FF4" w14:paraId="68D3B94D" w14:textId="77777777" w:rsidTr="00C77942">
        <w:trPr>
          <w:trHeight w:val="20"/>
        </w:trPr>
        <w:tc>
          <w:tcPr>
            <w:tcW w:w="1450" w:type="dxa"/>
            <w:vMerge w:val="restart"/>
            <w:tcBorders>
              <w:top w:val="nil"/>
              <w:left w:val="nil"/>
              <w:bottom w:val="single" w:sz="4" w:space="0" w:color="000000"/>
              <w:right w:val="nil"/>
            </w:tcBorders>
            <w:shd w:val="clear" w:color="auto" w:fill="auto"/>
            <w:hideMark/>
          </w:tcPr>
          <w:p w14:paraId="12C983DA"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Unhealthy Groups</w:t>
            </w:r>
          </w:p>
        </w:tc>
        <w:tc>
          <w:tcPr>
            <w:tcW w:w="2160" w:type="dxa"/>
            <w:tcBorders>
              <w:top w:val="nil"/>
              <w:left w:val="nil"/>
              <w:bottom w:val="nil"/>
              <w:right w:val="single" w:sz="4" w:space="0" w:color="auto"/>
            </w:tcBorders>
            <w:shd w:val="clear" w:color="000000" w:fill="F2F2F2"/>
            <w:noWrap/>
            <w:vAlign w:val="bottom"/>
            <w:hideMark/>
          </w:tcPr>
          <w:p w14:paraId="57D40867"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Processed meat, kcal</w:t>
            </w:r>
          </w:p>
        </w:tc>
        <w:tc>
          <w:tcPr>
            <w:tcW w:w="650" w:type="dxa"/>
            <w:tcBorders>
              <w:top w:val="nil"/>
              <w:left w:val="single" w:sz="4" w:space="0" w:color="auto"/>
              <w:bottom w:val="nil"/>
              <w:right w:val="nil"/>
            </w:tcBorders>
            <w:shd w:val="clear" w:color="000000" w:fill="F2F2F2"/>
            <w:noWrap/>
            <w:vAlign w:val="bottom"/>
            <w:hideMark/>
          </w:tcPr>
          <w:p w14:paraId="7C5338D2"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53</w:t>
            </w:r>
          </w:p>
        </w:tc>
        <w:tc>
          <w:tcPr>
            <w:tcW w:w="610" w:type="dxa"/>
            <w:tcBorders>
              <w:top w:val="nil"/>
              <w:left w:val="nil"/>
              <w:bottom w:val="nil"/>
              <w:right w:val="single" w:sz="4" w:space="0" w:color="auto"/>
            </w:tcBorders>
            <w:shd w:val="clear" w:color="000000" w:fill="F2F2F2"/>
            <w:noWrap/>
            <w:vAlign w:val="bottom"/>
            <w:hideMark/>
          </w:tcPr>
          <w:p w14:paraId="1FB7D59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6A89BAB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51</w:t>
            </w:r>
          </w:p>
        </w:tc>
        <w:tc>
          <w:tcPr>
            <w:tcW w:w="550" w:type="dxa"/>
            <w:tcBorders>
              <w:top w:val="nil"/>
              <w:left w:val="nil"/>
              <w:bottom w:val="nil"/>
              <w:right w:val="single" w:sz="4" w:space="0" w:color="auto"/>
            </w:tcBorders>
            <w:shd w:val="clear" w:color="000000" w:fill="F2F2F2"/>
            <w:noWrap/>
            <w:vAlign w:val="bottom"/>
            <w:hideMark/>
          </w:tcPr>
          <w:p w14:paraId="40CD463D"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1E0C75BE"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51</w:t>
            </w:r>
          </w:p>
        </w:tc>
        <w:tc>
          <w:tcPr>
            <w:tcW w:w="550" w:type="dxa"/>
            <w:tcBorders>
              <w:top w:val="nil"/>
              <w:left w:val="nil"/>
              <w:bottom w:val="nil"/>
              <w:right w:val="single" w:sz="4" w:space="0" w:color="auto"/>
            </w:tcBorders>
            <w:shd w:val="clear" w:color="000000" w:fill="F2F2F2"/>
            <w:noWrap/>
            <w:vAlign w:val="bottom"/>
            <w:hideMark/>
          </w:tcPr>
          <w:p w14:paraId="5F0DBCD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c>
          <w:tcPr>
            <w:tcW w:w="630" w:type="dxa"/>
            <w:tcBorders>
              <w:top w:val="nil"/>
              <w:left w:val="single" w:sz="4" w:space="0" w:color="auto"/>
              <w:bottom w:val="nil"/>
              <w:right w:val="nil"/>
            </w:tcBorders>
            <w:shd w:val="clear" w:color="000000" w:fill="F2F2F2"/>
            <w:noWrap/>
            <w:vAlign w:val="bottom"/>
            <w:hideMark/>
          </w:tcPr>
          <w:p w14:paraId="2D131EA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50</w:t>
            </w:r>
          </w:p>
        </w:tc>
        <w:tc>
          <w:tcPr>
            <w:tcW w:w="550" w:type="dxa"/>
            <w:tcBorders>
              <w:top w:val="nil"/>
              <w:left w:val="nil"/>
              <w:bottom w:val="nil"/>
              <w:right w:val="single" w:sz="4" w:space="0" w:color="auto"/>
            </w:tcBorders>
            <w:shd w:val="clear" w:color="000000" w:fill="F2F2F2"/>
            <w:noWrap/>
            <w:vAlign w:val="bottom"/>
            <w:hideMark/>
          </w:tcPr>
          <w:p w14:paraId="518C11F6"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0599D8AC"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50</w:t>
            </w:r>
          </w:p>
        </w:tc>
        <w:tc>
          <w:tcPr>
            <w:tcW w:w="550" w:type="dxa"/>
            <w:tcBorders>
              <w:top w:val="nil"/>
              <w:left w:val="nil"/>
              <w:bottom w:val="nil"/>
              <w:right w:val="single" w:sz="4" w:space="0" w:color="auto"/>
            </w:tcBorders>
            <w:shd w:val="clear" w:color="000000" w:fill="F2F2F2"/>
            <w:noWrap/>
            <w:vAlign w:val="bottom"/>
            <w:hideMark/>
          </w:tcPr>
          <w:p w14:paraId="7A19EAD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5" w:type="dxa"/>
            <w:tcBorders>
              <w:top w:val="nil"/>
              <w:left w:val="single" w:sz="4" w:space="0" w:color="auto"/>
              <w:bottom w:val="nil"/>
              <w:right w:val="nil"/>
            </w:tcBorders>
            <w:shd w:val="clear" w:color="000000" w:fill="F2F2F2"/>
            <w:noWrap/>
            <w:vAlign w:val="bottom"/>
            <w:hideMark/>
          </w:tcPr>
          <w:p w14:paraId="4F53285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49</w:t>
            </w:r>
          </w:p>
        </w:tc>
        <w:tc>
          <w:tcPr>
            <w:tcW w:w="550" w:type="dxa"/>
            <w:tcBorders>
              <w:top w:val="nil"/>
              <w:left w:val="nil"/>
              <w:bottom w:val="nil"/>
              <w:right w:val="single" w:sz="4" w:space="0" w:color="auto"/>
            </w:tcBorders>
            <w:shd w:val="clear" w:color="000000" w:fill="F2F2F2"/>
            <w:noWrap/>
            <w:vAlign w:val="bottom"/>
            <w:hideMark/>
          </w:tcPr>
          <w:p w14:paraId="443ED97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3A2A420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49</w:t>
            </w:r>
          </w:p>
        </w:tc>
        <w:tc>
          <w:tcPr>
            <w:tcW w:w="550" w:type="dxa"/>
            <w:tcBorders>
              <w:top w:val="nil"/>
              <w:left w:val="nil"/>
              <w:bottom w:val="nil"/>
              <w:right w:val="nil"/>
            </w:tcBorders>
            <w:shd w:val="clear" w:color="000000" w:fill="F2F2F2"/>
            <w:noWrap/>
            <w:vAlign w:val="bottom"/>
            <w:hideMark/>
          </w:tcPr>
          <w:p w14:paraId="0233506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125822" w:rsidRPr="000B5FF4" w14:paraId="1F0D7C36" w14:textId="77777777" w:rsidTr="00C77942">
        <w:trPr>
          <w:trHeight w:val="20"/>
        </w:trPr>
        <w:tc>
          <w:tcPr>
            <w:tcW w:w="1450" w:type="dxa"/>
            <w:vMerge/>
            <w:tcBorders>
              <w:top w:val="nil"/>
              <w:left w:val="nil"/>
              <w:bottom w:val="single" w:sz="4" w:space="0" w:color="000000"/>
              <w:right w:val="nil"/>
            </w:tcBorders>
            <w:vAlign w:val="center"/>
            <w:hideMark/>
          </w:tcPr>
          <w:p w14:paraId="1D78AB51"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nil"/>
              <w:right w:val="single" w:sz="4" w:space="0" w:color="auto"/>
            </w:tcBorders>
            <w:shd w:val="clear" w:color="auto" w:fill="auto"/>
            <w:noWrap/>
            <w:vAlign w:val="bottom"/>
            <w:hideMark/>
          </w:tcPr>
          <w:p w14:paraId="39510749"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SSBs, kcal</w:t>
            </w:r>
          </w:p>
        </w:tc>
        <w:tc>
          <w:tcPr>
            <w:tcW w:w="650" w:type="dxa"/>
            <w:tcBorders>
              <w:top w:val="nil"/>
              <w:left w:val="single" w:sz="4" w:space="0" w:color="auto"/>
              <w:bottom w:val="nil"/>
              <w:right w:val="nil"/>
            </w:tcBorders>
            <w:shd w:val="clear" w:color="auto" w:fill="auto"/>
            <w:noWrap/>
            <w:vAlign w:val="bottom"/>
            <w:hideMark/>
          </w:tcPr>
          <w:p w14:paraId="74915295"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72</w:t>
            </w:r>
          </w:p>
        </w:tc>
        <w:tc>
          <w:tcPr>
            <w:tcW w:w="610" w:type="dxa"/>
            <w:tcBorders>
              <w:top w:val="nil"/>
              <w:left w:val="nil"/>
              <w:bottom w:val="nil"/>
              <w:right w:val="single" w:sz="4" w:space="0" w:color="auto"/>
            </w:tcBorders>
            <w:shd w:val="clear" w:color="auto" w:fill="auto"/>
            <w:noWrap/>
            <w:vAlign w:val="bottom"/>
            <w:hideMark/>
          </w:tcPr>
          <w:p w14:paraId="061A20E2"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0.7</w:t>
            </w:r>
          </w:p>
        </w:tc>
        <w:tc>
          <w:tcPr>
            <w:tcW w:w="630" w:type="dxa"/>
            <w:tcBorders>
              <w:top w:val="nil"/>
              <w:left w:val="single" w:sz="4" w:space="0" w:color="auto"/>
              <w:bottom w:val="nil"/>
              <w:right w:val="nil"/>
            </w:tcBorders>
            <w:shd w:val="clear" w:color="auto" w:fill="auto"/>
            <w:noWrap/>
            <w:vAlign w:val="bottom"/>
            <w:hideMark/>
          </w:tcPr>
          <w:p w14:paraId="336C303B"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69</w:t>
            </w:r>
          </w:p>
        </w:tc>
        <w:tc>
          <w:tcPr>
            <w:tcW w:w="550" w:type="dxa"/>
            <w:tcBorders>
              <w:top w:val="nil"/>
              <w:left w:val="nil"/>
              <w:bottom w:val="nil"/>
              <w:right w:val="single" w:sz="4" w:space="0" w:color="auto"/>
            </w:tcBorders>
            <w:shd w:val="clear" w:color="auto" w:fill="auto"/>
            <w:noWrap/>
            <w:vAlign w:val="bottom"/>
            <w:hideMark/>
          </w:tcPr>
          <w:p w14:paraId="58830EC4"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0.7</w:t>
            </w:r>
          </w:p>
        </w:tc>
        <w:tc>
          <w:tcPr>
            <w:tcW w:w="630" w:type="dxa"/>
            <w:tcBorders>
              <w:top w:val="nil"/>
              <w:left w:val="single" w:sz="4" w:space="0" w:color="auto"/>
              <w:bottom w:val="nil"/>
              <w:right w:val="nil"/>
            </w:tcBorders>
            <w:shd w:val="clear" w:color="auto" w:fill="auto"/>
            <w:noWrap/>
            <w:vAlign w:val="bottom"/>
            <w:hideMark/>
          </w:tcPr>
          <w:p w14:paraId="36DA4C0C"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68</w:t>
            </w:r>
          </w:p>
        </w:tc>
        <w:tc>
          <w:tcPr>
            <w:tcW w:w="550" w:type="dxa"/>
            <w:tcBorders>
              <w:top w:val="nil"/>
              <w:left w:val="nil"/>
              <w:bottom w:val="nil"/>
              <w:right w:val="single" w:sz="4" w:space="0" w:color="auto"/>
            </w:tcBorders>
            <w:shd w:val="clear" w:color="auto" w:fill="auto"/>
            <w:noWrap/>
            <w:vAlign w:val="bottom"/>
            <w:hideMark/>
          </w:tcPr>
          <w:p w14:paraId="6FA42FD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0.7</w:t>
            </w:r>
          </w:p>
        </w:tc>
        <w:tc>
          <w:tcPr>
            <w:tcW w:w="630" w:type="dxa"/>
            <w:tcBorders>
              <w:top w:val="nil"/>
              <w:left w:val="single" w:sz="4" w:space="0" w:color="auto"/>
              <w:bottom w:val="nil"/>
              <w:right w:val="nil"/>
            </w:tcBorders>
            <w:shd w:val="clear" w:color="auto" w:fill="auto"/>
            <w:noWrap/>
            <w:vAlign w:val="bottom"/>
            <w:hideMark/>
          </w:tcPr>
          <w:p w14:paraId="08CC2FE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64</w:t>
            </w:r>
          </w:p>
        </w:tc>
        <w:tc>
          <w:tcPr>
            <w:tcW w:w="550" w:type="dxa"/>
            <w:tcBorders>
              <w:top w:val="nil"/>
              <w:left w:val="nil"/>
              <w:bottom w:val="nil"/>
              <w:right w:val="single" w:sz="4" w:space="0" w:color="auto"/>
            </w:tcBorders>
            <w:shd w:val="clear" w:color="auto" w:fill="auto"/>
            <w:noWrap/>
            <w:vAlign w:val="bottom"/>
            <w:hideMark/>
          </w:tcPr>
          <w:p w14:paraId="1C55D6C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0.7</w:t>
            </w:r>
          </w:p>
        </w:tc>
        <w:tc>
          <w:tcPr>
            <w:tcW w:w="630" w:type="dxa"/>
            <w:tcBorders>
              <w:top w:val="nil"/>
              <w:left w:val="single" w:sz="4" w:space="0" w:color="auto"/>
              <w:bottom w:val="nil"/>
              <w:right w:val="nil"/>
            </w:tcBorders>
            <w:shd w:val="clear" w:color="auto" w:fill="auto"/>
            <w:noWrap/>
            <w:vAlign w:val="bottom"/>
            <w:hideMark/>
          </w:tcPr>
          <w:p w14:paraId="241D7CCB"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62</w:t>
            </w:r>
          </w:p>
        </w:tc>
        <w:tc>
          <w:tcPr>
            <w:tcW w:w="550" w:type="dxa"/>
            <w:tcBorders>
              <w:top w:val="nil"/>
              <w:left w:val="nil"/>
              <w:bottom w:val="nil"/>
              <w:right w:val="single" w:sz="4" w:space="0" w:color="auto"/>
            </w:tcBorders>
            <w:shd w:val="clear" w:color="auto" w:fill="auto"/>
            <w:noWrap/>
            <w:vAlign w:val="bottom"/>
            <w:hideMark/>
          </w:tcPr>
          <w:p w14:paraId="1A492BD3"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0.6</w:t>
            </w:r>
          </w:p>
        </w:tc>
        <w:tc>
          <w:tcPr>
            <w:tcW w:w="635" w:type="dxa"/>
            <w:tcBorders>
              <w:top w:val="nil"/>
              <w:left w:val="single" w:sz="4" w:space="0" w:color="auto"/>
              <w:bottom w:val="nil"/>
              <w:right w:val="nil"/>
            </w:tcBorders>
            <w:shd w:val="clear" w:color="auto" w:fill="auto"/>
            <w:noWrap/>
            <w:vAlign w:val="bottom"/>
            <w:hideMark/>
          </w:tcPr>
          <w:p w14:paraId="0422FA5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60</w:t>
            </w:r>
          </w:p>
        </w:tc>
        <w:tc>
          <w:tcPr>
            <w:tcW w:w="550" w:type="dxa"/>
            <w:tcBorders>
              <w:top w:val="nil"/>
              <w:left w:val="nil"/>
              <w:bottom w:val="nil"/>
              <w:right w:val="single" w:sz="4" w:space="0" w:color="auto"/>
            </w:tcBorders>
            <w:shd w:val="clear" w:color="auto" w:fill="auto"/>
            <w:noWrap/>
            <w:vAlign w:val="bottom"/>
            <w:hideMark/>
          </w:tcPr>
          <w:p w14:paraId="4CEAE0C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0.6</w:t>
            </w:r>
          </w:p>
        </w:tc>
        <w:tc>
          <w:tcPr>
            <w:tcW w:w="630" w:type="dxa"/>
            <w:tcBorders>
              <w:top w:val="nil"/>
              <w:left w:val="single" w:sz="4" w:space="0" w:color="auto"/>
              <w:bottom w:val="nil"/>
              <w:right w:val="nil"/>
            </w:tcBorders>
            <w:shd w:val="clear" w:color="auto" w:fill="auto"/>
            <w:noWrap/>
            <w:vAlign w:val="bottom"/>
            <w:hideMark/>
          </w:tcPr>
          <w:p w14:paraId="69BD1D55"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58</w:t>
            </w:r>
          </w:p>
        </w:tc>
        <w:tc>
          <w:tcPr>
            <w:tcW w:w="550" w:type="dxa"/>
            <w:tcBorders>
              <w:top w:val="nil"/>
              <w:left w:val="nil"/>
              <w:bottom w:val="nil"/>
              <w:right w:val="nil"/>
            </w:tcBorders>
            <w:shd w:val="clear" w:color="auto" w:fill="auto"/>
            <w:noWrap/>
            <w:vAlign w:val="bottom"/>
            <w:hideMark/>
          </w:tcPr>
          <w:p w14:paraId="171B423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r>
      <w:tr w:rsidR="00125822" w:rsidRPr="000B5FF4" w14:paraId="429FD44B" w14:textId="77777777" w:rsidTr="00C77942">
        <w:trPr>
          <w:trHeight w:val="20"/>
        </w:trPr>
        <w:tc>
          <w:tcPr>
            <w:tcW w:w="1450" w:type="dxa"/>
            <w:vMerge/>
            <w:tcBorders>
              <w:top w:val="nil"/>
              <w:left w:val="nil"/>
              <w:bottom w:val="single" w:sz="4" w:space="0" w:color="000000"/>
              <w:right w:val="nil"/>
            </w:tcBorders>
            <w:vAlign w:val="center"/>
            <w:hideMark/>
          </w:tcPr>
          <w:p w14:paraId="6362E447"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single" w:sz="4" w:space="0" w:color="auto"/>
              <w:right w:val="single" w:sz="4" w:space="0" w:color="auto"/>
            </w:tcBorders>
            <w:shd w:val="clear" w:color="000000" w:fill="F2F2F2"/>
            <w:noWrap/>
            <w:vAlign w:val="bottom"/>
            <w:hideMark/>
          </w:tcPr>
          <w:p w14:paraId="63DC6EA1"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Junk foods, kcal</w:t>
            </w:r>
          </w:p>
        </w:tc>
        <w:tc>
          <w:tcPr>
            <w:tcW w:w="650" w:type="dxa"/>
            <w:tcBorders>
              <w:top w:val="nil"/>
              <w:left w:val="single" w:sz="4" w:space="0" w:color="auto"/>
              <w:bottom w:val="single" w:sz="4" w:space="0" w:color="auto"/>
              <w:right w:val="nil"/>
            </w:tcBorders>
            <w:shd w:val="clear" w:color="000000" w:fill="F2F2F2"/>
            <w:noWrap/>
            <w:vAlign w:val="bottom"/>
            <w:hideMark/>
          </w:tcPr>
          <w:p w14:paraId="1A8CF37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351</w:t>
            </w:r>
          </w:p>
        </w:tc>
        <w:tc>
          <w:tcPr>
            <w:tcW w:w="610" w:type="dxa"/>
            <w:tcBorders>
              <w:top w:val="nil"/>
              <w:left w:val="nil"/>
              <w:bottom w:val="single" w:sz="4" w:space="0" w:color="auto"/>
              <w:right w:val="single" w:sz="4" w:space="0" w:color="auto"/>
            </w:tcBorders>
            <w:shd w:val="clear" w:color="000000" w:fill="F2F2F2"/>
            <w:noWrap/>
            <w:vAlign w:val="bottom"/>
            <w:hideMark/>
          </w:tcPr>
          <w:p w14:paraId="2C6552C2"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1.7</w:t>
            </w:r>
          </w:p>
        </w:tc>
        <w:tc>
          <w:tcPr>
            <w:tcW w:w="630" w:type="dxa"/>
            <w:tcBorders>
              <w:top w:val="nil"/>
              <w:left w:val="single" w:sz="4" w:space="0" w:color="auto"/>
              <w:bottom w:val="single" w:sz="4" w:space="0" w:color="auto"/>
              <w:right w:val="nil"/>
            </w:tcBorders>
            <w:shd w:val="clear" w:color="000000" w:fill="F2F2F2"/>
            <w:noWrap/>
            <w:vAlign w:val="bottom"/>
            <w:hideMark/>
          </w:tcPr>
          <w:p w14:paraId="4624A23C"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347</w:t>
            </w:r>
          </w:p>
        </w:tc>
        <w:tc>
          <w:tcPr>
            <w:tcW w:w="550" w:type="dxa"/>
            <w:tcBorders>
              <w:top w:val="nil"/>
              <w:left w:val="nil"/>
              <w:bottom w:val="single" w:sz="4" w:space="0" w:color="auto"/>
              <w:right w:val="single" w:sz="4" w:space="0" w:color="auto"/>
            </w:tcBorders>
            <w:shd w:val="clear" w:color="000000" w:fill="F2F2F2"/>
            <w:noWrap/>
            <w:vAlign w:val="bottom"/>
            <w:hideMark/>
          </w:tcPr>
          <w:p w14:paraId="0670B5C3"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1.7</w:t>
            </w:r>
          </w:p>
        </w:tc>
        <w:tc>
          <w:tcPr>
            <w:tcW w:w="630" w:type="dxa"/>
            <w:tcBorders>
              <w:top w:val="nil"/>
              <w:left w:val="single" w:sz="4" w:space="0" w:color="auto"/>
              <w:bottom w:val="single" w:sz="4" w:space="0" w:color="auto"/>
              <w:right w:val="nil"/>
            </w:tcBorders>
            <w:shd w:val="clear" w:color="000000" w:fill="F2F2F2"/>
            <w:noWrap/>
            <w:vAlign w:val="bottom"/>
            <w:hideMark/>
          </w:tcPr>
          <w:p w14:paraId="2CF9A4C6"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345</w:t>
            </w:r>
          </w:p>
        </w:tc>
        <w:tc>
          <w:tcPr>
            <w:tcW w:w="550" w:type="dxa"/>
            <w:tcBorders>
              <w:top w:val="nil"/>
              <w:left w:val="nil"/>
              <w:bottom w:val="single" w:sz="4" w:space="0" w:color="auto"/>
              <w:right w:val="single" w:sz="4" w:space="0" w:color="auto"/>
            </w:tcBorders>
            <w:shd w:val="clear" w:color="000000" w:fill="F2F2F2"/>
            <w:noWrap/>
            <w:vAlign w:val="bottom"/>
            <w:hideMark/>
          </w:tcPr>
          <w:p w14:paraId="00331CD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1.8</w:t>
            </w:r>
          </w:p>
        </w:tc>
        <w:tc>
          <w:tcPr>
            <w:tcW w:w="630" w:type="dxa"/>
            <w:tcBorders>
              <w:top w:val="nil"/>
              <w:left w:val="single" w:sz="4" w:space="0" w:color="auto"/>
              <w:bottom w:val="single" w:sz="4" w:space="0" w:color="auto"/>
              <w:right w:val="nil"/>
            </w:tcBorders>
            <w:shd w:val="clear" w:color="000000" w:fill="F2F2F2"/>
            <w:noWrap/>
            <w:vAlign w:val="bottom"/>
            <w:hideMark/>
          </w:tcPr>
          <w:p w14:paraId="43E646F0"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331</w:t>
            </w:r>
          </w:p>
        </w:tc>
        <w:tc>
          <w:tcPr>
            <w:tcW w:w="550" w:type="dxa"/>
            <w:tcBorders>
              <w:top w:val="nil"/>
              <w:left w:val="nil"/>
              <w:bottom w:val="single" w:sz="4" w:space="0" w:color="auto"/>
              <w:right w:val="single" w:sz="4" w:space="0" w:color="auto"/>
            </w:tcBorders>
            <w:shd w:val="clear" w:color="000000" w:fill="F2F2F2"/>
            <w:noWrap/>
            <w:vAlign w:val="bottom"/>
            <w:hideMark/>
          </w:tcPr>
          <w:p w14:paraId="743C2F1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1.7</w:t>
            </w:r>
          </w:p>
        </w:tc>
        <w:tc>
          <w:tcPr>
            <w:tcW w:w="630" w:type="dxa"/>
            <w:tcBorders>
              <w:top w:val="nil"/>
              <w:left w:val="single" w:sz="4" w:space="0" w:color="auto"/>
              <w:bottom w:val="single" w:sz="4" w:space="0" w:color="auto"/>
              <w:right w:val="nil"/>
            </w:tcBorders>
            <w:shd w:val="clear" w:color="000000" w:fill="F2F2F2"/>
            <w:noWrap/>
            <w:vAlign w:val="bottom"/>
            <w:hideMark/>
          </w:tcPr>
          <w:p w14:paraId="43E68B26"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334</w:t>
            </w:r>
          </w:p>
        </w:tc>
        <w:tc>
          <w:tcPr>
            <w:tcW w:w="550" w:type="dxa"/>
            <w:tcBorders>
              <w:top w:val="nil"/>
              <w:left w:val="nil"/>
              <w:bottom w:val="single" w:sz="4" w:space="0" w:color="auto"/>
              <w:right w:val="single" w:sz="4" w:space="0" w:color="auto"/>
            </w:tcBorders>
            <w:shd w:val="clear" w:color="000000" w:fill="F2F2F2"/>
            <w:noWrap/>
            <w:vAlign w:val="bottom"/>
            <w:hideMark/>
          </w:tcPr>
          <w:p w14:paraId="7E7500E6"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1.8</w:t>
            </w:r>
          </w:p>
        </w:tc>
        <w:tc>
          <w:tcPr>
            <w:tcW w:w="635" w:type="dxa"/>
            <w:tcBorders>
              <w:top w:val="nil"/>
              <w:left w:val="single" w:sz="4" w:space="0" w:color="auto"/>
              <w:bottom w:val="single" w:sz="4" w:space="0" w:color="auto"/>
              <w:right w:val="nil"/>
            </w:tcBorders>
            <w:shd w:val="clear" w:color="000000" w:fill="F2F2F2"/>
            <w:noWrap/>
            <w:vAlign w:val="bottom"/>
            <w:hideMark/>
          </w:tcPr>
          <w:p w14:paraId="69B07E6C"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335</w:t>
            </w:r>
          </w:p>
        </w:tc>
        <w:tc>
          <w:tcPr>
            <w:tcW w:w="550" w:type="dxa"/>
            <w:tcBorders>
              <w:top w:val="nil"/>
              <w:left w:val="nil"/>
              <w:bottom w:val="single" w:sz="4" w:space="0" w:color="auto"/>
              <w:right w:val="single" w:sz="4" w:space="0" w:color="auto"/>
            </w:tcBorders>
            <w:shd w:val="clear" w:color="000000" w:fill="F2F2F2"/>
            <w:noWrap/>
            <w:vAlign w:val="bottom"/>
            <w:hideMark/>
          </w:tcPr>
          <w:p w14:paraId="32EEF3A4"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2.6</w:t>
            </w:r>
          </w:p>
        </w:tc>
        <w:tc>
          <w:tcPr>
            <w:tcW w:w="630" w:type="dxa"/>
            <w:tcBorders>
              <w:top w:val="nil"/>
              <w:left w:val="single" w:sz="4" w:space="0" w:color="auto"/>
              <w:bottom w:val="single" w:sz="4" w:space="0" w:color="auto"/>
              <w:right w:val="nil"/>
            </w:tcBorders>
            <w:shd w:val="clear" w:color="000000" w:fill="F2F2F2"/>
            <w:noWrap/>
            <w:vAlign w:val="bottom"/>
            <w:hideMark/>
          </w:tcPr>
          <w:p w14:paraId="14059E77"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328</w:t>
            </w:r>
          </w:p>
        </w:tc>
        <w:tc>
          <w:tcPr>
            <w:tcW w:w="550" w:type="dxa"/>
            <w:tcBorders>
              <w:top w:val="nil"/>
              <w:left w:val="nil"/>
              <w:bottom w:val="single" w:sz="4" w:space="0" w:color="auto"/>
              <w:right w:val="nil"/>
            </w:tcBorders>
            <w:shd w:val="clear" w:color="000000" w:fill="F2F2F2"/>
            <w:noWrap/>
            <w:vAlign w:val="bottom"/>
            <w:hideMark/>
          </w:tcPr>
          <w:p w14:paraId="369D047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w:t>
            </w:r>
          </w:p>
        </w:tc>
      </w:tr>
      <w:tr w:rsidR="00125822" w:rsidRPr="000B5FF4" w14:paraId="0AC24E13" w14:textId="77777777" w:rsidTr="00C77942">
        <w:trPr>
          <w:trHeight w:val="20"/>
        </w:trPr>
        <w:tc>
          <w:tcPr>
            <w:tcW w:w="1450" w:type="dxa"/>
            <w:vMerge w:val="restart"/>
            <w:tcBorders>
              <w:top w:val="nil"/>
              <w:left w:val="nil"/>
              <w:bottom w:val="single" w:sz="4" w:space="0" w:color="000000"/>
              <w:right w:val="nil"/>
            </w:tcBorders>
            <w:shd w:val="clear" w:color="auto" w:fill="auto"/>
            <w:hideMark/>
          </w:tcPr>
          <w:p w14:paraId="08A018C4"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Nutrients of Concern</w:t>
            </w:r>
          </w:p>
        </w:tc>
        <w:tc>
          <w:tcPr>
            <w:tcW w:w="2160" w:type="dxa"/>
            <w:tcBorders>
              <w:top w:val="nil"/>
              <w:left w:val="nil"/>
              <w:bottom w:val="nil"/>
              <w:right w:val="single" w:sz="4" w:space="0" w:color="auto"/>
            </w:tcBorders>
            <w:shd w:val="clear" w:color="auto" w:fill="auto"/>
            <w:noWrap/>
            <w:vAlign w:val="bottom"/>
            <w:hideMark/>
          </w:tcPr>
          <w:p w14:paraId="00E2D0AD"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Saturated fat, g</w:t>
            </w:r>
          </w:p>
        </w:tc>
        <w:tc>
          <w:tcPr>
            <w:tcW w:w="650" w:type="dxa"/>
            <w:tcBorders>
              <w:top w:val="nil"/>
              <w:left w:val="single" w:sz="4" w:space="0" w:color="auto"/>
              <w:bottom w:val="nil"/>
              <w:right w:val="nil"/>
            </w:tcBorders>
            <w:shd w:val="clear" w:color="auto" w:fill="auto"/>
            <w:noWrap/>
            <w:vAlign w:val="bottom"/>
            <w:hideMark/>
          </w:tcPr>
          <w:p w14:paraId="186C3C8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610" w:type="dxa"/>
            <w:tcBorders>
              <w:top w:val="nil"/>
              <w:left w:val="nil"/>
              <w:bottom w:val="nil"/>
              <w:right w:val="single" w:sz="4" w:space="0" w:color="auto"/>
            </w:tcBorders>
            <w:shd w:val="clear" w:color="auto" w:fill="auto"/>
            <w:noWrap/>
            <w:vAlign w:val="bottom"/>
            <w:hideMark/>
          </w:tcPr>
          <w:p w14:paraId="0B5B3CC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auto" w:fill="auto"/>
            <w:noWrap/>
            <w:vAlign w:val="bottom"/>
            <w:hideMark/>
          </w:tcPr>
          <w:p w14:paraId="46363CB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550" w:type="dxa"/>
            <w:tcBorders>
              <w:top w:val="nil"/>
              <w:left w:val="nil"/>
              <w:bottom w:val="nil"/>
              <w:right w:val="single" w:sz="4" w:space="0" w:color="auto"/>
            </w:tcBorders>
            <w:shd w:val="clear" w:color="auto" w:fill="auto"/>
            <w:noWrap/>
            <w:vAlign w:val="bottom"/>
            <w:hideMark/>
          </w:tcPr>
          <w:p w14:paraId="29C4526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auto" w:fill="auto"/>
            <w:noWrap/>
            <w:vAlign w:val="bottom"/>
            <w:hideMark/>
          </w:tcPr>
          <w:p w14:paraId="6B9AC6DC"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nil"/>
              <w:right w:val="single" w:sz="4" w:space="0" w:color="auto"/>
            </w:tcBorders>
            <w:shd w:val="clear" w:color="auto" w:fill="auto"/>
            <w:noWrap/>
            <w:vAlign w:val="bottom"/>
            <w:hideMark/>
          </w:tcPr>
          <w:p w14:paraId="2BCBC6A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auto" w:fill="auto"/>
            <w:noWrap/>
            <w:vAlign w:val="bottom"/>
            <w:hideMark/>
          </w:tcPr>
          <w:p w14:paraId="4390E1B0"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nil"/>
              <w:right w:val="single" w:sz="4" w:space="0" w:color="auto"/>
            </w:tcBorders>
            <w:shd w:val="clear" w:color="auto" w:fill="auto"/>
            <w:noWrap/>
            <w:vAlign w:val="bottom"/>
            <w:hideMark/>
          </w:tcPr>
          <w:p w14:paraId="282F01CB"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auto" w:fill="auto"/>
            <w:noWrap/>
            <w:vAlign w:val="bottom"/>
            <w:hideMark/>
          </w:tcPr>
          <w:p w14:paraId="2E648EF5"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nil"/>
              <w:right w:val="single" w:sz="4" w:space="0" w:color="auto"/>
            </w:tcBorders>
            <w:shd w:val="clear" w:color="auto" w:fill="auto"/>
            <w:noWrap/>
            <w:vAlign w:val="bottom"/>
            <w:hideMark/>
          </w:tcPr>
          <w:p w14:paraId="62CD080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5" w:type="dxa"/>
            <w:tcBorders>
              <w:top w:val="nil"/>
              <w:left w:val="single" w:sz="4" w:space="0" w:color="auto"/>
              <w:bottom w:val="nil"/>
              <w:right w:val="nil"/>
            </w:tcBorders>
            <w:shd w:val="clear" w:color="auto" w:fill="auto"/>
            <w:noWrap/>
            <w:vAlign w:val="bottom"/>
            <w:hideMark/>
          </w:tcPr>
          <w:p w14:paraId="6EBA934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nil"/>
              <w:right w:val="single" w:sz="4" w:space="0" w:color="auto"/>
            </w:tcBorders>
            <w:shd w:val="clear" w:color="auto" w:fill="auto"/>
            <w:noWrap/>
            <w:vAlign w:val="bottom"/>
            <w:hideMark/>
          </w:tcPr>
          <w:p w14:paraId="06B18369"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auto" w:fill="auto"/>
            <w:noWrap/>
            <w:vAlign w:val="bottom"/>
            <w:hideMark/>
          </w:tcPr>
          <w:p w14:paraId="630AFAA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550" w:type="dxa"/>
            <w:tcBorders>
              <w:top w:val="nil"/>
              <w:left w:val="nil"/>
              <w:bottom w:val="nil"/>
              <w:right w:val="nil"/>
            </w:tcBorders>
            <w:shd w:val="clear" w:color="auto" w:fill="auto"/>
            <w:noWrap/>
            <w:vAlign w:val="bottom"/>
            <w:hideMark/>
          </w:tcPr>
          <w:p w14:paraId="373DE82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125822" w:rsidRPr="000B5FF4" w14:paraId="2AF178AC" w14:textId="77777777" w:rsidTr="00C77942">
        <w:trPr>
          <w:trHeight w:val="20"/>
        </w:trPr>
        <w:tc>
          <w:tcPr>
            <w:tcW w:w="1450" w:type="dxa"/>
            <w:vMerge/>
            <w:tcBorders>
              <w:top w:val="nil"/>
              <w:left w:val="nil"/>
              <w:bottom w:val="single" w:sz="4" w:space="0" w:color="000000"/>
              <w:right w:val="nil"/>
            </w:tcBorders>
            <w:vAlign w:val="center"/>
            <w:hideMark/>
          </w:tcPr>
          <w:p w14:paraId="5B39D291"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nil"/>
              <w:right w:val="single" w:sz="4" w:space="0" w:color="auto"/>
            </w:tcBorders>
            <w:shd w:val="clear" w:color="000000" w:fill="F2F2F2"/>
            <w:noWrap/>
            <w:vAlign w:val="bottom"/>
            <w:hideMark/>
          </w:tcPr>
          <w:p w14:paraId="544FF032"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Sugar, g</w:t>
            </w:r>
          </w:p>
        </w:tc>
        <w:tc>
          <w:tcPr>
            <w:tcW w:w="650" w:type="dxa"/>
            <w:tcBorders>
              <w:top w:val="nil"/>
              <w:left w:val="single" w:sz="4" w:space="0" w:color="auto"/>
              <w:bottom w:val="nil"/>
              <w:right w:val="nil"/>
            </w:tcBorders>
            <w:shd w:val="clear" w:color="000000" w:fill="F2F2F2"/>
            <w:noWrap/>
            <w:vAlign w:val="bottom"/>
            <w:hideMark/>
          </w:tcPr>
          <w:p w14:paraId="19BEA11B"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90</w:t>
            </w:r>
          </w:p>
        </w:tc>
        <w:tc>
          <w:tcPr>
            <w:tcW w:w="610" w:type="dxa"/>
            <w:tcBorders>
              <w:top w:val="nil"/>
              <w:left w:val="nil"/>
              <w:bottom w:val="nil"/>
              <w:right w:val="single" w:sz="4" w:space="0" w:color="auto"/>
            </w:tcBorders>
            <w:shd w:val="clear" w:color="000000" w:fill="F2F2F2"/>
            <w:noWrap/>
            <w:vAlign w:val="bottom"/>
            <w:hideMark/>
          </w:tcPr>
          <w:p w14:paraId="413754B6"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02B9A40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89</w:t>
            </w:r>
          </w:p>
        </w:tc>
        <w:tc>
          <w:tcPr>
            <w:tcW w:w="550" w:type="dxa"/>
            <w:tcBorders>
              <w:top w:val="nil"/>
              <w:left w:val="nil"/>
              <w:bottom w:val="nil"/>
              <w:right w:val="single" w:sz="4" w:space="0" w:color="auto"/>
            </w:tcBorders>
            <w:shd w:val="clear" w:color="000000" w:fill="F2F2F2"/>
            <w:noWrap/>
            <w:vAlign w:val="bottom"/>
            <w:hideMark/>
          </w:tcPr>
          <w:p w14:paraId="26D69F8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12B39322"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87</w:t>
            </w:r>
          </w:p>
        </w:tc>
        <w:tc>
          <w:tcPr>
            <w:tcW w:w="550" w:type="dxa"/>
            <w:tcBorders>
              <w:top w:val="nil"/>
              <w:left w:val="nil"/>
              <w:bottom w:val="nil"/>
              <w:right w:val="single" w:sz="4" w:space="0" w:color="auto"/>
            </w:tcBorders>
            <w:shd w:val="clear" w:color="000000" w:fill="F2F2F2"/>
            <w:noWrap/>
            <w:vAlign w:val="bottom"/>
            <w:hideMark/>
          </w:tcPr>
          <w:p w14:paraId="0E203E9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060E0C6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83</w:t>
            </w:r>
          </w:p>
        </w:tc>
        <w:tc>
          <w:tcPr>
            <w:tcW w:w="550" w:type="dxa"/>
            <w:tcBorders>
              <w:top w:val="nil"/>
              <w:left w:val="nil"/>
              <w:bottom w:val="nil"/>
              <w:right w:val="single" w:sz="4" w:space="0" w:color="auto"/>
            </w:tcBorders>
            <w:shd w:val="clear" w:color="000000" w:fill="F2F2F2"/>
            <w:noWrap/>
            <w:vAlign w:val="bottom"/>
            <w:hideMark/>
          </w:tcPr>
          <w:p w14:paraId="63FDEA29"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1F0D0994"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82</w:t>
            </w:r>
          </w:p>
        </w:tc>
        <w:tc>
          <w:tcPr>
            <w:tcW w:w="550" w:type="dxa"/>
            <w:tcBorders>
              <w:top w:val="nil"/>
              <w:left w:val="nil"/>
              <w:bottom w:val="nil"/>
              <w:right w:val="single" w:sz="4" w:space="0" w:color="auto"/>
            </w:tcBorders>
            <w:shd w:val="clear" w:color="000000" w:fill="F2F2F2"/>
            <w:noWrap/>
            <w:vAlign w:val="bottom"/>
            <w:hideMark/>
          </w:tcPr>
          <w:p w14:paraId="52352EB5"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5" w:type="dxa"/>
            <w:tcBorders>
              <w:top w:val="nil"/>
              <w:left w:val="single" w:sz="4" w:space="0" w:color="auto"/>
              <w:bottom w:val="nil"/>
              <w:right w:val="nil"/>
            </w:tcBorders>
            <w:shd w:val="clear" w:color="000000" w:fill="F2F2F2"/>
            <w:noWrap/>
            <w:vAlign w:val="bottom"/>
            <w:hideMark/>
          </w:tcPr>
          <w:p w14:paraId="5D4DBB94"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81</w:t>
            </w:r>
          </w:p>
        </w:tc>
        <w:tc>
          <w:tcPr>
            <w:tcW w:w="550" w:type="dxa"/>
            <w:tcBorders>
              <w:top w:val="nil"/>
              <w:left w:val="nil"/>
              <w:bottom w:val="nil"/>
              <w:right w:val="single" w:sz="4" w:space="0" w:color="auto"/>
            </w:tcBorders>
            <w:shd w:val="clear" w:color="000000" w:fill="F2F2F2"/>
            <w:noWrap/>
            <w:vAlign w:val="bottom"/>
            <w:hideMark/>
          </w:tcPr>
          <w:p w14:paraId="0A221734"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630" w:type="dxa"/>
            <w:tcBorders>
              <w:top w:val="nil"/>
              <w:left w:val="single" w:sz="4" w:space="0" w:color="auto"/>
              <w:bottom w:val="nil"/>
              <w:right w:val="nil"/>
            </w:tcBorders>
            <w:shd w:val="clear" w:color="000000" w:fill="F2F2F2"/>
            <w:noWrap/>
            <w:vAlign w:val="bottom"/>
            <w:hideMark/>
          </w:tcPr>
          <w:p w14:paraId="58E0D1B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79</w:t>
            </w:r>
          </w:p>
        </w:tc>
        <w:tc>
          <w:tcPr>
            <w:tcW w:w="550" w:type="dxa"/>
            <w:tcBorders>
              <w:top w:val="nil"/>
              <w:left w:val="nil"/>
              <w:bottom w:val="nil"/>
              <w:right w:val="nil"/>
            </w:tcBorders>
            <w:shd w:val="clear" w:color="000000" w:fill="F2F2F2"/>
            <w:noWrap/>
            <w:vAlign w:val="bottom"/>
            <w:hideMark/>
          </w:tcPr>
          <w:p w14:paraId="43DA8A03"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r>
      <w:tr w:rsidR="00125822" w:rsidRPr="000B5FF4" w14:paraId="41C4901E" w14:textId="77777777" w:rsidTr="00C77942">
        <w:trPr>
          <w:trHeight w:val="20"/>
        </w:trPr>
        <w:tc>
          <w:tcPr>
            <w:tcW w:w="1450" w:type="dxa"/>
            <w:vMerge/>
            <w:tcBorders>
              <w:top w:val="nil"/>
              <w:left w:val="nil"/>
              <w:bottom w:val="single" w:sz="4" w:space="0" w:color="000000"/>
              <w:right w:val="nil"/>
            </w:tcBorders>
            <w:vAlign w:val="center"/>
            <w:hideMark/>
          </w:tcPr>
          <w:p w14:paraId="0CAF31BC"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nil"/>
              <w:right w:val="single" w:sz="4" w:space="0" w:color="auto"/>
            </w:tcBorders>
            <w:shd w:val="clear" w:color="auto" w:fill="auto"/>
            <w:noWrap/>
            <w:vAlign w:val="bottom"/>
            <w:hideMark/>
          </w:tcPr>
          <w:p w14:paraId="3813A535" w14:textId="77777777"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Sodium, mg</w:t>
            </w:r>
          </w:p>
        </w:tc>
        <w:tc>
          <w:tcPr>
            <w:tcW w:w="650" w:type="dxa"/>
            <w:tcBorders>
              <w:top w:val="nil"/>
              <w:left w:val="single" w:sz="4" w:space="0" w:color="auto"/>
              <w:bottom w:val="nil"/>
              <w:right w:val="nil"/>
            </w:tcBorders>
            <w:shd w:val="clear" w:color="auto" w:fill="auto"/>
            <w:noWrap/>
            <w:vAlign w:val="bottom"/>
            <w:hideMark/>
          </w:tcPr>
          <w:p w14:paraId="64B5A6A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2,665</w:t>
            </w:r>
          </w:p>
        </w:tc>
        <w:tc>
          <w:tcPr>
            <w:tcW w:w="610" w:type="dxa"/>
            <w:tcBorders>
              <w:top w:val="nil"/>
              <w:left w:val="nil"/>
              <w:bottom w:val="nil"/>
              <w:right w:val="single" w:sz="4" w:space="0" w:color="auto"/>
            </w:tcBorders>
            <w:shd w:val="clear" w:color="auto" w:fill="auto"/>
            <w:noWrap/>
            <w:vAlign w:val="bottom"/>
            <w:hideMark/>
          </w:tcPr>
          <w:p w14:paraId="27C79B6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14.4</w:t>
            </w:r>
          </w:p>
        </w:tc>
        <w:tc>
          <w:tcPr>
            <w:tcW w:w="630" w:type="dxa"/>
            <w:tcBorders>
              <w:top w:val="nil"/>
              <w:left w:val="single" w:sz="4" w:space="0" w:color="auto"/>
              <w:bottom w:val="nil"/>
              <w:right w:val="nil"/>
            </w:tcBorders>
            <w:shd w:val="clear" w:color="auto" w:fill="auto"/>
            <w:noWrap/>
            <w:vAlign w:val="bottom"/>
            <w:hideMark/>
          </w:tcPr>
          <w:p w14:paraId="2FA0A6FD"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2,699</w:t>
            </w:r>
          </w:p>
        </w:tc>
        <w:tc>
          <w:tcPr>
            <w:tcW w:w="550" w:type="dxa"/>
            <w:tcBorders>
              <w:top w:val="nil"/>
              <w:left w:val="nil"/>
              <w:bottom w:val="nil"/>
              <w:right w:val="single" w:sz="4" w:space="0" w:color="auto"/>
            </w:tcBorders>
            <w:shd w:val="clear" w:color="auto" w:fill="auto"/>
            <w:noWrap/>
            <w:vAlign w:val="bottom"/>
            <w:hideMark/>
          </w:tcPr>
          <w:p w14:paraId="41330E14"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15.2</w:t>
            </w:r>
          </w:p>
        </w:tc>
        <w:tc>
          <w:tcPr>
            <w:tcW w:w="630" w:type="dxa"/>
            <w:tcBorders>
              <w:top w:val="nil"/>
              <w:left w:val="single" w:sz="4" w:space="0" w:color="auto"/>
              <w:bottom w:val="nil"/>
              <w:right w:val="nil"/>
            </w:tcBorders>
            <w:shd w:val="clear" w:color="auto" w:fill="auto"/>
            <w:noWrap/>
            <w:vAlign w:val="bottom"/>
            <w:hideMark/>
          </w:tcPr>
          <w:p w14:paraId="5EAFEAC2"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2,650</w:t>
            </w:r>
          </w:p>
        </w:tc>
        <w:tc>
          <w:tcPr>
            <w:tcW w:w="550" w:type="dxa"/>
            <w:tcBorders>
              <w:top w:val="nil"/>
              <w:left w:val="nil"/>
              <w:bottom w:val="nil"/>
              <w:right w:val="single" w:sz="4" w:space="0" w:color="auto"/>
            </w:tcBorders>
            <w:shd w:val="clear" w:color="auto" w:fill="auto"/>
            <w:noWrap/>
            <w:vAlign w:val="bottom"/>
            <w:hideMark/>
          </w:tcPr>
          <w:p w14:paraId="1DCDF7FC"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15.2</w:t>
            </w:r>
          </w:p>
        </w:tc>
        <w:tc>
          <w:tcPr>
            <w:tcW w:w="630" w:type="dxa"/>
            <w:tcBorders>
              <w:top w:val="nil"/>
              <w:left w:val="single" w:sz="4" w:space="0" w:color="auto"/>
              <w:bottom w:val="nil"/>
              <w:right w:val="nil"/>
            </w:tcBorders>
            <w:shd w:val="clear" w:color="auto" w:fill="auto"/>
            <w:noWrap/>
            <w:vAlign w:val="bottom"/>
            <w:hideMark/>
          </w:tcPr>
          <w:p w14:paraId="01AF3A6B"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2,542</w:t>
            </w:r>
          </w:p>
        </w:tc>
        <w:tc>
          <w:tcPr>
            <w:tcW w:w="550" w:type="dxa"/>
            <w:tcBorders>
              <w:top w:val="nil"/>
              <w:left w:val="nil"/>
              <w:bottom w:val="nil"/>
              <w:right w:val="single" w:sz="4" w:space="0" w:color="auto"/>
            </w:tcBorders>
            <w:shd w:val="clear" w:color="auto" w:fill="auto"/>
            <w:noWrap/>
            <w:vAlign w:val="bottom"/>
            <w:hideMark/>
          </w:tcPr>
          <w:p w14:paraId="3A60D35E"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13.9</w:t>
            </w:r>
          </w:p>
        </w:tc>
        <w:tc>
          <w:tcPr>
            <w:tcW w:w="630" w:type="dxa"/>
            <w:tcBorders>
              <w:top w:val="nil"/>
              <w:left w:val="single" w:sz="4" w:space="0" w:color="auto"/>
              <w:bottom w:val="nil"/>
              <w:right w:val="nil"/>
            </w:tcBorders>
            <w:shd w:val="clear" w:color="auto" w:fill="auto"/>
            <w:noWrap/>
            <w:vAlign w:val="bottom"/>
            <w:hideMark/>
          </w:tcPr>
          <w:p w14:paraId="2F999558"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2,490</w:t>
            </w:r>
          </w:p>
        </w:tc>
        <w:tc>
          <w:tcPr>
            <w:tcW w:w="550" w:type="dxa"/>
            <w:tcBorders>
              <w:top w:val="nil"/>
              <w:left w:val="nil"/>
              <w:bottom w:val="nil"/>
              <w:right w:val="single" w:sz="4" w:space="0" w:color="auto"/>
            </w:tcBorders>
            <w:shd w:val="clear" w:color="auto" w:fill="auto"/>
            <w:noWrap/>
            <w:vAlign w:val="bottom"/>
            <w:hideMark/>
          </w:tcPr>
          <w:p w14:paraId="3203136E"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13.6</w:t>
            </w:r>
          </w:p>
        </w:tc>
        <w:tc>
          <w:tcPr>
            <w:tcW w:w="635" w:type="dxa"/>
            <w:tcBorders>
              <w:top w:val="nil"/>
              <w:left w:val="single" w:sz="4" w:space="0" w:color="auto"/>
              <w:bottom w:val="nil"/>
              <w:right w:val="nil"/>
            </w:tcBorders>
            <w:shd w:val="clear" w:color="auto" w:fill="auto"/>
            <w:noWrap/>
            <w:vAlign w:val="bottom"/>
            <w:hideMark/>
          </w:tcPr>
          <w:p w14:paraId="3B0D4139"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2,410</w:t>
            </w:r>
          </w:p>
        </w:tc>
        <w:tc>
          <w:tcPr>
            <w:tcW w:w="550" w:type="dxa"/>
            <w:tcBorders>
              <w:top w:val="nil"/>
              <w:left w:val="nil"/>
              <w:bottom w:val="nil"/>
              <w:right w:val="single" w:sz="4" w:space="0" w:color="auto"/>
            </w:tcBorders>
            <w:shd w:val="clear" w:color="auto" w:fill="auto"/>
            <w:noWrap/>
            <w:vAlign w:val="bottom"/>
            <w:hideMark/>
          </w:tcPr>
          <w:p w14:paraId="068BEE85"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12.1</w:t>
            </w:r>
          </w:p>
        </w:tc>
        <w:tc>
          <w:tcPr>
            <w:tcW w:w="630" w:type="dxa"/>
            <w:tcBorders>
              <w:top w:val="nil"/>
              <w:left w:val="single" w:sz="4" w:space="0" w:color="auto"/>
              <w:bottom w:val="nil"/>
              <w:right w:val="nil"/>
            </w:tcBorders>
            <w:shd w:val="clear" w:color="auto" w:fill="auto"/>
            <w:noWrap/>
            <w:vAlign w:val="bottom"/>
            <w:hideMark/>
          </w:tcPr>
          <w:p w14:paraId="414A0A6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2,376</w:t>
            </w:r>
          </w:p>
        </w:tc>
        <w:tc>
          <w:tcPr>
            <w:tcW w:w="550" w:type="dxa"/>
            <w:tcBorders>
              <w:top w:val="nil"/>
              <w:left w:val="nil"/>
              <w:bottom w:val="nil"/>
              <w:right w:val="nil"/>
            </w:tcBorders>
            <w:shd w:val="clear" w:color="auto" w:fill="auto"/>
            <w:noWrap/>
            <w:vAlign w:val="bottom"/>
            <w:hideMark/>
          </w:tcPr>
          <w:p w14:paraId="507D0F9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11.6</w:t>
            </w:r>
          </w:p>
        </w:tc>
      </w:tr>
      <w:tr w:rsidR="00125822" w:rsidRPr="000B5FF4" w14:paraId="2C2E952F" w14:textId="77777777" w:rsidTr="00C77942">
        <w:trPr>
          <w:trHeight w:val="20"/>
        </w:trPr>
        <w:tc>
          <w:tcPr>
            <w:tcW w:w="1450" w:type="dxa"/>
            <w:vMerge/>
            <w:tcBorders>
              <w:top w:val="nil"/>
              <w:left w:val="nil"/>
              <w:bottom w:val="single" w:sz="4" w:space="0" w:color="000000"/>
              <w:right w:val="nil"/>
            </w:tcBorders>
            <w:vAlign w:val="center"/>
            <w:hideMark/>
          </w:tcPr>
          <w:p w14:paraId="2CD9B913"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nil"/>
              <w:right w:val="single" w:sz="4" w:space="0" w:color="auto"/>
            </w:tcBorders>
            <w:shd w:val="clear" w:color="000000" w:fill="F2F2F2"/>
            <w:noWrap/>
            <w:vAlign w:val="bottom"/>
            <w:hideMark/>
          </w:tcPr>
          <w:p w14:paraId="379DD024" w14:textId="5CA744BB"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Saturated fat, % of kcals</w:t>
            </w:r>
          </w:p>
        </w:tc>
        <w:tc>
          <w:tcPr>
            <w:tcW w:w="650" w:type="dxa"/>
            <w:tcBorders>
              <w:top w:val="nil"/>
              <w:left w:val="single" w:sz="4" w:space="0" w:color="auto"/>
              <w:bottom w:val="nil"/>
              <w:right w:val="nil"/>
            </w:tcBorders>
            <w:shd w:val="clear" w:color="000000" w:fill="F2F2F2"/>
            <w:noWrap/>
            <w:vAlign w:val="bottom"/>
            <w:hideMark/>
          </w:tcPr>
          <w:p w14:paraId="3C46BE6F"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610" w:type="dxa"/>
            <w:tcBorders>
              <w:top w:val="nil"/>
              <w:left w:val="nil"/>
              <w:bottom w:val="nil"/>
              <w:right w:val="single" w:sz="4" w:space="0" w:color="auto"/>
            </w:tcBorders>
            <w:shd w:val="clear" w:color="000000" w:fill="F2F2F2"/>
            <w:noWrap/>
            <w:vAlign w:val="bottom"/>
            <w:hideMark/>
          </w:tcPr>
          <w:p w14:paraId="01047B80"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bottom"/>
            <w:hideMark/>
          </w:tcPr>
          <w:p w14:paraId="24028271"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550" w:type="dxa"/>
            <w:tcBorders>
              <w:top w:val="nil"/>
              <w:left w:val="nil"/>
              <w:bottom w:val="nil"/>
              <w:right w:val="single" w:sz="4" w:space="0" w:color="auto"/>
            </w:tcBorders>
            <w:shd w:val="clear" w:color="000000" w:fill="F2F2F2"/>
            <w:noWrap/>
            <w:vAlign w:val="bottom"/>
            <w:hideMark/>
          </w:tcPr>
          <w:p w14:paraId="0F52F196"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bottom"/>
            <w:hideMark/>
          </w:tcPr>
          <w:p w14:paraId="7C0ABFDF"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550" w:type="dxa"/>
            <w:tcBorders>
              <w:top w:val="nil"/>
              <w:left w:val="nil"/>
              <w:bottom w:val="nil"/>
              <w:right w:val="single" w:sz="4" w:space="0" w:color="auto"/>
            </w:tcBorders>
            <w:shd w:val="clear" w:color="000000" w:fill="F2F2F2"/>
            <w:noWrap/>
            <w:vAlign w:val="bottom"/>
            <w:hideMark/>
          </w:tcPr>
          <w:p w14:paraId="436FD54B"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bottom"/>
            <w:hideMark/>
          </w:tcPr>
          <w:p w14:paraId="34568978"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550" w:type="dxa"/>
            <w:tcBorders>
              <w:top w:val="nil"/>
              <w:left w:val="nil"/>
              <w:bottom w:val="nil"/>
              <w:right w:val="single" w:sz="4" w:space="0" w:color="auto"/>
            </w:tcBorders>
            <w:shd w:val="clear" w:color="000000" w:fill="F2F2F2"/>
            <w:noWrap/>
            <w:vAlign w:val="bottom"/>
            <w:hideMark/>
          </w:tcPr>
          <w:p w14:paraId="76E497A8"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630" w:type="dxa"/>
            <w:tcBorders>
              <w:top w:val="nil"/>
              <w:left w:val="single" w:sz="4" w:space="0" w:color="auto"/>
              <w:bottom w:val="nil"/>
              <w:right w:val="nil"/>
            </w:tcBorders>
            <w:shd w:val="clear" w:color="000000" w:fill="F2F2F2"/>
            <w:noWrap/>
            <w:vAlign w:val="bottom"/>
            <w:hideMark/>
          </w:tcPr>
          <w:p w14:paraId="3A9B0AC8"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26%</w:t>
            </w:r>
          </w:p>
        </w:tc>
        <w:tc>
          <w:tcPr>
            <w:tcW w:w="550" w:type="dxa"/>
            <w:tcBorders>
              <w:top w:val="nil"/>
              <w:left w:val="nil"/>
              <w:bottom w:val="nil"/>
              <w:right w:val="single" w:sz="4" w:space="0" w:color="auto"/>
            </w:tcBorders>
            <w:shd w:val="clear" w:color="000000" w:fill="F2F2F2"/>
            <w:noWrap/>
            <w:vAlign w:val="bottom"/>
            <w:hideMark/>
          </w:tcPr>
          <w:p w14:paraId="68F97325"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5" w:type="dxa"/>
            <w:tcBorders>
              <w:top w:val="nil"/>
              <w:left w:val="single" w:sz="4" w:space="0" w:color="auto"/>
              <w:bottom w:val="nil"/>
              <w:right w:val="nil"/>
            </w:tcBorders>
            <w:shd w:val="clear" w:color="000000" w:fill="F2F2F2"/>
            <w:noWrap/>
            <w:vAlign w:val="bottom"/>
            <w:hideMark/>
          </w:tcPr>
          <w:p w14:paraId="44C3402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w:t>
            </w:r>
          </w:p>
        </w:tc>
        <w:tc>
          <w:tcPr>
            <w:tcW w:w="550" w:type="dxa"/>
            <w:tcBorders>
              <w:top w:val="nil"/>
              <w:left w:val="nil"/>
              <w:bottom w:val="nil"/>
              <w:right w:val="single" w:sz="4" w:space="0" w:color="auto"/>
            </w:tcBorders>
            <w:shd w:val="clear" w:color="000000" w:fill="F2F2F2"/>
            <w:noWrap/>
            <w:vAlign w:val="bottom"/>
            <w:hideMark/>
          </w:tcPr>
          <w:p w14:paraId="1180558F"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nil"/>
              <w:right w:val="nil"/>
            </w:tcBorders>
            <w:shd w:val="clear" w:color="000000" w:fill="F2F2F2"/>
            <w:noWrap/>
            <w:vAlign w:val="bottom"/>
            <w:hideMark/>
          </w:tcPr>
          <w:p w14:paraId="035F166F"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w:t>
            </w:r>
          </w:p>
        </w:tc>
        <w:tc>
          <w:tcPr>
            <w:tcW w:w="550" w:type="dxa"/>
            <w:tcBorders>
              <w:top w:val="nil"/>
              <w:left w:val="nil"/>
              <w:bottom w:val="nil"/>
              <w:right w:val="nil"/>
            </w:tcBorders>
            <w:shd w:val="clear" w:color="000000" w:fill="F2F2F2"/>
            <w:noWrap/>
            <w:vAlign w:val="bottom"/>
            <w:hideMark/>
          </w:tcPr>
          <w:p w14:paraId="71EC5EBD"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r>
      <w:tr w:rsidR="00125822" w:rsidRPr="000B5FF4" w14:paraId="4D837BF8" w14:textId="77777777" w:rsidTr="00C77942">
        <w:trPr>
          <w:trHeight w:val="20"/>
        </w:trPr>
        <w:tc>
          <w:tcPr>
            <w:tcW w:w="1450" w:type="dxa"/>
            <w:vMerge/>
            <w:tcBorders>
              <w:top w:val="nil"/>
              <w:left w:val="nil"/>
              <w:bottom w:val="single" w:sz="4" w:space="0" w:color="000000"/>
              <w:right w:val="nil"/>
            </w:tcBorders>
            <w:vAlign w:val="center"/>
            <w:hideMark/>
          </w:tcPr>
          <w:p w14:paraId="121E03D2" w14:textId="77777777" w:rsidR="00125822" w:rsidRPr="000B5FF4" w:rsidRDefault="00125822" w:rsidP="00125822">
            <w:pPr>
              <w:spacing w:after="0" w:line="240" w:lineRule="auto"/>
              <w:rPr>
                <w:rFonts w:ascii="Times New Roman" w:eastAsia="Times New Roman" w:hAnsi="Times New Roman" w:cs="Times New Roman"/>
                <w:b/>
                <w:bCs/>
                <w:color w:val="000000"/>
                <w:sz w:val="18"/>
                <w:szCs w:val="18"/>
              </w:rPr>
            </w:pPr>
          </w:p>
        </w:tc>
        <w:tc>
          <w:tcPr>
            <w:tcW w:w="2160" w:type="dxa"/>
            <w:tcBorders>
              <w:top w:val="nil"/>
              <w:left w:val="nil"/>
              <w:bottom w:val="single" w:sz="4" w:space="0" w:color="auto"/>
              <w:right w:val="single" w:sz="4" w:space="0" w:color="auto"/>
            </w:tcBorders>
            <w:shd w:val="clear" w:color="auto" w:fill="auto"/>
            <w:noWrap/>
            <w:vAlign w:val="bottom"/>
            <w:hideMark/>
          </w:tcPr>
          <w:p w14:paraId="2485374E" w14:textId="1804B425" w:rsidR="00125822" w:rsidRPr="000B5FF4" w:rsidRDefault="00125822" w:rsidP="00125822">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Sugar, % of kcals</w:t>
            </w:r>
          </w:p>
        </w:tc>
        <w:tc>
          <w:tcPr>
            <w:tcW w:w="650" w:type="dxa"/>
            <w:tcBorders>
              <w:top w:val="nil"/>
              <w:left w:val="single" w:sz="4" w:space="0" w:color="auto"/>
              <w:bottom w:val="single" w:sz="4" w:space="0" w:color="auto"/>
              <w:right w:val="nil"/>
            </w:tcBorders>
            <w:shd w:val="clear" w:color="auto" w:fill="auto"/>
            <w:noWrap/>
            <w:vAlign w:val="bottom"/>
            <w:hideMark/>
          </w:tcPr>
          <w:p w14:paraId="25A75EAA"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11%</w:t>
            </w:r>
          </w:p>
        </w:tc>
        <w:tc>
          <w:tcPr>
            <w:tcW w:w="610" w:type="dxa"/>
            <w:tcBorders>
              <w:top w:val="nil"/>
              <w:left w:val="nil"/>
              <w:bottom w:val="single" w:sz="4" w:space="0" w:color="auto"/>
              <w:right w:val="single" w:sz="4" w:space="0" w:color="auto"/>
            </w:tcBorders>
            <w:shd w:val="clear" w:color="auto" w:fill="auto"/>
            <w:noWrap/>
            <w:vAlign w:val="bottom"/>
            <w:hideMark/>
          </w:tcPr>
          <w:p w14:paraId="20E7637F"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single" w:sz="4" w:space="0" w:color="auto"/>
              <w:right w:val="nil"/>
            </w:tcBorders>
            <w:shd w:val="clear" w:color="auto" w:fill="auto"/>
            <w:noWrap/>
            <w:vAlign w:val="bottom"/>
            <w:hideMark/>
          </w:tcPr>
          <w:p w14:paraId="67E0BA67"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single" w:sz="4" w:space="0" w:color="auto"/>
            </w:tcBorders>
            <w:shd w:val="clear" w:color="auto" w:fill="auto"/>
            <w:noWrap/>
            <w:vAlign w:val="bottom"/>
            <w:hideMark/>
          </w:tcPr>
          <w:p w14:paraId="335BF542"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single" w:sz="4" w:space="0" w:color="auto"/>
              <w:right w:val="nil"/>
            </w:tcBorders>
            <w:shd w:val="clear" w:color="auto" w:fill="auto"/>
            <w:noWrap/>
            <w:vAlign w:val="bottom"/>
            <w:hideMark/>
          </w:tcPr>
          <w:p w14:paraId="69DCB7C5"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single" w:sz="4" w:space="0" w:color="auto"/>
            </w:tcBorders>
            <w:shd w:val="clear" w:color="auto" w:fill="auto"/>
            <w:noWrap/>
            <w:vAlign w:val="bottom"/>
            <w:hideMark/>
          </w:tcPr>
          <w:p w14:paraId="5382F5C1"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single" w:sz="4" w:space="0" w:color="auto"/>
              <w:right w:val="nil"/>
            </w:tcBorders>
            <w:shd w:val="clear" w:color="auto" w:fill="auto"/>
            <w:noWrap/>
            <w:vAlign w:val="bottom"/>
            <w:hideMark/>
          </w:tcPr>
          <w:p w14:paraId="621ACA3F"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single" w:sz="4" w:space="0" w:color="auto"/>
            </w:tcBorders>
            <w:shd w:val="clear" w:color="auto" w:fill="auto"/>
            <w:noWrap/>
            <w:vAlign w:val="bottom"/>
            <w:hideMark/>
          </w:tcPr>
          <w:p w14:paraId="38CDCA9F"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single" w:sz="4" w:space="0" w:color="auto"/>
              <w:right w:val="nil"/>
            </w:tcBorders>
            <w:shd w:val="clear" w:color="auto" w:fill="auto"/>
            <w:noWrap/>
            <w:vAlign w:val="bottom"/>
            <w:hideMark/>
          </w:tcPr>
          <w:p w14:paraId="49E319A4"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single" w:sz="4" w:space="0" w:color="auto"/>
            </w:tcBorders>
            <w:shd w:val="clear" w:color="auto" w:fill="auto"/>
            <w:noWrap/>
            <w:vAlign w:val="bottom"/>
            <w:hideMark/>
          </w:tcPr>
          <w:p w14:paraId="285B874A"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5" w:type="dxa"/>
            <w:tcBorders>
              <w:top w:val="nil"/>
              <w:left w:val="single" w:sz="4" w:space="0" w:color="auto"/>
              <w:bottom w:val="single" w:sz="4" w:space="0" w:color="auto"/>
              <w:right w:val="nil"/>
            </w:tcBorders>
            <w:shd w:val="clear" w:color="auto" w:fill="auto"/>
            <w:noWrap/>
            <w:vAlign w:val="bottom"/>
            <w:hideMark/>
          </w:tcPr>
          <w:p w14:paraId="5A61EC23"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single" w:sz="4" w:space="0" w:color="auto"/>
            </w:tcBorders>
            <w:shd w:val="clear" w:color="auto" w:fill="auto"/>
            <w:noWrap/>
            <w:vAlign w:val="bottom"/>
            <w:hideMark/>
          </w:tcPr>
          <w:p w14:paraId="79ACD4C7"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630" w:type="dxa"/>
            <w:tcBorders>
              <w:top w:val="nil"/>
              <w:left w:val="single" w:sz="4" w:space="0" w:color="auto"/>
              <w:bottom w:val="single" w:sz="4" w:space="0" w:color="auto"/>
              <w:right w:val="nil"/>
            </w:tcBorders>
            <w:shd w:val="clear" w:color="auto" w:fill="auto"/>
            <w:noWrap/>
            <w:vAlign w:val="bottom"/>
            <w:hideMark/>
          </w:tcPr>
          <w:p w14:paraId="766BBCDE" w14:textId="77777777" w:rsidR="00125822" w:rsidRPr="000B5FF4" w:rsidRDefault="00125822" w:rsidP="00125822">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w:t>
            </w:r>
          </w:p>
        </w:tc>
        <w:tc>
          <w:tcPr>
            <w:tcW w:w="550" w:type="dxa"/>
            <w:tcBorders>
              <w:top w:val="nil"/>
              <w:left w:val="nil"/>
              <w:bottom w:val="single" w:sz="4" w:space="0" w:color="auto"/>
              <w:right w:val="nil"/>
            </w:tcBorders>
            <w:shd w:val="clear" w:color="auto" w:fill="auto"/>
            <w:noWrap/>
            <w:vAlign w:val="bottom"/>
            <w:hideMark/>
          </w:tcPr>
          <w:p w14:paraId="1E39841E" w14:textId="77777777" w:rsidR="00125822" w:rsidRPr="000B5FF4" w:rsidRDefault="00125822" w:rsidP="00125822">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r>
    </w:tbl>
    <w:p w14:paraId="59CB0F26" w14:textId="77777777" w:rsidR="0018399A" w:rsidRPr="000B5FF4" w:rsidRDefault="0018399A"/>
    <w:tbl>
      <w:tblPr>
        <w:tblW w:w="10557" w:type="dxa"/>
        <w:tblLook w:val="04A0" w:firstRow="1" w:lastRow="0" w:firstColumn="1" w:lastColumn="0" w:noHBand="0" w:noVBand="1"/>
      </w:tblPr>
      <w:tblGrid>
        <w:gridCol w:w="1717"/>
        <w:gridCol w:w="2920"/>
        <w:gridCol w:w="814"/>
        <w:gridCol w:w="666"/>
        <w:gridCol w:w="814"/>
        <w:gridCol w:w="666"/>
        <w:gridCol w:w="814"/>
        <w:gridCol w:w="666"/>
        <w:gridCol w:w="814"/>
        <w:gridCol w:w="666"/>
      </w:tblGrid>
      <w:tr w:rsidR="00DF2879" w:rsidRPr="000B5FF4" w14:paraId="2222B8D8" w14:textId="77777777" w:rsidTr="00DF2879">
        <w:trPr>
          <w:trHeight w:val="20"/>
        </w:trPr>
        <w:tc>
          <w:tcPr>
            <w:tcW w:w="1717" w:type="dxa"/>
            <w:tcBorders>
              <w:top w:val="nil"/>
              <w:left w:val="nil"/>
              <w:bottom w:val="single" w:sz="4" w:space="0" w:color="auto"/>
              <w:right w:val="nil"/>
            </w:tcBorders>
            <w:vAlign w:val="center"/>
          </w:tcPr>
          <w:p w14:paraId="43549FDE" w14:textId="77777777" w:rsidR="00DF2879" w:rsidRPr="000B5FF4" w:rsidRDefault="00DF2879" w:rsidP="0076652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single" w:sz="4" w:space="0" w:color="auto"/>
            </w:tcBorders>
            <w:shd w:val="clear" w:color="auto" w:fill="auto"/>
            <w:noWrap/>
            <w:vAlign w:val="center"/>
          </w:tcPr>
          <w:p w14:paraId="2085EE01" w14:textId="77777777" w:rsidR="00DF2879" w:rsidRPr="000B5FF4" w:rsidRDefault="00DF2879" w:rsidP="00766529">
            <w:pPr>
              <w:spacing w:after="0" w:line="240" w:lineRule="auto"/>
              <w:rPr>
                <w:rFonts w:ascii="Times New Roman" w:eastAsia="Times New Roman" w:hAnsi="Times New Roman" w:cs="Times New Roman"/>
                <w:color w:val="000000"/>
                <w:sz w:val="18"/>
                <w:szCs w:val="18"/>
              </w:rPr>
            </w:pPr>
          </w:p>
        </w:tc>
        <w:tc>
          <w:tcPr>
            <w:tcW w:w="1480" w:type="dxa"/>
            <w:gridSpan w:val="2"/>
            <w:tcBorders>
              <w:top w:val="nil"/>
              <w:bottom w:val="single" w:sz="4" w:space="0" w:color="auto"/>
            </w:tcBorders>
            <w:shd w:val="clear" w:color="auto" w:fill="auto"/>
            <w:noWrap/>
            <w:vAlign w:val="center"/>
          </w:tcPr>
          <w:p w14:paraId="539DF4C2" w14:textId="31873F3C"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2015</w:t>
            </w:r>
          </w:p>
        </w:tc>
        <w:tc>
          <w:tcPr>
            <w:tcW w:w="1480" w:type="dxa"/>
            <w:gridSpan w:val="2"/>
            <w:tcBorders>
              <w:top w:val="nil"/>
              <w:bottom w:val="single" w:sz="4" w:space="0" w:color="auto"/>
            </w:tcBorders>
            <w:shd w:val="clear" w:color="auto" w:fill="auto"/>
            <w:noWrap/>
            <w:vAlign w:val="center"/>
          </w:tcPr>
          <w:p w14:paraId="04672F60" w14:textId="59BABB2B"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2016</w:t>
            </w:r>
          </w:p>
        </w:tc>
        <w:tc>
          <w:tcPr>
            <w:tcW w:w="1480" w:type="dxa"/>
            <w:gridSpan w:val="2"/>
            <w:tcBorders>
              <w:top w:val="nil"/>
              <w:bottom w:val="single" w:sz="4" w:space="0" w:color="auto"/>
            </w:tcBorders>
            <w:shd w:val="clear" w:color="auto" w:fill="auto"/>
            <w:noWrap/>
            <w:vAlign w:val="center"/>
          </w:tcPr>
          <w:p w14:paraId="2C9BB6FD" w14:textId="0286ABD0"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2017</w:t>
            </w:r>
          </w:p>
        </w:tc>
        <w:tc>
          <w:tcPr>
            <w:tcW w:w="1480" w:type="dxa"/>
            <w:gridSpan w:val="2"/>
            <w:tcBorders>
              <w:top w:val="nil"/>
              <w:bottom w:val="single" w:sz="4" w:space="0" w:color="auto"/>
              <w:right w:val="nil"/>
            </w:tcBorders>
            <w:shd w:val="clear" w:color="auto" w:fill="auto"/>
            <w:noWrap/>
            <w:vAlign w:val="center"/>
          </w:tcPr>
          <w:p w14:paraId="4B2694AE" w14:textId="6485EE02" w:rsidR="00DF2879" w:rsidRPr="000B5FF4" w:rsidRDefault="00DF2879" w:rsidP="00DF2879">
            <w:pPr>
              <w:spacing w:after="0" w:line="240" w:lineRule="auto"/>
              <w:jc w:val="center"/>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b/>
                <w:bCs/>
                <w:color w:val="000000"/>
                <w:sz w:val="20"/>
                <w:szCs w:val="20"/>
              </w:rPr>
              <w:t>2018</w:t>
            </w:r>
          </w:p>
        </w:tc>
      </w:tr>
      <w:tr w:rsidR="00DF2879" w:rsidRPr="000B5FF4" w14:paraId="651A8E3F" w14:textId="77777777" w:rsidTr="00DF2879">
        <w:trPr>
          <w:trHeight w:val="20"/>
        </w:trPr>
        <w:tc>
          <w:tcPr>
            <w:tcW w:w="4637" w:type="dxa"/>
            <w:gridSpan w:val="2"/>
            <w:tcBorders>
              <w:top w:val="single" w:sz="4" w:space="0" w:color="auto"/>
              <w:left w:val="nil"/>
              <w:right w:val="nil"/>
            </w:tcBorders>
            <w:shd w:val="clear" w:color="auto" w:fill="D9D9D9" w:themeFill="background1" w:themeFillShade="D9"/>
            <w:vAlign w:val="center"/>
          </w:tcPr>
          <w:p w14:paraId="037C80DA" w14:textId="675A824B"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b/>
                <w:bCs/>
                <w:color w:val="000000"/>
                <w:sz w:val="20"/>
                <w:szCs w:val="20"/>
              </w:rPr>
              <w:t>Nutritional Outcomes</w:t>
            </w:r>
          </w:p>
        </w:tc>
        <w:tc>
          <w:tcPr>
            <w:tcW w:w="814" w:type="dxa"/>
            <w:tcBorders>
              <w:top w:val="single" w:sz="4" w:space="0" w:color="auto"/>
              <w:left w:val="nil"/>
              <w:right w:val="nil"/>
            </w:tcBorders>
            <w:shd w:val="clear" w:color="auto" w:fill="D9D9D9" w:themeFill="background1" w:themeFillShade="D9"/>
            <w:noWrap/>
          </w:tcPr>
          <w:p w14:paraId="5A67EAA9" w14:textId="79BB1010"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20"/>
                <w:szCs w:val="20"/>
              </w:rPr>
              <w:t>mean</w:t>
            </w:r>
          </w:p>
        </w:tc>
        <w:tc>
          <w:tcPr>
            <w:tcW w:w="666" w:type="dxa"/>
            <w:tcBorders>
              <w:top w:val="single" w:sz="4" w:space="0" w:color="auto"/>
              <w:left w:val="nil"/>
              <w:right w:val="nil"/>
            </w:tcBorders>
            <w:shd w:val="clear" w:color="auto" w:fill="D9D9D9" w:themeFill="background1" w:themeFillShade="D9"/>
            <w:noWrap/>
          </w:tcPr>
          <w:p w14:paraId="5FA22976" w14:textId="2024DB7B"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20"/>
                <w:szCs w:val="20"/>
              </w:rPr>
              <w:t>SE</w:t>
            </w:r>
          </w:p>
        </w:tc>
        <w:tc>
          <w:tcPr>
            <w:tcW w:w="814" w:type="dxa"/>
            <w:tcBorders>
              <w:top w:val="single" w:sz="4" w:space="0" w:color="auto"/>
              <w:left w:val="nil"/>
              <w:right w:val="nil"/>
            </w:tcBorders>
            <w:shd w:val="clear" w:color="auto" w:fill="D9D9D9" w:themeFill="background1" w:themeFillShade="D9"/>
            <w:noWrap/>
            <w:vAlign w:val="center"/>
          </w:tcPr>
          <w:p w14:paraId="6B1D8C6D"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p>
        </w:tc>
        <w:tc>
          <w:tcPr>
            <w:tcW w:w="666" w:type="dxa"/>
            <w:tcBorders>
              <w:top w:val="single" w:sz="4" w:space="0" w:color="auto"/>
              <w:left w:val="nil"/>
              <w:right w:val="nil"/>
            </w:tcBorders>
            <w:shd w:val="clear" w:color="auto" w:fill="D9D9D9" w:themeFill="background1" w:themeFillShade="D9"/>
            <w:noWrap/>
            <w:vAlign w:val="center"/>
          </w:tcPr>
          <w:p w14:paraId="67A11566"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p>
        </w:tc>
        <w:tc>
          <w:tcPr>
            <w:tcW w:w="814" w:type="dxa"/>
            <w:tcBorders>
              <w:top w:val="single" w:sz="4" w:space="0" w:color="auto"/>
              <w:left w:val="nil"/>
              <w:right w:val="nil"/>
            </w:tcBorders>
            <w:shd w:val="clear" w:color="auto" w:fill="D9D9D9" w:themeFill="background1" w:themeFillShade="D9"/>
            <w:noWrap/>
            <w:vAlign w:val="center"/>
          </w:tcPr>
          <w:p w14:paraId="29BEE829"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p>
        </w:tc>
        <w:tc>
          <w:tcPr>
            <w:tcW w:w="666" w:type="dxa"/>
            <w:tcBorders>
              <w:top w:val="single" w:sz="4" w:space="0" w:color="auto"/>
              <w:left w:val="nil"/>
              <w:right w:val="nil"/>
            </w:tcBorders>
            <w:shd w:val="clear" w:color="auto" w:fill="D9D9D9" w:themeFill="background1" w:themeFillShade="D9"/>
            <w:noWrap/>
            <w:vAlign w:val="center"/>
          </w:tcPr>
          <w:p w14:paraId="1BDD3B46"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p>
        </w:tc>
        <w:tc>
          <w:tcPr>
            <w:tcW w:w="814" w:type="dxa"/>
            <w:tcBorders>
              <w:top w:val="single" w:sz="4" w:space="0" w:color="auto"/>
              <w:left w:val="nil"/>
              <w:right w:val="nil"/>
            </w:tcBorders>
            <w:shd w:val="clear" w:color="auto" w:fill="D9D9D9" w:themeFill="background1" w:themeFillShade="D9"/>
            <w:noWrap/>
            <w:vAlign w:val="center"/>
          </w:tcPr>
          <w:p w14:paraId="11379FC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p>
        </w:tc>
        <w:tc>
          <w:tcPr>
            <w:tcW w:w="666" w:type="dxa"/>
            <w:tcBorders>
              <w:top w:val="single" w:sz="4" w:space="0" w:color="auto"/>
              <w:left w:val="nil"/>
              <w:right w:val="nil"/>
            </w:tcBorders>
            <w:shd w:val="clear" w:color="auto" w:fill="D9D9D9" w:themeFill="background1" w:themeFillShade="D9"/>
            <w:noWrap/>
            <w:vAlign w:val="center"/>
          </w:tcPr>
          <w:p w14:paraId="1DF89937"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p>
        </w:tc>
      </w:tr>
      <w:tr w:rsidR="00DF2879" w:rsidRPr="000B5FF4" w14:paraId="0A75BC1A" w14:textId="77777777" w:rsidTr="000534EA">
        <w:trPr>
          <w:trHeight w:val="20"/>
        </w:trPr>
        <w:tc>
          <w:tcPr>
            <w:tcW w:w="1717" w:type="dxa"/>
            <w:tcBorders>
              <w:left w:val="nil"/>
              <w:bottom w:val="nil"/>
              <w:right w:val="nil"/>
            </w:tcBorders>
            <w:shd w:val="clear" w:color="auto" w:fill="auto"/>
            <w:noWrap/>
            <w:vAlign w:val="bottom"/>
            <w:hideMark/>
          </w:tcPr>
          <w:p w14:paraId="0E003DC7"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p>
        </w:tc>
        <w:tc>
          <w:tcPr>
            <w:tcW w:w="2920" w:type="dxa"/>
            <w:tcBorders>
              <w:left w:val="nil"/>
              <w:bottom w:val="nil"/>
              <w:right w:val="single" w:sz="4" w:space="0" w:color="auto"/>
            </w:tcBorders>
            <w:shd w:val="clear" w:color="auto" w:fill="auto"/>
            <w:noWrap/>
            <w:vAlign w:val="bottom"/>
            <w:hideMark/>
          </w:tcPr>
          <w:p w14:paraId="3A4EB0CB" w14:textId="1FF68E21" w:rsidR="00DF2879" w:rsidRPr="000B5FF4" w:rsidRDefault="00DF2879" w:rsidP="00DF2879">
            <w:pPr>
              <w:spacing w:after="0" w:line="240" w:lineRule="auto"/>
              <w:rPr>
                <w:rFonts w:ascii="Times New Roman" w:eastAsia="Times New Roman" w:hAnsi="Times New Roman" w:cs="Times New Roman"/>
                <w:color w:val="000000"/>
                <w:sz w:val="18"/>
                <w:szCs w:val="18"/>
                <w:vertAlign w:val="superscript"/>
              </w:rPr>
            </w:pPr>
            <w:r w:rsidRPr="000B5FF4">
              <w:rPr>
                <w:rFonts w:ascii="Times New Roman" w:eastAsia="Times New Roman" w:hAnsi="Times New Roman" w:cs="Times New Roman"/>
                <w:color w:val="000000"/>
                <w:sz w:val="18"/>
                <w:szCs w:val="18"/>
              </w:rPr>
              <w:t>Total calories</w:t>
            </w:r>
          </w:p>
        </w:tc>
        <w:tc>
          <w:tcPr>
            <w:tcW w:w="814" w:type="dxa"/>
            <w:tcBorders>
              <w:left w:val="single" w:sz="4" w:space="0" w:color="auto"/>
              <w:bottom w:val="nil"/>
              <w:right w:val="nil"/>
            </w:tcBorders>
            <w:shd w:val="clear" w:color="auto" w:fill="auto"/>
            <w:noWrap/>
            <w:vAlign w:val="bottom"/>
            <w:hideMark/>
          </w:tcPr>
          <w:p w14:paraId="28E04EAA"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1,246</w:t>
            </w:r>
          </w:p>
        </w:tc>
        <w:tc>
          <w:tcPr>
            <w:tcW w:w="666" w:type="dxa"/>
            <w:tcBorders>
              <w:left w:val="nil"/>
              <w:bottom w:val="nil"/>
              <w:right w:val="single" w:sz="4" w:space="0" w:color="auto"/>
            </w:tcBorders>
            <w:shd w:val="clear" w:color="auto" w:fill="auto"/>
            <w:noWrap/>
            <w:vAlign w:val="bottom"/>
            <w:hideMark/>
          </w:tcPr>
          <w:p w14:paraId="40368B40"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4.8</w:t>
            </w:r>
          </w:p>
        </w:tc>
        <w:tc>
          <w:tcPr>
            <w:tcW w:w="814" w:type="dxa"/>
            <w:tcBorders>
              <w:left w:val="single" w:sz="4" w:space="0" w:color="auto"/>
              <w:bottom w:val="nil"/>
              <w:right w:val="nil"/>
            </w:tcBorders>
            <w:shd w:val="clear" w:color="auto" w:fill="auto"/>
            <w:noWrap/>
            <w:vAlign w:val="bottom"/>
            <w:hideMark/>
          </w:tcPr>
          <w:p w14:paraId="0788F8A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1,248</w:t>
            </w:r>
          </w:p>
        </w:tc>
        <w:tc>
          <w:tcPr>
            <w:tcW w:w="666" w:type="dxa"/>
            <w:tcBorders>
              <w:left w:val="nil"/>
              <w:bottom w:val="nil"/>
              <w:right w:val="single" w:sz="4" w:space="0" w:color="auto"/>
            </w:tcBorders>
            <w:shd w:val="clear" w:color="auto" w:fill="auto"/>
            <w:noWrap/>
            <w:vAlign w:val="bottom"/>
            <w:hideMark/>
          </w:tcPr>
          <w:p w14:paraId="2CB72549"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4.6</w:t>
            </w:r>
          </w:p>
        </w:tc>
        <w:tc>
          <w:tcPr>
            <w:tcW w:w="814" w:type="dxa"/>
            <w:tcBorders>
              <w:left w:val="single" w:sz="4" w:space="0" w:color="auto"/>
              <w:bottom w:val="nil"/>
              <w:right w:val="nil"/>
            </w:tcBorders>
            <w:shd w:val="clear" w:color="auto" w:fill="auto"/>
            <w:noWrap/>
            <w:vAlign w:val="bottom"/>
            <w:hideMark/>
          </w:tcPr>
          <w:p w14:paraId="091E3179"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1,220</w:t>
            </w:r>
          </w:p>
        </w:tc>
        <w:tc>
          <w:tcPr>
            <w:tcW w:w="666" w:type="dxa"/>
            <w:tcBorders>
              <w:left w:val="nil"/>
              <w:bottom w:val="nil"/>
              <w:right w:val="single" w:sz="4" w:space="0" w:color="auto"/>
            </w:tcBorders>
            <w:shd w:val="clear" w:color="auto" w:fill="auto"/>
            <w:noWrap/>
            <w:vAlign w:val="bottom"/>
            <w:hideMark/>
          </w:tcPr>
          <w:p w14:paraId="665C9B2A"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4.6</w:t>
            </w:r>
          </w:p>
        </w:tc>
        <w:tc>
          <w:tcPr>
            <w:tcW w:w="814" w:type="dxa"/>
            <w:tcBorders>
              <w:left w:val="single" w:sz="4" w:space="0" w:color="auto"/>
              <w:bottom w:val="nil"/>
              <w:right w:val="nil"/>
            </w:tcBorders>
            <w:shd w:val="clear" w:color="auto" w:fill="auto"/>
            <w:noWrap/>
            <w:vAlign w:val="bottom"/>
            <w:hideMark/>
          </w:tcPr>
          <w:p w14:paraId="09B97A8B"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1,201</w:t>
            </w:r>
          </w:p>
        </w:tc>
        <w:tc>
          <w:tcPr>
            <w:tcW w:w="666" w:type="dxa"/>
            <w:tcBorders>
              <w:left w:val="nil"/>
              <w:bottom w:val="nil"/>
              <w:right w:val="nil"/>
            </w:tcBorders>
            <w:shd w:val="clear" w:color="auto" w:fill="auto"/>
            <w:noWrap/>
            <w:vAlign w:val="bottom"/>
            <w:hideMark/>
          </w:tcPr>
          <w:p w14:paraId="2B9EE9A2"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4.7</w:t>
            </w:r>
          </w:p>
        </w:tc>
      </w:tr>
      <w:tr w:rsidR="00DF2879" w:rsidRPr="000B5FF4" w14:paraId="7DB391FC" w14:textId="77777777" w:rsidTr="000534EA">
        <w:trPr>
          <w:trHeight w:val="20"/>
        </w:trPr>
        <w:tc>
          <w:tcPr>
            <w:tcW w:w="1717" w:type="dxa"/>
            <w:vMerge w:val="restart"/>
            <w:tcBorders>
              <w:top w:val="single" w:sz="4" w:space="0" w:color="auto"/>
              <w:left w:val="nil"/>
              <w:bottom w:val="single" w:sz="4" w:space="0" w:color="000000"/>
              <w:right w:val="nil"/>
            </w:tcBorders>
            <w:shd w:val="clear" w:color="auto" w:fill="auto"/>
            <w:hideMark/>
          </w:tcPr>
          <w:p w14:paraId="61BDF986"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Healthy Groups</w:t>
            </w:r>
          </w:p>
        </w:tc>
        <w:tc>
          <w:tcPr>
            <w:tcW w:w="2920" w:type="dxa"/>
            <w:tcBorders>
              <w:top w:val="single" w:sz="4" w:space="0" w:color="auto"/>
              <w:left w:val="nil"/>
              <w:bottom w:val="nil"/>
              <w:right w:val="single" w:sz="4" w:space="0" w:color="auto"/>
            </w:tcBorders>
            <w:shd w:val="clear" w:color="000000" w:fill="F2F2F2"/>
            <w:noWrap/>
            <w:vAlign w:val="bottom"/>
            <w:hideMark/>
          </w:tcPr>
          <w:p w14:paraId="501A7FD7"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Fruit, kcal</w:t>
            </w:r>
          </w:p>
        </w:tc>
        <w:tc>
          <w:tcPr>
            <w:tcW w:w="814" w:type="dxa"/>
            <w:tcBorders>
              <w:top w:val="single" w:sz="4" w:space="0" w:color="auto"/>
              <w:left w:val="single" w:sz="4" w:space="0" w:color="auto"/>
              <w:bottom w:val="nil"/>
              <w:right w:val="nil"/>
            </w:tcBorders>
            <w:shd w:val="clear" w:color="000000" w:fill="F2F2F2"/>
            <w:noWrap/>
            <w:vAlign w:val="bottom"/>
            <w:hideMark/>
          </w:tcPr>
          <w:p w14:paraId="13FE280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22</w:t>
            </w:r>
          </w:p>
        </w:tc>
        <w:tc>
          <w:tcPr>
            <w:tcW w:w="666" w:type="dxa"/>
            <w:tcBorders>
              <w:top w:val="single" w:sz="4" w:space="0" w:color="auto"/>
              <w:left w:val="nil"/>
              <w:bottom w:val="nil"/>
              <w:right w:val="single" w:sz="4" w:space="0" w:color="auto"/>
            </w:tcBorders>
            <w:shd w:val="clear" w:color="000000" w:fill="F2F2F2"/>
            <w:noWrap/>
            <w:vAlign w:val="bottom"/>
            <w:hideMark/>
          </w:tcPr>
          <w:p w14:paraId="1851A32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tcBorders>
              <w:top w:val="single" w:sz="4" w:space="0" w:color="auto"/>
              <w:left w:val="single" w:sz="4" w:space="0" w:color="auto"/>
              <w:bottom w:val="nil"/>
              <w:right w:val="nil"/>
            </w:tcBorders>
            <w:shd w:val="clear" w:color="000000" w:fill="F2F2F2"/>
            <w:noWrap/>
            <w:vAlign w:val="bottom"/>
            <w:hideMark/>
          </w:tcPr>
          <w:p w14:paraId="0EEDD60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22</w:t>
            </w:r>
          </w:p>
        </w:tc>
        <w:tc>
          <w:tcPr>
            <w:tcW w:w="666" w:type="dxa"/>
            <w:tcBorders>
              <w:top w:val="single" w:sz="4" w:space="0" w:color="auto"/>
              <w:left w:val="nil"/>
              <w:bottom w:val="nil"/>
              <w:right w:val="single" w:sz="4" w:space="0" w:color="auto"/>
            </w:tcBorders>
            <w:shd w:val="clear" w:color="000000" w:fill="F2F2F2"/>
            <w:noWrap/>
            <w:vAlign w:val="bottom"/>
            <w:hideMark/>
          </w:tcPr>
          <w:p w14:paraId="5537CA57"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tcBorders>
              <w:top w:val="single" w:sz="4" w:space="0" w:color="auto"/>
              <w:left w:val="single" w:sz="4" w:space="0" w:color="auto"/>
              <w:bottom w:val="nil"/>
              <w:right w:val="nil"/>
            </w:tcBorders>
            <w:shd w:val="clear" w:color="000000" w:fill="F2F2F2"/>
            <w:noWrap/>
            <w:vAlign w:val="bottom"/>
            <w:hideMark/>
          </w:tcPr>
          <w:p w14:paraId="585A4D9C"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22</w:t>
            </w:r>
          </w:p>
        </w:tc>
        <w:tc>
          <w:tcPr>
            <w:tcW w:w="666" w:type="dxa"/>
            <w:tcBorders>
              <w:top w:val="single" w:sz="4" w:space="0" w:color="auto"/>
              <w:left w:val="nil"/>
              <w:bottom w:val="nil"/>
              <w:right w:val="single" w:sz="4" w:space="0" w:color="auto"/>
            </w:tcBorders>
            <w:shd w:val="clear" w:color="000000" w:fill="F2F2F2"/>
            <w:noWrap/>
            <w:vAlign w:val="bottom"/>
            <w:hideMark/>
          </w:tcPr>
          <w:p w14:paraId="1B6049F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c>
          <w:tcPr>
            <w:tcW w:w="814" w:type="dxa"/>
            <w:tcBorders>
              <w:top w:val="single" w:sz="4" w:space="0" w:color="auto"/>
              <w:left w:val="single" w:sz="4" w:space="0" w:color="auto"/>
              <w:bottom w:val="nil"/>
              <w:right w:val="nil"/>
            </w:tcBorders>
            <w:shd w:val="clear" w:color="000000" w:fill="F2F2F2"/>
            <w:noWrap/>
            <w:vAlign w:val="bottom"/>
            <w:hideMark/>
          </w:tcPr>
          <w:p w14:paraId="58035376"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22</w:t>
            </w:r>
          </w:p>
        </w:tc>
        <w:tc>
          <w:tcPr>
            <w:tcW w:w="666" w:type="dxa"/>
            <w:tcBorders>
              <w:top w:val="single" w:sz="4" w:space="0" w:color="auto"/>
              <w:left w:val="nil"/>
              <w:bottom w:val="nil"/>
              <w:right w:val="nil"/>
            </w:tcBorders>
            <w:shd w:val="clear" w:color="000000" w:fill="F2F2F2"/>
            <w:noWrap/>
            <w:vAlign w:val="bottom"/>
            <w:hideMark/>
          </w:tcPr>
          <w:p w14:paraId="12A5CCE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0.2</w:t>
            </w:r>
          </w:p>
        </w:tc>
      </w:tr>
      <w:tr w:rsidR="00DF2879" w:rsidRPr="000B5FF4" w14:paraId="0F74B8F1" w14:textId="77777777" w:rsidTr="000534EA">
        <w:trPr>
          <w:trHeight w:val="20"/>
        </w:trPr>
        <w:tc>
          <w:tcPr>
            <w:tcW w:w="1717" w:type="dxa"/>
            <w:vMerge/>
            <w:tcBorders>
              <w:top w:val="single" w:sz="4" w:space="0" w:color="auto"/>
              <w:left w:val="nil"/>
              <w:bottom w:val="single" w:sz="4" w:space="0" w:color="000000"/>
              <w:right w:val="nil"/>
            </w:tcBorders>
            <w:vAlign w:val="center"/>
            <w:hideMark/>
          </w:tcPr>
          <w:p w14:paraId="6CF47458"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single" w:sz="4" w:space="0" w:color="auto"/>
              <w:right w:val="single" w:sz="4" w:space="0" w:color="auto"/>
            </w:tcBorders>
            <w:shd w:val="clear" w:color="auto" w:fill="auto"/>
            <w:noWrap/>
            <w:vAlign w:val="bottom"/>
            <w:hideMark/>
          </w:tcPr>
          <w:p w14:paraId="79204149" w14:textId="50B74415"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NS Vegetables, kcal</w:t>
            </w:r>
          </w:p>
        </w:tc>
        <w:tc>
          <w:tcPr>
            <w:tcW w:w="814" w:type="dxa"/>
            <w:tcBorders>
              <w:top w:val="nil"/>
              <w:left w:val="single" w:sz="4" w:space="0" w:color="auto"/>
              <w:bottom w:val="single" w:sz="4" w:space="0" w:color="auto"/>
              <w:right w:val="nil"/>
            </w:tcBorders>
            <w:shd w:val="clear" w:color="auto" w:fill="auto"/>
            <w:noWrap/>
            <w:vAlign w:val="bottom"/>
            <w:hideMark/>
          </w:tcPr>
          <w:p w14:paraId="79F3499C"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666" w:type="dxa"/>
            <w:tcBorders>
              <w:top w:val="nil"/>
              <w:left w:val="nil"/>
              <w:bottom w:val="single" w:sz="4" w:space="0" w:color="auto"/>
              <w:right w:val="single" w:sz="4" w:space="0" w:color="auto"/>
            </w:tcBorders>
            <w:shd w:val="clear" w:color="auto" w:fill="auto"/>
            <w:noWrap/>
            <w:vAlign w:val="bottom"/>
            <w:hideMark/>
          </w:tcPr>
          <w:p w14:paraId="055BEF9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single" w:sz="4" w:space="0" w:color="auto"/>
              <w:right w:val="nil"/>
            </w:tcBorders>
            <w:shd w:val="clear" w:color="auto" w:fill="auto"/>
            <w:noWrap/>
            <w:vAlign w:val="bottom"/>
            <w:hideMark/>
          </w:tcPr>
          <w:p w14:paraId="3304434F"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17</w:t>
            </w:r>
          </w:p>
        </w:tc>
        <w:tc>
          <w:tcPr>
            <w:tcW w:w="666" w:type="dxa"/>
            <w:tcBorders>
              <w:top w:val="nil"/>
              <w:left w:val="nil"/>
              <w:bottom w:val="single" w:sz="4" w:space="0" w:color="auto"/>
              <w:right w:val="single" w:sz="4" w:space="0" w:color="auto"/>
            </w:tcBorders>
            <w:shd w:val="clear" w:color="auto" w:fill="auto"/>
            <w:noWrap/>
            <w:vAlign w:val="bottom"/>
            <w:hideMark/>
          </w:tcPr>
          <w:p w14:paraId="45970F68"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single" w:sz="4" w:space="0" w:color="auto"/>
              <w:right w:val="nil"/>
            </w:tcBorders>
            <w:shd w:val="clear" w:color="auto" w:fill="auto"/>
            <w:noWrap/>
            <w:vAlign w:val="bottom"/>
            <w:hideMark/>
          </w:tcPr>
          <w:p w14:paraId="4F36DD3A"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single" w:sz="4" w:space="0" w:color="auto"/>
              <w:right w:val="single" w:sz="4" w:space="0" w:color="auto"/>
            </w:tcBorders>
            <w:shd w:val="clear" w:color="auto" w:fill="auto"/>
            <w:noWrap/>
            <w:vAlign w:val="center"/>
            <w:hideMark/>
          </w:tcPr>
          <w:p w14:paraId="06D1C8C0"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single" w:sz="4" w:space="0" w:color="auto"/>
              <w:right w:val="nil"/>
            </w:tcBorders>
            <w:shd w:val="clear" w:color="auto" w:fill="auto"/>
            <w:noWrap/>
            <w:vAlign w:val="center"/>
            <w:hideMark/>
          </w:tcPr>
          <w:p w14:paraId="390F1696"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single" w:sz="4" w:space="0" w:color="auto"/>
              <w:right w:val="nil"/>
            </w:tcBorders>
            <w:shd w:val="clear" w:color="auto" w:fill="auto"/>
            <w:noWrap/>
            <w:vAlign w:val="center"/>
            <w:hideMark/>
          </w:tcPr>
          <w:p w14:paraId="12E2521C"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DF2879" w:rsidRPr="000B5FF4" w14:paraId="2B636609" w14:textId="77777777" w:rsidTr="000534EA">
        <w:trPr>
          <w:trHeight w:val="20"/>
        </w:trPr>
        <w:tc>
          <w:tcPr>
            <w:tcW w:w="1717" w:type="dxa"/>
            <w:vMerge w:val="restart"/>
            <w:tcBorders>
              <w:top w:val="nil"/>
              <w:left w:val="nil"/>
              <w:bottom w:val="single" w:sz="4" w:space="0" w:color="000000"/>
              <w:right w:val="nil"/>
            </w:tcBorders>
            <w:shd w:val="clear" w:color="auto" w:fill="auto"/>
            <w:hideMark/>
          </w:tcPr>
          <w:p w14:paraId="0BE7B4F2"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Unhealthy Groups</w:t>
            </w:r>
          </w:p>
        </w:tc>
        <w:tc>
          <w:tcPr>
            <w:tcW w:w="2920" w:type="dxa"/>
            <w:tcBorders>
              <w:top w:val="nil"/>
              <w:left w:val="nil"/>
              <w:bottom w:val="nil"/>
              <w:right w:val="single" w:sz="4" w:space="0" w:color="auto"/>
            </w:tcBorders>
            <w:shd w:val="clear" w:color="000000" w:fill="F2F2F2"/>
            <w:noWrap/>
            <w:vAlign w:val="bottom"/>
            <w:hideMark/>
          </w:tcPr>
          <w:p w14:paraId="53154EA7"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Processed meat, kcal</w:t>
            </w:r>
          </w:p>
        </w:tc>
        <w:tc>
          <w:tcPr>
            <w:tcW w:w="814" w:type="dxa"/>
            <w:tcBorders>
              <w:top w:val="nil"/>
              <w:left w:val="single" w:sz="4" w:space="0" w:color="auto"/>
              <w:bottom w:val="nil"/>
              <w:right w:val="nil"/>
            </w:tcBorders>
            <w:shd w:val="clear" w:color="000000" w:fill="F2F2F2"/>
            <w:noWrap/>
            <w:vAlign w:val="bottom"/>
            <w:hideMark/>
          </w:tcPr>
          <w:p w14:paraId="724CF195"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55</w:t>
            </w:r>
          </w:p>
        </w:tc>
        <w:tc>
          <w:tcPr>
            <w:tcW w:w="666" w:type="dxa"/>
            <w:tcBorders>
              <w:top w:val="nil"/>
              <w:left w:val="nil"/>
              <w:bottom w:val="nil"/>
              <w:right w:val="single" w:sz="4" w:space="0" w:color="auto"/>
            </w:tcBorders>
            <w:shd w:val="clear" w:color="000000" w:fill="F2F2F2"/>
            <w:noWrap/>
            <w:vAlign w:val="bottom"/>
            <w:hideMark/>
          </w:tcPr>
          <w:p w14:paraId="0CDCC8C2"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814" w:type="dxa"/>
            <w:tcBorders>
              <w:top w:val="nil"/>
              <w:left w:val="single" w:sz="4" w:space="0" w:color="auto"/>
              <w:bottom w:val="nil"/>
              <w:right w:val="nil"/>
            </w:tcBorders>
            <w:shd w:val="clear" w:color="000000" w:fill="F2F2F2"/>
            <w:noWrap/>
            <w:vAlign w:val="bottom"/>
            <w:hideMark/>
          </w:tcPr>
          <w:p w14:paraId="0D0E760C"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54</w:t>
            </w:r>
          </w:p>
        </w:tc>
        <w:tc>
          <w:tcPr>
            <w:tcW w:w="666" w:type="dxa"/>
            <w:tcBorders>
              <w:top w:val="nil"/>
              <w:left w:val="nil"/>
              <w:bottom w:val="nil"/>
              <w:right w:val="single" w:sz="4" w:space="0" w:color="auto"/>
            </w:tcBorders>
            <w:shd w:val="clear" w:color="000000" w:fill="F2F2F2"/>
            <w:noWrap/>
            <w:vAlign w:val="bottom"/>
            <w:hideMark/>
          </w:tcPr>
          <w:p w14:paraId="7ED36D57"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814" w:type="dxa"/>
            <w:tcBorders>
              <w:top w:val="nil"/>
              <w:left w:val="single" w:sz="4" w:space="0" w:color="auto"/>
              <w:bottom w:val="nil"/>
              <w:right w:val="nil"/>
            </w:tcBorders>
            <w:shd w:val="clear" w:color="000000" w:fill="F2F2F2"/>
            <w:noWrap/>
            <w:vAlign w:val="bottom"/>
            <w:hideMark/>
          </w:tcPr>
          <w:p w14:paraId="1016B1A6"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53</w:t>
            </w:r>
          </w:p>
        </w:tc>
        <w:tc>
          <w:tcPr>
            <w:tcW w:w="666" w:type="dxa"/>
            <w:tcBorders>
              <w:top w:val="nil"/>
              <w:left w:val="nil"/>
              <w:bottom w:val="nil"/>
              <w:right w:val="single" w:sz="4" w:space="0" w:color="auto"/>
            </w:tcBorders>
            <w:shd w:val="clear" w:color="000000" w:fill="F2F2F2"/>
            <w:noWrap/>
            <w:vAlign w:val="bottom"/>
            <w:hideMark/>
          </w:tcPr>
          <w:p w14:paraId="51A9D757"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c>
          <w:tcPr>
            <w:tcW w:w="814" w:type="dxa"/>
            <w:tcBorders>
              <w:top w:val="nil"/>
              <w:left w:val="single" w:sz="4" w:space="0" w:color="auto"/>
              <w:bottom w:val="nil"/>
              <w:right w:val="nil"/>
            </w:tcBorders>
            <w:shd w:val="clear" w:color="000000" w:fill="F2F2F2"/>
            <w:noWrap/>
            <w:vAlign w:val="bottom"/>
            <w:hideMark/>
          </w:tcPr>
          <w:p w14:paraId="7BB6FA9F"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53</w:t>
            </w:r>
          </w:p>
        </w:tc>
        <w:tc>
          <w:tcPr>
            <w:tcW w:w="666" w:type="dxa"/>
            <w:tcBorders>
              <w:top w:val="nil"/>
              <w:left w:val="nil"/>
              <w:bottom w:val="nil"/>
              <w:right w:val="nil"/>
            </w:tcBorders>
            <w:shd w:val="clear" w:color="000000" w:fill="F2F2F2"/>
            <w:noWrap/>
            <w:vAlign w:val="bottom"/>
            <w:hideMark/>
          </w:tcPr>
          <w:p w14:paraId="35B993AF"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0.4</w:t>
            </w:r>
          </w:p>
        </w:tc>
      </w:tr>
      <w:tr w:rsidR="00DF2879" w:rsidRPr="000B5FF4" w14:paraId="77789BA2" w14:textId="77777777" w:rsidTr="000534EA">
        <w:trPr>
          <w:trHeight w:val="20"/>
        </w:trPr>
        <w:tc>
          <w:tcPr>
            <w:tcW w:w="1717" w:type="dxa"/>
            <w:vMerge/>
            <w:tcBorders>
              <w:top w:val="nil"/>
              <w:left w:val="nil"/>
              <w:bottom w:val="single" w:sz="4" w:space="0" w:color="000000"/>
              <w:right w:val="nil"/>
            </w:tcBorders>
            <w:vAlign w:val="center"/>
            <w:hideMark/>
          </w:tcPr>
          <w:p w14:paraId="1F4E295C"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nil"/>
              <w:right w:val="single" w:sz="4" w:space="0" w:color="auto"/>
            </w:tcBorders>
            <w:shd w:val="clear" w:color="auto" w:fill="auto"/>
            <w:noWrap/>
            <w:vAlign w:val="bottom"/>
            <w:hideMark/>
          </w:tcPr>
          <w:p w14:paraId="149569D8"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SSBs, kcal</w:t>
            </w:r>
          </w:p>
        </w:tc>
        <w:tc>
          <w:tcPr>
            <w:tcW w:w="814" w:type="dxa"/>
            <w:tcBorders>
              <w:top w:val="nil"/>
              <w:left w:val="single" w:sz="4" w:space="0" w:color="auto"/>
              <w:bottom w:val="nil"/>
              <w:right w:val="nil"/>
            </w:tcBorders>
            <w:shd w:val="clear" w:color="auto" w:fill="auto"/>
            <w:noWrap/>
            <w:vAlign w:val="bottom"/>
            <w:hideMark/>
          </w:tcPr>
          <w:p w14:paraId="4FDC1D1C"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56</w:t>
            </w:r>
          </w:p>
        </w:tc>
        <w:tc>
          <w:tcPr>
            <w:tcW w:w="666" w:type="dxa"/>
            <w:tcBorders>
              <w:top w:val="nil"/>
              <w:left w:val="nil"/>
              <w:bottom w:val="nil"/>
              <w:right w:val="single" w:sz="4" w:space="0" w:color="auto"/>
            </w:tcBorders>
            <w:shd w:val="clear" w:color="auto" w:fill="auto"/>
            <w:noWrap/>
            <w:vAlign w:val="bottom"/>
            <w:hideMark/>
          </w:tcPr>
          <w:p w14:paraId="4A55A006"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c>
          <w:tcPr>
            <w:tcW w:w="814" w:type="dxa"/>
            <w:tcBorders>
              <w:top w:val="nil"/>
              <w:left w:val="single" w:sz="4" w:space="0" w:color="auto"/>
              <w:bottom w:val="nil"/>
              <w:right w:val="nil"/>
            </w:tcBorders>
            <w:shd w:val="clear" w:color="auto" w:fill="auto"/>
            <w:noWrap/>
            <w:vAlign w:val="bottom"/>
            <w:hideMark/>
          </w:tcPr>
          <w:p w14:paraId="51E8F2C0"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55</w:t>
            </w:r>
          </w:p>
        </w:tc>
        <w:tc>
          <w:tcPr>
            <w:tcW w:w="666" w:type="dxa"/>
            <w:tcBorders>
              <w:top w:val="nil"/>
              <w:left w:val="nil"/>
              <w:bottom w:val="nil"/>
              <w:right w:val="single" w:sz="4" w:space="0" w:color="auto"/>
            </w:tcBorders>
            <w:shd w:val="clear" w:color="auto" w:fill="auto"/>
            <w:noWrap/>
            <w:vAlign w:val="bottom"/>
            <w:hideMark/>
          </w:tcPr>
          <w:p w14:paraId="70B59127"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c>
          <w:tcPr>
            <w:tcW w:w="814" w:type="dxa"/>
            <w:tcBorders>
              <w:top w:val="nil"/>
              <w:left w:val="single" w:sz="4" w:space="0" w:color="auto"/>
              <w:bottom w:val="nil"/>
              <w:right w:val="nil"/>
            </w:tcBorders>
            <w:shd w:val="clear" w:color="auto" w:fill="auto"/>
            <w:noWrap/>
            <w:vAlign w:val="bottom"/>
            <w:hideMark/>
          </w:tcPr>
          <w:p w14:paraId="008E8A78"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52</w:t>
            </w:r>
          </w:p>
        </w:tc>
        <w:tc>
          <w:tcPr>
            <w:tcW w:w="666" w:type="dxa"/>
            <w:tcBorders>
              <w:top w:val="nil"/>
              <w:left w:val="nil"/>
              <w:bottom w:val="nil"/>
              <w:right w:val="single" w:sz="4" w:space="0" w:color="auto"/>
            </w:tcBorders>
            <w:shd w:val="clear" w:color="auto" w:fill="auto"/>
            <w:noWrap/>
            <w:vAlign w:val="bottom"/>
            <w:hideMark/>
          </w:tcPr>
          <w:p w14:paraId="7762D676"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c>
          <w:tcPr>
            <w:tcW w:w="814" w:type="dxa"/>
            <w:tcBorders>
              <w:top w:val="nil"/>
              <w:left w:val="single" w:sz="4" w:space="0" w:color="auto"/>
              <w:bottom w:val="nil"/>
              <w:right w:val="nil"/>
            </w:tcBorders>
            <w:shd w:val="clear" w:color="auto" w:fill="auto"/>
            <w:noWrap/>
            <w:vAlign w:val="bottom"/>
            <w:hideMark/>
          </w:tcPr>
          <w:p w14:paraId="25CA67E7"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49</w:t>
            </w:r>
          </w:p>
        </w:tc>
        <w:tc>
          <w:tcPr>
            <w:tcW w:w="666" w:type="dxa"/>
            <w:tcBorders>
              <w:top w:val="nil"/>
              <w:left w:val="nil"/>
              <w:bottom w:val="nil"/>
              <w:right w:val="nil"/>
            </w:tcBorders>
            <w:shd w:val="clear" w:color="auto" w:fill="auto"/>
            <w:noWrap/>
            <w:vAlign w:val="bottom"/>
            <w:hideMark/>
          </w:tcPr>
          <w:p w14:paraId="6100D1AC"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0.5</w:t>
            </w:r>
          </w:p>
        </w:tc>
      </w:tr>
      <w:tr w:rsidR="00DF2879" w:rsidRPr="000B5FF4" w14:paraId="517A5ECE" w14:textId="77777777" w:rsidTr="000534EA">
        <w:trPr>
          <w:trHeight w:val="20"/>
        </w:trPr>
        <w:tc>
          <w:tcPr>
            <w:tcW w:w="1717" w:type="dxa"/>
            <w:vMerge/>
            <w:tcBorders>
              <w:top w:val="nil"/>
              <w:left w:val="nil"/>
              <w:bottom w:val="single" w:sz="4" w:space="0" w:color="000000"/>
              <w:right w:val="nil"/>
            </w:tcBorders>
            <w:vAlign w:val="center"/>
            <w:hideMark/>
          </w:tcPr>
          <w:p w14:paraId="68F7821F"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single" w:sz="4" w:space="0" w:color="auto"/>
              <w:right w:val="single" w:sz="4" w:space="0" w:color="auto"/>
            </w:tcBorders>
            <w:shd w:val="clear" w:color="000000" w:fill="F2F2F2"/>
            <w:noWrap/>
            <w:vAlign w:val="bottom"/>
            <w:hideMark/>
          </w:tcPr>
          <w:p w14:paraId="7A47CB3B"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Junk foods, kcal</w:t>
            </w:r>
          </w:p>
        </w:tc>
        <w:tc>
          <w:tcPr>
            <w:tcW w:w="814" w:type="dxa"/>
            <w:tcBorders>
              <w:top w:val="nil"/>
              <w:left w:val="single" w:sz="4" w:space="0" w:color="auto"/>
              <w:bottom w:val="single" w:sz="4" w:space="0" w:color="auto"/>
              <w:right w:val="nil"/>
            </w:tcBorders>
            <w:shd w:val="clear" w:color="000000" w:fill="F2F2F2"/>
            <w:noWrap/>
            <w:vAlign w:val="bottom"/>
            <w:hideMark/>
          </w:tcPr>
          <w:p w14:paraId="2F240D8E"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319</w:t>
            </w:r>
          </w:p>
        </w:tc>
        <w:tc>
          <w:tcPr>
            <w:tcW w:w="666" w:type="dxa"/>
            <w:tcBorders>
              <w:top w:val="nil"/>
              <w:left w:val="nil"/>
              <w:bottom w:val="single" w:sz="4" w:space="0" w:color="auto"/>
              <w:right w:val="single" w:sz="4" w:space="0" w:color="auto"/>
            </w:tcBorders>
            <w:shd w:val="clear" w:color="000000" w:fill="F2F2F2"/>
            <w:noWrap/>
            <w:vAlign w:val="bottom"/>
            <w:hideMark/>
          </w:tcPr>
          <w:p w14:paraId="1528C5F9"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w:t>
            </w:r>
          </w:p>
        </w:tc>
        <w:tc>
          <w:tcPr>
            <w:tcW w:w="814" w:type="dxa"/>
            <w:tcBorders>
              <w:top w:val="nil"/>
              <w:left w:val="single" w:sz="4" w:space="0" w:color="auto"/>
              <w:bottom w:val="single" w:sz="4" w:space="0" w:color="auto"/>
              <w:right w:val="nil"/>
            </w:tcBorders>
            <w:shd w:val="clear" w:color="000000" w:fill="F2F2F2"/>
            <w:noWrap/>
            <w:vAlign w:val="bottom"/>
            <w:hideMark/>
          </w:tcPr>
          <w:p w14:paraId="583F9C93"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320</w:t>
            </w:r>
          </w:p>
        </w:tc>
        <w:tc>
          <w:tcPr>
            <w:tcW w:w="666" w:type="dxa"/>
            <w:tcBorders>
              <w:top w:val="nil"/>
              <w:left w:val="nil"/>
              <w:bottom w:val="single" w:sz="4" w:space="0" w:color="auto"/>
              <w:right w:val="single" w:sz="4" w:space="0" w:color="auto"/>
            </w:tcBorders>
            <w:shd w:val="clear" w:color="000000" w:fill="F2F2F2"/>
            <w:noWrap/>
            <w:vAlign w:val="bottom"/>
            <w:hideMark/>
          </w:tcPr>
          <w:p w14:paraId="1B66994F"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w:t>
            </w:r>
          </w:p>
        </w:tc>
        <w:tc>
          <w:tcPr>
            <w:tcW w:w="814" w:type="dxa"/>
            <w:tcBorders>
              <w:top w:val="nil"/>
              <w:left w:val="single" w:sz="4" w:space="0" w:color="auto"/>
              <w:bottom w:val="single" w:sz="4" w:space="0" w:color="auto"/>
              <w:right w:val="nil"/>
            </w:tcBorders>
            <w:shd w:val="clear" w:color="000000" w:fill="F2F2F2"/>
            <w:noWrap/>
            <w:vAlign w:val="bottom"/>
            <w:hideMark/>
          </w:tcPr>
          <w:p w14:paraId="4A142060"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313</w:t>
            </w:r>
          </w:p>
        </w:tc>
        <w:tc>
          <w:tcPr>
            <w:tcW w:w="666" w:type="dxa"/>
            <w:tcBorders>
              <w:top w:val="nil"/>
              <w:left w:val="nil"/>
              <w:bottom w:val="single" w:sz="4" w:space="0" w:color="auto"/>
              <w:right w:val="single" w:sz="4" w:space="0" w:color="auto"/>
            </w:tcBorders>
            <w:shd w:val="clear" w:color="000000" w:fill="F2F2F2"/>
            <w:noWrap/>
            <w:vAlign w:val="bottom"/>
            <w:hideMark/>
          </w:tcPr>
          <w:p w14:paraId="012AD0F4"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1.4</w:t>
            </w:r>
          </w:p>
        </w:tc>
        <w:tc>
          <w:tcPr>
            <w:tcW w:w="814" w:type="dxa"/>
            <w:tcBorders>
              <w:top w:val="nil"/>
              <w:left w:val="single" w:sz="4" w:space="0" w:color="auto"/>
              <w:bottom w:val="single" w:sz="4" w:space="0" w:color="auto"/>
              <w:right w:val="nil"/>
            </w:tcBorders>
            <w:shd w:val="clear" w:color="000000" w:fill="F2F2F2"/>
            <w:noWrap/>
            <w:vAlign w:val="bottom"/>
            <w:hideMark/>
          </w:tcPr>
          <w:p w14:paraId="629EDE74"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306</w:t>
            </w:r>
          </w:p>
        </w:tc>
        <w:tc>
          <w:tcPr>
            <w:tcW w:w="666" w:type="dxa"/>
            <w:tcBorders>
              <w:top w:val="nil"/>
              <w:left w:val="nil"/>
              <w:bottom w:val="single" w:sz="4" w:space="0" w:color="auto"/>
              <w:right w:val="nil"/>
            </w:tcBorders>
            <w:shd w:val="clear" w:color="000000" w:fill="F2F2F2"/>
            <w:noWrap/>
            <w:vAlign w:val="bottom"/>
            <w:hideMark/>
          </w:tcPr>
          <w:p w14:paraId="03C902BA"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1.5</w:t>
            </w:r>
          </w:p>
        </w:tc>
      </w:tr>
      <w:tr w:rsidR="00DF2879" w:rsidRPr="000B5FF4" w14:paraId="5CE13C25" w14:textId="77777777" w:rsidTr="000534EA">
        <w:trPr>
          <w:trHeight w:val="20"/>
        </w:trPr>
        <w:tc>
          <w:tcPr>
            <w:tcW w:w="1717" w:type="dxa"/>
            <w:vMerge w:val="restart"/>
            <w:tcBorders>
              <w:top w:val="nil"/>
              <w:left w:val="nil"/>
              <w:bottom w:val="single" w:sz="4" w:space="0" w:color="000000"/>
              <w:right w:val="nil"/>
            </w:tcBorders>
            <w:shd w:val="clear" w:color="auto" w:fill="auto"/>
            <w:hideMark/>
          </w:tcPr>
          <w:p w14:paraId="5E93D861"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r w:rsidRPr="000B5FF4">
              <w:rPr>
                <w:rFonts w:ascii="Times New Roman" w:eastAsia="Times New Roman" w:hAnsi="Times New Roman" w:cs="Times New Roman"/>
                <w:b/>
                <w:bCs/>
                <w:color w:val="000000"/>
                <w:sz w:val="18"/>
                <w:szCs w:val="18"/>
              </w:rPr>
              <w:t>Nutrients of Concern</w:t>
            </w:r>
          </w:p>
        </w:tc>
        <w:tc>
          <w:tcPr>
            <w:tcW w:w="2920" w:type="dxa"/>
            <w:tcBorders>
              <w:top w:val="nil"/>
              <w:left w:val="nil"/>
              <w:bottom w:val="nil"/>
              <w:right w:val="single" w:sz="4" w:space="0" w:color="auto"/>
            </w:tcBorders>
            <w:shd w:val="clear" w:color="auto" w:fill="auto"/>
            <w:noWrap/>
            <w:vAlign w:val="bottom"/>
            <w:hideMark/>
          </w:tcPr>
          <w:p w14:paraId="68E0EF61"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Saturated fat, g</w:t>
            </w:r>
          </w:p>
        </w:tc>
        <w:tc>
          <w:tcPr>
            <w:tcW w:w="814" w:type="dxa"/>
            <w:tcBorders>
              <w:top w:val="nil"/>
              <w:left w:val="single" w:sz="4" w:space="0" w:color="auto"/>
              <w:bottom w:val="nil"/>
              <w:right w:val="nil"/>
            </w:tcBorders>
            <w:shd w:val="clear" w:color="auto" w:fill="auto"/>
            <w:noWrap/>
            <w:vAlign w:val="bottom"/>
            <w:hideMark/>
          </w:tcPr>
          <w:p w14:paraId="7C07080C"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nil"/>
              <w:right w:val="single" w:sz="4" w:space="0" w:color="auto"/>
            </w:tcBorders>
            <w:shd w:val="clear" w:color="auto" w:fill="auto"/>
            <w:noWrap/>
            <w:vAlign w:val="bottom"/>
            <w:hideMark/>
          </w:tcPr>
          <w:p w14:paraId="34CCBD8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nil"/>
              <w:right w:val="nil"/>
            </w:tcBorders>
            <w:shd w:val="clear" w:color="auto" w:fill="auto"/>
            <w:noWrap/>
            <w:vAlign w:val="bottom"/>
            <w:hideMark/>
          </w:tcPr>
          <w:p w14:paraId="2D90BA8B"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nil"/>
              <w:right w:val="single" w:sz="4" w:space="0" w:color="auto"/>
            </w:tcBorders>
            <w:shd w:val="clear" w:color="auto" w:fill="auto"/>
            <w:noWrap/>
            <w:vAlign w:val="bottom"/>
            <w:hideMark/>
          </w:tcPr>
          <w:p w14:paraId="245124B0"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nil"/>
              <w:right w:val="nil"/>
            </w:tcBorders>
            <w:shd w:val="clear" w:color="auto" w:fill="auto"/>
            <w:noWrap/>
            <w:vAlign w:val="bottom"/>
            <w:hideMark/>
          </w:tcPr>
          <w:p w14:paraId="57F944A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nil"/>
              <w:right w:val="single" w:sz="4" w:space="0" w:color="auto"/>
            </w:tcBorders>
            <w:shd w:val="clear" w:color="auto" w:fill="auto"/>
            <w:noWrap/>
            <w:vAlign w:val="bottom"/>
            <w:hideMark/>
          </w:tcPr>
          <w:p w14:paraId="10CAECBF"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c>
          <w:tcPr>
            <w:tcW w:w="814" w:type="dxa"/>
            <w:tcBorders>
              <w:top w:val="nil"/>
              <w:left w:val="single" w:sz="4" w:space="0" w:color="auto"/>
              <w:bottom w:val="nil"/>
              <w:right w:val="nil"/>
            </w:tcBorders>
            <w:shd w:val="clear" w:color="auto" w:fill="auto"/>
            <w:noWrap/>
            <w:vAlign w:val="bottom"/>
            <w:hideMark/>
          </w:tcPr>
          <w:p w14:paraId="53E91275"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18</w:t>
            </w:r>
          </w:p>
        </w:tc>
        <w:tc>
          <w:tcPr>
            <w:tcW w:w="666" w:type="dxa"/>
            <w:tcBorders>
              <w:top w:val="nil"/>
              <w:left w:val="nil"/>
              <w:bottom w:val="nil"/>
              <w:right w:val="nil"/>
            </w:tcBorders>
            <w:shd w:val="clear" w:color="auto" w:fill="auto"/>
            <w:noWrap/>
            <w:vAlign w:val="bottom"/>
            <w:hideMark/>
          </w:tcPr>
          <w:p w14:paraId="2F75FFC0"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0.1</w:t>
            </w:r>
          </w:p>
        </w:tc>
      </w:tr>
      <w:tr w:rsidR="00DF2879" w:rsidRPr="000B5FF4" w14:paraId="5A336B57" w14:textId="77777777" w:rsidTr="000534EA">
        <w:trPr>
          <w:trHeight w:val="20"/>
        </w:trPr>
        <w:tc>
          <w:tcPr>
            <w:tcW w:w="1717" w:type="dxa"/>
            <w:vMerge/>
            <w:tcBorders>
              <w:top w:val="nil"/>
              <w:left w:val="nil"/>
              <w:bottom w:val="single" w:sz="4" w:space="0" w:color="000000"/>
              <w:right w:val="nil"/>
            </w:tcBorders>
            <w:vAlign w:val="center"/>
            <w:hideMark/>
          </w:tcPr>
          <w:p w14:paraId="47CD37A6"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nil"/>
              <w:right w:val="single" w:sz="4" w:space="0" w:color="auto"/>
            </w:tcBorders>
            <w:shd w:val="clear" w:color="000000" w:fill="F2F2F2"/>
            <w:noWrap/>
            <w:vAlign w:val="bottom"/>
            <w:hideMark/>
          </w:tcPr>
          <w:p w14:paraId="26DCBDD6"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Sugar, g</w:t>
            </w:r>
          </w:p>
        </w:tc>
        <w:tc>
          <w:tcPr>
            <w:tcW w:w="814" w:type="dxa"/>
            <w:tcBorders>
              <w:top w:val="nil"/>
              <w:left w:val="single" w:sz="4" w:space="0" w:color="auto"/>
              <w:bottom w:val="nil"/>
              <w:right w:val="nil"/>
            </w:tcBorders>
            <w:shd w:val="clear" w:color="000000" w:fill="F2F2F2"/>
            <w:noWrap/>
            <w:vAlign w:val="bottom"/>
            <w:hideMark/>
          </w:tcPr>
          <w:p w14:paraId="5A8CF61F"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77</w:t>
            </w:r>
          </w:p>
        </w:tc>
        <w:tc>
          <w:tcPr>
            <w:tcW w:w="666" w:type="dxa"/>
            <w:tcBorders>
              <w:top w:val="nil"/>
              <w:left w:val="nil"/>
              <w:bottom w:val="nil"/>
              <w:right w:val="single" w:sz="4" w:space="0" w:color="auto"/>
            </w:tcBorders>
            <w:shd w:val="clear" w:color="000000" w:fill="F2F2F2"/>
            <w:noWrap/>
            <w:vAlign w:val="bottom"/>
            <w:hideMark/>
          </w:tcPr>
          <w:p w14:paraId="6CCAF18E"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tcBorders>
              <w:top w:val="nil"/>
              <w:left w:val="single" w:sz="4" w:space="0" w:color="auto"/>
              <w:bottom w:val="nil"/>
              <w:right w:val="nil"/>
            </w:tcBorders>
            <w:shd w:val="clear" w:color="000000" w:fill="F2F2F2"/>
            <w:noWrap/>
            <w:vAlign w:val="bottom"/>
            <w:hideMark/>
          </w:tcPr>
          <w:p w14:paraId="40A1BCD0"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76</w:t>
            </w:r>
          </w:p>
        </w:tc>
        <w:tc>
          <w:tcPr>
            <w:tcW w:w="666" w:type="dxa"/>
            <w:tcBorders>
              <w:top w:val="nil"/>
              <w:left w:val="nil"/>
              <w:bottom w:val="nil"/>
              <w:right w:val="single" w:sz="4" w:space="0" w:color="auto"/>
            </w:tcBorders>
            <w:shd w:val="clear" w:color="000000" w:fill="F2F2F2"/>
            <w:noWrap/>
            <w:vAlign w:val="bottom"/>
            <w:hideMark/>
          </w:tcPr>
          <w:p w14:paraId="17D54484"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tcBorders>
              <w:top w:val="nil"/>
              <w:left w:val="single" w:sz="4" w:space="0" w:color="auto"/>
              <w:bottom w:val="nil"/>
              <w:right w:val="nil"/>
            </w:tcBorders>
            <w:shd w:val="clear" w:color="000000" w:fill="F2F2F2"/>
            <w:noWrap/>
            <w:vAlign w:val="bottom"/>
            <w:hideMark/>
          </w:tcPr>
          <w:p w14:paraId="6BB24455"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73</w:t>
            </w:r>
          </w:p>
        </w:tc>
        <w:tc>
          <w:tcPr>
            <w:tcW w:w="666" w:type="dxa"/>
            <w:tcBorders>
              <w:top w:val="nil"/>
              <w:left w:val="nil"/>
              <w:bottom w:val="nil"/>
              <w:right w:val="single" w:sz="4" w:space="0" w:color="auto"/>
            </w:tcBorders>
            <w:shd w:val="clear" w:color="000000" w:fill="F2F2F2"/>
            <w:noWrap/>
            <w:vAlign w:val="bottom"/>
            <w:hideMark/>
          </w:tcPr>
          <w:p w14:paraId="30F45C8D"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c>
          <w:tcPr>
            <w:tcW w:w="814" w:type="dxa"/>
            <w:tcBorders>
              <w:top w:val="nil"/>
              <w:left w:val="single" w:sz="4" w:space="0" w:color="auto"/>
              <w:bottom w:val="nil"/>
              <w:right w:val="nil"/>
            </w:tcBorders>
            <w:shd w:val="clear" w:color="000000" w:fill="F2F2F2"/>
            <w:noWrap/>
            <w:vAlign w:val="bottom"/>
            <w:hideMark/>
          </w:tcPr>
          <w:p w14:paraId="298F67D0"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71</w:t>
            </w:r>
          </w:p>
        </w:tc>
        <w:tc>
          <w:tcPr>
            <w:tcW w:w="666" w:type="dxa"/>
            <w:tcBorders>
              <w:top w:val="nil"/>
              <w:left w:val="nil"/>
              <w:bottom w:val="nil"/>
              <w:right w:val="nil"/>
            </w:tcBorders>
            <w:shd w:val="clear" w:color="000000" w:fill="F2F2F2"/>
            <w:noWrap/>
            <w:vAlign w:val="bottom"/>
            <w:hideMark/>
          </w:tcPr>
          <w:p w14:paraId="7D8E6130"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0.3</w:t>
            </w:r>
          </w:p>
        </w:tc>
      </w:tr>
      <w:tr w:rsidR="00DF2879" w:rsidRPr="000B5FF4" w14:paraId="5924DC4D" w14:textId="77777777" w:rsidTr="000534EA">
        <w:trPr>
          <w:trHeight w:val="20"/>
        </w:trPr>
        <w:tc>
          <w:tcPr>
            <w:tcW w:w="1717" w:type="dxa"/>
            <w:vMerge/>
            <w:tcBorders>
              <w:top w:val="nil"/>
              <w:left w:val="nil"/>
              <w:bottom w:val="single" w:sz="4" w:space="0" w:color="000000"/>
              <w:right w:val="nil"/>
            </w:tcBorders>
            <w:vAlign w:val="center"/>
            <w:hideMark/>
          </w:tcPr>
          <w:p w14:paraId="01A9E105"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nil"/>
              <w:right w:val="single" w:sz="4" w:space="0" w:color="auto"/>
            </w:tcBorders>
            <w:shd w:val="clear" w:color="auto" w:fill="auto"/>
            <w:noWrap/>
            <w:vAlign w:val="bottom"/>
            <w:hideMark/>
          </w:tcPr>
          <w:p w14:paraId="6D2A2C52"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Sodium, mg</w:t>
            </w:r>
          </w:p>
        </w:tc>
        <w:tc>
          <w:tcPr>
            <w:tcW w:w="814" w:type="dxa"/>
            <w:tcBorders>
              <w:top w:val="nil"/>
              <w:left w:val="single" w:sz="4" w:space="0" w:color="auto"/>
              <w:bottom w:val="nil"/>
              <w:right w:val="nil"/>
            </w:tcBorders>
            <w:shd w:val="clear" w:color="auto" w:fill="auto"/>
            <w:noWrap/>
            <w:vAlign w:val="bottom"/>
            <w:hideMark/>
          </w:tcPr>
          <w:p w14:paraId="66AFA87F"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2,326</w:t>
            </w:r>
          </w:p>
        </w:tc>
        <w:tc>
          <w:tcPr>
            <w:tcW w:w="666" w:type="dxa"/>
            <w:tcBorders>
              <w:top w:val="nil"/>
              <w:left w:val="nil"/>
              <w:bottom w:val="nil"/>
              <w:right w:val="single" w:sz="4" w:space="0" w:color="auto"/>
            </w:tcBorders>
            <w:shd w:val="clear" w:color="auto" w:fill="auto"/>
            <w:noWrap/>
            <w:vAlign w:val="bottom"/>
            <w:hideMark/>
          </w:tcPr>
          <w:p w14:paraId="7BDFF835"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11.4</w:t>
            </w:r>
          </w:p>
        </w:tc>
        <w:tc>
          <w:tcPr>
            <w:tcW w:w="814" w:type="dxa"/>
            <w:tcBorders>
              <w:top w:val="nil"/>
              <w:left w:val="single" w:sz="4" w:space="0" w:color="auto"/>
              <w:bottom w:val="nil"/>
              <w:right w:val="nil"/>
            </w:tcBorders>
            <w:shd w:val="clear" w:color="auto" w:fill="auto"/>
            <w:noWrap/>
            <w:vAlign w:val="bottom"/>
            <w:hideMark/>
          </w:tcPr>
          <w:p w14:paraId="5A4214EB"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2,323</w:t>
            </w:r>
          </w:p>
        </w:tc>
        <w:tc>
          <w:tcPr>
            <w:tcW w:w="666" w:type="dxa"/>
            <w:tcBorders>
              <w:top w:val="nil"/>
              <w:left w:val="nil"/>
              <w:bottom w:val="nil"/>
              <w:right w:val="single" w:sz="4" w:space="0" w:color="auto"/>
            </w:tcBorders>
            <w:shd w:val="clear" w:color="auto" w:fill="auto"/>
            <w:noWrap/>
            <w:vAlign w:val="bottom"/>
            <w:hideMark/>
          </w:tcPr>
          <w:p w14:paraId="34296B64"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10.6</w:t>
            </w:r>
          </w:p>
        </w:tc>
        <w:tc>
          <w:tcPr>
            <w:tcW w:w="814" w:type="dxa"/>
            <w:tcBorders>
              <w:top w:val="nil"/>
              <w:left w:val="single" w:sz="4" w:space="0" w:color="auto"/>
              <w:bottom w:val="nil"/>
              <w:right w:val="nil"/>
            </w:tcBorders>
            <w:shd w:val="clear" w:color="auto" w:fill="auto"/>
            <w:noWrap/>
            <w:vAlign w:val="bottom"/>
            <w:hideMark/>
          </w:tcPr>
          <w:p w14:paraId="3409A402"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2,321</w:t>
            </w:r>
          </w:p>
        </w:tc>
        <w:tc>
          <w:tcPr>
            <w:tcW w:w="666" w:type="dxa"/>
            <w:tcBorders>
              <w:top w:val="nil"/>
              <w:left w:val="nil"/>
              <w:bottom w:val="nil"/>
              <w:right w:val="single" w:sz="4" w:space="0" w:color="auto"/>
            </w:tcBorders>
            <w:shd w:val="clear" w:color="auto" w:fill="auto"/>
            <w:noWrap/>
            <w:vAlign w:val="bottom"/>
            <w:hideMark/>
          </w:tcPr>
          <w:p w14:paraId="70E5C1E8"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11.5</w:t>
            </w:r>
          </w:p>
        </w:tc>
        <w:tc>
          <w:tcPr>
            <w:tcW w:w="814" w:type="dxa"/>
            <w:tcBorders>
              <w:top w:val="nil"/>
              <w:left w:val="single" w:sz="4" w:space="0" w:color="auto"/>
              <w:bottom w:val="nil"/>
              <w:right w:val="nil"/>
            </w:tcBorders>
            <w:shd w:val="clear" w:color="auto" w:fill="auto"/>
            <w:noWrap/>
            <w:vAlign w:val="bottom"/>
            <w:hideMark/>
          </w:tcPr>
          <w:p w14:paraId="394CD1AD"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2,300</w:t>
            </w:r>
          </w:p>
        </w:tc>
        <w:tc>
          <w:tcPr>
            <w:tcW w:w="666" w:type="dxa"/>
            <w:tcBorders>
              <w:top w:val="nil"/>
              <w:left w:val="nil"/>
              <w:bottom w:val="nil"/>
              <w:right w:val="nil"/>
            </w:tcBorders>
            <w:shd w:val="clear" w:color="auto" w:fill="auto"/>
            <w:noWrap/>
            <w:vAlign w:val="bottom"/>
            <w:hideMark/>
          </w:tcPr>
          <w:p w14:paraId="53149F01"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11.8</w:t>
            </w:r>
          </w:p>
        </w:tc>
      </w:tr>
      <w:tr w:rsidR="00DF2879" w:rsidRPr="000B5FF4" w14:paraId="0D24DB04" w14:textId="77777777" w:rsidTr="000534EA">
        <w:trPr>
          <w:trHeight w:val="20"/>
        </w:trPr>
        <w:tc>
          <w:tcPr>
            <w:tcW w:w="1717" w:type="dxa"/>
            <w:vMerge/>
            <w:tcBorders>
              <w:top w:val="nil"/>
              <w:left w:val="nil"/>
              <w:bottom w:val="single" w:sz="4" w:space="0" w:color="000000"/>
              <w:right w:val="nil"/>
            </w:tcBorders>
            <w:vAlign w:val="center"/>
            <w:hideMark/>
          </w:tcPr>
          <w:p w14:paraId="7624683C"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nil"/>
              <w:right w:val="single" w:sz="4" w:space="0" w:color="auto"/>
            </w:tcBorders>
            <w:shd w:val="clear" w:color="000000" w:fill="F2F2F2"/>
            <w:noWrap/>
            <w:vAlign w:val="bottom"/>
            <w:hideMark/>
          </w:tcPr>
          <w:p w14:paraId="6DBFC612"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Saturated fat, % of kcals</w:t>
            </w:r>
          </w:p>
        </w:tc>
        <w:tc>
          <w:tcPr>
            <w:tcW w:w="814" w:type="dxa"/>
            <w:tcBorders>
              <w:top w:val="nil"/>
              <w:left w:val="single" w:sz="4" w:space="0" w:color="auto"/>
              <w:bottom w:val="nil"/>
              <w:right w:val="nil"/>
            </w:tcBorders>
            <w:shd w:val="clear" w:color="000000" w:fill="F2F2F2"/>
            <w:noWrap/>
            <w:vAlign w:val="bottom"/>
            <w:hideMark/>
          </w:tcPr>
          <w:p w14:paraId="6C4EC313"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25%</w:t>
            </w:r>
          </w:p>
        </w:tc>
        <w:tc>
          <w:tcPr>
            <w:tcW w:w="666" w:type="dxa"/>
            <w:tcBorders>
              <w:top w:val="nil"/>
              <w:left w:val="nil"/>
              <w:bottom w:val="nil"/>
              <w:right w:val="single" w:sz="4" w:space="0" w:color="auto"/>
            </w:tcBorders>
            <w:shd w:val="clear" w:color="000000" w:fill="F2F2F2"/>
            <w:noWrap/>
            <w:vAlign w:val="bottom"/>
            <w:hideMark/>
          </w:tcPr>
          <w:p w14:paraId="249E9C2D"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nil"/>
              <w:right w:val="nil"/>
            </w:tcBorders>
            <w:shd w:val="clear" w:color="000000" w:fill="F2F2F2"/>
            <w:noWrap/>
            <w:vAlign w:val="bottom"/>
            <w:hideMark/>
          </w:tcPr>
          <w:p w14:paraId="73DA2FF4"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w:t>
            </w:r>
          </w:p>
        </w:tc>
        <w:tc>
          <w:tcPr>
            <w:tcW w:w="666" w:type="dxa"/>
            <w:tcBorders>
              <w:top w:val="nil"/>
              <w:left w:val="nil"/>
              <w:bottom w:val="nil"/>
              <w:right w:val="single" w:sz="4" w:space="0" w:color="auto"/>
            </w:tcBorders>
            <w:shd w:val="clear" w:color="000000" w:fill="F2F2F2"/>
            <w:noWrap/>
            <w:vAlign w:val="bottom"/>
            <w:hideMark/>
          </w:tcPr>
          <w:p w14:paraId="146E9A08"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nil"/>
              <w:right w:val="nil"/>
            </w:tcBorders>
            <w:shd w:val="clear" w:color="000000" w:fill="F2F2F2"/>
            <w:noWrap/>
            <w:vAlign w:val="bottom"/>
            <w:hideMark/>
          </w:tcPr>
          <w:p w14:paraId="7217D814"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w:t>
            </w:r>
          </w:p>
        </w:tc>
        <w:tc>
          <w:tcPr>
            <w:tcW w:w="666" w:type="dxa"/>
            <w:tcBorders>
              <w:top w:val="nil"/>
              <w:left w:val="nil"/>
              <w:bottom w:val="nil"/>
              <w:right w:val="single" w:sz="4" w:space="0" w:color="auto"/>
            </w:tcBorders>
            <w:shd w:val="clear" w:color="000000" w:fill="F2F2F2"/>
            <w:noWrap/>
            <w:vAlign w:val="bottom"/>
            <w:hideMark/>
          </w:tcPr>
          <w:p w14:paraId="17C979CB"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nil"/>
              <w:right w:val="nil"/>
            </w:tcBorders>
            <w:shd w:val="clear" w:color="000000" w:fill="F2F2F2"/>
            <w:noWrap/>
            <w:vAlign w:val="bottom"/>
            <w:hideMark/>
          </w:tcPr>
          <w:p w14:paraId="27522468"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24%</w:t>
            </w:r>
          </w:p>
        </w:tc>
        <w:tc>
          <w:tcPr>
            <w:tcW w:w="666" w:type="dxa"/>
            <w:tcBorders>
              <w:top w:val="nil"/>
              <w:left w:val="nil"/>
              <w:bottom w:val="nil"/>
              <w:right w:val="nil"/>
            </w:tcBorders>
            <w:shd w:val="clear" w:color="000000" w:fill="F2F2F2"/>
            <w:noWrap/>
            <w:vAlign w:val="bottom"/>
            <w:hideMark/>
          </w:tcPr>
          <w:p w14:paraId="154B8473"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r>
      <w:tr w:rsidR="00DF2879" w:rsidRPr="000B5FF4" w14:paraId="40E64C14" w14:textId="77777777" w:rsidTr="000534EA">
        <w:trPr>
          <w:trHeight w:val="20"/>
        </w:trPr>
        <w:tc>
          <w:tcPr>
            <w:tcW w:w="1717" w:type="dxa"/>
            <w:vMerge/>
            <w:tcBorders>
              <w:top w:val="nil"/>
              <w:left w:val="nil"/>
              <w:bottom w:val="single" w:sz="4" w:space="0" w:color="000000"/>
              <w:right w:val="nil"/>
            </w:tcBorders>
            <w:vAlign w:val="center"/>
            <w:hideMark/>
          </w:tcPr>
          <w:p w14:paraId="59F2D482" w14:textId="77777777" w:rsidR="00DF2879" w:rsidRPr="000B5FF4" w:rsidRDefault="00DF2879" w:rsidP="00DF2879">
            <w:pPr>
              <w:spacing w:after="0" w:line="240" w:lineRule="auto"/>
              <w:rPr>
                <w:rFonts w:ascii="Times New Roman" w:eastAsia="Times New Roman" w:hAnsi="Times New Roman" w:cs="Times New Roman"/>
                <w:b/>
                <w:bCs/>
                <w:color w:val="000000"/>
                <w:sz w:val="18"/>
                <w:szCs w:val="18"/>
              </w:rPr>
            </w:pPr>
          </w:p>
        </w:tc>
        <w:tc>
          <w:tcPr>
            <w:tcW w:w="2920" w:type="dxa"/>
            <w:tcBorders>
              <w:top w:val="nil"/>
              <w:left w:val="nil"/>
              <w:bottom w:val="single" w:sz="4" w:space="0" w:color="auto"/>
              <w:right w:val="single" w:sz="4" w:space="0" w:color="auto"/>
            </w:tcBorders>
            <w:shd w:val="clear" w:color="auto" w:fill="auto"/>
            <w:noWrap/>
            <w:vAlign w:val="bottom"/>
            <w:hideMark/>
          </w:tcPr>
          <w:p w14:paraId="53CF77EF" w14:textId="77777777" w:rsidR="00DF2879" w:rsidRPr="000B5FF4" w:rsidRDefault="00DF2879" w:rsidP="00DF2879">
            <w:pPr>
              <w:spacing w:after="0" w:line="240" w:lineRule="auto"/>
              <w:rPr>
                <w:rFonts w:ascii="Times New Roman" w:eastAsia="Times New Roman" w:hAnsi="Times New Roman" w:cs="Times New Roman"/>
                <w:color w:val="000000"/>
                <w:sz w:val="18"/>
                <w:szCs w:val="18"/>
              </w:rPr>
            </w:pPr>
            <w:r w:rsidRPr="000B5FF4">
              <w:rPr>
                <w:rFonts w:ascii="Times New Roman" w:eastAsia="Times New Roman" w:hAnsi="Times New Roman" w:cs="Times New Roman"/>
                <w:color w:val="000000"/>
                <w:sz w:val="18"/>
                <w:szCs w:val="18"/>
              </w:rPr>
              <w:t>Sugar, % of kcals</w:t>
            </w:r>
          </w:p>
        </w:tc>
        <w:tc>
          <w:tcPr>
            <w:tcW w:w="814" w:type="dxa"/>
            <w:tcBorders>
              <w:top w:val="nil"/>
              <w:left w:val="single" w:sz="4" w:space="0" w:color="auto"/>
              <w:bottom w:val="single" w:sz="4" w:space="0" w:color="auto"/>
              <w:right w:val="nil"/>
            </w:tcBorders>
            <w:shd w:val="clear" w:color="auto" w:fill="auto"/>
            <w:noWrap/>
            <w:vAlign w:val="bottom"/>
            <w:hideMark/>
          </w:tcPr>
          <w:p w14:paraId="2069DA97"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w:t>
            </w:r>
          </w:p>
        </w:tc>
        <w:tc>
          <w:tcPr>
            <w:tcW w:w="666" w:type="dxa"/>
            <w:tcBorders>
              <w:top w:val="nil"/>
              <w:left w:val="nil"/>
              <w:bottom w:val="single" w:sz="4" w:space="0" w:color="auto"/>
              <w:right w:val="single" w:sz="4" w:space="0" w:color="auto"/>
            </w:tcBorders>
            <w:shd w:val="clear" w:color="auto" w:fill="auto"/>
            <w:noWrap/>
            <w:vAlign w:val="bottom"/>
            <w:hideMark/>
          </w:tcPr>
          <w:p w14:paraId="17F388E2"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single" w:sz="4" w:space="0" w:color="auto"/>
              <w:right w:val="nil"/>
            </w:tcBorders>
            <w:shd w:val="clear" w:color="auto" w:fill="auto"/>
            <w:noWrap/>
            <w:vAlign w:val="bottom"/>
            <w:hideMark/>
          </w:tcPr>
          <w:p w14:paraId="74D6F827"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w:t>
            </w:r>
          </w:p>
        </w:tc>
        <w:tc>
          <w:tcPr>
            <w:tcW w:w="666" w:type="dxa"/>
            <w:tcBorders>
              <w:top w:val="nil"/>
              <w:left w:val="nil"/>
              <w:bottom w:val="single" w:sz="4" w:space="0" w:color="auto"/>
              <w:right w:val="single" w:sz="4" w:space="0" w:color="auto"/>
            </w:tcBorders>
            <w:shd w:val="clear" w:color="auto" w:fill="auto"/>
            <w:noWrap/>
            <w:vAlign w:val="bottom"/>
            <w:hideMark/>
          </w:tcPr>
          <w:p w14:paraId="75FAD6E4"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single" w:sz="4" w:space="0" w:color="auto"/>
              <w:right w:val="nil"/>
            </w:tcBorders>
            <w:shd w:val="clear" w:color="auto" w:fill="auto"/>
            <w:noWrap/>
            <w:vAlign w:val="bottom"/>
            <w:hideMark/>
          </w:tcPr>
          <w:p w14:paraId="3312EA3B"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w:t>
            </w:r>
          </w:p>
        </w:tc>
        <w:tc>
          <w:tcPr>
            <w:tcW w:w="666" w:type="dxa"/>
            <w:tcBorders>
              <w:top w:val="nil"/>
              <w:left w:val="nil"/>
              <w:bottom w:val="single" w:sz="4" w:space="0" w:color="auto"/>
              <w:right w:val="single" w:sz="4" w:space="0" w:color="auto"/>
            </w:tcBorders>
            <w:shd w:val="clear" w:color="auto" w:fill="auto"/>
            <w:noWrap/>
            <w:vAlign w:val="bottom"/>
            <w:hideMark/>
          </w:tcPr>
          <w:p w14:paraId="77B0A795"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c>
          <w:tcPr>
            <w:tcW w:w="814" w:type="dxa"/>
            <w:tcBorders>
              <w:top w:val="nil"/>
              <w:left w:val="single" w:sz="4" w:space="0" w:color="auto"/>
              <w:bottom w:val="single" w:sz="4" w:space="0" w:color="auto"/>
              <w:right w:val="nil"/>
            </w:tcBorders>
            <w:shd w:val="clear" w:color="auto" w:fill="auto"/>
            <w:noWrap/>
            <w:vAlign w:val="bottom"/>
            <w:hideMark/>
          </w:tcPr>
          <w:p w14:paraId="4F19EA47" w14:textId="77777777" w:rsidR="00DF2879" w:rsidRPr="000B5FF4" w:rsidRDefault="00DF2879" w:rsidP="00DF2879">
            <w:pPr>
              <w:spacing w:after="0" w:line="240" w:lineRule="auto"/>
              <w:rPr>
                <w:rFonts w:ascii="Times New Roman" w:eastAsia="Times New Roman" w:hAnsi="Times New Roman" w:cs="Times New Roman"/>
                <w:color w:val="000000"/>
                <w:sz w:val="16"/>
                <w:szCs w:val="16"/>
              </w:rPr>
            </w:pPr>
            <w:r w:rsidRPr="000B5FF4">
              <w:rPr>
                <w:rFonts w:ascii="Times New Roman" w:eastAsia="Times New Roman" w:hAnsi="Times New Roman" w:cs="Times New Roman"/>
                <w:color w:val="000000"/>
                <w:sz w:val="16"/>
                <w:szCs w:val="16"/>
              </w:rPr>
              <w:t>13%</w:t>
            </w:r>
          </w:p>
        </w:tc>
        <w:tc>
          <w:tcPr>
            <w:tcW w:w="666" w:type="dxa"/>
            <w:tcBorders>
              <w:top w:val="nil"/>
              <w:left w:val="nil"/>
              <w:bottom w:val="single" w:sz="4" w:space="0" w:color="auto"/>
              <w:right w:val="nil"/>
            </w:tcBorders>
            <w:shd w:val="clear" w:color="auto" w:fill="auto"/>
            <w:noWrap/>
            <w:vAlign w:val="bottom"/>
            <w:hideMark/>
          </w:tcPr>
          <w:p w14:paraId="303D760B" w14:textId="77777777" w:rsidR="00DF2879" w:rsidRPr="000B5FF4" w:rsidRDefault="00DF2879" w:rsidP="00DF2879">
            <w:pPr>
              <w:spacing w:after="0" w:line="240" w:lineRule="auto"/>
              <w:rPr>
                <w:rFonts w:ascii="Times New Roman" w:eastAsia="Times New Roman" w:hAnsi="Times New Roman" w:cs="Times New Roman"/>
                <w:i/>
                <w:iCs/>
                <w:color w:val="000000"/>
                <w:sz w:val="16"/>
                <w:szCs w:val="16"/>
              </w:rPr>
            </w:pPr>
            <w:r w:rsidRPr="000B5FF4">
              <w:rPr>
                <w:rFonts w:ascii="Times New Roman" w:eastAsia="Times New Roman" w:hAnsi="Times New Roman" w:cs="Times New Roman"/>
                <w:i/>
                <w:iCs/>
                <w:color w:val="000000"/>
                <w:sz w:val="16"/>
                <w:szCs w:val="16"/>
              </w:rPr>
              <w:t>0.0%</w:t>
            </w:r>
          </w:p>
        </w:tc>
      </w:tr>
    </w:tbl>
    <w:p w14:paraId="5B77EA15" w14:textId="77777777" w:rsidR="00413EA9" w:rsidRPr="000B5FF4" w:rsidRDefault="00413EA9" w:rsidP="00413EA9">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 xml:space="preserve">NH: Non-Hispanic; NS: non-starchy; SSBs: sugar-sweetened beverages </w:t>
      </w:r>
    </w:p>
    <w:p w14:paraId="225C15A0" w14:textId="77777777" w:rsidR="00413EA9" w:rsidRPr="000B5FF4" w:rsidRDefault="00413EA9" w:rsidP="00413EA9">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a: Estimates are not adjusted for household characteristics but are adjusted using survey weights to obtain nationally-representative estimates.</w:t>
      </w:r>
    </w:p>
    <w:p w14:paraId="41B6677A" w14:textId="77777777" w:rsidR="00413EA9" w:rsidRPr="000B5FF4" w:rsidRDefault="00413EA9" w:rsidP="00413EA9">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b: Since values are calculated using Nielsen’s survey weights, standard errors are presented rather than standard deviations.</w:t>
      </w:r>
    </w:p>
    <w:p w14:paraId="0DAC90AF" w14:textId="77777777" w:rsidR="00413EA9" w:rsidRPr="000B5FF4" w:rsidRDefault="00413EA9" w:rsidP="00413EA9">
      <w:pPr>
        <w:spacing w:after="0" w:line="240" w:lineRule="auto"/>
        <w:rPr>
          <w:rFonts w:ascii="Times New Roman" w:hAnsi="Times New Roman" w:cs="Times New Roman"/>
          <w:sz w:val="18"/>
          <w:szCs w:val="18"/>
        </w:rPr>
      </w:pPr>
      <w:r w:rsidRPr="000B5FF4">
        <w:rPr>
          <w:rFonts w:ascii="Times New Roman" w:hAnsi="Times New Roman" w:cs="Times New Roman"/>
          <w:sz w:val="18"/>
          <w:szCs w:val="18"/>
        </w:rPr>
        <w:t>c: Total calories and all food groups are expressed in units of calories purchased per capita per day. Nutrients presented in grams or milligrams are also expressed in units per capita per day. Percentages are calculated by converting grams of saturated fat (or sugar) purchased in a year to calories from saturated fat (or sugar) and dividing by total calories for the same year.</w:t>
      </w:r>
    </w:p>
    <w:p w14:paraId="3037497D" w14:textId="69DCA02E" w:rsidR="00413EA9" w:rsidRPr="000B5FF4" w:rsidRDefault="00413EA9" w:rsidP="00413EA9">
      <w:pPr>
        <w:spacing w:after="0" w:line="240" w:lineRule="auto"/>
        <w:rPr>
          <w:rFonts w:ascii="Times New Roman" w:hAnsi="Times New Roman" w:cs="Times New Roman"/>
        </w:rPr>
      </w:pPr>
      <w:r w:rsidRPr="000B5FF4">
        <w:rPr>
          <w:rFonts w:ascii="Times New Roman" w:hAnsi="Times New Roman" w:cs="Times New Roman"/>
          <w:sz w:val="18"/>
          <w:szCs w:val="18"/>
        </w:rPr>
        <w:lastRenderedPageBreak/>
        <w:t xml:space="preserve">d: Vegetables refer to packaged non-starchy vegetables. </w:t>
      </w:r>
      <w:r w:rsidR="00620F5F" w:rsidRPr="000B5FF4">
        <w:rPr>
          <w:rFonts w:ascii="Times New Roman" w:hAnsi="Times New Roman" w:cs="Times New Roman"/>
          <w:sz w:val="18"/>
          <w:szCs w:val="18"/>
        </w:rPr>
        <w:t xml:space="preserve">Mixed dishes include foods like canned soups and frozen entrees. </w:t>
      </w:r>
      <w:r w:rsidRPr="000B5FF4">
        <w:rPr>
          <w:rFonts w:ascii="Times New Roman" w:hAnsi="Times New Roman" w:cs="Times New Roman"/>
          <w:sz w:val="18"/>
          <w:szCs w:val="18"/>
        </w:rPr>
        <w:t xml:space="preserve">Junk foods include salty snacks, grain and dairy-based desserts, sweeteners, toppings, </w:t>
      </w:r>
      <w:proofErr w:type="gramStart"/>
      <w:r w:rsidRPr="000B5FF4">
        <w:rPr>
          <w:rFonts w:ascii="Times New Roman" w:hAnsi="Times New Roman" w:cs="Times New Roman"/>
          <w:sz w:val="18"/>
          <w:szCs w:val="18"/>
        </w:rPr>
        <w:t>candy</w:t>
      </w:r>
      <w:proofErr w:type="gramEnd"/>
      <w:r w:rsidRPr="000B5FF4">
        <w:rPr>
          <w:rFonts w:ascii="Times New Roman" w:hAnsi="Times New Roman" w:cs="Times New Roman"/>
          <w:sz w:val="18"/>
          <w:szCs w:val="18"/>
        </w:rPr>
        <w:t xml:space="preserve"> and chocolate.</w:t>
      </w:r>
    </w:p>
    <w:p w14:paraId="540B17ED" w14:textId="77777777" w:rsidR="00413EA9" w:rsidRPr="000B5FF4" w:rsidRDefault="00413EA9" w:rsidP="00413EA9">
      <w:pPr>
        <w:pStyle w:val="NoSpacing"/>
        <w:spacing w:line="276" w:lineRule="auto"/>
        <w:rPr>
          <w:rFonts w:ascii="Times New Roman" w:hAnsi="Times New Roman" w:cs="Times New Roman"/>
          <w:sz w:val="18"/>
          <w:szCs w:val="18"/>
        </w:rPr>
      </w:pPr>
    </w:p>
    <w:p w14:paraId="48A1BEEE" w14:textId="77777777" w:rsidR="00413EA9" w:rsidRPr="000B5FF4" w:rsidRDefault="00413EA9" w:rsidP="00413EA9">
      <w:pPr>
        <w:pStyle w:val="NoSpacing"/>
        <w:spacing w:line="276" w:lineRule="auto"/>
        <w:rPr>
          <w:rFonts w:ascii="Times New Roman" w:hAnsi="Times New Roman" w:cs="Times New Roman"/>
          <w:b/>
          <w:bCs/>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p>
    <w:p w14:paraId="2477E1D7" w14:textId="7176B2AE" w:rsidR="00197BF9" w:rsidRPr="000B5FF4" w:rsidRDefault="00197BF9" w:rsidP="00197BF9">
      <w:pPr>
        <w:spacing w:line="276" w:lineRule="auto"/>
        <w:rPr>
          <w:rFonts w:ascii="Times New Roman" w:hAnsi="Times New Roman" w:cs="Times New Roman"/>
        </w:rPr>
      </w:pPr>
    </w:p>
    <w:p w14:paraId="3358CAF2" w14:textId="54003376" w:rsidR="002C4F18" w:rsidRPr="000B5FF4" w:rsidRDefault="0080455E" w:rsidP="0080455E">
      <w:pPr>
        <w:spacing w:line="276" w:lineRule="auto"/>
        <w:rPr>
          <w:rFonts w:ascii="Times New Roman" w:hAnsi="Times New Roman" w:cs="Times New Roman"/>
        </w:rPr>
        <w:sectPr w:rsidR="002C4F18" w:rsidRPr="000B5FF4" w:rsidSect="00D15AA6">
          <w:pgSz w:w="15840" w:h="12240" w:orient="landscape"/>
          <w:pgMar w:top="720" w:right="1440" w:bottom="720" w:left="720" w:header="720" w:footer="720" w:gutter="0"/>
          <w:cols w:space="720"/>
          <w:docGrid w:linePitch="360"/>
        </w:sectPr>
      </w:pPr>
      <w:r w:rsidRPr="000B5FF4">
        <w:rPr>
          <w:rFonts w:ascii="Times New Roman" w:eastAsia="Times New Roman" w:hAnsi="Times New Roman" w:cs="Times New Roman"/>
          <w:color w:val="000000"/>
          <w:sz w:val="16"/>
          <w:szCs w:val="16"/>
        </w:rPr>
        <w:br/>
      </w:r>
    </w:p>
    <w:p w14:paraId="3AB98804" w14:textId="650AB608" w:rsidR="00A27888"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A27888" w:rsidRPr="000B5FF4">
        <w:rPr>
          <w:rFonts w:ascii="Times New Roman" w:hAnsi="Times New Roman" w:cs="Times New Roman"/>
          <w:b/>
          <w:bCs/>
        </w:rPr>
        <w:t xml:space="preserve">Figure 1: </w:t>
      </w:r>
      <w:r w:rsidR="00615D3F" w:rsidRPr="000B5FF4">
        <w:rPr>
          <w:rFonts w:ascii="Times New Roman" w:hAnsi="Times New Roman" w:cs="Times New Roman"/>
        </w:rPr>
        <w:t>Sodium</w:t>
      </w:r>
      <w:r w:rsidR="00A27888" w:rsidRPr="000B5FF4">
        <w:rPr>
          <w:rFonts w:ascii="Times New Roman" w:hAnsi="Times New Roman" w:cs="Times New Roman"/>
        </w:rPr>
        <w:t xml:space="preserve"> per capita per day purchased from packaged food and beverage</w:t>
      </w:r>
      <w:r w:rsidR="00615D3F" w:rsidRPr="000B5FF4">
        <w:rPr>
          <w:rFonts w:ascii="Times New Roman" w:hAnsi="Times New Roman" w:cs="Times New Roman"/>
        </w:rPr>
        <w:t xml:space="preserve"> purchases</w:t>
      </w:r>
      <w:r w:rsidR="00A27888" w:rsidRPr="000B5FF4">
        <w:rPr>
          <w:rFonts w:ascii="Times New Roman" w:hAnsi="Times New Roman" w:cs="Times New Roman"/>
        </w:rPr>
        <w:t xml:space="preserve"> 2008-2018, by </w:t>
      </w:r>
      <w:r w:rsidR="00615D3F" w:rsidRPr="000B5FF4">
        <w:rPr>
          <w:rFonts w:ascii="Times New Roman" w:hAnsi="Times New Roman" w:cs="Times New Roman"/>
        </w:rPr>
        <w:t xml:space="preserve">income </w:t>
      </w:r>
      <w:proofErr w:type="spellStart"/>
      <w:proofErr w:type="gramStart"/>
      <w:r w:rsidR="00615D3F" w:rsidRPr="000B5FF4">
        <w:rPr>
          <w:rFonts w:ascii="Times New Roman" w:hAnsi="Times New Roman" w:cs="Times New Roman"/>
        </w:rPr>
        <w:t>tertile</w:t>
      </w:r>
      <w:r w:rsidR="00410531" w:rsidRPr="000B5FF4">
        <w:rPr>
          <w:rFonts w:ascii="Times New Roman" w:hAnsi="Times New Roman" w:cs="Times New Roman"/>
          <w:vertAlign w:val="superscript"/>
        </w:rPr>
        <w:t>a</w:t>
      </w:r>
      <w:proofErr w:type="spellEnd"/>
      <w:proofErr w:type="gramEnd"/>
    </w:p>
    <w:p w14:paraId="74A7E898" w14:textId="1687A9F6" w:rsidR="00A27888" w:rsidRPr="000B5FF4" w:rsidRDefault="00922812" w:rsidP="00DF5EB6">
      <w:pPr>
        <w:spacing w:line="276" w:lineRule="auto"/>
        <w:rPr>
          <w:rFonts w:ascii="Times New Roman" w:hAnsi="Times New Roman" w:cs="Times New Roman"/>
          <w:b/>
          <w:bCs/>
        </w:rPr>
      </w:pPr>
      <w:r w:rsidRPr="000B5FF4">
        <w:rPr>
          <w:rFonts w:ascii="Times New Roman" w:hAnsi="Times New Roman" w:cs="Times New Roman"/>
          <w:b/>
          <w:bCs/>
          <w:noProof/>
        </w:rPr>
        <w:drawing>
          <wp:inline distT="0" distB="0" distL="0" distR="0" wp14:anchorId="6D8FF458" wp14:editId="6C42386C">
            <wp:extent cx="4710022" cy="3200400"/>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dium_Income.png"/>
                    <pic:cNvPicPr/>
                  </pic:nvPicPr>
                  <pic:blipFill rotWithShape="1">
                    <a:blip r:embed="rId12" cstate="print">
                      <a:extLst>
                        <a:ext uri="{28A0092B-C50C-407E-A947-70E740481C1C}">
                          <a14:useLocalDpi xmlns:a14="http://schemas.microsoft.com/office/drawing/2010/main" val="0"/>
                        </a:ext>
                      </a:extLst>
                    </a:blip>
                    <a:srcRect r="53247" b="43523"/>
                    <a:stretch/>
                  </pic:blipFill>
                  <pic:spPr bwMode="auto">
                    <a:xfrm>
                      <a:off x="0" y="0"/>
                      <a:ext cx="4710022" cy="3200400"/>
                    </a:xfrm>
                    <a:prstGeom prst="rect">
                      <a:avLst/>
                    </a:prstGeom>
                    <a:ln>
                      <a:noFill/>
                    </a:ln>
                    <a:extLst>
                      <a:ext uri="{53640926-AAD7-44D8-BBD7-CCE9431645EC}">
                        <a14:shadowObscured xmlns:a14="http://schemas.microsoft.com/office/drawing/2010/main"/>
                      </a:ext>
                    </a:extLst>
                  </pic:spPr>
                </pic:pic>
              </a:graphicData>
            </a:graphic>
          </wp:inline>
        </w:drawing>
      </w:r>
    </w:p>
    <w:p w14:paraId="778B3CDB" w14:textId="77777777" w:rsidR="003C0C51" w:rsidRPr="000B5FF4" w:rsidRDefault="003C0C51" w:rsidP="003C0C51">
      <w:pPr>
        <w:spacing w:line="276" w:lineRule="auto"/>
        <w:rPr>
          <w:rFonts w:ascii="Times New Roman" w:hAnsi="Times New Roman" w:cs="Times New Roman"/>
          <w:b/>
          <w:bCs/>
        </w:rPr>
      </w:pPr>
      <w:r w:rsidRPr="000B5FF4">
        <w:rPr>
          <w:rFonts w:ascii="Times New Roman" w:hAnsi="Times New Roman" w:cs="Times New Roman"/>
          <w:sz w:val="18"/>
          <w:szCs w:val="18"/>
        </w:rPr>
        <w:t xml:space="preserve">a: Models were survey-adjusted and controlled for education, race/ethnicity, household composition and year, with an interaction between education and year when </w:t>
      </w:r>
      <w:proofErr w:type="gramStart"/>
      <w:r w:rsidRPr="000B5FF4">
        <w:rPr>
          <w:rFonts w:ascii="Times New Roman" w:hAnsi="Times New Roman" w:cs="Times New Roman"/>
          <w:sz w:val="18"/>
          <w:szCs w:val="18"/>
        </w:rPr>
        <w:t>significant</w:t>
      </w:r>
      <w:proofErr w:type="gramEnd"/>
    </w:p>
    <w:p w14:paraId="50DEE7FA" w14:textId="77777777" w:rsidR="004D1905" w:rsidRPr="000B5FF4" w:rsidRDefault="0007783F" w:rsidP="00DF5EB6">
      <w:pPr>
        <w:pStyle w:val="NoSpacing"/>
        <w:spacing w:line="276" w:lineRule="auto"/>
        <w:rPr>
          <w:rFonts w:ascii="Times New Roman" w:hAnsi="Times New Roman" w:cs="Times New Roman"/>
          <w:i/>
          <w:iCs/>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 xml:space="preserve">Significant difference between 2008 and 2018 for given </w:t>
      </w:r>
      <w:r w:rsidR="00EC1E42" w:rsidRPr="000B5FF4">
        <w:rPr>
          <w:rFonts w:ascii="Times New Roman" w:hAnsi="Times New Roman" w:cs="Times New Roman"/>
          <w:sz w:val="18"/>
          <w:szCs w:val="18"/>
        </w:rPr>
        <w:t>income</w:t>
      </w:r>
      <w:r w:rsidRPr="000B5FF4">
        <w:rPr>
          <w:rFonts w:ascii="Times New Roman" w:hAnsi="Times New Roman" w:cs="Times New Roman"/>
          <w:sz w:val="18"/>
          <w:szCs w:val="18"/>
        </w:rPr>
        <w:t xml:space="preserve">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364BC536" w14:textId="77777777" w:rsidR="004D1905" w:rsidRPr="000B5FF4" w:rsidRDefault="004D1905" w:rsidP="00DF5EB6">
      <w:pPr>
        <w:pStyle w:val="NoSpacing"/>
        <w:spacing w:line="276" w:lineRule="auto"/>
        <w:rPr>
          <w:rFonts w:ascii="Times New Roman" w:hAnsi="Times New Roman" w:cs="Times New Roman"/>
          <w:sz w:val="18"/>
          <w:szCs w:val="18"/>
        </w:rPr>
      </w:pPr>
    </w:p>
    <w:p w14:paraId="5877C9FB" w14:textId="05C873E2" w:rsidR="0007783F" w:rsidRPr="000B5FF4" w:rsidRDefault="004D1905" w:rsidP="00DF5EB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4E143A63" w14:textId="77777777" w:rsidR="000E720C" w:rsidRPr="000B5FF4" w:rsidRDefault="000E720C">
      <w:pPr>
        <w:rPr>
          <w:rFonts w:ascii="Times New Roman" w:hAnsi="Times New Roman" w:cs="Times New Roman"/>
          <w:b/>
          <w:bCs/>
        </w:rPr>
      </w:pPr>
      <w:r w:rsidRPr="000B5FF4">
        <w:rPr>
          <w:rFonts w:ascii="Times New Roman" w:hAnsi="Times New Roman" w:cs="Times New Roman"/>
          <w:b/>
          <w:bCs/>
        </w:rPr>
        <w:br w:type="page"/>
      </w:r>
    </w:p>
    <w:p w14:paraId="3441DF05" w14:textId="10D7C4C3" w:rsidR="00F31968"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F475E6" w:rsidRPr="000B5FF4">
        <w:rPr>
          <w:rFonts w:ascii="Times New Roman" w:hAnsi="Times New Roman" w:cs="Times New Roman"/>
          <w:b/>
          <w:bCs/>
        </w:rPr>
        <w:t xml:space="preserve">Figure </w:t>
      </w:r>
      <w:r w:rsidR="00B74117" w:rsidRPr="000B5FF4">
        <w:rPr>
          <w:rFonts w:ascii="Times New Roman" w:hAnsi="Times New Roman" w:cs="Times New Roman"/>
          <w:b/>
          <w:bCs/>
        </w:rPr>
        <w:t>2</w:t>
      </w:r>
      <w:r w:rsidR="00F475E6" w:rsidRPr="000B5FF4">
        <w:rPr>
          <w:rFonts w:ascii="Times New Roman" w:hAnsi="Times New Roman" w:cs="Times New Roman"/>
          <w:b/>
          <w:bCs/>
        </w:rPr>
        <w:t xml:space="preserve">: </w:t>
      </w:r>
      <w:r w:rsidR="003B1467" w:rsidRPr="000B5FF4">
        <w:rPr>
          <w:rFonts w:ascii="Times New Roman" w:hAnsi="Times New Roman" w:cs="Times New Roman"/>
        </w:rPr>
        <w:t xml:space="preserve">Calories per capita per day purchased from selected healthy and unhealthy packaged food </w:t>
      </w:r>
      <w:r w:rsidR="00713050" w:rsidRPr="000B5FF4">
        <w:rPr>
          <w:rFonts w:ascii="Times New Roman" w:hAnsi="Times New Roman" w:cs="Times New Roman"/>
        </w:rPr>
        <w:t xml:space="preserve">and beverage categories 2008-2018, by educational </w:t>
      </w:r>
      <w:proofErr w:type="spellStart"/>
      <w:proofErr w:type="gramStart"/>
      <w:r w:rsidR="00713050" w:rsidRPr="000B5FF4">
        <w:rPr>
          <w:rFonts w:ascii="Times New Roman" w:hAnsi="Times New Roman" w:cs="Times New Roman"/>
        </w:rPr>
        <w:t>attainment</w:t>
      </w:r>
      <w:r w:rsidR="00410531" w:rsidRPr="000B5FF4">
        <w:rPr>
          <w:rFonts w:ascii="Times New Roman" w:hAnsi="Times New Roman" w:cs="Times New Roman"/>
          <w:vertAlign w:val="superscript"/>
        </w:rPr>
        <w:t>a</w:t>
      </w:r>
      <w:proofErr w:type="spellEnd"/>
      <w:proofErr w:type="gramEnd"/>
    </w:p>
    <w:p w14:paraId="534D6963" w14:textId="67A54031" w:rsidR="004A224B" w:rsidRPr="000B5FF4" w:rsidRDefault="004F5C0C" w:rsidP="00DF5EB6">
      <w:pPr>
        <w:spacing w:line="276" w:lineRule="auto"/>
        <w:rPr>
          <w:rFonts w:ascii="Times New Roman" w:hAnsi="Times New Roman" w:cs="Times New Roman"/>
          <w:b/>
          <w:bCs/>
        </w:rPr>
      </w:pPr>
      <w:r w:rsidRPr="000B5FF4">
        <w:rPr>
          <w:rFonts w:ascii="Times New Roman" w:hAnsi="Times New Roman" w:cs="Times New Roman"/>
          <w:b/>
          <w:bCs/>
          <w:noProof/>
        </w:rPr>
        <w:drawing>
          <wp:inline distT="0" distB="0" distL="0" distR="0" wp14:anchorId="499C81C0" wp14:editId="746E34EE">
            <wp:extent cx="6400800" cy="3642503"/>
            <wp:effectExtent l="0" t="0" r="0" b="0"/>
            <wp:docPr id="1" name="Picture 1"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Education.png"/>
                    <pic:cNvPicPr/>
                  </pic:nvPicPr>
                  <pic:blipFill rotWithShape="1">
                    <a:blip r:embed="rId13" cstate="print">
                      <a:extLst>
                        <a:ext uri="{28A0092B-C50C-407E-A947-70E740481C1C}">
                          <a14:useLocalDpi xmlns:a14="http://schemas.microsoft.com/office/drawing/2010/main" val="0"/>
                        </a:ext>
                      </a:extLst>
                    </a:blip>
                    <a:srcRect l="9592" t="12787" r="9290" b="5148"/>
                    <a:stretch/>
                  </pic:blipFill>
                  <pic:spPr bwMode="auto">
                    <a:xfrm>
                      <a:off x="0" y="0"/>
                      <a:ext cx="6400800" cy="3642503"/>
                    </a:xfrm>
                    <a:prstGeom prst="rect">
                      <a:avLst/>
                    </a:prstGeom>
                    <a:ln>
                      <a:noFill/>
                    </a:ln>
                    <a:extLst>
                      <a:ext uri="{53640926-AAD7-44D8-BBD7-CCE9431645EC}">
                        <a14:shadowObscured xmlns:a14="http://schemas.microsoft.com/office/drawing/2010/main"/>
                      </a:ext>
                    </a:extLst>
                  </pic:spPr>
                </pic:pic>
              </a:graphicData>
            </a:graphic>
          </wp:inline>
        </w:drawing>
      </w:r>
    </w:p>
    <w:p w14:paraId="5B32492E" w14:textId="77777777" w:rsidR="003C0C51" w:rsidRPr="000B5FF4" w:rsidRDefault="003C0C51" w:rsidP="003C0C51">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a: Models were survey-adjusted and controlled for income </w:t>
      </w:r>
      <w:proofErr w:type="spellStart"/>
      <w:r w:rsidRPr="000B5FF4">
        <w:rPr>
          <w:rFonts w:ascii="Times New Roman" w:hAnsi="Times New Roman" w:cs="Times New Roman"/>
          <w:sz w:val="18"/>
          <w:szCs w:val="18"/>
        </w:rPr>
        <w:t>tertile</w:t>
      </w:r>
      <w:proofErr w:type="spellEnd"/>
      <w:r w:rsidRPr="000B5FF4">
        <w:rPr>
          <w:rFonts w:ascii="Times New Roman" w:hAnsi="Times New Roman" w:cs="Times New Roman"/>
          <w:sz w:val="18"/>
          <w:szCs w:val="18"/>
        </w:rPr>
        <w:t xml:space="preserve">, race/ethnicity, household composition and year, with an interaction between education and year when </w:t>
      </w:r>
      <w:proofErr w:type="gramStart"/>
      <w:r w:rsidRPr="000B5FF4">
        <w:rPr>
          <w:rFonts w:ascii="Times New Roman" w:hAnsi="Times New Roman" w:cs="Times New Roman"/>
          <w:sz w:val="18"/>
          <w:szCs w:val="18"/>
        </w:rPr>
        <w:t>significant</w:t>
      </w:r>
      <w:proofErr w:type="gramEnd"/>
    </w:p>
    <w:p w14:paraId="65120B10" w14:textId="77777777" w:rsidR="004D1905" w:rsidRPr="000B5FF4" w:rsidRDefault="004D1905" w:rsidP="00DF5EB6">
      <w:pPr>
        <w:pStyle w:val="NoSpacing"/>
        <w:spacing w:line="276" w:lineRule="auto"/>
        <w:rPr>
          <w:rFonts w:ascii="Times New Roman" w:hAnsi="Times New Roman" w:cs="Times New Roman"/>
          <w:sz w:val="18"/>
          <w:szCs w:val="18"/>
        </w:rPr>
      </w:pPr>
    </w:p>
    <w:p w14:paraId="565DEF5F" w14:textId="035B6A84" w:rsidR="00B46DFB" w:rsidRPr="000B5FF4" w:rsidRDefault="00B46DFB" w:rsidP="00DF5EB6">
      <w:pPr>
        <w:pStyle w:val="NoSpacing"/>
        <w:spacing w:line="276" w:lineRule="auto"/>
        <w:rPr>
          <w:rFonts w:ascii="Times New Roman" w:hAnsi="Times New Roman" w:cs="Times New Roman"/>
          <w:i/>
          <w:iCs/>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0.01</w:t>
      </w:r>
      <w:proofErr w:type="gramEnd"/>
    </w:p>
    <w:p w14:paraId="6CB4F569" w14:textId="79367D39" w:rsidR="00B46DFB" w:rsidRPr="000B5FF4" w:rsidRDefault="00B46DFB" w:rsidP="00DF5EB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09EDD044" w14:textId="77777777" w:rsidR="004D1905" w:rsidRPr="000B5FF4" w:rsidRDefault="004D1905" w:rsidP="004D1905">
      <w:pPr>
        <w:pStyle w:val="NoSpacing"/>
        <w:spacing w:line="276" w:lineRule="auto"/>
        <w:rPr>
          <w:rFonts w:ascii="Times New Roman" w:hAnsi="Times New Roman" w:cs="Times New Roman"/>
          <w:sz w:val="18"/>
          <w:szCs w:val="18"/>
        </w:rPr>
      </w:pPr>
    </w:p>
    <w:p w14:paraId="1A0718D6" w14:textId="76124F22"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5EF41F34" w14:textId="77777777" w:rsidR="00B46DFB" w:rsidRPr="000B5FF4" w:rsidRDefault="00B46DFB" w:rsidP="00DF5EB6">
      <w:pPr>
        <w:spacing w:line="276" w:lineRule="auto"/>
        <w:rPr>
          <w:rFonts w:ascii="Times New Roman" w:hAnsi="Times New Roman" w:cs="Times New Roman"/>
          <w:b/>
          <w:bCs/>
        </w:rPr>
      </w:pPr>
    </w:p>
    <w:p w14:paraId="4E3F16CA" w14:textId="77777777" w:rsidR="000E720C" w:rsidRPr="000B5FF4" w:rsidRDefault="000E720C">
      <w:pPr>
        <w:rPr>
          <w:rFonts w:ascii="Times New Roman" w:hAnsi="Times New Roman" w:cs="Times New Roman"/>
          <w:b/>
          <w:bCs/>
        </w:rPr>
      </w:pPr>
      <w:r w:rsidRPr="000B5FF4">
        <w:rPr>
          <w:rFonts w:ascii="Times New Roman" w:hAnsi="Times New Roman" w:cs="Times New Roman"/>
          <w:b/>
          <w:bCs/>
        </w:rPr>
        <w:br w:type="page"/>
      </w:r>
    </w:p>
    <w:p w14:paraId="41752A0F" w14:textId="768671EB" w:rsidR="004A224B"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3B1467" w:rsidRPr="000B5FF4">
        <w:rPr>
          <w:rFonts w:ascii="Times New Roman" w:hAnsi="Times New Roman" w:cs="Times New Roman"/>
          <w:b/>
          <w:bCs/>
        </w:rPr>
        <w:t xml:space="preserve">Figure </w:t>
      </w:r>
      <w:r w:rsidR="00F128DC" w:rsidRPr="000B5FF4">
        <w:rPr>
          <w:rFonts w:ascii="Times New Roman" w:hAnsi="Times New Roman" w:cs="Times New Roman"/>
          <w:b/>
          <w:bCs/>
        </w:rPr>
        <w:t>3</w:t>
      </w:r>
      <w:r w:rsidR="003B1467" w:rsidRPr="000B5FF4">
        <w:rPr>
          <w:rFonts w:ascii="Times New Roman" w:hAnsi="Times New Roman" w:cs="Times New Roman"/>
        </w:rPr>
        <w:t xml:space="preserve">: </w:t>
      </w:r>
      <w:r w:rsidR="00134B76" w:rsidRPr="000B5FF4">
        <w:rPr>
          <w:rFonts w:ascii="Times New Roman" w:hAnsi="Times New Roman" w:cs="Times New Roman"/>
        </w:rPr>
        <w:t>N</w:t>
      </w:r>
      <w:r w:rsidR="00A5399C" w:rsidRPr="000B5FF4">
        <w:rPr>
          <w:rFonts w:ascii="Times New Roman" w:hAnsi="Times New Roman" w:cs="Times New Roman"/>
        </w:rPr>
        <w:t xml:space="preserve">utrients from packaged food and beverage purchases 2008-2018, by educational </w:t>
      </w:r>
      <w:proofErr w:type="spellStart"/>
      <w:proofErr w:type="gramStart"/>
      <w:r w:rsidR="00A5399C" w:rsidRPr="000B5FF4">
        <w:rPr>
          <w:rFonts w:ascii="Times New Roman" w:hAnsi="Times New Roman" w:cs="Times New Roman"/>
        </w:rPr>
        <w:t>attainment</w:t>
      </w:r>
      <w:r w:rsidR="00410531" w:rsidRPr="000B5FF4">
        <w:rPr>
          <w:rFonts w:ascii="Times New Roman" w:hAnsi="Times New Roman" w:cs="Times New Roman"/>
          <w:vertAlign w:val="superscript"/>
        </w:rPr>
        <w:t>a</w:t>
      </w:r>
      <w:proofErr w:type="spellEnd"/>
      <w:proofErr w:type="gramEnd"/>
    </w:p>
    <w:p w14:paraId="53D67242" w14:textId="3C8C4F7A" w:rsidR="00134B76" w:rsidRPr="000B5FF4" w:rsidRDefault="00583946" w:rsidP="00134B76">
      <w:pPr>
        <w:pStyle w:val="NoSpacing"/>
        <w:spacing w:line="276" w:lineRule="auto"/>
        <w:rPr>
          <w:rFonts w:ascii="Times New Roman" w:hAnsi="Times New Roman" w:cs="Times New Roman"/>
          <w:sz w:val="18"/>
          <w:szCs w:val="18"/>
        </w:rPr>
      </w:pPr>
      <w:r w:rsidRPr="000B5FF4">
        <w:rPr>
          <w:rFonts w:ascii="Times New Roman" w:hAnsi="Times New Roman" w:cs="Times New Roman"/>
          <w:noProof/>
          <w:sz w:val="18"/>
          <w:szCs w:val="18"/>
        </w:rPr>
        <w:drawing>
          <wp:inline distT="0" distB="0" distL="0" distR="0" wp14:anchorId="6DD1D0F6" wp14:editId="256015FE">
            <wp:extent cx="5943600" cy="2706628"/>
            <wp:effectExtent l="0" t="0" r="0" b="0"/>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2_Education.png"/>
                    <pic:cNvPicPr/>
                  </pic:nvPicPr>
                  <pic:blipFill rotWithShape="1">
                    <a:blip r:embed="rId14" cstate="print">
                      <a:extLst>
                        <a:ext uri="{28A0092B-C50C-407E-A947-70E740481C1C}">
                          <a14:useLocalDpi xmlns:a14="http://schemas.microsoft.com/office/drawing/2010/main" val="0"/>
                        </a:ext>
                      </a:extLst>
                    </a:blip>
                    <a:srcRect l="2999" t="9236" r="4865" b="16172"/>
                    <a:stretch/>
                  </pic:blipFill>
                  <pic:spPr bwMode="auto">
                    <a:xfrm>
                      <a:off x="0" y="0"/>
                      <a:ext cx="5943600" cy="2706628"/>
                    </a:xfrm>
                    <a:prstGeom prst="rect">
                      <a:avLst/>
                    </a:prstGeom>
                    <a:ln>
                      <a:noFill/>
                    </a:ln>
                    <a:extLst>
                      <a:ext uri="{53640926-AAD7-44D8-BBD7-CCE9431645EC}">
                        <a14:shadowObscured xmlns:a14="http://schemas.microsoft.com/office/drawing/2010/main"/>
                      </a:ext>
                    </a:extLst>
                  </pic:spPr>
                </pic:pic>
              </a:graphicData>
            </a:graphic>
          </wp:inline>
        </w:drawing>
      </w:r>
    </w:p>
    <w:p w14:paraId="7A012E50" w14:textId="77777777" w:rsidR="003C0C51" w:rsidRPr="000B5FF4" w:rsidRDefault="003C0C51" w:rsidP="003C0C51">
      <w:pPr>
        <w:spacing w:line="276" w:lineRule="auto"/>
        <w:rPr>
          <w:rFonts w:ascii="Times New Roman" w:hAnsi="Times New Roman" w:cs="Times New Roman"/>
        </w:rPr>
      </w:pPr>
      <w:r w:rsidRPr="000B5FF4">
        <w:rPr>
          <w:rFonts w:ascii="Times New Roman" w:hAnsi="Times New Roman" w:cs="Times New Roman"/>
          <w:sz w:val="18"/>
          <w:szCs w:val="18"/>
        </w:rPr>
        <w:t xml:space="preserve">a: Models were survey-adjusted and controlled for income </w:t>
      </w:r>
      <w:proofErr w:type="spellStart"/>
      <w:r w:rsidRPr="000B5FF4">
        <w:rPr>
          <w:rFonts w:ascii="Times New Roman" w:hAnsi="Times New Roman" w:cs="Times New Roman"/>
          <w:sz w:val="18"/>
          <w:szCs w:val="18"/>
        </w:rPr>
        <w:t>tertile</w:t>
      </w:r>
      <w:proofErr w:type="spellEnd"/>
      <w:r w:rsidRPr="000B5FF4">
        <w:rPr>
          <w:rFonts w:ascii="Times New Roman" w:hAnsi="Times New Roman" w:cs="Times New Roman"/>
          <w:sz w:val="18"/>
          <w:szCs w:val="18"/>
        </w:rPr>
        <w:t xml:space="preserve">, race/ethnicity, household composition and year, with an interaction between education and year when </w:t>
      </w:r>
      <w:proofErr w:type="gramStart"/>
      <w:r w:rsidRPr="000B5FF4">
        <w:rPr>
          <w:rFonts w:ascii="Times New Roman" w:hAnsi="Times New Roman" w:cs="Times New Roman"/>
          <w:sz w:val="18"/>
          <w:szCs w:val="18"/>
        </w:rPr>
        <w:t>significant</w:t>
      </w:r>
      <w:proofErr w:type="gramEnd"/>
    </w:p>
    <w:p w14:paraId="3A66E7B9" w14:textId="60F5E170" w:rsidR="00134B76" w:rsidRPr="000B5FF4" w:rsidRDefault="00134B76" w:rsidP="00134B76">
      <w:pPr>
        <w:pStyle w:val="NoSpacing"/>
        <w:spacing w:line="276" w:lineRule="auto"/>
        <w:rPr>
          <w:rFonts w:ascii="Times New Roman" w:hAnsi="Times New Roman" w:cs="Times New Roman"/>
          <w:i/>
          <w:iCs/>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0.01</w:t>
      </w:r>
      <w:proofErr w:type="gramEnd"/>
    </w:p>
    <w:p w14:paraId="18D4841E" w14:textId="77777777" w:rsidR="00134B76" w:rsidRPr="000B5FF4" w:rsidRDefault="00134B76" w:rsidP="00134B7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6AE699EE" w14:textId="77777777" w:rsidR="004D1905" w:rsidRPr="000B5FF4" w:rsidRDefault="004D1905" w:rsidP="004D1905">
      <w:pPr>
        <w:pStyle w:val="NoSpacing"/>
        <w:spacing w:line="276" w:lineRule="auto"/>
        <w:rPr>
          <w:rFonts w:ascii="Times New Roman" w:hAnsi="Times New Roman" w:cs="Times New Roman"/>
          <w:sz w:val="18"/>
          <w:szCs w:val="18"/>
        </w:rPr>
      </w:pPr>
    </w:p>
    <w:p w14:paraId="1D5077AD" w14:textId="3772C7BC"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66978672" w14:textId="77777777" w:rsidR="000E720C" w:rsidRPr="000B5FF4" w:rsidRDefault="000E720C">
      <w:pPr>
        <w:rPr>
          <w:rFonts w:ascii="Times New Roman" w:hAnsi="Times New Roman" w:cs="Times New Roman"/>
          <w:b/>
          <w:bCs/>
        </w:rPr>
      </w:pPr>
      <w:r w:rsidRPr="000B5FF4">
        <w:rPr>
          <w:rFonts w:ascii="Times New Roman" w:hAnsi="Times New Roman" w:cs="Times New Roman"/>
          <w:b/>
          <w:bCs/>
        </w:rPr>
        <w:br w:type="page"/>
      </w:r>
    </w:p>
    <w:p w14:paraId="152AF676" w14:textId="42795C69" w:rsidR="00F128DC"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F128DC" w:rsidRPr="000B5FF4">
        <w:rPr>
          <w:rFonts w:ascii="Times New Roman" w:hAnsi="Times New Roman" w:cs="Times New Roman"/>
          <w:b/>
          <w:bCs/>
        </w:rPr>
        <w:t>Figure 4</w:t>
      </w:r>
      <w:r w:rsidR="00F128DC" w:rsidRPr="000B5FF4">
        <w:rPr>
          <w:rFonts w:ascii="Times New Roman" w:hAnsi="Times New Roman" w:cs="Times New Roman"/>
        </w:rPr>
        <w:t xml:space="preserve">: Sodium per capita per day purchased from packaged food and beverage purchases 2008-2018, by educational </w:t>
      </w:r>
      <w:proofErr w:type="spellStart"/>
      <w:proofErr w:type="gramStart"/>
      <w:r w:rsidR="00F128DC" w:rsidRPr="000B5FF4">
        <w:rPr>
          <w:rFonts w:ascii="Times New Roman" w:hAnsi="Times New Roman" w:cs="Times New Roman"/>
        </w:rPr>
        <w:t>attainment</w:t>
      </w:r>
      <w:r w:rsidR="00410531" w:rsidRPr="000B5FF4">
        <w:rPr>
          <w:rFonts w:ascii="Times New Roman" w:hAnsi="Times New Roman" w:cs="Times New Roman"/>
          <w:vertAlign w:val="superscript"/>
        </w:rPr>
        <w:t>a</w:t>
      </w:r>
      <w:proofErr w:type="spellEnd"/>
      <w:proofErr w:type="gramEnd"/>
    </w:p>
    <w:p w14:paraId="4B3EAA5A" w14:textId="6D52C4F9" w:rsidR="00EC1E42" w:rsidRPr="000B5FF4" w:rsidRDefault="00DA5173" w:rsidP="00EC1E42">
      <w:pPr>
        <w:pStyle w:val="NoSpacing"/>
        <w:spacing w:line="276" w:lineRule="auto"/>
        <w:rPr>
          <w:rFonts w:ascii="Times New Roman" w:hAnsi="Times New Roman" w:cs="Times New Roman"/>
          <w:sz w:val="18"/>
          <w:szCs w:val="18"/>
        </w:rPr>
      </w:pPr>
      <w:r w:rsidRPr="000B5FF4">
        <w:rPr>
          <w:rFonts w:ascii="Times New Roman" w:hAnsi="Times New Roman" w:cs="Times New Roman"/>
          <w:noProof/>
          <w:sz w:val="18"/>
          <w:szCs w:val="18"/>
        </w:rPr>
        <w:drawing>
          <wp:inline distT="0" distB="0" distL="0" distR="0" wp14:anchorId="1B5B633E" wp14:editId="484DCFFC">
            <wp:extent cx="3971593" cy="3000375"/>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dium_Education.png"/>
                    <pic:cNvPicPr/>
                  </pic:nvPicPr>
                  <pic:blipFill rotWithShape="1">
                    <a:blip r:embed="rId15" cstate="print">
                      <a:extLst>
                        <a:ext uri="{28A0092B-C50C-407E-A947-70E740481C1C}">
                          <a14:useLocalDpi xmlns:a14="http://schemas.microsoft.com/office/drawing/2010/main" val="0"/>
                        </a:ext>
                      </a:extLst>
                    </a:blip>
                    <a:srcRect r="54246" b="38550"/>
                    <a:stretch/>
                  </pic:blipFill>
                  <pic:spPr bwMode="auto">
                    <a:xfrm>
                      <a:off x="0" y="0"/>
                      <a:ext cx="3981345" cy="3007742"/>
                    </a:xfrm>
                    <a:prstGeom prst="rect">
                      <a:avLst/>
                    </a:prstGeom>
                    <a:ln>
                      <a:noFill/>
                    </a:ln>
                    <a:extLst>
                      <a:ext uri="{53640926-AAD7-44D8-BBD7-CCE9431645EC}">
                        <a14:shadowObscured xmlns:a14="http://schemas.microsoft.com/office/drawing/2010/main"/>
                      </a:ext>
                    </a:extLst>
                  </pic:spPr>
                </pic:pic>
              </a:graphicData>
            </a:graphic>
          </wp:inline>
        </w:drawing>
      </w:r>
    </w:p>
    <w:p w14:paraId="3443F6E7" w14:textId="77777777" w:rsidR="003C0C51" w:rsidRPr="000B5FF4" w:rsidRDefault="003C0C51" w:rsidP="003C0C51">
      <w:pPr>
        <w:spacing w:line="276" w:lineRule="auto"/>
        <w:rPr>
          <w:rFonts w:ascii="Times New Roman" w:hAnsi="Times New Roman" w:cs="Times New Roman"/>
          <w:b/>
          <w:bCs/>
        </w:rPr>
      </w:pPr>
      <w:r w:rsidRPr="000B5FF4">
        <w:rPr>
          <w:rFonts w:ascii="Times New Roman" w:hAnsi="Times New Roman" w:cs="Times New Roman"/>
          <w:sz w:val="18"/>
          <w:szCs w:val="18"/>
        </w:rPr>
        <w:t xml:space="preserve">a: Models were survey-adjusted and controlled for education, race/ethnicity, household composition and year, with an interaction between education and year when </w:t>
      </w:r>
      <w:proofErr w:type="gramStart"/>
      <w:r w:rsidRPr="000B5FF4">
        <w:rPr>
          <w:rFonts w:ascii="Times New Roman" w:hAnsi="Times New Roman" w:cs="Times New Roman"/>
          <w:sz w:val="18"/>
          <w:szCs w:val="18"/>
        </w:rPr>
        <w:t>significant</w:t>
      </w:r>
      <w:proofErr w:type="gramEnd"/>
    </w:p>
    <w:p w14:paraId="227594ED" w14:textId="3DB7B244" w:rsidR="00EC1E42" w:rsidRPr="000B5FF4" w:rsidRDefault="00EC1E42" w:rsidP="00EC1E42">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57BE86C9" w14:textId="77777777" w:rsidR="004D1905" w:rsidRPr="000B5FF4" w:rsidRDefault="004D1905" w:rsidP="004D1905">
      <w:pPr>
        <w:pStyle w:val="NoSpacing"/>
        <w:spacing w:line="276" w:lineRule="auto"/>
        <w:rPr>
          <w:rFonts w:ascii="Times New Roman" w:hAnsi="Times New Roman" w:cs="Times New Roman"/>
          <w:sz w:val="18"/>
          <w:szCs w:val="18"/>
        </w:rPr>
      </w:pPr>
    </w:p>
    <w:p w14:paraId="3F7023A7" w14:textId="49653EDA"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6AEAB954" w14:textId="003F5F1A" w:rsidR="00ED4A1F" w:rsidRPr="000B5FF4" w:rsidRDefault="00ED4A1F" w:rsidP="00DF5EB6">
      <w:pPr>
        <w:spacing w:line="276" w:lineRule="auto"/>
        <w:rPr>
          <w:rFonts w:ascii="Times New Roman" w:hAnsi="Times New Roman" w:cs="Times New Roman"/>
          <w:b/>
          <w:bCs/>
        </w:rPr>
      </w:pPr>
      <w:r w:rsidRPr="000B5FF4">
        <w:rPr>
          <w:rFonts w:ascii="Times New Roman" w:hAnsi="Times New Roman" w:cs="Times New Roman"/>
          <w:b/>
          <w:bCs/>
        </w:rPr>
        <w:br w:type="page"/>
      </w:r>
    </w:p>
    <w:p w14:paraId="023180A3" w14:textId="36286581" w:rsidR="00F31968"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ED4A1F" w:rsidRPr="000B5FF4">
        <w:rPr>
          <w:rFonts w:ascii="Times New Roman" w:hAnsi="Times New Roman" w:cs="Times New Roman"/>
          <w:b/>
          <w:bCs/>
        </w:rPr>
        <w:t xml:space="preserve">Figure </w:t>
      </w:r>
      <w:r w:rsidR="00774316" w:rsidRPr="000B5FF4">
        <w:rPr>
          <w:rFonts w:ascii="Times New Roman" w:hAnsi="Times New Roman" w:cs="Times New Roman"/>
          <w:b/>
          <w:bCs/>
        </w:rPr>
        <w:t>5</w:t>
      </w:r>
      <w:r w:rsidR="00ED4A1F" w:rsidRPr="000B5FF4">
        <w:rPr>
          <w:rFonts w:ascii="Times New Roman" w:hAnsi="Times New Roman" w:cs="Times New Roman"/>
        </w:rPr>
        <w:t>: Calories per capita per day purchased from selected healthy and unhealthy packaged food and beverage categories 2008-2018, by race/</w:t>
      </w:r>
      <w:proofErr w:type="spellStart"/>
      <w:proofErr w:type="gramStart"/>
      <w:r w:rsidR="00ED4A1F" w:rsidRPr="000B5FF4">
        <w:rPr>
          <w:rFonts w:ascii="Times New Roman" w:hAnsi="Times New Roman" w:cs="Times New Roman"/>
        </w:rPr>
        <w:t>ethnicity</w:t>
      </w:r>
      <w:r w:rsidR="00410531" w:rsidRPr="000B5FF4">
        <w:rPr>
          <w:rFonts w:ascii="Times New Roman" w:hAnsi="Times New Roman" w:cs="Times New Roman"/>
          <w:vertAlign w:val="superscript"/>
        </w:rPr>
        <w:t>a</w:t>
      </w:r>
      <w:proofErr w:type="spellEnd"/>
      <w:proofErr w:type="gramEnd"/>
    </w:p>
    <w:p w14:paraId="6D14D942" w14:textId="64938D14" w:rsidR="00ED4A1F" w:rsidRPr="000B5FF4" w:rsidRDefault="00F04429" w:rsidP="00DF5EB6">
      <w:pPr>
        <w:spacing w:line="276" w:lineRule="auto"/>
        <w:rPr>
          <w:rFonts w:ascii="Times New Roman" w:hAnsi="Times New Roman" w:cs="Times New Roman"/>
        </w:rPr>
      </w:pPr>
      <w:r w:rsidRPr="000B5FF4">
        <w:rPr>
          <w:rFonts w:ascii="Times New Roman" w:hAnsi="Times New Roman" w:cs="Times New Roman"/>
          <w:noProof/>
        </w:rPr>
        <w:drawing>
          <wp:inline distT="0" distB="0" distL="0" distR="0" wp14:anchorId="0B982C68" wp14:editId="548A8682">
            <wp:extent cx="6400800" cy="3601221"/>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_Race.png"/>
                    <pic:cNvPicPr/>
                  </pic:nvPicPr>
                  <pic:blipFill rotWithShape="1">
                    <a:blip r:embed="rId16" cstate="print">
                      <a:extLst>
                        <a:ext uri="{28A0092B-C50C-407E-A947-70E740481C1C}">
                          <a14:useLocalDpi xmlns:a14="http://schemas.microsoft.com/office/drawing/2010/main" val="0"/>
                        </a:ext>
                      </a:extLst>
                    </a:blip>
                    <a:srcRect l="8334" t="12251" r="8493" b="4558"/>
                    <a:stretch/>
                  </pic:blipFill>
                  <pic:spPr bwMode="auto">
                    <a:xfrm>
                      <a:off x="0" y="0"/>
                      <a:ext cx="6400800" cy="3601221"/>
                    </a:xfrm>
                    <a:prstGeom prst="rect">
                      <a:avLst/>
                    </a:prstGeom>
                    <a:ln>
                      <a:noFill/>
                    </a:ln>
                    <a:extLst>
                      <a:ext uri="{53640926-AAD7-44D8-BBD7-CCE9431645EC}">
                        <a14:shadowObscured xmlns:a14="http://schemas.microsoft.com/office/drawing/2010/main"/>
                      </a:ext>
                    </a:extLst>
                  </pic:spPr>
                </pic:pic>
              </a:graphicData>
            </a:graphic>
          </wp:inline>
        </w:drawing>
      </w:r>
    </w:p>
    <w:p w14:paraId="35BC0FA7" w14:textId="77777777" w:rsidR="003C0C51" w:rsidRPr="000B5FF4" w:rsidRDefault="003C0C51" w:rsidP="003C0C51">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a: Models were survey-adjusted and controlled for income </w:t>
      </w:r>
      <w:proofErr w:type="spellStart"/>
      <w:r w:rsidRPr="000B5FF4">
        <w:rPr>
          <w:rFonts w:ascii="Times New Roman" w:hAnsi="Times New Roman" w:cs="Times New Roman"/>
          <w:sz w:val="18"/>
          <w:szCs w:val="18"/>
        </w:rPr>
        <w:t>tertile</w:t>
      </w:r>
      <w:proofErr w:type="spellEnd"/>
      <w:r w:rsidRPr="000B5FF4">
        <w:rPr>
          <w:rFonts w:ascii="Times New Roman" w:hAnsi="Times New Roman" w:cs="Times New Roman"/>
          <w:sz w:val="18"/>
          <w:szCs w:val="18"/>
        </w:rPr>
        <w:t xml:space="preserve">, education, household composition and year, with an interaction between race/ethnicity and year in all </w:t>
      </w:r>
      <w:proofErr w:type="gramStart"/>
      <w:r w:rsidRPr="000B5FF4">
        <w:rPr>
          <w:rFonts w:ascii="Times New Roman" w:hAnsi="Times New Roman" w:cs="Times New Roman"/>
          <w:sz w:val="18"/>
          <w:szCs w:val="18"/>
        </w:rPr>
        <w:t>models</w:t>
      </w:r>
      <w:proofErr w:type="gramEnd"/>
    </w:p>
    <w:p w14:paraId="651E9510" w14:textId="77777777" w:rsidR="004D1905" w:rsidRPr="000B5FF4" w:rsidRDefault="004D1905" w:rsidP="00DF5EB6">
      <w:pPr>
        <w:pStyle w:val="NoSpacing"/>
        <w:spacing w:line="276" w:lineRule="auto"/>
        <w:rPr>
          <w:rFonts w:ascii="Times New Roman" w:hAnsi="Times New Roman" w:cs="Times New Roman"/>
          <w:sz w:val="18"/>
          <w:szCs w:val="18"/>
        </w:rPr>
      </w:pPr>
    </w:p>
    <w:p w14:paraId="3B636482" w14:textId="4345BADD" w:rsidR="00B46DFB" w:rsidRPr="000B5FF4" w:rsidRDefault="00B46DFB" w:rsidP="00DF5EB6">
      <w:pPr>
        <w:pStyle w:val="NoSpacing"/>
        <w:spacing w:line="276" w:lineRule="auto"/>
        <w:rPr>
          <w:rFonts w:ascii="Times New Roman" w:hAnsi="Times New Roman" w:cs="Times New Roman"/>
          <w:i/>
          <w:iCs/>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race/ethnic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0.01</w:t>
      </w:r>
      <w:proofErr w:type="gramEnd"/>
    </w:p>
    <w:p w14:paraId="6F139056" w14:textId="7F394999" w:rsidR="00B46DFB" w:rsidRPr="000B5FF4" w:rsidRDefault="00B46DFB" w:rsidP="00DF5EB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race/ethnic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6594ABD4" w14:textId="77777777" w:rsidR="004D1905" w:rsidRPr="000B5FF4" w:rsidRDefault="004D1905" w:rsidP="004D1905">
      <w:pPr>
        <w:pStyle w:val="NoSpacing"/>
        <w:spacing w:line="276" w:lineRule="auto"/>
        <w:rPr>
          <w:rFonts w:ascii="Times New Roman" w:hAnsi="Times New Roman" w:cs="Times New Roman"/>
          <w:sz w:val="18"/>
          <w:szCs w:val="18"/>
        </w:rPr>
      </w:pPr>
    </w:p>
    <w:p w14:paraId="61496C6A" w14:textId="4C291CF1"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1E9E5659" w14:textId="77777777" w:rsidR="00B46DFB" w:rsidRPr="000B5FF4" w:rsidRDefault="00B46DFB" w:rsidP="00DF5EB6">
      <w:pPr>
        <w:spacing w:line="276" w:lineRule="auto"/>
        <w:rPr>
          <w:rFonts w:ascii="Times New Roman" w:hAnsi="Times New Roman" w:cs="Times New Roman"/>
          <w:b/>
          <w:bCs/>
        </w:rPr>
      </w:pPr>
    </w:p>
    <w:p w14:paraId="1215F6F4" w14:textId="77777777" w:rsidR="000E720C" w:rsidRPr="000B5FF4" w:rsidRDefault="000E720C">
      <w:pPr>
        <w:rPr>
          <w:rFonts w:ascii="Times New Roman" w:hAnsi="Times New Roman" w:cs="Times New Roman"/>
          <w:b/>
          <w:bCs/>
        </w:rPr>
      </w:pPr>
      <w:r w:rsidRPr="000B5FF4">
        <w:rPr>
          <w:rFonts w:ascii="Times New Roman" w:hAnsi="Times New Roman" w:cs="Times New Roman"/>
          <w:b/>
          <w:bCs/>
        </w:rPr>
        <w:br w:type="page"/>
      </w:r>
    </w:p>
    <w:p w14:paraId="0322AEFD" w14:textId="2004DC70" w:rsidR="00ED4A1F" w:rsidRPr="000B5FF4" w:rsidRDefault="00710067" w:rsidP="00DF5EB6">
      <w:pPr>
        <w:spacing w:line="276" w:lineRule="auto"/>
        <w:rPr>
          <w:rFonts w:ascii="Times New Roman" w:hAnsi="Times New Roman" w:cs="Times New Roman"/>
        </w:rPr>
      </w:pPr>
      <w:r w:rsidRPr="000B5FF4">
        <w:rPr>
          <w:rFonts w:ascii="Times New Roman" w:hAnsi="Times New Roman" w:cs="Times New Roman"/>
          <w:b/>
          <w:bCs/>
        </w:rPr>
        <w:lastRenderedPageBreak/>
        <w:t xml:space="preserve">Supplementary </w:t>
      </w:r>
      <w:r w:rsidR="00ED4A1F" w:rsidRPr="000B5FF4">
        <w:rPr>
          <w:rFonts w:ascii="Times New Roman" w:hAnsi="Times New Roman" w:cs="Times New Roman"/>
          <w:b/>
          <w:bCs/>
        </w:rPr>
        <w:t xml:space="preserve">Figure </w:t>
      </w:r>
      <w:r w:rsidR="00774316" w:rsidRPr="000B5FF4">
        <w:rPr>
          <w:rFonts w:ascii="Times New Roman" w:hAnsi="Times New Roman" w:cs="Times New Roman"/>
          <w:b/>
          <w:bCs/>
        </w:rPr>
        <w:t>6</w:t>
      </w:r>
      <w:r w:rsidR="00ED4A1F" w:rsidRPr="000B5FF4">
        <w:rPr>
          <w:rFonts w:ascii="Times New Roman" w:hAnsi="Times New Roman" w:cs="Times New Roman"/>
        </w:rPr>
        <w:t>: Selected nutrients from packaged food and beverage purchases 2008-2018, by race/</w:t>
      </w:r>
      <w:proofErr w:type="spellStart"/>
      <w:proofErr w:type="gramStart"/>
      <w:r w:rsidR="00ED4A1F" w:rsidRPr="000B5FF4">
        <w:rPr>
          <w:rFonts w:ascii="Times New Roman" w:hAnsi="Times New Roman" w:cs="Times New Roman"/>
        </w:rPr>
        <w:t>ethnicity</w:t>
      </w:r>
      <w:r w:rsidR="00410531" w:rsidRPr="000B5FF4">
        <w:rPr>
          <w:rFonts w:ascii="Times New Roman" w:hAnsi="Times New Roman" w:cs="Times New Roman"/>
          <w:vertAlign w:val="superscript"/>
        </w:rPr>
        <w:t>a</w:t>
      </w:r>
      <w:proofErr w:type="spellEnd"/>
      <w:proofErr w:type="gramEnd"/>
    </w:p>
    <w:p w14:paraId="3A25BF2C" w14:textId="432FF103" w:rsidR="00F31968" w:rsidRPr="000B5FF4" w:rsidRDefault="00181607" w:rsidP="00DF5EB6">
      <w:pPr>
        <w:spacing w:line="276" w:lineRule="auto"/>
        <w:rPr>
          <w:rFonts w:ascii="Times New Roman" w:hAnsi="Times New Roman" w:cs="Times New Roman"/>
        </w:rPr>
      </w:pPr>
      <w:r w:rsidRPr="000B5FF4">
        <w:rPr>
          <w:rFonts w:ascii="Times New Roman" w:hAnsi="Times New Roman" w:cs="Times New Roman"/>
          <w:noProof/>
        </w:rPr>
        <w:drawing>
          <wp:inline distT="0" distB="0" distL="0" distR="0" wp14:anchorId="213DC7CC" wp14:editId="3D0CBEFD">
            <wp:extent cx="5943600" cy="2678851"/>
            <wp:effectExtent l="0" t="0" r="0" b="7620"/>
            <wp:docPr id="13" name="Picture 1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2_Race.png"/>
                    <pic:cNvPicPr/>
                  </pic:nvPicPr>
                  <pic:blipFill rotWithShape="1">
                    <a:blip r:embed="rId17" cstate="print">
                      <a:extLst>
                        <a:ext uri="{28A0092B-C50C-407E-A947-70E740481C1C}">
                          <a14:useLocalDpi xmlns:a14="http://schemas.microsoft.com/office/drawing/2010/main" val="0"/>
                        </a:ext>
                      </a:extLst>
                    </a:blip>
                    <a:srcRect l="3398" t="10656" r="5263" b="16158"/>
                    <a:stretch/>
                  </pic:blipFill>
                  <pic:spPr bwMode="auto">
                    <a:xfrm>
                      <a:off x="0" y="0"/>
                      <a:ext cx="5943600" cy="2678851"/>
                    </a:xfrm>
                    <a:prstGeom prst="rect">
                      <a:avLst/>
                    </a:prstGeom>
                    <a:ln>
                      <a:noFill/>
                    </a:ln>
                    <a:extLst>
                      <a:ext uri="{53640926-AAD7-44D8-BBD7-CCE9431645EC}">
                        <a14:shadowObscured xmlns:a14="http://schemas.microsoft.com/office/drawing/2010/main"/>
                      </a:ext>
                    </a:extLst>
                  </pic:spPr>
                </pic:pic>
              </a:graphicData>
            </a:graphic>
          </wp:inline>
        </w:drawing>
      </w:r>
    </w:p>
    <w:p w14:paraId="7E5F3D53" w14:textId="77777777" w:rsidR="003C0C51" w:rsidRPr="000B5FF4" w:rsidRDefault="003C0C51" w:rsidP="003C0C51">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a: Models were survey-adjusted and controlled for income </w:t>
      </w:r>
      <w:proofErr w:type="spellStart"/>
      <w:r w:rsidRPr="000B5FF4">
        <w:rPr>
          <w:rFonts w:ascii="Times New Roman" w:hAnsi="Times New Roman" w:cs="Times New Roman"/>
          <w:sz w:val="18"/>
          <w:szCs w:val="18"/>
        </w:rPr>
        <w:t>tertile</w:t>
      </w:r>
      <w:proofErr w:type="spellEnd"/>
      <w:r w:rsidRPr="000B5FF4">
        <w:rPr>
          <w:rFonts w:ascii="Times New Roman" w:hAnsi="Times New Roman" w:cs="Times New Roman"/>
          <w:sz w:val="18"/>
          <w:szCs w:val="18"/>
        </w:rPr>
        <w:t xml:space="preserve">, education, household composition and year, with an interaction between race/ethnicity and year in all </w:t>
      </w:r>
      <w:proofErr w:type="gramStart"/>
      <w:r w:rsidRPr="000B5FF4">
        <w:rPr>
          <w:rFonts w:ascii="Times New Roman" w:hAnsi="Times New Roman" w:cs="Times New Roman"/>
          <w:sz w:val="18"/>
          <w:szCs w:val="18"/>
        </w:rPr>
        <w:t>models</w:t>
      </w:r>
      <w:proofErr w:type="gramEnd"/>
    </w:p>
    <w:p w14:paraId="34237CF9" w14:textId="77777777" w:rsidR="004D1905" w:rsidRPr="000B5FF4" w:rsidRDefault="004D1905" w:rsidP="00E75EA6">
      <w:pPr>
        <w:pStyle w:val="NoSpacing"/>
        <w:spacing w:line="276" w:lineRule="auto"/>
        <w:rPr>
          <w:rFonts w:ascii="Times New Roman" w:hAnsi="Times New Roman" w:cs="Times New Roman"/>
          <w:sz w:val="18"/>
          <w:szCs w:val="18"/>
        </w:rPr>
      </w:pPr>
    </w:p>
    <w:p w14:paraId="4FFF8D26" w14:textId="1390C6B3" w:rsidR="00E75EA6" w:rsidRPr="000B5FF4" w:rsidRDefault="00E75EA6" w:rsidP="00E75EA6">
      <w:pPr>
        <w:pStyle w:val="NoSpacing"/>
        <w:spacing w:line="276" w:lineRule="auto"/>
        <w:rPr>
          <w:rFonts w:ascii="Times New Roman" w:hAnsi="Times New Roman" w:cs="Times New Roman"/>
          <w:i/>
          <w:iCs/>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race/ethnic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0.01</w:t>
      </w:r>
      <w:proofErr w:type="gramEnd"/>
    </w:p>
    <w:p w14:paraId="19D6C432" w14:textId="77777777" w:rsidR="00E75EA6" w:rsidRPr="000B5FF4" w:rsidRDefault="00E75EA6" w:rsidP="00E75EA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race/ethnic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073B855D" w14:textId="507E1BEC" w:rsidR="00181607" w:rsidRPr="000B5FF4" w:rsidRDefault="00181607" w:rsidP="00181607">
      <w:pPr>
        <w:pStyle w:val="NoSpacing"/>
        <w:spacing w:line="276" w:lineRule="auto"/>
        <w:rPr>
          <w:rFonts w:ascii="Times New Roman" w:hAnsi="Times New Roman" w:cs="Times New Roman"/>
          <w:sz w:val="18"/>
          <w:szCs w:val="18"/>
        </w:rPr>
      </w:pPr>
    </w:p>
    <w:p w14:paraId="14E5B109" w14:textId="60482B08"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110200CF" w14:textId="77777777" w:rsidR="004D1905" w:rsidRPr="000B5FF4" w:rsidRDefault="004D1905" w:rsidP="00181607">
      <w:pPr>
        <w:pStyle w:val="NoSpacing"/>
        <w:spacing w:line="276" w:lineRule="auto"/>
        <w:rPr>
          <w:rFonts w:ascii="Times New Roman" w:hAnsi="Times New Roman" w:cs="Times New Roman"/>
          <w:sz w:val="18"/>
          <w:szCs w:val="18"/>
        </w:rPr>
      </w:pPr>
    </w:p>
    <w:p w14:paraId="3EF3F5B1" w14:textId="77777777" w:rsidR="000E720C" w:rsidRPr="000B5FF4" w:rsidRDefault="000E720C">
      <w:pPr>
        <w:rPr>
          <w:rFonts w:ascii="Times New Roman" w:hAnsi="Times New Roman" w:cs="Times New Roman"/>
          <w:b/>
          <w:bCs/>
        </w:rPr>
      </w:pPr>
      <w:r w:rsidRPr="000B5FF4">
        <w:rPr>
          <w:rFonts w:ascii="Times New Roman" w:hAnsi="Times New Roman" w:cs="Times New Roman"/>
          <w:b/>
          <w:bCs/>
        </w:rPr>
        <w:br w:type="page"/>
      </w:r>
    </w:p>
    <w:p w14:paraId="2B363547" w14:textId="6F4E1590" w:rsidR="00774316" w:rsidRPr="000B5FF4" w:rsidRDefault="00710067" w:rsidP="00DF5EB6">
      <w:pPr>
        <w:spacing w:line="276" w:lineRule="auto"/>
        <w:rPr>
          <w:rFonts w:ascii="Times New Roman" w:hAnsi="Times New Roman" w:cs="Times New Roman"/>
          <w:vertAlign w:val="superscript"/>
        </w:rPr>
      </w:pPr>
      <w:r w:rsidRPr="000B5FF4">
        <w:rPr>
          <w:rFonts w:ascii="Times New Roman" w:hAnsi="Times New Roman" w:cs="Times New Roman"/>
          <w:b/>
          <w:bCs/>
        </w:rPr>
        <w:lastRenderedPageBreak/>
        <w:t xml:space="preserve">Supplementary </w:t>
      </w:r>
      <w:r w:rsidR="00774316" w:rsidRPr="000B5FF4">
        <w:rPr>
          <w:rFonts w:ascii="Times New Roman" w:hAnsi="Times New Roman" w:cs="Times New Roman"/>
          <w:b/>
          <w:bCs/>
        </w:rPr>
        <w:t>Figure 7</w:t>
      </w:r>
      <w:r w:rsidR="00774316" w:rsidRPr="000B5FF4">
        <w:rPr>
          <w:rFonts w:ascii="Times New Roman" w:hAnsi="Times New Roman" w:cs="Times New Roman"/>
        </w:rPr>
        <w:t xml:space="preserve">: Sodium per capita per day purchased from packaged food and beverage purchases 2008-2018, by </w:t>
      </w:r>
      <w:r w:rsidR="006842DE" w:rsidRPr="000B5FF4">
        <w:rPr>
          <w:rFonts w:ascii="Times New Roman" w:hAnsi="Times New Roman" w:cs="Times New Roman"/>
        </w:rPr>
        <w:t>race/</w:t>
      </w:r>
      <w:proofErr w:type="spellStart"/>
      <w:proofErr w:type="gramStart"/>
      <w:r w:rsidR="006842DE" w:rsidRPr="000B5FF4">
        <w:rPr>
          <w:rFonts w:ascii="Times New Roman" w:hAnsi="Times New Roman" w:cs="Times New Roman"/>
        </w:rPr>
        <w:t>ethnicity</w:t>
      </w:r>
      <w:r w:rsidR="00410531" w:rsidRPr="000B5FF4">
        <w:rPr>
          <w:rFonts w:ascii="Times New Roman" w:hAnsi="Times New Roman" w:cs="Times New Roman"/>
          <w:vertAlign w:val="superscript"/>
        </w:rPr>
        <w:t>a</w:t>
      </w:r>
      <w:proofErr w:type="spellEnd"/>
      <w:proofErr w:type="gramEnd"/>
    </w:p>
    <w:p w14:paraId="1C7DB753" w14:textId="6810FBA5" w:rsidR="00181607" w:rsidRPr="000B5FF4" w:rsidRDefault="00BB4EBF" w:rsidP="00E75EA6">
      <w:pPr>
        <w:pStyle w:val="NoSpacing"/>
        <w:spacing w:line="276" w:lineRule="auto"/>
        <w:rPr>
          <w:rFonts w:ascii="Times New Roman" w:hAnsi="Times New Roman" w:cs="Times New Roman"/>
          <w:sz w:val="18"/>
          <w:szCs w:val="18"/>
        </w:rPr>
      </w:pPr>
      <w:r w:rsidRPr="000B5FF4">
        <w:rPr>
          <w:rFonts w:ascii="Times New Roman" w:hAnsi="Times New Roman" w:cs="Times New Roman"/>
          <w:noProof/>
        </w:rPr>
        <w:drawing>
          <wp:inline distT="0" distB="0" distL="0" distR="0" wp14:anchorId="6E92CB2B" wp14:editId="4F4509B4">
            <wp:extent cx="4674498" cy="2867025"/>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dium_Race.png"/>
                    <pic:cNvPicPr/>
                  </pic:nvPicPr>
                  <pic:blipFill rotWithShape="1">
                    <a:blip r:embed="rId18" cstate="print">
                      <a:extLst>
                        <a:ext uri="{28A0092B-C50C-407E-A947-70E740481C1C}">
                          <a14:useLocalDpi xmlns:a14="http://schemas.microsoft.com/office/drawing/2010/main" val="0"/>
                        </a:ext>
                      </a:extLst>
                    </a:blip>
                    <a:srcRect r="49833" b="45299"/>
                    <a:stretch/>
                  </pic:blipFill>
                  <pic:spPr bwMode="auto">
                    <a:xfrm>
                      <a:off x="0" y="0"/>
                      <a:ext cx="4683452" cy="2872516"/>
                    </a:xfrm>
                    <a:prstGeom prst="rect">
                      <a:avLst/>
                    </a:prstGeom>
                    <a:ln>
                      <a:noFill/>
                    </a:ln>
                    <a:extLst>
                      <a:ext uri="{53640926-AAD7-44D8-BBD7-CCE9431645EC}">
                        <a14:shadowObscured xmlns:a14="http://schemas.microsoft.com/office/drawing/2010/main"/>
                      </a:ext>
                    </a:extLst>
                  </pic:spPr>
                </pic:pic>
              </a:graphicData>
            </a:graphic>
          </wp:inline>
        </w:drawing>
      </w:r>
    </w:p>
    <w:p w14:paraId="5773245B" w14:textId="77777777" w:rsidR="003C0C51" w:rsidRPr="000B5FF4" w:rsidRDefault="003C0C51" w:rsidP="003C0C51">
      <w:pPr>
        <w:spacing w:line="276" w:lineRule="auto"/>
        <w:rPr>
          <w:rFonts w:ascii="Times New Roman" w:hAnsi="Times New Roman" w:cs="Times New Roman"/>
          <w:b/>
          <w:bCs/>
        </w:rPr>
      </w:pPr>
      <w:r w:rsidRPr="000B5FF4">
        <w:rPr>
          <w:rFonts w:ascii="Times New Roman" w:hAnsi="Times New Roman" w:cs="Times New Roman"/>
          <w:sz w:val="18"/>
          <w:szCs w:val="18"/>
        </w:rPr>
        <w:t xml:space="preserve">a: Models were survey-adjusted and controlled for income </w:t>
      </w:r>
      <w:proofErr w:type="spellStart"/>
      <w:r w:rsidRPr="000B5FF4">
        <w:rPr>
          <w:rFonts w:ascii="Times New Roman" w:hAnsi="Times New Roman" w:cs="Times New Roman"/>
          <w:sz w:val="18"/>
          <w:szCs w:val="18"/>
        </w:rPr>
        <w:t>tertile</w:t>
      </w:r>
      <w:proofErr w:type="spellEnd"/>
      <w:r w:rsidRPr="000B5FF4">
        <w:rPr>
          <w:rFonts w:ascii="Times New Roman" w:hAnsi="Times New Roman" w:cs="Times New Roman"/>
          <w:sz w:val="18"/>
          <w:szCs w:val="18"/>
        </w:rPr>
        <w:t xml:space="preserve">, education, household composition and year, with an interaction between race/ethnicity and year in all </w:t>
      </w:r>
      <w:proofErr w:type="gramStart"/>
      <w:r w:rsidRPr="000B5FF4">
        <w:rPr>
          <w:rFonts w:ascii="Times New Roman" w:hAnsi="Times New Roman" w:cs="Times New Roman"/>
          <w:sz w:val="18"/>
          <w:szCs w:val="18"/>
        </w:rPr>
        <w:t>models</w:t>
      </w:r>
      <w:proofErr w:type="gramEnd"/>
    </w:p>
    <w:p w14:paraId="6814C50E" w14:textId="2D07BA2A" w:rsidR="00E75EA6" w:rsidRPr="000B5FF4" w:rsidRDefault="00E75EA6" w:rsidP="00E75EA6">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w:t>
      </w:r>
      <w:r w:rsidRPr="000B5FF4">
        <w:rPr>
          <w:rFonts w:ascii="Times New Roman" w:hAnsi="Times New Roman" w:cs="Times New Roman"/>
          <w:i/>
          <w:iCs/>
          <w:sz w:val="18"/>
          <w:szCs w:val="18"/>
        </w:rPr>
        <w:t xml:space="preserve"> </w:t>
      </w:r>
      <w:r w:rsidRPr="000B5FF4">
        <w:rPr>
          <w:rFonts w:ascii="Times New Roman" w:hAnsi="Times New Roman" w:cs="Times New Roman"/>
          <w:sz w:val="18"/>
          <w:szCs w:val="18"/>
        </w:rPr>
        <w:t>Significant difference between 2008 and 2018 for given education group,</w:t>
      </w:r>
      <w:r w:rsidRPr="000B5FF4">
        <w:rPr>
          <w:rFonts w:ascii="Times New Roman" w:hAnsi="Times New Roman" w:cs="Times New Roman"/>
          <w:i/>
          <w:iCs/>
          <w:sz w:val="18"/>
          <w:szCs w:val="18"/>
        </w:rPr>
        <w:t xml:space="preserve"> p&lt;</w:t>
      </w:r>
      <w:proofErr w:type="gramStart"/>
      <w:r w:rsidRPr="000B5FF4">
        <w:rPr>
          <w:rFonts w:ascii="Times New Roman" w:hAnsi="Times New Roman" w:cs="Times New Roman"/>
          <w:i/>
          <w:iCs/>
          <w:sz w:val="18"/>
          <w:szCs w:val="18"/>
        </w:rPr>
        <w:t>0.001</w:t>
      </w:r>
      <w:proofErr w:type="gramEnd"/>
    </w:p>
    <w:p w14:paraId="1806D072" w14:textId="77777777" w:rsidR="004D1905" w:rsidRPr="000B5FF4" w:rsidRDefault="004D1905" w:rsidP="004D1905">
      <w:pPr>
        <w:pStyle w:val="NoSpacing"/>
        <w:spacing w:line="276" w:lineRule="auto"/>
        <w:rPr>
          <w:rFonts w:ascii="Times New Roman" w:hAnsi="Times New Roman" w:cs="Times New Roman"/>
          <w:sz w:val="18"/>
          <w:szCs w:val="18"/>
        </w:rPr>
      </w:pPr>
    </w:p>
    <w:p w14:paraId="39200A4C" w14:textId="4BA7B7CF" w:rsidR="004D1905" w:rsidRPr="000B5FF4" w:rsidRDefault="004D1905" w:rsidP="004D1905">
      <w:pPr>
        <w:pStyle w:val="NoSpacing"/>
        <w:spacing w:line="276" w:lineRule="auto"/>
        <w:rPr>
          <w:rFonts w:ascii="Times New Roman" w:hAnsi="Times New Roman" w:cs="Times New Roman"/>
          <w:sz w:val="18"/>
          <w:szCs w:val="18"/>
        </w:rPr>
      </w:pPr>
      <w:r w:rsidRPr="000B5FF4">
        <w:rPr>
          <w:rFonts w:ascii="Times New Roman" w:hAnsi="Times New Roman" w:cs="Times New Roman"/>
          <w:sz w:val="18"/>
          <w:szCs w:val="18"/>
        </w:rPr>
        <w:t xml:space="preserve">Nielsen disclaimer: Calculations based in part on data reported by Nielsen through its </w:t>
      </w:r>
      <w:proofErr w:type="spellStart"/>
      <w:r w:rsidRPr="000B5FF4">
        <w:rPr>
          <w:rFonts w:ascii="Times New Roman" w:hAnsi="Times New Roman" w:cs="Times New Roman"/>
          <w:sz w:val="18"/>
          <w:szCs w:val="18"/>
        </w:rPr>
        <w:t>Homescan</w:t>
      </w:r>
      <w:proofErr w:type="spellEnd"/>
      <w:r w:rsidRPr="000B5FF4">
        <w:rPr>
          <w:rFonts w:ascii="Times New Roman" w:hAnsi="Times New Roman" w:cs="Times New Roman"/>
          <w:sz w:val="18"/>
          <w:szCs w:val="18"/>
        </w:rPr>
        <w:t xml:space="preserve"> Services for all food categories, including beverages and alcohol for the 2008-2018 periods across the U.S. market. The Nielsen Company, 2018. The conclusions drawn from the Nielsen data do not reflect the views of Nielsen. Nielsen is not responsible for and had no role in, and was not involved in, </w:t>
      </w:r>
      <w:proofErr w:type="gramStart"/>
      <w:r w:rsidRPr="000B5FF4">
        <w:rPr>
          <w:rFonts w:ascii="Times New Roman" w:hAnsi="Times New Roman" w:cs="Times New Roman"/>
          <w:sz w:val="18"/>
          <w:szCs w:val="18"/>
        </w:rPr>
        <w:t>analyzing</w:t>
      </w:r>
      <w:proofErr w:type="gramEnd"/>
      <w:r w:rsidRPr="000B5FF4">
        <w:rPr>
          <w:rFonts w:ascii="Times New Roman" w:hAnsi="Times New Roman" w:cs="Times New Roman"/>
          <w:sz w:val="18"/>
          <w:szCs w:val="18"/>
        </w:rPr>
        <w:t xml:space="preserve"> and preparing the results reported herein</w:t>
      </w:r>
      <w:r w:rsidRPr="000B5FF4">
        <w:rPr>
          <w:rFonts w:ascii="Times New Roman" w:hAnsi="Times New Roman" w:cs="Times New Roman"/>
          <w:i/>
          <w:iCs/>
          <w:sz w:val="18"/>
          <w:szCs w:val="18"/>
        </w:rPr>
        <w:t>.</w:t>
      </w:r>
      <w:r w:rsidRPr="000B5FF4">
        <w:rPr>
          <w:rFonts w:ascii="Times New Roman" w:hAnsi="Times New Roman" w:cs="Times New Roman"/>
          <w:i/>
          <w:iCs/>
          <w:sz w:val="18"/>
          <w:szCs w:val="18"/>
        </w:rPr>
        <w:br/>
      </w:r>
    </w:p>
    <w:p w14:paraId="118F14DD" w14:textId="77777777" w:rsidR="004D1905" w:rsidRPr="000B5FF4" w:rsidRDefault="004D1905" w:rsidP="00DF5EB6">
      <w:pPr>
        <w:spacing w:line="276" w:lineRule="auto"/>
        <w:rPr>
          <w:rFonts w:ascii="Times New Roman" w:hAnsi="Times New Roman" w:cs="Times New Roman"/>
        </w:rPr>
      </w:pPr>
    </w:p>
    <w:p w14:paraId="76362AEB" w14:textId="397C85DF" w:rsidR="005D241C" w:rsidRPr="000B5FF4" w:rsidRDefault="005D241C" w:rsidP="00DF5EB6">
      <w:pPr>
        <w:pStyle w:val="NoSpacing"/>
        <w:spacing w:line="276" w:lineRule="auto"/>
        <w:rPr>
          <w:rFonts w:ascii="Times New Roman" w:hAnsi="Times New Roman" w:cs="Times New Roman"/>
        </w:rPr>
      </w:pPr>
    </w:p>
    <w:p w14:paraId="0A23F89F" w14:textId="6EF6353D" w:rsidR="006A050C" w:rsidRPr="000B5FF4" w:rsidRDefault="006A050C" w:rsidP="005C470B">
      <w:pPr>
        <w:rPr>
          <w:rFonts w:ascii="Times New Roman" w:hAnsi="Times New Roman" w:cs="Times New Roman"/>
          <w:b/>
          <w:bCs/>
          <w:u w:val="single"/>
        </w:rPr>
      </w:pPr>
    </w:p>
    <w:p w14:paraId="2E210AAD" w14:textId="1D22310E" w:rsidR="00D64E72" w:rsidRPr="0096497D" w:rsidRDefault="006A050C" w:rsidP="00602FAA">
      <w:pPr>
        <w:pStyle w:val="NoSpacing"/>
        <w:rPr>
          <w:rFonts w:ascii="Times New Roman" w:hAnsi="Times New Roman" w:cs="Times New Roman"/>
        </w:rPr>
      </w:pPr>
      <w:r w:rsidRPr="000B5FF4">
        <w:rPr>
          <w:rFonts w:ascii="Times New Roman" w:hAnsi="Times New Roman" w:cs="Times New Roman"/>
          <w:noProof/>
        </w:rPr>
        <w:fldChar w:fldCharType="begin"/>
      </w:r>
      <w:r w:rsidRPr="000B5FF4">
        <w:rPr>
          <w:rFonts w:ascii="Times New Roman" w:hAnsi="Times New Roman" w:cs="Times New Roman"/>
        </w:rPr>
        <w:instrText xml:space="preserve"> ADDIN EN.REFLIST </w:instrText>
      </w:r>
      <w:r w:rsidRPr="000B5FF4">
        <w:rPr>
          <w:rFonts w:ascii="Times New Roman" w:hAnsi="Times New Roman" w:cs="Times New Roman"/>
          <w:noProof/>
        </w:rPr>
        <w:fldChar w:fldCharType="end"/>
      </w:r>
    </w:p>
    <w:sectPr w:rsidR="00D64E72" w:rsidRPr="0096497D" w:rsidSect="00935B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1EFA8" w14:textId="77777777" w:rsidR="00C2427B" w:rsidRDefault="00C2427B" w:rsidP="0042647B">
      <w:pPr>
        <w:spacing w:after="0" w:line="240" w:lineRule="auto"/>
      </w:pPr>
      <w:r>
        <w:separator/>
      </w:r>
    </w:p>
  </w:endnote>
  <w:endnote w:type="continuationSeparator" w:id="0">
    <w:p w14:paraId="3EEB50E8" w14:textId="77777777" w:rsidR="00C2427B" w:rsidRDefault="00C2427B" w:rsidP="0042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335844"/>
      <w:docPartObj>
        <w:docPartGallery w:val="Page Numbers (Bottom of Page)"/>
        <w:docPartUnique/>
      </w:docPartObj>
    </w:sdtPr>
    <w:sdtEndPr>
      <w:rPr>
        <w:noProof/>
      </w:rPr>
    </w:sdtEndPr>
    <w:sdtContent>
      <w:p w14:paraId="25035BE9" w14:textId="09B67DD8" w:rsidR="00C2427B" w:rsidRDefault="00C2427B">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C2E1460" w14:textId="77777777" w:rsidR="00C2427B" w:rsidRDefault="00C24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1F5C3" w14:textId="77777777" w:rsidR="00C2427B" w:rsidRDefault="00C2427B" w:rsidP="0042647B">
      <w:pPr>
        <w:spacing w:after="0" w:line="240" w:lineRule="auto"/>
      </w:pPr>
      <w:r>
        <w:separator/>
      </w:r>
    </w:p>
  </w:footnote>
  <w:footnote w:type="continuationSeparator" w:id="0">
    <w:p w14:paraId="5F7007E3" w14:textId="77777777" w:rsidR="00C2427B" w:rsidRDefault="00C2427B" w:rsidP="0042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469"/>
    <w:multiLevelType w:val="hybridMultilevel"/>
    <w:tmpl w:val="D320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32B5"/>
    <w:multiLevelType w:val="hybridMultilevel"/>
    <w:tmpl w:val="F25EAFD0"/>
    <w:lvl w:ilvl="0" w:tplc="CB7CD5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232A"/>
    <w:multiLevelType w:val="hybridMultilevel"/>
    <w:tmpl w:val="8F7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92082"/>
    <w:multiLevelType w:val="hybridMultilevel"/>
    <w:tmpl w:val="A02E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4188"/>
    <w:multiLevelType w:val="hybridMultilevel"/>
    <w:tmpl w:val="85AA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894"/>
    <w:multiLevelType w:val="hybridMultilevel"/>
    <w:tmpl w:val="6BF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728A"/>
    <w:multiLevelType w:val="hybridMultilevel"/>
    <w:tmpl w:val="C8E8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4572B"/>
    <w:multiLevelType w:val="hybridMultilevel"/>
    <w:tmpl w:val="ACFE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5668F"/>
    <w:multiLevelType w:val="hybridMultilevel"/>
    <w:tmpl w:val="97726C02"/>
    <w:lvl w:ilvl="0" w:tplc="7D06CC5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1231E"/>
    <w:multiLevelType w:val="hybridMultilevel"/>
    <w:tmpl w:val="EEA2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644A2"/>
    <w:multiLevelType w:val="hybridMultilevel"/>
    <w:tmpl w:val="7A0215EC"/>
    <w:lvl w:ilvl="0" w:tplc="54001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32C57"/>
    <w:multiLevelType w:val="hybridMultilevel"/>
    <w:tmpl w:val="7FA8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A40BD"/>
    <w:multiLevelType w:val="hybridMultilevel"/>
    <w:tmpl w:val="0DACCF4E"/>
    <w:lvl w:ilvl="0" w:tplc="197CF6EA">
      <w:start w:val="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BBC13AE"/>
    <w:multiLevelType w:val="hybridMultilevel"/>
    <w:tmpl w:val="507C0D82"/>
    <w:lvl w:ilvl="0" w:tplc="7D06CC5A">
      <w:start w:val="1"/>
      <w:numFmt w:val="bullet"/>
      <w:lvlText w:val="•"/>
      <w:lvlJc w:val="left"/>
      <w:pPr>
        <w:tabs>
          <w:tab w:val="num" w:pos="720"/>
        </w:tabs>
        <w:ind w:left="720" w:hanging="360"/>
      </w:pPr>
      <w:rPr>
        <w:rFonts w:ascii="Arial" w:hAnsi="Arial" w:hint="default"/>
      </w:rPr>
    </w:lvl>
    <w:lvl w:ilvl="1" w:tplc="0EA43004" w:tentative="1">
      <w:start w:val="1"/>
      <w:numFmt w:val="bullet"/>
      <w:lvlText w:val="•"/>
      <w:lvlJc w:val="left"/>
      <w:pPr>
        <w:tabs>
          <w:tab w:val="num" w:pos="1440"/>
        </w:tabs>
        <w:ind w:left="1440" w:hanging="360"/>
      </w:pPr>
      <w:rPr>
        <w:rFonts w:ascii="Arial" w:hAnsi="Arial" w:hint="default"/>
      </w:rPr>
    </w:lvl>
    <w:lvl w:ilvl="2" w:tplc="808603AA" w:tentative="1">
      <w:start w:val="1"/>
      <w:numFmt w:val="bullet"/>
      <w:lvlText w:val="•"/>
      <w:lvlJc w:val="left"/>
      <w:pPr>
        <w:tabs>
          <w:tab w:val="num" w:pos="2160"/>
        </w:tabs>
        <w:ind w:left="2160" w:hanging="360"/>
      </w:pPr>
      <w:rPr>
        <w:rFonts w:ascii="Arial" w:hAnsi="Arial" w:hint="default"/>
      </w:rPr>
    </w:lvl>
    <w:lvl w:ilvl="3" w:tplc="F370B046" w:tentative="1">
      <w:start w:val="1"/>
      <w:numFmt w:val="bullet"/>
      <w:lvlText w:val="•"/>
      <w:lvlJc w:val="left"/>
      <w:pPr>
        <w:tabs>
          <w:tab w:val="num" w:pos="2880"/>
        </w:tabs>
        <w:ind w:left="2880" w:hanging="360"/>
      </w:pPr>
      <w:rPr>
        <w:rFonts w:ascii="Arial" w:hAnsi="Arial" w:hint="default"/>
      </w:rPr>
    </w:lvl>
    <w:lvl w:ilvl="4" w:tplc="F516D3CA" w:tentative="1">
      <w:start w:val="1"/>
      <w:numFmt w:val="bullet"/>
      <w:lvlText w:val="•"/>
      <w:lvlJc w:val="left"/>
      <w:pPr>
        <w:tabs>
          <w:tab w:val="num" w:pos="3600"/>
        </w:tabs>
        <w:ind w:left="3600" w:hanging="360"/>
      </w:pPr>
      <w:rPr>
        <w:rFonts w:ascii="Arial" w:hAnsi="Arial" w:hint="default"/>
      </w:rPr>
    </w:lvl>
    <w:lvl w:ilvl="5" w:tplc="662E5B64" w:tentative="1">
      <w:start w:val="1"/>
      <w:numFmt w:val="bullet"/>
      <w:lvlText w:val="•"/>
      <w:lvlJc w:val="left"/>
      <w:pPr>
        <w:tabs>
          <w:tab w:val="num" w:pos="4320"/>
        </w:tabs>
        <w:ind w:left="4320" w:hanging="360"/>
      </w:pPr>
      <w:rPr>
        <w:rFonts w:ascii="Arial" w:hAnsi="Arial" w:hint="default"/>
      </w:rPr>
    </w:lvl>
    <w:lvl w:ilvl="6" w:tplc="9F7283D4" w:tentative="1">
      <w:start w:val="1"/>
      <w:numFmt w:val="bullet"/>
      <w:lvlText w:val="•"/>
      <w:lvlJc w:val="left"/>
      <w:pPr>
        <w:tabs>
          <w:tab w:val="num" w:pos="5040"/>
        </w:tabs>
        <w:ind w:left="5040" w:hanging="360"/>
      </w:pPr>
      <w:rPr>
        <w:rFonts w:ascii="Arial" w:hAnsi="Arial" w:hint="default"/>
      </w:rPr>
    </w:lvl>
    <w:lvl w:ilvl="7" w:tplc="BFDA8A5C" w:tentative="1">
      <w:start w:val="1"/>
      <w:numFmt w:val="bullet"/>
      <w:lvlText w:val="•"/>
      <w:lvlJc w:val="left"/>
      <w:pPr>
        <w:tabs>
          <w:tab w:val="num" w:pos="5760"/>
        </w:tabs>
        <w:ind w:left="5760" w:hanging="360"/>
      </w:pPr>
      <w:rPr>
        <w:rFonts w:ascii="Arial" w:hAnsi="Arial" w:hint="default"/>
      </w:rPr>
    </w:lvl>
    <w:lvl w:ilvl="8" w:tplc="72DA7F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445F1F"/>
    <w:multiLevelType w:val="hybridMultilevel"/>
    <w:tmpl w:val="62B8AD3A"/>
    <w:lvl w:ilvl="0" w:tplc="CB7CD5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209A3"/>
    <w:multiLevelType w:val="hybridMultilevel"/>
    <w:tmpl w:val="D25CC8FE"/>
    <w:lvl w:ilvl="0" w:tplc="50C899A0">
      <w:start w:val="1"/>
      <w:numFmt w:val="bullet"/>
      <w:lvlText w:val="•"/>
      <w:lvlJc w:val="left"/>
      <w:pPr>
        <w:tabs>
          <w:tab w:val="num" w:pos="720"/>
        </w:tabs>
        <w:ind w:left="720" w:hanging="360"/>
      </w:pPr>
      <w:rPr>
        <w:rFonts w:ascii="Arial" w:hAnsi="Arial" w:hint="default"/>
      </w:rPr>
    </w:lvl>
    <w:lvl w:ilvl="1" w:tplc="1FE275A8" w:tentative="1">
      <w:start w:val="1"/>
      <w:numFmt w:val="bullet"/>
      <w:lvlText w:val="•"/>
      <w:lvlJc w:val="left"/>
      <w:pPr>
        <w:tabs>
          <w:tab w:val="num" w:pos="1440"/>
        </w:tabs>
        <w:ind w:left="1440" w:hanging="360"/>
      </w:pPr>
      <w:rPr>
        <w:rFonts w:ascii="Arial" w:hAnsi="Arial" w:hint="default"/>
      </w:rPr>
    </w:lvl>
    <w:lvl w:ilvl="2" w:tplc="08D06EB6" w:tentative="1">
      <w:start w:val="1"/>
      <w:numFmt w:val="bullet"/>
      <w:lvlText w:val="•"/>
      <w:lvlJc w:val="left"/>
      <w:pPr>
        <w:tabs>
          <w:tab w:val="num" w:pos="2160"/>
        </w:tabs>
        <w:ind w:left="2160" w:hanging="360"/>
      </w:pPr>
      <w:rPr>
        <w:rFonts w:ascii="Arial" w:hAnsi="Arial" w:hint="default"/>
      </w:rPr>
    </w:lvl>
    <w:lvl w:ilvl="3" w:tplc="BD808A3A" w:tentative="1">
      <w:start w:val="1"/>
      <w:numFmt w:val="bullet"/>
      <w:lvlText w:val="•"/>
      <w:lvlJc w:val="left"/>
      <w:pPr>
        <w:tabs>
          <w:tab w:val="num" w:pos="2880"/>
        </w:tabs>
        <w:ind w:left="2880" w:hanging="360"/>
      </w:pPr>
      <w:rPr>
        <w:rFonts w:ascii="Arial" w:hAnsi="Arial" w:hint="default"/>
      </w:rPr>
    </w:lvl>
    <w:lvl w:ilvl="4" w:tplc="389E6902" w:tentative="1">
      <w:start w:val="1"/>
      <w:numFmt w:val="bullet"/>
      <w:lvlText w:val="•"/>
      <w:lvlJc w:val="left"/>
      <w:pPr>
        <w:tabs>
          <w:tab w:val="num" w:pos="3600"/>
        </w:tabs>
        <w:ind w:left="3600" w:hanging="360"/>
      </w:pPr>
      <w:rPr>
        <w:rFonts w:ascii="Arial" w:hAnsi="Arial" w:hint="default"/>
      </w:rPr>
    </w:lvl>
    <w:lvl w:ilvl="5" w:tplc="EA88EB2C" w:tentative="1">
      <w:start w:val="1"/>
      <w:numFmt w:val="bullet"/>
      <w:lvlText w:val="•"/>
      <w:lvlJc w:val="left"/>
      <w:pPr>
        <w:tabs>
          <w:tab w:val="num" w:pos="4320"/>
        </w:tabs>
        <w:ind w:left="4320" w:hanging="360"/>
      </w:pPr>
      <w:rPr>
        <w:rFonts w:ascii="Arial" w:hAnsi="Arial" w:hint="default"/>
      </w:rPr>
    </w:lvl>
    <w:lvl w:ilvl="6" w:tplc="8B4448D2" w:tentative="1">
      <w:start w:val="1"/>
      <w:numFmt w:val="bullet"/>
      <w:lvlText w:val="•"/>
      <w:lvlJc w:val="left"/>
      <w:pPr>
        <w:tabs>
          <w:tab w:val="num" w:pos="5040"/>
        </w:tabs>
        <w:ind w:left="5040" w:hanging="360"/>
      </w:pPr>
      <w:rPr>
        <w:rFonts w:ascii="Arial" w:hAnsi="Arial" w:hint="default"/>
      </w:rPr>
    </w:lvl>
    <w:lvl w:ilvl="7" w:tplc="240AF7DE" w:tentative="1">
      <w:start w:val="1"/>
      <w:numFmt w:val="bullet"/>
      <w:lvlText w:val="•"/>
      <w:lvlJc w:val="left"/>
      <w:pPr>
        <w:tabs>
          <w:tab w:val="num" w:pos="5760"/>
        </w:tabs>
        <w:ind w:left="5760" w:hanging="360"/>
      </w:pPr>
      <w:rPr>
        <w:rFonts w:ascii="Arial" w:hAnsi="Arial" w:hint="default"/>
      </w:rPr>
    </w:lvl>
    <w:lvl w:ilvl="8" w:tplc="AB52D5CA"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5"/>
  </w:num>
  <w:num w:numId="3">
    <w:abstractNumId w:val="3"/>
  </w:num>
  <w:num w:numId="4">
    <w:abstractNumId w:val="0"/>
  </w:num>
  <w:num w:numId="5">
    <w:abstractNumId w:val="2"/>
  </w:num>
  <w:num w:numId="6">
    <w:abstractNumId w:val="6"/>
  </w:num>
  <w:num w:numId="7">
    <w:abstractNumId w:val="11"/>
  </w:num>
  <w:num w:numId="8">
    <w:abstractNumId w:val="5"/>
  </w:num>
  <w:num w:numId="9">
    <w:abstractNumId w:val="4"/>
  </w:num>
  <w:num w:numId="10">
    <w:abstractNumId w:val="9"/>
  </w:num>
  <w:num w:numId="11">
    <w:abstractNumId w:val="10"/>
  </w:num>
  <w:num w:numId="12">
    <w:abstractNumId w:val="7"/>
  </w:num>
  <w:num w:numId="13">
    <w:abstractNumId w:val="8"/>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2xa0s9v5a9rgeza5fv5a2tftae0x55rdaf&quot;&gt;Dissertation-References&lt;record-ids&gt;&lt;item&gt;248&lt;/item&gt;&lt;item&gt;274&lt;/item&gt;&lt;/record-ids&gt;&lt;/item&gt;&lt;/Libraries&gt;"/>
  </w:docVars>
  <w:rsids>
    <w:rsidRoot w:val="00D64E72"/>
    <w:rsid w:val="00001C36"/>
    <w:rsid w:val="0000240F"/>
    <w:rsid w:val="00002B77"/>
    <w:rsid w:val="0000348F"/>
    <w:rsid w:val="000038BF"/>
    <w:rsid w:val="00003933"/>
    <w:rsid w:val="00003F17"/>
    <w:rsid w:val="00004D8B"/>
    <w:rsid w:val="000063E4"/>
    <w:rsid w:val="0000658E"/>
    <w:rsid w:val="00007EB0"/>
    <w:rsid w:val="00011D06"/>
    <w:rsid w:val="00011EE8"/>
    <w:rsid w:val="00012033"/>
    <w:rsid w:val="00013E19"/>
    <w:rsid w:val="000142E0"/>
    <w:rsid w:val="0001510D"/>
    <w:rsid w:val="00015301"/>
    <w:rsid w:val="0001567F"/>
    <w:rsid w:val="000159DA"/>
    <w:rsid w:val="000160ED"/>
    <w:rsid w:val="00017E68"/>
    <w:rsid w:val="000202AB"/>
    <w:rsid w:val="00023EA1"/>
    <w:rsid w:val="00023FB6"/>
    <w:rsid w:val="000241F3"/>
    <w:rsid w:val="00024235"/>
    <w:rsid w:val="00024C2F"/>
    <w:rsid w:val="00025374"/>
    <w:rsid w:val="00025AE7"/>
    <w:rsid w:val="0002672C"/>
    <w:rsid w:val="00026E10"/>
    <w:rsid w:val="0003008A"/>
    <w:rsid w:val="00032008"/>
    <w:rsid w:val="00034190"/>
    <w:rsid w:val="00035551"/>
    <w:rsid w:val="00036C2E"/>
    <w:rsid w:val="00037FBD"/>
    <w:rsid w:val="0004174B"/>
    <w:rsid w:val="000436BB"/>
    <w:rsid w:val="0004442D"/>
    <w:rsid w:val="00044498"/>
    <w:rsid w:val="00045881"/>
    <w:rsid w:val="00045A2C"/>
    <w:rsid w:val="00046E61"/>
    <w:rsid w:val="00046F84"/>
    <w:rsid w:val="00047199"/>
    <w:rsid w:val="0004734E"/>
    <w:rsid w:val="0005091F"/>
    <w:rsid w:val="00051256"/>
    <w:rsid w:val="0005164B"/>
    <w:rsid w:val="000532D8"/>
    <w:rsid w:val="000534EA"/>
    <w:rsid w:val="0005353A"/>
    <w:rsid w:val="00054556"/>
    <w:rsid w:val="00055537"/>
    <w:rsid w:val="0005742F"/>
    <w:rsid w:val="00057616"/>
    <w:rsid w:val="00057E88"/>
    <w:rsid w:val="0006000C"/>
    <w:rsid w:val="00061E8B"/>
    <w:rsid w:val="00062355"/>
    <w:rsid w:val="00062C4D"/>
    <w:rsid w:val="00063D66"/>
    <w:rsid w:val="00063D9F"/>
    <w:rsid w:val="00065298"/>
    <w:rsid w:val="000664E4"/>
    <w:rsid w:val="00066663"/>
    <w:rsid w:val="00066B71"/>
    <w:rsid w:val="00066FD9"/>
    <w:rsid w:val="00067123"/>
    <w:rsid w:val="0006785C"/>
    <w:rsid w:val="00070165"/>
    <w:rsid w:val="0007058C"/>
    <w:rsid w:val="00070778"/>
    <w:rsid w:val="00070DA2"/>
    <w:rsid w:val="00072EDE"/>
    <w:rsid w:val="00072FD2"/>
    <w:rsid w:val="00075B98"/>
    <w:rsid w:val="00075DE5"/>
    <w:rsid w:val="00077259"/>
    <w:rsid w:val="0007783F"/>
    <w:rsid w:val="000818BF"/>
    <w:rsid w:val="000819A8"/>
    <w:rsid w:val="00081F20"/>
    <w:rsid w:val="00082423"/>
    <w:rsid w:val="00082624"/>
    <w:rsid w:val="000828DB"/>
    <w:rsid w:val="00084407"/>
    <w:rsid w:val="00084DBD"/>
    <w:rsid w:val="00085E05"/>
    <w:rsid w:val="00086124"/>
    <w:rsid w:val="00091E12"/>
    <w:rsid w:val="00091EFF"/>
    <w:rsid w:val="00092E36"/>
    <w:rsid w:val="00093040"/>
    <w:rsid w:val="00093BB4"/>
    <w:rsid w:val="00094C8D"/>
    <w:rsid w:val="00095CA7"/>
    <w:rsid w:val="00096339"/>
    <w:rsid w:val="0009640E"/>
    <w:rsid w:val="00096801"/>
    <w:rsid w:val="00096DFF"/>
    <w:rsid w:val="000A0F0A"/>
    <w:rsid w:val="000A4386"/>
    <w:rsid w:val="000A4518"/>
    <w:rsid w:val="000A4604"/>
    <w:rsid w:val="000A495C"/>
    <w:rsid w:val="000A5891"/>
    <w:rsid w:val="000A6806"/>
    <w:rsid w:val="000A7DA5"/>
    <w:rsid w:val="000B1865"/>
    <w:rsid w:val="000B19DE"/>
    <w:rsid w:val="000B327B"/>
    <w:rsid w:val="000B411B"/>
    <w:rsid w:val="000B4B7B"/>
    <w:rsid w:val="000B5A5A"/>
    <w:rsid w:val="000B5FF4"/>
    <w:rsid w:val="000B61EC"/>
    <w:rsid w:val="000B7201"/>
    <w:rsid w:val="000C0EE9"/>
    <w:rsid w:val="000C1312"/>
    <w:rsid w:val="000C2716"/>
    <w:rsid w:val="000C2755"/>
    <w:rsid w:val="000C2AA4"/>
    <w:rsid w:val="000C2C3B"/>
    <w:rsid w:val="000C3382"/>
    <w:rsid w:val="000C33D3"/>
    <w:rsid w:val="000C36A8"/>
    <w:rsid w:val="000C3CAE"/>
    <w:rsid w:val="000C49CC"/>
    <w:rsid w:val="000C66F8"/>
    <w:rsid w:val="000C692E"/>
    <w:rsid w:val="000C7249"/>
    <w:rsid w:val="000C74DE"/>
    <w:rsid w:val="000C7F9E"/>
    <w:rsid w:val="000D0030"/>
    <w:rsid w:val="000D0B7A"/>
    <w:rsid w:val="000D13FC"/>
    <w:rsid w:val="000D17CF"/>
    <w:rsid w:val="000D330E"/>
    <w:rsid w:val="000D3380"/>
    <w:rsid w:val="000D379B"/>
    <w:rsid w:val="000D4BA0"/>
    <w:rsid w:val="000D55A4"/>
    <w:rsid w:val="000E15AA"/>
    <w:rsid w:val="000E17E9"/>
    <w:rsid w:val="000E1984"/>
    <w:rsid w:val="000E1C7B"/>
    <w:rsid w:val="000E296C"/>
    <w:rsid w:val="000E31A4"/>
    <w:rsid w:val="000E3B4C"/>
    <w:rsid w:val="000E3B74"/>
    <w:rsid w:val="000E43BC"/>
    <w:rsid w:val="000E49F1"/>
    <w:rsid w:val="000E4A13"/>
    <w:rsid w:val="000E5A83"/>
    <w:rsid w:val="000E5DA9"/>
    <w:rsid w:val="000E720C"/>
    <w:rsid w:val="000F1934"/>
    <w:rsid w:val="000F1E22"/>
    <w:rsid w:val="000F20CB"/>
    <w:rsid w:val="000F21CF"/>
    <w:rsid w:val="000F4C25"/>
    <w:rsid w:val="000F4CAD"/>
    <w:rsid w:val="000F52DD"/>
    <w:rsid w:val="000F568D"/>
    <w:rsid w:val="000F6D33"/>
    <w:rsid w:val="001005CE"/>
    <w:rsid w:val="00101404"/>
    <w:rsid w:val="00101767"/>
    <w:rsid w:val="00101F18"/>
    <w:rsid w:val="00102E4C"/>
    <w:rsid w:val="001059DD"/>
    <w:rsid w:val="001072E4"/>
    <w:rsid w:val="00107B77"/>
    <w:rsid w:val="00110E6A"/>
    <w:rsid w:val="00111F4A"/>
    <w:rsid w:val="001122DD"/>
    <w:rsid w:val="0011281D"/>
    <w:rsid w:val="001128D8"/>
    <w:rsid w:val="001130C3"/>
    <w:rsid w:val="00113607"/>
    <w:rsid w:val="00115F5C"/>
    <w:rsid w:val="00117A0E"/>
    <w:rsid w:val="00117A99"/>
    <w:rsid w:val="0012020D"/>
    <w:rsid w:val="00120E9E"/>
    <w:rsid w:val="00121C1F"/>
    <w:rsid w:val="001236FB"/>
    <w:rsid w:val="00124C37"/>
    <w:rsid w:val="00125822"/>
    <w:rsid w:val="00126C42"/>
    <w:rsid w:val="001271FE"/>
    <w:rsid w:val="00127528"/>
    <w:rsid w:val="00127E0B"/>
    <w:rsid w:val="001303AB"/>
    <w:rsid w:val="00130931"/>
    <w:rsid w:val="00132021"/>
    <w:rsid w:val="001329F5"/>
    <w:rsid w:val="00132F50"/>
    <w:rsid w:val="00133191"/>
    <w:rsid w:val="00134582"/>
    <w:rsid w:val="00134B6E"/>
    <w:rsid w:val="00134B76"/>
    <w:rsid w:val="001354EC"/>
    <w:rsid w:val="00135E50"/>
    <w:rsid w:val="001369F7"/>
    <w:rsid w:val="00136EF5"/>
    <w:rsid w:val="0014082E"/>
    <w:rsid w:val="0014147E"/>
    <w:rsid w:val="00141F2A"/>
    <w:rsid w:val="00142051"/>
    <w:rsid w:val="001429C5"/>
    <w:rsid w:val="00144E4E"/>
    <w:rsid w:val="00147247"/>
    <w:rsid w:val="00147C7D"/>
    <w:rsid w:val="0015070F"/>
    <w:rsid w:val="00150ADB"/>
    <w:rsid w:val="001516CE"/>
    <w:rsid w:val="00151740"/>
    <w:rsid w:val="00151BA0"/>
    <w:rsid w:val="001526E8"/>
    <w:rsid w:val="00152807"/>
    <w:rsid w:val="00153CC2"/>
    <w:rsid w:val="00155AE3"/>
    <w:rsid w:val="001578DE"/>
    <w:rsid w:val="001579D1"/>
    <w:rsid w:val="001600C2"/>
    <w:rsid w:val="00161176"/>
    <w:rsid w:val="00162223"/>
    <w:rsid w:val="001623A7"/>
    <w:rsid w:val="001629E0"/>
    <w:rsid w:val="00163006"/>
    <w:rsid w:val="00163BB1"/>
    <w:rsid w:val="001645E2"/>
    <w:rsid w:val="0016630F"/>
    <w:rsid w:val="00166E04"/>
    <w:rsid w:val="00167897"/>
    <w:rsid w:val="00170CD8"/>
    <w:rsid w:val="00171120"/>
    <w:rsid w:val="001721C8"/>
    <w:rsid w:val="00172476"/>
    <w:rsid w:val="0017324B"/>
    <w:rsid w:val="001732A7"/>
    <w:rsid w:val="00173EFE"/>
    <w:rsid w:val="001747A4"/>
    <w:rsid w:val="00174D71"/>
    <w:rsid w:val="001752CD"/>
    <w:rsid w:val="00175EE0"/>
    <w:rsid w:val="00176AEE"/>
    <w:rsid w:val="00176F05"/>
    <w:rsid w:val="0017700B"/>
    <w:rsid w:val="00177B3D"/>
    <w:rsid w:val="001806A6"/>
    <w:rsid w:val="00181370"/>
    <w:rsid w:val="00181607"/>
    <w:rsid w:val="00182097"/>
    <w:rsid w:val="00182BA5"/>
    <w:rsid w:val="0018399A"/>
    <w:rsid w:val="001861E2"/>
    <w:rsid w:val="00186BD5"/>
    <w:rsid w:val="0018711A"/>
    <w:rsid w:val="00190F8C"/>
    <w:rsid w:val="0019284F"/>
    <w:rsid w:val="00193338"/>
    <w:rsid w:val="001944F6"/>
    <w:rsid w:val="00194E7C"/>
    <w:rsid w:val="0019518E"/>
    <w:rsid w:val="00195235"/>
    <w:rsid w:val="001952AA"/>
    <w:rsid w:val="00196881"/>
    <w:rsid w:val="00196CFC"/>
    <w:rsid w:val="00196EAC"/>
    <w:rsid w:val="001970A0"/>
    <w:rsid w:val="00197A89"/>
    <w:rsid w:val="00197BF9"/>
    <w:rsid w:val="001A08D3"/>
    <w:rsid w:val="001A1E6A"/>
    <w:rsid w:val="001A2471"/>
    <w:rsid w:val="001A4F95"/>
    <w:rsid w:val="001A580E"/>
    <w:rsid w:val="001A5BE8"/>
    <w:rsid w:val="001A66BB"/>
    <w:rsid w:val="001A74C4"/>
    <w:rsid w:val="001A7B9E"/>
    <w:rsid w:val="001A7C48"/>
    <w:rsid w:val="001B29DC"/>
    <w:rsid w:val="001B3229"/>
    <w:rsid w:val="001B3C93"/>
    <w:rsid w:val="001B3F55"/>
    <w:rsid w:val="001B477E"/>
    <w:rsid w:val="001B4F86"/>
    <w:rsid w:val="001B561F"/>
    <w:rsid w:val="001B6072"/>
    <w:rsid w:val="001B6119"/>
    <w:rsid w:val="001B73D1"/>
    <w:rsid w:val="001B7E5B"/>
    <w:rsid w:val="001C079E"/>
    <w:rsid w:val="001C0E59"/>
    <w:rsid w:val="001C22C5"/>
    <w:rsid w:val="001C4CC9"/>
    <w:rsid w:val="001C4F02"/>
    <w:rsid w:val="001C7132"/>
    <w:rsid w:val="001D0C71"/>
    <w:rsid w:val="001D35A5"/>
    <w:rsid w:val="001D42FE"/>
    <w:rsid w:val="001D4BE9"/>
    <w:rsid w:val="001D679D"/>
    <w:rsid w:val="001D7102"/>
    <w:rsid w:val="001D7609"/>
    <w:rsid w:val="001E0911"/>
    <w:rsid w:val="001E30EA"/>
    <w:rsid w:val="001E44A2"/>
    <w:rsid w:val="001E5266"/>
    <w:rsid w:val="001E6154"/>
    <w:rsid w:val="001E6D8B"/>
    <w:rsid w:val="001F05A0"/>
    <w:rsid w:val="001F0689"/>
    <w:rsid w:val="001F1D65"/>
    <w:rsid w:val="001F2693"/>
    <w:rsid w:val="001F27BB"/>
    <w:rsid w:val="001F2DBD"/>
    <w:rsid w:val="001F3000"/>
    <w:rsid w:val="001F3925"/>
    <w:rsid w:val="001F3F7B"/>
    <w:rsid w:val="001F56FC"/>
    <w:rsid w:val="001F572F"/>
    <w:rsid w:val="001F5DA1"/>
    <w:rsid w:val="001F74D0"/>
    <w:rsid w:val="001F7737"/>
    <w:rsid w:val="001F7980"/>
    <w:rsid w:val="001F7BAE"/>
    <w:rsid w:val="002016FD"/>
    <w:rsid w:val="00202EE4"/>
    <w:rsid w:val="002047B9"/>
    <w:rsid w:val="002056FA"/>
    <w:rsid w:val="00206AA3"/>
    <w:rsid w:val="0021035D"/>
    <w:rsid w:val="00211BFA"/>
    <w:rsid w:val="00212166"/>
    <w:rsid w:val="00214AB8"/>
    <w:rsid w:val="00214CEC"/>
    <w:rsid w:val="00214E33"/>
    <w:rsid w:val="002173BE"/>
    <w:rsid w:val="00217763"/>
    <w:rsid w:val="00220777"/>
    <w:rsid w:val="00220A82"/>
    <w:rsid w:val="00220B3E"/>
    <w:rsid w:val="0022192F"/>
    <w:rsid w:val="00221A01"/>
    <w:rsid w:val="00222E78"/>
    <w:rsid w:val="002230F2"/>
    <w:rsid w:val="00223AEC"/>
    <w:rsid w:val="00223F95"/>
    <w:rsid w:val="00225B04"/>
    <w:rsid w:val="00225B1D"/>
    <w:rsid w:val="00225B90"/>
    <w:rsid w:val="00226873"/>
    <w:rsid w:val="00227D4C"/>
    <w:rsid w:val="002306BC"/>
    <w:rsid w:val="00230999"/>
    <w:rsid w:val="00230FBF"/>
    <w:rsid w:val="00231BA4"/>
    <w:rsid w:val="00233444"/>
    <w:rsid w:val="0023449F"/>
    <w:rsid w:val="002348CD"/>
    <w:rsid w:val="00234C5F"/>
    <w:rsid w:val="00235206"/>
    <w:rsid w:val="00235B24"/>
    <w:rsid w:val="0023756D"/>
    <w:rsid w:val="00237E94"/>
    <w:rsid w:val="00240EA8"/>
    <w:rsid w:val="0024116A"/>
    <w:rsid w:val="002418C3"/>
    <w:rsid w:val="00245385"/>
    <w:rsid w:val="0024649E"/>
    <w:rsid w:val="00246929"/>
    <w:rsid w:val="002472D8"/>
    <w:rsid w:val="0024749A"/>
    <w:rsid w:val="00250E79"/>
    <w:rsid w:val="00252742"/>
    <w:rsid w:val="002561E1"/>
    <w:rsid w:val="0026146A"/>
    <w:rsid w:val="00262692"/>
    <w:rsid w:val="0026323D"/>
    <w:rsid w:val="00263EFC"/>
    <w:rsid w:val="0026491D"/>
    <w:rsid w:val="00265A0A"/>
    <w:rsid w:val="00265EEC"/>
    <w:rsid w:val="00266427"/>
    <w:rsid w:val="00266BC0"/>
    <w:rsid w:val="00267225"/>
    <w:rsid w:val="00270202"/>
    <w:rsid w:val="00270B38"/>
    <w:rsid w:val="00271E83"/>
    <w:rsid w:val="002720CD"/>
    <w:rsid w:val="00272178"/>
    <w:rsid w:val="0027239A"/>
    <w:rsid w:val="0027272B"/>
    <w:rsid w:val="00272A27"/>
    <w:rsid w:val="0027453D"/>
    <w:rsid w:val="00274605"/>
    <w:rsid w:val="00274707"/>
    <w:rsid w:val="00274F4C"/>
    <w:rsid w:val="00275171"/>
    <w:rsid w:val="00276472"/>
    <w:rsid w:val="00276A4F"/>
    <w:rsid w:val="00276C67"/>
    <w:rsid w:val="00276E84"/>
    <w:rsid w:val="002770A8"/>
    <w:rsid w:val="002773D4"/>
    <w:rsid w:val="00277522"/>
    <w:rsid w:val="00280359"/>
    <w:rsid w:val="002808D4"/>
    <w:rsid w:val="0028142A"/>
    <w:rsid w:val="002818F9"/>
    <w:rsid w:val="00281B73"/>
    <w:rsid w:val="002832F0"/>
    <w:rsid w:val="00283854"/>
    <w:rsid w:val="002851AA"/>
    <w:rsid w:val="002856DF"/>
    <w:rsid w:val="002860D8"/>
    <w:rsid w:val="002862A3"/>
    <w:rsid w:val="0028716C"/>
    <w:rsid w:val="00287BCF"/>
    <w:rsid w:val="00292130"/>
    <w:rsid w:val="0029252D"/>
    <w:rsid w:val="00293599"/>
    <w:rsid w:val="00293F08"/>
    <w:rsid w:val="00294286"/>
    <w:rsid w:val="00295008"/>
    <w:rsid w:val="00295A50"/>
    <w:rsid w:val="00296BE8"/>
    <w:rsid w:val="002A064C"/>
    <w:rsid w:val="002A0CBC"/>
    <w:rsid w:val="002A0E84"/>
    <w:rsid w:val="002A0F83"/>
    <w:rsid w:val="002A1463"/>
    <w:rsid w:val="002A1C8C"/>
    <w:rsid w:val="002A2203"/>
    <w:rsid w:val="002A257A"/>
    <w:rsid w:val="002A298D"/>
    <w:rsid w:val="002A3919"/>
    <w:rsid w:val="002A3CFD"/>
    <w:rsid w:val="002A4433"/>
    <w:rsid w:val="002A4E87"/>
    <w:rsid w:val="002A512E"/>
    <w:rsid w:val="002A6A91"/>
    <w:rsid w:val="002A7DC2"/>
    <w:rsid w:val="002B0918"/>
    <w:rsid w:val="002B116D"/>
    <w:rsid w:val="002B13A2"/>
    <w:rsid w:val="002B2055"/>
    <w:rsid w:val="002B23E1"/>
    <w:rsid w:val="002B24E1"/>
    <w:rsid w:val="002B3290"/>
    <w:rsid w:val="002B370D"/>
    <w:rsid w:val="002B3FD5"/>
    <w:rsid w:val="002B45B6"/>
    <w:rsid w:val="002B45D1"/>
    <w:rsid w:val="002B5A4B"/>
    <w:rsid w:val="002B6465"/>
    <w:rsid w:val="002B65C6"/>
    <w:rsid w:val="002B65F1"/>
    <w:rsid w:val="002B68A4"/>
    <w:rsid w:val="002B6E5A"/>
    <w:rsid w:val="002B75EB"/>
    <w:rsid w:val="002B7D8E"/>
    <w:rsid w:val="002C045E"/>
    <w:rsid w:val="002C1D0B"/>
    <w:rsid w:val="002C2C2F"/>
    <w:rsid w:val="002C2DED"/>
    <w:rsid w:val="002C3742"/>
    <w:rsid w:val="002C43A5"/>
    <w:rsid w:val="002C48B1"/>
    <w:rsid w:val="002C4F18"/>
    <w:rsid w:val="002C523C"/>
    <w:rsid w:val="002C6DD7"/>
    <w:rsid w:val="002C6E2C"/>
    <w:rsid w:val="002C7765"/>
    <w:rsid w:val="002D0786"/>
    <w:rsid w:val="002D16E9"/>
    <w:rsid w:val="002D1807"/>
    <w:rsid w:val="002D21AB"/>
    <w:rsid w:val="002D231D"/>
    <w:rsid w:val="002D40B0"/>
    <w:rsid w:val="002D4CCA"/>
    <w:rsid w:val="002D5172"/>
    <w:rsid w:val="002D5339"/>
    <w:rsid w:val="002D538D"/>
    <w:rsid w:val="002D5DD9"/>
    <w:rsid w:val="002D6949"/>
    <w:rsid w:val="002D6976"/>
    <w:rsid w:val="002D7E90"/>
    <w:rsid w:val="002E01BA"/>
    <w:rsid w:val="002E03FD"/>
    <w:rsid w:val="002E12C7"/>
    <w:rsid w:val="002E150E"/>
    <w:rsid w:val="002E1BEF"/>
    <w:rsid w:val="002E1DFC"/>
    <w:rsid w:val="002E2B8A"/>
    <w:rsid w:val="002E342C"/>
    <w:rsid w:val="002E3A63"/>
    <w:rsid w:val="002E4E98"/>
    <w:rsid w:val="002E5516"/>
    <w:rsid w:val="002E6C74"/>
    <w:rsid w:val="002E7A5C"/>
    <w:rsid w:val="002F0A04"/>
    <w:rsid w:val="002F0A19"/>
    <w:rsid w:val="002F2440"/>
    <w:rsid w:val="002F31F3"/>
    <w:rsid w:val="002F4385"/>
    <w:rsid w:val="002F4A42"/>
    <w:rsid w:val="002F74EB"/>
    <w:rsid w:val="00300406"/>
    <w:rsid w:val="003006C1"/>
    <w:rsid w:val="00301E36"/>
    <w:rsid w:val="00302DC5"/>
    <w:rsid w:val="00303D90"/>
    <w:rsid w:val="00304C1F"/>
    <w:rsid w:val="00304E80"/>
    <w:rsid w:val="00304EE8"/>
    <w:rsid w:val="0030573D"/>
    <w:rsid w:val="00305B7A"/>
    <w:rsid w:val="00307AA2"/>
    <w:rsid w:val="0031070F"/>
    <w:rsid w:val="003108CF"/>
    <w:rsid w:val="00310C9D"/>
    <w:rsid w:val="00310D6E"/>
    <w:rsid w:val="0031208A"/>
    <w:rsid w:val="00312374"/>
    <w:rsid w:val="00313EAD"/>
    <w:rsid w:val="00313FD6"/>
    <w:rsid w:val="003140AE"/>
    <w:rsid w:val="00314FC6"/>
    <w:rsid w:val="00315169"/>
    <w:rsid w:val="0031544C"/>
    <w:rsid w:val="00315539"/>
    <w:rsid w:val="0031574B"/>
    <w:rsid w:val="00316DB3"/>
    <w:rsid w:val="00317784"/>
    <w:rsid w:val="00317C9E"/>
    <w:rsid w:val="00320106"/>
    <w:rsid w:val="003211CD"/>
    <w:rsid w:val="0032258D"/>
    <w:rsid w:val="00323024"/>
    <w:rsid w:val="003244E6"/>
    <w:rsid w:val="0032481A"/>
    <w:rsid w:val="00324A36"/>
    <w:rsid w:val="0032510B"/>
    <w:rsid w:val="00325A9D"/>
    <w:rsid w:val="0032723C"/>
    <w:rsid w:val="00327B66"/>
    <w:rsid w:val="0033051D"/>
    <w:rsid w:val="0033286A"/>
    <w:rsid w:val="00333BD9"/>
    <w:rsid w:val="00334EDC"/>
    <w:rsid w:val="003361D1"/>
    <w:rsid w:val="00336B4F"/>
    <w:rsid w:val="00336C49"/>
    <w:rsid w:val="00337D61"/>
    <w:rsid w:val="003428E7"/>
    <w:rsid w:val="003439FF"/>
    <w:rsid w:val="00343D6A"/>
    <w:rsid w:val="00345254"/>
    <w:rsid w:val="00345304"/>
    <w:rsid w:val="00346363"/>
    <w:rsid w:val="003525C6"/>
    <w:rsid w:val="00352C75"/>
    <w:rsid w:val="003534C9"/>
    <w:rsid w:val="003539D4"/>
    <w:rsid w:val="00353AD2"/>
    <w:rsid w:val="0035438A"/>
    <w:rsid w:val="00354638"/>
    <w:rsid w:val="00355EC9"/>
    <w:rsid w:val="00356EF7"/>
    <w:rsid w:val="0035753C"/>
    <w:rsid w:val="00357C96"/>
    <w:rsid w:val="00357FF2"/>
    <w:rsid w:val="003610A9"/>
    <w:rsid w:val="00362297"/>
    <w:rsid w:val="00363DFF"/>
    <w:rsid w:val="0036406A"/>
    <w:rsid w:val="003647D5"/>
    <w:rsid w:val="003651D6"/>
    <w:rsid w:val="00365333"/>
    <w:rsid w:val="00365A09"/>
    <w:rsid w:val="00365D7C"/>
    <w:rsid w:val="00367AEE"/>
    <w:rsid w:val="0037130A"/>
    <w:rsid w:val="00374303"/>
    <w:rsid w:val="00374657"/>
    <w:rsid w:val="003754DE"/>
    <w:rsid w:val="003756F5"/>
    <w:rsid w:val="003769EB"/>
    <w:rsid w:val="00376B6E"/>
    <w:rsid w:val="00377309"/>
    <w:rsid w:val="00377E7A"/>
    <w:rsid w:val="00377ECB"/>
    <w:rsid w:val="003811A6"/>
    <w:rsid w:val="003812E2"/>
    <w:rsid w:val="00381F68"/>
    <w:rsid w:val="00382039"/>
    <w:rsid w:val="00386C86"/>
    <w:rsid w:val="0038796F"/>
    <w:rsid w:val="003879F3"/>
    <w:rsid w:val="0039094A"/>
    <w:rsid w:val="003939A2"/>
    <w:rsid w:val="003939EF"/>
    <w:rsid w:val="00394176"/>
    <w:rsid w:val="00394365"/>
    <w:rsid w:val="003943EF"/>
    <w:rsid w:val="0039443A"/>
    <w:rsid w:val="00395387"/>
    <w:rsid w:val="00396F6A"/>
    <w:rsid w:val="003978B5"/>
    <w:rsid w:val="003A0C1E"/>
    <w:rsid w:val="003A150E"/>
    <w:rsid w:val="003A1C6F"/>
    <w:rsid w:val="003A2357"/>
    <w:rsid w:val="003A2946"/>
    <w:rsid w:val="003A3247"/>
    <w:rsid w:val="003A5135"/>
    <w:rsid w:val="003A6D57"/>
    <w:rsid w:val="003A72B8"/>
    <w:rsid w:val="003B0D5B"/>
    <w:rsid w:val="003B1467"/>
    <w:rsid w:val="003B14B2"/>
    <w:rsid w:val="003B3E9B"/>
    <w:rsid w:val="003B59D0"/>
    <w:rsid w:val="003B7060"/>
    <w:rsid w:val="003B7E11"/>
    <w:rsid w:val="003C0740"/>
    <w:rsid w:val="003C0C51"/>
    <w:rsid w:val="003C0EF8"/>
    <w:rsid w:val="003C0F6C"/>
    <w:rsid w:val="003C1BD1"/>
    <w:rsid w:val="003C25C3"/>
    <w:rsid w:val="003C2E76"/>
    <w:rsid w:val="003C4027"/>
    <w:rsid w:val="003C4323"/>
    <w:rsid w:val="003C437C"/>
    <w:rsid w:val="003C5026"/>
    <w:rsid w:val="003C70F3"/>
    <w:rsid w:val="003C72EE"/>
    <w:rsid w:val="003C73C2"/>
    <w:rsid w:val="003C79B8"/>
    <w:rsid w:val="003D10EE"/>
    <w:rsid w:val="003D1278"/>
    <w:rsid w:val="003D15C7"/>
    <w:rsid w:val="003D1900"/>
    <w:rsid w:val="003D259F"/>
    <w:rsid w:val="003D4DE5"/>
    <w:rsid w:val="003D59AC"/>
    <w:rsid w:val="003E03AF"/>
    <w:rsid w:val="003E0911"/>
    <w:rsid w:val="003E09DA"/>
    <w:rsid w:val="003E0D6A"/>
    <w:rsid w:val="003E22FA"/>
    <w:rsid w:val="003E2E49"/>
    <w:rsid w:val="003E2EDB"/>
    <w:rsid w:val="003E317A"/>
    <w:rsid w:val="003E4177"/>
    <w:rsid w:val="003E4464"/>
    <w:rsid w:val="003E45E9"/>
    <w:rsid w:val="003E4CF9"/>
    <w:rsid w:val="003E5990"/>
    <w:rsid w:val="003E620B"/>
    <w:rsid w:val="003E65F4"/>
    <w:rsid w:val="003E69C5"/>
    <w:rsid w:val="003E6CE5"/>
    <w:rsid w:val="003E7B4E"/>
    <w:rsid w:val="003F01E4"/>
    <w:rsid w:val="003F0257"/>
    <w:rsid w:val="003F0AD0"/>
    <w:rsid w:val="003F11DE"/>
    <w:rsid w:val="003F1491"/>
    <w:rsid w:val="003F29D4"/>
    <w:rsid w:val="003F3BBF"/>
    <w:rsid w:val="003F4F54"/>
    <w:rsid w:val="003F52CA"/>
    <w:rsid w:val="003F57E0"/>
    <w:rsid w:val="003F5F39"/>
    <w:rsid w:val="003F6204"/>
    <w:rsid w:val="003F7171"/>
    <w:rsid w:val="003F717E"/>
    <w:rsid w:val="003F7440"/>
    <w:rsid w:val="003F7846"/>
    <w:rsid w:val="003F7E21"/>
    <w:rsid w:val="003F7F75"/>
    <w:rsid w:val="004002C8"/>
    <w:rsid w:val="0040039F"/>
    <w:rsid w:val="00400578"/>
    <w:rsid w:val="0040245A"/>
    <w:rsid w:val="004028B0"/>
    <w:rsid w:val="0040300F"/>
    <w:rsid w:val="00404371"/>
    <w:rsid w:val="004053D1"/>
    <w:rsid w:val="0040577B"/>
    <w:rsid w:val="00407047"/>
    <w:rsid w:val="00407C8D"/>
    <w:rsid w:val="00407D79"/>
    <w:rsid w:val="00410531"/>
    <w:rsid w:val="00410FBC"/>
    <w:rsid w:val="004117B6"/>
    <w:rsid w:val="004134F8"/>
    <w:rsid w:val="00413EA9"/>
    <w:rsid w:val="00415E81"/>
    <w:rsid w:val="004170FD"/>
    <w:rsid w:val="00420358"/>
    <w:rsid w:val="004216AC"/>
    <w:rsid w:val="00422488"/>
    <w:rsid w:val="00422DDA"/>
    <w:rsid w:val="00422FA2"/>
    <w:rsid w:val="00424D0D"/>
    <w:rsid w:val="00425403"/>
    <w:rsid w:val="0042647B"/>
    <w:rsid w:val="004265B7"/>
    <w:rsid w:val="00427A41"/>
    <w:rsid w:val="004312E5"/>
    <w:rsid w:val="00431666"/>
    <w:rsid w:val="00431D24"/>
    <w:rsid w:val="0043333C"/>
    <w:rsid w:val="0043340A"/>
    <w:rsid w:val="00434EEC"/>
    <w:rsid w:val="00435195"/>
    <w:rsid w:val="00435912"/>
    <w:rsid w:val="00435D49"/>
    <w:rsid w:val="00436311"/>
    <w:rsid w:val="00436A4E"/>
    <w:rsid w:val="00436A5F"/>
    <w:rsid w:val="00437ED5"/>
    <w:rsid w:val="00440EFA"/>
    <w:rsid w:val="00441278"/>
    <w:rsid w:val="00441D7B"/>
    <w:rsid w:val="00442507"/>
    <w:rsid w:val="0044276F"/>
    <w:rsid w:val="004427C7"/>
    <w:rsid w:val="004431BC"/>
    <w:rsid w:val="00443328"/>
    <w:rsid w:val="0044371F"/>
    <w:rsid w:val="00444DCC"/>
    <w:rsid w:val="00445EA1"/>
    <w:rsid w:val="00447C90"/>
    <w:rsid w:val="00447EE3"/>
    <w:rsid w:val="00450749"/>
    <w:rsid w:val="00450A23"/>
    <w:rsid w:val="00450B47"/>
    <w:rsid w:val="00450F48"/>
    <w:rsid w:val="0045146B"/>
    <w:rsid w:val="00451A40"/>
    <w:rsid w:val="00452E86"/>
    <w:rsid w:val="0045305B"/>
    <w:rsid w:val="00453FD1"/>
    <w:rsid w:val="004550C9"/>
    <w:rsid w:val="0045655D"/>
    <w:rsid w:val="00456979"/>
    <w:rsid w:val="004573FE"/>
    <w:rsid w:val="0046006F"/>
    <w:rsid w:val="0046008B"/>
    <w:rsid w:val="0046193A"/>
    <w:rsid w:val="00461B17"/>
    <w:rsid w:val="00461D7C"/>
    <w:rsid w:val="0046559C"/>
    <w:rsid w:val="0046590C"/>
    <w:rsid w:val="004668E5"/>
    <w:rsid w:val="00466C06"/>
    <w:rsid w:val="00466D01"/>
    <w:rsid w:val="004711A9"/>
    <w:rsid w:val="004711D7"/>
    <w:rsid w:val="00471F5D"/>
    <w:rsid w:val="00472640"/>
    <w:rsid w:val="00474338"/>
    <w:rsid w:val="00474699"/>
    <w:rsid w:val="0047485D"/>
    <w:rsid w:val="00475178"/>
    <w:rsid w:val="004765C0"/>
    <w:rsid w:val="004771F7"/>
    <w:rsid w:val="00480C87"/>
    <w:rsid w:val="00480D43"/>
    <w:rsid w:val="00480FFD"/>
    <w:rsid w:val="004818FC"/>
    <w:rsid w:val="00482A2D"/>
    <w:rsid w:val="00482A7C"/>
    <w:rsid w:val="00482F72"/>
    <w:rsid w:val="00484374"/>
    <w:rsid w:val="004844FD"/>
    <w:rsid w:val="00484A6A"/>
    <w:rsid w:val="00485150"/>
    <w:rsid w:val="0048704E"/>
    <w:rsid w:val="00491B0C"/>
    <w:rsid w:val="00493453"/>
    <w:rsid w:val="00493B17"/>
    <w:rsid w:val="00493D94"/>
    <w:rsid w:val="0049482A"/>
    <w:rsid w:val="00494907"/>
    <w:rsid w:val="00494A48"/>
    <w:rsid w:val="004955EF"/>
    <w:rsid w:val="00495B36"/>
    <w:rsid w:val="00496850"/>
    <w:rsid w:val="0049687C"/>
    <w:rsid w:val="0049692A"/>
    <w:rsid w:val="00496961"/>
    <w:rsid w:val="00497030"/>
    <w:rsid w:val="00497324"/>
    <w:rsid w:val="00497FC4"/>
    <w:rsid w:val="004A1AF5"/>
    <w:rsid w:val="004A224B"/>
    <w:rsid w:val="004A4985"/>
    <w:rsid w:val="004A5AF8"/>
    <w:rsid w:val="004A7C5E"/>
    <w:rsid w:val="004B082D"/>
    <w:rsid w:val="004B1396"/>
    <w:rsid w:val="004B3F42"/>
    <w:rsid w:val="004B3F7F"/>
    <w:rsid w:val="004B4EE2"/>
    <w:rsid w:val="004B5B9E"/>
    <w:rsid w:val="004B5BC1"/>
    <w:rsid w:val="004C1032"/>
    <w:rsid w:val="004C1540"/>
    <w:rsid w:val="004C17B1"/>
    <w:rsid w:val="004C321D"/>
    <w:rsid w:val="004C34CA"/>
    <w:rsid w:val="004C41F3"/>
    <w:rsid w:val="004C41FE"/>
    <w:rsid w:val="004C4434"/>
    <w:rsid w:val="004C44F4"/>
    <w:rsid w:val="004C5825"/>
    <w:rsid w:val="004C5A44"/>
    <w:rsid w:val="004C5CD4"/>
    <w:rsid w:val="004C6037"/>
    <w:rsid w:val="004C672F"/>
    <w:rsid w:val="004C6DC2"/>
    <w:rsid w:val="004C70F3"/>
    <w:rsid w:val="004C7ED3"/>
    <w:rsid w:val="004D0838"/>
    <w:rsid w:val="004D12CB"/>
    <w:rsid w:val="004D1905"/>
    <w:rsid w:val="004D2758"/>
    <w:rsid w:val="004D2960"/>
    <w:rsid w:val="004D2CA9"/>
    <w:rsid w:val="004D31AD"/>
    <w:rsid w:val="004D3243"/>
    <w:rsid w:val="004D341A"/>
    <w:rsid w:val="004D3AC3"/>
    <w:rsid w:val="004D4A78"/>
    <w:rsid w:val="004D532D"/>
    <w:rsid w:val="004D5840"/>
    <w:rsid w:val="004D5FB7"/>
    <w:rsid w:val="004D742E"/>
    <w:rsid w:val="004D771E"/>
    <w:rsid w:val="004D7C4D"/>
    <w:rsid w:val="004E0A70"/>
    <w:rsid w:val="004E1B0F"/>
    <w:rsid w:val="004E2D6A"/>
    <w:rsid w:val="004E36F5"/>
    <w:rsid w:val="004E482B"/>
    <w:rsid w:val="004E5140"/>
    <w:rsid w:val="004E586B"/>
    <w:rsid w:val="004E59C3"/>
    <w:rsid w:val="004E601C"/>
    <w:rsid w:val="004E6155"/>
    <w:rsid w:val="004E6606"/>
    <w:rsid w:val="004E67CD"/>
    <w:rsid w:val="004E77D0"/>
    <w:rsid w:val="004E782F"/>
    <w:rsid w:val="004E789E"/>
    <w:rsid w:val="004F2465"/>
    <w:rsid w:val="004F3172"/>
    <w:rsid w:val="004F366D"/>
    <w:rsid w:val="004F36FB"/>
    <w:rsid w:val="004F4A0E"/>
    <w:rsid w:val="004F5071"/>
    <w:rsid w:val="004F50A4"/>
    <w:rsid w:val="004F51A9"/>
    <w:rsid w:val="004F5C0C"/>
    <w:rsid w:val="004F5EB4"/>
    <w:rsid w:val="004F70CC"/>
    <w:rsid w:val="004F7181"/>
    <w:rsid w:val="004F73F3"/>
    <w:rsid w:val="005018B2"/>
    <w:rsid w:val="00502E1F"/>
    <w:rsid w:val="00502FDB"/>
    <w:rsid w:val="0050454C"/>
    <w:rsid w:val="00504C32"/>
    <w:rsid w:val="005059FA"/>
    <w:rsid w:val="005067C8"/>
    <w:rsid w:val="00506A51"/>
    <w:rsid w:val="005070F6"/>
    <w:rsid w:val="00510C0A"/>
    <w:rsid w:val="00511A2C"/>
    <w:rsid w:val="005123AE"/>
    <w:rsid w:val="0051256E"/>
    <w:rsid w:val="0051499F"/>
    <w:rsid w:val="00514F76"/>
    <w:rsid w:val="00515A66"/>
    <w:rsid w:val="00517263"/>
    <w:rsid w:val="00520705"/>
    <w:rsid w:val="00523B1B"/>
    <w:rsid w:val="00523B70"/>
    <w:rsid w:val="005241A0"/>
    <w:rsid w:val="00524261"/>
    <w:rsid w:val="005260BB"/>
    <w:rsid w:val="00526D29"/>
    <w:rsid w:val="00527F85"/>
    <w:rsid w:val="005302D4"/>
    <w:rsid w:val="00533732"/>
    <w:rsid w:val="0053378C"/>
    <w:rsid w:val="0053498D"/>
    <w:rsid w:val="00534CF4"/>
    <w:rsid w:val="00535C0B"/>
    <w:rsid w:val="00535DAA"/>
    <w:rsid w:val="00537C2A"/>
    <w:rsid w:val="005405FF"/>
    <w:rsid w:val="005407E7"/>
    <w:rsid w:val="00540931"/>
    <w:rsid w:val="005413B5"/>
    <w:rsid w:val="0054239F"/>
    <w:rsid w:val="00542796"/>
    <w:rsid w:val="00543125"/>
    <w:rsid w:val="00543958"/>
    <w:rsid w:val="00544156"/>
    <w:rsid w:val="005448E1"/>
    <w:rsid w:val="00544A71"/>
    <w:rsid w:val="00544D9D"/>
    <w:rsid w:val="00544E8D"/>
    <w:rsid w:val="0054536C"/>
    <w:rsid w:val="00546372"/>
    <w:rsid w:val="00550761"/>
    <w:rsid w:val="005528CA"/>
    <w:rsid w:val="0055399D"/>
    <w:rsid w:val="005543E7"/>
    <w:rsid w:val="005545DA"/>
    <w:rsid w:val="00554F86"/>
    <w:rsid w:val="0055542D"/>
    <w:rsid w:val="005570F8"/>
    <w:rsid w:val="00560F9E"/>
    <w:rsid w:val="00561C66"/>
    <w:rsid w:val="0056207F"/>
    <w:rsid w:val="005626F9"/>
    <w:rsid w:val="0056415B"/>
    <w:rsid w:val="00564CB7"/>
    <w:rsid w:val="00565470"/>
    <w:rsid w:val="005655C0"/>
    <w:rsid w:val="0056560C"/>
    <w:rsid w:val="00567CAD"/>
    <w:rsid w:val="005704D4"/>
    <w:rsid w:val="00570D47"/>
    <w:rsid w:val="00573B7D"/>
    <w:rsid w:val="005745A3"/>
    <w:rsid w:val="005745AE"/>
    <w:rsid w:val="00574E3D"/>
    <w:rsid w:val="00575DD8"/>
    <w:rsid w:val="005771A7"/>
    <w:rsid w:val="005772A7"/>
    <w:rsid w:val="00577517"/>
    <w:rsid w:val="00577748"/>
    <w:rsid w:val="005805B9"/>
    <w:rsid w:val="00580650"/>
    <w:rsid w:val="005806E4"/>
    <w:rsid w:val="0058105B"/>
    <w:rsid w:val="0058262F"/>
    <w:rsid w:val="00582C6D"/>
    <w:rsid w:val="005830CF"/>
    <w:rsid w:val="00583946"/>
    <w:rsid w:val="00583992"/>
    <w:rsid w:val="00583E42"/>
    <w:rsid w:val="00584270"/>
    <w:rsid w:val="00584696"/>
    <w:rsid w:val="005847F2"/>
    <w:rsid w:val="00586067"/>
    <w:rsid w:val="00586166"/>
    <w:rsid w:val="00586A59"/>
    <w:rsid w:val="00587BA3"/>
    <w:rsid w:val="00590129"/>
    <w:rsid w:val="00590FF8"/>
    <w:rsid w:val="0059217A"/>
    <w:rsid w:val="005923EE"/>
    <w:rsid w:val="00592872"/>
    <w:rsid w:val="00593FE6"/>
    <w:rsid w:val="00594D7B"/>
    <w:rsid w:val="0059533D"/>
    <w:rsid w:val="00596F00"/>
    <w:rsid w:val="00597656"/>
    <w:rsid w:val="00597A69"/>
    <w:rsid w:val="00597BD6"/>
    <w:rsid w:val="005A09CC"/>
    <w:rsid w:val="005A0DEA"/>
    <w:rsid w:val="005A103D"/>
    <w:rsid w:val="005A1EC4"/>
    <w:rsid w:val="005A25A9"/>
    <w:rsid w:val="005A2CFE"/>
    <w:rsid w:val="005A3E83"/>
    <w:rsid w:val="005A49E3"/>
    <w:rsid w:val="005A590F"/>
    <w:rsid w:val="005A59D1"/>
    <w:rsid w:val="005A6532"/>
    <w:rsid w:val="005A6DE7"/>
    <w:rsid w:val="005A7EE3"/>
    <w:rsid w:val="005B019A"/>
    <w:rsid w:val="005B0DE6"/>
    <w:rsid w:val="005B2AFE"/>
    <w:rsid w:val="005B2B48"/>
    <w:rsid w:val="005B3DC3"/>
    <w:rsid w:val="005B482C"/>
    <w:rsid w:val="005B4D6C"/>
    <w:rsid w:val="005B564E"/>
    <w:rsid w:val="005B56AC"/>
    <w:rsid w:val="005B6FCD"/>
    <w:rsid w:val="005C1A3F"/>
    <w:rsid w:val="005C2E26"/>
    <w:rsid w:val="005C2EC7"/>
    <w:rsid w:val="005C2FCC"/>
    <w:rsid w:val="005C38E4"/>
    <w:rsid w:val="005C470B"/>
    <w:rsid w:val="005C4F6B"/>
    <w:rsid w:val="005C626F"/>
    <w:rsid w:val="005C74D7"/>
    <w:rsid w:val="005C7756"/>
    <w:rsid w:val="005D0EF0"/>
    <w:rsid w:val="005D15AC"/>
    <w:rsid w:val="005D21E6"/>
    <w:rsid w:val="005D22B2"/>
    <w:rsid w:val="005D241C"/>
    <w:rsid w:val="005D36FC"/>
    <w:rsid w:val="005D3F74"/>
    <w:rsid w:val="005D5F7F"/>
    <w:rsid w:val="005D7D2F"/>
    <w:rsid w:val="005E1107"/>
    <w:rsid w:val="005E1718"/>
    <w:rsid w:val="005E1E93"/>
    <w:rsid w:val="005E3D6C"/>
    <w:rsid w:val="005E5576"/>
    <w:rsid w:val="005E5897"/>
    <w:rsid w:val="005E6013"/>
    <w:rsid w:val="005E65F9"/>
    <w:rsid w:val="005E676F"/>
    <w:rsid w:val="005F12ED"/>
    <w:rsid w:val="005F18F7"/>
    <w:rsid w:val="005F27F1"/>
    <w:rsid w:val="005F3633"/>
    <w:rsid w:val="005F3F5A"/>
    <w:rsid w:val="005F7505"/>
    <w:rsid w:val="005F7C47"/>
    <w:rsid w:val="006000FC"/>
    <w:rsid w:val="006012BC"/>
    <w:rsid w:val="00601AF9"/>
    <w:rsid w:val="0060230B"/>
    <w:rsid w:val="00602FAA"/>
    <w:rsid w:val="00604295"/>
    <w:rsid w:val="00604D50"/>
    <w:rsid w:val="006052F1"/>
    <w:rsid w:val="006058A9"/>
    <w:rsid w:val="00607C49"/>
    <w:rsid w:val="00610BA4"/>
    <w:rsid w:val="00612535"/>
    <w:rsid w:val="00612709"/>
    <w:rsid w:val="0061322D"/>
    <w:rsid w:val="006132B1"/>
    <w:rsid w:val="0061392E"/>
    <w:rsid w:val="0061398A"/>
    <w:rsid w:val="00614692"/>
    <w:rsid w:val="00614C6C"/>
    <w:rsid w:val="0061505B"/>
    <w:rsid w:val="006155B9"/>
    <w:rsid w:val="00615C96"/>
    <w:rsid w:val="00615D3F"/>
    <w:rsid w:val="00615E24"/>
    <w:rsid w:val="00615F11"/>
    <w:rsid w:val="00616CB0"/>
    <w:rsid w:val="006201B3"/>
    <w:rsid w:val="00620D45"/>
    <w:rsid w:val="00620F5F"/>
    <w:rsid w:val="00621D95"/>
    <w:rsid w:val="0062237F"/>
    <w:rsid w:val="0062297D"/>
    <w:rsid w:val="00624D7B"/>
    <w:rsid w:val="0062504E"/>
    <w:rsid w:val="00625801"/>
    <w:rsid w:val="006260E9"/>
    <w:rsid w:val="00626472"/>
    <w:rsid w:val="006317B9"/>
    <w:rsid w:val="00632798"/>
    <w:rsid w:val="006327E8"/>
    <w:rsid w:val="006330C0"/>
    <w:rsid w:val="006334A5"/>
    <w:rsid w:val="00633793"/>
    <w:rsid w:val="00635127"/>
    <w:rsid w:val="0063552A"/>
    <w:rsid w:val="00635A24"/>
    <w:rsid w:val="00640FAF"/>
    <w:rsid w:val="0064149C"/>
    <w:rsid w:val="0064204D"/>
    <w:rsid w:val="00644A02"/>
    <w:rsid w:val="00644A97"/>
    <w:rsid w:val="00645A53"/>
    <w:rsid w:val="00647BA3"/>
    <w:rsid w:val="00650682"/>
    <w:rsid w:val="00650F17"/>
    <w:rsid w:val="006514C2"/>
    <w:rsid w:val="006517E1"/>
    <w:rsid w:val="00652836"/>
    <w:rsid w:val="006536DC"/>
    <w:rsid w:val="006543C7"/>
    <w:rsid w:val="00655361"/>
    <w:rsid w:val="006553D0"/>
    <w:rsid w:val="00656948"/>
    <w:rsid w:val="00657514"/>
    <w:rsid w:val="00657A4D"/>
    <w:rsid w:val="00657AED"/>
    <w:rsid w:val="006604C7"/>
    <w:rsid w:val="00661560"/>
    <w:rsid w:val="006615B2"/>
    <w:rsid w:val="00661D27"/>
    <w:rsid w:val="00661E35"/>
    <w:rsid w:val="00662221"/>
    <w:rsid w:val="00662C21"/>
    <w:rsid w:val="00662EFD"/>
    <w:rsid w:val="006654B0"/>
    <w:rsid w:val="006663C9"/>
    <w:rsid w:val="00666516"/>
    <w:rsid w:val="006666B9"/>
    <w:rsid w:val="006673FE"/>
    <w:rsid w:val="006677D1"/>
    <w:rsid w:val="00667E3B"/>
    <w:rsid w:val="00667E6A"/>
    <w:rsid w:val="00670562"/>
    <w:rsid w:val="00672F74"/>
    <w:rsid w:val="006733FF"/>
    <w:rsid w:val="00673875"/>
    <w:rsid w:val="00674435"/>
    <w:rsid w:val="0067525D"/>
    <w:rsid w:val="00675261"/>
    <w:rsid w:val="00675B68"/>
    <w:rsid w:val="00675DF4"/>
    <w:rsid w:val="006774F6"/>
    <w:rsid w:val="00680B75"/>
    <w:rsid w:val="00680D3C"/>
    <w:rsid w:val="006821C6"/>
    <w:rsid w:val="00682230"/>
    <w:rsid w:val="00682351"/>
    <w:rsid w:val="00682798"/>
    <w:rsid w:val="00682ACE"/>
    <w:rsid w:val="00682D6C"/>
    <w:rsid w:val="00683550"/>
    <w:rsid w:val="0068399F"/>
    <w:rsid w:val="006842DE"/>
    <w:rsid w:val="00686A20"/>
    <w:rsid w:val="006901F9"/>
    <w:rsid w:val="006914F8"/>
    <w:rsid w:val="006918B1"/>
    <w:rsid w:val="00693B44"/>
    <w:rsid w:val="006944FF"/>
    <w:rsid w:val="00695416"/>
    <w:rsid w:val="00696A23"/>
    <w:rsid w:val="0069757A"/>
    <w:rsid w:val="006A050C"/>
    <w:rsid w:val="006A1F2F"/>
    <w:rsid w:val="006A21FE"/>
    <w:rsid w:val="006A2CD1"/>
    <w:rsid w:val="006A31DC"/>
    <w:rsid w:val="006A657F"/>
    <w:rsid w:val="006A666C"/>
    <w:rsid w:val="006A6A94"/>
    <w:rsid w:val="006A6E8D"/>
    <w:rsid w:val="006A78E6"/>
    <w:rsid w:val="006A7909"/>
    <w:rsid w:val="006A7D48"/>
    <w:rsid w:val="006A7D89"/>
    <w:rsid w:val="006A7EEE"/>
    <w:rsid w:val="006B10CF"/>
    <w:rsid w:val="006B1F72"/>
    <w:rsid w:val="006B1F79"/>
    <w:rsid w:val="006B3334"/>
    <w:rsid w:val="006B3BDC"/>
    <w:rsid w:val="006B3D16"/>
    <w:rsid w:val="006B4D9A"/>
    <w:rsid w:val="006B4E69"/>
    <w:rsid w:val="006B5050"/>
    <w:rsid w:val="006B5349"/>
    <w:rsid w:val="006B537E"/>
    <w:rsid w:val="006B5B21"/>
    <w:rsid w:val="006B5FA8"/>
    <w:rsid w:val="006B62F8"/>
    <w:rsid w:val="006B7A38"/>
    <w:rsid w:val="006B7C63"/>
    <w:rsid w:val="006C030C"/>
    <w:rsid w:val="006C1C15"/>
    <w:rsid w:val="006C2EC6"/>
    <w:rsid w:val="006C33E9"/>
    <w:rsid w:val="006C45EC"/>
    <w:rsid w:val="006C53F1"/>
    <w:rsid w:val="006C63D7"/>
    <w:rsid w:val="006C6FCB"/>
    <w:rsid w:val="006C74B5"/>
    <w:rsid w:val="006D2EEF"/>
    <w:rsid w:val="006D3DFF"/>
    <w:rsid w:val="006D49FF"/>
    <w:rsid w:val="006D58B6"/>
    <w:rsid w:val="006D7006"/>
    <w:rsid w:val="006D7E5B"/>
    <w:rsid w:val="006E0911"/>
    <w:rsid w:val="006E0ED5"/>
    <w:rsid w:val="006E1FEA"/>
    <w:rsid w:val="006E347E"/>
    <w:rsid w:val="006E35B2"/>
    <w:rsid w:val="006E3738"/>
    <w:rsid w:val="006E4964"/>
    <w:rsid w:val="006E4B94"/>
    <w:rsid w:val="006E5516"/>
    <w:rsid w:val="006E570D"/>
    <w:rsid w:val="006E6897"/>
    <w:rsid w:val="006F1258"/>
    <w:rsid w:val="006F174E"/>
    <w:rsid w:val="006F2664"/>
    <w:rsid w:val="006F292A"/>
    <w:rsid w:val="006F2A52"/>
    <w:rsid w:val="006F3644"/>
    <w:rsid w:val="006F4A60"/>
    <w:rsid w:val="006F4C6F"/>
    <w:rsid w:val="006F5BF1"/>
    <w:rsid w:val="006F5ECA"/>
    <w:rsid w:val="006F7DB5"/>
    <w:rsid w:val="00700151"/>
    <w:rsid w:val="007013F0"/>
    <w:rsid w:val="007028ED"/>
    <w:rsid w:val="00702D2C"/>
    <w:rsid w:val="00702F3C"/>
    <w:rsid w:val="0070347F"/>
    <w:rsid w:val="00703E7C"/>
    <w:rsid w:val="00703F1C"/>
    <w:rsid w:val="00704409"/>
    <w:rsid w:val="00706D33"/>
    <w:rsid w:val="00710067"/>
    <w:rsid w:val="007102F7"/>
    <w:rsid w:val="0071045D"/>
    <w:rsid w:val="0071086E"/>
    <w:rsid w:val="00710B8E"/>
    <w:rsid w:val="00712FD2"/>
    <w:rsid w:val="00713050"/>
    <w:rsid w:val="007134C1"/>
    <w:rsid w:val="00713863"/>
    <w:rsid w:val="00713B6B"/>
    <w:rsid w:val="00713BEE"/>
    <w:rsid w:val="00713D7A"/>
    <w:rsid w:val="007153F2"/>
    <w:rsid w:val="00715A72"/>
    <w:rsid w:val="007163D9"/>
    <w:rsid w:val="00716B40"/>
    <w:rsid w:val="00717968"/>
    <w:rsid w:val="00717E1A"/>
    <w:rsid w:val="007209C0"/>
    <w:rsid w:val="00721E6A"/>
    <w:rsid w:val="007223D6"/>
    <w:rsid w:val="00724912"/>
    <w:rsid w:val="0072503A"/>
    <w:rsid w:val="007252ED"/>
    <w:rsid w:val="007259B3"/>
    <w:rsid w:val="007265AC"/>
    <w:rsid w:val="00727AFB"/>
    <w:rsid w:val="0073082B"/>
    <w:rsid w:val="007312B4"/>
    <w:rsid w:val="0073255B"/>
    <w:rsid w:val="0073389A"/>
    <w:rsid w:val="00733A00"/>
    <w:rsid w:val="00733EFD"/>
    <w:rsid w:val="0073436E"/>
    <w:rsid w:val="007346F0"/>
    <w:rsid w:val="007365AE"/>
    <w:rsid w:val="00736C66"/>
    <w:rsid w:val="00737A41"/>
    <w:rsid w:val="00740931"/>
    <w:rsid w:val="00740BF0"/>
    <w:rsid w:val="00740F07"/>
    <w:rsid w:val="007418AA"/>
    <w:rsid w:val="00741C6B"/>
    <w:rsid w:val="007444A3"/>
    <w:rsid w:val="007447BE"/>
    <w:rsid w:val="007455AF"/>
    <w:rsid w:val="00747F9D"/>
    <w:rsid w:val="007502D7"/>
    <w:rsid w:val="00750713"/>
    <w:rsid w:val="00750845"/>
    <w:rsid w:val="00751C9B"/>
    <w:rsid w:val="00752A0A"/>
    <w:rsid w:val="00752ABB"/>
    <w:rsid w:val="007531C7"/>
    <w:rsid w:val="00753312"/>
    <w:rsid w:val="00753513"/>
    <w:rsid w:val="007538B1"/>
    <w:rsid w:val="007546C6"/>
    <w:rsid w:val="00754DE8"/>
    <w:rsid w:val="00755FA4"/>
    <w:rsid w:val="007568EF"/>
    <w:rsid w:val="007575ED"/>
    <w:rsid w:val="00757AC0"/>
    <w:rsid w:val="00760B37"/>
    <w:rsid w:val="007610EB"/>
    <w:rsid w:val="007611AA"/>
    <w:rsid w:val="0076180D"/>
    <w:rsid w:val="0076194A"/>
    <w:rsid w:val="007628C6"/>
    <w:rsid w:val="00762D33"/>
    <w:rsid w:val="007646C0"/>
    <w:rsid w:val="00764E64"/>
    <w:rsid w:val="00765295"/>
    <w:rsid w:val="00766529"/>
    <w:rsid w:val="00767A3C"/>
    <w:rsid w:val="007700C3"/>
    <w:rsid w:val="00770D39"/>
    <w:rsid w:val="00773330"/>
    <w:rsid w:val="00774316"/>
    <w:rsid w:val="00774A43"/>
    <w:rsid w:val="007771CC"/>
    <w:rsid w:val="007818BE"/>
    <w:rsid w:val="0078233A"/>
    <w:rsid w:val="00782FD8"/>
    <w:rsid w:val="0078438A"/>
    <w:rsid w:val="0078489C"/>
    <w:rsid w:val="00785D87"/>
    <w:rsid w:val="007862D0"/>
    <w:rsid w:val="007871ED"/>
    <w:rsid w:val="00791E29"/>
    <w:rsid w:val="007922A2"/>
    <w:rsid w:val="00792D21"/>
    <w:rsid w:val="00793216"/>
    <w:rsid w:val="00793A78"/>
    <w:rsid w:val="00793A88"/>
    <w:rsid w:val="007941BC"/>
    <w:rsid w:val="00795880"/>
    <w:rsid w:val="00795E4B"/>
    <w:rsid w:val="00796C8E"/>
    <w:rsid w:val="007A0576"/>
    <w:rsid w:val="007A0853"/>
    <w:rsid w:val="007A15B0"/>
    <w:rsid w:val="007A1A4D"/>
    <w:rsid w:val="007A2514"/>
    <w:rsid w:val="007A2966"/>
    <w:rsid w:val="007A38F0"/>
    <w:rsid w:val="007A3A05"/>
    <w:rsid w:val="007A3D35"/>
    <w:rsid w:val="007A4661"/>
    <w:rsid w:val="007A76F6"/>
    <w:rsid w:val="007A79FA"/>
    <w:rsid w:val="007A7B4B"/>
    <w:rsid w:val="007B0DB5"/>
    <w:rsid w:val="007B1CCB"/>
    <w:rsid w:val="007B305B"/>
    <w:rsid w:val="007B4502"/>
    <w:rsid w:val="007B4680"/>
    <w:rsid w:val="007B596C"/>
    <w:rsid w:val="007B6128"/>
    <w:rsid w:val="007B719F"/>
    <w:rsid w:val="007C0B83"/>
    <w:rsid w:val="007C1812"/>
    <w:rsid w:val="007C2618"/>
    <w:rsid w:val="007C27A1"/>
    <w:rsid w:val="007C5514"/>
    <w:rsid w:val="007C56BC"/>
    <w:rsid w:val="007C6285"/>
    <w:rsid w:val="007D0872"/>
    <w:rsid w:val="007D1BAB"/>
    <w:rsid w:val="007D2411"/>
    <w:rsid w:val="007D24B3"/>
    <w:rsid w:val="007D4C0F"/>
    <w:rsid w:val="007D55E5"/>
    <w:rsid w:val="007D5C06"/>
    <w:rsid w:val="007D64FF"/>
    <w:rsid w:val="007D6641"/>
    <w:rsid w:val="007D70B8"/>
    <w:rsid w:val="007D7600"/>
    <w:rsid w:val="007E06F2"/>
    <w:rsid w:val="007E07A6"/>
    <w:rsid w:val="007E1B02"/>
    <w:rsid w:val="007E2701"/>
    <w:rsid w:val="007E4024"/>
    <w:rsid w:val="007E4C45"/>
    <w:rsid w:val="007E520A"/>
    <w:rsid w:val="007E5AB8"/>
    <w:rsid w:val="007E74FE"/>
    <w:rsid w:val="007F00FD"/>
    <w:rsid w:val="007F14EF"/>
    <w:rsid w:val="007F23CF"/>
    <w:rsid w:val="007F3549"/>
    <w:rsid w:val="007F47ED"/>
    <w:rsid w:val="007F5368"/>
    <w:rsid w:val="007F5563"/>
    <w:rsid w:val="007F7A1A"/>
    <w:rsid w:val="00800581"/>
    <w:rsid w:val="008005D0"/>
    <w:rsid w:val="008007CF"/>
    <w:rsid w:val="00801FBC"/>
    <w:rsid w:val="00802B70"/>
    <w:rsid w:val="00802C42"/>
    <w:rsid w:val="00802FAD"/>
    <w:rsid w:val="008041A3"/>
    <w:rsid w:val="00804463"/>
    <w:rsid w:val="0080455E"/>
    <w:rsid w:val="0080580F"/>
    <w:rsid w:val="00805965"/>
    <w:rsid w:val="00805F12"/>
    <w:rsid w:val="0081032E"/>
    <w:rsid w:val="008107E0"/>
    <w:rsid w:val="00811029"/>
    <w:rsid w:val="008122FE"/>
    <w:rsid w:val="00813103"/>
    <w:rsid w:val="00813585"/>
    <w:rsid w:val="008135CE"/>
    <w:rsid w:val="00813CAE"/>
    <w:rsid w:val="00813DD9"/>
    <w:rsid w:val="008149F3"/>
    <w:rsid w:val="00814B52"/>
    <w:rsid w:val="00814E14"/>
    <w:rsid w:val="008155F0"/>
    <w:rsid w:val="00820789"/>
    <w:rsid w:val="00820D27"/>
    <w:rsid w:val="00821F86"/>
    <w:rsid w:val="008230BE"/>
    <w:rsid w:val="00825835"/>
    <w:rsid w:val="00825F9C"/>
    <w:rsid w:val="00826ACC"/>
    <w:rsid w:val="00827FDF"/>
    <w:rsid w:val="00830337"/>
    <w:rsid w:val="0083291C"/>
    <w:rsid w:val="00832B03"/>
    <w:rsid w:val="00834450"/>
    <w:rsid w:val="008344FD"/>
    <w:rsid w:val="00834BFD"/>
    <w:rsid w:val="0083553B"/>
    <w:rsid w:val="008365A8"/>
    <w:rsid w:val="008377B3"/>
    <w:rsid w:val="00837D6F"/>
    <w:rsid w:val="00840B8C"/>
    <w:rsid w:val="0084148F"/>
    <w:rsid w:val="00841551"/>
    <w:rsid w:val="008416FC"/>
    <w:rsid w:val="00842C1A"/>
    <w:rsid w:val="00844694"/>
    <w:rsid w:val="0084495F"/>
    <w:rsid w:val="00844AE5"/>
    <w:rsid w:val="008463F5"/>
    <w:rsid w:val="0084701A"/>
    <w:rsid w:val="008471B1"/>
    <w:rsid w:val="0084737C"/>
    <w:rsid w:val="00847FBB"/>
    <w:rsid w:val="00851BF6"/>
    <w:rsid w:val="00851CEE"/>
    <w:rsid w:val="00852A1E"/>
    <w:rsid w:val="00853255"/>
    <w:rsid w:val="00853293"/>
    <w:rsid w:val="00854C7E"/>
    <w:rsid w:val="00855444"/>
    <w:rsid w:val="00855599"/>
    <w:rsid w:val="00855EB4"/>
    <w:rsid w:val="00856144"/>
    <w:rsid w:val="0085674A"/>
    <w:rsid w:val="00856D9D"/>
    <w:rsid w:val="0085780C"/>
    <w:rsid w:val="00857FA0"/>
    <w:rsid w:val="008611EA"/>
    <w:rsid w:val="00861E61"/>
    <w:rsid w:val="008623D6"/>
    <w:rsid w:val="008634A6"/>
    <w:rsid w:val="00863CA9"/>
    <w:rsid w:val="00864383"/>
    <w:rsid w:val="008654B0"/>
    <w:rsid w:val="00865CF2"/>
    <w:rsid w:val="0086653E"/>
    <w:rsid w:val="00866BDA"/>
    <w:rsid w:val="00867893"/>
    <w:rsid w:val="00867AD7"/>
    <w:rsid w:val="00867D7F"/>
    <w:rsid w:val="00871689"/>
    <w:rsid w:val="00871986"/>
    <w:rsid w:val="00871C5B"/>
    <w:rsid w:val="00872E64"/>
    <w:rsid w:val="00874178"/>
    <w:rsid w:val="00874656"/>
    <w:rsid w:val="008753DC"/>
    <w:rsid w:val="00875A8A"/>
    <w:rsid w:val="00877035"/>
    <w:rsid w:val="00877E28"/>
    <w:rsid w:val="00877E59"/>
    <w:rsid w:val="00882AD4"/>
    <w:rsid w:val="0088430E"/>
    <w:rsid w:val="00884D85"/>
    <w:rsid w:val="0088633C"/>
    <w:rsid w:val="0088676F"/>
    <w:rsid w:val="00886B74"/>
    <w:rsid w:val="0088701F"/>
    <w:rsid w:val="00887643"/>
    <w:rsid w:val="00887CCB"/>
    <w:rsid w:val="0089001E"/>
    <w:rsid w:val="00890A7D"/>
    <w:rsid w:val="00892545"/>
    <w:rsid w:val="00892D8F"/>
    <w:rsid w:val="00894DDB"/>
    <w:rsid w:val="0089535B"/>
    <w:rsid w:val="00895F7A"/>
    <w:rsid w:val="0089610C"/>
    <w:rsid w:val="0089784E"/>
    <w:rsid w:val="008A1DB2"/>
    <w:rsid w:val="008A397B"/>
    <w:rsid w:val="008A4DD2"/>
    <w:rsid w:val="008A4EAD"/>
    <w:rsid w:val="008A5167"/>
    <w:rsid w:val="008A5503"/>
    <w:rsid w:val="008A5B5D"/>
    <w:rsid w:val="008A6819"/>
    <w:rsid w:val="008A68B9"/>
    <w:rsid w:val="008A7344"/>
    <w:rsid w:val="008A741D"/>
    <w:rsid w:val="008A770F"/>
    <w:rsid w:val="008A7803"/>
    <w:rsid w:val="008B16CE"/>
    <w:rsid w:val="008B25EF"/>
    <w:rsid w:val="008B27BD"/>
    <w:rsid w:val="008B3154"/>
    <w:rsid w:val="008B33AC"/>
    <w:rsid w:val="008B4AD1"/>
    <w:rsid w:val="008B542D"/>
    <w:rsid w:val="008B5A7B"/>
    <w:rsid w:val="008B5E5F"/>
    <w:rsid w:val="008B777E"/>
    <w:rsid w:val="008B7862"/>
    <w:rsid w:val="008B7FE1"/>
    <w:rsid w:val="008C04FB"/>
    <w:rsid w:val="008C0808"/>
    <w:rsid w:val="008C0E51"/>
    <w:rsid w:val="008C14DE"/>
    <w:rsid w:val="008C2C71"/>
    <w:rsid w:val="008C31D5"/>
    <w:rsid w:val="008C376F"/>
    <w:rsid w:val="008C3909"/>
    <w:rsid w:val="008C438C"/>
    <w:rsid w:val="008C49FE"/>
    <w:rsid w:val="008C4CA6"/>
    <w:rsid w:val="008C5642"/>
    <w:rsid w:val="008C56DD"/>
    <w:rsid w:val="008C5B15"/>
    <w:rsid w:val="008C6984"/>
    <w:rsid w:val="008C76C4"/>
    <w:rsid w:val="008C7FDB"/>
    <w:rsid w:val="008D03A1"/>
    <w:rsid w:val="008D0865"/>
    <w:rsid w:val="008D0F65"/>
    <w:rsid w:val="008D1B27"/>
    <w:rsid w:val="008D1C19"/>
    <w:rsid w:val="008D27FB"/>
    <w:rsid w:val="008D41FB"/>
    <w:rsid w:val="008D64DD"/>
    <w:rsid w:val="008E01D7"/>
    <w:rsid w:val="008E0682"/>
    <w:rsid w:val="008E0730"/>
    <w:rsid w:val="008E0D5F"/>
    <w:rsid w:val="008E0ED3"/>
    <w:rsid w:val="008E1420"/>
    <w:rsid w:val="008E1D81"/>
    <w:rsid w:val="008E1EDA"/>
    <w:rsid w:val="008E3444"/>
    <w:rsid w:val="008E5334"/>
    <w:rsid w:val="008E644F"/>
    <w:rsid w:val="008E6753"/>
    <w:rsid w:val="008F0656"/>
    <w:rsid w:val="008F0B6C"/>
    <w:rsid w:val="008F192C"/>
    <w:rsid w:val="008F1FD1"/>
    <w:rsid w:val="008F1FFA"/>
    <w:rsid w:val="008F2871"/>
    <w:rsid w:val="008F350F"/>
    <w:rsid w:val="008F4656"/>
    <w:rsid w:val="008F48D8"/>
    <w:rsid w:val="008F67B2"/>
    <w:rsid w:val="008F73B2"/>
    <w:rsid w:val="0090080A"/>
    <w:rsid w:val="00901B74"/>
    <w:rsid w:val="00902145"/>
    <w:rsid w:val="009042F2"/>
    <w:rsid w:val="00905904"/>
    <w:rsid w:val="00905D6A"/>
    <w:rsid w:val="00905D6B"/>
    <w:rsid w:val="00906D7C"/>
    <w:rsid w:val="009074EA"/>
    <w:rsid w:val="009076FE"/>
    <w:rsid w:val="00911185"/>
    <w:rsid w:val="00911564"/>
    <w:rsid w:val="00912C10"/>
    <w:rsid w:val="009133E6"/>
    <w:rsid w:val="009135DE"/>
    <w:rsid w:val="00914357"/>
    <w:rsid w:val="009145BF"/>
    <w:rsid w:val="00914F70"/>
    <w:rsid w:val="00915398"/>
    <w:rsid w:val="00915EBC"/>
    <w:rsid w:val="0091610F"/>
    <w:rsid w:val="00916716"/>
    <w:rsid w:val="00916CE6"/>
    <w:rsid w:val="00917B7C"/>
    <w:rsid w:val="00922812"/>
    <w:rsid w:val="00922A41"/>
    <w:rsid w:val="00923062"/>
    <w:rsid w:val="00923223"/>
    <w:rsid w:val="009233C4"/>
    <w:rsid w:val="0092372A"/>
    <w:rsid w:val="00923EFF"/>
    <w:rsid w:val="00924FE2"/>
    <w:rsid w:val="009253DB"/>
    <w:rsid w:val="009259DC"/>
    <w:rsid w:val="009265DA"/>
    <w:rsid w:val="009275FA"/>
    <w:rsid w:val="009303BD"/>
    <w:rsid w:val="00930736"/>
    <w:rsid w:val="0093085D"/>
    <w:rsid w:val="00930B42"/>
    <w:rsid w:val="00930B45"/>
    <w:rsid w:val="00930FD6"/>
    <w:rsid w:val="00932C47"/>
    <w:rsid w:val="009332F5"/>
    <w:rsid w:val="0093464C"/>
    <w:rsid w:val="0093471B"/>
    <w:rsid w:val="00935B36"/>
    <w:rsid w:val="00936315"/>
    <w:rsid w:val="0093710C"/>
    <w:rsid w:val="0094032C"/>
    <w:rsid w:val="0094066E"/>
    <w:rsid w:val="00940E04"/>
    <w:rsid w:val="00941DFE"/>
    <w:rsid w:val="0094227D"/>
    <w:rsid w:val="0094239A"/>
    <w:rsid w:val="009423FD"/>
    <w:rsid w:val="00945253"/>
    <w:rsid w:val="00945F90"/>
    <w:rsid w:val="00946594"/>
    <w:rsid w:val="0094697B"/>
    <w:rsid w:val="009502EB"/>
    <w:rsid w:val="00951093"/>
    <w:rsid w:val="00951897"/>
    <w:rsid w:val="00951EC5"/>
    <w:rsid w:val="00953738"/>
    <w:rsid w:val="00953912"/>
    <w:rsid w:val="00953FF3"/>
    <w:rsid w:val="00955226"/>
    <w:rsid w:val="00956194"/>
    <w:rsid w:val="00956F60"/>
    <w:rsid w:val="00957032"/>
    <w:rsid w:val="009574D0"/>
    <w:rsid w:val="0095757E"/>
    <w:rsid w:val="00962048"/>
    <w:rsid w:val="0096251F"/>
    <w:rsid w:val="009630FE"/>
    <w:rsid w:val="00963DFE"/>
    <w:rsid w:val="0096497D"/>
    <w:rsid w:val="00964C4F"/>
    <w:rsid w:val="009655B5"/>
    <w:rsid w:val="00965772"/>
    <w:rsid w:val="009658F5"/>
    <w:rsid w:val="00965C3A"/>
    <w:rsid w:val="00967099"/>
    <w:rsid w:val="00967100"/>
    <w:rsid w:val="00967D4C"/>
    <w:rsid w:val="00967F79"/>
    <w:rsid w:val="00971596"/>
    <w:rsid w:val="00971B03"/>
    <w:rsid w:val="00974D2E"/>
    <w:rsid w:val="00975124"/>
    <w:rsid w:val="0097653B"/>
    <w:rsid w:val="00976715"/>
    <w:rsid w:val="009767FE"/>
    <w:rsid w:val="00977110"/>
    <w:rsid w:val="00977ACD"/>
    <w:rsid w:val="009805B5"/>
    <w:rsid w:val="009807D2"/>
    <w:rsid w:val="0098227E"/>
    <w:rsid w:val="00982D2C"/>
    <w:rsid w:val="00983685"/>
    <w:rsid w:val="0098440A"/>
    <w:rsid w:val="009852D7"/>
    <w:rsid w:val="00985522"/>
    <w:rsid w:val="00985B88"/>
    <w:rsid w:val="009862C3"/>
    <w:rsid w:val="00987931"/>
    <w:rsid w:val="00987BBC"/>
    <w:rsid w:val="00987E46"/>
    <w:rsid w:val="009908C3"/>
    <w:rsid w:val="00990DF7"/>
    <w:rsid w:val="00991663"/>
    <w:rsid w:val="00992048"/>
    <w:rsid w:val="0099212D"/>
    <w:rsid w:val="00992A95"/>
    <w:rsid w:val="009932F9"/>
    <w:rsid w:val="00993458"/>
    <w:rsid w:val="009942BF"/>
    <w:rsid w:val="0099441F"/>
    <w:rsid w:val="009944CD"/>
    <w:rsid w:val="00994963"/>
    <w:rsid w:val="009953BB"/>
    <w:rsid w:val="00995D13"/>
    <w:rsid w:val="00995E2A"/>
    <w:rsid w:val="00995E62"/>
    <w:rsid w:val="009965F6"/>
    <w:rsid w:val="009966F8"/>
    <w:rsid w:val="00996A11"/>
    <w:rsid w:val="009A112D"/>
    <w:rsid w:val="009A15E7"/>
    <w:rsid w:val="009A257B"/>
    <w:rsid w:val="009A2E61"/>
    <w:rsid w:val="009A338C"/>
    <w:rsid w:val="009A428D"/>
    <w:rsid w:val="009A43B2"/>
    <w:rsid w:val="009A492E"/>
    <w:rsid w:val="009A4D55"/>
    <w:rsid w:val="009A634D"/>
    <w:rsid w:val="009A6509"/>
    <w:rsid w:val="009A6B3A"/>
    <w:rsid w:val="009A7503"/>
    <w:rsid w:val="009A78B9"/>
    <w:rsid w:val="009A7EA5"/>
    <w:rsid w:val="009B0292"/>
    <w:rsid w:val="009B0B6B"/>
    <w:rsid w:val="009B0FD9"/>
    <w:rsid w:val="009B1529"/>
    <w:rsid w:val="009B1F8D"/>
    <w:rsid w:val="009B21AA"/>
    <w:rsid w:val="009B2DA2"/>
    <w:rsid w:val="009B31D6"/>
    <w:rsid w:val="009B394F"/>
    <w:rsid w:val="009B4105"/>
    <w:rsid w:val="009B420C"/>
    <w:rsid w:val="009B48B7"/>
    <w:rsid w:val="009B4D08"/>
    <w:rsid w:val="009B504F"/>
    <w:rsid w:val="009B59D8"/>
    <w:rsid w:val="009B6E5E"/>
    <w:rsid w:val="009B7175"/>
    <w:rsid w:val="009B75AA"/>
    <w:rsid w:val="009B7AA0"/>
    <w:rsid w:val="009C2F0F"/>
    <w:rsid w:val="009C313F"/>
    <w:rsid w:val="009C3E12"/>
    <w:rsid w:val="009C533C"/>
    <w:rsid w:val="009C7E65"/>
    <w:rsid w:val="009C7F8F"/>
    <w:rsid w:val="009D0005"/>
    <w:rsid w:val="009D0C0A"/>
    <w:rsid w:val="009D1733"/>
    <w:rsid w:val="009D1AD2"/>
    <w:rsid w:val="009D2C5E"/>
    <w:rsid w:val="009D3E98"/>
    <w:rsid w:val="009D45B6"/>
    <w:rsid w:val="009D484D"/>
    <w:rsid w:val="009D4F9B"/>
    <w:rsid w:val="009D57CD"/>
    <w:rsid w:val="009D5826"/>
    <w:rsid w:val="009D5949"/>
    <w:rsid w:val="009D5BC4"/>
    <w:rsid w:val="009D68D9"/>
    <w:rsid w:val="009D6CBD"/>
    <w:rsid w:val="009D6F8F"/>
    <w:rsid w:val="009D7642"/>
    <w:rsid w:val="009D7B34"/>
    <w:rsid w:val="009D7DD1"/>
    <w:rsid w:val="009E00B4"/>
    <w:rsid w:val="009E0BA3"/>
    <w:rsid w:val="009E1797"/>
    <w:rsid w:val="009E3A58"/>
    <w:rsid w:val="009E527E"/>
    <w:rsid w:val="009E564B"/>
    <w:rsid w:val="009E6EC1"/>
    <w:rsid w:val="009F07A4"/>
    <w:rsid w:val="009F07D3"/>
    <w:rsid w:val="009F287C"/>
    <w:rsid w:val="009F2E7A"/>
    <w:rsid w:val="009F3990"/>
    <w:rsid w:val="009F3B0F"/>
    <w:rsid w:val="009F408A"/>
    <w:rsid w:val="009F4AFB"/>
    <w:rsid w:val="009F5BA1"/>
    <w:rsid w:val="009F6BAE"/>
    <w:rsid w:val="009F714C"/>
    <w:rsid w:val="009F7519"/>
    <w:rsid w:val="009F7DEB"/>
    <w:rsid w:val="009F7F1E"/>
    <w:rsid w:val="00A00330"/>
    <w:rsid w:val="00A00C21"/>
    <w:rsid w:val="00A01890"/>
    <w:rsid w:val="00A01DF7"/>
    <w:rsid w:val="00A02BB9"/>
    <w:rsid w:val="00A04F1C"/>
    <w:rsid w:val="00A05350"/>
    <w:rsid w:val="00A05D4D"/>
    <w:rsid w:val="00A06254"/>
    <w:rsid w:val="00A06DA8"/>
    <w:rsid w:val="00A10BEB"/>
    <w:rsid w:val="00A116B5"/>
    <w:rsid w:val="00A12BFE"/>
    <w:rsid w:val="00A13B19"/>
    <w:rsid w:val="00A14480"/>
    <w:rsid w:val="00A153CA"/>
    <w:rsid w:val="00A16A6D"/>
    <w:rsid w:val="00A1790D"/>
    <w:rsid w:val="00A17BCC"/>
    <w:rsid w:val="00A20494"/>
    <w:rsid w:val="00A23F38"/>
    <w:rsid w:val="00A25F39"/>
    <w:rsid w:val="00A25FEB"/>
    <w:rsid w:val="00A26310"/>
    <w:rsid w:val="00A26393"/>
    <w:rsid w:val="00A2687F"/>
    <w:rsid w:val="00A26B56"/>
    <w:rsid w:val="00A27888"/>
    <w:rsid w:val="00A30010"/>
    <w:rsid w:val="00A32359"/>
    <w:rsid w:val="00A325F0"/>
    <w:rsid w:val="00A328A9"/>
    <w:rsid w:val="00A32B41"/>
    <w:rsid w:val="00A32E12"/>
    <w:rsid w:val="00A33DF9"/>
    <w:rsid w:val="00A36789"/>
    <w:rsid w:val="00A40A2C"/>
    <w:rsid w:val="00A40B7A"/>
    <w:rsid w:val="00A41CAA"/>
    <w:rsid w:val="00A422BF"/>
    <w:rsid w:val="00A4359C"/>
    <w:rsid w:val="00A444EF"/>
    <w:rsid w:val="00A44570"/>
    <w:rsid w:val="00A449F1"/>
    <w:rsid w:val="00A45868"/>
    <w:rsid w:val="00A46BDB"/>
    <w:rsid w:val="00A4725A"/>
    <w:rsid w:val="00A47B9B"/>
    <w:rsid w:val="00A51194"/>
    <w:rsid w:val="00A51739"/>
    <w:rsid w:val="00A51BDC"/>
    <w:rsid w:val="00A5399C"/>
    <w:rsid w:val="00A54006"/>
    <w:rsid w:val="00A54548"/>
    <w:rsid w:val="00A54EE6"/>
    <w:rsid w:val="00A54F00"/>
    <w:rsid w:val="00A552F7"/>
    <w:rsid w:val="00A5566F"/>
    <w:rsid w:val="00A576F1"/>
    <w:rsid w:val="00A60093"/>
    <w:rsid w:val="00A6049E"/>
    <w:rsid w:val="00A60A23"/>
    <w:rsid w:val="00A61072"/>
    <w:rsid w:val="00A611EB"/>
    <w:rsid w:val="00A620B7"/>
    <w:rsid w:val="00A62286"/>
    <w:rsid w:val="00A62817"/>
    <w:rsid w:val="00A64E9D"/>
    <w:rsid w:val="00A65608"/>
    <w:rsid w:val="00A6578B"/>
    <w:rsid w:val="00A66F1E"/>
    <w:rsid w:val="00A671A1"/>
    <w:rsid w:val="00A6722E"/>
    <w:rsid w:val="00A70BFC"/>
    <w:rsid w:val="00A70D3C"/>
    <w:rsid w:val="00A72286"/>
    <w:rsid w:val="00A72678"/>
    <w:rsid w:val="00A7483E"/>
    <w:rsid w:val="00A802FC"/>
    <w:rsid w:val="00A80C21"/>
    <w:rsid w:val="00A81FC4"/>
    <w:rsid w:val="00A82B29"/>
    <w:rsid w:val="00A83E8A"/>
    <w:rsid w:val="00A85A92"/>
    <w:rsid w:val="00A8672E"/>
    <w:rsid w:val="00A86A09"/>
    <w:rsid w:val="00A91514"/>
    <w:rsid w:val="00A91756"/>
    <w:rsid w:val="00A91CFF"/>
    <w:rsid w:val="00A9334E"/>
    <w:rsid w:val="00A9359F"/>
    <w:rsid w:val="00A93C87"/>
    <w:rsid w:val="00A941F6"/>
    <w:rsid w:val="00A95461"/>
    <w:rsid w:val="00A9732C"/>
    <w:rsid w:val="00A976E6"/>
    <w:rsid w:val="00A97F39"/>
    <w:rsid w:val="00AA02CD"/>
    <w:rsid w:val="00AA1063"/>
    <w:rsid w:val="00AA133A"/>
    <w:rsid w:val="00AA19E7"/>
    <w:rsid w:val="00AA1B35"/>
    <w:rsid w:val="00AA4A73"/>
    <w:rsid w:val="00AA5EAE"/>
    <w:rsid w:val="00AA6F8F"/>
    <w:rsid w:val="00AB0548"/>
    <w:rsid w:val="00AB1997"/>
    <w:rsid w:val="00AB1ACF"/>
    <w:rsid w:val="00AB1BAE"/>
    <w:rsid w:val="00AB1E1B"/>
    <w:rsid w:val="00AB3215"/>
    <w:rsid w:val="00AB3ADB"/>
    <w:rsid w:val="00AB3CF9"/>
    <w:rsid w:val="00AB4518"/>
    <w:rsid w:val="00AB4789"/>
    <w:rsid w:val="00AB4976"/>
    <w:rsid w:val="00AB5272"/>
    <w:rsid w:val="00AB599A"/>
    <w:rsid w:val="00AB5C52"/>
    <w:rsid w:val="00AB5D94"/>
    <w:rsid w:val="00AB79AF"/>
    <w:rsid w:val="00AC1CE9"/>
    <w:rsid w:val="00AC2C2A"/>
    <w:rsid w:val="00AC385A"/>
    <w:rsid w:val="00AC3ED8"/>
    <w:rsid w:val="00AC4B9E"/>
    <w:rsid w:val="00AC553D"/>
    <w:rsid w:val="00AC584D"/>
    <w:rsid w:val="00AC6E04"/>
    <w:rsid w:val="00AC79B4"/>
    <w:rsid w:val="00AC7AD2"/>
    <w:rsid w:val="00AC7F2B"/>
    <w:rsid w:val="00AD00FC"/>
    <w:rsid w:val="00AD073C"/>
    <w:rsid w:val="00AD176B"/>
    <w:rsid w:val="00AD1992"/>
    <w:rsid w:val="00AD1994"/>
    <w:rsid w:val="00AD1E72"/>
    <w:rsid w:val="00AD3370"/>
    <w:rsid w:val="00AD4998"/>
    <w:rsid w:val="00AD6514"/>
    <w:rsid w:val="00AD6823"/>
    <w:rsid w:val="00AD6B34"/>
    <w:rsid w:val="00AD7742"/>
    <w:rsid w:val="00AD777C"/>
    <w:rsid w:val="00AE0369"/>
    <w:rsid w:val="00AE189E"/>
    <w:rsid w:val="00AE2E81"/>
    <w:rsid w:val="00AE3B02"/>
    <w:rsid w:val="00AE4B0B"/>
    <w:rsid w:val="00AE4BE5"/>
    <w:rsid w:val="00AE51F5"/>
    <w:rsid w:val="00AE563F"/>
    <w:rsid w:val="00AE6C2D"/>
    <w:rsid w:val="00AE7FE2"/>
    <w:rsid w:val="00AF0023"/>
    <w:rsid w:val="00AF1BB1"/>
    <w:rsid w:val="00AF2A4F"/>
    <w:rsid w:val="00AF3457"/>
    <w:rsid w:val="00AF3656"/>
    <w:rsid w:val="00AF3A58"/>
    <w:rsid w:val="00AF4083"/>
    <w:rsid w:val="00AF453B"/>
    <w:rsid w:val="00AF4DDC"/>
    <w:rsid w:val="00AF5883"/>
    <w:rsid w:val="00AF6B33"/>
    <w:rsid w:val="00AF6B6E"/>
    <w:rsid w:val="00AF7CEB"/>
    <w:rsid w:val="00B00019"/>
    <w:rsid w:val="00B029DB"/>
    <w:rsid w:val="00B031CF"/>
    <w:rsid w:val="00B038FC"/>
    <w:rsid w:val="00B03C41"/>
    <w:rsid w:val="00B04E9E"/>
    <w:rsid w:val="00B050EE"/>
    <w:rsid w:val="00B06CD9"/>
    <w:rsid w:val="00B07BBE"/>
    <w:rsid w:val="00B07FFC"/>
    <w:rsid w:val="00B1095D"/>
    <w:rsid w:val="00B119D4"/>
    <w:rsid w:val="00B11AA9"/>
    <w:rsid w:val="00B12DAD"/>
    <w:rsid w:val="00B1388A"/>
    <w:rsid w:val="00B1397F"/>
    <w:rsid w:val="00B151EB"/>
    <w:rsid w:val="00B160EC"/>
    <w:rsid w:val="00B1655D"/>
    <w:rsid w:val="00B16DF3"/>
    <w:rsid w:val="00B16F2A"/>
    <w:rsid w:val="00B2093A"/>
    <w:rsid w:val="00B20FA3"/>
    <w:rsid w:val="00B21A9B"/>
    <w:rsid w:val="00B22859"/>
    <w:rsid w:val="00B22926"/>
    <w:rsid w:val="00B232EB"/>
    <w:rsid w:val="00B239AB"/>
    <w:rsid w:val="00B2470C"/>
    <w:rsid w:val="00B24DAF"/>
    <w:rsid w:val="00B27096"/>
    <w:rsid w:val="00B273A0"/>
    <w:rsid w:val="00B274A7"/>
    <w:rsid w:val="00B27CAC"/>
    <w:rsid w:val="00B27ED1"/>
    <w:rsid w:val="00B307CE"/>
    <w:rsid w:val="00B30A15"/>
    <w:rsid w:val="00B30DDE"/>
    <w:rsid w:val="00B30E6D"/>
    <w:rsid w:val="00B325C9"/>
    <w:rsid w:val="00B3366D"/>
    <w:rsid w:val="00B336BC"/>
    <w:rsid w:val="00B33BD5"/>
    <w:rsid w:val="00B34303"/>
    <w:rsid w:val="00B34C80"/>
    <w:rsid w:val="00B352B2"/>
    <w:rsid w:val="00B35438"/>
    <w:rsid w:val="00B356A6"/>
    <w:rsid w:val="00B35C79"/>
    <w:rsid w:val="00B35D69"/>
    <w:rsid w:val="00B416D5"/>
    <w:rsid w:val="00B41967"/>
    <w:rsid w:val="00B41DA7"/>
    <w:rsid w:val="00B44C9A"/>
    <w:rsid w:val="00B46278"/>
    <w:rsid w:val="00B46B99"/>
    <w:rsid w:val="00B46DFB"/>
    <w:rsid w:val="00B50879"/>
    <w:rsid w:val="00B5142D"/>
    <w:rsid w:val="00B52323"/>
    <w:rsid w:val="00B52BA5"/>
    <w:rsid w:val="00B52F4B"/>
    <w:rsid w:val="00B535A0"/>
    <w:rsid w:val="00B546F1"/>
    <w:rsid w:val="00B55BFE"/>
    <w:rsid w:val="00B55DE5"/>
    <w:rsid w:val="00B5735A"/>
    <w:rsid w:val="00B57668"/>
    <w:rsid w:val="00B57B47"/>
    <w:rsid w:val="00B60334"/>
    <w:rsid w:val="00B60FC1"/>
    <w:rsid w:val="00B617C7"/>
    <w:rsid w:val="00B61E5F"/>
    <w:rsid w:val="00B62459"/>
    <w:rsid w:val="00B624D6"/>
    <w:rsid w:val="00B641DA"/>
    <w:rsid w:val="00B643E2"/>
    <w:rsid w:val="00B64560"/>
    <w:rsid w:val="00B6456B"/>
    <w:rsid w:val="00B64ADB"/>
    <w:rsid w:val="00B653EB"/>
    <w:rsid w:val="00B72473"/>
    <w:rsid w:val="00B72881"/>
    <w:rsid w:val="00B72974"/>
    <w:rsid w:val="00B7328B"/>
    <w:rsid w:val="00B73402"/>
    <w:rsid w:val="00B738F8"/>
    <w:rsid w:val="00B7392A"/>
    <w:rsid w:val="00B73B8D"/>
    <w:rsid w:val="00B73EF6"/>
    <w:rsid w:val="00B7408B"/>
    <w:rsid w:val="00B74117"/>
    <w:rsid w:val="00B749EE"/>
    <w:rsid w:val="00B74B60"/>
    <w:rsid w:val="00B75597"/>
    <w:rsid w:val="00B769F8"/>
    <w:rsid w:val="00B7713D"/>
    <w:rsid w:val="00B773C8"/>
    <w:rsid w:val="00B776F2"/>
    <w:rsid w:val="00B77FE5"/>
    <w:rsid w:val="00B81160"/>
    <w:rsid w:val="00B81390"/>
    <w:rsid w:val="00B82EE7"/>
    <w:rsid w:val="00B832B5"/>
    <w:rsid w:val="00B850B3"/>
    <w:rsid w:val="00B860B8"/>
    <w:rsid w:val="00B868FB"/>
    <w:rsid w:val="00B86C17"/>
    <w:rsid w:val="00B87A94"/>
    <w:rsid w:val="00B90879"/>
    <w:rsid w:val="00B9154E"/>
    <w:rsid w:val="00B9221E"/>
    <w:rsid w:val="00B92285"/>
    <w:rsid w:val="00B938A1"/>
    <w:rsid w:val="00B95287"/>
    <w:rsid w:val="00B95806"/>
    <w:rsid w:val="00B9597F"/>
    <w:rsid w:val="00B96DDE"/>
    <w:rsid w:val="00BA0313"/>
    <w:rsid w:val="00BA0394"/>
    <w:rsid w:val="00BA04D0"/>
    <w:rsid w:val="00BA1845"/>
    <w:rsid w:val="00BA2BBB"/>
    <w:rsid w:val="00BA2DF6"/>
    <w:rsid w:val="00BA6534"/>
    <w:rsid w:val="00BA6C9D"/>
    <w:rsid w:val="00BA75D5"/>
    <w:rsid w:val="00BA7D68"/>
    <w:rsid w:val="00BB08E3"/>
    <w:rsid w:val="00BB3671"/>
    <w:rsid w:val="00BB43DD"/>
    <w:rsid w:val="00BB4601"/>
    <w:rsid w:val="00BB4698"/>
    <w:rsid w:val="00BB491C"/>
    <w:rsid w:val="00BB4AD5"/>
    <w:rsid w:val="00BB4E0D"/>
    <w:rsid w:val="00BB4EBF"/>
    <w:rsid w:val="00BB5063"/>
    <w:rsid w:val="00BB631F"/>
    <w:rsid w:val="00BB63DC"/>
    <w:rsid w:val="00BB72F0"/>
    <w:rsid w:val="00BB7822"/>
    <w:rsid w:val="00BB79B3"/>
    <w:rsid w:val="00BB7B80"/>
    <w:rsid w:val="00BC2679"/>
    <w:rsid w:val="00BC2B06"/>
    <w:rsid w:val="00BC361E"/>
    <w:rsid w:val="00BC3679"/>
    <w:rsid w:val="00BC3B38"/>
    <w:rsid w:val="00BC4A96"/>
    <w:rsid w:val="00BC4BFA"/>
    <w:rsid w:val="00BC61F3"/>
    <w:rsid w:val="00BC69A6"/>
    <w:rsid w:val="00BC7647"/>
    <w:rsid w:val="00BC7F99"/>
    <w:rsid w:val="00BD1026"/>
    <w:rsid w:val="00BD2C1F"/>
    <w:rsid w:val="00BD3207"/>
    <w:rsid w:val="00BD5CF1"/>
    <w:rsid w:val="00BD75C5"/>
    <w:rsid w:val="00BD7D70"/>
    <w:rsid w:val="00BE0A90"/>
    <w:rsid w:val="00BE16DD"/>
    <w:rsid w:val="00BE18EA"/>
    <w:rsid w:val="00BE4E39"/>
    <w:rsid w:val="00BE68BD"/>
    <w:rsid w:val="00BE73AE"/>
    <w:rsid w:val="00BF049B"/>
    <w:rsid w:val="00BF0B6C"/>
    <w:rsid w:val="00BF0CE6"/>
    <w:rsid w:val="00BF221C"/>
    <w:rsid w:val="00BF2BDD"/>
    <w:rsid w:val="00BF36B9"/>
    <w:rsid w:val="00BF3717"/>
    <w:rsid w:val="00BF38A4"/>
    <w:rsid w:val="00BF3F4F"/>
    <w:rsid w:val="00BF40F8"/>
    <w:rsid w:val="00BF4480"/>
    <w:rsid w:val="00BF5492"/>
    <w:rsid w:val="00BF55FF"/>
    <w:rsid w:val="00BF5D4A"/>
    <w:rsid w:val="00BF638E"/>
    <w:rsid w:val="00BF6DD9"/>
    <w:rsid w:val="00BF6E24"/>
    <w:rsid w:val="00BF6F89"/>
    <w:rsid w:val="00C0080F"/>
    <w:rsid w:val="00C01155"/>
    <w:rsid w:val="00C01EFB"/>
    <w:rsid w:val="00C02B56"/>
    <w:rsid w:val="00C0583B"/>
    <w:rsid w:val="00C05D34"/>
    <w:rsid w:val="00C06547"/>
    <w:rsid w:val="00C06644"/>
    <w:rsid w:val="00C07022"/>
    <w:rsid w:val="00C0749E"/>
    <w:rsid w:val="00C1031B"/>
    <w:rsid w:val="00C11513"/>
    <w:rsid w:val="00C11890"/>
    <w:rsid w:val="00C11941"/>
    <w:rsid w:val="00C12AB9"/>
    <w:rsid w:val="00C13739"/>
    <w:rsid w:val="00C13DEC"/>
    <w:rsid w:val="00C14BA6"/>
    <w:rsid w:val="00C156F8"/>
    <w:rsid w:val="00C17A05"/>
    <w:rsid w:val="00C20815"/>
    <w:rsid w:val="00C216BB"/>
    <w:rsid w:val="00C21DEB"/>
    <w:rsid w:val="00C23C7F"/>
    <w:rsid w:val="00C2427B"/>
    <w:rsid w:val="00C24360"/>
    <w:rsid w:val="00C24708"/>
    <w:rsid w:val="00C2547A"/>
    <w:rsid w:val="00C25D96"/>
    <w:rsid w:val="00C30899"/>
    <w:rsid w:val="00C326CF"/>
    <w:rsid w:val="00C32C38"/>
    <w:rsid w:val="00C3355C"/>
    <w:rsid w:val="00C33C47"/>
    <w:rsid w:val="00C33DAE"/>
    <w:rsid w:val="00C34D5B"/>
    <w:rsid w:val="00C355D3"/>
    <w:rsid w:val="00C363F4"/>
    <w:rsid w:val="00C36E55"/>
    <w:rsid w:val="00C372FF"/>
    <w:rsid w:val="00C40983"/>
    <w:rsid w:val="00C435BB"/>
    <w:rsid w:val="00C443FD"/>
    <w:rsid w:val="00C44470"/>
    <w:rsid w:val="00C44936"/>
    <w:rsid w:val="00C44B71"/>
    <w:rsid w:val="00C45450"/>
    <w:rsid w:val="00C4578F"/>
    <w:rsid w:val="00C45D5C"/>
    <w:rsid w:val="00C464C1"/>
    <w:rsid w:val="00C46D4E"/>
    <w:rsid w:val="00C471B8"/>
    <w:rsid w:val="00C47773"/>
    <w:rsid w:val="00C47796"/>
    <w:rsid w:val="00C47D19"/>
    <w:rsid w:val="00C47FBD"/>
    <w:rsid w:val="00C50844"/>
    <w:rsid w:val="00C512F2"/>
    <w:rsid w:val="00C52230"/>
    <w:rsid w:val="00C5344E"/>
    <w:rsid w:val="00C53721"/>
    <w:rsid w:val="00C53FDC"/>
    <w:rsid w:val="00C54234"/>
    <w:rsid w:val="00C5467E"/>
    <w:rsid w:val="00C54E15"/>
    <w:rsid w:val="00C54F49"/>
    <w:rsid w:val="00C55112"/>
    <w:rsid w:val="00C55A74"/>
    <w:rsid w:val="00C56719"/>
    <w:rsid w:val="00C56D6B"/>
    <w:rsid w:val="00C6099A"/>
    <w:rsid w:val="00C616C0"/>
    <w:rsid w:val="00C6266D"/>
    <w:rsid w:val="00C63580"/>
    <w:rsid w:val="00C647F8"/>
    <w:rsid w:val="00C649A2"/>
    <w:rsid w:val="00C64A32"/>
    <w:rsid w:val="00C64EE9"/>
    <w:rsid w:val="00C654D4"/>
    <w:rsid w:val="00C656A6"/>
    <w:rsid w:val="00C656E9"/>
    <w:rsid w:val="00C6580D"/>
    <w:rsid w:val="00C66923"/>
    <w:rsid w:val="00C67DED"/>
    <w:rsid w:val="00C7037F"/>
    <w:rsid w:val="00C70869"/>
    <w:rsid w:val="00C70B60"/>
    <w:rsid w:val="00C711DE"/>
    <w:rsid w:val="00C711EA"/>
    <w:rsid w:val="00C72596"/>
    <w:rsid w:val="00C7303D"/>
    <w:rsid w:val="00C7389D"/>
    <w:rsid w:val="00C73970"/>
    <w:rsid w:val="00C73983"/>
    <w:rsid w:val="00C73A39"/>
    <w:rsid w:val="00C7433C"/>
    <w:rsid w:val="00C75555"/>
    <w:rsid w:val="00C75710"/>
    <w:rsid w:val="00C75895"/>
    <w:rsid w:val="00C75A24"/>
    <w:rsid w:val="00C75B8E"/>
    <w:rsid w:val="00C764C4"/>
    <w:rsid w:val="00C76C4A"/>
    <w:rsid w:val="00C7723E"/>
    <w:rsid w:val="00C77500"/>
    <w:rsid w:val="00C77942"/>
    <w:rsid w:val="00C8072D"/>
    <w:rsid w:val="00C8697C"/>
    <w:rsid w:val="00C86DA2"/>
    <w:rsid w:val="00C87657"/>
    <w:rsid w:val="00C87880"/>
    <w:rsid w:val="00C9064A"/>
    <w:rsid w:val="00C907EE"/>
    <w:rsid w:val="00C913BF"/>
    <w:rsid w:val="00C9169D"/>
    <w:rsid w:val="00C9177C"/>
    <w:rsid w:val="00C91EE7"/>
    <w:rsid w:val="00C922F2"/>
    <w:rsid w:val="00C93B54"/>
    <w:rsid w:val="00C9577A"/>
    <w:rsid w:val="00C95A58"/>
    <w:rsid w:val="00C95B83"/>
    <w:rsid w:val="00C96462"/>
    <w:rsid w:val="00C965E5"/>
    <w:rsid w:val="00C96711"/>
    <w:rsid w:val="00C96D54"/>
    <w:rsid w:val="00C97828"/>
    <w:rsid w:val="00CA0150"/>
    <w:rsid w:val="00CA028E"/>
    <w:rsid w:val="00CA1618"/>
    <w:rsid w:val="00CA226F"/>
    <w:rsid w:val="00CA29B3"/>
    <w:rsid w:val="00CA303E"/>
    <w:rsid w:val="00CA33C1"/>
    <w:rsid w:val="00CA36ED"/>
    <w:rsid w:val="00CA4F60"/>
    <w:rsid w:val="00CA59AE"/>
    <w:rsid w:val="00CA5D93"/>
    <w:rsid w:val="00CA727D"/>
    <w:rsid w:val="00CB097E"/>
    <w:rsid w:val="00CB0E6D"/>
    <w:rsid w:val="00CB113B"/>
    <w:rsid w:val="00CB2136"/>
    <w:rsid w:val="00CB2A67"/>
    <w:rsid w:val="00CB2FFB"/>
    <w:rsid w:val="00CB3120"/>
    <w:rsid w:val="00CB4858"/>
    <w:rsid w:val="00CB49FE"/>
    <w:rsid w:val="00CB4B58"/>
    <w:rsid w:val="00CB5750"/>
    <w:rsid w:val="00CB5900"/>
    <w:rsid w:val="00CB7276"/>
    <w:rsid w:val="00CB7AA3"/>
    <w:rsid w:val="00CB7DD1"/>
    <w:rsid w:val="00CC0C8A"/>
    <w:rsid w:val="00CC1F52"/>
    <w:rsid w:val="00CC20E9"/>
    <w:rsid w:val="00CC224E"/>
    <w:rsid w:val="00CC2304"/>
    <w:rsid w:val="00CC263E"/>
    <w:rsid w:val="00CC308D"/>
    <w:rsid w:val="00CC40A4"/>
    <w:rsid w:val="00CC44FF"/>
    <w:rsid w:val="00CC556D"/>
    <w:rsid w:val="00CC5791"/>
    <w:rsid w:val="00CC57F2"/>
    <w:rsid w:val="00CC5D33"/>
    <w:rsid w:val="00CC69DD"/>
    <w:rsid w:val="00CC706F"/>
    <w:rsid w:val="00CC78FF"/>
    <w:rsid w:val="00CD0CCE"/>
    <w:rsid w:val="00CD15DE"/>
    <w:rsid w:val="00CD2AB1"/>
    <w:rsid w:val="00CD2E0A"/>
    <w:rsid w:val="00CD468B"/>
    <w:rsid w:val="00CD5D10"/>
    <w:rsid w:val="00CD6D81"/>
    <w:rsid w:val="00CE0BBE"/>
    <w:rsid w:val="00CE2C97"/>
    <w:rsid w:val="00CE3EB2"/>
    <w:rsid w:val="00CE4D75"/>
    <w:rsid w:val="00CE5938"/>
    <w:rsid w:val="00CE5DC7"/>
    <w:rsid w:val="00CE74C3"/>
    <w:rsid w:val="00CE7D12"/>
    <w:rsid w:val="00CF0070"/>
    <w:rsid w:val="00CF1368"/>
    <w:rsid w:val="00CF153D"/>
    <w:rsid w:val="00CF2115"/>
    <w:rsid w:val="00CF3939"/>
    <w:rsid w:val="00CF4590"/>
    <w:rsid w:val="00CF4AD3"/>
    <w:rsid w:val="00CF4E0D"/>
    <w:rsid w:val="00CF4E70"/>
    <w:rsid w:val="00CF6425"/>
    <w:rsid w:val="00CF6A33"/>
    <w:rsid w:val="00CF70F3"/>
    <w:rsid w:val="00CF7982"/>
    <w:rsid w:val="00D01763"/>
    <w:rsid w:val="00D021ED"/>
    <w:rsid w:val="00D04CC4"/>
    <w:rsid w:val="00D05B0D"/>
    <w:rsid w:val="00D06465"/>
    <w:rsid w:val="00D07110"/>
    <w:rsid w:val="00D071E8"/>
    <w:rsid w:val="00D07D2B"/>
    <w:rsid w:val="00D07EF2"/>
    <w:rsid w:val="00D10D8B"/>
    <w:rsid w:val="00D10F76"/>
    <w:rsid w:val="00D15AA6"/>
    <w:rsid w:val="00D16A72"/>
    <w:rsid w:val="00D16B3A"/>
    <w:rsid w:val="00D17328"/>
    <w:rsid w:val="00D17BA4"/>
    <w:rsid w:val="00D17EEC"/>
    <w:rsid w:val="00D21742"/>
    <w:rsid w:val="00D2280C"/>
    <w:rsid w:val="00D2374F"/>
    <w:rsid w:val="00D245AA"/>
    <w:rsid w:val="00D25E70"/>
    <w:rsid w:val="00D26581"/>
    <w:rsid w:val="00D2751E"/>
    <w:rsid w:val="00D27EC0"/>
    <w:rsid w:val="00D31D77"/>
    <w:rsid w:val="00D32454"/>
    <w:rsid w:val="00D32597"/>
    <w:rsid w:val="00D32ABB"/>
    <w:rsid w:val="00D32B02"/>
    <w:rsid w:val="00D336D4"/>
    <w:rsid w:val="00D3395C"/>
    <w:rsid w:val="00D34424"/>
    <w:rsid w:val="00D34B38"/>
    <w:rsid w:val="00D34DE0"/>
    <w:rsid w:val="00D34EF2"/>
    <w:rsid w:val="00D35978"/>
    <w:rsid w:val="00D359EF"/>
    <w:rsid w:val="00D36628"/>
    <w:rsid w:val="00D37983"/>
    <w:rsid w:val="00D4052E"/>
    <w:rsid w:val="00D409E1"/>
    <w:rsid w:val="00D41F7E"/>
    <w:rsid w:val="00D4220C"/>
    <w:rsid w:val="00D4370F"/>
    <w:rsid w:val="00D457F9"/>
    <w:rsid w:val="00D45A18"/>
    <w:rsid w:val="00D47886"/>
    <w:rsid w:val="00D500EA"/>
    <w:rsid w:val="00D5094D"/>
    <w:rsid w:val="00D50984"/>
    <w:rsid w:val="00D52B77"/>
    <w:rsid w:val="00D52DBD"/>
    <w:rsid w:val="00D54D45"/>
    <w:rsid w:val="00D55652"/>
    <w:rsid w:val="00D55D24"/>
    <w:rsid w:val="00D5623B"/>
    <w:rsid w:val="00D56B8F"/>
    <w:rsid w:val="00D56E18"/>
    <w:rsid w:val="00D5746E"/>
    <w:rsid w:val="00D57811"/>
    <w:rsid w:val="00D57990"/>
    <w:rsid w:val="00D60BB5"/>
    <w:rsid w:val="00D60E45"/>
    <w:rsid w:val="00D60E6B"/>
    <w:rsid w:val="00D61978"/>
    <w:rsid w:val="00D62AB1"/>
    <w:rsid w:val="00D62F94"/>
    <w:rsid w:val="00D63036"/>
    <w:rsid w:val="00D63EE5"/>
    <w:rsid w:val="00D64A1A"/>
    <w:rsid w:val="00D64E72"/>
    <w:rsid w:val="00D65DE0"/>
    <w:rsid w:val="00D67FCB"/>
    <w:rsid w:val="00D700C3"/>
    <w:rsid w:val="00D72B0E"/>
    <w:rsid w:val="00D72FC0"/>
    <w:rsid w:val="00D73960"/>
    <w:rsid w:val="00D7548A"/>
    <w:rsid w:val="00D776F3"/>
    <w:rsid w:val="00D800B3"/>
    <w:rsid w:val="00D80DA9"/>
    <w:rsid w:val="00D814EF"/>
    <w:rsid w:val="00D8162A"/>
    <w:rsid w:val="00D8251D"/>
    <w:rsid w:val="00D83102"/>
    <w:rsid w:val="00D8340D"/>
    <w:rsid w:val="00D8485E"/>
    <w:rsid w:val="00D85293"/>
    <w:rsid w:val="00D86D08"/>
    <w:rsid w:val="00D87F0F"/>
    <w:rsid w:val="00D90CA6"/>
    <w:rsid w:val="00D9166A"/>
    <w:rsid w:val="00D91EBB"/>
    <w:rsid w:val="00D91F07"/>
    <w:rsid w:val="00D94005"/>
    <w:rsid w:val="00D944EB"/>
    <w:rsid w:val="00D94AF1"/>
    <w:rsid w:val="00D97C08"/>
    <w:rsid w:val="00D97E35"/>
    <w:rsid w:val="00DA0EBD"/>
    <w:rsid w:val="00DA1965"/>
    <w:rsid w:val="00DA19D7"/>
    <w:rsid w:val="00DA1A75"/>
    <w:rsid w:val="00DA1AF2"/>
    <w:rsid w:val="00DA1F5A"/>
    <w:rsid w:val="00DA212B"/>
    <w:rsid w:val="00DA251A"/>
    <w:rsid w:val="00DA2947"/>
    <w:rsid w:val="00DA2B5F"/>
    <w:rsid w:val="00DA2C8C"/>
    <w:rsid w:val="00DA3412"/>
    <w:rsid w:val="00DA3E42"/>
    <w:rsid w:val="00DA46F2"/>
    <w:rsid w:val="00DA46FD"/>
    <w:rsid w:val="00DA4FA2"/>
    <w:rsid w:val="00DA5173"/>
    <w:rsid w:val="00DA52DE"/>
    <w:rsid w:val="00DA57D5"/>
    <w:rsid w:val="00DA6CE6"/>
    <w:rsid w:val="00DB0A6D"/>
    <w:rsid w:val="00DB0D12"/>
    <w:rsid w:val="00DB0FE0"/>
    <w:rsid w:val="00DB1119"/>
    <w:rsid w:val="00DB2678"/>
    <w:rsid w:val="00DB32A2"/>
    <w:rsid w:val="00DB35EC"/>
    <w:rsid w:val="00DB39F1"/>
    <w:rsid w:val="00DB468E"/>
    <w:rsid w:val="00DB4880"/>
    <w:rsid w:val="00DB4EDC"/>
    <w:rsid w:val="00DB56C9"/>
    <w:rsid w:val="00DB57BA"/>
    <w:rsid w:val="00DB649D"/>
    <w:rsid w:val="00DB65B2"/>
    <w:rsid w:val="00DB7836"/>
    <w:rsid w:val="00DC00F4"/>
    <w:rsid w:val="00DC0413"/>
    <w:rsid w:val="00DC0CC5"/>
    <w:rsid w:val="00DC1060"/>
    <w:rsid w:val="00DC1137"/>
    <w:rsid w:val="00DC1B7E"/>
    <w:rsid w:val="00DC5F1F"/>
    <w:rsid w:val="00DC613E"/>
    <w:rsid w:val="00DC7F1A"/>
    <w:rsid w:val="00DD07EB"/>
    <w:rsid w:val="00DD0BF9"/>
    <w:rsid w:val="00DD13DB"/>
    <w:rsid w:val="00DD263D"/>
    <w:rsid w:val="00DD2ECB"/>
    <w:rsid w:val="00DD2F15"/>
    <w:rsid w:val="00DD30A7"/>
    <w:rsid w:val="00DD3AAE"/>
    <w:rsid w:val="00DD491E"/>
    <w:rsid w:val="00DD7E47"/>
    <w:rsid w:val="00DE0F65"/>
    <w:rsid w:val="00DE1CA1"/>
    <w:rsid w:val="00DE2108"/>
    <w:rsid w:val="00DE2183"/>
    <w:rsid w:val="00DE2A6F"/>
    <w:rsid w:val="00DE2D4F"/>
    <w:rsid w:val="00DE2E40"/>
    <w:rsid w:val="00DE2EEA"/>
    <w:rsid w:val="00DE43AF"/>
    <w:rsid w:val="00DE47CF"/>
    <w:rsid w:val="00DE48DE"/>
    <w:rsid w:val="00DE5802"/>
    <w:rsid w:val="00DE5906"/>
    <w:rsid w:val="00DE6A86"/>
    <w:rsid w:val="00DE715E"/>
    <w:rsid w:val="00DE7FA6"/>
    <w:rsid w:val="00DF13A9"/>
    <w:rsid w:val="00DF1730"/>
    <w:rsid w:val="00DF202F"/>
    <w:rsid w:val="00DF2879"/>
    <w:rsid w:val="00DF43FB"/>
    <w:rsid w:val="00DF4E99"/>
    <w:rsid w:val="00DF5693"/>
    <w:rsid w:val="00DF59A6"/>
    <w:rsid w:val="00DF5C88"/>
    <w:rsid w:val="00DF5E68"/>
    <w:rsid w:val="00DF5EB6"/>
    <w:rsid w:val="00DF64BA"/>
    <w:rsid w:val="00DF6964"/>
    <w:rsid w:val="00DF6B5C"/>
    <w:rsid w:val="00E010BE"/>
    <w:rsid w:val="00E01A1A"/>
    <w:rsid w:val="00E033BB"/>
    <w:rsid w:val="00E0471F"/>
    <w:rsid w:val="00E04B8B"/>
    <w:rsid w:val="00E0778E"/>
    <w:rsid w:val="00E10E02"/>
    <w:rsid w:val="00E10EDD"/>
    <w:rsid w:val="00E113E0"/>
    <w:rsid w:val="00E11E73"/>
    <w:rsid w:val="00E128CC"/>
    <w:rsid w:val="00E15019"/>
    <w:rsid w:val="00E1521A"/>
    <w:rsid w:val="00E20177"/>
    <w:rsid w:val="00E202E4"/>
    <w:rsid w:val="00E236CC"/>
    <w:rsid w:val="00E23A14"/>
    <w:rsid w:val="00E23ACD"/>
    <w:rsid w:val="00E247B0"/>
    <w:rsid w:val="00E24C2F"/>
    <w:rsid w:val="00E259B1"/>
    <w:rsid w:val="00E2626D"/>
    <w:rsid w:val="00E264DB"/>
    <w:rsid w:val="00E26873"/>
    <w:rsid w:val="00E26894"/>
    <w:rsid w:val="00E271B0"/>
    <w:rsid w:val="00E27750"/>
    <w:rsid w:val="00E277EF"/>
    <w:rsid w:val="00E30307"/>
    <w:rsid w:val="00E30A77"/>
    <w:rsid w:val="00E32E30"/>
    <w:rsid w:val="00E33B17"/>
    <w:rsid w:val="00E340FB"/>
    <w:rsid w:val="00E344A4"/>
    <w:rsid w:val="00E349FC"/>
    <w:rsid w:val="00E35444"/>
    <w:rsid w:val="00E37F6E"/>
    <w:rsid w:val="00E4279D"/>
    <w:rsid w:val="00E436B7"/>
    <w:rsid w:val="00E44007"/>
    <w:rsid w:val="00E44EDE"/>
    <w:rsid w:val="00E45204"/>
    <w:rsid w:val="00E5028F"/>
    <w:rsid w:val="00E5093B"/>
    <w:rsid w:val="00E50DD5"/>
    <w:rsid w:val="00E51AFF"/>
    <w:rsid w:val="00E52EDC"/>
    <w:rsid w:val="00E5358C"/>
    <w:rsid w:val="00E55115"/>
    <w:rsid w:val="00E56312"/>
    <w:rsid w:val="00E56939"/>
    <w:rsid w:val="00E57DF9"/>
    <w:rsid w:val="00E61E03"/>
    <w:rsid w:val="00E632FE"/>
    <w:rsid w:val="00E63489"/>
    <w:rsid w:val="00E63E9A"/>
    <w:rsid w:val="00E64843"/>
    <w:rsid w:val="00E64DEF"/>
    <w:rsid w:val="00E651E9"/>
    <w:rsid w:val="00E66DE8"/>
    <w:rsid w:val="00E66DFC"/>
    <w:rsid w:val="00E67668"/>
    <w:rsid w:val="00E67C07"/>
    <w:rsid w:val="00E70A2C"/>
    <w:rsid w:val="00E718F2"/>
    <w:rsid w:val="00E73557"/>
    <w:rsid w:val="00E75EA6"/>
    <w:rsid w:val="00E7697A"/>
    <w:rsid w:val="00E778A8"/>
    <w:rsid w:val="00E84603"/>
    <w:rsid w:val="00E846C9"/>
    <w:rsid w:val="00E850C4"/>
    <w:rsid w:val="00E85659"/>
    <w:rsid w:val="00E8581D"/>
    <w:rsid w:val="00E861C5"/>
    <w:rsid w:val="00E87C34"/>
    <w:rsid w:val="00E904CA"/>
    <w:rsid w:val="00E90934"/>
    <w:rsid w:val="00E90DEE"/>
    <w:rsid w:val="00E916E8"/>
    <w:rsid w:val="00E92B86"/>
    <w:rsid w:val="00E94278"/>
    <w:rsid w:val="00E9502C"/>
    <w:rsid w:val="00E95667"/>
    <w:rsid w:val="00E95EF4"/>
    <w:rsid w:val="00E96CFF"/>
    <w:rsid w:val="00E9750F"/>
    <w:rsid w:val="00EA0B69"/>
    <w:rsid w:val="00EA0BF0"/>
    <w:rsid w:val="00EA0F58"/>
    <w:rsid w:val="00EA11CC"/>
    <w:rsid w:val="00EA1CC6"/>
    <w:rsid w:val="00EA1E80"/>
    <w:rsid w:val="00EA1F1E"/>
    <w:rsid w:val="00EA1FDA"/>
    <w:rsid w:val="00EA22E9"/>
    <w:rsid w:val="00EA292C"/>
    <w:rsid w:val="00EA3405"/>
    <w:rsid w:val="00EA3705"/>
    <w:rsid w:val="00EA48FE"/>
    <w:rsid w:val="00EA4DF2"/>
    <w:rsid w:val="00EA5BB2"/>
    <w:rsid w:val="00EA64B7"/>
    <w:rsid w:val="00EA7A92"/>
    <w:rsid w:val="00EA7C50"/>
    <w:rsid w:val="00EB133C"/>
    <w:rsid w:val="00EB307D"/>
    <w:rsid w:val="00EB3ACC"/>
    <w:rsid w:val="00EB3C1B"/>
    <w:rsid w:val="00EB3C6F"/>
    <w:rsid w:val="00EB42EC"/>
    <w:rsid w:val="00EB548A"/>
    <w:rsid w:val="00EB55EC"/>
    <w:rsid w:val="00EB5F4C"/>
    <w:rsid w:val="00EB636E"/>
    <w:rsid w:val="00EB6CF2"/>
    <w:rsid w:val="00EB6D49"/>
    <w:rsid w:val="00EB7CB5"/>
    <w:rsid w:val="00EC0504"/>
    <w:rsid w:val="00EC131A"/>
    <w:rsid w:val="00EC1321"/>
    <w:rsid w:val="00EC1705"/>
    <w:rsid w:val="00EC1E42"/>
    <w:rsid w:val="00EC21B1"/>
    <w:rsid w:val="00EC26DE"/>
    <w:rsid w:val="00EC3E23"/>
    <w:rsid w:val="00EC54B0"/>
    <w:rsid w:val="00EC577D"/>
    <w:rsid w:val="00EC5AA1"/>
    <w:rsid w:val="00EC6273"/>
    <w:rsid w:val="00EC68BA"/>
    <w:rsid w:val="00EC6954"/>
    <w:rsid w:val="00EC72E8"/>
    <w:rsid w:val="00EC73C7"/>
    <w:rsid w:val="00EC7645"/>
    <w:rsid w:val="00ED198F"/>
    <w:rsid w:val="00ED2DF4"/>
    <w:rsid w:val="00ED33FC"/>
    <w:rsid w:val="00ED407C"/>
    <w:rsid w:val="00ED484C"/>
    <w:rsid w:val="00ED49FB"/>
    <w:rsid w:val="00ED4A1F"/>
    <w:rsid w:val="00ED4C95"/>
    <w:rsid w:val="00ED53D1"/>
    <w:rsid w:val="00ED5A3E"/>
    <w:rsid w:val="00ED5C0D"/>
    <w:rsid w:val="00ED5EE1"/>
    <w:rsid w:val="00ED6517"/>
    <w:rsid w:val="00ED65FD"/>
    <w:rsid w:val="00EE1FCD"/>
    <w:rsid w:val="00EE226C"/>
    <w:rsid w:val="00EE25ED"/>
    <w:rsid w:val="00EE26E6"/>
    <w:rsid w:val="00EE313A"/>
    <w:rsid w:val="00EE347B"/>
    <w:rsid w:val="00EE35DC"/>
    <w:rsid w:val="00EE4888"/>
    <w:rsid w:val="00EE5F1E"/>
    <w:rsid w:val="00EE6063"/>
    <w:rsid w:val="00EE6721"/>
    <w:rsid w:val="00EF0CB4"/>
    <w:rsid w:val="00EF1297"/>
    <w:rsid w:val="00EF138A"/>
    <w:rsid w:val="00EF188A"/>
    <w:rsid w:val="00EF1CBA"/>
    <w:rsid w:val="00EF3656"/>
    <w:rsid w:val="00EF3B02"/>
    <w:rsid w:val="00EF4D2B"/>
    <w:rsid w:val="00EF559A"/>
    <w:rsid w:val="00EF58B1"/>
    <w:rsid w:val="00EF70FB"/>
    <w:rsid w:val="00EF7D5E"/>
    <w:rsid w:val="00F00B62"/>
    <w:rsid w:val="00F00BE4"/>
    <w:rsid w:val="00F02501"/>
    <w:rsid w:val="00F0270C"/>
    <w:rsid w:val="00F028F7"/>
    <w:rsid w:val="00F0368F"/>
    <w:rsid w:val="00F0373F"/>
    <w:rsid w:val="00F042A9"/>
    <w:rsid w:val="00F04429"/>
    <w:rsid w:val="00F05322"/>
    <w:rsid w:val="00F06A02"/>
    <w:rsid w:val="00F07570"/>
    <w:rsid w:val="00F07BE8"/>
    <w:rsid w:val="00F101B7"/>
    <w:rsid w:val="00F11766"/>
    <w:rsid w:val="00F12463"/>
    <w:rsid w:val="00F1248B"/>
    <w:rsid w:val="00F128DC"/>
    <w:rsid w:val="00F149CC"/>
    <w:rsid w:val="00F15876"/>
    <w:rsid w:val="00F1660B"/>
    <w:rsid w:val="00F167AF"/>
    <w:rsid w:val="00F2011E"/>
    <w:rsid w:val="00F201B3"/>
    <w:rsid w:val="00F2026D"/>
    <w:rsid w:val="00F24805"/>
    <w:rsid w:val="00F24B55"/>
    <w:rsid w:val="00F25B46"/>
    <w:rsid w:val="00F264B3"/>
    <w:rsid w:val="00F2699D"/>
    <w:rsid w:val="00F306EB"/>
    <w:rsid w:val="00F31290"/>
    <w:rsid w:val="00F31968"/>
    <w:rsid w:val="00F323F9"/>
    <w:rsid w:val="00F32828"/>
    <w:rsid w:val="00F348F6"/>
    <w:rsid w:val="00F35B9C"/>
    <w:rsid w:val="00F36BEC"/>
    <w:rsid w:val="00F36FBC"/>
    <w:rsid w:val="00F378CC"/>
    <w:rsid w:val="00F4007D"/>
    <w:rsid w:val="00F403E2"/>
    <w:rsid w:val="00F4045D"/>
    <w:rsid w:val="00F41EAF"/>
    <w:rsid w:val="00F4429E"/>
    <w:rsid w:val="00F4435A"/>
    <w:rsid w:val="00F44626"/>
    <w:rsid w:val="00F44A16"/>
    <w:rsid w:val="00F458D8"/>
    <w:rsid w:val="00F462E8"/>
    <w:rsid w:val="00F46CC4"/>
    <w:rsid w:val="00F4732A"/>
    <w:rsid w:val="00F4735A"/>
    <w:rsid w:val="00F475E6"/>
    <w:rsid w:val="00F509B8"/>
    <w:rsid w:val="00F51898"/>
    <w:rsid w:val="00F539EE"/>
    <w:rsid w:val="00F54C0B"/>
    <w:rsid w:val="00F550D1"/>
    <w:rsid w:val="00F55331"/>
    <w:rsid w:val="00F56898"/>
    <w:rsid w:val="00F57209"/>
    <w:rsid w:val="00F5725A"/>
    <w:rsid w:val="00F57300"/>
    <w:rsid w:val="00F57490"/>
    <w:rsid w:val="00F575CC"/>
    <w:rsid w:val="00F610D0"/>
    <w:rsid w:val="00F614ED"/>
    <w:rsid w:val="00F628C6"/>
    <w:rsid w:val="00F62CF5"/>
    <w:rsid w:val="00F635C5"/>
    <w:rsid w:val="00F63C33"/>
    <w:rsid w:val="00F64F17"/>
    <w:rsid w:val="00F6557E"/>
    <w:rsid w:val="00F6595D"/>
    <w:rsid w:val="00F65A3D"/>
    <w:rsid w:val="00F65C1A"/>
    <w:rsid w:val="00F66E93"/>
    <w:rsid w:val="00F67725"/>
    <w:rsid w:val="00F7093E"/>
    <w:rsid w:val="00F70B61"/>
    <w:rsid w:val="00F70C4F"/>
    <w:rsid w:val="00F70F15"/>
    <w:rsid w:val="00F71444"/>
    <w:rsid w:val="00F719CC"/>
    <w:rsid w:val="00F724FB"/>
    <w:rsid w:val="00F72F29"/>
    <w:rsid w:val="00F73B2B"/>
    <w:rsid w:val="00F73CDD"/>
    <w:rsid w:val="00F745B9"/>
    <w:rsid w:val="00F74F4B"/>
    <w:rsid w:val="00F7509F"/>
    <w:rsid w:val="00F753AF"/>
    <w:rsid w:val="00F75DDA"/>
    <w:rsid w:val="00F77100"/>
    <w:rsid w:val="00F82725"/>
    <w:rsid w:val="00F82D16"/>
    <w:rsid w:val="00F83422"/>
    <w:rsid w:val="00F83B2A"/>
    <w:rsid w:val="00F85F3F"/>
    <w:rsid w:val="00F863CA"/>
    <w:rsid w:val="00F873BE"/>
    <w:rsid w:val="00F90F6B"/>
    <w:rsid w:val="00F916CD"/>
    <w:rsid w:val="00F92516"/>
    <w:rsid w:val="00F92975"/>
    <w:rsid w:val="00F92B67"/>
    <w:rsid w:val="00F93359"/>
    <w:rsid w:val="00F950E7"/>
    <w:rsid w:val="00F96DAC"/>
    <w:rsid w:val="00F9701B"/>
    <w:rsid w:val="00F9733F"/>
    <w:rsid w:val="00F9793F"/>
    <w:rsid w:val="00FA0559"/>
    <w:rsid w:val="00FA1352"/>
    <w:rsid w:val="00FA1DF6"/>
    <w:rsid w:val="00FA2C84"/>
    <w:rsid w:val="00FA2FBB"/>
    <w:rsid w:val="00FA3612"/>
    <w:rsid w:val="00FA47A7"/>
    <w:rsid w:val="00FA4A05"/>
    <w:rsid w:val="00FA50E9"/>
    <w:rsid w:val="00FA539D"/>
    <w:rsid w:val="00FA607F"/>
    <w:rsid w:val="00FA7980"/>
    <w:rsid w:val="00FA7D36"/>
    <w:rsid w:val="00FB0D97"/>
    <w:rsid w:val="00FB20D9"/>
    <w:rsid w:val="00FB283C"/>
    <w:rsid w:val="00FB28B8"/>
    <w:rsid w:val="00FB2CC9"/>
    <w:rsid w:val="00FB33F9"/>
    <w:rsid w:val="00FB3C6D"/>
    <w:rsid w:val="00FB3F94"/>
    <w:rsid w:val="00FB52E8"/>
    <w:rsid w:val="00FB6154"/>
    <w:rsid w:val="00FB6733"/>
    <w:rsid w:val="00FB7AE9"/>
    <w:rsid w:val="00FB7E78"/>
    <w:rsid w:val="00FC185F"/>
    <w:rsid w:val="00FC1A41"/>
    <w:rsid w:val="00FC1E1C"/>
    <w:rsid w:val="00FC30E7"/>
    <w:rsid w:val="00FC4824"/>
    <w:rsid w:val="00FC6A9D"/>
    <w:rsid w:val="00FC71D5"/>
    <w:rsid w:val="00FC7ACC"/>
    <w:rsid w:val="00FD0024"/>
    <w:rsid w:val="00FD1BDB"/>
    <w:rsid w:val="00FD1C59"/>
    <w:rsid w:val="00FD3AF6"/>
    <w:rsid w:val="00FD477E"/>
    <w:rsid w:val="00FD5568"/>
    <w:rsid w:val="00FD6601"/>
    <w:rsid w:val="00FD711B"/>
    <w:rsid w:val="00FD7927"/>
    <w:rsid w:val="00FD7AAC"/>
    <w:rsid w:val="00FE08C5"/>
    <w:rsid w:val="00FE13F5"/>
    <w:rsid w:val="00FE1676"/>
    <w:rsid w:val="00FE19EF"/>
    <w:rsid w:val="00FE1CEB"/>
    <w:rsid w:val="00FE29BF"/>
    <w:rsid w:val="00FE54FE"/>
    <w:rsid w:val="00FE57E7"/>
    <w:rsid w:val="00FE6D65"/>
    <w:rsid w:val="00FE6E6B"/>
    <w:rsid w:val="00FE6F37"/>
    <w:rsid w:val="00FE74F5"/>
    <w:rsid w:val="00FE7B11"/>
    <w:rsid w:val="00FE7EBD"/>
    <w:rsid w:val="00FF1802"/>
    <w:rsid w:val="00FF2501"/>
    <w:rsid w:val="00FF342E"/>
    <w:rsid w:val="00FF6E49"/>
    <w:rsid w:val="00FF7191"/>
    <w:rsid w:val="00FF779B"/>
    <w:rsid w:val="00FF7FF2"/>
    <w:rsid w:val="0DA2698D"/>
    <w:rsid w:val="0FAE280F"/>
    <w:rsid w:val="123ACD03"/>
    <w:rsid w:val="190EB007"/>
    <w:rsid w:val="1A71BE63"/>
    <w:rsid w:val="238F7661"/>
    <w:rsid w:val="2510FA71"/>
    <w:rsid w:val="2972E8AF"/>
    <w:rsid w:val="366EBF85"/>
    <w:rsid w:val="36F96858"/>
    <w:rsid w:val="45C74BA6"/>
    <w:rsid w:val="46B94F81"/>
    <w:rsid w:val="48B60E8D"/>
    <w:rsid w:val="4C82B00C"/>
    <w:rsid w:val="6DCDC6DB"/>
    <w:rsid w:val="6F417AD5"/>
    <w:rsid w:val="79B1F2A4"/>
    <w:rsid w:val="7CBE9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9C53"/>
  <w15:chartTrackingRefBased/>
  <w15:docId w15:val="{4B265885-82CA-4A3E-8D0A-2B8576D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4E72"/>
    <w:pPr>
      <w:spacing w:after="0" w:line="240" w:lineRule="auto"/>
    </w:pPr>
  </w:style>
  <w:style w:type="table" w:styleId="PlainTable3">
    <w:name w:val="Plain Table 3"/>
    <w:basedOn w:val="TableNormal"/>
    <w:uiPriority w:val="43"/>
    <w:rsid w:val="009570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5D2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6A050C"/>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6A050C"/>
  </w:style>
  <w:style w:type="character" w:customStyle="1" w:styleId="EndNoteBibliographyTitleChar">
    <w:name w:val="EndNote Bibliography Title Char"/>
    <w:basedOn w:val="NoSpacingChar"/>
    <w:link w:val="EndNoteBibliographyTitle"/>
    <w:rsid w:val="006A050C"/>
    <w:rPr>
      <w:rFonts w:ascii="Calibri" w:hAnsi="Calibri" w:cs="Calibri"/>
      <w:noProof/>
    </w:rPr>
  </w:style>
  <w:style w:type="paragraph" w:customStyle="1" w:styleId="EndNoteBibliography">
    <w:name w:val="EndNote Bibliography"/>
    <w:basedOn w:val="Normal"/>
    <w:link w:val="EndNoteBibliographyChar"/>
    <w:rsid w:val="006A050C"/>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6A050C"/>
    <w:rPr>
      <w:rFonts w:ascii="Calibri" w:hAnsi="Calibri" w:cs="Calibri"/>
      <w:noProof/>
    </w:rPr>
  </w:style>
  <w:style w:type="paragraph" w:styleId="Header">
    <w:name w:val="header"/>
    <w:basedOn w:val="Normal"/>
    <w:link w:val="HeaderChar"/>
    <w:uiPriority w:val="99"/>
    <w:unhideWhenUsed/>
    <w:rsid w:val="00426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7B"/>
  </w:style>
  <w:style w:type="paragraph" w:styleId="Footer">
    <w:name w:val="footer"/>
    <w:basedOn w:val="Normal"/>
    <w:link w:val="FooterChar"/>
    <w:uiPriority w:val="99"/>
    <w:unhideWhenUsed/>
    <w:rsid w:val="00426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7B"/>
  </w:style>
  <w:style w:type="table" w:styleId="TableGrid">
    <w:name w:val="Table Grid"/>
    <w:basedOn w:val="TableNormal"/>
    <w:uiPriority w:val="39"/>
    <w:rsid w:val="0035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2E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66C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A7D89"/>
    <w:rPr>
      <w:color w:val="0563C1" w:themeColor="hyperlink"/>
      <w:u w:val="single"/>
    </w:rPr>
  </w:style>
  <w:style w:type="character" w:customStyle="1" w:styleId="UnresolvedMention1">
    <w:name w:val="Unresolved Mention1"/>
    <w:basedOn w:val="DefaultParagraphFont"/>
    <w:uiPriority w:val="99"/>
    <w:semiHidden/>
    <w:unhideWhenUsed/>
    <w:rsid w:val="006A7D89"/>
    <w:rPr>
      <w:color w:val="605E5C"/>
      <w:shd w:val="clear" w:color="auto" w:fill="E1DFDD"/>
    </w:rPr>
  </w:style>
  <w:style w:type="table" w:styleId="PlainTable4">
    <w:name w:val="Plain Table 4"/>
    <w:basedOn w:val="TableNormal"/>
    <w:uiPriority w:val="44"/>
    <w:rsid w:val="007B71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819A8"/>
    <w:rPr>
      <w:color w:val="954F72" w:themeColor="followedHyperlink"/>
      <w:u w:val="single"/>
    </w:rPr>
  </w:style>
  <w:style w:type="character" w:styleId="CommentReference">
    <w:name w:val="annotation reference"/>
    <w:basedOn w:val="DefaultParagraphFont"/>
    <w:uiPriority w:val="99"/>
    <w:semiHidden/>
    <w:unhideWhenUsed/>
    <w:rsid w:val="00C91EE7"/>
    <w:rPr>
      <w:sz w:val="16"/>
      <w:szCs w:val="16"/>
    </w:rPr>
  </w:style>
  <w:style w:type="paragraph" w:styleId="CommentText">
    <w:name w:val="annotation text"/>
    <w:basedOn w:val="Normal"/>
    <w:link w:val="CommentTextChar"/>
    <w:uiPriority w:val="99"/>
    <w:semiHidden/>
    <w:unhideWhenUsed/>
    <w:rsid w:val="00C91EE7"/>
    <w:pPr>
      <w:spacing w:line="240" w:lineRule="auto"/>
    </w:pPr>
    <w:rPr>
      <w:sz w:val="20"/>
      <w:szCs w:val="20"/>
    </w:rPr>
  </w:style>
  <w:style w:type="character" w:customStyle="1" w:styleId="CommentTextChar">
    <w:name w:val="Comment Text Char"/>
    <w:basedOn w:val="DefaultParagraphFont"/>
    <w:link w:val="CommentText"/>
    <w:uiPriority w:val="99"/>
    <w:semiHidden/>
    <w:rsid w:val="00C91EE7"/>
    <w:rPr>
      <w:sz w:val="20"/>
      <w:szCs w:val="20"/>
    </w:rPr>
  </w:style>
  <w:style w:type="paragraph" w:styleId="CommentSubject">
    <w:name w:val="annotation subject"/>
    <w:basedOn w:val="CommentText"/>
    <w:next w:val="CommentText"/>
    <w:link w:val="CommentSubjectChar"/>
    <w:uiPriority w:val="99"/>
    <w:semiHidden/>
    <w:unhideWhenUsed/>
    <w:rsid w:val="00C91EE7"/>
    <w:rPr>
      <w:b/>
      <w:bCs/>
    </w:rPr>
  </w:style>
  <w:style w:type="character" w:customStyle="1" w:styleId="CommentSubjectChar">
    <w:name w:val="Comment Subject Char"/>
    <w:basedOn w:val="CommentTextChar"/>
    <w:link w:val="CommentSubject"/>
    <w:uiPriority w:val="99"/>
    <w:semiHidden/>
    <w:rsid w:val="00C91EE7"/>
    <w:rPr>
      <w:b/>
      <w:bCs/>
      <w:sz w:val="20"/>
      <w:szCs w:val="20"/>
    </w:rPr>
  </w:style>
  <w:style w:type="paragraph" w:styleId="BalloonText">
    <w:name w:val="Balloon Text"/>
    <w:basedOn w:val="Normal"/>
    <w:link w:val="BalloonTextChar"/>
    <w:uiPriority w:val="99"/>
    <w:semiHidden/>
    <w:unhideWhenUsed/>
    <w:rsid w:val="00C91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EE7"/>
    <w:rPr>
      <w:rFonts w:ascii="Segoe UI" w:hAnsi="Segoe UI" w:cs="Segoe UI"/>
      <w:sz w:val="18"/>
      <w:szCs w:val="18"/>
    </w:rPr>
  </w:style>
  <w:style w:type="paragraph" w:styleId="ListParagraph">
    <w:name w:val="List Paragraph"/>
    <w:basedOn w:val="Normal"/>
    <w:uiPriority w:val="34"/>
    <w:qFormat/>
    <w:rsid w:val="00EA1E80"/>
    <w:pPr>
      <w:ind w:left="720"/>
      <w:contextualSpacing/>
    </w:pPr>
  </w:style>
  <w:style w:type="paragraph" w:styleId="Revision">
    <w:name w:val="Revision"/>
    <w:hidden/>
    <w:uiPriority w:val="99"/>
    <w:semiHidden/>
    <w:rsid w:val="00A54EE6"/>
    <w:pPr>
      <w:spacing w:after="0" w:line="240" w:lineRule="auto"/>
    </w:pPr>
  </w:style>
  <w:style w:type="character" w:styleId="UnresolvedMention">
    <w:name w:val="Unresolved Mention"/>
    <w:basedOn w:val="DefaultParagraphFont"/>
    <w:uiPriority w:val="99"/>
    <w:semiHidden/>
    <w:unhideWhenUsed/>
    <w:rsid w:val="008F0B6C"/>
    <w:rPr>
      <w:color w:val="605E5C"/>
      <w:shd w:val="clear" w:color="auto" w:fill="E1DFDD"/>
    </w:rPr>
  </w:style>
  <w:style w:type="paragraph" w:customStyle="1" w:styleId="msonormal0">
    <w:name w:val="msonormal"/>
    <w:basedOn w:val="Normal"/>
    <w:rsid w:val="004265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265B7"/>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9">
    <w:name w:val="xl69"/>
    <w:basedOn w:val="Normal"/>
    <w:rsid w:val="004265B7"/>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Normal"/>
    <w:rsid w:val="004265B7"/>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rsid w:val="004265B7"/>
    <w:pP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rsid w:val="004265B7"/>
    <w:pP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73">
    <w:name w:val="xl73"/>
    <w:basedOn w:val="Normal"/>
    <w:rsid w:val="004265B7"/>
    <w:pP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4">
    <w:name w:val="xl74"/>
    <w:basedOn w:val="Normal"/>
    <w:rsid w:val="004265B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5">
    <w:name w:val="xl75"/>
    <w:basedOn w:val="Normal"/>
    <w:rsid w:val="004265B7"/>
    <w:pP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6">
    <w:name w:val="xl76"/>
    <w:basedOn w:val="Normal"/>
    <w:rsid w:val="004265B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4265B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8">
    <w:name w:val="xl78"/>
    <w:basedOn w:val="Normal"/>
    <w:rsid w:val="004265B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4265B7"/>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Normal"/>
    <w:rsid w:val="004265B7"/>
    <w:pP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81">
    <w:name w:val="xl81"/>
    <w:basedOn w:val="Normal"/>
    <w:rsid w:val="004265B7"/>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82">
    <w:name w:val="xl82"/>
    <w:basedOn w:val="Normal"/>
    <w:rsid w:val="004265B7"/>
    <w:pP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83">
    <w:name w:val="xl83"/>
    <w:basedOn w:val="Normal"/>
    <w:rsid w:val="004265B7"/>
    <w:pPr>
      <w:shd w:val="clear" w:color="000000" w:fill="D9D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4265B7"/>
    <w:pPr>
      <w:shd w:val="clear" w:color="000000" w:fill="D9D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7">
    <w:name w:val="xl87"/>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89">
    <w:name w:val="xl89"/>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90">
    <w:name w:val="xl90"/>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1">
    <w:name w:val="xl91"/>
    <w:basedOn w:val="Normal"/>
    <w:rsid w:val="004265B7"/>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2">
    <w:name w:val="xl92"/>
    <w:basedOn w:val="Normal"/>
    <w:rsid w:val="004265B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3">
    <w:name w:val="xl93"/>
    <w:basedOn w:val="Normal"/>
    <w:rsid w:val="004265B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4265B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95">
    <w:name w:val="xl95"/>
    <w:basedOn w:val="Normal"/>
    <w:rsid w:val="004265B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96">
    <w:name w:val="xl96"/>
    <w:basedOn w:val="Normal"/>
    <w:rsid w:val="004265B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7">
    <w:name w:val="xl97"/>
    <w:basedOn w:val="Normal"/>
    <w:rsid w:val="004265B7"/>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8">
    <w:name w:val="xl98"/>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99">
    <w:name w:val="xl99"/>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0">
    <w:name w:val="xl100"/>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1">
    <w:name w:val="xl101"/>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02">
    <w:name w:val="xl102"/>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03">
    <w:name w:val="xl103"/>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Normal"/>
    <w:rsid w:val="004265B7"/>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rsid w:val="004265B7"/>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6">
    <w:name w:val="xl106"/>
    <w:basedOn w:val="Normal"/>
    <w:rsid w:val="004265B7"/>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07">
    <w:name w:val="xl107"/>
    <w:basedOn w:val="Normal"/>
    <w:rsid w:val="004265B7"/>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08">
    <w:name w:val="xl108"/>
    <w:basedOn w:val="Normal"/>
    <w:rsid w:val="004265B7"/>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4265B7"/>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10">
    <w:name w:val="xl110"/>
    <w:basedOn w:val="Normal"/>
    <w:rsid w:val="004265B7"/>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1">
    <w:name w:val="xl111"/>
    <w:basedOn w:val="Normal"/>
    <w:rsid w:val="004265B7"/>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12">
    <w:name w:val="xl112"/>
    <w:basedOn w:val="Normal"/>
    <w:rsid w:val="004265B7"/>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13">
    <w:name w:val="xl113"/>
    <w:basedOn w:val="Normal"/>
    <w:rsid w:val="004265B7"/>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4265B7"/>
    <w:pP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15">
    <w:name w:val="xl115"/>
    <w:basedOn w:val="Normal"/>
    <w:rsid w:val="004265B7"/>
    <w:pP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6">
    <w:name w:val="xl116"/>
    <w:basedOn w:val="Normal"/>
    <w:rsid w:val="004265B7"/>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7">
    <w:name w:val="xl117"/>
    <w:basedOn w:val="Normal"/>
    <w:rsid w:val="004265B7"/>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Normal"/>
    <w:rsid w:val="004265B7"/>
    <w:pPr>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Normal"/>
    <w:rsid w:val="004265B7"/>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0">
    <w:name w:val="xl120"/>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1">
    <w:name w:val="xl121"/>
    <w:basedOn w:val="Normal"/>
    <w:rsid w:val="004265B7"/>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2">
    <w:name w:val="xl122"/>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3">
    <w:name w:val="xl123"/>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4">
    <w:name w:val="xl124"/>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5">
    <w:name w:val="xl125"/>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Normal"/>
    <w:rsid w:val="004265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Normal"/>
    <w:rsid w:val="004265B7"/>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28">
    <w:name w:val="xl128"/>
    <w:basedOn w:val="Normal"/>
    <w:rsid w:val="004265B7"/>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29">
    <w:name w:val="xl129"/>
    <w:basedOn w:val="Normal"/>
    <w:rsid w:val="004265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32">
    <w:name w:val="xl132"/>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33">
    <w:name w:val="xl133"/>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5">
    <w:name w:val="xl135"/>
    <w:basedOn w:val="Normal"/>
    <w:rsid w:val="004265B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0"/>
      <w:szCs w:val="20"/>
    </w:rPr>
  </w:style>
  <w:style w:type="paragraph" w:customStyle="1" w:styleId="xl136">
    <w:name w:val="xl136"/>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37">
    <w:name w:val="xl137"/>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0">
    <w:name w:val="xl140"/>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Normal"/>
    <w:rsid w:val="004265B7"/>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2">
    <w:name w:val="xl142"/>
    <w:basedOn w:val="Normal"/>
    <w:rsid w:val="004265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Normal"/>
    <w:rsid w:val="004265B7"/>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4">
    <w:name w:val="xl144"/>
    <w:basedOn w:val="Normal"/>
    <w:rsid w:val="004265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Normal"/>
    <w:rsid w:val="004265B7"/>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6">
    <w:name w:val="xl146"/>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8">
    <w:name w:val="xl148"/>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49">
    <w:name w:val="xl149"/>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0">
    <w:name w:val="xl150"/>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1">
    <w:name w:val="xl151"/>
    <w:basedOn w:val="Normal"/>
    <w:rsid w:val="004265B7"/>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52">
    <w:name w:val="xl152"/>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54">
    <w:name w:val="xl154"/>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55">
    <w:name w:val="xl155"/>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4265B7"/>
    <w:pPr>
      <w:pBdr>
        <w:top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58">
    <w:name w:val="xl158"/>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60">
    <w:name w:val="xl160"/>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61">
    <w:name w:val="xl161"/>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4265B7"/>
    <w:pP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64">
    <w:name w:val="xl164"/>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5">
    <w:name w:val="xl165"/>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66">
    <w:name w:val="xl166"/>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7">
    <w:name w:val="xl167"/>
    <w:basedOn w:val="Normal"/>
    <w:rsid w:val="004265B7"/>
    <w:pPr>
      <w:pBdr>
        <w:bottom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68">
    <w:name w:val="xl168"/>
    <w:basedOn w:val="Normal"/>
    <w:rsid w:val="004265B7"/>
    <w:pPr>
      <w:pBdr>
        <w:top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169">
    <w:name w:val="xl169"/>
    <w:basedOn w:val="Normal"/>
    <w:rsid w:val="004265B7"/>
    <w:pPr>
      <w:pBdr>
        <w:top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70">
    <w:name w:val="xl170"/>
    <w:basedOn w:val="Normal"/>
    <w:rsid w:val="004265B7"/>
    <w:pPr>
      <w:pBdr>
        <w:top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i/>
      <w:iCs/>
      <w:color w:val="000000"/>
      <w:sz w:val="20"/>
      <w:szCs w:val="20"/>
    </w:rPr>
  </w:style>
  <w:style w:type="paragraph" w:customStyle="1" w:styleId="xl171">
    <w:name w:val="xl171"/>
    <w:basedOn w:val="Normal"/>
    <w:rsid w:val="004265B7"/>
    <w:pPr>
      <w:pBdr>
        <w:top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0415">
      <w:bodyDiv w:val="1"/>
      <w:marLeft w:val="0"/>
      <w:marRight w:val="0"/>
      <w:marTop w:val="0"/>
      <w:marBottom w:val="0"/>
      <w:divBdr>
        <w:top w:val="none" w:sz="0" w:space="0" w:color="auto"/>
        <w:left w:val="none" w:sz="0" w:space="0" w:color="auto"/>
        <w:bottom w:val="none" w:sz="0" w:space="0" w:color="auto"/>
        <w:right w:val="none" w:sz="0" w:space="0" w:color="auto"/>
      </w:divBdr>
    </w:div>
    <w:div w:id="310985836">
      <w:bodyDiv w:val="1"/>
      <w:marLeft w:val="0"/>
      <w:marRight w:val="0"/>
      <w:marTop w:val="0"/>
      <w:marBottom w:val="0"/>
      <w:divBdr>
        <w:top w:val="none" w:sz="0" w:space="0" w:color="auto"/>
        <w:left w:val="none" w:sz="0" w:space="0" w:color="auto"/>
        <w:bottom w:val="none" w:sz="0" w:space="0" w:color="auto"/>
        <w:right w:val="none" w:sz="0" w:space="0" w:color="auto"/>
      </w:divBdr>
    </w:div>
    <w:div w:id="412356414">
      <w:bodyDiv w:val="1"/>
      <w:marLeft w:val="0"/>
      <w:marRight w:val="0"/>
      <w:marTop w:val="0"/>
      <w:marBottom w:val="0"/>
      <w:divBdr>
        <w:top w:val="none" w:sz="0" w:space="0" w:color="auto"/>
        <w:left w:val="none" w:sz="0" w:space="0" w:color="auto"/>
        <w:bottom w:val="none" w:sz="0" w:space="0" w:color="auto"/>
        <w:right w:val="none" w:sz="0" w:space="0" w:color="auto"/>
      </w:divBdr>
    </w:div>
    <w:div w:id="468716729">
      <w:bodyDiv w:val="1"/>
      <w:marLeft w:val="0"/>
      <w:marRight w:val="0"/>
      <w:marTop w:val="0"/>
      <w:marBottom w:val="0"/>
      <w:divBdr>
        <w:top w:val="none" w:sz="0" w:space="0" w:color="auto"/>
        <w:left w:val="none" w:sz="0" w:space="0" w:color="auto"/>
        <w:bottom w:val="none" w:sz="0" w:space="0" w:color="auto"/>
        <w:right w:val="none" w:sz="0" w:space="0" w:color="auto"/>
      </w:divBdr>
    </w:div>
    <w:div w:id="585305139">
      <w:bodyDiv w:val="1"/>
      <w:marLeft w:val="0"/>
      <w:marRight w:val="0"/>
      <w:marTop w:val="0"/>
      <w:marBottom w:val="0"/>
      <w:divBdr>
        <w:top w:val="none" w:sz="0" w:space="0" w:color="auto"/>
        <w:left w:val="none" w:sz="0" w:space="0" w:color="auto"/>
        <w:bottom w:val="none" w:sz="0" w:space="0" w:color="auto"/>
        <w:right w:val="none" w:sz="0" w:space="0" w:color="auto"/>
      </w:divBdr>
    </w:div>
    <w:div w:id="634483047">
      <w:bodyDiv w:val="1"/>
      <w:marLeft w:val="0"/>
      <w:marRight w:val="0"/>
      <w:marTop w:val="0"/>
      <w:marBottom w:val="0"/>
      <w:divBdr>
        <w:top w:val="none" w:sz="0" w:space="0" w:color="auto"/>
        <w:left w:val="none" w:sz="0" w:space="0" w:color="auto"/>
        <w:bottom w:val="none" w:sz="0" w:space="0" w:color="auto"/>
        <w:right w:val="none" w:sz="0" w:space="0" w:color="auto"/>
      </w:divBdr>
    </w:div>
    <w:div w:id="641664649">
      <w:bodyDiv w:val="1"/>
      <w:marLeft w:val="0"/>
      <w:marRight w:val="0"/>
      <w:marTop w:val="0"/>
      <w:marBottom w:val="0"/>
      <w:divBdr>
        <w:top w:val="none" w:sz="0" w:space="0" w:color="auto"/>
        <w:left w:val="none" w:sz="0" w:space="0" w:color="auto"/>
        <w:bottom w:val="none" w:sz="0" w:space="0" w:color="auto"/>
        <w:right w:val="none" w:sz="0" w:space="0" w:color="auto"/>
      </w:divBdr>
    </w:div>
    <w:div w:id="768357419">
      <w:bodyDiv w:val="1"/>
      <w:marLeft w:val="0"/>
      <w:marRight w:val="0"/>
      <w:marTop w:val="0"/>
      <w:marBottom w:val="0"/>
      <w:divBdr>
        <w:top w:val="none" w:sz="0" w:space="0" w:color="auto"/>
        <w:left w:val="none" w:sz="0" w:space="0" w:color="auto"/>
        <w:bottom w:val="none" w:sz="0" w:space="0" w:color="auto"/>
        <w:right w:val="none" w:sz="0" w:space="0" w:color="auto"/>
      </w:divBdr>
    </w:div>
    <w:div w:id="993533282">
      <w:bodyDiv w:val="1"/>
      <w:marLeft w:val="0"/>
      <w:marRight w:val="0"/>
      <w:marTop w:val="0"/>
      <w:marBottom w:val="0"/>
      <w:divBdr>
        <w:top w:val="none" w:sz="0" w:space="0" w:color="auto"/>
        <w:left w:val="none" w:sz="0" w:space="0" w:color="auto"/>
        <w:bottom w:val="none" w:sz="0" w:space="0" w:color="auto"/>
        <w:right w:val="none" w:sz="0" w:space="0" w:color="auto"/>
      </w:divBdr>
    </w:div>
    <w:div w:id="1139372824">
      <w:bodyDiv w:val="1"/>
      <w:marLeft w:val="0"/>
      <w:marRight w:val="0"/>
      <w:marTop w:val="0"/>
      <w:marBottom w:val="0"/>
      <w:divBdr>
        <w:top w:val="none" w:sz="0" w:space="0" w:color="auto"/>
        <w:left w:val="none" w:sz="0" w:space="0" w:color="auto"/>
        <w:bottom w:val="none" w:sz="0" w:space="0" w:color="auto"/>
        <w:right w:val="none" w:sz="0" w:space="0" w:color="auto"/>
      </w:divBdr>
      <w:divsChild>
        <w:div w:id="79448382">
          <w:marLeft w:val="274"/>
          <w:marRight w:val="0"/>
          <w:marTop w:val="0"/>
          <w:marBottom w:val="0"/>
          <w:divBdr>
            <w:top w:val="none" w:sz="0" w:space="0" w:color="auto"/>
            <w:left w:val="none" w:sz="0" w:space="0" w:color="auto"/>
            <w:bottom w:val="none" w:sz="0" w:space="0" w:color="auto"/>
            <w:right w:val="none" w:sz="0" w:space="0" w:color="auto"/>
          </w:divBdr>
        </w:div>
        <w:div w:id="155649739">
          <w:marLeft w:val="274"/>
          <w:marRight w:val="0"/>
          <w:marTop w:val="0"/>
          <w:marBottom w:val="0"/>
          <w:divBdr>
            <w:top w:val="none" w:sz="0" w:space="0" w:color="auto"/>
            <w:left w:val="none" w:sz="0" w:space="0" w:color="auto"/>
            <w:bottom w:val="none" w:sz="0" w:space="0" w:color="auto"/>
            <w:right w:val="none" w:sz="0" w:space="0" w:color="auto"/>
          </w:divBdr>
        </w:div>
        <w:div w:id="1793862175">
          <w:marLeft w:val="274"/>
          <w:marRight w:val="0"/>
          <w:marTop w:val="0"/>
          <w:marBottom w:val="0"/>
          <w:divBdr>
            <w:top w:val="none" w:sz="0" w:space="0" w:color="auto"/>
            <w:left w:val="none" w:sz="0" w:space="0" w:color="auto"/>
            <w:bottom w:val="none" w:sz="0" w:space="0" w:color="auto"/>
            <w:right w:val="none" w:sz="0" w:space="0" w:color="auto"/>
          </w:divBdr>
        </w:div>
        <w:div w:id="1263300959">
          <w:marLeft w:val="274"/>
          <w:marRight w:val="0"/>
          <w:marTop w:val="0"/>
          <w:marBottom w:val="0"/>
          <w:divBdr>
            <w:top w:val="none" w:sz="0" w:space="0" w:color="auto"/>
            <w:left w:val="none" w:sz="0" w:space="0" w:color="auto"/>
            <w:bottom w:val="none" w:sz="0" w:space="0" w:color="auto"/>
            <w:right w:val="none" w:sz="0" w:space="0" w:color="auto"/>
          </w:divBdr>
        </w:div>
        <w:div w:id="1199204108">
          <w:marLeft w:val="274"/>
          <w:marRight w:val="0"/>
          <w:marTop w:val="0"/>
          <w:marBottom w:val="0"/>
          <w:divBdr>
            <w:top w:val="none" w:sz="0" w:space="0" w:color="auto"/>
            <w:left w:val="none" w:sz="0" w:space="0" w:color="auto"/>
            <w:bottom w:val="none" w:sz="0" w:space="0" w:color="auto"/>
            <w:right w:val="none" w:sz="0" w:space="0" w:color="auto"/>
          </w:divBdr>
        </w:div>
        <w:div w:id="1100296551">
          <w:marLeft w:val="274"/>
          <w:marRight w:val="0"/>
          <w:marTop w:val="0"/>
          <w:marBottom w:val="0"/>
          <w:divBdr>
            <w:top w:val="none" w:sz="0" w:space="0" w:color="auto"/>
            <w:left w:val="none" w:sz="0" w:space="0" w:color="auto"/>
            <w:bottom w:val="none" w:sz="0" w:space="0" w:color="auto"/>
            <w:right w:val="none" w:sz="0" w:space="0" w:color="auto"/>
          </w:divBdr>
        </w:div>
      </w:divsChild>
    </w:div>
    <w:div w:id="1207329971">
      <w:bodyDiv w:val="1"/>
      <w:marLeft w:val="0"/>
      <w:marRight w:val="0"/>
      <w:marTop w:val="0"/>
      <w:marBottom w:val="0"/>
      <w:divBdr>
        <w:top w:val="none" w:sz="0" w:space="0" w:color="auto"/>
        <w:left w:val="none" w:sz="0" w:space="0" w:color="auto"/>
        <w:bottom w:val="none" w:sz="0" w:space="0" w:color="auto"/>
        <w:right w:val="none" w:sz="0" w:space="0" w:color="auto"/>
      </w:divBdr>
    </w:div>
    <w:div w:id="1219777892">
      <w:bodyDiv w:val="1"/>
      <w:marLeft w:val="0"/>
      <w:marRight w:val="0"/>
      <w:marTop w:val="0"/>
      <w:marBottom w:val="0"/>
      <w:divBdr>
        <w:top w:val="none" w:sz="0" w:space="0" w:color="auto"/>
        <w:left w:val="none" w:sz="0" w:space="0" w:color="auto"/>
        <w:bottom w:val="none" w:sz="0" w:space="0" w:color="auto"/>
        <w:right w:val="none" w:sz="0" w:space="0" w:color="auto"/>
      </w:divBdr>
    </w:div>
    <w:div w:id="1243683399">
      <w:bodyDiv w:val="1"/>
      <w:marLeft w:val="0"/>
      <w:marRight w:val="0"/>
      <w:marTop w:val="0"/>
      <w:marBottom w:val="0"/>
      <w:divBdr>
        <w:top w:val="none" w:sz="0" w:space="0" w:color="auto"/>
        <w:left w:val="none" w:sz="0" w:space="0" w:color="auto"/>
        <w:bottom w:val="none" w:sz="0" w:space="0" w:color="auto"/>
        <w:right w:val="none" w:sz="0" w:space="0" w:color="auto"/>
      </w:divBdr>
    </w:div>
    <w:div w:id="1366757515">
      <w:bodyDiv w:val="1"/>
      <w:marLeft w:val="0"/>
      <w:marRight w:val="0"/>
      <w:marTop w:val="0"/>
      <w:marBottom w:val="0"/>
      <w:divBdr>
        <w:top w:val="none" w:sz="0" w:space="0" w:color="auto"/>
        <w:left w:val="none" w:sz="0" w:space="0" w:color="auto"/>
        <w:bottom w:val="none" w:sz="0" w:space="0" w:color="auto"/>
        <w:right w:val="none" w:sz="0" w:space="0" w:color="auto"/>
      </w:divBdr>
    </w:div>
    <w:div w:id="1429042585">
      <w:bodyDiv w:val="1"/>
      <w:marLeft w:val="0"/>
      <w:marRight w:val="0"/>
      <w:marTop w:val="0"/>
      <w:marBottom w:val="0"/>
      <w:divBdr>
        <w:top w:val="none" w:sz="0" w:space="0" w:color="auto"/>
        <w:left w:val="none" w:sz="0" w:space="0" w:color="auto"/>
        <w:bottom w:val="none" w:sz="0" w:space="0" w:color="auto"/>
        <w:right w:val="none" w:sz="0" w:space="0" w:color="auto"/>
      </w:divBdr>
    </w:div>
    <w:div w:id="1484545624">
      <w:bodyDiv w:val="1"/>
      <w:marLeft w:val="0"/>
      <w:marRight w:val="0"/>
      <w:marTop w:val="0"/>
      <w:marBottom w:val="0"/>
      <w:divBdr>
        <w:top w:val="none" w:sz="0" w:space="0" w:color="auto"/>
        <w:left w:val="none" w:sz="0" w:space="0" w:color="auto"/>
        <w:bottom w:val="none" w:sz="0" w:space="0" w:color="auto"/>
        <w:right w:val="none" w:sz="0" w:space="0" w:color="auto"/>
      </w:divBdr>
    </w:div>
    <w:div w:id="1584798719">
      <w:bodyDiv w:val="1"/>
      <w:marLeft w:val="0"/>
      <w:marRight w:val="0"/>
      <w:marTop w:val="0"/>
      <w:marBottom w:val="0"/>
      <w:divBdr>
        <w:top w:val="none" w:sz="0" w:space="0" w:color="auto"/>
        <w:left w:val="none" w:sz="0" w:space="0" w:color="auto"/>
        <w:bottom w:val="none" w:sz="0" w:space="0" w:color="auto"/>
        <w:right w:val="none" w:sz="0" w:space="0" w:color="auto"/>
      </w:divBdr>
    </w:div>
    <w:div w:id="1663853141">
      <w:bodyDiv w:val="1"/>
      <w:marLeft w:val="0"/>
      <w:marRight w:val="0"/>
      <w:marTop w:val="0"/>
      <w:marBottom w:val="0"/>
      <w:divBdr>
        <w:top w:val="none" w:sz="0" w:space="0" w:color="auto"/>
        <w:left w:val="none" w:sz="0" w:space="0" w:color="auto"/>
        <w:bottom w:val="none" w:sz="0" w:space="0" w:color="auto"/>
        <w:right w:val="none" w:sz="0" w:space="0" w:color="auto"/>
      </w:divBdr>
    </w:div>
    <w:div w:id="1977373395">
      <w:bodyDiv w:val="1"/>
      <w:marLeft w:val="0"/>
      <w:marRight w:val="0"/>
      <w:marTop w:val="0"/>
      <w:marBottom w:val="0"/>
      <w:divBdr>
        <w:top w:val="none" w:sz="0" w:space="0" w:color="auto"/>
        <w:left w:val="none" w:sz="0" w:space="0" w:color="auto"/>
        <w:bottom w:val="none" w:sz="0" w:space="0" w:color="auto"/>
        <w:right w:val="none" w:sz="0" w:space="0" w:color="auto"/>
      </w:divBdr>
    </w:div>
    <w:div w:id="21101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C8D93C7E4024CB1CE5212B350A491" ma:contentTypeVersion="13" ma:contentTypeDescription="Create a new document." ma:contentTypeScope="" ma:versionID="8ae13bc170580a183851129095c6dbdf">
  <xsd:schema xmlns:xsd="http://www.w3.org/2001/XMLSchema" xmlns:xs="http://www.w3.org/2001/XMLSchema" xmlns:p="http://schemas.microsoft.com/office/2006/metadata/properties" xmlns:ns3="8cfcf926-1f47-47ff-87a3-35e1a4ebd64d" xmlns:ns4="72cb8fe4-cf68-40e0-ae26-3546ed723b36" targetNamespace="http://schemas.microsoft.com/office/2006/metadata/properties" ma:root="true" ma:fieldsID="c47fe2bc27f1f518b9da4e0483901fa8" ns3:_="" ns4:_="">
    <xsd:import namespace="8cfcf926-1f47-47ff-87a3-35e1a4ebd64d"/>
    <xsd:import namespace="72cb8fe4-cf68-40e0-ae26-3546ed723b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cf926-1f47-47ff-87a3-35e1a4ebd6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b8fe4-cf68-40e0-ae26-3546ed723b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8D674-18C8-4F21-A19F-6932E7B92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cf926-1f47-47ff-87a3-35e1a4ebd64d"/>
    <ds:schemaRef ds:uri="72cb8fe4-cf68-40e0-ae26-3546ed723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F7E19-1AC6-41B9-A213-20FFA9E8DC08}">
  <ds:schemaRefs>
    <ds:schemaRef ds:uri="http://schemas.openxmlformats.org/officeDocument/2006/bibliography"/>
  </ds:schemaRefs>
</ds:datastoreItem>
</file>

<file path=customXml/itemProps3.xml><?xml version="1.0" encoding="utf-8"?>
<ds:datastoreItem xmlns:ds="http://schemas.openxmlformats.org/officeDocument/2006/customXml" ds:itemID="{53FE0DA4-A282-4144-9230-C29E254CE6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D76D6-FC3C-47FB-ABEF-AA15AE8D4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Lacko, Allison Maria</dc:creator>
  <cp:keywords/>
  <dc:description/>
  <cp:lastModifiedBy>Lacko, Allison Maria</cp:lastModifiedBy>
  <cp:revision>3</cp:revision>
  <dcterms:created xsi:type="dcterms:W3CDTF">2021-01-20T20:11:00Z</dcterms:created>
  <dcterms:modified xsi:type="dcterms:W3CDTF">2021-01-20T20:11:00Z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0x0101006F2C8D93C7E4024CB1CE5212B350A491</vt:lpwstr>
  </property>
</Properties>
</file>