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F2" w:rsidRPr="0070789A" w:rsidRDefault="00014FF2" w:rsidP="00014FF2">
      <w:pPr>
        <w:rPr>
          <w:b/>
          <w:noProof/>
        </w:rPr>
      </w:pPr>
      <w:r>
        <w:rPr>
          <w:b/>
          <w:noProof/>
        </w:rPr>
        <w:t>Supplementary table</w:t>
      </w:r>
    </w:p>
    <w:p w:rsidR="00014FF2" w:rsidRDefault="00014FF2" w:rsidP="00014FF2">
      <w:pPr>
        <w:rPr>
          <w:noProof/>
        </w:rPr>
      </w:pPr>
    </w:p>
    <w:p w:rsidR="00014FF2" w:rsidRDefault="00014FF2" w:rsidP="00014FF2">
      <w:pPr>
        <w:rPr>
          <w:shd w:val="clear" w:color="auto" w:fill="FFFFFF"/>
        </w:rPr>
      </w:pPr>
      <w:bookmarkStart w:id="0" w:name="_GoBack"/>
      <w:r w:rsidRPr="0070789A">
        <w:rPr>
          <w:b/>
        </w:rPr>
        <w:t>Supplementary table 1</w:t>
      </w:r>
      <w:r w:rsidRPr="0070789A">
        <w:rPr>
          <w:b/>
          <w:noProof/>
        </w:rPr>
        <w:t xml:space="preserve">. </w:t>
      </w:r>
      <w:r w:rsidRPr="0070789A">
        <w:rPr>
          <w:b/>
          <w:shd w:val="clear" w:color="auto" w:fill="FFFFFF"/>
        </w:rPr>
        <w:t>Description of man</w:t>
      </w:r>
      <w:r>
        <w:rPr>
          <w:b/>
          <w:shd w:val="clear" w:color="auto" w:fill="FFFFFF"/>
        </w:rPr>
        <w:t>ufacturing methods used in the ready-to-eat</w:t>
      </w:r>
      <w:r w:rsidRPr="0070789A">
        <w:rPr>
          <w:b/>
          <w:shd w:val="clear" w:color="auto" w:fill="FFFFFF"/>
        </w:rPr>
        <w:t xml:space="preserve"> </w:t>
      </w:r>
      <w:r>
        <w:rPr>
          <w:b/>
          <w:shd w:val="clear" w:color="auto" w:fill="FFFFFF"/>
        </w:rPr>
        <w:t>breakfast cereal industry</w:t>
      </w:r>
    </w:p>
    <w:bookmarkEnd w:id="0"/>
    <w:p w:rsidR="00014FF2" w:rsidRPr="00CF2CDF" w:rsidRDefault="00014FF2" w:rsidP="00014FF2">
      <w:pPr>
        <w:rPr>
          <w:shd w:val="clear" w:color="auto" w:fill="FFFFFF"/>
        </w:rPr>
      </w:pPr>
    </w:p>
    <w:tbl>
      <w:tblPr>
        <w:tblStyle w:val="TableGrid"/>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14FF2" w:rsidRPr="00CF2CDF" w:rsidTr="009D536B">
        <w:tc>
          <w:tcPr>
            <w:tcW w:w="1838" w:type="dxa"/>
            <w:tcBorders>
              <w:bottom w:val="single" w:sz="4" w:space="0" w:color="000000"/>
            </w:tcBorders>
          </w:tcPr>
          <w:p w:rsidR="00014FF2" w:rsidRPr="00CF2CDF" w:rsidRDefault="00014FF2" w:rsidP="009D536B">
            <w:pPr>
              <w:spacing w:line="360" w:lineRule="auto"/>
              <w:jc w:val="both"/>
              <w:rPr>
                <w:b/>
                <w:shd w:val="clear" w:color="auto" w:fill="FFFFFF"/>
              </w:rPr>
            </w:pPr>
            <w:r w:rsidRPr="00CF2CDF">
              <w:rPr>
                <w:b/>
                <w:shd w:val="clear" w:color="auto" w:fill="FFFFFF"/>
              </w:rPr>
              <w:t>Manufacturing Method</w:t>
            </w:r>
          </w:p>
        </w:tc>
        <w:tc>
          <w:tcPr>
            <w:tcW w:w="7178" w:type="dxa"/>
            <w:tcBorders>
              <w:bottom w:val="single" w:sz="4" w:space="0" w:color="000000"/>
            </w:tcBorders>
          </w:tcPr>
          <w:p w:rsidR="00014FF2" w:rsidRPr="00CF2CDF" w:rsidRDefault="00014FF2" w:rsidP="009D536B">
            <w:pPr>
              <w:spacing w:line="360" w:lineRule="auto"/>
              <w:jc w:val="both"/>
              <w:rPr>
                <w:b/>
                <w:shd w:val="clear" w:color="auto" w:fill="FFFFFF"/>
              </w:rPr>
            </w:pPr>
            <w:r w:rsidRPr="00CF2CDF">
              <w:rPr>
                <w:b/>
                <w:shd w:val="clear" w:color="auto" w:fill="FFFFFF"/>
              </w:rPr>
              <w:t>Description of process</w:t>
            </w:r>
          </w:p>
        </w:tc>
      </w:tr>
      <w:tr w:rsidR="00014FF2" w:rsidRPr="00CF2CDF" w:rsidTr="009D536B">
        <w:tc>
          <w:tcPr>
            <w:tcW w:w="1838" w:type="dxa"/>
            <w:tcBorders>
              <w:top w:val="single" w:sz="4" w:space="0" w:color="000000"/>
            </w:tcBorders>
          </w:tcPr>
          <w:p w:rsidR="00014FF2" w:rsidRPr="00CF2CDF" w:rsidRDefault="00014FF2" w:rsidP="009D536B">
            <w:pPr>
              <w:spacing w:line="360" w:lineRule="auto"/>
              <w:jc w:val="both"/>
              <w:rPr>
                <w:shd w:val="clear" w:color="auto" w:fill="FFFFFF"/>
              </w:rPr>
            </w:pPr>
            <w:r w:rsidRPr="00CF2CDF">
              <w:rPr>
                <w:shd w:val="clear" w:color="auto" w:fill="FFFFFF"/>
              </w:rPr>
              <w:t>Flaking</w:t>
            </w:r>
          </w:p>
        </w:tc>
        <w:tc>
          <w:tcPr>
            <w:tcW w:w="7178" w:type="dxa"/>
            <w:tcBorders>
              <w:top w:val="single" w:sz="4" w:space="0" w:color="000000"/>
            </w:tcBorders>
          </w:tcPr>
          <w:p w:rsidR="00014FF2" w:rsidRPr="00CF2CDF" w:rsidRDefault="00014FF2" w:rsidP="009D536B">
            <w:pPr>
              <w:spacing w:line="360" w:lineRule="auto"/>
              <w:jc w:val="both"/>
              <w:rPr>
                <w:shd w:val="clear" w:color="auto" w:fill="FFFFFF"/>
              </w:rPr>
            </w:pPr>
            <w:r w:rsidRPr="00CF2CDF">
              <w:rPr>
                <w:shd w:val="clear" w:color="auto" w:fill="FFFFFF"/>
              </w:rPr>
              <w:t xml:space="preserve">Wholegrain kernels are processed and mixed with flavourings and water. These are cooked, dried and made into flaked shapes by passing through two metal rolls. Lastly, the flakes are toasted for flavour and colour. </w:t>
            </w:r>
          </w:p>
        </w:tc>
      </w:tr>
      <w:tr w:rsidR="00014FF2" w:rsidRPr="00CF2CDF" w:rsidTr="009D536B">
        <w:tc>
          <w:tcPr>
            <w:tcW w:w="1838" w:type="dxa"/>
          </w:tcPr>
          <w:p w:rsidR="00014FF2" w:rsidRPr="00CF2CDF" w:rsidRDefault="00014FF2" w:rsidP="009D536B">
            <w:pPr>
              <w:spacing w:line="360" w:lineRule="auto"/>
              <w:jc w:val="both"/>
              <w:rPr>
                <w:shd w:val="clear" w:color="auto" w:fill="FFFFFF"/>
              </w:rPr>
            </w:pPr>
            <w:r w:rsidRPr="00CF2CDF">
              <w:rPr>
                <w:shd w:val="clear" w:color="auto" w:fill="FFFFFF"/>
              </w:rPr>
              <w:t>GP</w:t>
            </w:r>
          </w:p>
        </w:tc>
        <w:tc>
          <w:tcPr>
            <w:tcW w:w="7178" w:type="dxa"/>
          </w:tcPr>
          <w:p w:rsidR="00014FF2" w:rsidRPr="00CF2CDF" w:rsidRDefault="00014FF2" w:rsidP="009D536B">
            <w:pPr>
              <w:spacing w:line="360" w:lineRule="auto"/>
              <w:jc w:val="both"/>
              <w:rPr>
                <w:shd w:val="clear" w:color="auto" w:fill="FFFFFF"/>
              </w:rPr>
            </w:pPr>
            <w:r w:rsidRPr="00CF2CDF">
              <w:rPr>
                <w:shd w:val="clear" w:color="auto" w:fill="FFFFFF"/>
              </w:rPr>
              <w:t xml:space="preserve">Grains are cooked and then put into a low-pressure environment, causing the grain to have a ‘puffed’ shape. </w:t>
            </w:r>
          </w:p>
        </w:tc>
      </w:tr>
      <w:tr w:rsidR="00014FF2" w:rsidRPr="00CF2CDF" w:rsidTr="009D536B">
        <w:tc>
          <w:tcPr>
            <w:tcW w:w="1838" w:type="dxa"/>
          </w:tcPr>
          <w:p w:rsidR="00014FF2" w:rsidRPr="00CF2CDF" w:rsidRDefault="00014FF2" w:rsidP="009D536B">
            <w:pPr>
              <w:spacing w:line="360" w:lineRule="auto"/>
              <w:jc w:val="both"/>
              <w:rPr>
                <w:shd w:val="clear" w:color="auto" w:fill="FFFFFF"/>
              </w:rPr>
            </w:pPr>
            <w:r w:rsidRPr="00CF2CDF">
              <w:rPr>
                <w:shd w:val="clear" w:color="auto" w:fill="FFFFFF"/>
              </w:rPr>
              <w:t>OP</w:t>
            </w:r>
          </w:p>
        </w:tc>
        <w:tc>
          <w:tcPr>
            <w:tcW w:w="7178" w:type="dxa"/>
          </w:tcPr>
          <w:p w:rsidR="00014FF2" w:rsidRPr="00CF2CDF" w:rsidRDefault="00014FF2" w:rsidP="009D536B">
            <w:pPr>
              <w:spacing w:line="360" w:lineRule="auto"/>
              <w:jc w:val="both"/>
              <w:rPr>
                <w:shd w:val="clear" w:color="auto" w:fill="FFFFFF"/>
              </w:rPr>
            </w:pPr>
            <w:r w:rsidRPr="00CF2CDF">
              <w:rPr>
                <w:shd w:val="clear" w:color="auto" w:fill="FFFFFF"/>
              </w:rPr>
              <w:t xml:space="preserve">Rice or corn, or a mixture of both, are combined with flavourings and pressure-cooked in order to reduce water content. The kernels are then oven-puffed, which is the process of using very high temperatures for just 90 seconds. </w:t>
            </w:r>
          </w:p>
        </w:tc>
      </w:tr>
      <w:tr w:rsidR="00014FF2" w:rsidRPr="00CF2CDF" w:rsidTr="009D536B">
        <w:tc>
          <w:tcPr>
            <w:tcW w:w="1838" w:type="dxa"/>
          </w:tcPr>
          <w:p w:rsidR="00014FF2" w:rsidRPr="00CF2CDF" w:rsidRDefault="00014FF2" w:rsidP="009D536B">
            <w:pPr>
              <w:spacing w:line="360" w:lineRule="auto"/>
              <w:jc w:val="both"/>
              <w:rPr>
                <w:shd w:val="clear" w:color="auto" w:fill="FFFFFF"/>
              </w:rPr>
            </w:pPr>
            <w:r w:rsidRPr="00CF2CDF">
              <w:rPr>
                <w:shd w:val="clear" w:color="auto" w:fill="FFFFFF"/>
              </w:rPr>
              <w:t>EGP</w:t>
            </w:r>
          </w:p>
        </w:tc>
        <w:tc>
          <w:tcPr>
            <w:tcW w:w="7178" w:type="dxa"/>
          </w:tcPr>
          <w:p w:rsidR="00014FF2" w:rsidRPr="00CF2CDF" w:rsidRDefault="00014FF2" w:rsidP="009D536B">
            <w:pPr>
              <w:spacing w:line="360" w:lineRule="auto"/>
              <w:jc w:val="both"/>
              <w:rPr>
                <w:shd w:val="clear" w:color="auto" w:fill="FFFFFF"/>
              </w:rPr>
            </w:pPr>
            <w:r w:rsidRPr="00CF2CDF">
              <w:rPr>
                <w:shd w:val="clear" w:color="auto" w:fill="FFFFFF"/>
              </w:rPr>
              <w:t xml:space="preserve">Uses the same method as ‘gun-puffed’, however the initial ingredient is a flour made from a grain. The flour is cooked before the gun-puffing occurs. </w:t>
            </w:r>
          </w:p>
        </w:tc>
      </w:tr>
      <w:tr w:rsidR="00014FF2" w:rsidRPr="00CF2CDF" w:rsidTr="009D536B">
        <w:tc>
          <w:tcPr>
            <w:tcW w:w="1838" w:type="dxa"/>
          </w:tcPr>
          <w:p w:rsidR="00014FF2" w:rsidRPr="00CF2CDF" w:rsidRDefault="00014FF2" w:rsidP="009D536B">
            <w:pPr>
              <w:spacing w:line="360" w:lineRule="auto"/>
              <w:jc w:val="both"/>
              <w:rPr>
                <w:shd w:val="clear" w:color="auto" w:fill="FFFFFF"/>
              </w:rPr>
            </w:pPr>
            <w:r w:rsidRPr="00CF2CDF">
              <w:rPr>
                <w:shd w:val="clear" w:color="auto" w:fill="FFFFFF"/>
              </w:rPr>
              <w:t>SW</w:t>
            </w:r>
          </w:p>
        </w:tc>
        <w:tc>
          <w:tcPr>
            <w:tcW w:w="7178" w:type="dxa"/>
          </w:tcPr>
          <w:p w:rsidR="00014FF2" w:rsidRPr="00CF2CDF" w:rsidRDefault="00014FF2" w:rsidP="009D536B">
            <w:pPr>
              <w:spacing w:line="360" w:lineRule="auto"/>
              <w:jc w:val="both"/>
              <w:rPr>
                <w:shd w:val="clear" w:color="auto" w:fill="FFFFFF"/>
              </w:rPr>
            </w:pPr>
            <w:r w:rsidRPr="00CF2CDF">
              <w:rPr>
                <w:shd w:val="clear" w:color="auto" w:fill="FFFFFF"/>
              </w:rPr>
              <w:t xml:space="preserve">Grains are cooked, tempered and rolled through a comb. This pushes the wheat kernels through, forming the ‘shredded’ appearance. These are then cooked. </w:t>
            </w:r>
          </w:p>
        </w:tc>
      </w:tr>
      <w:tr w:rsidR="00014FF2" w:rsidRPr="00CF2CDF" w:rsidTr="009D536B">
        <w:tc>
          <w:tcPr>
            <w:tcW w:w="1838" w:type="dxa"/>
          </w:tcPr>
          <w:p w:rsidR="00014FF2" w:rsidRPr="00CF2CDF" w:rsidRDefault="00014FF2" w:rsidP="009D536B">
            <w:pPr>
              <w:spacing w:line="360" w:lineRule="auto"/>
              <w:jc w:val="both"/>
              <w:rPr>
                <w:shd w:val="clear" w:color="auto" w:fill="FFFFFF"/>
              </w:rPr>
            </w:pPr>
            <w:r>
              <w:rPr>
                <w:shd w:val="clear" w:color="auto" w:fill="FFFFFF"/>
              </w:rPr>
              <w:t>BF</w:t>
            </w:r>
          </w:p>
        </w:tc>
        <w:tc>
          <w:tcPr>
            <w:tcW w:w="7178" w:type="dxa"/>
          </w:tcPr>
          <w:p w:rsidR="00014FF2" w:rsidRPr="00CF2CDF" w:rsidRDefault="00014FF2" w:rsidP="009D536B">
            <w:pPr>
              <w:spacing w:line="360" w:lineRule="auto"/>
              <w:jc w:val="both"/>
              <w:rPr>
                <w:shd w:val="clear" w:color="auto" w:fill="FFFFFF"/>
              </w:rPr>
            </w:pPr>
            <w:r w:rsidRPr="00CF2CDF">
              <w:rPr>
                <w:shd w:val="clear" w:color="auto" w:fill="FFFFFF"/>
              </w:rPr>
              <w:t xml:space="preserve">Made from ‘shredded wholegrains’, by forming layers and then cut into pre-portioned ‘biscuit’ shapes. These are then baked, reducing the moisture content. </w:t>
            </w:r>
          </w:p>
        </w:tc>
      </w:tr>
      <w:tr w:rsidR="00014FF2" w:rsidRPr="00CF2CDF" w:rsidTr="009D536B">
        <w:tc>
          <w:tcPr>
            <w:tcW w:w="1838" w:type="dxa"/>
            <w:tcBorders>
              <w:bottom w:val="single" w:sz="4" w:space="0" w:color="000000" w:themeColor="text1"/>
            </w:tcBorders>
          </w:tcPr>
          <w:p w:rsidR="00014FF2" w:rsidRPr="00CF2CDF" w:rsidRDefault="00014FF2" w:rsidP="009D536B">
            <w:pPr>
              <w:spacing w:line="360" w:lineRule="auto"/>
              <w:jc w:val="both"/>
              <w:rPr>
                <w:shd w:val="clear" w:color="auto" w:fill="FFFFFF"/>
              </w:rPr>
            </w:pPr>
            <w:r w:rsidRPr="00CF2CDF">
              <w:rPr>
                <w:shd w:val="clear" w:color="auto" w:fill="FFFFFF"/>
              </w:rPr>
              <w:t>Granola</w:t>
            </w:r>
          </w:p>
        </w:tc>
        <w:tc>
          <w:tcPr>
            <w:tcW w:w="7178" w:type="dxa"/>
            <w:tcBorders>
              <w:bottom w:val="single" w:sz="4" w:space="0" w:color="000000" w:themeColor="text1"/>
            </w:tcBorders>
          </w:tcPr>
          <w:p w:rsidR="00014FF2" w:rsidRPr="00CF2CDF" w:rsidRDefault="00014FF2" w:rsidP="009D536B">
            <w:pPr>
              <w:spacing w:line="360" w:lineRule="auto"/>
              <w:jc w:val="both"/>
              <w:rPr>
                <w:shd w:val="clear" w:color="auto" w:fill="FFFFFF"/>
              </w:rPr>
            </w:pPr>
            <w:r w:rsidRPr="00CF2CDF">
              <w:rPr>
                <w:shd w:val="clear" w:color="auto" w:fill="FFFFFF"/>
              </w:rPr>
              <w:t xml:space="preserve">Process of mixing oats with other ingredients, for example sugar, spices, nuts or dried fruits. This is then cooked. Often produces ‘clustered’ shapes. </w:t>
            </w:r>
          </w:p>
        </w:tc>
      </w:tr>
      <w:tr w:rsidR="00014FF2" w:rsidRPr="00CF2CDF" w:rsidTr="009D536B">
        <w:tc>
          <w:tcPr>
            <w:tcW w:w="9016" w:type="dxa"/>
            <w:gridSpan w:val="2"/>
            <w:tcBorders>
              <w:top w:val="single" w:sz="4" w:space="0" w:color="000000" w:themeColor="text1"/>
              <w:bottom w:val="single" w:sz="4" w:space="0" w:color="FFFFFF" w:themeColor="background1"/>
            </w:tcBorders>
          </w:tcPr>
          <w:p w:rsidR="00014FF2" w:rsidRPr="00CF2CDF" w:rsidRDefault="00014FF2" w:rsidP="009D536B">
            <w:pPr>
              <w:spacing w:line="360" w:lineRule="auto"/>
              <w:jc w:val="both"/>
              <w:rPr>
                <w:shd w:val="clear" w:color="auto" w:fill="FFFFFF"/>
              </w:rPr>
            </w:pPr>
            <w:r w:rsidRPr="00CF2CDF">
              <w:rPr>
                <w:shd w:val="clear" w:color="auto" w:fill="FFFFFF"/>
              </w:rPr>
              <w:t xml:space="preserve">Gun-puffed, GP; Oven-puffed, OP; Extruded gun-puffed, EGP; Shredded Wholegrain, SW; </w:t>
            </w:r>
            <w:r>
              <w:rPr>
                <w:shd w:val="clear" w:color="auto" w:fill="FFFFFF"/>
              </w:rPr>
              <w:t>BF</w:t>
            </w:r>
            <w:r w:rsidRPr="00CF2CDF">
              <w:rPr>
                <w:shd w:val="clear" w:color="auto" w:fill="FFFFFF"/>
              </w:rPr>
              <w:t>, Biscuit formation.</w:t>
            </w:r>
          </w:p>
          <w:p w:rsidR="00014FF2" w:rsidRPr="00CF2CDF" w:rsidRDefault="00014FF2" w:rsidP="009D536B">
            <w:pPr>
              <w:spacing w:line="360" w:lineRule="auto"/>
              <w:jc w:val="both"/>
              <w:rPr>
                <w:shd w:val="clear" w:color="auto" w:fill="FFFFFF"/>
              </w:rPr>
            </w:pPr>
          </w:p>
          <w:p w:rsidR="00014FF2" w:rsidRDefault="00014FF2" w:rsidP="009D536B">
            <w:pPr>
              <w:spacing w:line="360" w:lineRule="auto"/>
              <w:jc w:val="both"/>
              <w:rPr>
                <w:shd w:val="clear" w:color="auto" w:fill="FFFFFF"/>
              </w:rPr>
            </w:pPr>
          </w:p>
          <w:p w:rsidR="00014FF2" w:rsidRDefault="00014FF2" w:rsidP="009D536B">
            <w:pPr>
              <w:spacing w:line="360" w:lineRule="auto"/>
              <w:jc w:val="both"/>
              <w:rPr>
                <w:shd w:val="clear" w:color="auto" w:fill="FFFFFF"/>
              </w:rPr>
            </w:pPr>
          </w:p>
          <w:p w:rsidR="00014FF2" w:rsidRPr="00CF2CDF" w:rsidRDefault="00014FF2" w:rsidP="009D536B">
            <w:pPr>
              <w:spacing w:line="360" w:lineRule="auto"/>
              <w:jc w:val="both"/>
              <w:rPr>
                <w:shd w:val="clear" w:color="auto" w:fill="FFFFFF"/>
              </w:rPr>
            </w:pPr>
          </w:p>
        </w:tc>
      </w:tr>
    </w:tbl>
    <w:p w:rsidR="003E7B0A" w:rsidRDefault="003E7B0A"/>
    <w:sectPr w:rsidR="003E7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F2"/>
    <w:rsid w:val="00000061"/>
    <w:rsid w:val="00000743"/>
    <w:rsid w:val="00003288"/>
    <w:rsid w:val="00006560"/>
    <w:rsid w:val="0001208B"/>
    <w:rsid w:val="00013A13"/>
    <w:rsid w:val="00014FF2"/>
    <w:rsid w:val="00017578"/>
    <w:rsid w:val="00020E55"/>
    <w:rsid w:val="000219D5"/>
    <w:rsid w:val="00021D78"/>
    <w:rsid w:val="000221AF"/>
    <w:rsid w:val="00023310"/>
    <w:rsid w:val="000247B7"/>
    <w:rsid w:val="00024EF1"/>
    <w:rsid w:val="00025163"/>
    <w:rsid w:val="000302ED"/>
    <w:rsid w:val="0003382F"/>
    <w:rsid w:val="00035AEC"/>
    <w:rsid w:val="00035EE7"/>
    <w:rsid w:val="0003647A"/>
    <w:rsid w:val="000404AD"/>
    <w:rsid w:val="000423B7"/>
    <w:rsid w:val="00042D36"/>
    <w:rsid w:val="000431B5"/>
    <w:rsid w:val="00046FC1"/>
    <w:rsid w:val="000543F9"/>
    <w:rsid w:val="00055101"/>
    <w:rsid w:val="00056BDB"/>
    <w:rsid w:val="00057B8C"/>
    <w:rsid w:val="00057C5C"/>
    <w:rsid w:val="00061C6D"/>
    <w:rsid w:val="000641CA"/>
    <w:rsid w:val="00066DC3"/>
    <w:rsid w:val="00066E47"/>
    <w:rsid w:val="00066F8F"/>
    <w:rsid w:val="000670D4"/>
    <w:rsid w:val="0007115F"/>
    <w:rsid w:val="000773B1"/>
    <w:rsid w:val="00077B8B"/>
    <w:rsid w:val="00077CC8"/>
    <w:rsid w:val="00082E14"/>
    <w:rsid w:val="00083967"/>
    <w:rsid w:val="000911E1"/>
    <w:rsid w:val="0009146F"/>
    <w:rsid w:val="00093F2A"/>
    <w:rsid w:val="000945EC"/>
    <w:rsid w:val="000949D8"/>
    <w:rsid w:val="00095C0F"/>
    <w:rsid w:val="0009774A"/>
    <w:rsid w:val="000A0FBA"/>
    <w:rsid w:val="000A2D24"/>
    <w:rsid w:val="000A35CF"/>
    <w:rsid w:val="000A4DAF"/>
    <w:rsid w:val="000A5A80"/>
    <w:rsid w:val="000A6477"/>
    <w:rsid w:val="000A6C3A"/>
    <w:rsid w:val="000B0BF9"/>
    <w:rsid w:val="000B1B6F"/>
    <w:rsid w:val="000B40C6"/>
    <w:rsid w:val="000B6CC7"/>
    <w:rsid w:val="000B6D40"/>
    <w:rsid w:val="000C0B42"/>
    <w:rsid w:val="000C2417"/>
    <w:rsid w:val="000C259A"/>
    <w:rsid w:val="000C3341"/>
    <w:rsid w:val="000C394F"/>
    <w:rsid w:val="000C3F62"/>
    <w:rsid w:val="000C40C3"/>
    <w:rsid w:val="000C41B7"/>
    <w:rsid w:val="000C7D62"/>
    <w:rsid w:val="000D2B29"/>
    <w:rsid w:val="000D4E80"/>
    <w:rsid w:val="000E073D"/>
    <w:rsid w:val="000E14AE"/>
    <w:rsid w:val="000E309C"/>
    <w:rsid w:val="000E32BA"/>
    <w:rsid w:val="000E358C"/>
    <w:rsid w:val="000E38C5"/>
    <w:rsid w:val="000E3A61"/>
    <w:rsid w:val="000E48AE"/>
    <w:rsid w:val="000E4EB2"/>
    <w:rsid w:val="000E7A13"/>
    <w:rsid w:val="000F1342"/>
    <w:rsid w:val="000F3591"/>
    <w:rsid w:val="000F379C"/>
    <w:rsid w:val="000F5D42"/>
    <w:rsid w:val="00100E03"/>
    <w:rsid w:val="00101434"/>
    <w:rsid w:val="001020CA"/>
    <w:rsid w:val="00102291"/>
    <w:rsid w:val="00103CBA"/>
    <w:rsid w:val="001073F3"/>
    <w:rsid w:val="00111EE8"/>
    <w:rsid w:val="001135DF"/>
    <w:rsid w:val="00116433"/>
    <w:rsid w:val="001175E5"/>
    <w:rsid w:val="00122714"/>
    <w:rsid w:val="00122F69"/>
    <w:rsid w:val="001230F9"/>
    <w:rsid w:val="0012341A"/>
    <w:rsid w:val="00125B9E"/>
    <w:rsid w:val="00125C10"/>
    <w:rsid w:val="001276E4"/>
    <w:rsid w:val="00127A14"/>
    <w:rsid w:val="00127A33"/>
    <w:rsid w:val="00127B93"/>
    <w:rsid w:val="00130D4E"/>
    <w:rsid w:val="00132B83"/>
    <w:rsid w:val="00135DED"/>
    <w:rsid w:val="001374B4"/>
    <w:rsid w:val="00141C44"/>
    <w:rsid w:val="001433C6"/>
    <w:rsid w:val="00144C99"/>
    <w:rsid w:val="00145354"/>
    <w:rsid w:val="00145789"/>
    <w:rsid w:val="0014668D"/>
    <w:rsid w:val="00146F91"/>
    <w:rsid w:val="0014798C"/>
    <w:rsid w:val="00147A19"/>
    <w:rsid w:val="00147D80"/>
    <w:rsid w:val="00150C7A"/>
    <w:rsid w:val="001510C0"/>
    <w:rsid w:val="0015184A"/>
    <w:rsid w:val="00151B61"/>
    <w:rsid w:val="001531F0"/>
    <w:rsid w:val="00153E0F"/>
    <w:rsid w:val="001546D9"/>
    <w:rsid w:val="001574BE"/>
    <w:rsid w:val="00160857"/>
    <w:rsid w:val="00161B05"/>
    <w:rsid w:val="00162CCB"/>
    <w:rsid w:val="001652AF"/>
    <w:rsid w:val="001654AD"/>
    <w:rsid w:val="001658BD"/>
    <w:rsid w:val="001660F7"/>
    <w:rsid w:val="00166AF2"/>
    <w:rsid w:val="00167C9A"/>
    <w:rsid w:val="001719F8"/>
    <w:rsid w:val="0017340E"/>
    <w:rsid w:val="001760F7"/>
    <w:rsid w:val="00180DF5"/>
    <w:rsid w:val="00182829"/>
    <w:rsid w:val="00182DC3"/>
    <w:rsid w:val="00183831"/>
    <w:rsid w:val="00183E71"/>
    <w:rsid w:val="0018694E"/>
    <w:rsid w:val="00190416"/>
    <w:rsid w:val="001913A8"/>
    <w:rsid w:val="00192573"/>
    <w:rsid w:val="001938AB"/>
    <w:rsid w:val="00194A4E"/>
    <w:rsid w:val="00194A67"/>
    <w:rsid w:val="00194DEC"/>
    <w:rsid w:val="00195382"/>
    <w:rsid w:val="00196B4A"/>
    <w:rsid w:val="001A0DAC"/>
    <w:rsid w:val="001A0F09"/>
    <w:rsid w:val="001A1556"/>
    <w:rsid w:val="001A3183"/>
    <w:rsid w:val="001A4C67"/>
    <w:rsid w:val="001A65BF"/>
    <w:rsid w:val="001A7DA8"/>
    <w:rsid w:val="001B0B3E"/>
    <w:rsid w:val="001B14D7"/>
    <w:rsid w:val="001B1567"/>
    <w:rsid w:val="001B2137"/>
    <w:rsid w:val="001B244C"/>
    <w:rsid w:val="001B2DCD"/>
    <w:rsid w:val="001B6A51"/>
    <w:rsid w:val="001B6B65"/>
    <w:rsid w:val="001C185D"/>
    <w:rsid w:val="001C1D49"/>
    <w:rsid w:val="001C2EA2"/>
    <w:rsid w:val="001C385A"/>
    <w:rsid w:val="001C44C6"/>
    <w:rsid w:val="001C46A6"/>
    <w:rsid w:val="001C4E1E"/>
    <w:rsid w:val="001C5D7D"/>
    <w:rsid w:val="001D2809"/>
    <w:rsid w:val="001D385D"/>
    <w:rsid w:val="001D41AC"/>
    <w:rsid w:val="001D4772"/>
    <w:rsid w:val="001D5325"/>
    <w:rsid w:val="001D6004"/>
    <w:rsid w:val="001D769F"/>
    <w:rsid w:val="001E10B7"/>
    <w:rsid w:val="001E1520"/>
    <w:rsid w:val="001E3678"/>
    <w:rsid w:val="001E381D"/>
    <w:rsid w:val="001E405F"/>
    <w:rsid w:val="001E5C50"/>
    <w:rsid w:val="001F77CB"/>
    <w:rsid w:val="002016C9"/>
    <w:rsid w:val="00202794"/>
    <w:rsid w:val="00203F97"/>
    <w:rsid w:val="00204EB3"/>
    <w:rsid w:val="00204FF0"/>
    <w:rsid w:val="002055F5"/>
    <w:rsid w:val="00205AAA"/>
    <w:rsid w:val="00205DC6"/>
    <w:rsid w:val="00210EB4"/>
    <w:rsid w:val="00211CF2"/>
    <w:rsid w:val="00212811"/>
    <w:rsid w:val="00215D3E"/>
    <w:rsid w:val="00216923"/>
    <w:rsid w:val="0022055A"/>
    <w:rsid w:val="00222522"/>
    <w:rsid w:val="002242D5"/>
    <w:rsid w:val="0022662B"/>
    <w:rsid w:val="002271F7"/>
    <w:rsid w:val="00234288"/>
    <w:rsid w:val="00237C47"/>
    <w:rsid w:val="00237D7F"/>
    <w:rsid w:val="002404E3"/>
    <w:rsid w:val="002409A1"/>
    <w:rsid w:val="00240DCC"/>
    <w:rsid w:val="00243F4E"/>
    <w:rsid w:val="002444B8"/>
    <w:rsid w:val="00246FF0"/>
    <w:rsid w:val="00247185"/>
    <w:rsid w:val="00250D83"/>
    <w:rsid w:val="002510C8"/>
    <w:rsid w:val="00253A48"/>
    <w:rsid w:val="00254787"/>
    <w:rsid w:val="002565AD"/>
    <w:rsid w:val="00257FBD"/>
    <w:rsid w:val="00262882"/>
    <w:rsid w:val="00263842"/>
    <w:rsid w:val="00265AF7"/>
    <w:rsid w:val="002677DD"/>
    <w:rsid w:val="00270513"/>
    <w:rsid w:val="00271565"/>
    <w:rsid w:val="0027170B"/>
    <w:rsid w:val="00276D1B"/>
    <w:rsid w:val="00277AE6"/>
    <w:rsid w:val="00277E53"/>
    <w:rsid w:val="00280C07"/>
    <w:rsid w:val="0028154B"/>
    <w:rsid w:val="002819CB"/>
    <w:rsid w:val="00281CD6"/>
    <w:rsid w:val="00284637"/>
    <w:rsid w:val="002866BE"/>
    <w:rsid w:val="00286F22"/>
    <w:rsid w:val="00287675"/>
    <w:rsid w:val="00290D8C"/>
    <w:rsid w:val="002955DB"/>
    <w:rsid w:val="00296DB9"/>
    <w:rsid w:val="0029765B"/>
    <w:rsid w:val="002A0141"/>
    <w:rsid w:val="002A1480"/>
    <w:rsid w:val="002A3AB6"/>
    <w:rsid w:val="002A3FDB"/>
    <w:rsid w:val="002A55BA"/>
    <w:rsid w:val="002A696F"/>
    <w:rsid w:val="002A73B9"/>
    <w:rsid w:val="002A7FCC"/>
    <w:rsid w:val="002B3197"/>
    <w:rsid w:val="002B621E"/>
    <w:rsid w:val="002C3A72"/>
    <w:rsid w:val="002C3ADC"/>
    <w:rsid w:val="002C3CA5"/>
    <w:rsid w:val="002C4153"/>
    <w:rsid w:val="002C5088"/>
    <w:rsid w:val="002C638D"/>
    <w:rsid w:val="002D178B"/>
    <w:rsid w:val="002D2D9B"/>
    <w:rsid w:val="002D43BC"/>
    <w:rsid w:val="002D572E"/>
    <w:rsid w:val="002D5758"/>
    <w:rsid w:val="002E3BE6"/>
    <w:rsid w:val="002E3DE6"/>
    <w:rsid w:val="002E70D9"/>
    <w:rsid w:val="002E7F55"/>
    <w:rsid w:val="002F0CCF"/>
    <w:rsid w:val="002F1119"/>
    <w:rsid w:val="002F1D67"/>
    <w:rsid w:val="002F1D6A"/>
    <w:rsid w:val="002F1D9E"/>
    <w:rsid w:val="002F36F7"/>
    <w:rsid w:val="002F56F3"/>
    <w:rsid w:val="0030267D"/>
    <w:rsid w:val="00302A9C"/>
    <w:rsid w:val="003073FC"/>
    <w:rsid w:val="003112EE"/>
    <w:rsid w:val="003133DF"/>
    <w:rsid w:val="00313873"/>
    <w:rsid w:val="0031411D"/>
    <w:rsid w:val="003142C7"/>
    <w:rsid w:val="003158FD"/>
    <w:rsid w:val="003173B8"/>
    <w:rsid w:val="00320B00"/>
    <w:rsid w:val="00320BF2"/>
    <w:rsid w:val="003217C0"/>
    <w:rsid w:val="00323464"/>
    <w:rsid w:val="0032721E"/>
    <w:rsid w:val="00327F7C"/>
    <w:rsid w:val="00331B3B"/>
    <w:rsid w:val="00331E83"/>
    <w:rsid w:val="003323AD"/>
    <w:rsid w:val="00332F4C"/>
    <w:rsid w:val="00333116"/>
    <w:rsid w:val="00334E3B"/>
    <w:rsid w:val="003352B5"/>
    <w:rsid w:val="00335DAF"/>
    <w:rsid w:val="0034209A"/>
    <w:rsid w:val="00342668"/>
    <w:rsid w:val="003427C8"/>
    <w:rsid w:val="003460B0"/>
    <w:rsid w:val="0034642E"/>
    <w:rsid w:val="0035161F"/>
    <w:rsid w:val="00351712"/>
    <w:rsid w:val="00354672"/>
    <w:rsid w:val="00370814"/>
    <w:rsid w:val="00373F6D"/>
    <w:rsid w:val="00374BEB"/>
    <w:rsid w:val="0037638D"/>
    <w:rsid w:val="003817C2"/>
    <w:rsid w:val="0038235C"/>
    <w:rsid w:val="00382CAA"/>
    <w:rsid w:val="00383C72"/>
    <w:rsid w:val="00383F00"/>
    <w:rsid w:val="00385895"/>
    <w:rsid w:val="00386EB7"/>
    <w:rsid w:val="00390DD3"/>
    <w:rsid w:val="00392A07"/>
    <w:rsid w:val="003939F3"/>
    <w:rsid w:val="0039523F"/>
    <w:rsid w:val="00396332"/>
    <w:rsid w:val="00396400"/>
    <w:rsid w:val="00397E14"/>
    <w:rsid w:val="003A303A"/>
    <w:rsid w:val="003A3720"/>
    <w:rsid w:val="003A3BB5"/>
    <w:rsid w:val="003A3EC3"/>
    <w:rsid w:val="003A4D97"/>
    <w:rsid w:val="003A6398"/>
    <w:rsid w:val="003A712D"/>
    <w:rsid w:val="003B05B6"/>
    <w:rsid w:val="003B0CC6"/>
    <w:rsid w:val="003B3082"/>
    <w:rsid w:val="003B3FA5"/>
    <w:rsid w:val="003B734F"/>
    <w:rsid w:val="003B780F"/>
    <w:rsid w:val="003C2DB1"/>
    <w:rsid w:val="003C3F15"/>
    <w:rsid w:val="003C4437"/>
    <w:rsid w:val="003C5198"/>
    <w:rsid w:val="003C6383"/>
    <w:rsid w:val="003C6500"/>
    <w:rsid w:val="003C718A"/>
    <w:rsid w:val="003C79AA"/>
    <w:rsid w:val="003D2AC9"/>
    <w:rsid w:val="003D35CF"/>
    <w:rsid w:val="003D5A98"/>
    <w:rsid w:val="003D5AC1"/>
    <w:rsid w:val="003D67E0"/>
    <w:rsid w:val="003D7F92"/>
    <w:rsid w:val="003E74E1"/>
    <w:rsid w:val="003E7B0A"/>
    <w:rsid w:val="003F059B"/>
    <w:rsid w:val="003F482B"/>
    <w:rsid w:val="003F5CCF"/>
    <w:rsid w:val="003F6F9D"/>
    <w:rsid w:val="00401031"/>
    <w:rsid w:val="00401E64"/>
    <w:rsid w:val="004047E6"/>
    <w:rsid w:val="004056F3"/>
    <w:rsid w:val="0040771F"/>
    <w:rsid w:val="0041132E"/>
    <w:rsid w:val="0041221E"/>
    <w:rsid w:val="00422DB1"/>
    <w:rsid w:val="004257D2"/>
    <w:rsid w:val="00425951"/>
    <w:rsid w:val="0042656A"/>
    <w:rsid w:val="00426C63"/>
    <w:rsid w:val="004303A4"/>
    <w:rsid w:val="00431F01"/>
    <w:rsid w:val="00433607"/>
    <w:rsid w:val="004343FB"/>
    <w:rsid w:val="0043466D"/>
    <w:rsid w:val="00436C3E"/>
    <w:rsid w:val="00442DF6"/>
    <w:rsid w:val="00443014"/>
    <w:rsid w:val="00445446"/>
    <w:rsid w:val="00445803"/>
    <w:rsid w:val="00445AF1"/>
    <w:rsid w:val="004476B9"/>
    <w:rsid w:val="00447D5D"/>
    <w:rsid w:val="004525A3"/>
    <w:rsid w:val="00456B80"/>
    <w:rsid w:val="004579FA"/>
    <w:rsid w:val="004617F0"/>
    <w:rsid w:val="004645F4"/>
    <w:rsid w:val="00465A0E"/>
    <w:rsid w:val="00466286"/>
    <w:rsid w:val="0047000C"/>
    <w:rsid w:val="004702CE"/>
    <w:rsid w:val="00470F09"/>
    <w:rsid w:val="00472D2D"/>
    <w:rsid w:val="00473034"/>
    <w:rsid w:val="00474E2F"/>
    <w:rsid w:val="00475016"/>
    <w:rsid w:val="004761FE"/>
    <w:rsid w:val="00480CC3"/>
    <w:rsid w:val="00481497"/>
    <w:rsid w:val="004819DD"/>
    <w:rsid w:val="00482BB0"/>
    <w:rsid w:val="00485BDC"/>
    <w:rsid w:val="0048706F"/>
    <w:rsid w:val="00487C7C"/>
    <w:rsid w:val="00487D85"/>
    <w:rsid w:val="004945D0"/>
    <w:rsid w:val="00496C48"/>
    <w:rsid w:val="00497623"/>
    <w:rsid w:val="004A20E7"/>
    <w:rsid w:val="004A3279"/>
    <w:rsid w:val="004A6C2C"/>
    <w:rsid w:val="004A7D6C"/>
    <w:rsid w:val="004B088B"/>
    <w:rsid w:val="004B1547"/>
    <w:rsid w:val="004B2611"/>
    <w:rsid w:val="004B318D"/>
    <w:rsid w:val="004B3367"/>
    <w:rsid w:val="004B36FE"/>
    <w:rsid w:val="004B3DCC"/>
    <w:rsid w:val="004B4196"/>
    <w:rsid w:val="004B4DEC"/>
    <w:rsid w:val="004B4E8B"/>
    <w:rsid w:val="004B6338"/>
    <w:rsid w:val="004B65B8"/>
    <w:rsid w:val="004B7BB9"/>
    <w:rsid w:val="004C1C87"/>
    <w:rsid w:val="004C27EC"/>
    <w:rsid w:val="004C2AC3"/>
    <w:rsid w:val="004C7CA8"/>
    <w:rsid w:val="004D2C5C"/>
    <w:rsid w:val="004D38C8"/>
    <w:rsid w:val="004D44D0"/>
    <w:rsid w:val="004D470F"/>
    <w:rsid w:val="004D6BDB"/>
    <w:rsid w:val="004D7B64"/>
    <w:rsid w:val="004E1DA3"/>
    <w:rsid w:val="004E2B24"/>
    <w:rsid w:val="004E581B"/>
    <w:rsid w:val="004E698F"/>
    <w:rsid w:val="004E6F41"/>
    <w:rsid w:val="004E7C62"/>
    <w:rsid w:val="004F04CD"/>
    <w:rsid w:val="004F23EB"/>
    <w:rsid w:val="004F3048"/>
    <w:rsid w:val="004F41C1"/>
    <w:rsid w:val="004F42FC"/>
    <w:rsid w:val="004F6223"/>
    <w:rsid w:val="005004CC"/>
    <w:rsid w:val="005008A2"/>
    <w:rsid w:val="005066E1"/>
    <w:rsid w:val="0051076F"/>
    <w:rsid w:val="005141A9"/>
    <w:rsid w:val="0051430F"/>
    <w:rsid w:val="00514618"/>
    <w:rsid w:val="0051556F"/>
    <w:rsid w:val="00516306"/>
    <w:rsid w:val="00516CDB"/>
    <w:rsid w:val="00517ADB"/>
    <w:rsid w:val="0052168E"/>
    <w:rsid w:val="0052273C"/>
    <w:rsid w:val="005241B9"/>
    <w:rsid w:val="005255A5"/>
    <w:rsid w:val="00525E17"/>
    <w:rsid w:val="0052708D"/>
    <w:rsid w:val="00531AAB"/>
    <w:rsid w:val="005373C6"/>
    <w:rsid w:val="0053785B"/>
    <w:rsid w:val="00541CED"/>
    <w:rsid w:val="00543770"/>
    <w:rsid w:val="00544963"/>
    <w:rsid w:val="00547BEB"/>
    <w:rsid w:val="00550E0C"/>
    <w:rsid w:val="00551CF1"/>
    <w:rsid w:val="00554EB9"/>
    <w:rsid w:val="005565BB"/>
    <w:rsid w:val="005567DD"/>
    <w:rsid w:val="00557320"/>
    <w:rsid w:val="0056055E"/>
    <w:rsid w:val="00560B54"/>
    <w:rsid w:val="0056108C"/>
    <w:rsid w:val="00561BAD"/>
    <w:rsid w:val="00561EDD"/>
    <w:rsid w:val="00562209"/>
    <w:rsid w:val="00566AE8"/>
    <w:rsid w:val="00566F74"/>
    <w:rsid w:val="00570EA9"/>
    <w:rsid w:val="005724BA"/>
    <w:rsid w:val="00575E7D"/>
    <w:rsid w:val="00576057"/>
    <w:rsid w:val="0057728C"/>
    <w:rsid w:val="005779AA"/>
    <w:rsid w:val="00577CA8"/>
    <w:rsid w:val="00580131"/>
    <w:rsid w:val="00581ECB"/>
    <w:rsid w:val="00582975"/>
    <w:rsid w:val="005836F9"/>
    <w:rsid w:val="00586395"/>
    <w:rsid w:val="00594058"/>
    <w:rsid w:val="00596EA0"/>
    <w:rsid w:val="005A01BF"/>
    <w:rsid w:val="005A0BE2"/>
    <w:rsid w:val="005A0CC0"/>
    <w:rsid w:val="005A14C7"/>
    <w:rsid w:val="005A1C83"/>
    <w:rsid w:val="005A4055"/>
    <w:rsid w:val="005A4AF3"/>
    <w:rsid w:val="005A5DAF"/>
    <w:rsid w:val="005A7875"/>
    <w:rsid w:val="005B1116"/>
    <w:rsid w:val="005B20A5"/>
    <w:rsid w:val="005B3C4F"/>
    <w:rsid w:val="005B47C2"/>
    <w:rsid w:val="005B65CF"/>
    <w:rsid w:val="005C1BC5"/>
    <w:rsid w:val="005C4170"/>
    <w:rsid w:val="005C4D63"/>
    <w:rsid w:val="005D4EC6"/>
    <w:rsid w:val="005D5B67"/>
    <w:rsid w:val="005D7F4E"/>
    <w:rsid w:val="005E5085"/>
    <w:rsid w:val="005E5653"/>
    <w:rsid w:val="005E5F26"/>
    <w:rsid w:val="005E6C9C"/>
    <w:rsid w:val="005E7D55"/>
    <w:rsid w:val="005F0920"/>
    <w:rsid w:val="005F16D0"/>
    <w:rsid w:val="005F18AB"/>
    <w:rsid w:val="005F3684"/>
    <w:rsid w:val="005F6006"/>
    <w:rsid w:val="005F6676"/>
    <w:rsid w:val="005F746D"/>
    <w:rsid w:val="005F7474"/>
    <w:rsid w:val="00600DAE"/>
    <w:rsid w:val="006027D0"/>
    <w:rsid w:val="00603AC3"/>
    <w:rsid w:val="00605699"/>
    <w:rsid w:val="00606325"/>
    <w:rsid w:val="00612891"/>
    <w:rsid w:val="00612A43"/>
    <w:rsid w:val="00613273"/>
    <w:rsid w:val="006153FB"/>
    <w:rsid w:val="00617AC6"/>
    <w:rsid w:val="006227C6"/>
    <w:rsid w:val="006228BD"/>
    <w:rsid w:val="0062562D"/>
    <w:rsid w:val="00625B53"/>
    <w:rsid w:val="00626147"/>
    <w:rsid w:val="006321FF"/>
    <w:rsid w:val="00632FEA"/>
    <w:rsid w:val="00641935"/>
    <w:rsid w:val="00645D10"/>
    <w:rsid w:val="00645E21"/>
    <w:rsid w:val="006514CE"/>
    <w:rsid w:val="006603D5"/>
    <w:rsid w:val="00660840"/>
    <w:rsid w:val="006619D8"/>
    <w:rsid w:val="00661F94"/>
    <w:rsid w:val="00665205"/>
    <w:rsid w:val="00665DB9"/>
    <w:rsid w:val="006665DA"/>
    <w:rsid w:val="00667447"/>
    <w:rsid w:val="00670FEA"/>
    <w:rsid w:val="00673E30"/>
    <w:rsid w:val="00673E6E"/>
    <w:rsid w:val="00673E95"/>
    <w:rsid w:val="00674A6D"/>
    <w:rsid w:val="00676254"/>
    <w:rsid w:val="00682040"/>
    <w:rsid w:val="006832F6"/>
    <w:rsid w:val="00683866"/>
    <w:rsid w:val="006840BD"/>
    <w:rsid w:val="00684FFC"/>
    <w:rsid w:val="0068640E"/>
    <w:rsid w:val="00686F99"/>
    <w:rsid w:val="00690056"/>
    <w:rsid w:val="006905C1"/>
    <w:rsid w:val="006914FF"/>
    <w:rsid w:val="00691CDC"/>
    <w:rsid w:val="0069306C"/>
    <w:rsid w:val="00694DAD"/>
    <w:rsid w:val="00695B41"/>
    <w:rsid w:val="006A06AB"/>
    <w:rsid w:val="006A2EAA"/>
    <w:rsid w:val="006A3011"/>
    <w:rsid w:val="006A4334"/>
    <w:rsid w:val="006A465B"/>
    <w:rsid w:val="006A7E51"/>
    <w:rsid w:val="006B079A"/>
    <w:rsid w:val="006B0BD8"/>
    <w:rsid w:val="006B182A"/>
    <w:rsid w:val="006B7BFF"/>
    <w:rsid w:val="006C0D48"/>
    <w:rsid w:val="006C166C"/>
    <w:rsid w:val="006C2925"/>
    <w:rsid w:val="006C2ED6"/>
    <w:rsid w:val="006C33CD"/>
    <w:rsid w:val="006C34EF"/>
    <w:rsid w:val="006C36E7"/>
    <w:rsid w:val="006C760B"/>
    <w:rsid w:val="006D2777"/>
    <w:rsid w:val="006D2B4C"/>
    <w:rsid w:val="006D2CB0"/>
    <w:rsid w:val="006D3FC5"/>
    <w:rsid w:val="006D4F6E"/>
    <w:rsid w:val="006D5951"/>
    <w:rsid w:val="006D6212"/>
    <w:rsid w:val="006D6A2E"/>
    <w:rsid w:val="006E178F"/>
    <w:rsid w:val="006E3A4B"/>
    <w:rsid w:val="006E3FA4"/>
    <w:rsid w:val="006E44A9"/>
    <w:rsid w:val="006E4B0C"/>
    <w:rsid w:val="006E5BFB"/>
    <w:rsid w:val="006E60D0"/>
    <w:rsid w:val="006E6514"/>
    <w:rsid w:val="006E6766"/>
    <w:rsid w:val="006E75EF"/>
    <w:rsid w:val="006F3BC2"/>
    <w:rsid w:val="006F6302"/>
    <w:rsid w:val="006F67A1"/>
    <w:rsid w:val="006F78DE"/>
    <w:rsid w:val="0070008F"/>
    <w:rsid w:val="0070184B"/>
    <w:rsid w:val="007021D2"/>
    <w:rsid w:val="00703153"/>
    <w:rsid w:val="00703E28"/>
    <w:rsid w:val="00706E3E"/>
    <w:rsid w:val="0070752A"/>
    <w:rsid w:val="00707687"/>
    <w:rsid w:val="007113FB"/>
    <w:rsid w:val="00711C00"/>
    <w:rsid w:val="00714BAA"/>
    <w:rsid w:val="0071506B"/>
    <w:rsid w:val="00715EE5"/>
    <w:rsid w:val="0071757D"/>
    <w:rsid w:val="00721631"/>
    <w:rsid w:val="007232BD"/>
    <w:rsid w:val="00724E50"/>
    <w:rsid w:val="00730163"/>
    <w:rsid w:val="0073080D"/>
    <w:rsid w:val="00730DD8"/>
    <w:rsid w:val="007316DD"/>
    <w:rsid w:val="00731B24"/>
    <w:rsid w:val="00732011"/>
    <w:rsid w:val="00733AD5"/>
    <w:rsid w:val="00734400"/>
    <w:rsid w:val="00735654"/>
    <w:rsid w:val="0073571B"/>
    <w:rsid w:val="00736A55"/>
    <w:rsid w:val="0073737C"/>
    <w:rsid w:val="007404CF"/>
    <w:rsid w:val="00740B41"/>
    <w:rsid w:val="00743274"/>
    <w:rsid w:val="0074503C"/>
    <w:rsid w:val="00745435"/>
    <w:rsid w:val="00745E00"/>
    <w:rsid w:val="007479DD"/>
    <w:rsid w:val="007517FC"/>
    <w:rsid w:val="007531B8"/>
    <w:rsid w:val="00757782"/>
    <w:rsid w:val="00760052"/>
    <w:rsid w:val="00763128"/>
    <w:rsid w:val="00763735"/>
    <w:rsid w:val="00763E4F"/>
    <w:rsid w:val="00764A47"/>
    <w:rsid w:val="00764FAD"/>
    <w:rsid w:val="00765E49"/>
    <w:rsid w:val="00767B3B"/>
    <w:rsid w:val="00770AB4"/>
    <w:rsid w:val="0077110E"/>
    <w:rsid w:val="00771D4E"/>
    <w:rsid w:val="007731C1"/>
    <w:rsid w:val="0077382A"/>
    <w:rsid w:val="00774C02"/>
    <w:rsid w:val="007800AD"/>
    <w:rsid w:val="00780C9A"/>
    <w:rsid w:val="00782975"/>
    <w:rsid w:val="00786F28"/>
    <w:rsid w:val="00790C8B"/>
    <w:rsid w:val="00791709"/>
    <w:rsid w:val="00791A1D"/>
    <w:rsid w:val="007920DF"/>
    <w:rsid w:val="007929BD"/>
    <w:rsid w:val="00797060"/>
    <w:rsid w:val="00797757"/>
    <w:rsid w:val="00797BA5"/>
    <w:rsid w:val="007A1660"/>
    <w:rsid w:val="007A1AA6"/>
    <w:rsid w:val="007A49E4"/>
    <w:rsid w:val="007A4A91"/>
    <w:rsid w:val="007B2865"/>
    <w:rsid w:val="007B36D6"/>
    <w:rsid w:val="007B556B"/>
    <w:rsid w:val="007B700C"/>
    <w:rsid w:val="007C08C0"/>
    <w:rsid w:val="007C19AF"/>
    <w:rsid w:val="007C57AF"/>
    <w:rsid w:val="007C5A5E"/>
    <w:rsid w:val="007C5E8F"/>
    <w:rsid w:val="007C60CC"/>
    <w:rsid w:val="007C6C49"/>
    <w:rsid w:val="007D5BE4"/>
    <w:rsid w:val="007E048F"/>
    <w:rsid w:val="007E2BBF"/>
    <w:rsid w:val="007F1C35"/>
    <w:rsid w:val="007F20BD"/>
    <w:rsid w:val="007F27AC"/>
    <w:rsid w:val="008004C0"/>
    <w:rsid w:val="00800C1C"/>
    <w:rsid w:val="0080189C"/>
    <w:rsid w:val="00801934"/>
    <w:rsid w:val="0080202E"/>
    <w:rsid w:val="0080465C"/>
    <w:rsid w:val="00810A58"/>
    <w:rsid w:val="008125EA"/>
    <w:rsid w:val="0081260C"/>
    <w:rsid w:val="00814371"/>
    <w:rsid w:val="008156B2"/>
    <w:rsid w:val="00815B7F"/>
    <w:rsid w:val="00817FB1"/>
    <w:rsid w:val="008212FF"/>
    <w:rsid w:val="00821B09"/>
    <w:rsid w:val="00822371"/>
    <w:rsid w:val="008327D7"/>
    <w:rsid w:val="00832A56"/>
    <w:rsid w:val="0083430F"/>
    <w:rsid w:val="00835347"/>
    <w:rsid w:val="00837297"/>
    <w:rsid w:val="00837A2C"/>
    <w:rsid w:val="0084052E"/>
    <w:rsid w:val="00840915"/>
    <w:rsid w:val="00844937"/>
    <w:rsid w:val="008521A6"/>
    <w:rsid w:val="00853383"/>
    <w:rsid w:val="00855369"/>
    <w:rsid w:val="0085637B"/>
    <w:rsid w:val="00863471"/>
    <w:rsid w:val="0086735F"/>
    <w:rsid w:val="008722FB"/>
    <w:rsid w:val="00874AF0"/>
    <w:rsid w:val="008751FD"/>
    <w:rsid w:val="0087547F"/>
    <w:rsid w:val="00876DC2"/>
    <w:rsid w:val="00877758"/>
    <w:rsid w:val="00881194"/>
    <w:rsid w:val="00881BAE"/>
    <w:rsid w:val="00882B6C"/>
    <w:rsid w:val="00882BBD"/>
    <w:rsid w:val="00887B26"/>
    <w:rsid w:val="0089045E"/>
    <w:rsid w:val="008908A4"/>
    <w:rsid w:val="008A04C0"/>
    <w:rsid w:val="008A0A0D"/>
    <w:rsid w:val="008A0C58"/>
    <w:rsid w:val="008A0FA0"/>
    <w:rsid w:val="008A1010"/>
    <w:rsid w:val="008A4AA1"/>
    <w:rsid w:val="008A5D14"/>
    <w:rsid w:val="008A76BE"/>
    <w:rsid w:val="008B03ED"/>
    <w:rsid w:val="008B5C65"/>
    <w:rsid w:val="008B5DE4"/>
    <w:rsid w:val="008B65C5"/>
    <w:rsid w:val="008C01B1"/>
    <w:rsid w:val="008C0454"/>
    <w:rsid w:val="008C0B65"/>
    <w:rsid w:val="008C0D9D"/>
    <w:rsid w:val="008C19CE"/>
    <w:rsid w:val="008C1A04"/>
    <w:rsid w:val="008C2843"/>
    <w:rsid w:val="008C2F2B"/>
    <w:rsid w:val="008C317C"/>
    <w:rsid w:val="008C400B"/>
    <w:rsid w:val="008C4526"/>
    <w:rsid w:val="008C56B6"/>
    <w:rsid w:val="008C70E0"/>
    <w:rsid w:val="008C7DEF"/>
    <w:rsid w:val="008C7F71"/>
    <w:rsid w:val="008D2F75"/>
    <w:rsid w:val="008D636C"/>
    <w:rsid w:val="008E1CAA"/>
    <w:rsid w:val="008E3142"/>
    <w:rsid w:val="008E6C73"/>
    <w:rsid w:val="008F06D7"/>
    <w:rsid w:val="008F29AF"/>
    <w:rsid w:val="008F4CD5"/>
    <w:rsid w:val="008F5429"/>
    <w:rsid w:val="008F56C9"/>
    <w:rsid w:val="008F608D"/>
    <w:rsid w:val="00902DD2"/>
    <w:rsid w:val="009048FE"/>
    <w:rsid w:val="00904E4A"/>
    <w:rsid w:val="00904FDB"/>
    <w:rsid w:val="00905BB5"/>
    <w:rsid w:val="00907F37"/>
    <w:rsid w:val="00910132"/>
    <w:rsid w:val="00910A76"/>
    <w:rsid w:val="00912B12"/>
    <w:rsid w:val="00912BEC"/>
    <w:rsid w:val="00912DE3"/>
    <w:rsid w:val="009136D4"/>
    <w:rsid w:val="00915E62"/>
    <w:rsid w:val="00917234"/>
    <w:rsid w:val="009173D4"/>
    <w:rsid w:val="00921A75"/>
    <w:rsid w:val="0092220F"/>
    <w:rsid w:val="00922AE3"/>
    <w:rsid w:val="009234B3"/>
    <w:rsid w:val="00927B0A"/>
    <w:rsid w:val="00931CAA"/>
    <w:rsid w:val="00931D33"/>
    <w:rsid w:val="00931DA2"/>
    <w:rsid w:val="00932ECA"/>
    <w:rsid w:val="009331FB"/>
    <w:rsid w:val="00933BB3"/>
    <w:rsid w:val="0093464F"/>
    <w:rsid w:val="00934684"/>
    <w:rsid w:val="0093526D"/>
    <w:rsid w:val="009360C5"/>
    <w:rsid w:val="0094102F"/>
    <w:rsid w:val="00941330"/>
    <w:rsid w:val="00942292"/>
    <w:rsid w:val="00944FAC"/>
    <w:rsid w:val="00945C2D"/>
    <w:rsid w:val="00947C81"/>
    <w:rsid w:val="009527F5"/>
    <w:rsid w:val="009547CA"/>
    <w:rsid w:val="00955425"/>
    <w:rsid w:val="00955F6F"/>
    <w:rsid w:val="00957098"/>
    <w:rsid w:val="009702D5"/>
    <w:rsid w:val="00973AD1"/>
    <w:rsid w:val="00974950"/>
    <w:rsid w:val="00974D63"/>
    <w:rsid w:val="00974DFE"/>
    <w:rsid w:val="009770F7"/>
    <w:rsid w:val="009778E4"/>
    <w:rsid w:val="00981190"/>
    <w:rsid w:val="00983833"/>
    <w:rsid w:val="00984470"/>
    <w:rsid w:val="0098458A"/>
    <w:rsid w:val="009846B6"/>
    <w:rsid w:val="009875CD"/>
    <w:rsid w:val="00987DEF"/>
    <w:rsid w:val="00991965"/>
    <w:rsid w:val="009921CD"/>
    <w:rsid w:val="00992475"/>
    <w:rsid w:val="009954AB"/>
    <w:rsid w:val="00995DEE"/>
    <w:rsid w:val="00996C3C"/>
    <w:rsid w:val="00996DFC"/>
    <w:rsid w:val="009A2A4E"/>
    <w:rsid w:val="009A53A4"/>
    <w:rsid w:val="009A55C1"/>
    <w:rsid w:val="009A5852"/>
    <w:rsid w:val="009A5937"/>
    <w:rsid w:val="009A59D1"/>
    <w:rsid w:val="009A6BCB"/>
    <w:rsid w:val="009A741A"/>
    <w:rsid w:val="009A7D53"/>
    <w:rsid w:val="009B036B"/>
    <w:rsid w:val="009B1798"/>
    <w:rsid w:val="009B263E"/>
    <w:rsid w:val="009B32F3"/>
    <w:rsid w:val="009B370A"/>
    <w:rsid w:val="009C38BC"/>
    <w:rsid w:val="009C6AB8"/>
    <w:rsid w:val="009C6D4D"/>
    <w:rsid w:val="009C7672"/>
    <w:rsid w:val="009D0978"/>
    <w:rsid w:val="009D2CCC"/>
    <w:rsid w:val="009D4720"/>
    <w:rsid w:val="009E11F9"/>
    <w:rsid w:val="009E14FB"/>
    <w:rsid w:val="009E21C8"/>
    <w:rsid w:val="009E280A"/>
    <w:rsid w:val="009E36FC"/>
    <w:rsid w:val="009E502C"/>
    <w:rsid w:val="009E6AFD"/>
    <w:rsid w:val="009E6B34"/>
    <w:rsid w:val="009E7161"/>
    <w:rsid w:val="009F16F8"/>
    <w:rsid w:val="009F1E5E"/>
    <w:rsid w:val="009F1EF7"/>
    <w:rsid w:val="009F289B"/>
    <w:rsid w:val="009F462C"/>
    <w:rsid w:val="009F4AB8"/>
    <w:rsid w:val="009F5AA6"/>
    <w:rsid w:val="00A013C0"/>
    <w:rsid w:val="00A0275D"/>
    <w:rsid w:val="00A0639A"/>
    <w:rsid w:val="00A119DE"/>
    <w:rsid w:val="00A14531"/>
    <w:rsid w:val="00A155D8"/>
    <w:rsid w:val="00A15B28"/>
    <w:rsid w:val="00A16D5F"/>
    <w:rsid w:val="00A16ED7"/>
    <w:rsid w:val="00A201F8"/>
    <w:rsid w:val="00A20BE3"/>
    <w:rsid w:val="00A2163F"/>
    <w:rsid w:val="00A25DE8"/>
    <w:rsid w:val="00A26C20"/>
    <w:rsid w:val="00A27093"/>
    <w:rsid w:val="00A279FF"/>
    <w:rsid w:val="00A30E54"/>
    <w:rsid w:val="00A30FAD"/>
    <w:rsid w:val="00A3159A"/>
    <w:rsid w:val="00A31D7C"/>
    <w:rsid w:val="00A35253"/>
    <w:rsid w:val="00A3570D"/>
    <w:rsid w:val="00A35C51"/>
    <w:rsid w:val="00A36399"/>
    <w:rsid w:val="00A41663"/>
    <w:rsid w:val="00A41784"/>
    <w:rsid w:val="00A42520"/>
    <w:rsid w:val="00A477AA"/>
    <w:rsid w:val="00A53178"/>
    <w:rsid w:val="00A55C7D"/>
    <w:rsid w:val="00A56947"/>
    <w:rsid w:val="00A5743F"/>
    <w:rsid w:val="00A57FD8"/>
    <w:rsid w:val="00A61618"/>
    <w:rsid w:val="00A66591"/>
    <w:rsid w:val="00A70B2B"/>
    <w:rsid w:val="00A712AD"/>
    <w:rsid w:val="00A71740"/>
    <w:rsid w:val="00A71817"/>
    <w:rsid w:val="00A74016"/>
    <w:rsid w:val="00A75A38"/>
    <w:rsid w:val="00A76359"/>
    <w:rsid w:val="00A76A3D"/>
    <w:rsid w:val="00A81682"/>
    <w:rsid w:val="00A819F0"/>
    <w:rsid w:val="00A81E3D"/>
    <w:rsid w:val="00A82D6F"/>
    <w:rsid w:val="00A8506A"/>
    <w:rsid w:val="00A8643E"/>
    <w:rsid w:val="00A871DE"/>
    <w:rsid w:val="00A92E9E"/>
    <w:rsid w:val="00A93AC8"/>
    <w:rsid w:val="00A95F03"/>
    <w:rsid w:val="00A9637E"/>
    <w:rsid w:val="00AA1E75"/>
    <w:rsid w:val="00AA39DF"/>
    <w:rsid w:val="00AA3EE2"/>
    <w:rsid w:val="00AA47F2"/>
    <w:rsid w:val="00AA5073"/>
    <w:rsid w:val="00AA5180"/>
    <w:rsid w:val="00AA5187"/>
    <w:rsid w:val="00AA7351"/>
    <w:rsid w:val="00AA7787"/>
    <w:rsid w:val="00AB01AF"/>
    <w:rsid w:val="00AB3553"/>
    <w:rsid w:val="00AB38F2"/>
    <w:rsid w:val="00AB472F"/>
    <w:rsid w:val="00AB4FBD"/>
    <w:rsid w:val="00AB717A"/>
    <w:rsid w:val="00AC03FF"/>
    <w:rsid w:val="00AC0CAE"/>
    <w:rsid w:val="00AC25D4"/>
    <w:rsid w:val="00AC4CDD"/>
    <w:rsid w:val="00AC74E6"/>
    <w:rsid w:val="00AD090C"/>
    <w:rsid w:val="00AE0419"/>
    <w:rsid w:val="00AE316F"/>
    <w:rsid w:val="00AE53B3"/>
    <w:rsid w:val="00AE5432"/>
    <w:rsid w:val="00AE71D9"/>
    <w:rsid w:val="00AE756C"/>
    <w:rsid w:val="00AE7A7C"/>
    <w:rsid w:val="00AE7B0A"/>
    <w:rsid w:val="00AE7C55"/>
    <w:rsid w:val="00AF0A93"/>
    <w:rsid w:val="00AF2D0E"/>
    <w:rsid w:val="00AF307D"/>
    <w:rsid w:val="00AF31B5"/>
    <w:rsid w:val="00AF4A68"/>
    <w:rsid w:val="00AF4D83"/>
    <w:rsid w:val="00AF5EDB"/>
    <w:rsid w:val="00AF63AA"/>
    <w:rsid w:val="00AF7D6D"/>
    <w:rsid w:val="00B00BF4"/>
    <w:rsid w:val="00B03206"/>
    <w:rsid w:val="00B05488"/>
    <w:rsid w:val="00B0721C"/>
    <w:rsid w:val="00B10274"/>
    <w:rsid w:val="00B12546"/>
    <w:rsid w:val="00B1777E"/>
    <w:rsid w:val="00B22F27"/>
    <w:rsid w:val="00B25E3A"/>
    <w:rsid w:val="00B304AF"/>
    <w:rsid w:val="00B3083C"/>
    <w:rsid w:val="00B30862"/>
    <w:rsid w:val="00B31D06"/>
    <w:rsid w:val="00B32791"/>
    <w:rsid w:val="00B33FE0"/>
    <w:rsid w:val="00B34868"/>
    <w:rsid w:val="00B34A30"/>
    <w:rsid w:val="00B34C80"/>
    <w:rsid w:val="00B35352"/>
    <w:rsid w:val="00B403A0"/>
    <w:rsid w:val="00B410F8"/>
    <w:rsid w:val="00B44A98"/>
    <w:rsid w:val="00B45EFB"/>
    <w:rsid w:val="00B52907"/>
    <w:rsid w:val="00B55EB5"/>
    <w:rsid w:val="00B57D3C"/>
    <w:rsid w:val="00B631A2"/>
    <w:rsid w:val="00B674DF"/>
    <w:rsid w:val="00B71427"/>
    <w:rsid w:val="00B81852"/>
    <w:rsid w:val="00B8459A"/>
    <w:rsid w:val="00B84C5B"/>
    <w:rsid w:val="00B914A3"/>
    <w:rsid w:val="00B93012"/>
    <w:rsid w:val="00B9384B"/>
    <w:rsid w:val="00B93D3B"/>
    <w:rsid w:val="00B94073"/>
    <w:rsid w:val="00B97E8A"/>
    <w:rsid w:val="00BA2479"/>
    <w:rsid w:val="00BA348F"/>
    <w:rsid w:val="00BA4FF2"/>
    <w:rsid w:val="00BB0080"/>
    <w:rsid w:val="00BB064B"/>
    <w:rsid w:val="00BB54E3"/>
    <w:rsid w:val="00BB5534"/>
    <w:rsid w:val="00BB6FDD"/>
    <w:rsid w:val="00BB76E4"/>
    <w:rsid w:val="00BC1037"/>
    <w:rsid w:val="00BC60B4"/>
    <w:rsid w:val="00BC6F59"/>
    <w:rsid w:val="00BD01E1"/>
    <w:rsid w:val="00BD1B9C"/>
    <w:rsid w:val="00BD2ABD"/>
    <w:rsid w:val="00BD3E56"/>
    <w:rsid w:val="00BD6760"/>
    <w:rsid w:val="00BD6B0C"/>
    <w:rsid w:val="00BE0BDA"/>
    <w:rsid w:val="00BE351D"/>
    <w:rsid w:val="00BE5796"/>
    <w:rsid w:val="00BE6423"/>
    <w:rsid w:val="00BE67EB"/>
    <w:rsid w:val="00BE7EAE"/>
    <w:rsid w:val="00BF0223"/>
    <w:rsid w:val="00BF0227"/>
    <w:rsid w:val="00BF037E"/>
    <w:rsid w:val="00BF0606"/>
    <w:rsid w:val="00BF0EFC"/>
    <w:rsid w:val="00BF2412"/>
    <w:rsid w:val="00BF5A6D"/>
    <w:rsid w:val="00C01575"/>
    <w:rsid w:val="00C02FA9"/>
    <w:rsid w:val="00C05B70"/>
    <w:rsid w:val="00C06010"/>
    <w:rsid w:val="00C06020"/>
    <w:rsid w:val="00C062F6"/>
    <w:rsid w:val="00C06681"/>
    <w:rsid w:val="00C06FD5"/>
    <w:rsid w:val="00C07149"/>
    <w:rsid w:val="00C10121"/>
    <w:rsid w:val="00C10515"/>
    <w:rsid w:val="00C10796"/>
    <w:rsid w:val="00C13886"/>
    <w:rsid w:val="00C14144"/>
    <w:rsid w:val="00C1571B"/>
    <w:rsid w:val="00C17F54"/>
    <w:rsid w:val="00C2002F"/>
    <w:rsid w:val="00C21404"/>
    <w:rsid w:val="00C21E69"/>
    <w:rsid w:val="00C260D2"/>
    <w:rsid w:val="00C26347"/>
    <w:rsid w:val="00C31244"/>
    <w:rsid w:val="00C3187D"/>
    <w:rsid w:val="00C32FBB"/>
    <w:rsid w:val="00C35212"/>
    <w:rsid w:val="00C359CB"/>
    <w:rsid w:val="00C366C7"/>
    <w:rsid w:val="00C3767C"/>
    <w:rsid w:val="00C377D9"/>
    <w:rsid w:val="00C4214D"/>
    <w:rsid w:val="00C42911"/>
    <w:rsid w:val="00C44B1E"/>
    <w:rsid w:val="00C4501B"/>
    <w:rsid w:val="00C51BF2"/>
    <w:rsid w:val="00C526F6"/>
    <w:rsid w:val="00C53456"/>
    <w:rsid w:val="00C563CE"/>
    <w:rsid w:val="00C56565"/>
    <w:rsid w:val="00C565BA"/>
    <w:rsid w:val="00C56AA8"/>
    <w:rsid w:val="00C5771E"/>
    <w:rsid w:val="00C65267"/>
    <w:rsid w:val="00C7592D"/>
    <w:rsid w:val="00C7615D"/>
    <w:rsid w:val="00C81C30"/>
    <w:rsid w:val="00C84D35"/>
    <w:rsid w:val="00C87100"/>
    <w:rsid w:val="00C872A0"/>
    <w:rsid w:val="00C87BB9"/>
    <w:rsid w:val="00C94049"/>
    <w:rsid w:val="00C94D9C"/>
    <w:rsid w:val="00C957CA"/>
    <w:rsid w:val="00CA2E80"/>
    <w:rsid w:val="00CA348A"/>
    <w:rsid w:val="00CA3D54"/>
    <w:rsid w:val="00CA6E2C"/>
    <w:rsid w:val="00CA71D9"/>
    <w:rsid w:val="00CA7315"/>
    <w:rsid w:val="00CB0B1C"/>
    <w:rsid w:val="00CB12C7"/>
    <w:rsid w:val="00CB3D23"/>
    <w:rsid w:val="00CB4FB6"/>
    <w:rsid w:val="00CB6B2D"/>
    <w:rsid w:val="00CC30F5"/>
    <w:rsid w:val="00CC3256"/>
    <w:rsid w:val="00CC406D"/>
    <w:rsid w:val="00CC7161"/>
    <w:rsid w:val="00CD2000"/>
    <w:rsid w:val="00CD31B1"/>
    <w:rsid w:val="00CD7083"/>
    <w:rsid w:val="00CD743C"/>
    <w:rsid w:val="00CD7BAC"/>
    <w:rsid w:val="00CE057C"/>
    <w:rsid w:val="00CE4D1C"/>
    <w:rsid w:val="00CF0CC9"/>
    <w:rsid w:val="00CF2D13"/>
    <w:rsid w:val="00CF4A50"/>
    <w:rsid w:val="00CF50DE"/>
    <w:rsid w:val="00CF662B"/>
    <w:rsid w:val="00CF710D"/>
    <w:rsid w:val="00D01588"/>
    <w:rsid w:val="00D07060"/>
    <w:rsid w:val="00D116BD"/>
    <w:rsid w:val="00D119FB"/>
    <w:rsid w:val="00D11A49"/>
    <w:rsid w:val="00D11FB7"/>
    <w:rsid w:val="00D121B9"/>
    <w:rsid w:val="00D15D01"/>
    <w:rsid w:val="00D232F7"/>
    <w:rsid w:val="00D312DA"/>
    <w:rsid w:val="00D31366"/>
    <w:rsid w:val="00D3247A"/>
    <w:rsid w:val="00D32AB2"/>
    <w:rsid w:val="00D36F6E"/>
    <w:rsid w:val="00D41224"/>
    <w:rsid w:val="00D42327"/>
    <w:rsid w:val="00D4456B"/>
    <w:rsid w:val="00D460A8"/>
    <w:rsid w:val="00D47283"/>
    <w:rsid w:val="00D47A43"/>
    <w:rsid w:val="00D47C55"/>
    <w:rsid w:val="00D51434"/>
    <w:rsid w:val="00D51C40"/>
    <w:rsid w:val="00D51EC9"/>
    <w:rsid w:val="00D5486A"/>
    <w:rsid w:val="00D564B4"/>
    <w:rsid w:val="00D61261"/>
    <w:rsid w:val="00D61329"/>
    <w:rsid w:val="00D63731"/>
    <w:rsid w:val="00D637DF"/>
    <w:rsid w:val="00D64403"/>
    <w:rsid w:val="00D648BC"/>
    <w:rsid w:val="00D64B18"/>
    <w:rsid w:val="00D705DB"/>
    <w:rsid w:val="00D71361"/>
    <w:rsid w:val="00D71868"/>
    <w:rsid w:val="00D72098"/>
    <w:rsid w:val="00D749C8"/>
    <w:rsid w:val="00D75002"/>
    <w:rsid w:val="00D83C70"/>
    <w:rsid w:val="00D85610"/>
    <w:rsid w:val="00D86FC2"/>
    <w:rsid w:val="00D872BA"/>
    <w:rsid w:val="00D9217B"/>
    <w:rsid w:val="00D933CA"/>
    <w:rsid w:val="00D94395"/>
    <w:rsid w:val="00D95536"/>
    <w:rsid w:val="00DA7F6B"/>
    <w:rsid w:val="00DB2317"/>
    <w:rsid w:val="00DB2F03"/>
    <w:rsid w:val="00DB2F2C"/>
    <w:rsid w:val="00DC1BE3"/>
    <w:rsid w:val="00DC1D45"/>
    <w:rsid w:val="00DC39A2"/>
    <w:rsid w:val="00DC3AC2"/>
    <w:rsid w:val="00DC4408"/>
    <w:rsid w:val="00DC54BF"/>
    <w:rsid w:val="00DC635B"/>
    <w:rsid w:val="00DD349D"/>
    <w:rsid w:val="00DD3A7B"/>
    <w:rsid w:val="00DD6F55"/>
    <w:rsid w:val="00DD7027"/>
    <w:rsid w:val="00DD746C"/>
    <w:rsid w:val="00DD77B0"/>
    <w:rsid w:val="00DE0332"/>
    <w:rsid w:val="00DE0FDA"/>
    <w:rsid w:val="00DE1B4A"/>
    <w:rsid w:val="00DE230D"/>
    <w:rsid w:val="00DE68A0"/>
    <w:rsid w:val="00DE6C55"/>
    <w:rsid w:val="00DE7391"/>
    <w:rsid w:val="00DE79D0"/>
    <w:rsid w:val="00DF08AC"/>
    <w:rsid w:val="00DF0D35"/>
    <w:rsid w:val="00DF538A"/>
    <w:rsid w:val="00DF5FB9"/>
    <w:rsid w:val="00DF678E"/>
    <w:rsid w:val="00DF723E"/>
    <w:rsid w:val="00E004E9"/>
    <w:rsid w:val="00E011B0"/>
    <w:rsid w:val="00E019A3"/>
    <w:rsid w:val="00E019CF"/>
    <w:rsid w:val="00E01A8C"/>
    <w:rsid w:val="00E036CA"/>
    <w:rsid w:val="00E04B46"/>
    <w:rsid w:val="00E052BA"/>
    <w:rsid w:val="00E10057"/>
    <w:rsid w:val="00E12B56"/>
    <w:rsid w:val="00E13B3E"/>
    <w:rsid w:val="00E1478A"/>
    <w:rsid w:val="00E200EB"/>
    <w:rsid w:val="00E2318A"/>
    <w:rsid w:val="00E27006"/>
    <w:rsid w:val="00E307CA"/>
    <w:rsid w:val="00E32D04"/>
    <w:rsid w:val="00E331D0"/>
    <w:rsid w:val="00E40072"/>
    <w:rsid w:val="00E43E5D"/>
    <w:rsid w:val="00E44103"/>
    <w:rsid w:val="00E444A7"/>
    <w:rsid w:val="00E44EFE"/>
    <w:rsid w:val="00E44FA7"/>
    <w:rsid w:val="00E452D1"/>
    <w:rsid w:val="00E53724"/>
    <w:rsid w:val="00E54EF2"/>
    <w:rsid w:val="00E565A5"/>
    <w:rsid w:val="00E57A26"/>
    <w:rsid w:val="00E57E79"/>
    <w:rsid w:val="00E61774"/>
    <w:rsid w:val="00E619BC"/>
    <w:rsid w:val="00E63978"/>
    <w:rsid w:val="00E67CD4"/>
    <w:rsid w:val="00E70B77"/>
    <w:rsid w:val="00E713BC"/>
    <w:rsid w:val="00E75492"/>
    <w:rsid w:val="00E7587C"/>
    <w:rsid w:val="00E76A8B"/>
    <w:rsid w:val="00E76F0F"/>
    <w:rsid w:val="00E800E8"/>
    <w:rsid w:val="00E80A31"/>
    <w:rsid w:val="00E81980"/>
    <w:rsid w:val="00E821EB"/>
    <w:rsid w:val="00E82C3F"/>
    <w:rsid w:val="00E83ECD"/>
    <w:rsid w:val="00E84511"/>
    <w:rsid w:val="00E847A1"/>
    <w:rsid w:val="00E8536F"/>
    <w:rsid w:val="00E86AEE"/>
    <w:rsid w:val="00E8769F"/>
    <w:rsid w:val="00E9165A"/>
    <w:rsid w:val="00E917CD"/>
    <w:rsid w:val="00E93C2E"/>
    <w:rsid w:val="00E93F07"/>
    <w:rsid w:val="00E94FE2"/>
    <w:rsid w:val="00EA0A5A"/>
    <w:rsid w:val="00EA1C50"/>
    <w:rsid w:val="00EA1CC0"/>
    <w:rsid w:val="00EA5663"/>
    <w:rsid w:val="00EA5A30"/>
    <w:rsid w:val="00EA6135"/>
    <w:rsid w:val="00EA6AC7"/>
    <w:rsid w:val="00EA75F8"/>
    <w:rsid w:val="00EB0FB2"/>
    <w:rsid w:val="00EB2F3E"/>
    <w:rsid w:val="00EB494F"/>
    <w:rsid w:val="00EB4F29"/>
    <w:rsid w:val="00EB59F0"/>
    <w:rsid w:val="00EB69DD"/>
    <w:rsid w:val="00EB7960"/>
    <w:rsid w:val="00EC3CD3"/>
    <w:rsid w:val="00EC4DBC"/>
    <w:rsid w:val="00EC5301"/>
    <w:rsid w:val="00EC5BC7"/>
    <w:rsid w:val="00ED0905"/>
    <w:rsid w:val="00ED0984"/>
    <w:rsid w:val="00ED1063"/>
    <w:rsid w:val="00ED3543"/>
    <w:rsid w:val="00ED4917"/>
    <w:rsid w:val="00ED49BB"/>
    <w:rsid w:val="00EE12C8"/>
    <w:rsid w:val="00EE21E0"/>
    <w:rsid w:val="00EE424D"/>
    <w:rsid w:val="00EE5C01"/>
    <w:rsid w:val="00EE732B"/>
    <w:rsid w:val="00EE7726"/>
    <w:rsid w:val="00EF2DBD"/>
    <w:rsid w:val="00EF2F9B"/>
    <w:rsid w:val="00EF4862"/>
    <w:rsid w:val="00EF5D3B"/>
    <w:rsid w:val="00F03903"/>
    <w:rsid w:val="00F04A82"/>
    <w:rsid w:val="00F05CDE"/>
    <w:rsid w:val="00F0686D"/>
    <w:rsid w:val="00F10463"/>
    <w:rsid w:val="00F104C1"/>
    <w:rsid w:val="00F10F27"/>
    <w:rsid w:val="00F111DF"/>
    <w:rsid w:val="00F13F67"/>
    <w:rsid w:val="00F15676"/>
    <w:rsid w:val="00F16E17"/>
    <w:rsid w:val="00F207BE"/>
    <w:rsid w:val="00F22214"/>
    <w:rsid w:val="00F303EF"/>
    <w:rsid w:val="00F333C7"/>
    <w:rsid w:val="00F35AC9"/>
    <w:rsid w:val="00F41E5E"/>
    <w:rsid w:val="00F42B7F"/>
    <w:rsid w:val="00F43115"/>
    <w:rsid w:val="00F455EA"/>
    <w:rsid w:val="00F45851"/>
    <w:rsid w:val="00F46044"/>
    <w:rsid w:val="00F508F2"/>
    <w:rsid w:val="00F50AD3"/>
    <w:rsid w:val="00F5148F"/>
    <w:rsid w:val="00F53A97"/>
    <w:rsid w:val="00F54CE1"/>
    <w:rsid w:val="00F54E8F"/>
    <w:rsid w:val="00F56609"/>
    <w:rsid w:val="00F57DDA"/>
    <w:rsid w:val="00F61FD8"/>
    <w:rsid w:val="00F62B02"/>
    <w:rsid w:val="00F63B30"/>
    <w:rsid w:val="00F6488D"/>
    <w:rsid w:val="00F6506A"/>
    <w:rsid w:val="00F653B5"/>
    <w:rsid w:val="00F668A6"/>
    <w:rsid w:val="00F7124C"/>
    <w:rsid w:val="00F71910"/>
    <w:rsid w:val="00F75237"/>
    <w:rsid w:val="00F75AEC"/>
    <w:rsid w:val="00F76294"/>
    <w:rsid w:val="00F80AA7"/>
    <w:rsid w:val="00F817C9"/>
    <w:rsid w:val="00F81888"/>
    <w:rsid w:val="00F81B2C"/>
    <w:rsid w:val="00F81E02"/>
    <w:rsid w:val="00F851B8"/>
    <w:rsid w:val="00F90D34"/>
    <w:rsid w:val="00F92109"/>
    <w:rsid w:val="00F92C53"/>
    <w:rsid w:val="00FA06C6"/>
    <w:rsid w:val="00FA09B1"/>
    <w:rsid w:val="00FA1551"/>
    <w:rsid w:val="00FA1EAD"/>
    <w:rsid w:val="00FA31BA"/>
    <w:rsid w:val="00FA3C26"/>
    <w:rsid w:val="00FA4883"/>
    <w:rsid w:val="00FA4A31"/>
    <w:rsid w:val="00FA5B0C"/>
    <w:rsid w:val="00FA6191"/>
    <w:rsid w:val="00FA69D1"/>
    <w:rsid w:val="00FA6B7E"/>
    <w:rsid w:val="00FB079F"/>
    <w:rsid w:val="00FB17B9"/>
    <w:rsid w:val="00FB322B"/>
    <w:rsid w:val="00FB48EC"/>
    <w:rsid w:val="00FB54E0"/>
    <w:rsid w:val="00FB5757"/>
    <w:rsid w:val="00FB5B4A"/>
    <w:rsid w:val="00FB5C44"/>
    <w:rsid w:val="00FC01C7"/>
    <w:rsid w:val="00FC03AA"/>
    <w:rsid w:val="00FC1398"/>
    <w:rsid w:val="00FC1F40"/>
    <w:rsid w:val="00FC1FF0"/>
    <w:rsid w:val="00FC2BD5"/>
    <w:rsid w:val="00FC377B"/>
    <w:rsid w:val="00FC6D44"/>
    <w:rsid w:val="00FC7608"/>
    <w:rsid w:val="00FD01B7"/>
    <w:rsid w:val="00FD0960"/>
    <w:rsid w:val="00FD23EA"/>
    <w:rsid w:val="00FD401F"/>
    <w:rsid w:val="00FD4900"/>
    <w:rsid w:val="00FD5AF3"/>
    <w:rsid w:val="00FE0F4B"/>
    <w:rsid w:val="00FE11C8"/>
    <w:rsid w:val="00FE1785"/>
    <w:rsid w:val="00FE17EB"/>
    <w:rsid w:val="00FE31CC"/>
    <w:rsid w:val="00FE4123"/>
    <w:rsid w:val="00FE4F4F"/>
    <w:rsid w:val="00FE54A1"/>
    <w:rsid w:val="00FE5BDC"/>
    <w:rsid w:val="00FE71B3"/>
    <w:rsid w:val="00FE72C0"/>
    <w:rsid w:val="00FF0DB2"/>
    <w:rsid w:val="00FF235C"/>
    <w:rsid w:val="00FF23F7"/>
    <w:rsid w:val="00FF3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2F5F"/>
  <w15:chartTrackingRefBased/>
  <w15:docId w15:val="{38B8DE24-4F93-4BD5-BEBF-7761B6DF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FF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Butler</dc:creator>
  <cp:keywords/>
  <dc:description/>
  <cp:lastModifiedBy>Tom Butler</cp:lastModifiedBy>
  <cp:revision>1</cp:revision>
  <dcterms:created xsi:type="dcterms:W3CDTF">2020-08-11T15:31:00Z</dcterms:created>
  <dcterms:modified xsi:type="dcterms:W3CDTF">2020-08-11T15:31:00Z</dcterms:modified>
</cp:coreProperties>
</file>