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6B6C0" w14:textId="147B63F3" w:rsidR="00100217" w:rsidRPr="00C25ED6" w:rsidRDefault="00100217" w:rsidP="00100217">
      <w:pPr>
        <w:rPr>
          <w:rFonts w:ascii="Times New Roman" w:hAnsi="Times New Roman" w:cs="Times New Roman"/>
          <w:b/>
          <w:bCs/>
        </w:rPr>
      </w:pPr>
      <w:r w:rsidRPr="001065A5">
        <w:rPr>
          <w:rFonts w:ascii="Times New Roman" w:hAnsi="Times New Roman" w:cs="Times New Roman"/>
          <w:b/>
          <w:bCs/>
        </w:rPr>
        <w:t>Table S</w:t>
      </w:r>
      <w:r w:rsidR="00120941" w:rsidRPr="001065A5">
        <w:rPr>
          <w:rFonts w:ascii="Times New Roman" w:hAnsi="Times New Roman" w:cs="Times New Roman"/>
          <w:b/>
          <w:bCs/>
        </w:rPr>
        <w:t>1</w:t>
      </w:r>
      <w:r w:rsidRPr="00427A55">
        <w:rPr>
          <w:rFonts w:ascii="Times New Roman" w:hAnsi="Times New Roman" w:cs="Times New Roman"/>
        </w:rPr>
        <w:t>: Selection</w:t>
      </w:r>
      <w:r w:rsidRPr="007D6920">
        <w:rPr>
          <w:rFonts w:ascii="Times New Roman" w:hAnsi="Times New Roman" w:cs="Times New Roman"/>
        </w:rPr>
        <w:t xml:space="preserve"> </w:t>
      </w:r>
      <w:r w:rsidR="003801E1">
        <w:rPr>
          <w:rFonts w:ascii="Times New Roman" w:hAnsi="Times New Roman" w:cs="Times New Roman"/>
        </w:rPr>
        <w:t>c</w:t>
      </w:r>
      <w:r w:rsidRPr="007D6920">
        <w:rPr>
          <w:rFonts w:ascii="Times New Roman" w:hAnsi="Times New Roman" w:cs="Times New Roman"/>
        </w:rPr>
        <w:t xml:space="preserve">riteria for </w:t>
      </w:r>
      <w:r w:rsidR="003801E1">
        <w:rPr>
          <w:rFonts w:ascii="Times New Roman" w:hAnsi="Times New Roman" w:cs="Times New Roman"/>
        </w:rPr>
        <w:t>s</w:t>
      </w:r>
      <w:r w:rsidRPr="007D6920">
        <w:rPr>
          <w:rFonts w:ascii="Times New Roman" w:hAnsi="Times New Roman" w:cs="Times New Roman"/>
        </w:rPr>
        <w:t xml:space="preserve">ystematic </w:t>
      </w:r>
      <w:r w:rsidR="003801E1">
        <w:rPr>
          <w:rFonts w:ascii="Times New Roman" w:hAnsi="Times New Roman" w:cs="Times New Roman"/>
        </w:rPr>
        <w:t>r</w:t>
      </w:r>
      <w:r w:rsidRPr="007D6920">
        <w:rPr>
          <w:rFonts w:ascii="Times New Roman" w:hAnsi="Times New Roman" w:cs="Times New Roman"/>
        </w:rPr>
        <w:t>eview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3555"/>
        <w:gridCol w:w="3573"/>
      </w:tblGrid>
      <w:tr w:rsidR="00100217" w:rsidRPr="00C25ED6" w14:paraId="4362CB1B" w14:textId="77777777" w:rsidTr="00DA5D77">
        <w:trPr>
          <w:trHeight w:val="20"/>
        </w:trPr>
        <w:tc>
          <w:tcPr>
            <w:tcW w:w="1371" w:type="dxa"/>
            <w:tcBorders>
              <w:top w:val="single" w:sz="4" w:space="0" w:color="auto"/>
              <w:bottom w:val="single" w:sz="4" w:space="0" w:color="auto"/>
            </w:tcBorders>
          </w:tcPr>
          <w:p w14:paraId="3DCDA157" w14:textId="77777777" w:rsidR="00100217" w:rsidRPr="00C25ED6" w:rsidRDefault="00100217" w:rsidP="00DA5D77">
            <w:pPr>
              <w:rPr>
                <w:rFonts w:ascii="Times New Roman" w:hAnsi="Times New Roman" w:cs="Times New Roman"/>
                <w:sz w:val="20"/>
                <w:szCs w:val="20"/>
              </w:rPr>
            </w:pPr>
            <w:r w:rsidRPr="00C25ED6">
              <w:rPr>
                <w:rFonts w:ascii="Times New Roman" w:hAnsi="Times New Roman" w:cs="Times New Roman"/>
                <w:sz w:val="20"/>
                <w:szCs w:val="20"/>
              </w:rPr>
              <w:t>Criteria</w:t>
            </w:r>
          </w:p>
        </w:tc>
        <w:tc>
          <w:tcPr>
            <w:tcW w:w="3555" w:type="dxa"/>
            <w:tcBorders>
              <w:top w:val="single" w:sz="4" w:space="0" w:color="auto"/>
              <w:bottom w:val="single" w:sz="4" w:space="0" w:color="auto"/>
            </w:tcBorders>
            <w:vAlign w:val="center"/>
          </w:tcPr>
          <w:p w14:paraId="14B36C49" w14:textId="77777777" w:rsidR="00100217" w:rsidRPr="00C25ED6" w:rsidRDefault="00100217" w:rsidP="00DA5D77">
            <w:pPr>
              <w:jc w:val="center"/>
              <w:rPr>
                <w:rFonts w:ascii="Times New Roman" w:hAnsi="Times New Roman" w:cs="Times New Roman"/>
                <w:sz w:val="20"/>
                <w:szCs w:val="20"/>
              </w:rPr>
            </w:pPr>
            <w:r w:rsidRPr="00C25ED6">
              <w:rPr>
                <w:rFonts w:ascii="Times New Roman" w:hAnsi="Times New Roman" w:cs="Times New Roman"/>
                <w:sz w:val="20"/>
                <w:szCs w:val="20"/>
              </w:rPr>
              <w:t>Inclusion</w:t>
            </w:r>
          </w:p>
        </w:tc>
        <w:tc>
          <w:tcPr>
            <w:tcW w:w="3573" w:type="dxa"/>
            <w:tcBorders>
              <w:top w:val="single" w:sz="4" w:space="0" w:color="auto"/>
              <w:bottom w:val="single" w:sz="4" w:space="0" w:color="auto"/>
            </w:tcBorders>
            <w:vAlign w:val="center"/>
          </w:tcPr>
          <w:p w14:paraId="424DF2A7" w14:textId="77777777" w:rsidR="00100217" w:rsidRPr="00C25ED6" w:rsidRDefault="00100217" w:rsidP="00DA5D77">
            <w:pPr>
              <w:jc w:val="center"/>
              <w:rPr>
                <w:rFonts w:ascii="Times New Roman" w:hAnsi="Times New Roman" w:cs="Times New Roman"/>
                <w:sz w:val="20"/>
                <w:szCs w:val="20"/>
              </w:rPr>
            </w:pPr>
            <w:r w:rsidRPr="00C25ED6">
              <w:rPr>
                <w:rFonts w:ascii="Times New Roman" w:hAnsi="Times New Roman" w:cs="Times New Roman"/>
                <w:sz w:val="20"/>
                <w:szCs w:val="20"/>
              </w:rPr>
              <w:t>Exclusion</w:t>
            </w:r>
          </w:p>
        </w:tc>
      </w:tr>
      <w:tr w:rsidR="00100217" w:rsidRPr="00C25ED6" w14:paraId="0F9F105E" w14:textId="77777777" w:rsidTr="00DA5D77">
        <w:trPr>
          <w:trHeight w:val="1961"/>
        </w:trPr>
        <w:tc>
          <w:tcPr>
            <w:tcW w:w="1371" w:type="dxa"/>
            <w:tcBorders>
              <w:top w:val="single" w:sz="4" w:space="0" w:color="auto"/>
            </w:tcBorders>
          </w:tcPr>
          <w:p w14:paraId="4016ADDD" w14:textId="77777777" w:rsidR="00100217" w:rsidRPr="00C25ED6" w:rsidRDefault="00100217" w:rsidP="00DA5D77">
            <w:pPr>
              <w:rPr>
                <w:rFonts w:ascii="Times New Roman" w:hAnsi="Times New Roman" w:cs="Times New Roman"/>
                <w:sz w:val="20"/>
                <w:szCs w:val="20"/>
              </w:rPr>
            </w:pPr>
            <w:r w:rsidRPr="00C25ED6">
              <w:rPr>
                <w:rFonts w:ascii="Times New Roman" w:hAnsi="Times New Roman" w:cs="Times New Roman"/>
                <w:sz w:val="20"/>
                <w:szCs w:val="20"/>
              </w:rPr>
              <w:t>Population</w:t>
            </w:r>
          </w:p>
        </w:tc>
        <w:tc>
          <w:tcPr>
            <w:tcW w:w="3555" w:type="dxa"/>
            <w:tcBorders>
              <w:top w:val="single" w:sz="4" w:space="0" w:color="auto"/>
            </w:tcBorders>
          </w:tcPr>
          <w:p w14:paraId="4118D612" w14:textId="77777777" w:rsidR="00100217" w:rsidRPr="00C25ED6" w:rsidRDefault="00100217" w:rsidP="00DA5D77">
            <w:pPr>
              <w:rPr>
                <w:rFonts w:ascii="Times New Roman" w:hAnsi="Times New Roman" w:cs="Times New Roman"/>
                <w:sz w:val="20"/>
                <w:szCs w:val="20"/>
              </w:rPr>
            </w:pPr>
            <w:r w:rsidRPr="00C25ED6">
              <w:rPr>
                <w:rFonts w:ascii="Times New Roman" w:hAnsi="Times New Roman" w:cs="Times New Roman"/>
                <w:sz w:val="20"/>
                <w:szCs w:val="20"/>
              </w:rPr>
              <w:t>Children and Adolescent</w:t>
            </w:r>
          </w:p>
          <w:p w14:paraId="70D941C2" w14:textId="77777777" w:rsidR="00100217" w:rsidRPr="00C25ED6" w:rsidRDefault="00100217" w:rsidP="00DA5D77">
            <w:pPr>
              <w:pStyle w:val="ListParagraph"/>
              <w:numPr>
                <w:ilvl w:val="0"/>
                <w:numId w:val="1"/>
              </w:numPr>
              <w:rPr>
                <w:rFonts w:ascii="Times New Roman" w:hAnsi="Times New Roman" w:cs="Times New Roman"/>
                <w:sz w:val="20"/>
                <w:szCs w:val="20"/>
              </w:rPr>
            </w:pPr>
            <w:r w:rsidRPr="00C25ED6">
              <w:rPr>
                <w:rFonts w:ascii="Times New Roman" w:hAnsi="Times New Roman" w:cs="Times New Roman"/>
                <w:sz w:val="20"/>
                <w:szCs w:val="20"/>
              </w:rPr>
              <w:t>Age between 6 – 18 years</w:t>
            </w:r>
          </w:p>
          <w:p w14:paraId="59BCABC8" w14:textId="77777777" w:rsidR="00100217" w:rsidRPr="00C25ED6" w:rsidRDefault="00100217" w:rsidP="00DA5D77">
            <w:pPr>
              <w:rPr>
                <w:rFonts w:ascii="Times New Roman" w:hAnsi="Times New Roman" w:cs="Times New Roman"/>
                <w:sz w:val="20"/>
                <w:szCs w:val="20"/>
              </w:rPr>
            </w:pPr>
          </w:p>
          <w:p w14:paraId="3616FEAF" w14:textId="77777777" w:rsidR="00100217" w:rsidRPr="00C25ED6" w:rsidRDefault="00100217" w:rsidP="00DA5D77">
            <w:pPr>
              <w:rPr>
                <w:rFonts w:ascii="Times New Roman" w:hAnsi="Times New Roman" w:cs="Times New Roman"/>
                <w:sz w:val="20"/>
                <w:szCs w:val="20"/>
              </w:rPr>
            </w:pPr>
            <w:r w:rsidRPr="00C25ED6">
              <w:rPr>
                <w:rFonts w:ascii="Times New Roman" w:hAnsi="Times New Roman" w:cs="Times New Roman"/>
                <w:sz w:val="20"/>
                <w:szCs w:val="20"/>
              </w:rPr>
              <w:t>Overweight or obesity</w:t>
            </w:r>
          </w:p>
          <w:p w14:paraId="2B35500C" w14:textId="77777777" w:rsidR="00100217" w:rsidRPr="00C25ED6" w:rsidRDefault="00100217" w:rsidP="00DA5D77">
            <w:pPr>
              <w:pStyle w:val="ListParagraph"/>
              <w:numPr>
                <w:ilvl w:val="0"/>
                <w:numId w:val="1"/>
              </w:numPr>
              <w:rPr>
                <w:rFonts w:ascii="Times New Roman" w:hAnsi="Times New Roman" w:cs="Times New Roman"/>
                <w:sz w:val="20"/>
                <w:szCs w:val="20"/>
              </w:rPr>
            </w:pPr>
            <w:r w:rsidRPr="00C25ED6">
              <w:rPr>
                <w:rFonts w:ascii="Times New Roman" w:hAnsi="Times New Roman" w:cs="Times New Roman"/>
                <w:sz w:val="20"/>
                <w:szCs w:val="20"/>
              </w:rPr>
              <w:t>IOTF</w:t>
            </w:r>
            <w:r w:rsidRPr="00C25ED6">
              <w:rPr>
                <w:rFonts w:ascii="Times New Roman" w:hAnsi="Times New Roman" w:cs="Times New Roman"/>
                <w:sz w:val="20"/>
                <w:szCs w:val="20"/>
                <w:vertAlign w:val="superscript"/>
              </w:rPr>
              <w:t>1</w:t>
            </w:r>
            <w:r w:rsidRPr="00C25ED6">
              <w:rPr>
                <w:rFonts w:ascii="Times New Roman" w:hAnsi="Times New Roman" w:cs="Times New Roman"/>
                <w:sz w:val="20"/>
                <w:szCs w:val="20"/>
              </w:rPr>
              <w:t xml:space="preserve"> BMI cut off, OR</w:t>
            </w:r>
          </w:p>
          <w:p w14:paraId="374CB959" w14:textId="77777777" w:rsidR="00100217" w:rsidRPr="00C25ED6" w:rsidRDefault="00100217" w:rsidP="00DA5D77">
            <w:pPr>
              <w:pStyle w:val="ListParagraph"/>
              <w:numPr>
                <w:ilvl w:val="0"/>
                <w:numId w:val="1"/>
              </w:numPr>
              <w:rPr>
                <w:rFonts w:ascii="Times New Roman" w:hAnsi="Times New Roman" w:cs="Times New Roman"/>
                <w:sz w:val="20"/>
                <w:szCs w:val="20"/>
              </w:rPr>
            </w:pPr>
            <w:r w:rsidRPr="00C25ED6">
              <w:rPr>
                <w:rFonts w:ascii="Times New Roman" w:hAnsi="Times New Roman" w:cs="Times New Roman"/>
                <w:sz w:val="20"/>
                <w:szCs w:val="20"/>
              </w:rPr>
              <w:t>85</w:t>
            </w:r>
            <w:r w:rsidRPr="00C25ED6">
              <w:rPr>
                <w:rFonts w:ascii="Times New Roman" w:hAnsi="Times New Roman" w:cs="Times New Roman"/>
                <w:sz w:val="20"/>
                <w:szCs w:val="20"/>
                <w:vertAlign w:val="superscript"/>
              </w:rPr>
              <w:t>th</w:t>
            </w:r>
            <w:r w:rsidRPr="00C25ED6">
              <w:rPr>
                <w:rFonts w:ascii="Times New Roman" w:hAnsi="Times New Roman" w:cs="Times New Roman"/>
                <w:sz w:val="20"/>
                <w:szCs w:val="20"/>
              </w:rPr>
              <w:t xml:space="preserve"> and 95</w:t>
            </w:r>
            <w:r w:rsidRPr="00C25ED6">
              <w:rPr>
                <w:rFonts w:ascii="Times New Roman" w:hAnsi="Times New Roman" w:cs="Times New Roman"/>
                <w:sz w:val="20"/>
                <w:szCs w:val="20"/>
                <w:vertAlign w:val="superscript"/>
              </w:rPr>
              <w:t>th</w:t>
            </w:r>
            <w:r w:rsidRPr="00C25ED6">
              <w:rPr>
                <w:rFonts w:ascii="Times New Roman" w:hAnsi="Times New Roman" w:cs="Times New Roman"/>
                <w:sz w:val="20"/>
                <w:szCs w:val="20"/>
              </w:rPr>
              <w:t xml:space="preserve"> percentile for BMI based on reference population (</w:t>
            </w:r>
            <w:proofErr w:type="gramStart"/>
            <w:r w:rsidRPr="00C25ED6">
              <w:rPr>
                <w:rFonts w:ascii="Times New Roman" w:hAnsi="Times New Roman" w:cs="Times New Roman"/>
                <w:sz w:val="20"/>
                <w:szCs w:val="20"/>
              </w:rPr>
              <w:t>e.g.</w:t>
            </w:r>
            <w:proofErr w:type="gramEnd"/>
            <w:r w:rsidRPr="00C25ED6">
              <w:rPr>
                <w:rFonts w:ascii="Times New Roman" w:hAnsi="Times New Roman" w:cs="Times New Roman"/>
                <w:sz w:val="20"/>
                <w:szCs w:val="20"/>
              </w:rPr>
              <w:t xml:space="preserve"> CDC</w:t>
            </w:r>
            <w:r w:rsidRPr="00C25ED6">
              <w:rPr>
                <w:rFonts w:ascii="Times New Roman" w:hAnsi="Times New Roman" w:cs="Times New Roman"/>
                <w:sz w:val="20"/>
                <w:szCs w:val="20"/>
                <w:vertAlign w:val="superscript"/>
              </w:rPr>
              <w:t>2</w:t>
            </w:r>
            <w:r w:rsidRPr="00C25ED6">
              <w:rPr>
                <w:rFonts w:ascii="Times New Roman" w:hAnsi="Times New Roman" w:cs="Times New Roman"/>
                <w:sz w:val="20"/>
                <w:szCs w:val="20"/>
              </w:rPr>
              <w:t>)</w:t>
            </w:r>
          </w:p>
        </w:tc>
        <w:tc>
          <w:tcPr>
            <w:tcW w:w="3573" w:type="dxa"/>
            <w:tcBorders>
              <w:top w:val="single" w:sz="4" w:space="0" w:color="auto"/>
            </w:tcBorders>
          </w:tcPr>
          <w:p w14:paraId="156F4EC5" w14:textId="77777777" w:rsidR="00100217" w:rsidRPr="00C25ED6" w:rsidRDefault="00100217" w:rsidP="00DA5D77">
            <w:pPr>
              <w:pStyle w:val="ListParagraph"/>
              <w:numPr>
                <w:ilvl w:val="0"/>
                <w:numId w:val="1"/>
              </w:numPr>
              <w:rPr>
                <w:rFonts w:ascii="Times New Roman" w:hAnsi="Times New Roman" w:cs="Times New Roman"/>
                <w:sz w:val="20"/>
                <w:szCs w:val="20"/>
              </w:rPr>
            </w:pPr>
            <w:r w:rsidRPr="00C25ED6">
              <w:rPr>
                <w:rFonts w:ascii="Times New Roman" w:hAnsi="Times New Roman" w:cs="Times New Roman"/>
                <w:sz w:val="20"/>
                <w:szCs w:val="20"/>
              </w:rPr>
              <w:t>Use of any weight altering or appetite suppressant drugs (</w:t>
            </w:r>
            <w:proofErr w:type="gramStart"/>
            <w:r w:rsidRPr="00C25ED6">
              <w:rPr>
                <w:rFonts w:ascii="Times New Roman" w:hAnsi="Times New Roman" w:cs="Times New Roman"/>
                <w:sz w:val="20"/>
                <w:szCs w:val="20"/>
              </w:rPr>
              <w:t>e.g.</w:t>
            </w:r>
            <w:proofErr w:type="gramEnd"/>
            <w:r w:rsidRPr="00C25ED6">
              <w:rPr>
                <w:rFonts w:ascii="Times New Roman" w:hAnsi="Times New Roman" w:cs="Times New Roman"/>
                <w:sz w:val="20"/>
                <w:szCs w:val="20"/>
              </w:rPr>
              <w:t xml:space="preserve"> sibutramine) </w:t>
            </w:r>
          </w:p>
          <w:p w14:paraId="6A2DA153" w14:textId="77777777" w:rsidR="00100217" w:rsidRPr="00C25ED6" w:rsidRDefault="00100217" w:rsidP="00DA5D77">
            <w:pPr>
              <w:pStyle w:val="ListParagraph"/>
              <w:numPr>
                <w:ilvl w:val="0"/>
                <w:numId w:val="1"/>
              </w:numPr>
              <w:rPr>
                <w:rFonts w:ascii="Times New Roman" w:hAnsi="Times New Roman" w:cs="Times New Roman"/>
                <w:sz w:val="20"/>
                <w:szCs w:val="20"/>
              </w:rPr>
            </w:pPr>
            <w:r w:rsidRPr="00C25ED6">
              <w:rPr>
                <w:rFonts w:ascii="Times New Roman" w:hAnsi="Times New Roman" w:cs="Times New Roman"/>
                <w:sz w:val="20"/>
                <w:szCs w:val="20"/>
              </w:rPr>
              <w:t>Presence of any diagnosed medical conditions (</w:t>
            </w:r>
            <w:proofErr w:type="gramStart"/>
            <w:r w:rsidRPr="00C25ED6">
              <w:rPr>
                <w:rFonts w:ascii="Times New Roman" w:hAnsi="Times New Roman" w:cs="Times New Roman"/>
                <w:sz w:val="20"/>
                <w:szCs w:val="20"/>
              </w:rPr>
              <w:t>e.g.</w:t>
            </w:r>
            <w:proofErr w:type="gramEnd"/>
            <w:r w:rsidRPr="00C25ED6">
              <w:rPr>
                <w:rFonts w:ascii="Times New Roman" w:hAnsi="Times New Roman" w:cs="Times New Roman"/>
                <w:sz w:val="20"/>
                <w:szCs w:val="20"/>
              </w:rPr>
              <w:t xml:space="preserve"> hypertension), and psychiatric conditions (e.g. binge eating disorder).</w:t>
            </w:r>
          </w:p>
          <w:p w14:paraId="7392CB1C" w14:textId="77777777" w:rsidR="00100217" w:rsidRPr="00C25ED6" w:rsidRDefault="00100217" w:rsidP="00DA5D77">
            <w:pPr>
              <w:pStyle w:val="ListParagraph"/>
              <w:numPr>
                <w:ilvl w:val="0"/>
                <w:numId w:val="1"/>
              </w:numPr>
              <w:rPr>
                <w:rFonts w:ascii="Times New Roman" w:hAnsi="Times New Roman" w:cs="Times New Roman"/>
                <w:sz w:val="20"/>
                <w:szCs w:val="20"/>
              </w:rPr>
            </w:pPr>
            <w:r w:rsidRPr="00C25ED6">
              <w:rPr>
                <w:rFonts w:ascii="Times New Roman" w:hAnsi="Times New Roman" w:cs="Times New Roman"/>
                <w:sz w:val="20"/>
                <w:szCs w:val="20"/>
              </w:rPr>
              <w:t>Participation in other weight loss intervention/treatment (</w:t>
            </w:r>
            <w:proofErr w:type="gramStart"/>
            <w:r w:rsidRPr="00C25ED6">
              <w:rPr>
                <w:rFonts w:ascii="Times New Roman" w:hAnsi="Times New Roman" w:cs="Times New Roman"/>
                <w:sz w:val="20"/>
                <w:szCs w:val="20"/>
              </w:rPr>
              <w:t>e.g.</w:t>
            </w:r>
            <w:proofErr w:type="gramEnd"/>
            <w:r w:rsidRPr="00C25ED6">
              <w:rPr>
                <w:rFonts w:ascii="Times New Roman" w:hAnsi="Times New Roman" w:cs="Times New Roman"/>
                <w:sz w:val="20"/>
                <w:szCs w:val="20"/>
              </w:rPr>
              <w:t xml:space="preserve"> bariatric surgery)</w:t>
            </w:r>
          </w:p>
          <w:p w14:paraId="6186E8D5" w14:textId="77777777" w:rsidR="00100217" w:rsidRPr="00C25ED6" w:rsidRDefault="00100217" w:rsidP="00DA5D77">
            <w:pPr>
              <w:rPr>
                <w:rFonts w:ascii="Times New Roman" w:hAnsi="Times New Roman" w:cs="Times New Roman"/>
                <w:sz w:val="20"/>
                <w:szCs w:val="20"/>
              </w:rPr>
            </w:pPr>
          </w:p>
        </w:tc>
      </w:tr>
      <w:tr w:rsidR="00100217" w:rsidRPr="00C25ED6" w14:paraId="1F643ED5" w14:textId="77777777" w:rsidTr="00DA5D77">
        <w:trPr>
          <w:trHeight w:val="20"/>
        </w:trPr>
        <w:tc>
          <w:tcPr>
            <w:tcW w:w="1371" w:type="dxa"/>
          </w:tcPr>
          <w:p w14:paraId="6443A995" w14:textId="77777777" w:rsidR="00100217" w:rsidRPr="00C25ED6" w:rsidRDefault="00100217" w:rsidP="00DA5D77">
            <w:pPr>
              <w:rPr>
                <w:rFonts w:ascii="Times New Roman" w:hAnsi="Times New Roman" w:cs="Times New Roman"/>
                <w:sz w:val="20"/>
                <w:szCs w:val="20"/>
              </w:rPr>
            </w:pPr>
            <w:r w:rsidRPr="00C25ED6">
              <w:rPr>
                <w:rFonts w:ascii="Times New Roman" w:hAnsi="Times New Roman" w:cs="Times New Roman"/>
                <w:sz w:val="20"/>
                <w:szCs w:val="20"/>
              </w:rPr>
              <w:t>Intervention</w:t>
            </w:r>
          </w:p>
        </w:tc>
        <w:tc>
          <w:tcPr>
            <w:tcW w:w="3555" w:type="dxa"/>
          </w:tcPr>
          <w:p w14:paraId="12CDA541" w14:textId="77777777" w:rsidR="00100217" w:rsidRPr="00C25ED6" w:rsidRDefault="00100217" w:rsidP="00DA5D77">
            <w:pPr>
              <w:rPr>
                <w:rFonts w:ascii="Times New Roman" w:hAnsi="Times New Roman" w:cs="Times New Roman"/>
                <w:sz w:val="20"/>
                <w:szCs w:val="20"/>
              </w:rPr>
            </w:pPr>
            <w:r w:rsidRPr="00C25ED6">
              <w:rPr>
                <w:rFonts w:ascii="Times New Roman" w:hAnsi="Times New Roman" w:cs="Times New Roman"/>
                <w:sz w:val="20"/>
                <w:szCs w:val="20"/>
              </w:rPr>
              <w:t xml:space="preserve">School-based intervention conducted in school or school’s vicinity which aimed to </w:t>
            </w:r>
          </w:p>
          <w:p w14:paraId="76496635" w14:textId="172EF109" w:rsidR="00100217" w:rsidRPr="00C25ED6" w:rsidRDefault="00100217" w:rsidP="00DA5D77">
            <w:pPr>
              <w:pStyle w:val="ListParagraph"/>
              <w:numPr>
                <w:ilvl w:val="0"/>
                <w:numId w:val="2"/>
              </w:numPr>
              <w:rPr>
                <w:rFonts w:ascii="Times New Roman" w:hAnsi="Times New Roman" w:cs="Times New Roman"/>
                <w:sz w:val="20"/>
                <w:szCs w:val="20"/>
              </w:rPr>
            </w:pPr>
            <w:r w:rsidRPr="00C25ED6">
              <w:rPr>
                <w:rFonts w:ascii="Times New Roman" w:hAnsi="Times New Roman" w:cs="Times New Roman"/>
                <w:sz w:val="20"/>
                <w:szCs w:val="20"/>
              </w:rPr>
              <w:t xml:space="preserve">Improve </w:t>
            </w:r>
            <w:r w:rsidR="00A44B84">
              <w:rPr>
                <w:rFonts w:ascii="Times New Roman" w:hAnsi="Times New Roman" w:cs="Times New Roman"/>
                <w:sz w:val="20"/>
                <w:szCs w:val="20"/>
              </w:rPr>
              <w:t>nutrition</w:t>
            </w:r>
            <w:r w:rsidRPr="00C25ED6">
              <w:rPr>
                <w:rFonts w:ascii="Times New Roman" w:hAnsi="Times New Roman" w:cs="Times New Roman"/>
                <w:sz w:val="20"/>
                <w:szCs w:val="20"/>
              </w:rPr>
              <w:t>,</w:t>
            </w:r>
          </w:p>
          <w:p w14:paraId="78E2F6E9" w14:textId="77777777" w:rsidR="00100217" w:rsidRPr="00C25ED6" w:rsidRDefault="00100217" w:rsidP="00DA5D77">
            <w:pPr>
              <w:pStyle w:val="ListParagraph"/>
              <w:numPr>
                <w:ilvl w:val="0"/>
                <w:numId w:val="2"/>
              </w:numPr>
              <w:rPr>
                <w:rFonts w:ascii="Times New Roman" w:hAnsi="Times New Roman" w:cs="Times New Roman"/>
                <w:sz w:val="20"/>
                <w:szCs w:val="20"/>
              </w:rPr>
            </w:pPr>
            <w:r w:rsidRPr="00C25ED6">
              <w:rPr>
                <w:rFonts w:ascii="Times New Roman" w:hAnsi="Times New Roman" w:cs="Times New Roman"/>
                <w:sz w:val="20"/>
                <w:szCs w:val="20"/>
              </w:rPr>
              <w:t>Increase physical activity, and/or</w:t>
            </w:r>
          </w:p>
          <w:p w14:paraId="36274BFF" w14:textId="77777777" w:rsidR="00100217" w:rsidRPr="00C25ED6" w:rsidRDefault="00100217" w:rsidP="00DA5D77">
            <w:pPr>
              <w:pStyle w:val="ListParagraph"/>
              <w:numPr>
                <w:ilvl w:val="0"/>
                <w:numId w:val="2"/>
              </w:numPr>
              <w:rPr>
                <w:rFonts w:ascii="Times New Roman" w:hAnsi="Times New Roman" w:cs="Times New Roman"/>
                <w:sz w:val="20"/>
                <w:szCs w:val="20"/>
              </w:rPr>
            </w:pPr>
            <w:r w:rsidRPr="00C25ED6">
              <w:rPr>
                <w:rFonts w:ascii="Times New Roman" w:hAnsi="Times New Roman" w:cs="Times New Roman"/>
                <w:sz w:val="20"/>
                <w:szCs w:val="20"/>
              </w:rPr>
              <w:t>Decrease sedentary behaviour</w:t>
            </w:r>
          </w:p>
          <w:p w14:paraId="1C9B3926" w14:textId="77777777" w:rsidR="00100217" w:rsidRPr="00C25ED6" w:rsidRDefault="00100217" w:rsidP="00DA5D77">
            <w:pPr>
              <w:rPr>
                <w:rFonts w:ascii="Times New Roman" w:hAnsi="Times New Roman" w:cs="Times New Roman"/>
                <w:sz w:val="20"/>
                <w:szCs w:val="20"/>
              </w:rPr>
            </w:pPr>
          </w:p>
        </w:tc>
        <w:tc>
          <w:tcPr>
            <w:tcW w:w="3573" w:type="dxa"/>
          </w:tcPr>
          <w:p w14:paraId="09EC3389" w14:textId="77777777" w:rsidR="00100217" w:rsidRPr="00C25ED6" w:rsidRDefault="00100217" w:rsidP="00DA5D77">
            <w:pPr>
              <w:pStyle w:val="ListParagraph"/>
              <w:numPr>
                <w:ilvl w:val="0"/>
                <w:numId w:val="2"/>
              </w:numPr>
              <w:rPr>
                <w:rFonts w:ascii="Times New Roman" w:hAnsi="Times New Roman" w:cs="Times New Roman"/>
                <w:sz w:val="20"/>
                <w:szCs w:val="20"/>
              </w:rPr>
            </w:pPr>
            <w:r w:rsidRPr="00C25ED6">
              <w:rPr>
                <w:rFonts w:ascii="Times New Roman" w:hAnsi="Times New Roman" w:cs="Times New Roman"/>
                <w:sz w:val="20"/>
                <w:szCs w:val="20"/>
              </w:rPr>
              <w:t>Obesity prevention studies</w:t>
            </w:r>
          </w:p>
          <w:p w14:paraId="4581C23F" w14:textId="77777777" w:rsidR="00100217" w:rsidRPr="00C25ED6" w:rsidRDefault="00100217" w:rsidP="00DA5D77">
            <w:pPr>
              <w:pStyle w:val="ListParagraph"/>
              <w:numPr>
                <w:ilvl w:val="0"/>
                <w:numId w:val="2"/>
              </w:numPr>
              <w:rPr>
                <w:rFonts w:ascii="Times New Roman" w:hAnsi="Times New Roman" w:cs="Times New Roman"/>
                <w:sz w:val="20"/>
                <w:szCs w:val="20"/>
              </w:rPr>
            </w:pPr>
            <w:r w:rsidRPr="00C25ED6">
              <w:rPr>
                <w:rFonts w:ascii="Times New Roman" w:hAnsi="Times New Roman" w:cs="Times New Roman"/>
                <w:sz w:val="20"/>
                <w:szCs w:val="20"/>
              </w:rPr>
              <w:t>Interventions as part of the school curriculum involving the whole school</w:t>
            </w:r>
          </w:p>
          <w:p w14:paraId="5D1F9356" w14:textId="77777777" w:rsidR="00100217" w:rsidRPr="00C25ED6" w:rsidRDefault="00100217" w:rsidP="001402B8">
            <w:pPr>
              <w:pStyle w:val="ListParagraph"/>
              <w:numPr>
                <w:ilvl w:val="0"/>
                <w:numId w:val="2"/>
              </w:numPr>
              <w:rPr>
                <w:rFonts w:ascii="Times New Roman" w:hAnsi="Times New Roman" w:cs="Times New Roman"/>
                <w:sz w:val="20"/>
                <w:szCs w:val="20"/>
              </w:rPr>
            </w:pPr>
          </w:p>
        </w:tc>
      </w:tr>
      <w:tr w:rsidR="00100217" w:rsidRPr="00C25ED6" w14:paraId="6C183BF9" w14:textId="77777777" w:rsidTr="00DA5D77">
        <w:trPr>
          <w:trHeight w:val="20"/>
        </w:trPr>
        <w:tc>
          <w:tcPr>
            <w:tcW w:w="1371" w:type="dxa"/>
          </w:tcPr>
          <w:p w14:paraId="63CB3D21" w14:textId="77777777" w:rsidR="00100217" w:rsidRPr="00C25ED6" w:rsidRDefault="00100217" w:rsidP="00DA5D77">
            <w:pPr>
              <w:rPr>
                <w:rFonts w:ascii="Times New Roman" w:hAnsi="Times New Roman" w:cs="Times New Roman"/>
                <w:sz w:val="20"/>
                <w:szCs w:val="20"/>
              </w:rPr>
            </w:pPr>
            <w:r w:rsidRPr="00C25ED6">
              <w:rPr>
                <w:rFonts w:ascii="Times New Roman" w:hAnsi="Times New Roman" w:cs="Times New Roman"/>
                <w:sz w:val="20"/>
                <w:szCs w:val="20"/>
              </w:rPr>
              <w:t>Comparator</w:t>
            </w:r>
          </w:p>
        </w:tc>
        <w:tc>
          <w:tcPr>
            <w:tcW w:w="3555" w:type="dxa"/>
          </w:tcPr>
          <w:p w14:paraId="4972160C" w14:textId="351C64AA" w:rsidR="00100217" w:rsidRPr="00652984" w:rsidRDefault="00100217" w:rsidP="00652984">
            <w:pPr>
              <w:pStyle w:val="ListParagraph"/>
              <w:numPr>
                <w:ilvl w:val="0"/>
                <w:numId w:val="3"/>
              </w:numPr>
              <w:rPr>
                <w:rFonts w:ascii="Times New Roman" w:hAnsi="Times New Roman" w:cs="Times New Roman"/>
                <w:sz w:val="20"/>
                <w:szCs w:val="20"/>
              </w:rPr>
            </w:pPr>
            <w:r w:rsidRPr="00C25ED6">
              <w:rPr>
                <w:rFonts w:ascii="Times New Roman" w:hAnsi="Times New Roman" w:cs="Times New Roman"/>
                <w:sz w:val="20"/>
                <w:szCs w:val="20"/>
              </w:rPr>
              <w:t>Standard care</w:t>
            </w:r>
            <w:r w:rsidR="00652984">
              <w:rPr>
                <w:rFonts w:ascii="Times New Roman" w:hAnsi="Times New Roman" w:cs="Times New Roman"/>
                <w:sz w:val="20"/>
                <w:szCs w:val="20"/>
              </w:rPr>
              <w:br/>
            </w:r>
          </w:p>
        </w:tc>
        <w:tc>
          <w:tcPr>
            <w:tcW w:w="3573" w:type="dxa"/>
          </w:tcPr>
          <w:p w14:paraId="38C4AC71" w14:textId="77777777" w:rsidR="00100217" w:rsidRPr="00C25ED6" w:rsidRDefault="00100217" w:rsidP="00DA5D77">
            <w:pPr>
              <w:rPr>
                <w:rFonts w:ascii="Times New Roman" w:hAnsi="Times New Roman" w:cs="Times New Roman"/>
                <w:sz w:val="20"/>
                <w:szCs w:val="20"/>
              </w:rPr>
            </w:pPr>
          </w:p>
        </w:tc>
      </w:tr>
      <w:tr w:rsidR="00100217" w:rsidRPr="00C25ED6" w14:paraId="2B2CDD45" w14:textId="77777777" w:rsidTr="00DA5D77">
        <w:trPr>
          <w:trHeight w:val="20"/>
        </w:trPr>
        <w:tc>
          <w:tcPr>
            <w:tcW w:w="1371" w:type="dxa"/>
          </w:tcPr>
          <w:p w14:paraId="78C19FE3" w14:textId="77777777" w:rsidR="00100217" w:rsidRPr="00C25ED6" w:rsidRDefault="00100217" w:rsidP="00DA5D77">
            <w:pPr>
              <w:rPr>
                <w:rFonts w:ascii="Times New Roman" w:hAnsi="Times New Roman" w:cs="Times New Roman"/>
                <w:sz w:val="20"/>
                <w:szCs w:val="20"/>
              </w:rPr>
            </w:pPr>
            <w:r w:rsidRPr="00C25ED6">
              <w:rPr>
                <w:rFonts w:ascii="Times New Roman" w:hAnsi="Times New Roman" w:cs="Times New Roman"/>
                <w:sz w:val="20"/>
                <w:szCs w:val="20"/>
              </w:rPr>
              <w:t>Outcomes</w:t>
            </w:r>
          </w:p>
        </w:tc>
        <w:tc>
          <w:tcPr>
            <w:tcW w:w="3555" w:type="dxa"/>
          </w:tcPr>
          <w:p w14:paraId="371FBEFA" w14:textId="77777777" w:rsidR="00100217" w:rsidRPr="00C25ED6" w:rsidRDefault="00100217" w:rsidP="00DA5D77">
            <w:pPr>
              <w:rPr>
                <w:rFonts w:ascii="Times New Roman" w:hAnsi="Times New Roman" w:cs="Times New Roman"/>
                <w:sz w:val="20"/>
                <w:szCs w:val="20"/>
              </w:rPr>
            </w:pPr>
            <w:r w:rsidRPr="00C25ED6">
              <w:rPr>
                <w:rFonts w:ascii="Times New Roman" w:hAnsi="Times New Roman" w:cs="Times New Roman"/>
                <w:sz w:val="20"/>
                <w:szCs w:val="20"/>
              </w:rPr>
              <w:t>Primary</w:t>
            </w:r>
          </w:p>
          <w:p w14:paraId="57EE4BDE" w14:textId="77777777" w:rsidR="00100217" w:rsidRPr="00C25ED6" w:rsidRDefault="00100217" w:rsidP="00100217">
            <w:pPr>
              <w:pStyle w:val="ListParagraph"/>
              <w:numPr>
                <w:ilvl w:val="0"/>
                <w:numId w:val="4"/>
              </w:numPr>
              <w:rPr>
                <w:rFonts w:ascii="Times New Roman" w:hAnsi="Times New Roman" w:cs="Times New Roman"/>
                <w:sz w:val="20"/>
                <w:szCs w:val="20"/>
              </w:rPr>
            </w:pPr>
            <w:r w:rsidRPr="00C25ED6">
              <w:rPr>
                <w:rFonts w:ascii="Times New Roman" w:hAnsi="Times New Roman" w:cs="Times New Roman"/>
                <w:sz w:val="20"/>
                <w:szCs w:val="20"/>
              </w:rPr>
              <w:t>BMI, OR</w:t>
            </w:r>
          </w:p>
          <w:p w14:paraId="6BE175B0" w14:textId="77777777" w:rsidR="00100217" w:rsidRPr="00C25ED6" w:rsidRDefault="00100217" w:rsidP="00100217">
            <w:pPr>
              <w:pStyle w:val="ListParagraph"/>
              <w:numPr>
                <w:ilvl w:val="0"/>
                <w:numId w:val="4"/>
              </w:numPr>
              <w:rPr>
                <w:rFonts w:ascii="Times New Roman" w:hAnsi="Times New Roman" w:cs="Times New Roman"/>
                <w:sz w:val="20"/>
                <w:szCs w:val="20"/>
              </w:rPr>
            </w:pPr>
            <w:r w:rsidRPr="00C25ED6">
              <w:rPr>
                <w:rFonts w:ascii="Times New Roman" w:hAnsi="Times New Roman" w:cs="Times New Roman"/>
                <w:sz w:val="20"/>
                <w:szCs w:val="20"/>
              </w:rPr>
              <w:t>BMI Z-score</w:t>
            </w:r>
          </w:p>
          <w:p w14:paraId="436CCC4F" w14:textId="77777777" w:rsidR="00100217" w:rsidRPr="00C25ED6" w:rsidRDefault="00100217" w:rsidP="00DA5D77">
            <w:pPr>
              <w:rPr>
                <w:rFonts w:ascii="Times New Roman" w:hAnsi="Times New Roman" w:cs="Times New Roman"/>
                <w:sz w:val="20"/>
                <w:szCs w:val="20"/>
              </w:rPr>
            </w:pPr>
          </w:p>
          <w:p w14:paraId="3FE6D7C7" w14:textId="77777777" w:rsidR="00100217" w:rsidRPr="00C25ED6" w:rsidRDefault="00100217" w:rsidP="00DA5D77">
            <w:pPr>
              <w:rPr>
                <w:rFonts w:ascii="Times New Roman" w:hAnsi="Times New Roman" w:cs="Times New Roman"/>
                <w:sz w:val="20"/>
                <w:szCs w:val="20"/>
              </w:rPr>
            </w:pPr>
            <w:r w:rsidRPr="00C25ED6">
              <w:rPr>
                <w:rFonts w:ascii="Times New Roman" w:hAnsi="Times New Roman" w:cs="Times New Roman"/>
                <w:sz w:val="20"/>
                <w:szCs w:val="20"/>
              </w:rPr>
              <w:t>Secondary</w:t>
            </w:r>
          </w:p>
          <w:p w14:paraId="15F0C869" w14:textId="281E6FFB" w:rsidR="00100217" w:rsidRPr="00C25ED6" w:rsidRDefault="00D312CF" w:rsidP="00100217">
            <w:pPr>
              <w:pStyle w:val="ListParagraph"/>
              <w:numPr>
                <w:ilvl w:val="0"/>
                <w:numId w:val="6"/>
              </w:numPr>
              <w:rPr>
                <w:rFonts w:ascii="Times New Roman" w:hAnsi="Times New Roman" w:cs="Times New Roman"/>
                <w:sz w:val="20"/>
                <w:szCs w:val="20"/>
              </w:rPr>
            </w:pPr>
            <w:r w:rsidRPr="00C25ED6">
              <w:rPr>
                <w:rFonts w:ascii="Times New Roman" w:hAnsi="Times New Roman" w:cs="Times New Roman"/>
                <w:sz w:val="20"/>
                <w:szCs w:val="20"/>
              </w:rPr>
              <w:t>Cardiovascular</w:t>
            </w:r>
            <w:r w:rsidR="005225E2" w:rsidRPr="00C25ED6">
              <w:rPr>
                <w:rFonts w:ascii="Times New Roman" w:hAnsi="Times New Roman" w:cs="Times New Roman"/>
                <w:sz w:val="20"/>
                <w:szCs w:val="20"/>
              </w:rPr>
              <w:t xml:space="preserve"> related outcomes</w:t>
            </w:r>
          </w:p>
          <w:p w14:paraId="32BAA7B5" w14:textId="500D955F" w:rsidR="003261E7" w:rsidRPr="00C25ED6" w:rsidRDefault="003261E7" w:rsidP="003261E7">
            <w:pPr>
              <w:pStyle w:val="ListParagraph"/>
              <w:numPr>
                <w:ilvl w:val="0"/>
                <w:numId w:val="6"/>
              </w:numPr>
              <w:rPr>
                <w:rFonts w:ascii="Times New Roman" w:hAnsi="Times New Roman" w:cs="Times New Roman"/>
                <w:sz w:val="20"/>
                <w:szCs w:val="20"/>
              </w:rPr>
            </w:pPr>
            <w:r w:rsidRPr="00C25ED6">
              <w:rPr>
                <w:rFonts w:ascii="Times New Roman" w:hAnsi="Times New Roman" w:cs="Times New Roman"/>
                <w:sz w:val="20"/>
                <w:szCs w:val="20"/>
              </w:rPr>
              <w:t>Metabolic related outcomes</w:t>
            </w:r>
          </w:p>
          <w:p w14:paraId="514512D3" w14:textId="597324C3" w:rsidR="00100217" w:rsidRPr="00C25ED6" w:rsidRDefault="005225E2" w:rsidP="00100217">
            <w:pPr>
              <w:pStyle w:val="ListParagraph"/>
              <w:numPr>
                <w:ilvl w:val="0"/>
                <w:numId w:val="6"/>
              </w:numPr>
              <w:rPr>
                <w:rFonts w:ascii="Times New Roman" w:hAnsi="Times New Roman" w:cs="Times New Roman"/>
                <w:sz w:val="20"/>
                <w:szCs w:val="20"/>
              </w:rPr>
            </w:pPr>
            <w:r w:rsidRPr="00C25ED6">
              <w:rPr>
                <w:rFonts w:ascii="Times New Roman" w:hAnsi="Times New Roman" w:cs="Times New Roman"/>
                <w:sz w:val="20"/>
                <w:szCs w:val="20"/>
              </w:rPr>
              <w:t>Nutrition related outcomes</w:t>
            </w:r>
          </w:p>
          <w:p w14:paraId="61F008B5" w14:textId="06080061" w:rsidR="00100217" w:rsidRPr="00C25ED6" w:rsidRDefault="00100217" w:rsidP="00100217">
            <w:pPr>
              <w:pStyle w:val="ListParagraph"/>
              <w:numPr>
                <w:ilvl w:val="0"/>
                <w:numId w:val="6"/>
              </w:numPr>
              <w:rPr>
                <w:rFonts w:ascii="Times New Roman" w:hAnsi="Times New Roman" w:cs="Times New Roman"/>
                <w:sz w:val="20"/>
                <w:szCs w:val="20"/>
              </w:rPr>
            </w:pPr>
            <w:r w:rsidRPr="00C25ED6">
              <w:rPr>
                <w:rFonts w:ascii="Times New Roman" w:hAnsi="Times New Roman" w:cs="Times New Roman"/>
                <w:sz w:val="20"/>
                <w:szCs w:val="20"/>
              </w:rPr>
              <w:t>Physical activity</w:t>
            </w:r>
            <w:r w:rsidR="00AB36B8" w:rsidRPr="00C25ED6">
              <w:rPr>
                <w:rFonts w:ascii="Times New Roman" w:hAnsi="Times New Roman" w:cs="Times New Roman"/>
                <w:sz w:val="20"/>
                <w:szCs w:val="20"/>
              </w:rPr>
              <w:t xml:space="preserve"> outcomes</w:t>
            </w:r>
          </w:p>
          <w:p w14:paraId="508B02B6" w14:textId="0C0C21A4" w:rsidR="00100217" w:rsidRPr="00C25ED6" w:rsidRDefault="005225E2" w:rsidP="00100217">
            <w:pPr>
              <w:pStyle w:val="ListParagraph"/>
              <w:numPr>
                <w:ilvl w:val="0"/>
                <w:numId w:val="6"/>
              </w:numPr>
              <w:rPr>
                <w:rFonts w:ascii="Times New Roman" w:hAnsi="Times New Roman" w:cs="Times New Roman"/>
                <w:sz w:val="20"/>
                <w:szCs w:val="20"/>
              </w:rPr>
            </w:pPr>
            <w:r w:rsidRPr="00C25ED6">
              <w:rPr>
                <w:rFonts w:ascii="Times New Roman" w:hAnsi="Times New Roman" w:cs="Times New Roman"/>
                <w:sz w:val="20"/>
                <w:szCs w:val="20"/>
              </w:rPr>
              <w:t>Sedentary</w:t>
            </w:r>
            <w:r w:rsidR="00AB36B8" w:rsidRPr="00C25ED6">
              <w:rPr>
                <w:rFonts w:ascii="Times New Roman" w:hAnsi="Times New Roman" w:cs="Times New Roman"/>
                <w:sz w:val="20"/>
                <w:szCs w:val="20"/>
              </w:rPr>
              <w:t xml:space="preserve"> outcomes</w:t>
            </w:r>
          </w:p>
          <w:p w14:paraId="235EB687" w14:textId="530E5CAB" w:rsidR="005225E2" w:rsidRPr="00C25ED6" w:rsidRDefault="005225E2" w:rsidP="00100217">
            <w:pPr>
              <w:pStyle w:val="ListParagraph"/>
              <w:numPr>
                <w:ilvl w:val="0"/>
                <w:numId w:val="6"/>
              </w:numPr>
              <w:rPr>
                <w:rFonts w:ascii="Times New Roman" w:hAnsi="Times New Roman" w:cs="Times New Roman"/>
                <w:sz w:val="20"/>
                <w:szCs w:val="20"/>
              </w:rPr>
            </w:pPr>
            <w:r w:rsidRPr="00C25ED6">
              <w:rPr>
                <w:rFonts w:ascii="Times New Roman" w:hAnsi="Times New Roman" w:cs="Times New Roman"/>
                <w:sz w:val="20"/>
                <w:szCs w:val="20"/>
              </w:rPr>
              <w:t>Psychosocial</w:t>
            </w:r>
            <w:r w:rsidR="00AB36B8" w:rsidRPr="00C25ED6">
              <w:rPr>
                <w:rFonts w:ascii="Times New Roman" w:hAnsi="Times New Roman" w:cs="Times New Roman"/>
                <w:sz w:val="20"/>
                <w:szCs w:val="20"/>
              </w:rPr>
              <w:t xml:space="preserve"> related outcomes</w:t>
            </w:r>
          </w:p>
          <w:p w14:paraId="7FF3DCBA" w14:textId="77777777" w:rsidR="00100217" w:rsidRPr="00C25ED6" w:rsidRDefault="00100217" w:rsidP="00DA5D77">
            <w:pPr>
              <w:rPr>
                <w:rFonts w:ascii="Times New Roman" w:hAnsi="Times New Roman" w:cs="Times New Roman"/>
                <w:sz w:val="20"/>
                <w:szCs w:val="20"/>
              </w:rPr>
            </w:pPr>
          </w:p>
        </w:tc>
        <w:tc>
          <w:tcPr>
            <w:tcW w:w="3573" w:type="dxa"/>
          </w:tcPr>
          <w:p w14:paraId="4967B8E4" w14:textId="77777777" w:rsidR="00100217" w:rsidRPr="00C25ED6" w:rsidRDefault="00100217" w:rsidP="00DA5D77">
            <w:pPr>
              <w:rPr>
                <w:rFonts w:ascii="Times New Roman" w:hAnsi="Times New Roman" w:cs="Times New Roman"/>
                <w:sz w:val="20"/>
                <w:szCs w:val="20"/>
              </w:rPr>
            </w:pPr>
          </w:p>
        </w:tc>
      </w:tr>
      <w:tr w:rsidR="00100217" w:rsidRPr="00C25ED6" w14:paraId="1B48D663" w14:textId="77777777" w:rsidTr="00DA5D77">
        <w:trPr>
          <w:trHeight w:val="20"/>
        </w:trPr>
        <w:tc>
          <w:tcPr>
            <w:tcW w:w="1371" w:type="dxa"/>
          </w:tcPr>
          <w:p w14:paraId="73315CC1" w14:textId="77777777" w:rsidR="00100217" w:rsidRPr="00C25ED6" w:rsidRDefault="00100217" w:rsidP="00DA5D77">
            <w:pPr>
              <w:rPr>
                <w:rFonts w:ascii="Times New Roman" w:hAnsi="Times New Roman" w:cs="Times New Roman"/>
                <w:sz w:val="20"/>
                <w:szCs w:val="20"/>
              </w:rPr>
            </w:pPr>
            <w:r w:rsidRPr="00C25ED6">
              <w:rPr>
                <w:rFonts w:ascii="Times New Roman" w:hAnsi="Times New Roman" w:cs="Times New Roman"/>
                <w:sz w:val="20"/>
                <w:szCs w:val="20"/>
              </w:rPr>
              <w:t>Design</w:t>
            </w:r>
          </w:p>
        </w:tc>
        <w:tc>
          <w:tcPr>
            <w:tcW w:w="3555" w:type="dxa"/>
          </w:tcPr>
          <w:p w14:paraId="47C05D43" w14:textId="77777777" w:rsidR="00100217" w:rsidRPr="00C25ED6" w:rsidRDefault="00100217" w:rsidP="00DA5D77">
            <w:pPr>
              <w:rPr>
                <w:rFonts w:ascii="Times New Roman" w:hAnsi="Times New Roman" w:cs="Times New Roman"/>
                <w:sz w:val="20"/>
                <w:szCs w:val="20"/>
              </w:rPr>
            </w:pPr>
            <w:r w:rsidRPr="00C25ED6">
              <w:rPr>
                <w:rFonts w:ascii="Times New Roman" w:hAnsi="Times New Roman" w:cs="Times New Roman"/>
                <w:sz w:val="20"/>
                <w:szCs w:val="20"/>
              </w:rPr>
              <w:t xml:space="preserve">Custer randomised controlled trial </w:t>
            </w:r>
          </w:p>
          <w:p w14:paraId="39C6A4A3" w14:textId="77777777" w:rsidR="00100217" w:rsidRPr="00C25ED6" w:rsidRDefault="00100217" w:rsidP="00100217">
            <w:pPr>
              <w:pStyle w:val="ListParagraph"/>
              <w:numPr>
                <w:ilvl w:val="0"/>
                <w:numId w:val="5"/>
              </w:numPr>
              <w:rPr>
                <w:rFonts w:ascii="Times New Roman" w:hAnsi="Times New Roman" w:cs="Times New Roman"/>
                <w:sz w:val="20"/>
                <w:szCs w:val="20"/>
              </w:rPr>
            </w:pPr>
            <w:r w:rsidRPr="00C25ED6">
              <w:rPr>
                <w:rFonts w:ascii="Times New Roman" w:hAnsi="Times New Roman" w:cs="Times New Roman"/>
                <w:sz w:val="20"/>
                <w:szCs w:val="20"/>
              </w:rPr>
              <w:t>School as a unit of randomisation</w:t>
            </w:r>
            <w:r w:rsidRPr="00C25ED6">
              <w:rPr>
                <w:rFonts w:ascii="Times New Roman" w:hAnsi="Times New Roman" w:cs="Times New Roman"/>
                <w:sz w:val="20"/>
                <w:szCs w:val="20"/>
              </w:rPr>
              <w:br/>
            </w:r>
          </w:p>
        </w:tc>
        <w:tc>
          <w:tcPr>
            <w:tcW w:w="3573" w:type="dxa"/>
          </w:tcPr>
          <w:p w14:paraId="60A45474" w14:textId="77777777" w:rsidR="00100217" w:rsidRPr="00C25ED6" w:rsidRDefault="00100217" w:rsidP="00200580">
            <w:pPr>
              <w:rPr>
                <w:rFonts w:ascii="Times New Roman" w:hAnsi="Times New Roman" w:cs="Times New Roman"/>
                <w:sz w:val="20"/>
                <w:szCs w:val="20"/>
              </w:rPr>
            </w:pPr>
          </w:p>
        </w:tc>
      </w:tr>
      <w:tr w:rsidR="00100217" w:rsidRPr="00C25ED6" w14:paraId="53BC2967" w14:textId="77777777" w:rsidTr="00DA5D77">
        <w:trPr>
          <w:trHeight w:val="20"/>
        </w:trPr>
        <w:tc>
          <w:tcPr>
            <w:tcW w:w="1371" w:type="dxa"/>
          </w:tcPr>
          <w:p w14:paraId="54554B30" w14:textId="77777777" w:rsidR="00100217" w:rsidRPr="00C25ED6" w:rsidRDefault="00100217" w:rsidP="00DA5D77">
            <w:pPr>
              <w:rPr>
                <w:rFonts w:ascii="Times New Roman" w:hAnsi="Times New Roman" w:cs="Times New Roman"/>
                <w:sz w:val="20"/>
                <w:szCs w:val="20"/>
              </w:rPr>
            </w:pPr>
            <w:r w:rsidRPr="00C25ED6">
              <w:rPr>
                <w:rFonts w:ascii="Times New Roman" w:hAnsi="Times New Roman" w:cs="Times New Roman"/>
                <w:sz w:val="20"/>
                <w:szCs w:val="20"/>
              </w:rPr>
              <w:t>Language</w:t>
            </w:r>
          </w:p>
        </w:tc>
        <w:tc>
          <w:tcPr>
            <w:tcW w:w="3555" w:type="dxa"/>
          </w:tcPr>
          <w:p w14:paraId="67324541" w14:textId="77777777" w:rsidR="00100217" w:rsidRPr="00C25ED6" w:rsidRDefault="00100217" w:rsidP="00DA5D77">
            <w:pPr>
              <w:rPr>
                <w:rFonts w:ascii="Times New Roman" w:hAnsi="Times New Roman" w:cs="Times New Roman"/>
                <w:sz w:val="20"/>
                <w:szCs w:val="20"/>
              </w:rPr>
            </w:pPr>
            <w:r w:rsidRPr="00C25ED6">
              <w:rPr>
                <w:rFonts w:ascii="Times New Roman" w:hAnsi="Times New Roman" w:cs="Times New Roman"/>
                <w:sz w:val="20"/>
                <w:szCs w:val="20"/>
              </w:rPr>
              <w:t>English</w:t>
            </w:r>
          </w:p>
        </w:tc>
        <w:tc>
          <w:tcPr>
            <w:tcW w:w="3573" w:type="dxa"/>
          </w:tcPr>
          <w:p w14:paraId="0E97C022" w14:textId="77777777" w:rsidR="00100217" w:rsidRPr="00C25ED6" w:rsidRDefault="00100217" w:rsidP="00DA5D77">
            <w:pPr>
              <w:rPr>
                <w:rFonts w:ascii="Times New Roman" w:hAnsi="Times New Roman" w:cs="Times New Roman"/>
                <w:sz w:val="20"/>
                <w:szCs w:val="20"/>
              </w:rPr>
            </w:pPr>
            <w:r w:rsidRPr="00C25ED6">
              <w:rPr>
                <w:rFonts w:ascii="Times New Roman" w:hAnsi="Times New Roman" w:cs="Times New Roman"/>
                <w:sz w:val="20"/>
                <w:szCs w:val="20"/>
              </w:rPr>
              <w:t>Non-English</w:t>
            </w:r>
          </w:p>
          <w:p w14:paraId="6EB292F1" w14:textId="77777777" w:rsidR="00100217" w:rsidRPr="00C25ED6" w:rsidRDefault="00100217" w:rsidP="00DA5D77">
            <w:pPr>
              <w:rPr>
                <w:rFonts w:ascii="Times New Roman" w:hAnsi="Times New Roman" w:cs="Times New Roman"/>
                <w:sz w:val="20"/>
                <w:szCs w:val="20"/>
              </w:rPr>
            </w:pPr>
          </w:p>
        </w:tc>
      </w:tr>
      <w:tr w:rsidR="00100217" w:rsidRPr="00C25ED6" w14:paraId="36AE3C96" w14:textId="77777777" w:rsidTr="00DA5D77">
        <w:trPr>
          <w:trHeight w:val="20"/>
        </w:trPr>
        <w:tc>
          <w:tcPr>
            <w:tcW w:w="1371" w:type="dxa"/>
          </w:tcPr>
          <w:p w14:paraId="748D2603" w14:textId="77777777" w:rsidR="00100217" w:rsidRPr="00C25ED6" w:rsidRDefault="00100217" w:rsidP="00DA5D77">
            <w:pPr>
              <w:rPr>
                <w:rFonts w:ascii="Times New Roman" w:hAnsi="Times New Roman" w:cs="Times New Roman"/>
                <w:sz w:val="20"/>
                <w:szCs w:val="20"/>
              </w:rPr>
            </w:pPr>
            <w:r w:rsidRPr="00C25ED6">
              <w:rPr>
                <w:rFonts w:ascii="Times New Roman" w:hAnsi="Times New Roman" w:cs="Times New Roman"/>
                <w:sz w:val="20"/>
                <w:szCs w:val="20"/>
              </w:rPr>
              <w:t>Year of publication</w:t>
            </w:r>
          </w:p>
        </w:tc>
        <w:tc>
          <w:tcPr>
            <w:tcW w:w="3555" w:type="dxa"/>
          </w:tcPr>
          <w:p w14:paraId="65F839DF" w14:textId="77777777" w:rsidR="00100217" w:rsidRPr="00C25ED6" w:rsidRDefault="00100217" w:rsidP="00DA5D77">
            <w:pPr>
              <w:rPr>
                <w:rFonts w:ascii="Times New Roman" w:hAnsi="Times New Roman" w:cs="Times New Roman"/>
                <w:sz w:val="20"/>
                <w:szCs w:val="20"/>
              </w:rPr>
            </w:pPr>
            <w:r w:rsidRPr="00C25ED6">
              <w:rPr>
                <w:rFonts w:ascii="Times New Roman" w:hAnsi="Times New Roman" w:cs="Times New Roman"/>
                <w:sz w:val="20"/>
                <w:szCs w:val="20"/>
              </w:rPr>
              <w:t>No limit</w:t>
            </w:r>
          </w:p>
        </w:tc>
        <w:tc>
          <w:tcPr>
            <w:tcW w:w="3573" w:type="dxa"/>
          </w:tcPr>
          <w:p w14:paraId="7ED118B8" w14:textId="77777777" w:rsidR="00100217" w:rsidRPr="00C25ED6" w:rsidRDefault="00100217" w:rsidP="00DA5D77">
            <w:pPr>
              <w:rPr>
                <w:rFonts w:ascii="Times New Roman" w:hAnsi="Times New Roman" w:cs="Times New Roman"/>
                <w:sz w:val="20"/>
                <w:szCs w:val="20"/>
              </w:rPr>
            </w:pPr>
          </w:p>
        </w:tc>
      </w:tr>
    </w:tbl>
    <w:p w14:paraId="55571624" w14:textId="77777777" w:rsidR="00100217" w:rsidRPr="00E730AB" w:rsidRDefault="00100217" w:rsidP="00100217">
      <w:pPr>
        <w:rPr>
          <w:rFonts w:ascii="Times New Roman" w:hAnsi="Times New Roman" w:cs="Times New Roman"/>
        </w:rPr>
      </w:pPr>
      <w:r w:rsidRPr="00E730AB">
        <w:rPr>
          <w:rFonts w:ascii="Times New Roman" w:hAnsi="Times New Roman" w:cs="Times New Roman"/>
          <w:sz w:val="20"/>
          <w:szCs w:val="20"/>
          <w:vertAlign w:val="superscript"/>
        </w:rPr>
        <w:t>1</w:t>
      </w:r>
      <w:r w:rsidRPr="00E730AB">
        <w:rPr>
          <w:rFonts w:ascii="Times New Roman" w:hAnsi="Times New Roman" w:cs="Times New Roman"/>
          <w:sz w:val="20"/>
          <w:szCs w:val="20"/>
        </w:rPr>
        <w:t xml:space="preserve">IOTF – International Obesity Task Force; </w:t>
      </w:r>
      <w:r w:rsidRPr="00E730AB">
        <w:rPr>
          <w:rFonts w:ascii="Times New Roman" w:hAnsi="Times New Roman" w:cs="Times New Roman"/>
          <w:sz w:val="20"/>
          <w:szCs w:val="20"/>
          <w:vertAlign w:val="superscript"/>
        </w:rPr>
        <w:t>2</w:t>
      </w:r>
      <w:r w:rsidRPr="00E730AB">
        <w:rPr>
          <w:rFonts w:ascii="Times New Roman" w:hAnsi="Times New Roman" w:cs="Times New Roman"/>
          <w:sz w:val="20"/>
          <w:szCs w:val="20"/>
        </w:rPr>
        <w:t>CDC – Centres for Disease Control;</w:t>
      </w:r>
      <w:r w:rsidRPr="00E730AB">
        <w:rPr>
          <w:rFonts w:ascii="Times New Roman" w:hAnsi="Times New Roman" w:cs="Times New Roman"/>
          <w:sz w:val="20"/>
          <w:szCs w:val="20"/>
          <w:vertAlign w:val="superscript"/>
        </w:rPr>
        <w:t xml:space="preserve"> </w:t>
      </w:r>
      <w:r w:rsidRPr="00E730AB">
        <w:rPr>
          <w:rFonts w:ascii="Times New Roman" w:hAnsi="Times New Roman" w:cs="Times New Roman"/>
          <w:sz w:val="20"/>
          <w:szCs w:val="20"/>
        </w:rPr>
        <w:t>BMI – Body Mass Index</w:t>
      </w:r>
    </w:p>
    <w:p w14:paraId="30CA561F" w14:textId="70C00B69" w:rsidR="00257334" w:rsidRPr="00E730AB" w:rsidRDefault="00257334">
      <w:pPr>
        <w:rPr>
          <w:rFonts w:ascii="Times New Roman" w:hAnsi="Times New Roman" w:cs="Times New Roman"/>
        </w:rPr>
      </w:pPr>
      <w:r w:rsidRPr="00E730AB">
        <w:rPr>
          <w:rFonts w:ascii="Times New Roman" w:hAnsi="Times New Roman" w:cs="Times New Roman"/>
        </w:rPr>
        <w:br w:type="page"/>
      </w:r>
    </w:p>
    <w:p w14:paraId="16F019FD" w14:textId="22160352" w:rsidR="00F75841" w:rsidRPr="007D6920" w:rsidRDefault="00A81587" w:rsidP="00F75841">
      <w:pPr>
        <w:rPr>
          <w:rFonts w:ascii="Times New Roman" w:hAnsi="Times New Roman" w:cs="Times New Roman"/>
        </w:rPr>
      </w:pPr>
      <w:r w:rsidRPr="001065A5">
        <w:rPr>
          <w:rFonts w:ascii="Times New Roman" w:hAnsi="Times New Roman" w:cs="Times New Roman"/>
          <w:b/>
          <w:bCs/>
        </w:rPr>
        <w:lastRenderedPageBreak/>
        <w:t xml:space="preserve">Table </w:t>
      </w:r>
      <w:r w:rsidR="00F75841" w:rsidRPr="001065A5">
        <w:rPr>
          <w:rFonts w:ascii="Times New Roman" w:hAnsi="Times New Roman" w:cs="Times New Roman"/>
          <w:b/>
          <w:bCs/>
        </w:rPr>
        <w:t>S</w:t>
      </w:r>
      <w:r w:rsidR="00BB6AD1" w:rsidRPr="001065A5">
        <w:rPr>
          <w:rFonts w:ascii="Times New Roman" w:hAnsi="Times New Roman" w:cs="Times New Roman"/>
          <w:b/>
          <w:bCs/>
        </w:rPr>
        <w:t>2</w:t>
      </w:r>
      <w:r w:rsidR="00F75841" w:rsidRPr="00427A55">
        <w:rPr>
          <w:rFonts w:ascii="Times New Roman" w:hAnsi="Times New Roman" w:cs="Times New Roman"/>
        </w:rPr>
        <w:t>: Search</w:t>
      </w:r>
      <w:r w:rsidR="00F75841" w:rsidRPr="007D6920">
        <w:rPr>
          <w:rFonts w:ascii="Times New Roman" w:hAnsi="Times New Roman" w:cs="Times New Roman"/>
        </w:rPr>
        <w:t xml:space="preserve"> </w:t>
      </w:r>
      <w:r w:rsidR="003801E1">
        <w:rPr>
          <w:rFonts w:ascii="Times New Roman" w:hAnsi="Times New Roman" w:cs="Times New Roman"/>
        </w:rPr>
        <w:t>s</w:t>
      </w:r>
      <w:r w:rsidR="00F75841" w:rsidRPr="007D6920">
        <w:rPr>
          <w:rFonts w:ascii="Times New Roman" w:hAnsi="Times New Roman" w:cs="Times New Roman"/>
        </w:rPr>
        <w:t xml:space="preserve">trategy, </w:t>
      </w:r>
      <w:r w:rsidR="003801E1">
        <w:rPr>
          <w:rFonts w:ascii="Times New Roman" w:hAnsi="Times New Roman" w:cs="Times New Roman"/>
        </w:rPr>
        <w:t>i</w:t>
      </w:r>
      <w:r w:rsidR="00F75841" w:rsidRPr="007D6920">
        <w:rPr>
          <w:rFonts w:ascii="Times New Roman" w:hAnsi="Times New Roman" w:cs="Times New Roman"/>
        </w:rPr>
        <w:t xml:space="preserve">ndex </w:t>
      </w:r>
      <w:r w:rsidR="003801E1">
        <w:rPr>
          <w:rFonts w:ascii="Times New Roman" w:hAnsi="Times New Roman" w:cs="Times New Roman"/>
        </w:rPr>
        <w:t>t</w:t>
      </w:r>
      <w:r w:rsidR="00F75841" w:rsidRPr="007D6920">
        <w:rPr>
          <w:rFonts w:ascii="Times New Roman" w:hAnsi="Times New Roman" w:cs="Times New Roman"/>
        </w:rPr>
        <w:t xml:space="preserve">erms and </w:t>
      </w:r>
      <w:r w:rsidR="003801E1">
        <w:rPr>
          <w:rFonts w:ascii="Times New Roman" w:hAnsi="Times New Roman" w:cs="Times New Roman"/>
        </w:rPr>
        <w:t>k</w:t>
      </w:r>
      <w:r w:rsidR="00F75841" w:rsidRPr="007D6920">
        <w:rPr>
          <w:rFonts w:ascii="Times New Roman" w:hAnsi="Times New Roman" w:cs="Times New Roman"/>
        </w:rPr>
        <w:t>eywords</w:t>
      </w:r>
    </w:p>
    <w:tbl>
      <w:tblPr>
        <w:tblStyle w:val="TableGrid"/>
        <w:tblW w:w="0" w:type="auto"/>
        <w:tblLook w:val="04A0" w:firstRow="1" w:lastRow="0" w:firstColumn="1" w:lastColumn="0" w:noHBand="0" w:noVBand="1"/>
      </w:tblPr>
      <w:tblGrid>
        <w:gridCol w:w="1230"/>
        <w:gridCol w:w="7780"/>
      </w:tblGrid>
      <w:tr w:rsidR="00F75841" w:rsidRPr="00C25ED6" w14:paraId="68668762" w14:textId="77777777" w:rsidTr="00DA5D77">
        <w:tc>
          <w:tcPr>
            <w:tcW w:w="1230" w:type="dxa"/>
          </w:tcPr>
          <w:p w14:paraId="1421B28A"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Databases</w:t>
            </w:r>
          </w:p>
        </w:tc>
        <w:tc>
          <w:tcPr>
            <w:tcW w:w="7780" w:type="dxa"/>
          </w:tcPr>
          <w:p w14:paraId="6BCB1160"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Index terms and keywords</w:t>
            </w:r>
          </w:p>
        </w:tc>
      </w:tr>
      <w:tr w:rsidR="00F75841" w:rsidRPr="00C25ED6" w14:paraId="5C7313F9" w14:textId="77777777" w:rsidTr="00DA5D77">
        <w:tc>
          <w:tcPr>
            <w:tcW w:w="1230" w:type="dxa"/>
          </w:tcPr>
          <w:p w14:paraId="4064B004"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PubMed</w:t>
            </w:r>
          </w:p>
        </w:tc>
        <w:tc>
          <w:tcPr>
            <w:tcW w:w="7780" w:type="dxa"/>
          </w:tcPr>
          <w:p w14:paraId="71C15521" w14:textId="77777777" w:rsidR="00F75841" w:rsidRPr="00C25ED6" w:rsidRDefault="00F75841" w:rsidP="00DA5D77">
            <w:pPr>
              <w:rPr>
                <w:rFonts w:ascii="Times New Roman" w:hAnsi="Times New Roman" w:cs="Times New Roman"/>
                <w:b/>
                <w:sz w:val="20"/>
                <w:szCs w:val="20"/>
              </w:rPr>
            </w:pPr>
            <w:r w:rsidRPr="00C25ED6">
              <w:rPr>
                <w:rFonts w:ascii="Times New Roman" w:hAnsi="Times New Roman" w:cs="Times New Roman"/>
                <w:sz w:val="20"/>
                <w:szCs w:val="20"/>
              </w:rPr>
              <w:t>"child"[</w:t>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Terms] OR "Adolescent"[Mesh] OR "Young Adult"[Mesh] OR "</w:t>
            </w:r>
            <w:proofErr w:type="spellStart"/>
            <w:r w:rsidRPr="00C25ED6">
              <w:rPr>
                <w:rFonts w:ascii="Times New Roman" w:hAnsi="Times New Roman" w:cs="Times New Roman"/>
                <w:sz w:val="20"/>
                <w:szCs w:val="20"/>
              </w:rPr>
              <w:t>Pediatrics</w:t>
            </w:r>
            <w:proofErr w:type="spellEnd"/>
            <w:r w:rsidRPr="00C25ED6">
              <w:rPr>
                <w:rFonts w:ascii="Times New Roman" w:hAnsi="Times New Roman" w:cs="Times New Roman"/>
                <w:sz w:val="20"/>
                <w:szCs w:val="20"/>
              </w:rPr>
              <w:t xml:space="preserve">"[Mesh] OR child*[Title/Abstract] OR </w:t>
            </w:r>
            <w:proofErr w:type="spellStart"/>
            <w:r w:rsidRPr="00C25ED6">
              <w:rPr>
                <w:rFonts w:ascii="Times New Roman" w:hAnsi="Times New Roman" w:cs="Times New Roman"/>
                <w:sz w:val="20"/>
                <w:szCs w:val="20"/>
              </w:rPr>
              <w:t>adolescen</w:t>
            </w:r>
            <w:proofErr w:type="spellEnd"/>
            <w:r w:rsidRPr="00C25ED6">
              <w:rPr>
                <w:rFonts w:ascii="Times New Roman" w:hAnsi="Times New Roman" w:cs="Times New Roman"/>
                <w:sz w:val="20"/>
                <w:szCs w:val="20"/>
              </w:rPr>
              <w:t xml:space="preserve">*[Title/Abstract] OR teen*[Title/Abstract] OR </w:t>
            </w:r>
            <w:proofErr w:type="gramStart"/>
            <w:r w:rsidRPr="00C25ED6">
              <w:rPr>
                <w:rFonts w:ascii="Times New Roman" w:hAnsi="Times New Roman" w:cs="Times New Roman"/>
                <w:sz w:val="20"/>
                <w:szCs w:val="20"/>
              </w:rPr>
              <w:t>young[</w:t>
            </w:r>
            <w:proofErr w:type="gramEnd"/>
            <w:r w:rsidRPr="00C25ED6">
              <w:rPr>
                <w:rFonts w:ascii="Times New Roman" w:hAnsi="Times New Roman" w:cs="Times New Roman"/>
                <w:sz w:val="20"/>
                <w:szCs w:val="20"/>
              </w:rPr>
              <w:t xml:space="preserve">Title/Abstract] OR student*[Title/Abstract] OR kid*[Title/Abstract] OR youth*[Title/Abstract] OR </w:t>
            </w:r>
            <w:proofErr w:type="spellStart"/>
            <w:r w:rsidRPr="00C25ED6">
              <w:rPr>
                <w:rFonts w:ascii="Times New Roman" w:hAnsi="Times New Roman" w:cs="Times New Roman"/>
                <w:sz w:val="20"/>
                <w:szCs w:val="20"/>
              </w:rPr>
              <w:t>paediatr</w:t>
            </w:r>
            <w:proofErr w:type="spellEnd"/>
            <w:r w:rsidRPr="00C25ED6">
              <w:rPr>
                <w:rFonts w:ascii="Times New Roman" w:hAnsi="Times New Roman" w:cs="Times New Roman"/>
                <w:sz w:val="20"/>
                <w:szCs w:val="20"/>
              </w:rPr>
              <w:t xml:space="preserve">*[Title/Abstract] OR </w:t>
            </w:r>
            <w:proofErr w:type="spellStart"/>
            <w:r w:rsidRPr="00C25ED6">
              <w:rPr>
                <w:rFonts w:ascii="Times New Roman" w:hAnsi="Times New Roman" w:cs="Times New Roman"/>
                <w:sz w:val="20"/>
                <w:szCs w:val="20"/>
              </w:rPr>
              <w:t>pediatr</w:t>
            </w:r>
            <w:proofErr w:type="spellEnd"/>
            <w:r w:rsidRPr="00C25ED6">
              <w:rPr>
                <w:rFonts w:ascii="Times New Roman" w:hAnsi="Times New Roman" w:cs="Times New Roman"/>
                <w:sz w:val="20"/>
                <w:szCs w:val="20"/>
              </w:rPr>
              <w:t>*[Title/Abstract]</w:t>
            </w:r>
          </w:p>
          <w:p w14:paraId="20EBBE5D" w14:textId="77777777" w:rsidR="00F75841" w:rsidRPr="00C25ED6" w:rsidRDefault="00F75841" w:rsidP="00DA5D77">
            <w:pPr>
              <w:rPr>
                <w:rFonts w:ascii="Times New Roman" w:hAnsi="Times New Roman" w:cs="Times New Roman"/>
                <w:b/>
                <w:sz w:val="20"/>
                <w:szCs w:val="20"/>
              </w:rPr>
            </w:pPr>
            <w:r w:rsidRPr="00C25ED6">
              <w:rPr>
                <w:rFonts w:ascii="Times New Roman" w:hAnsi="Times New Roman" w:cs="Times New Roman"/>
                <w:b/>
                <w:sz w:val="20"/>
                <w:szCs w:val="20"/>
              </w:rPr>
              <w:t>AND</w:t>
            </w:r>
          </w:p>
          <w:p w14:paraId="0EF2B481"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("Schools"[Mesh]) OR "Curriculum"[Mesh] OR school*[Title/Abstract] OR curriculum*[Title/Abstract]</w:t>
            </w:r>
          </w:p>
          <w:p w14:paraId="10036D9E" w14:textId="77777777" w:rsidR="00F75841" w:rsidRPr="00C25ED6" w:rsidRDefault="00F75841" w:rsidP="00DA5D77">
            <w:pPr>
              <w:rPr>
                <w:rFonts w:ascii="Times New Roman" w:hAnsi="Times New Roman" w:cs="Times New Roman"/>
                <w:b/>
                <w:sz w:val="20"/>
                <w:szCs w:val="20"/>
              </w:rPr>
            </w:pPr>
            <w:r w:rsidRPr="00C25ED6">
              <w:rPr>
                <w:rFonts w:ascii="Times New Roman" w:hAnsi="Times New Roman" w:cs="Times New Roman"/>
                <w:b/>
                <w:sz w:val="20"/>
                <w:szCs w:val="20"/>
              </w:rPr>
              <w:t>AND</w:t>
            </w:r>
          </w:p>
          <w:p w14:paraId="6E90F514"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color w:val="000000" w:themeColor="text1"/>
                <w:sz w:val="20"/>
                <w:szCs w:val="20"/>
              </w:rPr>
              <w:t>("Exercise Therapy"[Mesh</w:t>
            </w:r>
            <w:r w:rsidRPr="00C25ED6">
              <w:rPr>
                <w:rFonts w:ascii="Times New Roman" w:hAnsi="Times New Roman" w:cs="Times New Roman"/>
                <w:sz w:val="20"/>
                <w:szCs w:val="20"/>
              </w:rPr>
              <w:t xml:space="preserve">] OR "Exercise"[Mesh] OR "Sports"[Mesh] OR "Physical Fitness"[Mesh] OR "Physical Education and Training"[Mesh] OR "Obesity Management"[Mesh] OR </w:t>
            </w:r>
            <w:r w:rsidRPr="00C25ED6">
              <w:rPr>
                <w:rFonts w:ascii="Times New Roman" w:hAnsi="Times New Roman" w:cs="Times New Roman"/>
                <w:color w:val="000000" w:themeColor="text1"/>
                <w:sz w:val="20"/>
                <w:szCs w:val="20"/>
              </w:rPr>
              <w:t>"Life Style"[Mesh]</w:t>
            </w:r>
            <w:r w:rsidRPr="00C25ED6">
              <w:rPr>
                <w:rFonts w:ascii="Times New Roman" w:hAnsi="Times New Roman" w:cs="Times New Roman"/>
                <w:b/>
                <w:color w:val="000000" w:themeColor="text1"/>
                <w:sz w:val="20"/>
                <w:szCs w:val="20"/>
              </w:rPr>
              <w:t xml:space="preserve"> </w:t>
            </w:r>
            <w:r w:rsidRPr="00C25ED6">
              <w:rPr>
                <w:rFonts w:ascii="Times New Roman" w:hAnsi="Times New Roman" w:cs="Times New Roman"/>
                <w:sz w:val="20"/>
                <w:szCs w:val="20"/>
              </w:rPr>
              <w:t>OR "Diet"[Mesh] OR "Child Nutrition Disorders"[Mesh] OR "Nutrition Therapy"[Mesh] OR "Child Nutrition Sciences"[Mesh] OR "</w:t>
            </w:r>
            <w:proofErr w:type="spellStart"/>
            <w:r w:rsidRPr="00C25ED6">
              <w:rPr>
                <w:rFonts w:ascii="Times New Roman" w:hAnsi="Times New Roman" w:cs="Times New Roman"/>
                <w:sz w:val="20"/>
                <w:szCs w:val="20"/>
              </w:rPr>
              <w:t>Counseling</w:t>
            </w:r>
            <w:proofErr w:type="spellEnd"/>
            <w:r w:rsidRPr="00C25ED6">
              <w:rPr>
                <w:rFonts w:ascii="Times New Roman" w:hAnsi="Times New Roman" w:cs="Times New Roman"/>
                <w:sz w:val="20"/>
                <w:szCs w:val="20"/>
              </w:rPr>
              <w:t xml:space="preserve">"[Mesh] OR </w:t>
            </w:r>
            <w:proofErr w:type="spellStart"/>
            <w:r w:rsidRPr="00C25ED6">
              <w:rPr>
                <w:rFonts w:ascii="Times New Roman" w:hAnsi="Times New Roman" w:cs="Times New Roman"/>
                <w:sz w:val="20"/>
                <w:szCs w:val="20"/>
              </w:rPr>
              <w:t>Exercis</w:t>
            </w:r>
            <w:proofErr w:type="spellEnd"/>
            <w:r w:rsidRPr="00C25ED6">
              <w:rPr>
                <w:rFonts w:ascii="Times New Roman" w:hAnsi="Times New Roman" w:cs="Times New Roman"/>
                <w:sz w:val="20"/>
                <w:szCs w:val="20"/>
              </w:rPr>
              <w:t xml:space="preserve">*[Title/Abstract] OR “physical e*”[Title/Abstract] OR Sport* [Title/Abstract] OR “motor </w:t>
            </w:r>
            <w:proofErr w:type="spellStart"/>
            <w:r w:rsidRPr="00C25ED6">
              <w:rPr>
                <w:rFonts w:ascii="Times New Roman" w:hAnsi="Times New Roman" w:cs="Times New Roman"/>
                <w:sz w:val="20"/>
                <w:szCs w:val="20"/>
              </w:rPr>
              <w:t>activit</w:t>
            </w:r>
            <w:proofErr w:type="spellEnd"/>
            <w:r w:rsidRPr="00C25ED6">
              <w:rPr>
                <w:rFonts w:ascii="Times New Roman" w:hAnsi="Times New Roman" w:cs="Times New Roman"/>
                <w:sz w:val="20"/>
                <w:szCs w:val="20"/>
              </w:rPr>
              <w:t xml:space="preserve">*”[Title/Abstract] OR “physical </w:t>
            </w:r>
            <w:proofErr w:type="spellStart"/>
            <w:r w:rsidRPr="00C25ED6">
              <w:rPr>
                <w:rFonts w:ascii="Times New Roman" w:hAnsi="Times New Roman" w:cs="Times New Roman"/>
                <w:sz w:val="20"/>
                <w:szCs w:val="20"/>
              </w:rPr>
              <w:t>activit</w:t>
            </w:r>
            <w:proofErr w:type="spellEnd"/>
            <w:r w:rsidRPr="00C25ED6">
              <w:rPr>
                <w:rFonts w:ascii="Times New Roman" w:hAnsi="Times New Roman" w:cs="Times New Roman"/>
                <w:sz w:val="20"/>
                <w:szCs w:val="20"/>
              </w:rPr>
              <w:t xml:space="preserve">*”[Title/Abstract] OR sedentary[Title/Abstract] OR lifestyle[Title/Abstract]  OR </w:t>
            </w:r>
            <w:proofErr w:type="spellStart"/>
            <w:r w:rsidRPr="00C25ED6">
              <w:rPr>
                <w:rFonts w:ascii="Times New Roman" w:hAnsi="Times New Roman" w:cs="Times New Roman"/>
                <w:sz w:val="20"/>
                <w:szCs w:val="20"/>
              </w:rPr>
              <w:t>nutri</w:t>
            </w:r>
            <w:proofErr w:type="spellEnd"/>
            <w:r w:rsidRPr="00C25ED6">
              <w:rPr>
                <w:rFonts w:ascii="Times New Roman" w:hAnsi="Times New Roman" w:cs="Times New Roman"/>
                <w:sz w:val="20"/>
                <w:szCs w:val="20"/>
              </w:rPr>
              <w:t>*[Title/Abstract] OR counsel*[Title/Abstract]</w:t>
            </w:r>
          </w:p>
          <w:p w14:paraId="4A16E053"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b/>
                <w:sz w:val="20"/>
                <w:szCs w:val="20"/>
              </w:rPr>
              <w:t>AND</w:t>
            </w:r>
            <w:r w:rsidRPr="00C25ED6">
              <w:rPr>
                <w:rFonts w:ascii="Times New Roman" w:hAnsi="Times New Roman" w:cs="Times New Roman"/>
                <w:sz w:val="20"/>
                <w:szCs w:val="20"/>
              </w:rPr>
              <w:t xml:space="preserve"> </w:t>
            </w:r>
          </w:p>
          <w:p w14:paraId="6AA8A4E5"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"Obesity"[Mesh] OR "Body Weights and Measures"[Mesh]</w:t>
            </w:r>
            <w:r w:rsidRPr="00C25ED6">
              <w:rPr>
                <w:rFonts w:ascii="Times New Roman" w:hAnsi="Times New Roman" w:cs="Times New Roman"/>
                <w:strike/>
                <w:color w:val="FF0000"/>
                <w:sz w:val="20"/>
                <w:szCs w:val="20"/>
              </w:rPr>
              <w:t xml:space="preserve"> </w:t>
            </w:r>
            <w:r w:rsidRPr="00C25ED6">
              <w:rPr>
                <w:rFonts w:ascii="Times New Roman" w:hAnsi="Times New Roman" w:cs="Times New Roman"/>
                <w:sz w:val="20"/>
                <w:szCs w:val="20"/>
              </w:rPr>
              <w:t>OR "Abdominal Fat"[Mesh] OR "Overweight"[Mesh] OR "Adiposity"[Mesh] OR "Weight Loss"[Mesh]</w:t>
            </w:r>
          </w:p>
          <w:p w14:paraId="62CACFBD" w14:textId="77777777" w:rsidR="00F75841" w:rsidRPr="00C25ED6" w:rsidRDefault="00F75841" w:rsidP="00DA5D77">
            <w:pPr>
              <w:rPr>
                <w:rFonts w:ascii="Times New Roman" w:hAnsi="Times New Roman" w:cs="Times New Roman"/>
                <w:b/>
                <w:sz w:val="20"/>
                <w:szCs w:val="20"/>
              </w:rPr>
            </w:pPr>
            <w:r w:rsidRPr="00C25ED6">
              <w:rPr>
                <w:rFonts w:ascii="Times New Roman" w:hAnsi="Times New Roman" w:cs="Times New Roman"/>
                <w:sz w:val="20"/>
                <w:szCs w:val="20"/>
              </w:rPr>
              <w:t xml:space="preserve">OR </w:t>
            </w:r>
            <w:proofErr w:type="gramStart"/>
            <w:r w:rsidRPr="00C25ED6">
              <w:rPr>
                <w:rFonts w:ascii="Times New Roman" w:hAnsi="Times New Roman" w:cs="Times New Roman"/>
                <w:sz w:val="20"/>
                <w:szCs w:val="20"/>
              </w:rPr>
              <w:t>overweight[</w:t>
            </w:r>
            <w:proofErr w:type="gramEnd"/>
            <w:r w:rsidRPr="00C25ED6">
              <w:rPr>
                <w:rFonts w:ascii="Times New Roman" w:hAnsi="Times New Roman" w:cs="Times New Roman"/>
                <w:sz w:val="20"/>
                <w:szCs w:val="20"/>
              </w:rPr>
              <w:t xml:space="preserve">Title/Abstract] OR </w:t>
            </w:r>
            <w:proofErr w:type="spellStart"/>
            <w:r w:rsidRPr="00C25ED6">
              <w:rPr>
                <w:rFonts w:ascii="Times New Roman" w:hAnsi="Times New Roman" w:cs="Times New Roman"/>
                <w:sz w:val="20"/>
                <w:szCs w:val="20"/>
              </w:rPr>
              <w:t>adipos</w:t>
            </w:r>
            <w:proofErr w:type="spellEnd"/>
            <w:r w:rsidRPr="00C25ED6">
              <w:rPr>
                <w:rFonts w:ascii="Times New Roman" w:hAnsi="Times New Roman" w:cs="Times New Roman"/>
                <w:sz w:val="20"/>
                <w:szCs w:val="20"/>
              </w:rPr>
              <w:t xml:space="preserve">*[Title/Abstract] OR </w:t>
            </w:r>
            <w:proofErr w:type="spellStart"/>
            <w:r w:rsidRPr="00C25ED6">
              <w:rPr>
                <w:rFonts w:ascii="Times New Roman" w:hAnsi="Times New Roman" w:cs="Times New Roman"/>
                <w:sz w:val="20"/>
                <w:szCs w:val="20"/>
              </w:rPr>
              <w:t>obes</w:t>
            </w:r>
            <w:proofErr w:type="spellEnd"/>
            <w:r w:rsidRPr="00C25ED6">
              <w:rPr>
                <w:rFonts w:ascii="Times New Roman" w:hAnsi="Times New Roman" w:cs="Times New Roman"/>
                <w:sz w:val="20"/>
                <w:szCs w:val="20"/>
              </w:rPr>
              <w:t>*[Title/Abstract] OR BMI[Title/Abstract] OR “abdominal fat”[Title/Abstract] OR “skinfold thickness”[Title/Abstract] OR “body mass”[Title/Abstract] OR weight[Title/Abstract] OR “body fat”[Title/Abstract] OR waist[Title/Abstract]</w:t>
            </w:r>
          </w:p>
          <w:p w14:paraId="19906ABE" w14:textId="77777777" w:rsidR="00F75841" w:rsidRPr="00C25ED6" w:rsidRDefault="00F75841" w:rsidP="00DA5D77">
            <w:pPr>
              <w:rPr>
                <w:rFonts w:ascii="Times New Roman" w:hAnsi="Times New Roman" w:cs="Times New Roman"/>
                <w:b/>
                <w:sz w:val="20"/>
                <w:szCs w:val="20"/>
              </w:rPr>
            </w:pPr>
          </w:p>
          <w:p w14:paraId="545BAFC6"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b/>
                <w:sz w:val="20"/>
                <w:szCs w:val="20"/>
              </w:rPr>
              <w:t>Filter Randomised Controlled Trials</w:t>
            </w:r>
          </w:p>
        </w:tc>
      </w:tr>
      <w:tr w:rsidR="00F75841" w:rsidRPr="00C25ED6" w14:paraId="34FD6285" w14:textId="77777777" w:rsidTr="00DA5D77">
        <w:tc>
          <w:tcPr>
            <w:tcW w:w="1230" w:type="dxa"/>
          </w:tcPr>
          <w:p w14:paraId="45D21784" w14:textId="77777777" w:rsidR="00F75841" w:rsidRPr="00C25ED6" w:rsidRDefault="00F75841" w:rsidP="00DA5D77">
            <w:pPr>
              <w:rPr>
                <w:rFonts w:ascii="Times New Roman" w:hAnsi="Times New Roman" w:cs="Times New Roman"/>
                <w:color w:val="000000" w:themeColor="text1"/>
                <w:sz w:val="20"/>
                <w:szCs w:val="20"/>
              </w:rPr>
            </w:pPr>
            <w:r w:rsidRPr="00C25ED6">
              <w:rPr>
                <w:rFonts w:ascii="Times New Roman" w:hAnsi="Times New Roman" w:cs="Times New Roman"/>
                <w:color w:val="000000" w:themeColor="text1"/>
                <w:sz w:val="20"/>
                <w:szCs w:val="20"/>
              </w:rPr>
              <w:t>EMBASE</w:t>
            </w:r>
          </w:p>
        </w:tc>
        <w:tc>
          <w:tcPr>
            <w:tcW w:w="7780" w:type="dxa"/>
          </w:tcPr>
          <w:p w14:paraId="27DCF78D" w14:textId="6630DBBF" w:rsidR="00F75841" w:rsidRPr="00C25ED6" w:rsidRDefault="00F75841" w:rsidP="00DA5D77">
            <w:pPr>
              <w:rPr>
                <w:rFonts w:ascii="Times New Roman" w:hAnsi="Times New Roman" w:cs="Times New Roman"/>
                <w:color w:val="000000" w:themeColor="text1"/>
                <w:sz w:val="20"/>
                <w:szCs w:val="20"/>
              </w:rPr>
            </w:pPr>
            <w:r w:rsidRPr="00C25ED6">
              <w:rPr>
                <w:rFonts w:ascii="Times New Roman" w:hAnsi="Times New Roman" w:cs="Times New Roman"/>
                <w:color w:val="000000" w:themeColor="text1"/>
                <w:sz w:val="20"/>
                <w:szCs w:val="20"/>
              </w:rPr>
              <w:t>'child'/exp OR 'adolescent'/exp OR 'young adult'/exp OR '</w:t>
            </w:r>
            <w:proofErr w:type="spellStart"/>
            <w:r w:rsidRPr="00C25ED6">
              <w:rPr>
                <w:rFonts w:ascii="Times New Roman" w:hAnsi="Times New Roman" w:cs="Times New Roman"/>
                <w:color w:val="000000" w:themeColor="text1"/>
                <w:sz w:val="20"/>
                <w:szCs w:val="20"/>
              </w:rPr>
              <w:t>pediatrics</w:t>
            </w:r>
            <w:proofErr w:type="spellEnd"/>
            <w:r w:rsidRPr="00C25ED6">
              <w:rPr>
                <w:rFonts w:ascii="Times New Roman" w:hAnsi="Times New Roman" w:cs="Times New Roman"/>
                <w:color w:val="000000" w:themeColor="text1"/>
                <w:sz w:val="20"/>
                <w:szCs w:val="20"/>
              </w:rPr>
              <w:t xml:space="preserve">'/exp OR </w:t>
            </w:r>
            <w:proofErr w:type="spellStart"/>
            <w:proofErr w:type="gramStart"/>
            <w:r w:rsidRPr="00C25ED6">
              <w:rPr>
                <w:rFonts w:ascii="Times New Roman" w:hAnsi="Times New Roman" w:cs="Times New Roman"/>
                <w:color w:val="000000" w:themeColor="text1"/>
                <w:sz w:val="20"/>
                <w:szCs w:val="20"/>
              </w:rPr>
              <w:t>child:ti</w:t>
            </w:r>
            <w:proofErr w:type="gramEnd"/>
            <w:r w:rsidRPr="00C25ED6">
              <w:rPr>
                <w:rFonts w:ascii="Times New Roman" w:hAnsi="Times New Roman" w:cs="Times New Roman"/>
                <w:color w:val="000000" w:themeColor="text1"/>
                <w:sz w:val="20"/>
                <w:szCs w:val="20"/>
              </w:rPr>
              <w:t>,ab</w:t>
            </w:r>
            <w:proofErr w:type="spellEnd"/>
            <w:r w:rsidRPr="00C25ED6">
              <w:rPr>
                <w:rFonts w:ascii="Times New Roman" w:hAnsi="Times New Roman" w:cs="Times New Roman"/>
                <w:color w:val="000000" w:themeColor="text1"/>
                <w:sz w:val="20"/>
                <w:szCs w:val="20"/>
              </w:rPr>
              <w:t xml:space="preserve"> OR </w:t>
            </w:r>
            <w:proofErr w:type="spellStart"/>
            <w:r w:rsidRPr="00C25ED6">
              <w:rPr>
                <w:rFonts w:ascii="Times New Roman" w:hAnsi="Times New Roman" w:cs="Times New Roman"/>
                <w:color w:val="000000" w:themeColor="text1"/>
                <w:sz w:val="20"/>
                <w:szCs w:val="20"/>
              </w:rPr>
              <w:t>adolescen</w:t>
            </w:r>
            <w:proofErr w:type="spellEnd"/>
            <w:r w:rsidRPr="00C25ED6">
              <w:rPr>
                <w:rFonts w:ascii="Times New Roman" w:hAnsi="Times New Roman" w:cs="Times New Roman"/>
                <w:color w:val="000000" w:themeColor="text1"/>
                <w:sz w:val="20"/>
                <w:szCs w:val="20"/>
              </w:rPr>
              <w:t>*:</w:t>
            </w:r>
            <w:proofErr w:type="spellStart"/>
            <w:r w:rsidRPr="00C25ED6">
              <w:rPr>
                <w:rFonts w:ascii="Times New Roman" w:hAnsi="Times New Roman" w:cs="Times New Roman"/>
                <w:color w:val="000000" w:themeColor="text1"/>
                <w:sz w:val="20"/>
                <w:szCs w:val="20"/>
              </w:rPr>
              <w:t>ti,ab</w:t>
            </w:r>
            <w:proofErr w:type="spellEnd"/>
            <w:r w:rsidRPr="00C25ED6">
              <w:rPr>
                <w:rFonts w:ascii="Times New Roman" w:hAnsi="Times New Roman" w:cs="Times New Roman"/>
                <w:color w:val="000000" w:themeColor="text1"/>
                <w:sz w:val="20"/>
                <w:szCs w:val="20"/>
              </w:rPr>
              <w:t xml:space="preserve"> OR teen*:</w:t>
            </w:r>
            <w:proofErr w:type="spellStart"/>
            <w:r w:rsidRPr="00C25ED6">
              <w:rPr>
                <w:rFonts w:ascii="Times New Roman" w:hAnsi="Times New Roman" w:cs="Times New Roman"/>
                <w:color w:val="000000" w:themeColor="text1"/>
                <w:sz w:val="20"/>
                <w:szCs w:val="20"/>
              </w:rPr>
              <w:t>ti,ab</w:t>
            </w:r>
            <w:proofErr w:type="spellEnd"/>
            <w:r w:rsidRPr="00C25ED6">
              <w:rPr>
                <w:rFonts w:ascii="Times New Roman" w:hAnsi="Times New Roman" w:cs="Times New Roman"/>
                <w:color w:val="000000" w:themeColor="text1"/>
                <w:sz w:val="20"/>
                <w:szCs w:val="20"/>
              </w:rPr>
              <w:t xml:space="preserve"> OR </w:t>
            </w:r>
            <w:proofErr w:type="spellStart"/>
            <w:r w:rsidRPr="00C25ED6">
              <w:rPr>
                <w:rFonts w:ascii="Times New Roman" w:hAnsi="Times New Roman" w:cs="Times New Roman"/>
                <w:color w:val="000000" w:themeColor="text1"/>
                <w:sz w:val="20"/>
                <w:szCs w:val="20"/>
              </w:rPr>
              <w:t>young:ti,ab</w:t>
            </w:r>
            <w:proofErr w:type="spellEnd"/>
            <w:r w:rsidRPr="00C25ED6">
              <w:rPr>
                <w:rFonts w:ascii="Times New Roman" w:hAnsi="Times New Roman" w:cs="Times New Roman"/>
                <w:color w:val="000000" w:themeColor="text1"/>
                <w:sz w:val="20"/>
                <w:szCs w:val="20"/>
              </w:rPr>
              <w:t xml:space="preserve"> OR student*:</w:t>
            </w:r>
            <w:proofErr w:type="spellStart"/>
            <w:r w:rsidRPr="00C25ED6">
              <w:rPr>
                <w:rFonts w:ascii="Times New Roman" w:hAnsi="Times New Roman" w:cs="Times New Roman"/>
                <w:color w:val="000000" w:themeColor="text1"/>
                <w:sz w:val="20"/>
                <w:szCs w:val="20"/>
              </w:rPr>
              <w:t>ti,ab</w:t>
            </w:r>
            <w:proofErr w:type="spellEnd"/>
            <w:r w:rsidRPr="00C25ED6">
              <w:rPr>
                <w:rFonts w:ascii="Times New Roman" w:hAnsi="Times New Roman" w:cs="Times New Roman"/>
                <w:color w:val="000000" w:themeColor="text1"/>
                <w:sz w:val="20"/>
                <w:szCs w:val="20"/>
              </w:rPr>
              <w:t xml:space="preserve"> OR kid</w:t>
            </w:r>
            <w:r w:rsidR="00F36104" w:rsidRPr="00C25ED6">
              <w:rPr>
                <w:rFonts w:ascii="Times New Roman" w:hAnsi="Times New Roman" w:cs="Times New Roman"/>
                <w:color w:val="000000" w:themeColor="text1"/>
                <w:sz w:val="20"/>
                <w:szCs w:val="20"/>
              </w:rPr>
              <w:t>*</w:t>
            </w:r>
            <w:r w:rsidRPr="00C25ED6">
              <w:rPr>
                <w:rFonts w:ascii="Times New Roman" w:hAnsi="Times New Roman" w:cs="Times New Roman"/>
                <w:color w:val="000000" w:themeColor="text1"/>
                <w:sz w:val="20"/>
                <w:szCs w:val="20"/>
              </w:rPr>
              <w:t>:</w:t>
            </w:r>
            <w:proofErr w:type="spellStart"/>
            <w:r w:rsidRPr="00C25ED6">
              <w:rPr>
                <w:rFonts w:ascii="Times New Roman" w:hAnsi="Times New Roman" w:cs="Times New Roman"/>
                <w:color w:val="000000" w:themeColor="text1"/>
                <w:sz w:val="20"/>
                <w:szCs w:val="20"/>
              </w:rPr>
              <w:t>ti,ab</w:t>
            </w:r>
            <w:proofErr w:type="spellEnd"/>
            <w:r w:rsidRPr="00C25ED6">
              <w:rPr>
                <w:rFonts w:ascii="Times New Roman" w:hAnsi="Times New Roman" w:cs="Times New Roman"/>
                <w:color w:val="000000" w:themeColor="text1"/>
                <w:sz w:val="20"/>
                <w:szCs w:val="20"/>
              </w:rPr>
              <w:t xml:space="preserve"> OR youth*:</w:t>
            </w:r>
            <w:proofErr w:type="spellStart"/>
            <w:r w:rsidRPr="00C25ED6">
              <w:rPr>
                <w:rFonts w:ascii="Times New Roman" w:hAnsi="Times New Roman" w:cs="Times New Roman"/>
                <w:color w:val="000000" w:themeColor="text1"/>
                <w:sz w:val="20"/>
                <w:szCs w:val="20"/>
              </w:rPr>
              <w:t>ti,ab</w:t>
            </w:r>
            <w:proofErr w:type="spellEnd"/>
            <w:r w:rsidRPr="00C25ED6">
              <w:rPr>
                <w:rFonts w:ascii="Times New Roman" w:hAnsi="Times New Roman" w:cs="Times New Roman"/>
                <w:color w:val="000000" w:themeColor="text1"/>
                <w:sz w:val="20"/>
                <w:szCs w:val="20"/>
              </w:rPr>
              <w:t xml:space="preserve"> OR </w:t>
            </w:r>
            <w:proofErr w:type="spellStart"/>
            <w:r w:rsidRPr="00C25ED6">
              <w:rPr>
                <w:rFonts w:ascii="Times New Roman" w:hAnsi="Times New Roman" w:cs="Times New Roman"/>
                <w:color w:val="000000" w:themeColor="text1"/>
                <w:sz w:val="20"/>
                <w:szCs w:val="20"/>
              </w:rPr>
              <w:t>paediatr:ti,ab</w:t>
            </w:r>
            <w:proofErr w:type="spellEnd"/>
            <w:r w:rsidRPr="00C25ED6">
              <w:rPr>
                <w:rFonts w:ascii="Times New Roman" w:hAnsi="Times New Roman" w:cs="Times New Roman"/>
                <w:sz w:val="20"/>
                <w:szCs w:val="20"/>
              </w:rPr>
              <w:t xml:space="preserve"> OR </w:t>
            </w:r>
            <w:proofErr w:type="spellStart"/>
            <w:r w:rsidRPr="00C25ED6">
              <w:rPr>
                <w:rFonts w:ascii="Times New Roman" w:hAnsi="Times New Roman" w:cs="Times New Roman"/>
                <w:color w:val="000000" w:themeColor="text1"/>
                <w:sz w:val="20"/>
                <w:szCs w:val="20"/>
              </w:rPr>
              <w:t>pediatr:ti,ab</w:t>
            </w:r>
            <w:proofErr w:type="spellEnd"/>
          </w:p>
          <w:p w14:paraId="63119278" w14:textId="77777777" w:rsidR="00F75841" w:rsidRPr="00C25ED6" w:rsidRDefault="00F75841" w:rsidP="00DA5D77">
            <w:pPr>
              <w:rPr>
                <w:rFonts w:ascii="Times New Roman" w:hAnsi="Times New Roman" w:cs="Times New Roman"/>
                <w:color w:val="000000" w:themeColor="text1"/>
                <w:sz w:val="20"/>
                <w:szCs w:val="20"/>
              </w:rPr>
            </w:pPr>
            <w:r w:rsidRPr="00C25ED6">
              <w:rPr>
                <w:rFonts w:ascii="Times New Roman" w:hAnsi="Times New Roman" w:cs="Times New Roman"/>
                <w:color w:val="000000" w:themeColor="text1"/>
                <w:sz w:val="20"/>
                <w:szCs w:val="20"/>
              </w:rPr>
              <w:t>AND</w:t>
            </w:r>
          </w:p>
          <w:p w14:paraId="342CF2EA" w14:textId="77777777" w:rsidR="00F75841" w:rsidRPr="00C25ED6" w:rsidRDefault="00F75841" w:rsidP="00DA5D77">
            <w:pPr>
              <w:rPr>
                <w:rFonts w:ascii="Times New Roman" w:hAnsi="Times New Roman" w:cs="Times New Roman"/>
                <w:color w:val="000000" w:themeColor="text1"/>
                <w:sz w:val="20"/>
                <w:szCs w:val="20"/>
              </w:rPr>
            </w:pPr>
            <w:r w:rsidRPr="00C25ED6">
              <w:rPr>
                <w:rFonts w:ascii="Times New Roman" w:hAnsi="Times New Roman" w:cs="Times New Roman"/>
                <w:color w:val="000000" w:themeColor="text1"/>
                <w:sz w:val="20"/>
                <w:szCs w:val="20"/>
              </w:rPr>
              <w:t xml:space="preserve">'school'/exp OR 'curriculum'/exp OR </w:t>
            </w:r>
            <w:proofErr w:type="spellStart"/>
            <w:proofErr w:type="gramStart"/>
            <w:r w:rsidRPr="00C25ED6">
              <w:rPr>
                <w:rFonts w:ascii="Times New Roman" w:hAnsi="Times New Roman" w:cs="Times New Roman"/>
                <w:color w:val="000000" w:themeColor="text1"/>
                <w:sz w:val="20"/>
                <w:szCs w:val="20"/>
              </w:rPr>
              <w:t>school:ti</w:t>
            </w:r>
            <w:proofErr w:type="gramEnd"/>
            <w:r w:rsidRPr="00C25ED6">
              <w:rPr>
                <w:rFonts w:ascii="Times New Roman" w:hAnsi="Times New Roman" w:cs="Times New Roman"/>
                <w:color w:val="000000" w:themeColor="text1"/>
                <w:sz w:val="20"/>
                <w:szCs w:val="20"/>
              </w:rPr>
              <w:t>,ab</w:t>
            </w:r>
            <w:proofErr w:type="spellEnd"/>
            <w:r w:rsidRPr="00C25ED6">
              <w:rPr>
                <w:rFonts w:ascii="Times New Roman" w:hAnsi="Times New Roman" w:cs="Times New Roman"/>
                <w:color w:val="000000" w:themeColor="text1"/>
                <w:sz w:val="20"/>
                <w:szCs w:val="20"/>
              </w:rPr>
              <w:t xml:space="preserve"> OR </w:t>
            </w:r>
            <w:proofErr w:type="spellStart"/>
            <w:r w:rsidRPr="00C25ED6">
              <w:rPr>
                <w:rFonts w:ascii="Times New Roman" w:hAnsi="Times New Roman" w:cs="Times New Roman"/>
                <w:color w:val="000000" w:themeColor="text1"/>
                <w:sz w:val="20"/>
                <w:szCs w:val="20"/>
              </w:rPr>
              <w:t>curriculum:ti,ab</w:t>
            </w:r>
            <w:proofErr w:type="spellEnd"/>
          </w:p>
          <w:p w14:paraId="3B6FD55F" w14:textId="77777777" w:rsidR="00F75841" w:rsidRPr="00C25ED6" w:rsidRDefault="00F75841" w:rsidP="00DA5D77">
            <w:pPr>
              <w:rPr>
                <w:rFonts w:ascii="Times New Roman" w:hAnsi="Times New Roman" w:cs="Times New Roman"/>
                <w:color w:val="000000" w:themeColor="text1"/>
                <w:sz w:val="20"/>
                <w:szCs w:val="20"/>
              </w:rPr>
            </w:pPr>
            <w:r w:rsidRPr="00C25ED6">
              <w:rPr>
                <w:rFonts w:ascii="Times New Roman" w:hAnsi="Times New Roman" w:cs="Times New Roman"/>
                <w:color w:val="000000" w:themeColor="text1"/>
                <w:sz w:val="20"/>
                <w:szCs w:val="20"/>
              </w:rPr>
              <w:t>AND</w:t>
            </w:r>
          </w:p>
          <w:p w14:paraId="4C597999" w14:textId="77777777" w:rsidR="00F75841" w:rsidRPr="00C25ED6" w:rsidRDefault="00F75841" w:rsidP="00DA5D77">
            <w:pPr>
              <w:rPr>
                <w:rFonts w:ascii="Times New Roman" w:hAnsi="Times New Roman" w:cs="Times New Roman"/>
                <w:color w:val="000000" w:themeColor="text1"/>
                <w:sz w:val="20"/>
                <w:szCs w:val="20"/>
              </w:rPr>
            </w:pPr>
            <w:r w:rsidRPr="00C25ED6">
              <w:rPr>
                <w:rFonts w:ascii="Times New Roman" w:hAnsi="Times New Roman" w:cs="Times New Roman"/>
                <w:color w:val="000000" w:themeColor="text1"/>
                <w:sz w:val="20"/>
                <w:szCs w:val="20"/>
              </w:rPr>
              <w:t>'exercise'/exp OR 'sport'/exp OR fitness'/exp OR 'physical education'/exp OR 'body weight management'/exp OR 'sedentary lifestyle'/exp OR 'lifestyle modification'/exp OR 'diet'/exp OR 'nutrition'/exp OR '</w:t>
            </w:r>
            <w:proofErr w:type="spellStart"/>
            <w:r w:rsidRPr="00C25ED6">
              <w:rPr>
                <w:rFonts w:ascii="Times New Roman" w:hAnsi="Times New Roman" w:cs="Times New Roman"/>
                <w:color w:val="000000" w:themeColor="text1"/>
                <w:sz w:val="20"/>
                <w:szCs w:val="20"/>
              </w:rPr>
              <w:t>counseling</w:t>
            </w:r>
            <w:proofErr w:type="spellEnd"/>
            <w:r w:rsidRPr="00C25ED6">
              <w:rPr>
                <w:rFonts w:ascii="Times New Roman" w:hAnsi="Times New Roman" w:cs="Times New Roman"/>
                <w:color w:val="000000" w:themeColor="text1"/>
                <w:sz w:val="20"/>
                <w:szCs w:val="20"/>
              </w:rPr>
              <w:t xml:space="preserve">'/exp OR </w:t>
            </w:r>
            <w:proofErr w:type="spellStart"/>
            <w:r w:rsidRPr="00C25ED6">
              <w:rPr>
                <w:rFonts w:ascii="Times New Roman" w:hAnsi="Times New Roman" w:cs="Times New Roman"/>
                <w:color w:val="000000" w:themeColor="text1"/>
                <w:sz w:val="20"/>
                <w:szCs w:val="20"/>
              </w:rPr>
              <w:t>exercis</w:t>
            </w:r>
            <w:proofErr w:type="spellEnd"/>
            <w:proofErr w:type="gramStart"/>
            <w:r w:rsidRPr="00C25ED6">
              <w:rPr>
                <w:rFonts w:ascii="Times New Roman" w:hAnsi="Times New Roman" w:cs="Times New Roman"/>
                <w:color w:val="000000" w:themeColor="text1"/>
                <w:sz w:val="20"/>
                <w:szCs w:val="20"/>
              </w:rPr>
              <w:t>*:</w:t>
            </w:r>
            <w:proofErr w:type="spellStart"/>
            <w:r w:rsidRPr="00C25ED6">
              <w:rPr>
                <w:rFonts w:ascii="Times New Roman" w:hAnsi="Times New Roman" w:cs="Times New Roman"/>
                <w:color w:val="000000" w:themeColor="text1"/>
                <w:sz w:val="20"/>
                <w:szCs w:val="20"/>
              </w:rPr>
              <w:t>ti</w:t>
            </w:r>
            <w:proofErr w:type="gramEnd"/>
            <w:r w:rsidRPr="00C25ED6">
              <w:rPr>
                <w:rFonts w:ascii="Times New Roman" w:hAnsi="Times New Roman" w:cs="Times New Roman"/>
                <w:color w:val="000000" w:themeColor="text1"/>
                <w:sz w:val="20"/>
                <w:szCs w:val="20"/>
              </w:rPr>
              <w:t>,ab</w:t>
            </w:r>
            <w:proofErr w:type="spellEnd"/>
            <w:r w:rsidRPr="00C25ED6">
              <w:rPr>
                <w:rFonts w:ascii="Times New Roman" w:hAnsi="Times New Roman" w:cs="Times New Roman"/>
                <w:color w:val="000000" w:themeColor="text1"/>
                <w:sz w:val="20"/>
                <w:szCs w:val="20"/>
              </w:rPr>
              <w:t xml:space="preserve"> OR 'physical e*':</w:t>
            </w:r>
            <w:proofErr w:type="spellStart"/>
            <w:r w:rsidRPr="00C25ED6">
              <w:rPr>
                <w:rFonts w:ascii="Times New Roman" w:hAnsi="Times New Roman" w:cs="Times New Roman"/>
                <w:color w:val="000000" w:themeColor="text1"/>
                <w:sz w:val="20"/>
                <w:szCs w:val="20"/>
              </w:rPr>
              <w:t>ti,ab</w:t>
            </w:r>
            <w:proofErr w:type="spellEnd"/>
            <w:r w:rsidRPr="00C25ED6">
              <w:rPr>
                <w:rFonts w:ascii="Times New Roman" w:hAnsi="Times New Roman" w:cs="Times New Roman"/>
                <w:color w:val="000000" w:themeColor="text1"/>
                <w:sz w:val="20"/>
                <w:szCs w:val="20"/>
              </w:rPr>
              <w:t xml:space="preserve"> OR 'motor </w:t>
            </w:r>
            <w:proofErr w:type="spellStart"/>
            <w:r w:rsidRPr="00C25ED6">
              <w:rPr>
                <w:rFonts w:ascii="Times New Roman" w:hAnsi="Times New Roman" w:cs="Times New Roman"/>
                <w:color w:val="000000" w:themeColor="text1"/>
                <w:sz w:val="20"/>
                <w:szCs w:val="20"/>
              </w:rPr>
              <w:t>activit</w:t>
            </w:r>
            <w:proofErr w:type="spellEnd"/>
            <w:r w:rsidRPr="00C25ED6">
              <w:rPr>
                <w:rFonts w:ascii="Times New Roman" w:hAnsi="Times New Roman" w:cs="Times New Roman"/>
                <w:color w:val="000000" w:themeColor="text1"/>
                <w:sz w:val="20"/>
                <w:szCs w:val="20"/>
              </w:rPr>
              <w:t>*':</w:t>
            </w:r>
            <w:proofErr w:type="spellStart"/>
            <w:r w:rsidRPr="00C25ED6">
              <w:rPr>
                <w:rFonts w:ascii="Times New Roman" w:hAnsi="Times New Roman" w:cs="Times New Roman"/>
                <w:color w:val="000000" w:themeColor="text1"/>
                <w:sz w:val="20"/>
                <w:szCs w:val="20"/>
              </w:rPr>
              <w:t>ti,ab</w:t>
            </w:r>
            <w:proofErr w:type="spellEnd"/>
            <w:r w:rsidRPr="00C25ED6">
              <w:rPr>
                <w:rFonts w:ascii="Times New Roman" w:hAnsi="Times New Roman" w:cs="Times New Roman"/>
                <w:color w:val="000000" w:themeColor="text1"/>
                <w:sz w:val="20"/>
                <w:szCs w:val="20"/>
              </w:rPr>
              <w:t xml:space="preserve"> OR 'physical </w:t>
            </w:r>
            <w:proofErr w:type="spellStart"/>
            <w:r w:rsidRPr="00C25ED6">
              <w:rPr>
                <w:rFonts w:ascii="Times New Roman" w:hAnsi="Times New Roman" w:cs="Times New Roman"/>
                <w:color w:val="000000" w:themeColor="text1"/>
                <w:sz w:val="20"/>
                <w:szCs w:val="20"/>
              </w:rPr>
              <w:t>activit</w:t>
            </w:r>
            <w:proofErr w:type="spellEnd"/>
            <w:r w:rsidRPr="00C25ED6">
              <w:rPr>
                <w:rFonts w:ascii="Times New Roman" w:hAnsi="Times New Roman" w:cs="Times New Roman"/>
                <w:color w:val="000000" w:themeColor="text1"/>
                <w:sz w:val="20"/>
                <w:szCs w:val="20"/>
              </w:rPr>
              <w:t>*':</w:t>
            </w:r>
            <w:proofErr w:type="spellStart"/>
            <w:r w:rsidRPr="00C25ED6">
              <w:rPr>
                <w:rFonts w:ascii="Times New Roman" w:hAnsi="Times New Roman" w:cs="Times New Roman"/>
                <w:color w:val="000000" w:themeColor="text1"/>
                <w:sz w:val="20"/>
                <w:szCs w:val="20"/>
              </w:rPr>
              <w:t>ti,ab</w:t>
            </w:r>
            <w:proofErr w:type="spellEnd"/>
            <w:r w:rsidRPr="00C25ED6">
              <w:rPr>
                <w:rFonts w:ascii="Times New Roman" w:hAnsi="Times New Roman" w:cs="Times New Roman"/>
                <w:color w:val="000000" w:themeColor="text1"/>
                <w:sz w:val="20"/>
                <w:szCs w:val="20"/>
              </w:rPr>
              <w:t xml:space="preserve"> OR </w:t>
            </w:r>
            <w:proofErr w:type="spellStart"/>
            <w:r w:rsidRPr="00C25ED6">
              <w:rPr>
                <w:rFonts w:ascii="Times New Roman" w:hAnsi="Times New Roman" w:cs="Times New Roman"/>
                <w:color w:val="000000" w:themeColor="text1"/>
                <w:sz w:val="20"/>
                <w:szCs w:val="20"/>
              </w:rPr>
              <w:t>sedentary:ti,ab</w:t>
            </w:r>
            <w:proofErr w:type="spellEnd"/>
            <w:r w:rsidRPr="00C25ED6">
              <w:rPr>
                <w:rFonts w:ascii="Times New Roman" w:hAnsi="Times New Roman" w:cs="Times New Roman"/>
                <w:color w:val="000000" w:themeColor="text1"/>
                <w:sz w:val="20"/>
                <w:szCs w:val="20"/>
              </w:rPr>
              <w:t xml:space="preserve"> OR </w:t>
            </w:r>
            <w:proofErr w:type="spellStart"/>
            <w:r w:rsidRPr="00C25ED6">
              <w:rPr>
                <w:rFonts w:ascii="Times New Roman" w:hAnsi="Times New Roman" w:cs="Times New Roman"/>
                <w:color w:val="000000" w:themeColor="text1"/>
                <w:sz w:val="20"/>
                <w:szCs w:val="20"/>
              </w:rPr>
              <w:t>lifestyle:ti,ab</w:t>
            </w:r>
            <w:proofErr w:type="spellEnd"/>
            <w:r w:rsidRPr="00C25ED6">
              <w:rPr>
                <w:rFonts w:ascii="Times New Roman" w:hAnsi="Times New Roman" w:cs="Times New Roman"/>
                <w:color w:val="000000" w:themeColor="text1"/>
                <w:sz w:val="20"/>
                <w:szCs w:val="20"/>
              </w:rPr>
              <w:t xml:space="preserve"> OR sport*:</w:t>
            </w:r>
            <w:proofErr w:type="spellStart"/>
            <w:r w:rsidRPr="00C25ED6">
              <w:rPr>
                <w:rFonts w:ascii="Times New Roman" w:hAnsi="Times New Roman" w:cs="Times New Roman"/>
                <w:color w:val="000000" w:themeColor="text1"/>
                <w:sz w:val="20"/>
                <w:szCs w:val="20"/>
              </w:rPr>
              <w:t>ti,ab</w:t>
            </w:r>
            <w:proofErr w:type="spellEnd"/>
            <w:r w:rsidRPr="00C25ED6">
              <w:rPr>
                <w:rFonts w:ascii="Times New Roman" w:hAnsi="Times New Roman" w:cs="Times New Roman"/>
                <w:color w:val="000000" w:themeColor="text1"/>
                <w:sz w:val="20"/>
                <w:szCs w:val="20"/>
              </w:rPr>
              <w:t xml:space="preserve"> OR </w:t>
            </w:r>
            <w:proofErr w:type="spellStart"/>
            <w:r w:rsidRPr="00C25ED6">
              <w:rPr>
                <w:rFonts w:ascii="Times New Roman" w:hAnsi="Times New Roman" w:cs="Times New Roman"/>
                <w:color w:val="000000" w:themeColor="text1"/>
                <w:sz w:val="20"/>
                <w:szCs w:val="20"/>
              </w:rPr>
              <w:t>nutrition:ti,ab</w:t>
            </w:r>
            <w:proofErr w:type="spellEnd"/>
            <w:r w:rsidRPr="00C25ED6">
              <w:rPr>
                <w:rFonts w:ascii="Times New Roman" w:hAnsi="Times New Roman" w:cs="Times New Roman"/>
                <w:color w:val="000000" w:themeColor="text1"/>
                <w:sz w:val="20"/>
                <w:szCs w:val="20"/>
              </w:rPr>
              <w:t xml:space="preserve"> OR counsel*:</w:t>
            </w:r>
            <w:proofErr w:type="spellStart"/>
            <w:r w:rsidRPr="00C25ED6">
              <w:rPr>
                <w:rFonts w:ascii="Times New Roman" w:hAnsi="Times New Roman" w:cs="Times New Roman"/>
                <w:color w:val="000000" w:themeColor="text1"/>
                <w:sz w:val="20"/>
                <w:szCs w:val="20"/>
              </w:rPr>
              <w:t>ti,ab</w:t>
            </w:r>
            <w:proofErr w:type="spellEnd"/>
          </w:p>
          <w:p w14:paraId="1F9AC57D" w14:textId="77777777" w:rsidR="00F75841" w:rsidRPr="00C25ED6" w:rsidRDefault="00F75841" w:rsidP="00DA5D77">
            <w:pPr>
              <w:rPr>
                <w:rFonts w:ascii="Times New Roman" w:hAnsi="Times New Roman" w:cs="Times New Roman"/>
                <w:color w:val="000000" w:themeColor="text1"/>
                <w:sz w:val="20"/>
                <w:szCs w:val="20"/>
              </w:rPr>
            </w:pPr>
            <w:r w:rsidRPr="00C25ED6">
              <w:rPr>
                <w:rFonts w:ascii="Times New Roman" w:hAnsi="Times New Roman" w:cs="Times New Roman"/>
                <w:color w:val="000000" w:themeColor="text1"/>
                <w:sz w:val="20"/>
                <w:szCs w:val="20"/>
              </w:rPr>
              <w:t>AND</w:t>
            </w:r>
          </w:p>
          <w:p w14:paraId="0F971D43" w14:textId="77777777" w:rsidR="00F75841" w:rsidRPr="00C25ED6" w:rsidRDefault="00F75841" w:rsidP="00DA5D77">
            <w:pPr>
              <w:rPr>
                <w:rFonts w:ascii="Times New Roman" w:hAnsi="Times New Roman" w:cs="Times New Roman"/>
                <w:color w:val="000000" w:themeColor="text1"/>
                <w:sz w:val="20"/>
                <w:szCs w:val="20"/>
              </w:rPr>
            </w:pPr>
            <w:r w:rsidRPr="00C25ED6">
              <w:rPr>
                <w:rFonts w:ascii="Times New Roman" w:hAnsi="Times New Roman" w:cs="Times New Roman"/>
                <w:color w:val="000000" w:themeColor="text1"/>
                <w:sz w:val="20"/>
                <w:szCs w:val="20"/>
              </w:rPr>
              <w:t xml:space="preserve">'obesity'/exp OR 'body weight'/exp OR 'body mass'/exp OR 'waist circumference'/exp OR 'abdominal fat'/exp OR 'skinfold thickness'/exp OR 'body weight loss'/exp OR </w:t>
            </w:r>
            <w:proofErr w:type="spellStart"/>
            <w:proofErr w:type="gramStart"/>
            <w:r w:rsidRPr="00C25ED6">
              <w:rPr>
                <w:rFonts w:ascii="Times New Roman" w:hAnsi="Times New Roman" w:cs="Times New Roman"/>
                <w:color w:val="000000" w:themeColor="text1"/>
                <w:sz w:val="20"/>
                <w:szCs w:val="20"/>
              </w:rPr>
              <w:t>overweight:ti</w:t>
            </w:r>
            <w:proofErr w:type="gramEnd"/>
            <w:r w:rsidRPr="00C25ED6">
              <w:rPr>
                <w:rFonts w:ascii="Times New Roman" w:hAnsi="Times New Roman" w:cs="Times New Roman"/>
                <w:color w:val="000000" w:themeColor="text1"/>
                <w:sz w:val="20"/>
                <w:szCs w:val="20"/>
              </w:rPr>
              <w:t>,ab</w:t>
            </w:r>
            <w:proofErr w:type="spellEnd"/>
            <w:r w:rsidRPr="00C25ED6">
              <w:rPr>
                <w:rFonts w:ascii="Times New Roman" w:hAnsi="Times New Roman" w:cs="Times New Roman"/>
                <w:color w:val="000000" w:themeColor="text1"/>
                <w:sz w:val="20"/>
                <w:szCs w:val="20"/>
              </w:rPr>
              <w:t xml:space="preserve"> OR </w:t>
            </w:r>
            <w:proofErr w:type="spellStart"/>
            <w:r w:rsidRPr="00C25ED6">
              <w:rPr>
                <w:rFonts w:ascii="Times New Roman" w:hAnsi="Times New Roman" w:cs="Times New Roman"/>
                <w:color w:val="000000" w:themeColor="text1"/>
                <w:sz w:val="20"/>
                <w:szCs w:val="20"/>
              </w:rPr>
              <w:t>adipo</w:t>
            </w:r>
            <w:proofErr w:type="spellEnd"/>
            <w:r w:rsidRPr="00C25ED6">
              <w:rPr>
                <w:rFonts w:ascii="Times New Roman" w:hAnsi="Times New Roman" w:cs="Times New Roman"/>
                <w:color w:val="000000" w:themeColor="text1"/>
                <w:sz w:val="20"/>
                <w:szCs w:val="20"/>
              </w:rPr>
              <w:t>*:</w:t>
            </w:r>
            <w:proofErr w:type="spellStart"/>
            <w:r w:rsidRPr="00C25ED6">
              <w:rPr>
                <w:rFonts w:ascii="Times New Roman" w:hAnsi="Times New Roman" w:cs="Times New Roman"/>
                <w:color w:val="000000" w:themeColor="text1"/>
                <w:sz w:val="20"/>
                <w:szCs w:val="20"/>
              </w:rPr>
              <w:t>ti,ab</w:t>
            </w:r>
            <w:proofErr w:type="spellEnd"/>
            <w:r w:rsidRPr="00C25ED6">
              <w:rPr>
                <w:rFonts w:ascii="Times New Roman" w:hAnsi="Times New Roman" w:cs="Times New Roman"/>
                <w:color w:val="000000" w:themeColor="text1"/>
                <w:sz w:val="20"/>
                <w:szCs w:val="20"/>
              </w:rPr>
              <w:t xml:space="preserve"> OR </w:t>
            </w:r>
            <w:proofErr w:type="spellStart"/>
            <w:r w:rsidRPr="00C25ED6">
              <w:rPr>
                <w:rFonts w:ascii="Times New Roman" w:hAnsi="Times New Roman" w:cs="Times New Roman"/>
                <w:color w:val="000000" w:themeColor="text1"/>
                <w:sz w:val="20"/>
                <w:szCs w:val="20"/>
              </w:rPr>
              <w:t>obes</w:t>
            </w:r>
            <w:proofErr w:type="spellEnd"/>
            <w:r w:rsidRPr="00C25ED6">
              <w:rPr>
                <w:rFonts w:ascii="Times New Roman" w:hAnsi="Times New Roman" w:cs="Times New Roman"/>
                <w:color w:val="000000" w:themeColor="text1"/>
                <w:sz w:val="20"/>
                <w:szCs w:val="20"/>
              </w:rPr>
              <w:t>*:</w:t>
            </w:r>
            <w:proofErr w:type="spellStart"/>
            <w:r w:rsidRPr="00C25ED6">
              <w:rPr>
                <w:rFonts w:ascii="Times New Roman" w:hAnsi="Times New Roman" w:cs="Times New Roman"/>
                <w:color w:val="000000" w:themeColor="text1"/>
                <w:sz w:val="20"/>
                <w:szCs w:val="20"/>
              </w:rPr>
              <w:t>ti,ab</w:t>
            </w:r>
            <w:proofErr w:type="spellEnd"/>
            <w:r w:rsidRPr="00C25ED6">
              <w:rPr>
                <w:rFonts w:ascii="Times New Roman" w:hAnsi="Times New Roman" w:cs="Times New Roman"/>
                <w:color w:val="000000" w:themeColor="text1"/>
                <w:sz w:val="20"/>
                <w:szCs w:val="20"/>
              </w:rPr>
              <w:t xml:space="preserve"> OR </w:t>
            </w:r>
            <w:proofErr w:type="spellStart"/>
            <w:r w:rsidRPr="00C25ED6">
              <w:rPr>
                <w:rFonts w:ascii="Times New Roman" w:hAnsi="Times New Roman" w:cs="Times New Roman"/>
                <w:color w:val="000000" w:themeColor="text1"/>
                <w:sz w:val="20"/>
                <w:szCs w:val="20"/>
              </w:rPr>
              <w:t>bmi:ti,ab</w:t>
            </w:r>
            <w:proofErr w:type="spellEnd"/>
            <w:r w:rsidRPr="00C25ED6">
              <w:rPr>
                <w:rFonts w:ascii="Times New Roman" w:hAnsi="Times New Roman" w:cs="Times New Roman"/>
                <w:color w:val="000000" w:themeColor="text1"/>
                <w:sz w:val="20"/>
                <w:szCs w:val="20"/>
              </w:rPr>
              <w:t xml:space="preserve"> OR 'abdominal fat':</w:t>
            </w:r>
            <w:proofErr w:type="spellStart"/>
            <w:r w:rsidRPr="00C25ED6">
              <w:rPr>
                <w:rFonts w:ascii="Times New Roman" w:hAnsi="Times New Roman" w:cs="Times New Roman"/>
                <w:color w:val="000000" w:themeColor="text1"/>
                <w:sz w:val="20"/>
                <w:szCs w:val="20"/>
              </w:rPr>
              <w:t>ti,ab</w:t>
            </w:r>
            <w:proofErr w:type="spellEnd"/>
            <w:r w:rsidRPr="00C25ED6">
              <w:rPr>
                <w:rFonts w:ascii="Times New Roman" w:hAnsi="Times New Roman" w:cs="Times New Roman"/>
                <w:color w:val="000000" w:themeColor="text1"/>
                <w:sz w:val="20"/>
                <w:szCs w:val="20"/>
              </w:rPr>
              <w:t xml:space="preserve"> OR 'skinfold thickness':</w:t>
            </w:r>
            <w:proofErr w:type="spellStart"/>
            <w:r w:rsidRPr="00C25ED6">
              <w:rPr>
                <w:rFonts w:ascii="Times New Roman" w:hAnsi="Times New Roman" w:cs="Times New Roman"/>
                <w:color w:val="000000" w:themeColor="text1"/>
                <w:sz w:val="20"/>
                <w:szCs w:val="20"/>
              </w:rPr>
              <w:t>ti,ab</w:t>
            </w:r>
            <w:proofErr w:type="spellEnd"/>
            <w:r w:rsidRPr="00C25ED6">
              <w:rPr>
                <w:rFonts w:ascii="Times New Roman" w:hAnsi="Times New Roman" w:cs="Times New Roman"/>
                <w:color w:val="000000" w:themeColor="text1"/>
                <w:sz w:val="20"/>
                <w:szCs w:val="20"/>
              </w:rPr>
              <w:t xml:space="preserve"> OR 'body mass':</w:t>
            </w:r>
            <w:proofErr w:type="spellStart"/>
            <w:r w:rsidRPr="00C25ED6">
              <w:rPr>
                <w:rFonts w:ascii="Times New Roman" w:hAnsi="Times New Roman" w:cs="Times New Roman"/>
                <w:color w:val="000000" w:themeColor="text1"/>
                <w:sz w:val="20"/>
                <w:szCs w:val="20"/>
              </w:rPr>
              <w:t>ti,ab</w:t>
            </w:r>
            <w:proofErr w:type="spellEnd"/>
            <w:r w:rsidRPr="00C25ED6">
              <w:rPr>
                <w:rFonts w:ascii="Times New Roman" w:hAnsi="Times New Roman" w:cs="Times New Roman"/>
                <w:color w:val="000000" w:themeColor="text1"/>
                <w:sz w:val="20"/>
                <w:szCs w:val="20"/>
              </w:rPr>
              <w:t xml:space="preserve"> OR </w:t>
            </w:r>
            <w:proofErr w:type="spellStart"/>
            <w:r w:rsidRPr="00C25ED6">
              <w:rPr>
                <w:rFonts w:ascii="Times New Roman" w:hAnsi="Times New Roman" w:cs="Times New Roman"/>
                <w:color w:val="000000" w:themeColor="text1"/>
                <w:sz w:val="20"/>
                <w:szCs w:val="20"/>
              </w:rPr>
              <w:t>weight:ti,ab</w:t>
            </w:r>
            <w:proofErr w:type="spellEnd"/>
            <w:r w:rsidRPr="00C25ED6">
              <w:rPr>
                <w:rFonts w:ascii="Times New Roman" w:hAnsi="Times New Roman" w:cs="Times New Roman"/>
                <w:color w:val="000000" w:themeColor="text1"/>
                <w:sz w:val="20"/>
                <w:szCs w:val="20"/>
              </w:rPr>
              <w:t xml:space="preserve"> OR 'body fat':</w:t>
            </w:r>
            <w:proofErr w:type="spellStart"/>
            <w:r w:rsidRPr="00C25ED6">
              <w:rPr>
                <w:rFonts w:ascii="Times New Roman" w:hAnsi="Times New Roman" w:cs="Times New Roman"/>
                <w:color w:val="000000" w:themeColor="text1"/>
                <w:sz w:val="20"/>
                <w:szCs w:val="20"/>
              </w:rPr>
              <w:t>ti,ab</w:t>
            </w:r>
            <w:proofErr w:type="spellEnd"/>
            <w:r w:rsidRPr="00C25ED6">
              <w:rPr>
                <w:rFonts w:ascii="Times New Roman" w:hAnsi="Times New Roman" w:cs="Times New Roman"/>
                <w:color w:val="000000" w:themeColor="text1"/>
                <w:sz w:val="20"/>
                <w:szCs w:val="20"/>
              </w:rPr>
              <w:t xml:space="preserve"> OR </w:t>
            </w:r>
            <w:proofErr w:type="spellStart"/>
            <w:r w:rsidRPr="00C25ED6">
              <w:rPr>
                <w:rFonts w:ascii="Times New Roman" w:hAnsi="Times New Roman" w:cs="Times New Roman"/>
                <w:color w:val="000000" w:themeColor="text1"/>
                <w:sz w:val="20"/>
                <w:szCs w:val="20"/>
              </w:rPr>
              <w:t>waist:ti,ab</w:t>
            </w:r>
            <w:proofErr w:type="spellEnd"/>
          </w:p>
          <w:p w14:paraId="334A4671" w14:textId="77777777" w:rsidR="00F75841" w:rsidRPr="00C25ED6" w:rsidRDefault="00F75841" w:rsidP="00DA5D77">
            <w:pPr>
              <w:rPr>
                <w:rFonts w:ascii="Times New Roman" w:hAnsi="Times New Roman" w:cs="Times New Roman"/>
                <w:color w:val="000000" w:themeColor="text1"/>
                <w:sz w:val="20"/>
                <w:szCs w:val="20"/>
              </w:rPr>
            </w:pPr>
          </w:p>
          <w:p w14:paraId="437D323F" w14:textId="77777777" w:rsidR="00F75841" w:rsidRPr="00C25ED6" w:rsidRDefault="00F75841" w:rsidP="00DA5D77">
            <w:pPr>
              <w:rPr>
                <w:rFonts w:ascii="Times New Roman" w:hAnsi="Times New Roman" w:cs="Times New Roman"/>
                <w:color w:val="000000" w:themeColor="text1"/>
                <w:sz w:val="20"/>
                <w:szCs w:val="20"/>
              </w:rPr>
            </w:pPr>
            <w:r w:rsidRPr="00C25ED6">
              <w:rPr>
                <w:rFonts w:ascii="Times New Roman" w:hAnsi="Times New Roman" w:cs="Times New Roman"/>
                <w:b/>
                <w:sz w:val="20"/>
                <w:szCs w:val="20"/>
              </w:rPr>
              <w:t>Filter Randomised Controlled Trials</w:t>
            </w:r>
          </w:p>
        </w:tc>
      </w:tr>
      <w:tr w:rsidR="00F75841" w:rsidRPr="00C25ED6" w14:paraId="49CE7438" w14:textId="77777777" w:rsidTr="00DA5D77">
        <w:tc>
          <w:tcPr>
            <w:tcW w:w="1230" w:type="dxa"/>
          </w:tcPr>
          <w:p w14:paraId="77B954AA"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Cochrane</w:t>
            </w:r>
          </w:p>
          <w:p w14:paraId="1BF2017C"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Library</w:t>
            </w:r>
          </w:p>
        </w:tc>
        <w:tc>
          <w:tcPr>
            <w:tcW w:w="7780" w:type="dxa"/>
          </w:tcPr>
          <w:p w14:paraId="2E2FB21D"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#1</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[Child] explode all trees</w:t>
            </w:r>
          </w:p>
          <w:p w14:paraId="76D0C19F"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#2</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[Adolescent] explode all trees</w:t>
            </w:r>
          </w:p>
          <w:p w14:paraId="41A0EEB7"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#3</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[Young Adult] explode all trees</w:t>
            </w:r>
          </w:p>
          <w:p w14:paraId="157CEC3C" w14:textId="6E63C5DC"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w:t>
            </w:r>
            <w:r w:rsidR="00CF4A2E" w:rsidRPr="00C25ED6">
              <w:rPr>
                <w:rFonts w:ascii="Times New Roman" w:hAnsi="Times New Roman" w:cs="Times New Roman"/>
                <w:sz w:val="20"/>
                <w:szCs w:val="20"/>
              </w:rPr>
              <w:t>4</w:t>
            </w:r>
            <w:r w:rsidRPr="00C25ED6">
              <w:rPr>
                <w:rFonts w:ascii="Times New Roman" w:hAnsi="Times New Roman" w:cs="Times New Roman"/>
                <w:sz w:val="20"/>
                <w:szCs w:val="20"/>
              </w:rPr>
              <w:tab/>
              <w:t>(</w:t>
            </w:r>
            <w:proofErr w:type="spellStart"/>
            <w:r w:rsidRPr="00C25ED6">
              <w:rPr>
                <w:rFonts w:ascii="Times New Roman" w:hAnsi="Times New Roman" w:cs="Times New Roman"/>
                <w:sz w:val="20"/>
                <w:szCs w:val="20"/>
              </w:rPr>
              <w:t>adolescen</w:t>
            </w:r>
            <w:proofErr w:type="spellEnd"/>
            <w:r w:rsidRPr="00C25ED6">
              <w:rPr>
                <w:rFonts w:ascii="Times New Roman" w:hAnsi="Times New Roman" w:cs="Times New Roman"/>
                <w:sz w:val="20"/>
                <w:szCs w:val="20"/>
              </w:rPr>
              <w:t>*</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747F7C7B" w14:textId="1E1ED994"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w:t>
            </w:r>
            <w:r w:rsidR="00CF4A2E" w:rsidRPr="00C25ED6">
              <w:rPr>
                <w:rFonts w:ascii="Times New Roman" w:hAnsi="Times New Roman" w:cs="Times New Roman"/>
                <w:sz w:val="20"/>
                <w:szCs w:val="20"/>
              </w:rPr>
              <w:t>5</w:t>
            </w:r>
            <w:r w:rsidRPr="00C25ED6">
              <w:rPr>
                <w:rFonts w:ascii="Times New Roman" w:hAnsi="Times New Roman" w:cs="Times New Roman"/>
                <w:sz w:val="20"/>
                <w:szCs w:val="20"/>
              </w:rPr>
              <w:tab/>
              <w:t>(teen*</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59D76DD9" w14:textId="7C8EA0E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w:t>
            </w:r>
            <w:r w:rsidR="00CF4A2E" w:rsidRPr="00C25ED6">
              <w:rPr>
                <w:rFonts w:ascii="Times New Roman" w:hAnsi="Times New Roman" w:cs="Times New Roman"/>
                <w:sz w:val="20"/>
                <w:szCs w:val="20"/>
              </w:rPr>
              <w:t>6</w:t>
            </w:r>
            <w:r w:rsidRPr="00C25ED6">
              <w:rPr>
                <w:rFonts w:ascii="Times New Roman" w:hAnsi="Times New Roman" w:cs="Times New Roman"/>
                <w:sz w:val="20"/>
                <w:szCs w:val="20"/>
              </w:rPr>
              <w:tab/>
              <w:t>(young</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389DFEB7" w14:textId="017B04A4"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w:t>
            </w:r>
            <w:r w:rsidR="00CF4A2E" w:rsidRPr="00C25ED6">
              <w:rPr>
                <w:rFonts w:ascii="Times New Roman" w:hAnsi="Times New Roman" w:cs="Times New Roman"/>
                <w:sz w:val="20"/>
                <w:szCs w:val="20"/>
              </w:rPr>
              <w:t>7</w:t>
            </w:r>
            <w:r w:rsidRPr="00C25ED6">
              <w:rPr>
                <w:rFonts w:ascii="Times New Roman" w:hAnsi="Times New Roman" w:cs="Times New Roman"/>
                <w:sz w:val="20"/>
                <w:szCs w:val="20"/>
              </w:rPr>
              <w:tab/>
              <w:t>(student*</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20418700" w14:textId="576BE51B"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w:t>
            </w:r>
            <w:r w:rsidR="00CF4A2E" w:rsidRPr="00C25ED6">
              <w:rPr>
                <w:rFonts w:ascii="Times New Roman" w:hAnsi="Times New Roman" w:cs="Times New Roman"/>
                <w:sz w:val="20"/>
                <w:szCs w:val="20"/>
              </w:rPr>
              <w:t>8</w:t>
            </w:r>
            <w:r w:rsidRPr="00C25ED6">
              <w:rPr>
                <w:rFonts w:ascii="Times New Roman" w:hAnsi="Times New Roman" w:cs="Times New Roman"/>
                <w:sz w:val="20"/>
                <w:szCs w:val="20"/>
              </w:rPr>
              <w:tab/>
              <w:t>(kid</w:t>
            </w:r>
            <w:r w:rsidR="00F36104" w:rsidRPr="00C25ED6">
              <w:rPr>
                <w:rFonts w:ascii="Times New Roman" w:hAnsi="Times New Roman" w:cs="Times New Roman"/>
                <w:color w:val="000000" w:themeColor="text1"/>
                <w:sz w:val="20"/>
                <w:szCs w:val="20"/>
              </w:rPr>
              <w:t>*</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0CE4E0A5" w14:textId="7CEC50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w:t>
            </w:r>
            <w:r w:rsidR="00CF4A2E" w:rsidRPr="00C25ED6">
              <w:rPr>
                <w:rFonts w:ascii="Times New Roman" w:hAnsi="Times New Roman" w:cs="Times New Roman"/>
                <w:sz w:val="20"/>
                <w:szCs w:val="20"/>
              </w:rPr>
              <w:t>9</w:t>
            </w:r>
            <w:r w:rsidRPr="00C25ED6">
              <w:rPr>
                <w:rFonts w:ascii="Times New Roman" w:hAnsi="Times New Roman" w:cs="Times New Roman"/>
                <w:sz w:val="20"/>
                <w:szCs w:val="20"/>
              </w:rPr>
              <w:tab/>
              <w:t>(youth*</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438AE505" w14:textId="475E3011"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#1</w:t>
            </w:r>
            <w:r w:rsidR="00CF4A2E" w:rsidRPr="00C25ED6">
              <w:rPr>
                <w:rFonts w:ascii="Times New Roman" w:hAnsi="Times New Roman" w:cs="Times New Roman"/>
                <w:sz w:val="20"/>
                <w:szCs w:val="20"/>
              </w:rPr>
              <w:t>0</w:t>
            </w:r>
            <w:r w:rsidRPr="00C25ED6">
              <w:rPr>
                <w:rFonts w:ascii="Times New Roman" w:hAnsi="Times New Roman" w:cs="Times New Roman"/>
                <w:sz w:val="20"/>
                <w:szCs w:val="20"/>
              </w:rPr>
              <w:tab/>
              <w:t>(</w:t>
            </w:r>
            <w:proofErr w:type="spellStart"/>
            <w:r w:rsidRPr="00C25ED6">
              <w:rPr>
                <w:rFonts w:ascii="Times New Roman" w:hAnsi="Times New Roman" w:cs="Times New Roman"/>
                <w:sz w:val="20"/>
                <w:szCs w:val="20"/>
              </w:rPr>
              <w:t>paediatr</w:t>
            </w:r>
            <w:proofErr w:type="spellEnd"/>
            <w:r w:rsidRPr="00C25ED6">
              <w:rPr>
                <w:rFonts w:ascii="Times New Roman" w:hAnsi="Times New Roman" w:cs="Times New Roman"/>
                <w:sz w:val="20"/>
                <w:szCs w:val="20"/>
              </w:rPr>
              <w:t>*</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4280CACE" w14:textId="1A44539A"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#1</w:t>
            </w:r>
            <w:r w:rsidR="00CF4A2E" w:rsidRPr="00C25ED6">
              <w:rPr>
                <w:rFonts w:ascii="Times New Roman" w:hAnsi="Times New Roman" w:cs="Times New Roman"/>
                <w:sz w:val="20"/>
                <w:szCs w:val="20"/>
              </w:rPr>
              <w:t>1</w:t>
            </w:r>
            <w:r w:rsidRPr="00C25ED6">
              <w:rPr>
                <w:rFonts w:ascii="Times New Roman" w:hAnsi="Times New Roman" w:cs="Times New Roman"/>
                <w:sz w:val="20"/>
                <w:szCs w:val="20"/>
              </w:rPr>
              <w:tab/>
              <w:t>(</w:t>
            </w:r>
            <w:proofErr w:type="spellStart"/>
            <w:r w:rsidRPr="00C25ED6">
              <w:rPr>
                <w:rFonts w:ascii="Times New Roman" w:hAnsi="Times New Roman" w:cs="Times New Roman"/>
                <w:sz w:val="20"/>
                <w:szCs w:val="20"/>
              </w:rPr>
              <w:t>pediatr</w:t>
            </w:r>
            <w:proofErr w:type="spellEnd"/>
            <w:r w:rsidRPr="00C25ED6">
              <w:rPr>
                <w:rFonts w:ascii="Times New Roman" w:hAnsi="Times New Roman" w:cs="Times New Roman"/>
                <w:sz w:val="20"/>
                <w:szCs w:val="20"/>
              </w:rPr>
              <w:t>*</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61F12071" w14:textId="51007F13"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#1</w:t>
            </w:r>
            <w:r w:rsidR="00CF4A2E" w:rsidRPr="00C25ED6">
              <w:rPr>
                <w:rFonts w:ascii="Times New Roman" w:hAnsi="Times New Roman" w:cs="Times New Roman"/>
                <w:sz w:val="20"/>
                <w:szCs w:val="20"/>
              </w:rPr>
              <w:t>2</w:t>
            </w:r>
            <w:r w:rsidRPr="00C25ED6">
              <w:rPr>
                <w:rFonts w:ascii="Times New Roman" w:hAnsi="Times New Roman" w:cs="Times New Roman"/>
                <w:sz w:val="20"/>
                <w:szCs w:val="20"/>
              </w:rPr>
              <w:tab/>
              <w:t xml:space="preserve">#1 OR #2 OR #3 OR #4 OR #5 OR #6 OR #7 OR #8 OR #9 OR #10 </w:t>
            </w:r>
            <w:r w:rsidRPr="00C25ED6">
              <w:rPr>
                <w:rFonts w:ascii="Times New Roman" w:hAnsi="Times New Roman" w:cs="Times New Roman"/>
                <w:sz w:val="20"/>
                <w:szCs w:val="20"/>
              </w:rPr>
              <w:tab/>
              <w:t xml:space="preserve">OR #11 </w:t>
            </w:r>
          </w:p>
          <w:p w14:paraId="7A76868F" w14:textId="7E063E2C"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#1</w:t>
            </w:r>
            <w:r w:rsidR="00740449" w:rsidRPr="00C25ED6">
              <w:rPr>
                <w:rFonts w:ascii="Times New Roman" w:hAnsi="Times New Roman" w:cs="Times New Roman"/>
                <w:sz w:val="20"/>
                <w:szCs w:val="20"/>
              </w:rPr>
              <w:t>3</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[schools] explode all trees</w:t>
            </w:r>
          </w:p>
          <w:p w14:paraId="3015114A" w14:textId="27F3A5D8"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lastRenderedPageBreak/>
              <w:t>#1</w:t>
            </w:r>
            <w:r w:rsidR="00740449" w:rsidRPr="00C25ED6">
              <w:rPr>
                <w:rFonts w:ascii="Times New Roman" w:hAnsi="Times New Roman" w:cs="Times New Roman"/>
                <w:sz w:val="20"/>
                <w:szCs w:val="20"/>
              </w:rPr>
              <w:t>4</w:t>
            </w:r>
            <w:r w:rsidRPr="00C25ED6">
              <w:rPr>
                <w:rFonts w:ascii="Times New Roman" w:hAnsi="Times New Roman" w:cs="Times New Roman"/>
                <w:sz w:val="20"/>
                <w:szCs w:val="20"/>
              </w:rPr>
              <w:tab/>
              <w:t>(school*</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334508BE" w14:textId="05BAE983"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#1</w:t>
            </w:r>
            <w:r w:rsidR="00740449" w:rsidRPr="00C25ED6">
              <w:rPr>
                <w:rFonts w:ascii="Times New Roman" w:hAnsi="Times New Roman" w:cs="Times New Roman"/>
                <w:sz w:val="20"/>
                <w:szCs w:val="20"/>
              </w:rPr>
              <w:t>5</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[curriculum] explode all trees</w:t>
            </w:r>
          </w:p>
          <w:p w14:paraId="7A6D3816" w14:textId="16D913DC"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#1</w:t>
            </w:r>
            <w:r w:rsidR="00740449" w:rsidRPr="00C25ED6">
              <w:rPr>
                <w:rFonts w:ascii="Times New Roman" w:hAnsi="Times New Roman" w:cs="Times New Roman"/>
                <w:sz w:val="20"/>
                <w:szCs w:val="20"/>
              </w:rPr>
              <w:t>6</w:t>
            </w:r>
            <w:r w:rsidRPr="00C25ED6">
              <w:rPr>
                <w:rFonts w:ascii="Times New Roman" w:hAnsi="Times New Roman" w:cs="Times New Roman"/>
                <w:sz w:val="20"/>
                <w:szCs w:val="20"/>
              </w:rPr>
              <w:tab/>
              <w:t>(curriculum</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4B0DA6BE" w14:textId="5DF25E85"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#1</w:t>
            </w:r>
            <w:r w:rsidR="00740449" w:rsidRPr="00C25ED6">
              <w:rPr>
                <w:rFonts w:ascii="Times New Roman" w:hAnsi="Times New Roman" w:cs="Times New Roman"/>
                <w:sz w:val="20"/>
                <w:szCs w:val="20"/>
              </w:rPr>
              <w:t>7</w:t>
            </w:r>
            <w:r w:rsidRPr="00C25ED6">
              <w:rPr>
                <w:rFonts w:ascii="Times New Roman" w:hAnsi="Times New Roman" w:cs="Times New Roman"/>
                <w:sz w:val="20"/>
                <w:szCs w:val="20"/>
              </w:rPr>
              <w:tab/>
              <w:t>#1</w:t>
            </w:r>
            <w:r w:rsidR="00740449" w:rsidRPr="00C25ED6">
              <w:rPr>
                <w:rFonts w:ascii="Times New Roman" w:hAnsi="Times New Roman" w:cs="Times New Roman"/>
                <w:sz w:val="20"/>
                <w:szCs w:val="20"/>
              </w:rPr>
              <w:t>3</w:t>
            </w:r>
            <w:r w:rsidRPr="00C25ED6">
              <w:rPr>
                <w:rFonts w:ascii="Times New Roman" w:hAnsi="Times New Roman" w:cs="Times New Roman"/>
                <w:sz w:val="20"/>
                <w:szCs w:val="20"/>
              </w:rPr>
              <w:t xml:space="preserve"> OR #1</w:t>
            </w:r>
            <w:r w:rsidR="00740449" w:rsidRPr="00C25ED6">
              <w:rPr>
                <w:rFonts w:ascii="Times New Roman" w:hAnsi="Times New Roman" w:cs="Times New Roman"/>
                <w:sz w:val="20"/>
                <w:szCs w:val="20"/>
              </w:rPr>
              <w:t>4</w:t>
            </w:r>
            <w:r w:rsidRPr="00C25ED6">
              <w:rPr>
                <w:rFonts w:ascii="Times New Roman" w:hAnsi="Times New Roman" w:cs="Times New Roman"/>
                <w:sz w:val="20"/>
                <w:szCs w:val="20"/>
              </w:rPr>
              <w:t xml:space="preserve"> OR #1</w:t>
            </w:r>
            <w:r w:rsidR="00740449" w:rsidRPr="00C25ED6">
              <w:rPr>
                <w:rFonts w:ascii="Times New Roman" w:hAnsi="Times New Roman" w:cs="Times New Roman"/>
                <w:sz w:val="20"/>
                <w:szCs w:val="20"/>
              </w:rPr>
              <w:t>5</w:t>
            </w:r>
            <w:r w:rsidRPr="00C25ED6">
              <w:rPr>
                <w:rFonts w:ascii="Times New Roman" w:hAnsi="Times New Roman" w:cs="Times New Roman"/>
                <w:sz w:val="20"/>
                <w:szCs w:val="20"/>
              </w:rPr>
              <w:t xml:space="preserve"> OR #1</w:t>
            </w:r>
            <w:r w:rsidR="00740449" w:rsidRPr="00C25ED6">
              <w:rPr>
                <w:rFonts w:ascii="Times New Roman" w:hAnsi="Times New Roman" w:cs="Times New Roman"/>
                <w:sz w:val="20"/>
                <w:szCs w:val="20"/>
              </w:rPr>
              <w:t>6</w:t>
            </w:r>
          </w:p>
          <w:p w14:paraId="65C29F83" w14:textId="2F7DFEDD"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w:t>
            </w:r>
            <w:r w:rsidR="00492F4C" w:rsidRPr="00C25ED6">
              <w:rPr>
                <w:rFonts w:ascii="Times New Roman" w:hAnsi="Times New Roman" w:cs="Times New Roman"/>
                <w:sz w:val="20"/>
                <w:szCs w:val="20"/>
              </w:rPr>
              <w:t>18</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[Exercise] explode all trees</w:t>
            </w:r>
          </w:p>
          <w:p w14:paraId="766E5248" w14:textId="60B5C186"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w:t>
            </w:r>
            <w:r w:rsidR="00492F4C" w:rsidRPr="00C25ED6">
              <w:rPr>
                <w:rFonts w:ascii="Times New Roman" w:hAnsi="Times New Roman" w:cs="Times New Roman"/>
                <w:sz w:val="20"/>
                <w:szCs w:val="20"/>
              </w:rPr>
              <w:t>19</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[Sports] explode all trees</w:t>
            </w:r>
          </w:p>
          <w:p w14:paraId="0157915E" w14:textId="7793F3DD"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#2</w:t>
            </w:r>
            <w:r w:rsidR="00492F4C" w:rsidRPr="00C25ED6">
              <w:rPr>
                <w:rFonts w:ascii="Times New Roman" w:hAnsi="Times New Roman" w:cs="Times New Roman"/>
                <w:sz w:val="20"/>
                <w:szCs w:val="20"/>
              </w:rPr>
              <w:t>0</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[Physical Fitness] explode all trees</w:t>
            </w:r>
          </w:p>
          <w:p w14:paraId="17706458" w14:textId="3C754EB6"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#2</w:t>
            </w:r>
            <w:r w:rsidR="00492F4C" w:rsidRPr="00C25ED6">
              <w:rPr>
                <w:rFonts w:ascii="Times New Roman" w:hAnsi="Times New Roman" w:cs="Times New Roman"/>
                <w:sz w:val="20"/>
                <w:szCs w:val="20"/>
              </w:rPr>
              <w:t>1</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[Physical Education and Training] explode all trees</w:t>
            </w:r>
          </w:p>
          <w:p w14:paraId="4DC6495A" w14:textId="319945FB"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#2</w:t>
            </w:r>
            <w:r w:rsidR="00492F4C" w:rsidRPr="00C25ED6">
              <w:rPr>
                <w:rFonts w:ascii="Times New Roman" w:hAnsi="Times New Roman" w:cs="Times New Roman"/>
                <w:sz w:val="20"/>
                <w:szCs w:val="20"/>
              </w:rPr>
              <w:t>2</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[Obesity Management] explode all trees</w:t>
            </w:r>
          </w:p>
          <w:p w14:paraId="4AF8EEAE" w14:textId="179002B9"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#2</w:t>
            </w:r>
            <w:r w:rsidR="00492F4C" w:rsidRPr="00C25ED6">
              <w:rPr>
                <w:rFonts w:ascii="Times New Roman" w:hAnsi="Times New Roman" w:cs="Times New Roman"/>
                <w:sz w:val="20"/>
                <w:szCs w:val="20"/>
              </w:rPr>
              <w:t>3</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w:t>
            </w:r>
            <w:r w:rsidR="005C0611" w:rsidRPr="00C25ED6">
              <w:rPr>
                <w:rFonts w:ascii="Times New Roman" w:hAnsi="Times New Roman" w:cs="Times New Roman"/>
                <w:sz w:val="20"/>
                <w:szCs w:val="20"/>
              </w:rPr>
              <w:t>Lifestyle</w:t>
            </w:r>
            <w:r w:rsidRPr="00C25ED6">
              <w:rPr>
                <w:rFonts w:ascii="Times New Roman" w:hAnsi="Times New Roman" w:cs="Times New Roman"/>
                <w:sz w:val="20"/>
                <w:szCs w:val="20"/>
              </w:rPr>
              <w:t>] explode all trees</w:t>
            </w:r>
          </w:p>
          <w:p w14:paraId="4AE95770" w14:textId="7DD5A3EF"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#2</w:t>
            </w:r>
            <w:r w:rsidR="00492F4C" w:rsidRPr="00C25ED6">
              <w:rPr>
                <w:rFonts w:ascii="Times New Roman" w:hAnsi="Times New Roman" w:cs="Times New Roman"/>
                <w:sz w:val="20"/>
                <w:szCs w:val="20"/>
              </w:rPr>
              <w:t>4</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[Diet] explode all trees</w:t>
            </w:r>
          </w:p>
          <w:p w14:paraId="74CC2F70" w14:textId="5F8D3326"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#2</w:t>
            </w:r>
            <w:r w:rsidR="00492F4C" w:rsidRPr="00C25ED6">
              <w:rPr>
                <w:rFonts w:ascii="Times New Roman" w:hAnsi="Times New Roman" w:cs="Times New Roman"/>
                <w:sz w:val="20"/>
                <w:szCs w:val="20"/>
              </w:rPr>
              <w:t>5</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[Child Nutrition Disorders] explode all trees</w:t>
            </w:r>
          </w:p>
          <w:p w14:paraId="5844CE07" w14:textId="0497A3A4"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#2</w:t>
            </w:r>
            <w:r w:rsidR="00492F4C" w:rsidRPr="00C25ED6">
              <w:rPr>
                <w:rFonts w:ascii="Times New Roman" w:hAnsi="Times New Roman" w:cs="Times New Roman"/>
                <w:sz w:val="20"/>
                <w:szCs w:val="20"/>
              </w:rPr>
              <w:t>6</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[Nutrition Therapy] explode all trees</w:t>
            </w:r>
          </w:p>
          <w:p w14:paraId="62A0C393" w14:textId="2BDD0D02"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#2</w:t>
            </w:r>
            <w:r w:rsidR="00492F4C" w:rsidRPr="00C25ED6">
              <w:rPr>
                <w:rFonts w:ascii="Times New Roman" w:hAnsi="Times New Roman" w:cs="Times New Roman"/>
                <w:sz w:val="20"/>
                <w:szCs w:val="20"/>
              </w:rPr>
              <w:t>7</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[Nutritional Sciences] explode all trees</w:t>
            </w:r>
          </w:p>
          <w:p w14:paraId="4C7BC0DC" w14:textId="5A986D53"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w:t>
            </w:r>
            <w:r w:rsidR="00492F4C" w:rsidRPr="00C25ED6">
              <w:rPr>
                <w:rFonts w:ascii="Times New Roman" w:hAnsi="Times New Roman" w:cs="Times New Roman"/>
                <w:sz w:val="20"/>
                <w:szCs w:val="20"/>
              </w:rPr>
              <w:t>28</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w:t>
            </w:r>
            <w:proofErr w:type="spellStart"/>
            <w:r w:rsidRPr="00C25ED6">
              <w:rPr>
                <w:rFonts w:ascii="Times New Roman" w:hAnsi="Times New Roman" w:cs="Times New Roman"/>
                <w:sz w:val="20"/>
                <w:szCs w:val="20"/>
              </w:rPr>
              <w:t>Counseling</w:t>
            </w:r>
            <w:proofErr w:type="spellEnd"/>
            <w:r w:rsidRPr="00C25ED6">
              <w:rPr>
                <w:rFonts w:ascii="Times New Roman" w:hAnsi="Times New Roman" w:cs="Times New Roman"/>
                <w:sz w:val="20"/>
                <w:szCs w:val="20"/>
              </w:rPr>
              <w:t>] explode all trees</w:t>
            </w:r>
          </w:p>
          <w:p w14:paraId="42A28553" w14:textId="1BBF844C"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w:t>
            </w:r>
            <w:r w:rsidR="00492F4C" w:rsidRPr="00C25ED6">
              <w:rPr>
                <w:rFonts w:ascii="Times New Roman" w:hAnsi="Times New Roman" w:cs="Times New Roman"/>
                <w:sz w:val="20"/>
                <w:szCs w:val="20"/>
              </w:rPr>
              <w:t>29</w:t>
            </w:r>
            <w:r w:rsidRPr="00C25ED6">
              <w:rPr>
                <w:rFonts w:ascii="Times New Roman" w:hAnsi="Times New Roman" w:cs="Times New Roman"/>
                <w:sz w:val="20"/>
                <w:szCs w:val="20"/>
              </w:rPr>
              <w:tab/>
              <w:t>(</w:t>
            </w:r>
            <w:proofErr w:type="spellStart"/>
            <w:r w:rsidRPr="00C25ED6">
              <w:rPr>
                <w:rFonts w:ascii="Times New Roman" w:hAnsi="Times New Roman" w:cs="Times New Roman"/>
                <w:sz w:val="20"/>
                <w:szCs w:val="20"/>
              </w:rPr>
              <w:t>exercis</w:t>
            </w:r>
            <w:proofErr w:type="spellEnd"/>
            <w:r w:rsidRPr="00C25ED6">
              <w:rPr>
                <w:rFonts w:ascii="Times New Roman" w:hAnsi="Times New Roman" w:cs="Times New Roman"/>
                <w:sz w:val="20"/>
                <w:szCs w:val="20"/>
              </w:rPr>
              <w:t>*</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6FE18CFA" w14:textId="32D03CDA"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#3</w:t>
            </w:r>
            <w:r w:rsidR="00492F4C" w:rsidRPr="00C25ED6">
              <w:rPr>
                <w:rFonts w:ascii="Times New Roman" w:hAnsi="Times New Roman" w:cs="Times New Roman"/>
                <w:sz w:val="20"/>
                <w:szCs w:val="20"/>
              </w:rPr>
              <w:t>0</w:t>
            </w:r>
            <w:r w:rsidRPr="00C25ED6">
              <w:rPr>
                <w:rFonts w:ascii="Times New Roman" w:hAnsi="Times New Roman" w:cs="Times New Roman"/>
                <w:sz w:val="20"/>
                <w:szCs w:val="20"/>
              </w:rPr>
              <w:tab/>
              <w:t>(physical e*</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3AEA4C21" w14:textId="1F9CB4EA"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#3</w:t>
            </w:r>
            <w:r w:rsidR="00492F4C" w:rsidRPr="00C25ED6">
              <w:rPr>
                <w:rFonts w:ascii="Times New Roman" w:hAnsi="Times New Roman" w:cs="Times New Roman"/>
                <w:sz w:val="20"/>
                <w:szCs w:val="20"/>
              </w:rPr>
              <w:t>1</w:t>
            </w:r>
            <w:r w:rsidRPr="00C25ED6">
              <w:rPr>
                <w:rFonts w:ascii="Times New Roman" w:hAnsi="Times New Roman" w:cs="Times New Roman"/>
                <w:sz w:val="20"/>
                <w:szCs w:val="20"/>
              </w:rPr>
              <w:tab/>
              <w:t>(sport*</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49776AD3" w14:textId="61CF6B19"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#3</w:t>
            </w:r>
            <w:r w:rsidR="00492F4C" w:rsidRPr="00C25ED6">
              <w:rPr>
                <w:rFonts w:ascii="Times New Roman" w:hAnsi="Times New Roman" w:cs="Times New Roman"/>
                <w:sz w:val="20"/>
                <w:szCs w:val="20"/>
              </w:rPr>
              <w:t>2</w:t>
            </w:r>
            <w:r w:rsidRPr="00C25ED6">
              <w:rPr>
                <w:rFonts w:ascii="Times New Roman" w:hAnsi="Times New Roman" w:cs="Times New Roman"/>
                <w:sz w:val="20"/>
                <w:szCs w:val="20"/>
              </w:rPr>
              <w:tab/>
              <w:t xml:space="preserve">(motor </w:t>
            </w:r>
            <w:proofErr w:type="spellStart"/>
            <w:r w:rsidRPr="00C25ED6">
              <w:rPr>
                <w:rFonts w:ascii="Times New Roman" w:hAnsi="Times New Roman" w:cs="Times New Roman"/>
                <w:sz w:val="20"/>
                <w:szCs w:val="20"/>
              </w:rPr>
              <w:t>activit</w:t>
            </w:r>
            <w:proofErr w:type="spellEnd"/>
            <w:r w:rsidRPr="00C25ED6">
              <w:rPr>
                <w:rFonts w:ascii="Times New Roman" w:hAnsi="Times New Roman" w:cs="Times New Roman"/>
                <w:sz w:val="20"/>
                <w:szCs w:val="20"/>
              </w:rPr>
              <w:t>*</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0549FC85" w14:textId="2984ABB3"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#3</w:t>
            </w:r>
            <w:r w:rsidR="00492F4C" w:rsidRPr="00C25ED6">
              <w:rPr>
                <w:rFonts w:ascii="Times New Roman" w:hAnsi="Times New Roman" w:cs="Times New Roman"/>
                <w:sz w:val="20"/>
                <w:szCs w:val="20"/>
              </w:rPr>
              <w:t>3</w:t>
            </w:r>
            <w:r w:rsidRPr="00C25ED6">
              <w:rPr>
                <w:rFonts w:ascii="Times New Roman" w:hAnsi="Times New Roman" w:cs="Times New Roman"/>
                <w:sz w:val="20"/>
                <w:szCs w:val="20"/>
              </w:rPr>
              <w:tab/>
              <w:t xml:space="preserve">(physical </w:t>
            </w:r>
            <w:proofErr w:type="spellStart"/>
            <w:r w:rsidRPr="00C25ED6">
              <w:rPr>
                <w:rFonts w:ascii="Times New Roman" w:hAnsi="Times New Roman" w:cs="Times New Roman"/>
                <w:sz w:val="20"/>
                <w:szCs w:val="20"/>
              </w:rPr>
              <w:t>activit</w:t>
            </w:r>
            <w:proofErr w:type="spellEnd"/>
            <w:r w:rsidRPr="00C25ED6">
              <w:rPr>
                <w:rFonts w:ascii="Times New Roman" w:hAnsi="Times New Roman" w:cs="Times New Roman"/>
                <w:sz w:val="20"/>
                <w:szCs w:val="20"/>
              </w:rPr>
              <w:t>*</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026921F5" w14:textId="7CE4D12E"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#3</w:t>
            </w:r>
            <w:r w:rsidR="00492F4C" w:rsidRPr="00C25ED6">
              <w:rPr>
                <w:rFonts w:ascii="Times New Roman" w:hAnsi="Times New Roman" w:cs="Times New Roman"/>
                <w:sz w:val="20"/>
                <w:szCs w:val="20"/>
              </w:rPr>
              <w:t>4</w:t>
            </w:r>
            <w:r w:rsidRPr="00C25ED6">
              <w:rPr>
                <w:rFonts w:ascii="Times New Roman" w:hAnsi="Times New Roman" w:cs="Times New Roman"/>
                <w:sz w:val="20"/>
                <w:szCs w:val="20"/>
              </w:rPr>
              <w:tab/>
              <w:t>(sedentary</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16486ADB" w14:textId="4FA1AD80"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#3</w:t>
            </w:r>
            <w:r w:rsidR="00492F4C" w:rsidRPr="00C25ED6">
              <w:rPr>
                <w:rFonts w:ascii="Times New Roman" w:hAnsi="Times New Roman" w:cs="Times New Roman"/>
                <w:sz w:val="20"/>
                <w:szCs w:val="20"/>
              </w:rPr>
              <w:t>5</w:t>
            </w:r>
            <w:r w:rsidRPr="00C25ED6">
              <w:rPr>
                <w:rFonts w:ascii="Times New Roman" w:hAnsi="Times New Roman" w:cs="Times New Roman"/>
                <w:sz w:val="20"/>
                <w:szCs w:val="20"/>
              </w:rPr>
              <w:tab/>
              <w:t>(lifestyle</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73380589" w14:textId="2BE4604C"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#3</w:t>
            </w:r>
            <w:r w:rsidR="00492F4C" w:rsidRPr="00C25ED6">
              <w:rPr>
                <w:rFonts w:ascii="Times New Roman" w:hAnsi="Times New Roman" w:cs="Times New Roman"/>
                <w:sz w:val="20"/>
                <w:szCs w:val="20"/>
              </w:rPr>
              <w:t>6</w:t>
            </w:r>
            <w:r w:rsidRPr="00C25ED6">
              <w:rPr>
                <w:rFonts w:ascii="Times New Roman" w:hAnsi="Times New Roman" w:cs="Times New Roman"/>
                <w:sz w:val="20"/>
                <w:szCs w:val="20"/>
              </w:rPr>
              <w:tab/>
              <w:t>(</w:t>
            </w:r>
            <w:proofErr w:type="spellStart"/>
            <w:r w:rsidRPr="00C25ED6">
              <w:rPr>
                <w:rFonts w:ascii="Times New Roman" w:hAnsi="Times New Roman" w:cs="Times New Roman"/>
                <w:sz w:val="20"/>
                <w:szCs w:val="20"/>
              </w:rPr>
              <w:t>nutri</w:t>
            </w:r>
            <w:proofErr w:type="spellEnd"/>
            <w:r w:rsidRPr="00C25ED6">
              <w:rPr>
                <w:rFonts w:ascii="Times New Roman" w:hAnsi="Times New Roman" w:cs="Times New Roman"/>
                <w:sz w:val="20"/>
                <w:szCs w:val="20"/>
              </w:rPr>
              <w:t>*</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47394F88" w14:textId="3B242DBA"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#3</w:t>
            </w:r>
            <w:r w:rsidR="00492F4C" w:rsidRPr="00C25ED6">
              <w:rPr>
                <w:rFonts w:ascii="Times New Roman" w:hAnsi="Times New Roman" w:cs="Times New Roman"/>
                <w:sz w:val="20"/>
                <w:szCs w:val="20"/>
              </w:rPr>
              <w:t>7</w:t>
            </w:r>
            <w:r w:rsidRPr="00C25ED6">
              <w:rPr>
                <w:rFonts w:ascii="Times New Roman" w:hAnsi="Times New Roman" w:cs="Times New Roman"/>
                <w:sz w:val="20"/>
                <w:szCs w:val="20"/>
              </w:rPr>
              <w:tab/>
              <w:t>(counsel*</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7CACEA7F" w14:textId="60755C14"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w:t>
            </w:r>
            <w:r w:rsidR="00492F4C" w:rsidRPr="00C25ED6">
              <w:rPr>
                <w:rFonts w:ascii="Times New Roman" w:hAnsi="Times New Roman" w:cs="Times New Roman"/>
                <w:sz w:val="20"/>
                <w:szCs w:val="20"/>
              </w:rPr>
              <w:t>38</w:t>
            </w:r>
            <w:r w:rsidRPr="00C25ED6">
              <w:rPr>
                <w:rFonts w:ascii="Times New Roman" w:hAnsi="Times New Roman" w:cs="Times New Roman"/>
                <w:sz w:val="20"/>
                <w:szCs w:val="20"/>
              </w:rPr>
              <w:tab/>
            </w:r>
            <w:r w:rsidR="00E8362D" w:rsidRPr="00C25ED6">
              <w:rPr>
                <w:rFonts w:ascii="Times New Roman" w:hAnsi="Times New Roman" w:cs="Times New Roman"/>
                <w:sz w:val="20"/>
                <w:szCs w:val="20"/>
              </w:rPr>
              <w:t>#18 OR</w:t>
            </w:r>
            <w:r w:rsidR="00E82023" w:rsidRPr="00C25ED6">
              <w:rPr>
                <w:rFonts w:ascii="Times New Roman" w:hAnsi="Times New Roman" w:cs="Times New Roman"/>
                <w:sz w:val="20"/>
                <w:szCs w:val="20"/>
              </w:rPr>
              <w:t xml:space="preserve"> #19 OR </w:t>
            </w:r>
            <w:r w:rsidRPr="00C25ED6">
              <w:rPr>
                <w:rFonts w:ascii="Times New Roman" w:hAnsi="Times New Roman" w:cs="Times New Roman"/>
                <w:sz w:val="20"/>
                <w:szCs w:val="20"/>
              </w:rPr>
              <w:t>#20 OR #21 OR #22 OR #23 OR #24 OR #25 O</w:t>
            </w:r>
            <w:r w:rsidR="00E82023" w:rsidRPr="00C25ED6">
              <w:rPr>
                <w:rFonts w:ascii="Times New Roman" w:hAnsi="Times New Roman" w:cs="Times New Roman"/>
                <w:sz w:val="20"/>
                <w:szCs w:val="20"/>
              </w:rPr>
              <w:t>R</w:t>
            </w:r>
            <w:r w:rsidRPr="00C25ED6">
              <w:rPr>
                <w:rFonts w:ascii="Times New Roman" w:hAnsi="Times New Roman" w:cs="Times New Roman"/>
                <w:sz w:val="20"/>
                <w:szCs w:val="20"/>
              </w:rPr>
              <w:t xml:space="preserve">#26 </w:t>
            </w:r>
            <w:r w:rsidR="00954E15" w:rsidRPr="00C25ED6">
              <w:rPr>
                <w:rFonts w:ascii="Times New Roman" w:hAnsi="Times New Roman" w:cs="Times New Roman"/>
                <w:sz w:val="20"/>
                <w:szCs w:val="20"/>
              </w:rPr>
              <w:tab/>
            </w:r>
            <w:r w:rsidRPr="00C25ED6">
              <w:rPr>
                <w:rFonts w:ascii="Times New Roman" w:hAnsi="Times New Roman" w:cs="Times New Roman"/>
                <w:sz w:val="20"/>
                <w:szCs w:val="20"/>
              </w:rPr>
              <w:t xml:space="preserve">OR #27 OR #28 OR #29 OR #30 OR #31 OR #32 OR #33 OR #34 </w:t>
            </w:r>
            <w:r w:rsidR="00954E15" w:rsidRPr="00C25ED6">
              <w:rPr>
                <w:rFonts w:ascii="Times New Roman" w:hAnsi="Times New Roman" w:cs="Times New Roman"/>
                <w:sz w:val="20"/>
                <w:szCs w:val="20"/>
              </w:rPr>
              <w:tab/>
            </w:r>
            <w:r w:rsidRPr="00C25ED6">
              <w:rPr>
                <w:rFonts w:ascii="Times New Roman" w:hAnsi="Times New Roman" w:cs="Times New Roman"/>
                <w:sz w:val="20"/>
                <w:szCs w:val="20"/>
              </w:rPr>
              <w:t xml:space="preserve">OR #35 OR #36 OR #37 </w:t>
            </w:r>
          </w:p>
          <w:p w14:paraId="10ACFF07" w14:textId="66DBC382"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w:t>
            </w:r>
            <w:r w:rsidR="0099038B" w:rsidRPr="00C25ED6">
              <w:rPr>
                <w:rFonts w:ascii="Times New Roman" w:hAnsi="Times New Roman" w:cs="Times New Roman"/>
                <w:sz w:val="20"/>
                <w:szCs w:val="20"/>
              </w:rPr>
              <w:t>39</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[Obesity] explode all trees</w:t>
            </w:r>
          </w:p>
          <w:p w14:paraId="57C070CE" w14:textId="413CF65B"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#4</w:t>
            </w:r>
            <w:r w:rsidR="0099038B" w:rsidRPr="00C25ED6">
              <w:rPr>
                <w:rFonts w:ascii="Times New Roman" w:hAnsi="Times New Roman" w:cs="Times New Roman"/>
                <w:sz w:val="20"/>
                <w:szCs w:val="20"/>
              </w:rPr>
              <w:t>0</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[Body Mass Index] explode all trees</w:t>
            </w:r>
          </w:p>
          <w:p w14:paraId="0CB470B2" w14:textId="2732D569"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#4</w:t>
            </w:r>
            <w:r w:rsidR="0099038B" w:rsidRPr="00C25ED6">
              <w:rPr>
                <w:rFonts w:ascii="Times New Roman" w:hAnsi="Times New Roman" w:cs="Times New Roman"/>
                <w:sz w:val="20"/>
                <w:szCs w:val="20"/>
              </w:rPr>
              <w:t>1</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[Waist Circumference] explode all trees</w:t>
            </w:r>
          </w:p>
          <w:p w14:paraId="015418B0" w14:textId="67004B3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#4</w:t>
            </w:r>
            <w:r w:rsidR="0099038B" w:rsidRPr="00C25ED6">
              <w:rPr>
                <w:rFonts w:ascii="Times New Roman" w:hAnsi="Times New Roman" w:cs="Times New Roman"/>
                <w:sz w:val="20"/>
                <w:szCs w:val="20"/>
              </w:rPr>
              <w:t>2</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[Abdominal Fat] explode all trees</w:t>
            </w:r>
          </w:p>
          <w:p w14:paraId="1243B803" w14:textId="21BC46BA"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#4</w:t>
            </w:r>
            <w:r w:rsidR="0099038B" w:rsidRPr="00C25ED6">
              <w:rPr>
                <w:rFonts w:ascii="Times New Roman" w:hAnsi="Times New Roman" w:cs="Times New Roman"/>
                <w:sz w:val="20"/>
                <w:szCs w:val="20"/>
              </w:rPr>
              <w:t>3</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[Skinfold Thickness] explode all trees</w:t>
            </w:r>
          </w:p>
          <w:p w14:paraId="4AF6F4AD" w14:textId="374F81D0"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#4</w:t>
            </w:r>
            <w:r w:rsidR="0099038B" w:rsidRPr="00C25ED6">
              <w:rPr>
                <w:rFonts w:ascii="Times New Roman" w:hAnsi="Times New Roman" w:cs="Times New Roman"/>
                <w:sz w:val="20"/>
                <w:szCs w:val="20"/>
              </w:rPr>
              <w:t>4</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[Overweight] explode all trees</w:t>
            </w:r>
          </w:p>
          <w:p w14:paraId="7F156EEB" w14:textId="61BDB85F"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#4</w:t>
            </w:r>
            <w:r w:rsidR="0099038B" w:rsidRPr="00C25ED6">
              <w:rPr>
                <w:rFonts w:ascii="Times New Roman" w:hAnsi="Times New Roman" w:cs="Times New Roman"/>
                <w:sz w:val="20"/>
                <w:szCs w:val="20"/>
              </w:rPr>
              <w:t>5</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[Adiposity] explode all trees</w:t>
            </w:r>
          </w:p>
          <w:p w14:paraId="744D1C43" w14:textId="1438C242"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#4</w:t>
            </w:r>
            <w:r w:rsidR="0099038B" w:rsidRPr="00C25ED6">
              <w:rPr>
                <w:rFonts w:ascii="Times New Roman" w:hAnsi="Times New Roman" w:cs="Times New Roman"/>
                <w:sz w:val="20"/>
                <w:szCs w:val="20"/>
              </w:rPr>
              <w:t>6</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MeSH</w:t>
            </w:r>
            <w:proofErr w:type="spellEnd"/>
            <w:r w:rsidRPr="00C25ED6">
              <w:rPr>
                <w:rFonts w:ascii="Times New Roman" w:hAnsi="Times New Roman" w:cs="Times New Roman"/>
                <w:sz w:val="20"/>
                <w:szCs w:val="20"/>
              </w:rPr>
              <w:t xml:space="preserve"> descriptor: [Weight Loss] explode all trees</w:t>
            </w:r>
          </w:p>
          <w:p w14:paraId="4D422FF3" w14:textId="55DD1A6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#4</w:t>
            </w:r>
            <w:r w:rsidR="0099038B" w:rsidRPr="00C25ED6">
              <w:rPr>
                <w:rFonts w:ascii="Times New Roman" w:hAnsi="Times New Roman" w:cs="Times New Roman"/>
                <w:sz w:val="20"/>
                <w:szCs w:val="20"/>
              </w:rPr>
              <w:t>7</w:t>
            </w:r>
            <w:r w:rsidRPr="00C25ED6">
              <w:rPr>
                <w:rFonts w:ascii="Times New Roman" w:hAnsi="Times New Roman" w:cs="Times New Roman"/>
                <w:sz w:val="20"/>
                <w:szCs w:val="20"/>
              </w:rPr>
              <w:tab/>
              <w:t>(overweight</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7F364F9F" w14:textId="3896D23D"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w:t>
            </w:r>
            <w:r w:rsidR="0018670A" w:rsidRPr="00C25ED6">
              <w:rPr>
                <w:rFonts w:ascii="Times New Roman" w:hAnsi="Times New Roman" w:cs="Times New Roman"/>
                <w:sz w:val="20"/>
                <w:szCs w:val="20"/>
              </w:rPr>
              <w:t>4</w:t>
            </w:r>
            <w:r w:rsidR="0099038B" w:rsidRPr="00C25ED6">
              <w:rPr>
                <w:rFonts w:ascii="Times New Roman" w:hAnsi="Times New Roman" w:cs="Times New Roman"/>
                <w:sz w:val="20"/>
                <w:szCs w:val="20"/>
              </w:rPr>
              <w:t>8</w:t>
            </w:r>
            <w:r w:rsidRPr="00C25ED6">
              <w:rPr>
                <w:rFonts w:ascii="Times New Roman" w:hAnsi="Times New Roman" w:cs="Times New Roman"/>
                <w:sz w:val="20"/>
                <w:szCs w:val="20"/>
              </w:rPr>
              <w:tab/>
              <w:t>(</w:t>
            </w:r>
            <w:proofErr w:type="spellStart"/>
            <w:r w:rsidRPr="00C25ED6">
              <w:rPr>
                <w:rFonts w:ascii="Times New Roman" w:hAnsi="Times New Roman" w:cs="Times New Roman"/>
                <w:sz w:val="20"/>
                <w:szCs w:val="20"/>
              </w:rPr>
              <w:t>adipos</w:t>
            </w:r>
            <w:proofErr w:type="spellEnd"/>
            <w:r w:rsidRPr="00C25ED6">
              <w:rPr>
                <w:rFonts w:ascii="Times New Roman" w:hAnsi="Times New Roman" w:cs="Times New Roman"/>
                <w:sz w:val="20"/>
                <w:szCs w:val="20"/>
              </w:rPr>
              <w:t>*</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61997880" w14:textId="59951288"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w:t>
            </w:r>
            <w:r w:rsidR="0018670A" w:rsidRPr="00C25ED6">
              <w:rPr>
                <w:rFonts w:ascii="Times New Roman" w:hAnsi="Times New Roman" w:cs="Times New Roman"/>
                <w:sz w:val="20"/>
                <w:szCs w:val="20"/>
              </w:rPr>
              <w:t>49</w:t>
            </w:r>
            <w:r w:rsidRPr="00C25ED6">
              <w:rPr>
                <w:rFonts w:ascii="Times New Roman" w:hAnsi="Times New Roman" w:cs="Times New Roman"/>
                <w:sz w:val="20"/>
                <w:szCs w:val="20"/>
              </w:rPr>
              <w:tab/>
              <w:t>(</w:t>
            </w:r>
            <w:proofErr w:type="spellStart"/>
            <w:r w:rsidRPr="00C25ED6">
              <w:rPr>
                <w:rFonts w:ascii="Times New Roman" w:hAnsi="Times New Roman" w:cs="Times New Roman"/>
                <w:sz w:val="20"/>
                <w:szCs w:val="20"/>
              </w:rPr>
              <w:t>obes</w:t>
            </w:r>
            <w:proofErr w:type="spellEnd"/>
            <w:r w:rsidRPr="00C25ED6">
              <w:rPr>
                <w:rFonts w:ascii="Times New Roman" w:hAnsi="Times New Roman" w:cs="Times New Roman"/>
                <w:sz w:val="20"/>
                <w:szCs w:val="20"/>
              </w:rPr>
              <w:t>*</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57B0BC83" w14:textId="37399934"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#5</w:t>
            </w:r>
            <w:r w:rsidR="0018670A" w:rsidRPr="00C25ED6">
              <w:rPr>
                <w:rFonts w:ascii="Times New Roman" w:hAnsi="Times New Roman" w:cs="Times New Roman"/>
                <w:sz w:val="20"/>
                <w:szCs w:val="20"/>
              </w:rPr>
              <w:t>0</w:t>
            </w:r>
            <w:r w:rsidRPr="00C25ED6">
              <w:rPr>
                <w:rFonts w:ascii="Times New Roman" w:hAnsi="Times New Roman" w:cs="Times New Roman"/>
                <w:sz w:val="20"/>
                <w:szCs w:val="20"/>
              </w:rPr>
              <w:tab/>
              <w:t>(BMI</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323CCAA7" w14:textId="0C901CB4"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#5</w:t>
            </w:r>
            <w:r w:rsidR="0018670A" w:rsidRPr="00C25ED6">
              <w:rPr>
                <w:rFonts w:ascii="Times New Roman" w:hAnsi="Times New Roman" w:cs="Times New Roman"/>
                <w:sz w:val="20"/>
                <w:szCs w:val="20"/>
              </w:rPr>
              <w:t>1</w:t>
            </w:r>
            <w:r w:rsidRPr="00C25ED6">
              <w:rPr>
                <w:rFonts w:ascii="Times New Roman" w:hAnsi="Times New Roman" w:cs="Times New Roman"/>
                <w:sz w:val="20"/>
                <w:szCs w:val="20"/>
              </w:rPr>
              <w:tab/>
              <w:t>(abdominal fat</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61373312" w14:textId="00A6FD32"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#5</w:t>
            </w:r>
            <w:r w:rsidR="0018670A" w:rsidRPr="00C25ED6">
              <w:rPr>
                <w:rFonts w:ascii="Times New Roman" w:hAnsi="Times New Roman" w:cs="Times New Roman"/>
                <w:sz w:val="20"/>
                <w:szCs w:val="20"/>
              </w:rPr>
              <w:t>2</w:t>
            </w:r>
            <w:r w:rsidRPr="00C25ED6">
              <w:rPr>
                <w:rFonts w:ascii="Times New Roman" w:hAnsi="Times New Roman" w:cs="Times New Roman"/>
                <w:sz w:val="20"/>
                <w:szCs w:val="20"/>
              </w:rPr>
              <w:tab/>
              <w:t>(skinfold thickness</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1DAF218B" w14:textId="019DE0A0"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#5</w:t>
            </w:r>
            <w:r w:rsidR="0018670A" w:rsidRPr="00C25ED6">
              <w:rPr>
                <w:rFonts w:ascii="Times New Roman" w:hAnsi="Times New Roman" w:cs="Times New Roman"/>
                <w:sz w:val="20"/>
                <w:szCs w:val="20"/>
              </w:rPr>
              <w:t>3</w:t>
            </w:r>
            <w:r w:rsidRPr="00C25ED6">
              <w:rPr>
                <w:rFonts w:ascii="Times New Roman" w:hAnsi="Times New Roman" w:cs="Times New Roman"/>
                <w:sz w:val="20"/>
                <w:szCs w:val="20"/>
              </w:rPr>
              <w:tab/>
              <w:t>(body mass</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62A68977" w14:textId="5989F070"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#5</w:t>
            </w:r>
            <w:r w:rsidR="0018670A" w:rsidRPr="00C25ED6">
              <w:rPr>
                <w:rFonts w:ascii="Times New Roman" w:hAnsi="Times New Roman" w:cs="Times New Roman"/>
                <w:sz w:val="20"/>
                <w:szCs w:val="20"/>
              </w:rPr>
              <w:t>4</w:t>
            </w:r>
            <w:r w:rsidRPr="00C25ED6">
              <w:rPr>
                <w:rFonts w:ascii="Times New Roman" w:hAnsi="Times New Roman" w:cs="Times New Roman"/>
                <w:sz w:val="20"/>
                <w:szCs w:val="20"/>
              </w:rPr>
              <w:tab/>
              <w:t>(weight</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29F48E5F" w14:textId="0DBC1EBD"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#5</w:t>
            </w:r>
            <w:r w:rsidR="0018670A" w:rsidRPr="00C25ED6">
              <w:rPr>
                <w:rFonts w:ascii="Times New Roman" w:hAnsi="Times New Roman" w:cs="Times New Roman"/>
                <w:sz w:val="20"/>
                <w:szCs w:val="20"/>
              </w:rPr>
              <w:t>5</w:t>
            </w:r>
            <w:r w:rsidRPr="00C25ED6">
              <w:rPr>
                <w:rFonts w:ascii="Times New Roman" w:hAnsi="Times New Roman" w:cs="Times New Roman"/>
                <w:sz w:val="20"/>
                <w:szCs w:val="20"/>
              </w:rPr>
              <w:tab/>
              <w:t>(body fat</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26069AD2" w14:textId="1AB163AB"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#5</w:t>
            </w:r>
            <w:r w:rsidR="0018670A" w:rsidRPr="00C25ED6">
              <w:rPr>
                <w:rFonts w:ascii="Times New Roman" w:hAnsi="Times New Roman" w:cs="Times New Roman"/>
                <w:sz w:val="20"/>
                <w:szCs w:val="20"/>
              </w:rPr>
              <w:t>6</w:t>
            </w:r>
            <w:r w:rsidRPr="00C25ED6">
              <w:rPr>
                <w:rFonts w:ascii="Times New Roman" w:hAnsi="Times New Roman" w:cs="Times New Roman"/>
                <w:sz w:val="20"/>
                <w:szCs w:val="20"/>
              </w:rPr>
              <w:tab/>
              <w:t>(waist</w:t>
            </w:r>
            <w:proofErr w:type="gramStart"/>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ti</w:t>
            </w:r>
            <w:proofErr w:type="gramEnd"/>
            <w:r w:rsidRPr="00C25ED6">
              <w:rPr>
                <w:rFonts w:ascii="Times New Roman" w:hAnsi="Times New Roman" w:cs="Times New Roman"/>
                <w:sz w:val="20"/>
                <w:szCs w:val="20"/>
              </w:rPr>
              <w:t>,ab,kw</w:t>
            </w:r>
            <w:proofErr w:type="spellEnd"/>
          </w:p>
          <w:p w14:paraId="666E28A1" w14:textId="63E99668"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#5</w:t>
            </w:r>
            <w:r w:rsidR="0018670A" w:rsidRPr="00C25ED6">
              <w:rPr>
                <w:rFonts w:ascii="Times New Roman" w:hAnsi="Times New Roman" w:cs="Times New Roman"/>
                <w:sz w:val="20"/>
                <w:szCs w:val="20"/>
              </w:rPr>
              <w:t>7</w:t>
            </w:r>
            <w:r w:rsidRPr="00C25ED6">
              <w:rPr>
                <w:rFonts w:ascii="Times New Roman" w:hAnsi="Times New Roman" w:cs="Times New Roman"/>
                <w:sz w:val="20"/>
                <w:szCs w:val="20"/>
              </w:rPr>
              <w:tab/>
            </w:r>
            <w:r w:rsidR="0018670A" w:rsidRPr="00C25ED6">
              <w:rPr>
                <w:rFonts w:ascii="Times New Roman" w:hAnsi="Times New Roman" w:cs="Times New Roman"/>
                <w:sz w:val="20"/>
                <w:szCs w:val="20"/>
              </w:rPr>
              <w:t xml:space="preserve">#39 OR #40 OR </w:t>
            </w:r>
            <w:r w:rsidRPr="00C25ED6">
              <w:rPr>
                <w:rFonts w:ascii="Times New Roman" w:hAnsi="Times New Roman" w:cs="Times New Roman"/>
                <w:sz w:val="20"/>
                <w:szCs w:val="20"/>
              </w:rPr>
              <w:t xml:space="preserve">#41 OR #42 OR #43 OR #44 OR #45 OR #46 OR </w:t>
            </w:r>
            <w:r w:rsidR="0018670A" w:rsidRPr="00C25ED6">
              <w:rPr>
                <w:rFonts w:ascii="Times New Roman" w:hAnsi="Times New Roman" w:cs="Times New Roman"/>
                <w:sz w:val="20"/>
                <w:szCs w:val="20"/>
              </w:rPr>
              <w:tab/>
            </w:r>
            <w:r w:rsidRPr="00C25ED6">
              <w:rPr>
                <w:rFonts w:ascii="Times New Roman" w:hAnsi="Times New Roman" w:cs="Times New Roman"/>
                <w:sz w:val="20"/>
                <w:szCs w:val="20"/>
              </w:rPr>
              <w:t xml:space="preserve">#47 OR #48 OR #49 OR #50 OR #51 OR #52 OR #53 OR #54 OR </w:t>
            </w:r>
            <w:r w:rsidR="0018670A" w:rsidRPr="00C25ED6">
              <w:rPr>
                <w:rFonts w:ascii="Times New Roman" w:hAnsi="Times New Roman" w:cs="Times New Roman"/>
                <w:sz w:val="20"/>
                <w:szCs w:val="20"/>
              </w:rPr>
              <w:tab/>
            </w:r>
            <w:r w:rsidRPr="00C25ED6">
              <w:rPr>
                <w:rFonts w:ascii="Times New Roman" w:hAnsi="Times New Roman" w:cs="Times New Roman"/>
                <w:sz w:val="20"/>
                <w:szCs w:val="20"/>
              </w:rPr>
              <w:t>#55 OR #56</w:t>
            </w:r>
          </w:p>
          <w:p w14:paraId="2B198720" w14:textId="24D15B59"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#5</w:t>
            </w:r>
            <w:r w:rsidR="00FC0791" w:rsidRPr="00C25ED6">
              <w:rPr>
                <w:rFonts w:ascii="Times New Roman" w:hAnsi="Times New Roman" w:cs="Times New Roman"/>
                <w:sz w:val="20"/>
                <w:szCs w:val="20"/>
              </w:rPr>
              <w:t>8</w:t>
            </w:r>
            <w:r w:rsidRPr="00C25ED6">
              <w:rPr>
                <w:rFonts w:ascii="Times New Roman" w:hAnsi="Times New Roman" w:cs="Times New Roman"/>
                <w:sz w:val="20"/>
                <w:szCs w:val="20"/>
              </w:rPr>
              <w:tab/>
              <w:t>#1</w:t>
            </w:r>
            <w:r w:rsidR="00FC0791" w:rsidRPr="00C25ED6">
              <w:rPr>
                <w:rFonts w:ascii="Times New Roman" w:hAnsi="Times New Roman" w:cs="Times New Roman"/>
                <w:sz w:val="20"/>
                <w:szCs w:val="20"/>
              </w:rPr>
              <w:t>2</w:t>
            </w:r>
            <w:r w:rsidRPr="00C25ED6">
              <w:rPr>
                <w:rFonts w:ascii="Times New Roman" w:hAnsi="Times New Roman" w:cs="Times New Roman"/>
                <w:sz w:val="20"/>
                <w:szCs w:val="20"/>
              </w:rPr>
              <w:t xml:space="preserve"> AND #1</w:t>
            </w:r>
            <w:r w:rsidR="00FC0791" w:rsidRPr="00C25ED6">
              <w:rPr>
                <w:rFonts w:ascii="Times New Roman" w:hAnsi="Times New Roman" w:cs="Times New Roman"/>
                <w:sz w:val="20"/>
                <w:szCs w:val="20"/>
              </w:rPr>
              <w:t>7</w:t>
            </w:r>
            <w:r w:rsidRPr="00C25ED6">
              <w:rPr>
                <w:rFonts w:ascii="Times New Roman" w:hAnsi="Times New Roman" w:cs="Times New Roman"/>
                <w:sz w:val="20"/>
                <w:szCs w:val="20"/>
              </w:rPr>
              <w:t xml:space="preserve"> AND #</w:t>
            </w:r>
            <w:r w:rsidR="00FC0791" w:rsidRPr="00C25ED6">
              <w:rPr>
                <w:rFonts w:ascii="Times New Roman" w:hAnsi="Times New Roman" w:cs="Times New Roman"/>
                <w:sz w:val="20"/>
                <w:szCs w:val="20"/>
              </w:rPr>
              <w:t>38</w:t>
            </w:r>
            <w:r w:rsidRPr="00C25ED6">
              <w:rPr>
                <w:rFonts w:ascii="Times New Roman" w:hAnsi="Times New Roman" w:cs="Times New Roman"/>
                <w:sz w:val="20"/>
                <w:szCs w:val="20"/>
              </w:rPr>
              <w:t xml:space="preserve"> AND #5</w:t>
            </w:r>
            <w:r w:rsidR="00FC0791" w:rsidRPr="00C25ED6">
              <w:rPr>
                <w:rFonts w:ascii="Times New Roman" w:hAnsi="Times New Roman" w:cs="Times New Roman"/>
                <w:sz w:val="20"/>
                <w:szCs w:val="20"/>
              </w:rPr>
              <w:t>7</w:t>
            </w:r>
          </w:p>
          <w:p w14:paraId="0D6199EA" w14:textId="77777777" w:rsidR="00F75841" w:rsidRPr="00C25ED6" w:rsidRDefault="00F75841" w:rsidP="00DA5D77">
            <w:pPr>
              <w:rPr>
                <w:rFonts w:ascii="Times New Roman" w:hAnsi="Times New Roman" w:cs="Times New Roman"/>
                <w:sz w:val="20"/>
                <w:szCs w:val="20"/>
              </w:rPr>
            </w:pPr>
          </w:p>
          <w:p w14:paraId="745A5DD4" w14:textId="77777777" w:rsidR="00F75841" w:rsidRPr="00C25ED6" w:rsidRDefault="00F75841" w:rsidP="00DA5D77">
            <w:pPr>
              <w:rPr>
                <w:rFonts w:ascii="Times New Roman" w:hAnsi="Times New Roman" w:cs="Times New Roman"/>
                <w:b/>
                <w:sz w:val="20"/>
                <w:szCs w:val="20"/>
              </w:rPr>
            </w:pPr>
            <w:r w:rsidRPr="00C25ED6">
              <w:rPr>
                <w:rFonts w:ascii="Times New Roman" w:hAnsi="Times New Roman" w:cs="Times New Roman"/>
                <w:b/>
                <w:sz w:val="20"/>
                <w:szCs w:val="20"/>
              </w:rPr>
              <w:t>Filter Trials</w:t>
            </w:r>
          </w:p>
        </w:tc>
      </w:tr>
      <w:tr w:rsidR="00F75841" w:rsidRPr="00C25ED6" w14:paraId="23499B49" w14:textId="77777777" w:rsidTr="00DA5D77">
        <w:tc>
          <w:tcPr>
            <w:tcW w:w="1230" w:type="dxa"/>
          </w:tcPr>
          <w:p w14:paraId="104D58E5"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lastRenderedPageBreak/>
              <w:t>CINAHL</w:t>
            </w:r>
          </w:p>
        </w:tc>
        <w:tc>
          <w:tcPr>
            <w:tcW w:w="7780" w:type="dxa"/>
          </w:tcPr>
          <w:p w14:paraId="025806C9"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(MH "Child+") OR (MH "Adolescence+") OR (MH "Young Adult") OR (MH "</w:t>
            </w:r>
            <w:proofErr w:type="spellStart"/>
            <w:r w:rsidRPr="00C25ED6">
              <w:rPr>
                <w:rFonts w:ascii="Times New Roman" w:hAnsi="Times New Roman" w:cs="Times New Roman"/>
                <w:sz w:val="20"/>
                <w:szCs w:val="20"/>
              </w:rPr>
              <w:t>Pediatrics</w:t>
            </w:r>
            <w:proofErr w:type="spellEnd"/>
            <w:r w:rsidRPr="00C25ED6">
              <w:rPr>
                <w:rFonts w:ascii="Times New Roman" w:hAnsi="Times New Roman" w:cs="Times New Roman"/>
                <w:sz w:val="20"/>
                <w:szCs w:val="20"/>
              </w:rPr>
              <w:t xml:space="preserve">+") OR TI child* OR AB child* OR TI </w:t>
            </w:r>
            <w:proofErr w:type="spellStart"/>
            <w:r w:rsidRPr="00C25ED6">
              <w:rPr>
                <w:rFonts w:ascii="Times New Roman" w:hAnsi="Times New Roman" w:cs="Times New Roman"/>
                <w:sz w:val="20"/>
                <w:szCs w:val="20"/>
              </w:rPr>
              <w:t>adolescen</w:t>
            </w:r>
            <w:proofErr w:type="spellEnd"/>
            <w:r w:rsidRPr="00C25ED6">
              <w:rPr>
                <w:rFonts w:ascii="Times New Roman" w:hAnsi="Times New Roman" w:cs="Times New Roman"/>
                <w:sz w:val="20"/>
                <w:szCs w:val="20"/>
              </w:rPr>
              <w:t xml:space="preserve">* OR AB </w:t>
            </w:r>
            <w:proofErr w:type="spellStart"/>
            <w:r w:rsidRPr="00C25ED6">
              <w:rPr>
                <w:rFonts w:ascii="Times New Roman" w:hAnsi="Times New Roman" w:cs="Times New Roman"/>
                <w:sz w:val="20"/>
                <w:szCs w:val="20"/>
              </w:rPr>
              <w:t>adolescen</w:t>
            </w:r>
            <w:proofErr w:type="spellEnd"/>
            <w:r w:rsidRPr="00C25ED6">
              <w:rPr>
                <w:rFonts w:ascii="Times New Roman" w:hAnsi="Times New Roman" w:cs="Times New Roman"/>
                <w:sz w:val="20"/>
                <w:szCs w:val="20"/>
              </w:rPr>
              <w:t xml:space="preserve">* OR TI teen* OR AB teen* OR TI young OR AB young OR TI student* OR AB student* OR TI kid OR AB kid OR TI youth OR AB youth OR TI </w:t>
            </w:r>
            <w:proofErr w:type="spellStart"/>
            <w:r w:rsidRPr="00C25ED6">
              <w:rPr>
                <w:rFonts w:ascii="Times New Roman" w:hAnsi="Times New Roman" w:cs="Times New Roman"/>
                <w:sz w:val="20"/>
                <w:szCs w:val="20"/>
              </w:rPr>
              <w:t>paediatr</w:t>
            </w:r>
            <w:proofErr w:type="spellEnd"/>
            <w:r w:rsidRPr="00C25ED6">
              <w:rPr>
                <w:rFonts w:ascii="Times New Roman" w:hAnsi="Times New Roman" w:cs="Times New Roman"/>
                <w:sz w:val="20"/>
                <w:szCs w:val="20"/>
              </w:rPr>
              <w:t xml:space="preserve">* OR AB </w:t>
            </w:r>
            <w:proofErr w:type="spellStart"/>
            <w:r w:rsidRPr="00C25ED6">
              <w:rPr>
                <w:rFonts w:ascii="Times New Roman" w:hAnsi="Times New Roman" w:cs="Times New Roman"/>
                <w:sz w:val="20"/>
                <w:szCs w:val="20"/>
              </w:rPr>
              <w:t>paediatr</w:t>
            </w:r>
            <w:proofErr w:type="spellEnd"/>
            <w:r w:rsidRPr="00C25ED6">
              <w:rPr>
                <w:rFonts w:ascii="Times New Roman" w:hAnsi="Times New Roman" w:cs="Times New Roman"/>
                <w:sz w:val="20"/>
                <w:szCs w:val="20"/>
              </w:rPr>
              <w:t xml:space="preserve">* OR TI </w:t>
            </w:r>
            <w:proofErr w:type="spellStart"/>
            <w:r w:rsidRPr="00C25ED6">
              <w:rPr>
                <w:rFonts w:ascii="Times New Roman" w:hAnsi="Times New Roman" w:cs="Times New Roman"/>
                <w:sz w:val="20"/>
                <w:szCs w:val="20"/>
              </w:rPr>
              <w:t>pediatr</w:t>
            </w:r>
            <w:proofErr w:type="spellEnd"/>
            <w:r w:rsidRPr="00C25ED6">
              <w:rPr>
                <w:rFonts w:ascii="Times New Roman" w:hAnsi="Times New Roman" w:cs="Times New Roman"/>
                <w:sz w:val="20"/>
                <w:szCs w:val="20"/>
              </w:rPr>
              <w:t xml:space="preserve">* OR AB </w:t>
            </w:r>
            <w:proofErr w:type="spellStart"/>
            <w:r w:rsidRPr="00C25ED6">
              <w:rPr>
                <w:rFonts w:ascii="Times New Roman" w:hAnsi="Times New Roman" w:cs="Times New Roman"/>
                <w:sz w:val="20"/>
                <w:szCs w:val="20"/>
              </w:rPr>
              <w:t>pediatr</w:t>
            </w:r>
            <w:proofErr w:type="spellEnd"/>
            <w:r w:rsidRPr="00C25ED6">
              <w:rPr>
                <w:rFonts w:ascii="Times New Roman" w:hAnsi="Times New Roman" w:cs="Times New Roman"/>
                <w:sz w:val="20"/>
                <w:szCs w:val="20"/>
              </w:rPr>
              <w:t>*</w:t>
            </w:r>
          </w:p>
          <w:p w14:paraId="06090C56" w14:textId="77777777" w:rsidR="00F75841" w:rsidRPr="00C25ED6" w:rsidRDefault="00F75841" w:rsidP="00DA5D77">
            <w:pPr>
              <w:rPr>
                <w:rFonts w:ascii="Times New Roman" w:hAnsi="Times New Roman" w:cs="Times New Roman"/>
                <w:b/>
                <w:sz w:val="20"/>
                <w:szCs w:val="20"/>
              </w:rPr>
            </w:pPr>
            <w:r w:rsidRPr="00C25ED6">
              <w:rPr>
                <w:rFonts w:ascii="Times New Roman" w:hAnsi="Times New Roman" w:cs="Times New Roman"/>
                <w:b/>
                <w:sz w:val="20"/>
                <w:szCs w:val="20"/>
              </w:rPr>
              <w:t>AND</w:t>
            </w:r>
          </w:p>
          <w:p w14:paraId="242B0561"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(MH "Schools+") OR (MH "Curriculum+") OR TI school* OR AB school* OR TI curriculum* OR AB curriculum*</w:t>
            </w:r>
          </w:p>
          <w:p w14:paraId="217A254F" w14:textId="77777777" w:rsidR="00F75841" w:rsidRPr="00C25ED6" w:rsidRDefault="00F75841" w:rsidP="00DA5D77">
            <w:pPr>
              <w:rPr>
                <w:rFonts w:ascii="Times New Roman" w:hAnsi="Times New Roman" w:cs="Times New Roman"/>
                <w:b/>
                <w:sz w:val="20"/>
                <w:szCs w:val="20"/>
              </w:rPr>
            </w:pPr>
            <w:r w:rsidRPr="00C25ED6">
              <w:rPr>
                <w:rFonts w:ascii="Times New Roman" w:hAnsi="Times New Roman" w:cs="Times New Roman"/>
                <w:b/>
                <w:sz w:val="20"/>
                <w:szCs w:val="20"/>
              </w:rPr>
              <w:t>AND</w:t>
            </w:r>
          </w:p>
          <w:p w14:paraId="65F61270"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 xml:space="preserve">(MH "Exercise+") OR (MH "Sports+") OR (MH "Physical Fitness+") OR (MH "Physical Education and Training+") OR (MH "Weight Control") OR (MH "Life Style, Sedentary+") OR (MH "Life Style Changes") OR (MH "Diet+") OR (MH "Nutrition+") OR (MH </w:t>
            </w:r>
            <w:r w:rsidRPr="00C25ED6">
              <w:rPr>
                <w:rFonts w:ascii="Times New Roman" w:hAnsi="Times New Roman" w:cs="Times New Roman"/>
                <w:sz w:val="20"/>
                <w:szCs w:val="20"/>
              </w:rPr>
              <w:lastRenderedPageBreak/>
              <w:t>"</w:t>
            </w:r>
            <w:proofErr w:type="spellStart"/>
            <w:r w:rsidRPr="00C25ED6">
              <w:rPr>
                <w:rFonts w:ascii="Times New Roman" w:hAnsi="Times New Roman" w:cs="Times New Roman"/>
                <w:sz w:val="20"/>
                <w:szCs w:val="20"/>
              </w:rPr>
              <w:t>Counseling</w:t>
            </w:r>
            <w:proofErr w:type="spellEnd"/>
            <w:r w:rsidRPr="00C25ED6">
              <w:rPr>
                <w:rFonts w:ascii="Times New Roman" w:hAnsi="Times New Roman" w:cs="Times New Roman"/>
                <w:sz w:val="20"/>
                <w:szCs w:val="20"/>
              </w:rPr>
              <w:t xml:space="preserve">") OR TI </w:t>
            </w:r>
            <w:proofErr w:type="spellStart"/>
            <w:r w:rsidRPr="00C25ED6">
              <w:rPr>
                <w:rFonts w:ascii="Times New Roman" w:hAnsi="Times New Roman" w:cs="Times New Roman"/>
                <w:sz w:val="20"/>
                <w:szCs w:val="20"/>
              </w:rPr>
              <w:t>exercis</w:t>
            </w:r>
            <w:proofErr w:type="spellEnd"/>
            <w:r w:rsidRPr="00C25ED6">
              <w:rPr>
                <w:rFonts w:ascii="Times New Roman" w:hAnsi="Times New Roman" w:cs="Times New Roman"/>
                <w:sz w:val="20"/>
                <w:szCs w:val="20"/>
              </w:rPr>
              <w:t xml:space="preserve">* OR AB </w:t>
            </w:r>
            <w:proofErr w:type="spellStart"/>
            <w:r w:rsidRPr="00C25ED6">
              <w:rPr>
                <w:rFonts w:ascii="Times New Roman" w:hAnsi="Times New Roman" w:cs="Times New Roman"/>
                <w:sz w:val="20"/>
                <w:szCs w:val="20"/>
              </w:rPr>
              <w:t>exercis</w:t>
            </w:r>
            <w:proofErr w:type="spellEnd"/>
            <w:r w:rsidRPr="00C25ED6">
              <w:rPr>
                <w:rFonts w:ascii="Times New Roman" w:hAnsi="Times New Roman" w:cs="Times New Roman"/>
                <w:sz w:val="20"/>
                <w:szCs w:val="20"/>
              </w:rPr>
              <w:t xml:space="preserve">* OR TI "physical e*" OR AB "physical e*" OR TI "motor </w:t>
            </w:r>
            <w:proofErr w:type="spellStart"/>
            <w:r w:rsidRPr="00C25ED6">
              <w:rPr>
                <w:rFonts w:ascii="Times New Roman" w:hAnsi="Times New Roman" w:cs="Times New Roman"/>
                <w:sz w:val="20"/>
                <w:szCs w:val="20"/>
              </w:rPr>
              <w:t>activit</w:t>
            </w:r>
            <w:proofErr w:type="spellEnd"/>
            <w:r w:rsidRPr="00C25ED6">
              <w:rPr>
                <w:rFonts w:ascii="Times New Roman" w:hAnsi="Times New Roman" w:cs="Times New Roman"/>
                <w:sz w:val="20"/>
                <w:szCs w:val="20"/>
              </w:rPr>
              <w:t xml:space="preserve">*" OR AB "motor </w:t>
            </w:r>
            <w:proofErr w:type="spellStart"/>
            <w:r w:rsidRPr="00C25ED6">
              <w:rPr>
                <w:rFonts w:ascii="Times New Roman" w:hAnsi="Times New Roman" w:cs="Times New Roman"/>
                <w:sz w:val="20"/>
                <w:szCs w:val="20"/>
              </w:rPr>
              <w:t>activit</w:t>
            </w:r>
            <w:proofErr w:type="spellEnd"/>
            <w:r w:rsidRPr="00C25ED6">
              <w:rPr>
                <w:rFonts w:ascii="Times New Roman" w:hAnsi="Times New Roman" w:cs="Times New Roman"/>
                <w:sz w:val="20"/>
                <w:szCs w:val="20"/>
              </w:rPr>
              <w:t xml:space="preserve">*" OR TI "physical </w:t>
            </w:r>
            <w:proofErr w:type="spellStart"/>
            <w:r w:rsidRPr="00C25ED6">
              <w:rPr>
                <w:rFonts w:ascii="Times New Roman" w:hAnsi="Times New Roman" w:cs="Times New Roman"/>
                <w:sz w:val="20"/>
                <w:szCs w:val="20"/>
              </w:rPr>
              <w:t>activit</w:t>
            </w:r>
            <w:proofErr w:type="spellEnd"/>
            <w:r w:rsidRPr="00C25ED6">
              <w:rPr>
                <w:rFonts w:ascii="Times New Roman" w:hAnsi="Times New Roman" w:cs="Times New Roman"/>
                <w:sz w:val="20"/>
                <w:szCs w:val="20"/>
              </w:rPr>
              <w:t xml:space="preserve">*" OR AB "physical </w:t>
            </w:r>
            <w:proofErr w:type="spellStart"/>
            <w:r w:rsidRPr="00C25ED6">
              <w:rPr>
                <w:rFonts w:ascii="Times New Roman" w:hAnsi="Times New Roman" w:cs="Times New Roman"/>
                <w:sz w:val="20"/>
                <w:szCs w:val="20"/>
              </w:rPr>
              <w:t>activit</w:t>
            </w:r>
            <w:proofErr w:type="spellEnd"/>
            <w:r w:rsidRPr="00C25ED6">
              <w:rPr>
                <w:rFonts w:ascii="Times New Roman" w:hAnsi="Times New Roman" w:cs="Times New Roman"/>
                <w:sz w:val="20"/>
                <w:szCs w:val="20"/>
              </w:rPr>
              <w:t xml:space="preserve">*" OR TI "sedentary" OR AB "sedentary" OR TI "lifestyle" OR AB "lifestyle" OR TI "sport" OR AB "sport" OR TI "nutrition" OR AB "nutrition" OR TI "counsel*" OR AB "counsel*" </w:t>
            </w:r>
          </w:p>
          <w:p w14:paraId="2C2E46DE" w14:textId="77777777" w:rsidR="00F75841" w:rsidRPr="00C25ED6" w:rsidRDefault="00F75841" w:rsidP="00DA5D77">
            <w:pPr>
              <w:rPr>
                <w:rFonts w:ascii="Times New Roman" w:hAnsi="Times New Roman" w:cs="Times New Roman"/>
                <w:b/>
                <w:sz w:val="20"/>
                <w:szCs w:val="20"/>
              </w:rPr>
            </w:pPr>
            <w:r w:rsidRPr="00C25ED6">
              <w:rPr>
                <w:rFonts w:ascii="Times New Roman" w:hAnsi="Times New Roman" w:cs="Times New Roman"/>
                <w:b/>
                <w:sz w:val="20"/>
                <w:szCs w:val="20"/>
              </w:rPr>
              <w:t>AND</w:t>
            </w:r>
          </w:p>
          <w:p w14:paraId="06616B4C"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 xml:space="preserve">(MH "Obesity+") OR (MH "Body Weights and Measures+") OR (MH "Body Mass Index") OR (MH "Waist Circumference") OR (MH "Abdominal Fat") OR (MH "Skinfold Thickness") OR (MH "Weight Reduction Programs") OR TI overweight OR AB overweight OR TI </w:t>
            </w:r>
            <w:proofErr w:type="spellStart"/>
            <w:r w:rsidRPr="00C25ED6">
              <w:rPr>
                <w:rFonts w:ascii="Times New Roman" w:hAnsi="Times New Roman" w:cs="Times New Roman"/>
                <w:sz w:val="20"/>
                <w:szCs w:val="20"/>
              </w:rPr>
              <w:t>adipo</w:t>
            </w:r>
            <w:proofErr w:type="spellEnd"/>
            <w:r w:rsidRPr="00C25ED6">
              <w:rPr>
                <w:rFonts w:ascii="Times New Roman" w:hAnsi="Times New Roman" w:cs="Times New Roman"/>
                <w:sz w:val="20"/>
                <w:szCs w:val="20"/>
              </w:rPr>
              <w:t xml:space="preserve">* OR AB </w:t>
            </w:r>
            <w:proofErr w:type="spellStart"/>
            <w:r w:rsidRPr="00C25ED6">
              <w:rPr>
                <w:rFonts w:ascii="Times New Roman" w:hAnsi="Times New Roman" w:cs="Times New Roman"/>
                <w:sz w:val="20"/>
                <w:szCs w:val="20"/>
              </w:rPr>
              <w:t>adipo</w:t>
            </w:r>
            <w:proofErr w:type="spellEnd"/>
            <w:r w:rsidRPr="00C25ED6">
              <w:rPr>
                <w:rFonts w:ascii="Times New Roman" w:hAnsi="Times New Roman" w:cs="Times New Roman"/>
                <w:sz w:val="20"/>
                <w:szCs w:val="20"/>
              </w:rPr>
              <w:t xml:space="preserve">* OR TI </w:t>
            </w:r>
            <w:proofErr w:type="spellStart"/>
            <w:r w:rsidRPr="00C25ED6">
              <w:rPr>
                <w:rFonts w:ascii="Times New Roman" w:hAnsi="Times New Roman" w:cs="Times New Roman"/>
                <w:sz w:val="20"/>
                <w:szCs w:val="20"/>
              </w:rPr>
              <w:t>obes</w:t>
            </w:r>
            <w:proofErr w:type="spellEnd"/>
            <w:r w:rsidRPr="00C25ED6">
              <w:rPr>
                <w:rFonts w:ascii="Times New Roman" w:hAnsi="Times New Roman" w:cs="Times New Roman"/>
                <w:sz w:val="20"/>
                <w:szCs w:val="20"/>
              </w:rPr>
              <w:t xml:space="preserve">* OR AB </w:t>
            </w:r>
            <w:proofErr w:type="spellStart"/>
            <w:r w:rsidRPr="00C25ED6">
              <w:rPr>
                <w:rFonts w:ascii="Times New Roman" w:hAnsi="Times New Roman" w:cs="Times New Roman"/>
                <w:sz w:val="20"/>
                <w:szCs w:val="20"/>
              </w:rPr>
              <w:t>obes</w:t>
            </w:r>
            <w:proofErr w:type="spellEnd"/>
            <w:r w:rsidRPr="00C25ED6">
              <w:rPr>
                <w:rFonts w:ascii="Times New Roman" w:hAnsi="Times New Roman" w:cs="Times New Roman"/>
                <w:sz w:val="20"/>
                <w:szCs w:val="20"/>
              </w:rPr>
              <w:t xml:space="preserve">* OR TI </w:t>
            </w:r>
            <w:proofErr w:type="spellStart"/>
            <w:r w:rsidRPr="00C25ED6">
              <w:rPr>
                <w:rFonts w:ascii="Times New Roman" w:hAnsi="Times New Roman" w:cs="Times New Roman"/>
                <w:sz w:val="20"/>
                <w:szCs w:val="20"/>
              </w:rPr>
              <w:t>bmi</w:t>
            </w:r>
            <w:proofErr w:type="spellEnd"/>
            <w:r w:rsidRPr="00C25ED6">
              <w:rPr>
                <w:rFonts w:ascii="Times New Roman" w:hAnsi="Times New Roman" w:cs="Times New Roman"/>
                <w:sz w:val="20"/>
                <w:szCs w:val="20"/>
              </w:rPr>
              <w:t xml:space="preserve"> OR AB </w:t>
            </w:r>
            <w:proofErr w:type="spellStart"/>
            <w:r w:rsidRPr="00C25ED6">
              <w:rPr>
                <w:rFonts w:ascii="Times New Roman" w:hAnsi="Times New Roman" w:cs="Times New Roman"/>
                <w:sz w:val="20"/>
                <w:szCs w:val="20"/>
              </w:rPr>
              <w:t>bmi</w:t>
            </w:r>
            <w:proofErr w:type="spellEnd"/>
            <w:r w:rsidRPr="00C25ED6">
              <w:rPr>
                <w:rFonts w:ascii="Times New Roman" w:hAnsi="Times New Roman" w:cs="Times New Roman"/>
                <w:sz w:val="20"/>
                <w:szCs w:val="20"/>
              </w:rPr>
              <w:t xml:space="preserve"> OR TI "abdominal fat" OR AB "abdominal fat" OR TI "skinfold thickness" OR AB "skinfold thickness" ORTI "body mass" OR AB "body mass" OR TI weight OR AB weight OR TI "body fat" OR AB "body fat" OR TI waist OR AB waist</w:t>
            </w:r>
          </w:p>
          <w:p w14:paraId="625E025F" w14:textId="77777777" w:rsidR="00F75841" w:rsidRPr="00C25ED6" w:rsidRDefault="00F75841" w:rsidP="00DA5D77">
            <w:pPr>
              <w:rPr>
                <w:rFonts w:ascii="Times New Roman" w:hAnsi="Times New Roman" w:cs="Times New Roman"/>
                <w:b/>
                <w:sz w:val="20"/>
                <w:szCs w:val="20"/>
              </w:rPr>
            </w:pPr>
            <w:r w:rsidRPr="00C25ED6">
              <w:rPr>
                <w:rFonts w:ascii="Times New Roman" w:hAnsi="Times New Roman" w:cs="Times New Roman"/>
                <w:b/>
                <w:sz w:val="20"/>
                <w:szCs w:val="20"/>
              </w:rPr>
              <w:t>AND</w:t>
            </w:r>
          </w:p>
          <w:p w14:paraId="4B8DE674"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 xml:space="preserve">TI </w:t>
            </w:r>
            <w:proofErr w:type="spellStart"/>
            <w:r w:rsidRPr="00C25ED6">
              <w:rPr>
                <w:rFonts w:ascii="Times New Roman" w:hAnsi="Times New Roman" w:cs="Times New Roman"/>
                <w:sz w:val="20"/>
                <w:szCs w:val="20"/>
              </w:rPr>
              <w:t>randomi</w:t>
            </w:r>
            <w:proofErr w:type="spellEnd"/>
            <w:r w:rsidRPr="00C25ED6">
              <w:rPr>
                <w:rFonts w:ascii="Times New Roman" w:hAnsi="Times New Roman" w:cs="Times New Roman"/>
                <w:sz w:val="20"/>
                <w:szCs w:val="20"/>
              </w:rPr>
              <w:t xml:space="preserve">* OR AB </w:t>
            </w:r>
            <w:proofErr w:type="spellStart"/>
            <w:r w:rsidRPr="00C25ED6">
              <w:rPr>
                <w:rFonts w:ascii="Times New Roman" w:hAnsi="Times New Roman" w:cs="Times New Roman"/>
                <w:sz w:val="20"/>
                <w:szCs w:val="20"/>
              </w:rPr>
              <w:t>randomi</w:t>
            </w:r>
            <w:proofErr w:type="spellEnd"/>
            <w:r w:rsidRPr="00C25ED6">
              <w:rPr>
                <w:rFonts w:ascii="Times New Roman" w:hAnsi="Times New Roman" w:cs="Times New Roman"/>
                <w:sz w:val="20"/>
                <w:szCs w:val="20"/>
              </w:rPr>
              <w:t>* OR TI trial* OR AB trial*</w:t>
            </w:r>
          </w:p>
          <w:p w14:paraId="1DCED838" w14:textId="77777777" w:rsidR="00F75841" w:rsidRPr="00C25ED6" w:rsidRDefault="00F75841" w:rsidP="00DA5D77">
            <w:pPr>
              <w:rPr>
                <w:rFonts w:ascii="Times New Roman" w:hAnsi="Times New Roman" w:cs="Times New Roman"/>
                <w:sz w:val="20"/>
                <w:szCs w:val="20"/>
              </w:rPr>
            </w:pPr>
          </w:p>
        </w:tc>
      </w:tr>
      <w:tr w:rsidR="00F75841" w:rsidRPr="00C25ED6" w14:paraId="6EF81ED7" w14:textId="77777777" w:rsidTr="00DA5D77">
        <w:tc>
          <w:tcPr>
            <w:tcW w:w="1230" w:type="dxa"/>
          </w:tcPr>
          <w:p w14:paraId="59D7092C"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lastRenderedPageBreak/>
              <w:t>PsycINFO</w:t>
            </w:r>
          </w:p>
        </w:tc>
        <w:tc>
          <w:tcPr>
            <w:tcW w:w="7780" w:type="dxa"/>
          </w:tcPr>
          <w:p w14:paraId="2987CC08" w14:textId="1560CB08"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#01</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child</w:t>
            </w:r>
            <w:r w:rsidR="00F36104" w:rsidRPr="00C25ED6">
              <w:rPr>
                <w:rFonts w:ascii="Times New Roman" w:hAnsi="Times New Roman" w:cs="Times New Roman"/>
                <w:sz w:val="20"/>
                <w:szCs w:val="20"/>
                <w:lang w:eastAsia="zh-CN"/>
              </w:rPr>
              <w:t>*</w:t>
            </w:r>
          </w:p>
          <w:p w14:paraId="59AB09B9" w14:textId="3D59A5E8"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#02</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lang w:eastAsia="zh-CN"/>
              </w:rPr>
              <w:t>adolescen</w:t>
            </w:r>
            <w:proofErr w:type="spellEnd"/>
            <w:r w:rsidR="00F36104" w:rsidRPr="00C25ED6">
              <w:rPr>
                <w:rFonts w:ascii="Times New Roman" w:hAnsi="Times New Roman" w:cs="Times New Roman"/>
                <w:sz w:val="20"/>
                <w:szCs w:val="20"/>
                <w:lang w:eastAsia="zh-CN"/>
              </w:rPr>
              <w:t>*</w:t>
            </w:r>
          </w:p>
          <w:p w14:paraId="11A0EE9A" w14:textId="333E915F"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#03</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teen</w:t>
            </w:r>
            <w:r w:rsidR="00F36104" w:rsidRPr="00C25ED6">
              <w:rPr>
                <w:rFonts w:ascii="Times New Roman" w:hAnsi="Times New Roman" w:cs="Times New Roman"/>
                <w:sz w:val="20"/>
                <w:szCs w:val="20"/>
                <w:lang w:eastAsia="zh-CN"/>
              </w:rPr>
              <w:t>*</w:t>
            </w:r>
          </w:p>
          <w:p w14:paraId="65EE4F1A" w14:textId="025BA60F"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#04</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 xml:space="preserve">young </w:t>
            </w:r>
          </w:p>
          <w:p w14:paraId="025D8B64" w14:textId="10FE37F0"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#05</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 xml:space="preserve">student* </w:t>
            </w:r>
          </w:p>
          <w:p w14:paraId="59B920DE" w14:textId="03B4A54C"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#06</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kid</w:t>
            </w:r>
            <w:r w:rsidR="00F36104"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 xml:space="preserve">1 </w:t>
            </w:r>
          </w:p>
          <w:p w14:paraId="2E2EBE91" w14:textId="4435F414"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#07</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youth</w:t>
            </w:r>
            <w:r w:rsidR="00F36104"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 xml:space="preserve">1 </w:t>
            </w:r>
          </w:p>
          <w:p w14:paraId="525189F4" w14:textId="64E18831"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#08</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lang w:eastAsia="zh-CN"/>
              </w:rPr>
              <w:t>paediatr</w:t>
            </w:r>
            <w:proofErr w:type="spellEnd"/>
            <w:r w:rsidR="00F36104"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 xml:space="preserve"> </w:t>
            </w:r>
          </w:p>
          <w:p w14:paraId="1D264835" w14:textId="3B32B357"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#09</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lang w:eastAsia="zh-CN"/>
              </w:rPr>
              <w:t>pediatr</w:t>
            </w:r>
            <w:proofErr w:type="spellEnd"/>
            <w:r w:rsidR="00F36104"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 xml:space="preserve"> </w:t>
            </w:r>
          </w:p>
          <w:p w14:paraId="60ACE8AD" w14:textId="77777777"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#10</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1 or 2 or 3 or 4 or 5 or 6 or 7 or 8 or 9</w:t>
            </w:r>
          </w:p>
          <w:p w14:paraId="6467235D" w14:textId="2316EDE5"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#11</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school</w:t>
            </w:r>
            <w:r w:rsidR="00F36104" w:rsidRPr="00C25ED6">
              <w:rPr>
                <w:rFonts w:ascii="Times New Roman" w:hAnsi="Times New Roman" w:cs="Times New Roman"/>
                <w:sz w:val="20"/>
                <w:szCs w:val="20"/>
                <w:lang w:eastAsia="zh-CN"/>
              </w:rPr>
              <w:t>*</w:t>
            </w:r>
          </w:p>
          <w:p w14:paraId="63C4A3EA" w14:textId="41B12323"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#12</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curriculum</w:t>
            </w:r>
            <w:r w:rsidR="00F36104" w:rsidRPr="00C25ED6">
              <w:rPr>
                <w:rFonts w:ascii="Times New Roman" w:hAnsi="Times New Roman" w:cs="Times New Roman"/>
                <w:sz w:val="20"/>
                <w:szCs w:val="20"/>
                <w:lang w:eastAsia="zh-CN"/>
              </w:rPr>
              <w:t>*</w:t>
            </w:r>
          </w:p>
          <w:p w14:paraId="09D12EE3" w14:textId="77777777"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#13</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11 or 12</w:t>
            </w:r>
          </w:p>
          <w:p w14:paraId="39007D00" w14:textId="439DD15A"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#14</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e</w:t>
            </w:r>
            <w:r w:rsidRPr="00C25ED6">
              <w:rPr>
                <w:rFonts w:ascii="Times New Roman" w:hAnsi="Times New Roman" w:cs="Times New Roman"/>
                <w:sz w:val="20"/>
                <w:szCs w:val="20"/>
                <w:lang w:eastAsia="zh-CN"/>
              </w:rPr>
              <w:t>xercis</w:t>
            </w:r>
            <w:proofErr w:type="spellEnd"/>
            <w:r w:rsidR="00F36104" w:rsidRPr="00C25ED6">
              <w:rPr>
                <w:rFonts w:ascii="Times New Roman" w:hAnsi="Times New Roman" w:cs="Times New Roman"/>
                <w:sz w:val="20"/>
                <w:szCs w:val="20"/>
                <w:lang w:eastAsia="zh-CN"/>
              </w:rPr>
              <w:t>*</w:t>
            </w:r>
          </w:p>
          <w:p w14:paraId="62C84E3A" w14:textId="18754928"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#15</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'physical e</w:t>
            </w:r>
            <w:r w:rsidR="00F36104"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w:t>
            </w:r>
          </w:p>
          <w:p w14:paraId="396DF01F" w14:textId="668446BD"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#16</w:t>
            </w:r>
            <w:r w:rsidRPr="00C25ED6">
              <w:rPr>
                <w:rFonts w:ascii="Times New Roman" w:hAnsi="Times New Roman" w:cs="Times New Roman"/>
                <w:sz w:val="20"/>
                <w:szCs w:val="20"/>
              </w:rPr>
              <w:tab/>
              <w:t>s</w:t>
            </w:r>
            <w:r w:rsidRPr="00C25ED6">
              <w:rPr>
                <w:rFonts w:ascii="Times New Roman" w:hAnsi="Times New Roman" w:cs="Times New Roman"/>
                <w:sz w:val="20"/>
                <w:szCs w:val="20"/>
                <w:lang w:eastAsia="zh-CN"/>
              </w:rPr>
              <w:t>port</w:t>
            </w:r>
            <w:r w:rsidR="00F36104" w:rsidRPr="00C25ED6">
              <w:rPr>
                <w:rFonts w:ascii="Times New Roman" w:hAnsi="Times New Roman" w:cs="Times New Roman"/>
                <w:sz w:val="20"/>
                <w:szCs w:val="20"/>
                <w:lang w:eastAsia="zh-CN"/>
              </w:rPr>
              <w:t>*</w:t>
            </w:r>
          </w:p>
          <w:p w14:paraId="49A1A210" w14:textId="7B9ABE3D"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#17</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 xml:space="preserve">'motor </w:t>
            </w:r>
            <w:proofErr w:type="spellStart"/>
            <w:r w:rsidRPr="00C25ED6">
              <w:rPr>
                <w:rFonts w:ascii="Times New Roman" w:hAnsi="Times New Roman" w:cs="Times New Roman"/>
                <w:sz w:val="20"/>
                <w:szCs w:val="20"/>
                <w:lang w:eastAsia="zh-CN"/>
              </w:rPr>
              <w:t>activit</w:t>
            </w:r>
            <w:proofErr w:type="spellEnd"/>
            <w:r w:rsidR="00F36104"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 xml:space="preserve">' </w:t>
            </w:r>
          </w:p>
          <w:p w14:paraId="58D3209E" w14:textId="7A81147B"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#18</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 xml:space="preserve">'physical </w:t>
            </w:r>
            <w:proofErr w:type="spellStart"/>
            <w:r w:rsidRPr="00C25ED6">
              <w:rPr>
                <w:rFonts w:ascii="Times New Roman" w:hAnsi="Times New Roman" w:cs="Times New Roman"/>
                <w:sz w:val="20"/>
                <w:szCs w:val="20"/>
                <w:lang w:eastAsia="zh-CN"/>
              </w:rPr>
              <w:t>activit</w:t>
            </w:r>
            <w:proofErr w:type="spellEnd"/>
            <w:r w:rsidR="00F36104"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 xml:space="preserve">' </w:t>
            </w:r>
          </w:p>
          <w:p w14:paraId="36974150" w14:textId="44FBA94C"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#19</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 xml:space="preserve">sedentary </w:t>
            </w:r>
          </w:p>
          <w:p w14:paraId="63B173D3" w14:textId="059A90C5"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#20</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 xml:space="preserve">lifestyle </w:t>
            </w:r>
          </w:p>
          <w:p w14:paraId="29B556B9" w14:textId="15B085F9"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#21</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lang w:eastAsia="zh-CN"/>
              </w:rPr>
              <w:t>nutri</w:t>
            </w:r>
            <w:proofErr w:type="spellEnd"/>
            <w:r w:rsidR="00F36104"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 xml:space="preserve"> </w:t>
            </w:r>
          </w:p>
          <w:p w14:paraId="2CCCAE5B" w14:textId="301061F9"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#22</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counsel</w:t>
            </w:r>
            <w:r w:rsidR="00F36104" w:rsidRPr="00C25ED6">
              <w:rPr>
                <w:rFonts w:ascii="Times New Roman" w:hAnsi="Times New Roman" w:cs="Times New Roman"/>
                <w:sz w:val="20"/>
                <w:szCs w:val="20"/>
                <w:lang w:eastAsia="zh-CN"/>
              </w:rPr>
              <w:t>*</w:t>
            </w:r>
          </w:p>
          <w:p w14:paraId="4349A6E9" w14:textId="77777777"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#23</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14 or 15 or 16 or 17 or 18 or 19 or 20 or 21 or 22</w:t>
            </w:r>
          </w:p>
          <w:p w14:paraId="7B9507EA" w14:textId="7F8B4FFD"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#24</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 xml:space="preserve">overweight </w:t>
            </w:r>
          </w:p>
          <w:p w14:paraId="1F5DA2F5" w14:textId="1E88A881"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#25</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lang w:eastAsia="zh-CN"/>
              </w:rPr>
              <w:t>adipos</w:t>
            </w:r>
            <w:proofErr w:type="spellEnd"/>
            <w:r w:rsidR="00F36104" w:rsidRPr="00C25ED6">
              <w:rPr>
                <w:rFonts w:ascii="Times New Roman" w:hAnsi="Times New Roman" w:cs="Times New Roman"/>
                <w:sz w:val="20"/>
                <w:szCs w:val="20"/>
                <w:lang w:eastAsia="zh-CN"/>
              </w:rPr>
              <w:t>*</w:t>
            </w:r>
          </w:p>
          <w:p w14:paraId="664149B9" w14:textId="7BB51F9F"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#26</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lang w:eastAsia="zh-CN"/>
              </w:rPr>
              <w:t>obes</w:t>
            </w:r>
            <w:proofErr w:type="spellEnd"/>
            <w:r w:rsidR="00F36104"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 xml:space="preserve"> </w:t>
            </w:r>
          </w:p>
          <w:p w14:paraId="71B62B4D" w14:textId="6E8B10E4"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#27</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BMI</w:t>
            </w:r>
          </w:p>
          <w:p w14:paraId="74A814CB" w14:textId="6813FE07"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#28</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 xml:space="preserve">'abdominal fat' </w:t>
            </w:r>
          </w:p>
          <w:p w14:paraId="6F329845" w14:textId="62052E7A"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#29</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 xml:space="preserve">'skinfold thickness' </w:t>
            </w:r>
          </w:p>
          <w:p w14:paraId="030877E5" w14:textId="7BD4F9A6"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#30</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'body mass'</w:t>
            </w:r>
          </w:p>
          <w:p w14:paraId="76EC4429" w14:textId="347A54C2"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#31</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weight</w:t>
            </w:r>
          </w:p>
          <w:p w14:paraId="60FFCD09" w14:textId="54126F44"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#32</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 xml:space="preserve">'body fat' </w:t>
            </w:r>
          </w:p>
          <w:p w14:paraId="5069B1A7" w14:textId="624366E8"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#33</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 xml:space="preserve">waist </w:t>
            </w:r>
          </w:p>
          <w:p w14:paraId="01D13647" w14:textId="77777777"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#34</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24 or 25 or 26 or 27 or 28 or 29 or 30 or 31 or 32 or 33</w:t>
            </w:r>
          </w:p>
          <w:p w14:paraId="521BF6C4" w14:textId="459C3ADB"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#35</w:t>
            </w:r>
            <w:r w:rsidRPr="00C25ED6">
              <w:rPr>
                <w:rFonts w:ascii="Times New Roman" w:hAnsi="Times New Roman" w:cs="Times New Roman"/>
                <w:sz w:val="20"/>
                <w:szCs w:val="20"/>
              </w:rPr>
              <w:tab/>
            </w:r>
            <w:proofErr w:type="spellStart"/>
            <w:r w:rsidRPr="00C25ED6">
              <w:rPr>
                <w:rFonts w:ascii="Times New Roman" w:hAnsi="Times New Roman" w:cs="Times New Roman"/>
                <w:sz w:val="20"/>
                <w:szCs w:val="20"/>
              </w:rPr>
              <w:t>randomi</w:t>
            </w:r>
            <w:proofErr w:type="spellEnd"/>
            <w:r w:rsidR="00F36104" w:rsidRPr="00C25ED6">
              <w:rPr>
                <w:rFonts w:ascii="Times New Roman" w:hAnsi="Times New Roman" w:cs="Times New Roman"/>
                <w:sz w:val="20"/>
                <w:szCs w:val="20"/>
              </w:rPr>
              <w:t>*</w:t>
            </w:r>
          </w:p>
          <w:p w14:paraId="15D6A728" w14:textId="06A7C2B2"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#36</w:t>
            </w:r>
            <w:r w:rsidRPr="00C25ED6">
              <w:rPr>
                <w:rFonts w:ascii="Times New Roman" w:hAnsi="Times New Roman" w:cs="Times New Roman"/>
                <w:sz w:val="20"/>
                <w:szCs w:val="20"/>
              </w:rPr>
              <w:tab/>
              <w:t>trial</w:t>
            </w:r>
            <w:r w:rsidR="00F36104" w:rsidRPr="00C25ED6">
              <w:rPr>
                <w:rFonts w:ascii="Times New Roman" w:hAnsi="Times New Roman" w:cs="Times New Roman"/>
                <w:sz w:val="20"/>
                <w:szCs w:val="20"/>
              </w:rPr>
              <w:t>*</w:t>
            </w:r>
          </w:p>
          <w:p w14:paraId="66D76DDD" w14:textId="77777777"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#37</w:t>
            </w:r>
            <w:r w:rsidRPr="00C25ED6">
              <w:rPr>
                <w:rFonts w:ascii="Times New Roman" w:hAnsi="Times New Roman" w:cs="Times New Roman"/>
                <w:sz w:val="20"/>
                <w:szCs w:val="20"/>
              </w:rPr>
              <w:tab/>
              <w:t>35 or 36</w:t>
            </w:r>
          </w:p>
          <w:p w14:paraId="719EAA4C" w14:textId="77777777" w:rsidR="00F75841" w:rsidRPr="00C25ED6" w:rsidRDefault="00F75841" w:rsidP="00DA5D77">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#38</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10 and 13 and 23 and 34 and 37</w:t>
            </w:r>
          </w:p>
        </w:tc>
      </w:tr>
      <w:tr w:rsidR="00F75841" w:rsidRPr="00C25ED6" w14:paraId="144D9C49" w14:textId="77777777" w:rsidTr="00DA5D77">
        <w:tc>
          <w:tcPr>
            <w:tcW w:w="1230" w:type="dxa"/>
          </w:tcPr>
          <w:p w14:paraId="3FC41A69"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ProQuest</w:t>
            </w:r>
          </w:p>
          <w:p w14:paraId="6136152B" w14:textId="2734F98D" w:rsidR="00F75841" w:rsidRPr="00C25ED6" w:rsidRDefault="00F75841" w:rsidP="00DA5D77">
            <w:pPr>
              <w:rPr>
                <w:rFonts w:ascii="Times New Roman" w:hAnsi="Times New Roman" w:cs="Times New Roman"/>
                <w:sz w:val="20"/>
                <w:szCs w:val="20"/>
              </w:rPr>
            </w:pPr>
          </w:p>
        </w:tc>
        <w:tc>
          <w:tcPr>
            <w:tcW w:w="7780" w:type="dxa"/>
          </w:tcPr>
          <w:p w14:paraId="72D70974"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 xml:space="preserve">MAINSUBJECT.EXACT("Children &amp; youth") OR MAINSUBJECT.EXACT("Teenagers")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(child*)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adolescen</w:t>
            </w:r>
            <w:proofErr w:type="spellEnd"/>
            <w:r w:rsidRPr="00C25ED6">
              <w:rPr>
                <w:rFonts w:ascii="Times New Roman" w:hAnsi="Times New Roman" w:cs="Times New Roman"/>
                <w:sz w:val="20"/>
                <w:szCs w:val="20"/>
              </w:rPr>
              <w:t xml:space="preserve">*)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(teen*)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(young)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(student*)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w:t>
            </w:r>
            <w:proofErr w:type="gramStart"/>
            <w:r w:rsidRPr="00C25ED6">
              <w:rPr>
                <w:rFonts w:ascii="Times New Roman" w:hAnsi="Times New Roman" w:cs="Times New Roman"/>
                <w:sz w:val="20"/>
                <w:szCs w:val="20"/>
              </w:rPr>
              <w:t>kid[</w:t>
            </w:r>
            <w:proofErr w:type="gramEnd"/>
            <w:r w:rsidRPr="00C25ED6">
              <w:rPr>
                <w:rFonts w:ascii="Times New Roman" w:hAnsi="Times New Roman" w:cs="Times New Roman"/>
                <w:sz w:val="20"/>
                <w:szCs w:val="20"/>
              </w:rPr>
              <w:t xml:space="preserve">*1])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(youth*)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paediatr</w:t>
            </w:r>
            <w:proofErr w:type="spellEnd"/>
            <w:r w:rsidRPr="00C25ED6">
              <w:rPr>
                <w:rFonts w:ascii="Times New Roman" w:hAnsi="Times New Roman" w:cs="Times New Roman"/>
                <w:sz w:val="20"/>
                <w:szCs w:val="20"/>
              </w:rPr>
              <w:t xml:space="preserve">*)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pediatr</w:t>
            </w:r>
            <w:proofErr w:type="spellEnd"/>
            <w:r w:rsidRPr="00C25ED6">
              <w:rPr>
                <w:rFonts w:ascii="Times New Roman" w:hAnsi="Times New Roman" w:cs="Times New Roman"/>
                <w:sz w:val="20"/>
                <w:szCs w:val="20"/>
              </w:rPr>
              <w:t>*)</w:t>
            </w:r>
          </w:p>
          <w:p w14:paraId="3E92AA7E"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AND</w:t>
            </w:r>
          </w:p>
          <w:p w14:paraId="1BA36749" w14:textId="77777777" w:rsidR="00F75841" w:rsidRPr="00C25ED6" w:rsidRDefault="00F75841" w:rsidP="00DA5D77">
            <w:pPr>
              <w:rPr>
                <w:rFonts w:ascii="Times New Roman" w:hAnsi="Times New Roman" w:cs="Times New Roman"/>
                <w:sz w:val="20"/>
                <w:szCs w:val="20"/>
              </w:rPr>
            </w:pP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(school*)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(curriculum*)</w:t>
            </w:r>
          </w:p>
          <w:p w14:paraId="66BE283E"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AND</w:t>
            </w:r>
          </w:p>
          <w:p w14:paraId="281AD2BA"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lastRenderedPageBreak/>
              <w:t>MAINSUBJECT.EXACT("Exercise") OR MAINSUBJECT.EXACT("Sports") OR MAINSUBJECT.EXACT("Lifestyles") OR MAINSUBJECT.EXACT("Diet") OR MAINSUBJECT.EXACT("Nutrition education") OR MAINSUBJECT.EXACT("</w:t>
            </w:r>
            <w:proofErr w:type="spellStart"/>
            <w:r w:rsidRPr="00C25ED6">
              <w:rPr>
                <w:rFonts w:ascii="Times New Roman" w:hAnsi="Times New Roman" w:cs="Times New Roman"/>
                <w:sz w:val="20"/>
                <w:szCs w:val="20"/>
              </w:rPr>
              <w:t>Counseling</w:t>
            </w:r>
            <w:proofErr w:type="spellEnd"/>
            <w:r w:rsidRPr="00C25ED6">
              <w:rPr>
                <w:rFonts w:ascii="Times New Roman" w:hAnsi="Times New Roman" w:cs="Times New Roman"/>
                <w:sz w:val="20"/>
                <w:szCs w:val="20"/>
              </w:rPr>
              <w:t xml:space="preserve">") OR </w:t>
            </w:r>
            <w:proofErr w:type="spellStart"/>
            <w:proofErr w:type="gram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w:t>
            </w:r>
            <w:proofErr w:type="spellStart"/>
            <w:proofErr w:type="gramEnd"/>
            <w:r w:rsidRPr="00C25ED6">
              <w:rPr>
                <w:rFonts w:ascii="Times New Roman" w:hAnsi="Times New Roman" w:cs="Times New Roman"/>
                <w:sz w:val="20"/>
                <w:szCs w:val="20"/>
              </w:rPr>
              <w:t>Exercis</w:t>
            </w:r>
            <w:proofErr w:type="spellEnd"/>
            <w:r w:rsidRPr="00C25ED6">
              <w:rPr>
                <w:rFonts w:ascii="Times New Roman" w:hAnsi="Times New Roman" w:cs="Times New Roman"/>
                <w:sz w:val="20"/>
                <w:szCs w:val="20"/>
              </w:rPr>
              <w:t xml:space="preserve">*)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('physical e*')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(Sport*)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('motor </w:t>
            </w:r>
            <w:proofErr w:type="spellStart"/>
            <w:r w:rsidRPr="00C25ED6">
              <w:rPr>
                <w:rFonts w:ascii="Times New Roman" w:hAnsi="Times New Roman" w:cs="Times New Roman"/>
                <w:sz w:val="20"/>
                <w:szCs w:val="20"/>
              </w:rPr>
              <w:t>activit</w:t>
            </w:r>
            <w:proofErr w:type="spellEnd"/>
            <w:r w:rsidRPr="00C25ED6">
              <w:rPr>
                <w:rFonts w:ascii="Times New Roman" w:hAnsi="Times New Roman" w:cs="Times New Roman"/>
                <w:sz w:val="20"/>
                <w:szCs w:val="20"/>
              </w:rPr>
              <w:t xml:space="preserve">*')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('physical </w:t>
            </w:r>
            <w:proofErr w:type="spellStart"/>
            <w:r w:rsidRPr="00C25ED6">
              <w:rPr>
                <w:rFonts w:ascii="Times New Roman" w:hAnsi="Times New Roman" w:cs="Times New Roman"/>
                <w:sz w:val="20"/>
                <w:szCs w:val="20"/>
              </w:rPr>
              <w:t>activit</w:t>
            </w:r>
            <w:proofErr w:type="spellEnd"/>
            <w:r w:rsidRPr="00C25ED6">
              <w:rPr>
                <w:rFonts w:ascii="Times New Roman" w:hAnsi="Times New Roman" w:cs="Times New Roman"/>
                <w:sz w:val="20"/>
                <w:szCs w:val="20"/>
              </w:rPr>
              <w:t xml:space="preserve">*')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(sedentary)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(lifestyle)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nutri</w:t>
            </w:r>
            <w:proofErr w:type="spellEnd"/>
            <w:r w:rsidRPr="00C25ED6">
              <w:rPr>
                <w:rFonts w:ascii="Times New Roman" w:hAnsi="Times New Roman" w:cs="Times New Roman"/>
                <w:sz w:val="20"/>
                <w:szCs w:val="20"/>
              </w:rPr>
              <w:t xml:space="preserve">*)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(counsel*)</w:t>
            </w:r>
          </w:p>
          <w:p w14:paraId="2812FB3E"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AND</w:t>
            </w:r>
          </w:p>
          <w:p w14:paraId="7B3D52E9"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MAINSUBJECT.EXACT("Obesity") OR MAINSUBJECT.EXACT("Body measurements") OR MAINSUBJECT.EXACT("Body fat") OR MAINSUBJECT.EXACT("Weight control") OR MAINSUBJECT.EXACT("Body mass index")</w:t>
            </w:r>
          </w:p>
          <w:p w14:paraId="7AA2A93B" w14:textId="77777777" w:rsidR="00F75841" w:rsidRPr="00C25ED6" w:rsidRDefault="00F75841" w:rsidP="00DA5D77">
            <w:pPr>
              <w:rPr>
                <w:rFonts w:ascii="Times New Roman" w:hAnsi="Times New Roman" w:cs="Times New Roman"/>
                <w:sz w:val="20"/>
                <w:szCs w:val="20"/>
              </w:rPr>
            </w:pP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(overweight)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adipos</w:t>
            </w:r>
            <w:proofErr w:type="spellEnd"/>
            <w:r w:rsidRPr="00C25ED6">
              <w:rPr>
                <w:rFonts w:ascii="Times New Roman" w:hAnsi="Times New Roman" w:cs="Times New Roman"/>
                <w:sz w:val="20"/>
                <w:szCs w:val="20"/>
              </w:rPr>
              <w:t xml:space="preserve">*)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w:t>
            </w:r>
            <w:proofErr w:type="spellStart"/>
            <w:r w:rsidRPr="00C25ED6">
              <w:rPr>
                <w:rFonts w:ascii="Times New Roman" w:hAnsi="Times New Roman" w:cs="Times New Roman"/>
                <w:sz w:val="20"/>
                <w:szCs w:val="20"/>
              </w:rPr>
              <w:t>obes</w:t>
            </w:r>
            <w:proofErr w:type="spellEnd"/>
            <w:r w:rsidRPr="00C25ED6">
              <w:rPr>
                <w:rFonts w:ascii="Times New Roman" w:hAnsi="Times New Roman" w:cs="Times New Roman"/>
                <w:sz w:val="20"/>
                <w:szCs w:val="20"/>
              </w:rPr>
              <w:t xml:space="preserve">*) OR </w:t>
            </w:r>
            <w:proofErr w:type="spellStart"/>
            <w:proofErr w:type="gram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w:t>
            </w:r>
            <w:proofErr w:type="gramEnd"/>
            <w:r w:rsidRPr="00C25ED6">
              <w:rPr>
                <w:rFonts w:ascii="Times New Roman" w:hAnsi="Times New Roman" w:cs="Times New Roman"/>
                <w:sz w:val="20"/>
                <w:szCs w:val="20"/>
              </w:rPr>
              <w:t xml:space="preserve">BMI)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('abdominal fat')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('skinfold thickness')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('body mass')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(weight)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 xml:space="preserve">(body fat) OR </w:t>
            </w:r>
            <w:proofErr w:type="spellStart"/>
            <w:r w:rsidRPr="00C25ED6">
              <w:rPr>
                <w:rFonts w:ascii="Times New Roman" w:hAnsi="Times New Roman" w:cs="Times New Roman"/>
                <w:sz w:val="20"/>
                <w:szCs w:val="20"/>
              </w:rPr>
              <w:t>noft</w:t>
            </w:r>
            <w:proofErr w:type="spellEnd"/>
            <w:r w:rsidRPr="00C25ED6">
              <w:rPr>
                <w:rFonts w:ascii="Times New Roman" w:hAnsi="Times New Roman" w:cs="Times New Roman"/>
                <w:sz w:val="20"/>
                <w:szCs w:val="20"/>
              </w:rPr>
              <w:t>(waist)</w:t>
            </w:r>
          </w:p>
          <w:p w14:paraId="4D432E8D" w14:textId="77777777" w:rsidR="00F75841" w:rsidRPr="00C25ED6" w:rsidRDefault="00F75841" w:rsidP="00DA5D77">
            <w:pPr>
              <w:rPr>
                <w:rFonts w:ascii="Times New Roman" w:hAnsi="Times New Roman" w:cs="Times New Roman"/>
                <w:sz w:val="20"/>
                <w:szCs w:val="20"/>
              </w:rPr>
            </w:pPr>
            <w:r w:rsidRPr="00C25ED6">
              <w:rPr>
                <w:rFonts w:ascii="Times New Roman" w:hAnsi="Times New Roman" w:cs="Times New Roman"/>
                <w:sz w:val="20"/>
                <w:szCs w:val="20"/>
              </w:rPr>
              <w:t>AND</w:t>
            </w:r>
          </w:p>
          <w:p w14:paraId="255DA347" w14:textId="77777777" w:rsidR="00F75841" w:rsidRPr="00C25ED6" w:rsidRDefault="00F75841" w:rsidP="00DA5D77">
            <w:pPr>
              <w:rPr>
                <w:rFonts w:ascii="Times New Roman" w:hAnsi="Times New Roman" w:cs="Times New Roman"/>
                <w:sz w:val="20"/>
                <w:szCs w:val="20"/>
              </w:rPr>
            </w:pPr>
            <w:proofErr w:type="spellStart"/>
            <w:r w:rsidRPr="00C25ED6">
              <w:rPr>
                <w:rFonts w:ascii="Times New Roman" w:hAnsi="Times New Roman" w:cs="Times New Roman"/>
                <w:sz w:val="20"/>
                <w:szCs w:val="20"/>
              </w:rPr>
              <w:t>randomi</w:t>
            </w:r>
            <w:proofErr w:type="spellEnd"/>
            <w:r w:rsidRPr="00C25ED6">
              <w:rPr>
                <w:rFonts w:ascii="Times New Roman" w:hAnsi="Times New Roman" w:cs="Times New Roman"/>
                <w:sz w:val="20"/>
                <w:szCs w:val="20"/>
              </w:rPr>
              <w:t>* OR trial*</w:t>
            </w:r>
          </w:p>
        </w:tc>
      </w:tr>
      <w:tr w:rsidR="00A12A41" w:rsidRPr="00C25ED6" w14:paraId="5D7F95D2" w14:textId="77777777" w:rsidTr="00DA5D77">
        <w:tc>
          <w:tcPr>
            <w:tcW w:w="1230" w:type="dxa"/>
          </w:tcPr>
          <w:p w14:paraId="47E2AE98" w14:textId="13F734E9" w:rsidR="00A12A41" w:rsidRPr="00C25ED6" w:rsidRDefault="00A12A41" w:rsidP="00A12A41">
            <w:pPr>
              <w:rPr>
                <w:rFonts w:ascii="Times New Roman" w:hAnsi="Times New Roman" w:cs="Times New Roman"/>
                <w:sz w:val="20"/>
                <w:szCs w:val="20"/>
              </w:rPr>
            </w:pPr>
            <w:r w:rsidRPr="00C25ED6">
              <w:rPr>
                <w:rFonts w:ascii="Times New Roman" w:hAnsi="Times New Roman" w:cs="Times New Roman"/>
                <w:sz w:val="20"/>
                <w:szCs w:val="20"/>
              </w:rPr>
              <w:lastRenderedPageBreak/>
              <w:t>SCOPUS</w:t>
            </w:r>
          </w:p>
        </w:tc>
        <w:tc>
          <w:tcPr>
            <w:tcW w:w="7780" w:type="dxa"/>
          </w:tcPr>
          <w:p w14:paraId="0FB9D97E" w14:textId="57614681"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#01</w:t>
            </w:r>
            <w:r w:rsidRPr="00C25ED6">
              <w:rPr>
                <w:rFonts w:ascii="Times New Roman" w:hAnsi="Times New Roman" w:cs="Times New Roman"/>
                <w:sz w:val="20"/>
                <w:szCs w:val="20"/>
              </w:rPr>
              <w:tab/>
            </w:r>
            <w:r w:rsidR="0093166A" w:rsidRPr="00C25ED6">
              <w:rPr>
                <w:rFonts w:ascii="Times New Roman" w:hAnsi="Times New Roman" w:cs="Times New Roman"/>
                <w:sz w:val="20"/>
                <w:szCs w:val="20"/>
              </w:rPr>
              <w:t>TITLE-ABS-KEY-</w:t>
            </w:r>
            <w:proofErr w:type="gramStart"/>
            <w:r w:rsidR="0093166A"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child</w:t>
            </w:r>
            <w:r w:rsidR="000D49E0" w:rsidRPr="00C25ED6">
              <w:rPr>
                <w:rFonts w:ascii="Times New Roman" w:hAnsi="Times New Roman" w:cs="Times New Roman"/>
                <w:sz w:val="20"/>
                <w:szCs w:val="20"/>
                <w:lang w:eastAsia="zh-CN"/>
              </w:rPr>
              <w:t>*)</w:t>
            </w:r>
          </w:p>
          <w:p w14:paraId="67D97E7A" w14:textId="49DAAA1D"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#02</w:t>
            </w:r>
            <w:r w:rsidRPr="00C25ED6">
              <w:rPr>
                <w:rFonts w:ascii="Times New Roman" w:hAnsi="Times New Roman" w:cs="Times New Roman"/>
                <w:sz w:val="20"/>
                <w:szCs w:val="20"/>
              </w:rPr>
              <w:tab/>
            </w:r>
            <w:r w:rsidR="0093166A" w:rsidRPr="00C25ED6">
              <w:rPr>
                <w:rFonts w:ascii="Times New Roman" w:hAnsi="Times New Roman" w:cs="Times New Roman"/>
                <w:sz w:val="20"/>
                <w:szCs w:val="20"/>
              </w:rPr>
              <w:t>TITLE-ABS-KEY-</w:t>
            </w:r>
            <w:proofErr w:type="gramStart"/>
            <w:r w:rsidR="0093166A" w:rsidRPr="00C25ED6">
              <w:rPr>
                <w:rFonts w:ascii="Times New Roman" w:hAnsi="Times New Roman" w:cs="Times New Roman"/>
                <w:sz w:val="20"/>
                <w:szCs w:val="20"/>
              </w:rPr>
              <w:t>AUTH(</w:t>
            </w:r>
            <w:proofErr w:type="spellStart"/>
            <w:proofErr w:type="gramEnd"/>
            <w:r w:rsidRPr="00C25ED6">
              <w:rPr>
                <w:rFonts w:ascii="Times New Roman" w:hAnsi="Times New Roman" w:cs="Times New Roman"/>
                <w:sz w:val="20"/>
                <w:szCs w:val="20"/>
                <w:lang w:eastAsia="zh-CN"/>
              </w:rPr>
              <w:t>adolescen</w:t>
            </w:r>
            <w:proofErr w:type="spellEnd"/>
            <w:r w:rsidR="00F36104" w:rsidRPr="00C25ED6">
              <w:rPr>
                <w:rFonts w:ascii="Times New Roman" w:hAnsi="Times New Roman" w:cs="Times New Roman"/>
                <w:sz w:val="20"/>
                <w:szCs w:val="20"/>
                <w:lang w:eastAsia="zh-CN"/>
              </w:rPr>
              <w:t>*</w:t>
            </w:r>
            <w:r w:rsidR="000D49E0" w:rsidRPr="00C25ED6">
              <w:rPr>
                <w:rFonts w:ascii="Times New Roman" w:hAnsi="Times New Roman" w:cs="Times New Roman"/>
                <w:sz w:val="20"/>
                <w:szCs w:val="20"/>
                <w:lang w:eastAsia="zh-CN"/>
              </w:rPr>
              <w:t>)</w:t>
            </w:r>
          </w:p>
          <w:p w14:paraId="1DD60802" w14:textId="64BCFFE9"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#03</w:t>
            </w:r>
            <w:r w:rsidRPr="00C25ED6">
              <w:rPr>
                <w:rFonts w:ascii="Times New Roman" w:hAnsi="Times New Roman" w:cs="Times New Roman"/>
                <w:sz w:val="20"/>
                <w:szCs w:val="20"/>
              </w:rPr>
              <w:tab/>
            </w:r>
            <w:r w:rsidR="0093166A" w:rsidRPr="00C25ED6">
              <w:rPr>
                <w:rFonts w:ascii="Times New Roman" w:hAnsi="Times New Roman" w:cs="Times New Roman"/>
                <w:sz w:val="20"/>
                <w:szCs w:val="20"/>
              </w:rPr>
              <w:t>TITLE-ABS-KEY-</w:t>
            </w:r>
            <w:proofErr w:type="gramStart"/>
            <w:r w:rsidR="0093166A"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teen</w:t>
            </w:r>
            <w:r w:rsidR="00F36104" w:rsidRPr="00C25ED6">
              <w:rPr>
                <w:rFonts w:ascii="Times New Roman" w:hAnsi="Times New Roman" w:cs="Times New Roman"/>
                <w:sz w:val="20"/>
                <w:szCs w:val="20"/>
                <w:lang w:eastAsia="zh-CN"/>
              </w:rPr>
              <w:t>*</w:t>
            </w:r>
            <w:r w:rsidR="000D49E0" w:rsidRPr="00C25ED6">
              <w:rPr>
                <w:rFonts w:ascii="Times New Roman" w:hAnsi="Times New Roman" w:cs="Times New Roman"/>
                <w:sz w:val="20"/>
                <w:szCs w:val="20"/>
                <w:lang w:eastAsia="zh-CN"/>
              </w:rPr>
              <w:t>)</w:t>
            </w:r>
          </w:p>
          <w:p w14:paraId="36FDE79B" w14:textId="41B284A2"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#04</w:t>
            </w:r>
            <w:r w:rsidRPr="00C25ED6">
              <w:rPr>
                <w:rFonts w:ascii="Times New Roman" w:hAnsi="Times New Roman" w:cs="Times New Roman"/>
                <w:sz w:val="20"/>
                <w:szCs w:val="20"/>
              </w:rPr>
              <w:tab/>
            </w:r>
            <w:r w:rsidR="0093166A" w:rsidRPr="00C25ED6">
              <w:rPr>
                <w:rFonts w:ascii="Times New Roman" w:hAnsi="Times New Roman" w:cs="Times New Roman"/>
                <w:sz w:val="20"/>
                <w:szCs w:val="20"/>
              </w:rPr>
              <w:t>TITLE-ABS-KEY-</w:t>
            </w:r>
            <w:proofErr w:type="gramStart"/>
            <w:r w:rsidR="0093166A"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young</w:t>
            </w:r>
            <w:r w:rsidR="000D49E0"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 xml:space="preserve"> </w:t>
            </w:r>
          </w:p>
          <w:p w14:paraId="45AAE599" w14:textId="7896FF68"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#05</w:t>
            </w:r>
            <w:r w:rsidRPr="00C25ED6">
              <w:rPr>
                <w:rFonts w:ascii="Times New Roman" w:hAnsi="Times New Roman" w:cs="Times New Roman"/>
                <w:sz w:val="20"/>
                <w:szCs w:val="20"/>
              </w:rPr>
              <w:tab/>
            </w:r>
            <w:r w:rsidR="0093166A" w:rsidRPr="00C25ED6">
              <w:rPr>
                <w:rFonts w:ascii="Times New Roman" w:hAnsi="Times New Roman" w:cs="Times New Roman"/>
                <w:sz w:val="20"/>
                <w:szCs w:val="20"/>
              </w:rPr>
              <w:t>TITLE-ABS-KEY-</w:t>
            </w:r>
            <w:proofErr w:type="gramStart"/>
            <w:r w:rsidR="0093166A"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student*</w:t>
            </w:r>
            <w:r w:rsidR="000D49E0"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 xml:space="preserve"> </w:t>
            </w:r>
          </w:p>
          <w:p w14:paraId="4836F294" w14:textId="6A8AB136"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#06</w:t>
            </w:r>
            <w:r w:rsidRPr="00C25ED6">
              <w:rPr>
                <w:rFonts w:ascii="Times New Roman" w:hAnsi="Times New Roman" w:cs="Times New Roman"/>
                <w:sz w:val="20"/>
                <w:szCs w:val="20"/>
              </w:rPr>
              <w:tab/>
            </w:r>
            <w:r w:rsidR="0093166A" w:rsidRPr="00C25ED6">
              <w:rPr>
                <w:rFonts w:ascii="Times New Roman" w:hAnsi="Times New Roman" w:cs="Times New Roman"/>
                <w:sz w:val="20"/>
                <w:szCs w:val="20"/>
              </w:rPr>
              <w:t>TITLE-ABS-KEY-</w:t>
            </w:r>
            <w:proofErr w:type="gramStart"/>
            <w:r w:rsidR="0093166A"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kid</w:t>
            </w:r>
            <w:r w:rsidR="00F36104" w:rsidRPr="00C25ED6">
              <w:rPr>
                <w:rFonts w:ascii="Times New Roman" w:hAnsi="Times New Roman" w:cs="Times New Roman"/>
                <w:sz w:val="20"/>
                <w:szCs w:val="20"/>
                <w:lang w:eastAsia="zh-CN"/>
              </w:rPr>
              <w:t>*</w:t>
            </w:r>
            <w:r w:rsidR="000D49E0" w:rsidRPr="00C25ED6">
              <w:rPr>
                <w:rFonts w:ascii="Times New Roman" w:hAnsi="Times New Roman" w:cs="Times New Roman"/>
                <w:sz w:val="20"/>
                <w:szCs w:val="20"/>
                <w:lang w:eastAsia="zh-CN"/>
              </w:rPr>
              <w:t>)</w:t>
            </w:r>
          </w:p>
          <w:p w14:paraId="7F04E2FD" w14:textId="2AE07FD9"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#07</w:t>
            </w:r>
            <w:r w:rsidRPr="00C25ED6">
              <w:rPr>
                <w:rFonts w:ascii="Times New Roman" w:hAnsi="Times New Roman" w:cs="Times New Roman"/>
                <w:sz w:val="20"/>
                <w:szCs w:val="20"/>
              </w:rPr>
              <w:tab/>
            </w:r>
            <w:r w:rsidR="0093166A" w:rsidRPr="00C25ED6">
              <w:rPr>
                <w:rFonts w:ascii="Times New Roman" w:hAnsi="Times New Roman" w:cs="Times New Roman"/>
                <w:sz w:val="20"/>
                <w:szCs w:val="20"/>
              </w:rPr>
              <w:t>TITLE-ABS-KEY-</w:t>
            </w:r>
            <w:proofErr w:type="gramStart"/>
            <w:r w:rsidR="0093166A"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youth</w:t>
            </w:r>
            <w:r w:rsidR="00F36104" w:rsidRPr="00C25ED6">
              <w:rPr>
                <w:rFonts w:ascii="Times New Roman" w:hAnsi="Times New Roman" w:cs="Times New Roman"/>
                <w:sz w:val="20"/>
                <w:szCs w:val="20"/>
                <w:lang w:eastAsia="zh-CN"/>
              </w:rPr>
              <w:t>*</w:t>
            </w:r>
            <w:r w:rsidR="000D49E0"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 xml:space="preserve"> </w:t>
            </w:r>
          </w:p>
          <w:p w14:paraId="79851232" w14:textId="01956068"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#08</w:t>
            </w:r>
            <w:r w:rsidRPr="00C25ED6">
              <w:rPr>
                <w:rFonts w:ascii="Times New Roman" w:hAnsi="Times New Roman" w:cs="Times New Roman"/>
                <w:sz w:val="20"/>
                <w:szCs w:val="20"/>
              </w:rPr>
              <w:tab/>
            </w:r>
            <w:r w:rsidR="0093166A" w:rsidRPr="00C25ED6">
              <w:rPr>
                <w:rFonts w:ascii="Times New Roman" w:hAnsi="Times New Roman" w:cs="Times New Roman"/>
                <w:sz w:val="20"/>
                <w:szCs w:val="20"/>
              </w:rPr>
              <w:t>TITLE-ABS-KEY-</w:t>
            </w:r>
            <w:proofErr w:type="gramStart"/>
            <w:r w:rsidR="0093166A" w:rsidRPr="00C25ED6">
              <w:rPr>
                <w:rFonts w:ascii="Times New Roman" w:hAnsi="Times New Roman" w:cs="Times New Roman"/>
                <w:sz w:val="20"/>
                <w:szCs w:val="20"/>
              </w:rPr>
              <w:t>AUTH(</w:t>
            </w:r>
            <w:proofErr w:type="spellStart"/>
            <w:proofErr w:type="gramEnd"/>
            <w:r w:rsidRPr="00C25ED6">
              <w:rPr>
                <w:rFonts w:ascii="Times New Roman" w:hAnsi="Times New Roman" w:cs="Times New Roman"/>
                <w:sz w:val="20"/>
                <w:szCs w:val="20"/>
                <w:lang w:eastAsia="zh-CN"/>
              </w:rPr>
              <w:t>paediatr</w:t>
            </w:r>
            <w:proofErr w:type="spellEnd"/>
            <w:r w:rsidR="00F36104" w:rsidRPr="00C25ED6">
              <w:rPr>
                <w:rFonts w:ascii="Times New Roman" w:hAnsi="Times New Roman" w:cs="Times New Roman"/>
                <w:sz w:val="20"/>
                <w:szCs w:val="20"/>
                <w:lang w:eastAsia="zh-CN"/>
              </w:rPr>
              <w:t>*</w:t>
            </w:r>
            <w:r w:rsidR="000D49E0"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 xml:space="preserve"> </w:t>
            </w:r>
          </w:p>
          <w:p w14:paraId="011805F9" w14:textId="4E27B178"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#09</w:t>
            </w:r>
            <w:r w:rsidRPr="00C25ED6">
              <w:rPr>
                <w:rFonts w:ascii="Times New Roman" w:hAnsi="Times New Roman" w:cs="Times New Roman"/>
                <w:sz w:val="20"/>
                <w:szCs w:val="20"/>
              </w:rPr>
              <w:tab/>
            </w:r>
            <w:r w:rsidR="00077D1C" w:rsidRPr="00C25ED6">
              <w:rPr>
                <w:rFonts w:ascii="Times New Roman" w:hAnsi="Times New Roman" w:cs="Times New Roman"/>
                <w:sz w:val="20"/>
                <w:szCs w:val="20"/>
              </w:rPr>
              <w:t>TITLE-ABS-KEY-</w:t>
            </w:r>
            <w:proofErr w:type="gramStart"/>
            <w:r w:rsidR="00077D1C" w:rsidRPr="00C25ED6">
              <w:rPr>
                <w:rFonts w:ascii="Times New Roman" w:hAnsi="Times New Roman" w:cs="Times New Roman"/>
                <w:sz w:val="20"/>
                <w:szCs w:val="20"/>
              </w:rPr>
              <w:t>AUTH(</w:t>
            </w:r>
            <w:proofErr w:type="spellStart"/>
            <w:proofErr w:type="gramEnd"/>
            <w:r w:rsidRPr="00C25ED6">
              <w:rPr>
                <w:rFonts w:ascii="Times New Roman" w:hAnsi="Times New Roman" w:cs="Times New Roman"/>
                <w:sz w:val="20"/>
                <w:szCs w:val="20"/>
                <w:lang w:eastAsia="zh-CN"/>
              </w:rPr>
              <w:t>pediatr</w:t>
            </w:r>
            <w:proofErr w:type="spellEnd"/>
            <w:r w:rsidR="00F36104" w:rsidRPr="00C25ED6">
              <w:rPr>
                <w:rFonts w:ascii="Times New Roman" w:hAnsi="Times New Roman" w:cs="Times New Roman"/>
                <w:sz w:val="20"/>
                <w:szCs w:val="20"/>
                <w:lang w:eastAsia="zh-CN"/>
              </w:rPr>
              <w:t>*</w:t>
            </w:r>
            <w:r w:rsidR="000D49E0" w:rsidRPr="00C25ED6">
              <w:rPr>
                <w:rFonts w:ascii="Times New Roman" w:hAnsi="Times New Roman" w:cs="Times New Roman"/>
                <w:sz w:val="20"/>
                <w:szCs w:val="20"/>
                <w:lang w:eastAsia="zh-CN"/>
              </w:rPr>
              <w:t>)</w:t>
            </w:r>
          </w:p>
          <w:p w14:paraId="11A9D409" w14:textId="2C5A0898"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#10</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1 or 2 or 3 or 4 or 5 or 6 or 7 or 8 or 9</w:t>
            </w:r>
          </w:p>
          <w:p w14:paraId="3B38280D" w14:textId="63D01565"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#11</w:t>
            </w:r>
            <w:r w:rsidRPr="00C25ED6">
              <w:rPr>
                <w:rFonts w:ascii="Times New Roman" w:hAnsi="Times New Roman" w:cs="Times New Roman"/>
                <w:sz w:val="20"/>
                <w:szCs w:val="20"/>
              </w:rPr>
              <w:tab/>
            </w:r>
            <w:r w:rsidR="00077D1C" w:rsidRPr="00C25ED6">
              <w:rPr>
                <w:rFonts w:ascii="Times New Roman" w:hAnsi="Times New Roman" w:cs="Times New Roman"/>
                <w:sz w:val="20"/>
                <w:szCs w:val="20"/>
              </w:rPr>
              <w:t>TITLE-ABS-KEY-</w:t>
            </w:r>
            <w:proofErr w:type="gramStart"/>
            <w:r w:rsidR="00077D1C"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school</w:t>
            </w:r>
            <w:r w:rsidR="00F36104" w:rsidRPr="00C25ED6">
              <w:rPr>
                <w:rFonts w:ascii="Times New Roman" w:hAnsi="Times New Roman" w:cs="Times New Roman"/>
                <w:sz w:val="20"/>
                <w:szCs w:val="20"/>
                <w:lang w:eastAsia="zh-CN"/>
              </w:rPr>
              <w:t>*</w:t>
            </w:r>
            <w:r w:rsidR="000D49E0" w:rsidRPr="00C25ED6">
              <w:rPr>
                <w:rFonts w:ascii="Times New Roman" w:hAnsi="Times New Roman" w:cs="Times New Roman"/>
                <w:sz w:val="20"/>
                <w:szCs w:val="20"/>
                <w:lang w:eastAsia="zh-CN"/>
              </w:rPr>
              <w:t>)</w:t>
            </w:r>
          </w:p>
          <w:p w14:paraId="74654456" w14:textId="40D1A480"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#12</w:t>
            </w:r>
            <w:r w:rsidRPr="00C25ED6">
              <w:rPr>
                <w:rFonts w:ascii="Times New Roman" w:hAnsi="Times New Roman" w:cs="Times New Roman"/>
                <w:sz w:val="20"/>
                <w:szCs w:val="20"/>
              </w:rPr>
              <w:tab/>
            </w:r>
            <w:r w:rsidR="00077D1C" w:rsidRPr="00C25ED6">
              <w:rPr>
                <w:rFonts w:ascii="Times New Roman" w:hAnsi="Times New Roman" w:cs="Times New Roman"/>
                <w:sz w:val="20"/>
                <w:szCs w:val="20"/>
              </w:rPr>
              <w:t>TITLE-ABS-KEY-</w:t>
            </w:r>
            <w:proofErr w:type="gramStart"/>
            <w:r w:rsidR="00077D1C"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curriculum</w:t>
            </w:r>
            <w:r w:rsidR="00F36104" w:rsidRPr="00C25ED6">
              <w:rPr>
                <w:rFonts w:ascii="Times New Roman" w:hAnsi="Times New Roman" w:cs="Times New Roman"/>
                <w:sz w:val="20"/>
                <w:szCs w:val="20"/>
                <w:lang w:eastAsia="zh-CN"/>
              </w:rPr>
              <w:t>*</w:t>
            </w:r>
            <w:r w:rsidR="000D49E0" w:rsidRPr="00C25ED6">
              <w:rPr>
                <w:rFonts w:ascii="Times New Roman" w:hAnsi="Times New Roman" w:cs="Times New Roman"/>
                <w:sz w:val="20"/>
                <w:szCs w:val="20"/>
                <w:lang w:eastAsia="zh-CN"/>
              </w:rPr>
              <w:t>)</w:t>
            </w:r>
          </w:p>
          <w:p w14:paraId="6BFB9605" w14:textId="085F3089"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#13</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11 or 12</w:t>
            </w:r>
          </w:p>
          <w:p w14:paraId="2DB7248B" w14:textId="45A0900D"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#14</w:t>
            </w:r>
            <w:r w:rsidRPr="00C25ED6">
              <w:rPr>
                <w:rFonts w:ascii="Times New Roman" w:hAnsi="Times New Roman" w:cs="Times New Roman"/>
                <w:sz w:val="20"/>
                <w:szCs w:val="20"/>
              </w:rPr>
              <w:tab/>
            </w:r>
            <w:r w:rsidR="00077D1C" w:rsidRPr="00C25ED6">
              <w:rPr>
                <w:rFonts w:ascii="Times New Roman" w:hAnsi="Times New Roman" w:cs="Times New Roman"/>
                <w:sz w:val="20"/>
                <w:szCs w:val="20"/>
              </w:rPr>
              <w:t>TITLE-ABS-KEY-</w:t>
            </w:r>
            <w:proofErr w:type="gramStart"/>
            <w:r w:rsidR="00077D1C" w:rsidRPr="00C25ED6">
              <w:rPr>
                <w:rFonts w:ascii="Times New Roman" w:hAnsi="Times New Roman" w:cs="Times New Roman"/>
                <w:sz w:val="20"/>
                <w:szCs w:val="20"/>
              </w:rPr>
              <w:t>AUTH(</w:t>
            </w:r>
            <w:proofErr w:type="spellStart"/>
            <w:proofErr w:type="gramEnd"/>
            <w:r w:rsidRPr="00C25ED6">
              <w:rPr>
                <w:rFonts w:ascii="Times New Roman" w:hAnsi="Times New Roman" w:cs="Times New Roman"/>
                <w:sz w:val="20"/>
                <w:szCs w:val="20"/>
              </w:rPr>
              <w:t>e</w:t>
            </w:r>
            <w:r w:rsidRPr="00C25ED6">
              <w:rPr>
                <w:rFonts w:ascii="Times New Roman" w:hAnsi="Times New Roman" w:cs="Times New Roman"/>
                <w:sz w:val="20"/>
                <w:szCs w:val="20"/>
                <w:lang w:eastAsia="zh-CN"/>
              </w:rPr>
              <w:t>xercis</w:t>
            </w:r>
            <w:proofErr w:type="spellEnd"/>
            <w:r w:rsidR="00F36104" w:rsidRPr="00C25ED6">
              <w:rPr>
                <w:rFonts w:ascii="Times New Roman" w:hAnsi="Times New Roman" w:cs="Times New Roman"/>
                <w:sz w:val="20"/>
                <w:szCs w:val="20"/>
                <w:lang w:eastAsia="zh-CN"/>
              </w:rPr>
              <w:t>*</w:t>
            </w:r>
            <w:r w:rsidR="000D49E0" w:rsidRPr="00C25ED6">
              <w:rPr>
                <w:rFonts w:ascii="Times New Roman" w:hAnsi="Times New Roman" w:cs="Times New Roman"/>
                <w:sz w:val="20"/>
                <w:szCs w:val="20"/>
                <w:lang w:eastAsia="zh-CN"/>
              </w:rPr>
              <w:t>)</w:t>
            </w:r>
          </w:p>
          <w:p w14:paraId="6601C388" w14:textId="25F705CD"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#15</w:t>
            </w:r>
            <w:r w:rsidRPr="00C25ED6">
              <w:rPr>
                <w:rFonts w:ascii="Times New Roman" w:hAnsi="Times New Roman" w:cs="Times New Roman"/>
                <w:sz w:val="20"/>
                <w:szCs w:val="20"/>
              </w:rPr>
              <w:tab/>
            </w:r>
            <w:r w:rsidR="00077D1C" w:rsidRPr="00C25ED6">
              <w:rPr>
                <w:rFonts w:ascii="Times New Roman" w:hAnsi="Times New Roman" w:cs="Times New Roman"/>
                <w:sz w:val="20"/>
                <w:szCs w:val="20"/>
              </w:rPr>
              <w:t>TITLE-ABS-KEY-</w:t>
            </w:r>
            <w:proofErr w:type="gramStart"/>
            <w:r w:rsidR="00077D1C"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'physical e</w:t>
            </w:r>
            <w:r w:rsidR="00572190" w:rsidRPr="00C25ED6">
              <w:rPr>
                <w:rFonts w:ascii="Times New Roman" w:hAnsi="Times New Roman" w:cs="Times New Roman"/>
                <w:sz w:val="20"/>
                <w:szCs w:val="20"/>
                <w:lang w:eastAsia="zh-CN"/>
              </w:rPr>
              <w:t>xerci</w:t>
            </w:r>
            <w:r w:rsidR="00455F2E" w:rsidRPr="00C25ED6">
              <w:rPr>
                <w:rFonts w:ascii="Times New Roman" w:hAnsi="Times New Roman" w:cs="Times New Roman"/>
                <w:sz w:val="20"/>
                <w:szCs w:val="20"/>
                <w:lang w:eastAsia="zh-CN"/>
              </w:rPr>
              <w:t>se</w:t>
            </w:r>
            <w:r w:rsidR="00572190" w:rsidRPr="00C25ED6">
              <w:rPr>
                <w:rFonts w:ascii="Times New Roman" w:hAnsi="Times New Roman" w:cs="Times New Roman"/>
                <w:sz w:val="20"/>
                <w:szCs w:val="20"/>
                <w:lang w:eastAsia="zh-CN"/>
              </w:rPr>
              <w:t>’)</w:t>
            </w:r>
          </w:p>
          <w:p w14:paraId="6CB72CD8" w14:textId="3BC31C7D"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#16</w:t>
            </w:r>
            <w:r w:rsidRPr="00C25ED6">
              <w:rPr>
                <w:rFonts w:ascii="Times New Roman" w:hAnsi="Times New Roman" w:cs="Times New Roman"/>
                <w:sz w:val="20"/>
                <w:szCs w:val="20"/>
              </w:rPr>
              <w:tab/>
            </w:r>
            <w:r w:rsidR="00572190" w:rsidRPr="00C25ED6">
              <w:rPr>
                <w:rFonts w:ascii="Times New Roman" w:hAnsi="Times New Roman" w:cs="Times New Roman"/>
                <w:sz w:val="20"/>
                <w:szCs w:val="20"/>
              </w:rPr>
              <w:t>TITLE-ABS-KEY-</w:t>
            </w:r>
            <w:proofErr w:type="gramStart"/>
            <w:r w:rsidR="00572190" w:rsidRPr="00C25ED6">
              <w:rPr>
                <w:rFonts w:ascii="Times New Roman" w:hAnsi="Times New Roman" w:cs="Times New Roman"/>
                <w:sz w:val="20"/>
                <w:szCs w:val="20"/>
              </w:rPr>
              <w:t>AUTH(</w:t>
            </w:r>
            <w:proofErr w:type="gramEnd"/>
            <w:r w:rsidRPr="00C25ED6">
              <w:rPr>
                <w:rFonts w:ascii="Times New Roman" w:hAnsi="Times New Roman" w:cs="Times New Roman"/>
                <w:sz w:val="20"/>
                <w:szCs w:val="20"/>
              </w:rPr>
              <w:t>s</w:t>
            </w:r>
            <w:r w:rsidRPr="00C25ED6">
              <w:rPr>
                <w:rFonts w:ascii="Times New Roman" w:hAnsi="Times New Roman" w:cs="Times New Roman"/>
                <w:sz w:val="20"/>
                <w:szCs w:val="20"/>
                <w:lang w:eastAsia="zh-CN"/>
              </w:rPr>
              <w:t>port</w:t>
            </w:r>
            <w:r w:rsidR="00F36104" w:rsidRPr="00C25ED6">
              <w:rPr>
                <w:rFonts w:ascii="Times New Roman" w:hAnsi="Times New Roman" w:cs="Times New Roman"/>
                <w:sz w:val="20"/>
                <w:szCs w:val="20"/>
                <w:lang w:eastAsia="zh-CN"/>
              </w:rPr>
              <w:t>*</w:t>
            </w:r>
            <w:r w:rsidR="000D49E0" w:rsidRPr="00C25ED6">
              <w:rPr>
                <w:rFonts w:ascii="Times New Roman" w:hAnsi="Times New Roman" w:cs="Times New Roman"/>
                <w:sz w:val="20"/>
                <w:szCs w:val="20"/>
                <w:lang w:eastAsia="zh-CN"/>
              </w:rPr>
              <w:t>)</w:t>
            </w:r>
          </w:p>
          <w:p w14:paraId="4A403EA6" w14:textId="2610394A"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#17</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w:t>
            </w:r>
            <w:proofErr w:type="gramStart"/>
            <w:r w:rsidR="00026337"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'motor activit</w:t>
            </w:r>
            <w:r w:rsidR="00455F2E" w:rsidRPr="00C25ED6">
              <w:rPr>
                <w:rFonts w:ascii="Times New Roman" w:hAnsi="Times New Roman" w:cs="Times New Roman"/>
                <w:sz w:val="20"/>
                <w:szCs w:val="20"/>
                <w:lang w:eastAsia="zh-CN"/>
              </w:rPr>
              <w:t>y</w:t>
            </w:r>
            <w:r w:rsidRPr="00C25ED6">
              <w:rPr>
                <w:rFonts w:ascii="Times New Roman" w:hAnsi="Times New Roman" w:cs="Times New Roman"/>
                <w:sz w:val="20"/>
                <w:szCs w:val="20"/>
                <w:lang w:eastAsia="zh-CN"/>
              </w:rPr>
              <w:t>'</w:t>
            </w:r>
            <w:r w:rsidR="000D49E0" w:rsidRPr="00C25ED6">
              <w:rPr>
                <w:rFonts w:ascii="Times New Roman" w:hAnsi="Times New Roman" w:cs="Times New Roman"/>
                <w:sz w:val="20"/>
                <w:szCs w:val="20"/>
                <w:lang w:eastAsia="zh-CN"/>
              </w:rPr>
              <w:t>)</w:t>
            </w:r>
          </w:p>
          <w:p w14:paraId="1DB03A9A" w14:textId="25791030"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#18</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w:t>
            </w:r>
            <w:proofErr w:type="gramStart"/>
            <w:r w:rsidR="00026337"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'physical activit</w:t>
            </w:r>
            <w:r w:rsidR="00455F2E" w:rsidRPr="00C25ED6">
              <w:rPr>
                <w:rFonts w:ascii="Times New Roman" w:hAnsi="Times New Roman" w:cs="Times New Roman"/>
                <w:sz w:val="20"/>
                <w:szCs w:val="20"/>
                <w:lang w:eastAsia="zh-CN"/>
              </w:rPr>
              <w:t>y</w:t>
            </w:r>
            <w:r w:rsidRPr="00C25ED6">
              <w:rPr>
                <w:rFonts w:ascii="Times New Roman" w:hAnsi="Times New Roman" w:cs="Times New Roman"/>
                <w:sz w:val="20"/>
                <w:szCs w:val="20"/>
                <w:lang w:eastAsia="zh-CN"/>
              </w:rPr>
              <w:t>'</w:t>
            </w:r>
            <w:r w:rsidR="000D49E0"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 xml:space="preserve"> </w:t>
            </w:r>
          </w:p>
          <w:p w14:paraId="0CC4E6B0" w14:textId="2B73C348"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#19</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w:t>
            </w:r>
            <w:proofErr w:type="gramStart"/>
            <w:r w:rsidR="00026337"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sedentary</w:t>
            </w:r>
            <w:r w:rsidR="000D49E0" w:rsidRPr="00C25ED6">
              <w:rPr>
                <w:rFonts w:ascii="Times New Roman" w:hAnsi="Times New Roman" w:cs="Times New Roman"/>
                <w:sz w:val="20"/>
                <w:szCs w:val="20"/>
                <w:lang w:eastAsia="zh-CN"/>
              </w:rPr>
              <w:t>)</w:t>
            </w:r>
          </w:p>
          <w:p w14:paraId="78D29F03" w14:textId="06FE9880"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#20</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w:t>
            </w:r>
            <w:proofErr w:type="gramStart"/>
            <w:r w:rsidR="00026337"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lifestyle</w:t>
            </w:r>
            <w:r w:rsidR="000D49E0" w:rsidRPr="00C25ED6">
              <w:rPr>
                <w:rFonts w:ascii="Times New Roman" w:hAnsi="Times New Roman" w:cs="Times New Roman"/>
                <w:sz w:val="20"/>
                <w:szCs w:val="20"/>
                <w:lang w:eastAsia="zh-CN"/>
              </w:rPr>
              <w:t>)</w:t>
            </w:r>
          </w:p>
          <w:p w14:paraId="432B3551" w14:textId="10133D6C"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#21</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w:t>
            </w:r>
            <w:proofErr w:type="gramStart"/>
            <w:r w:rsidR="00026337" w:rsidRPr="00C25ED6">
              <w:rPr>
                <w:rFonts w:ascii="Times New Roman" w:hAnsi="Times New Roman" w:cs="Times New Roman"/>
                <w:sz w:val="20"/>
                <w:szCs w:val="20"/>
              </w:rPr>
              <w:t>AUTH(</w:t>
            </w:r>
            <w:proofErr w:type="spellStart"/>
            <w:proofErr w:type="gramEnd"/>
            <w:r w:rsidRPr="00C25ED6">
              <w:rPr>
                <w:rFonts w:ascii="Times New Roman" w:hAnsi="Times New Roman" w:cs="Times New Roman"/>
                <w:sz w:val="20"/>
                <w:szCs w:val="20"/>
                <w:lang w:eastAsia="zh-CN"/>
              </w:rPr>
              <w:t>nutri</w:t>
            </w:r>
            <w:proofErr w:type="spellEnd"/>
            <w:r w:rsidR="00F36104" w:rsidRPr="00C25ED6">
              <w:rPr>
                <w:rFonts w:ascii="Times New Roman" w:hAnsi="Times New Roman" w:cs="Times New Roman"/>
                <w:sz w:val="20"/>
                <w:szCs w:val="20"/>
                <w:lang w:eastAsia="zh-CN"/>
              </w:rPr>
              <w:t>*</w:t>
            </w:r>
            <w:r w:rsidR="000D49E0" w:rsidRPr="00C25ED6">
              <w:rPr>
                <w:rFonts w:ascii="Times New Roman" w:hAnsi="Times New Roman" w:cs="Times New Roman"/>
                <w:sz w:val="20"/>
                <w:szCs w:val="20"/>
                <w:lang w:eastAsia="zh-CN"/>
              </w:rPr>
              <w:t>)</w:t>
            </w:r>
          </w:p>
          <w:p w14:paraId="6BA94EBF" w14:textId="4D281932"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#22</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w:t>
            </w:r>
            <w:proofErr w:type="gramStart"/>
            <w:r w:rsidR="00026337"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counsel</w:t>
            </w:r>
            <w:r w:rsidR="00F36104" w:rsidRPr="00C25ED6">
              <w:rPr>
                <w:rFonts w:ascii="Times New Roman" w:hAnsi="Times New Roman" w:cs="Times New Roman"/>
                <w:sz w:val="20"/>
                <w:szCs w:val="20"/>
                <w:lang w:eastAsia="zh-CN"/>
              </w:rPr>
              <w:t>*</w:t>
            </w:r>
            <w:r w:rsidR="000D49E0" w:rsidRPr="00C25ED6">
              <w:rPr>
                <w:rFonts w:ascii="Times New Roman" w:hAnsi="Times New Roman" w:cs="Times New Roman"/>
                <w:sz w:val="20"/>
                <w:szCs w:val="20"/>
                <w:lang w:eastAsia="zh-CN"/>
              </w:rPr>
              <w:t>)</w:t>
            </w:r>
          </w:p>
          <w:p w14:paraId="593EEBEC" w14:textId="52EE975A"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#23</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14 or 15 or 16 or 17 or 18 or 19 or 20 or 21 or 22</w:t>
            </w:r>
          </w:p>
          <w:p w14:paraId="5DEDA45C" w14:textId="165B7F83"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#24</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w:t>
            </w:r>
            <w:proofErr w:type="gramStart"/>
            <w:r w:rsidR="00026337"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overweight</w:t>
            </w:r>
            <w:r w:rsidR="000D49E0"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 xml:space="preserve"> </w:t>
            </w:r>
          </w:p>
          <w:p w14:paraId="00C73F48" w14:textId="4F379117"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#25</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w:t>
            </w:r>
            <w:proofErr w:type="gramStart"/>
            <w:r w:rsidR="00026337" w:rsidRPr="00C25ED6">
              <w:rPr>
                <w:rFonts w:ascii="Times New Roman" w:hAnsi="Times New Roman" w:cs="Times New Roman"/>
                <w:sz w:val="20"/>
                <w:szCs w:val="20"/>
              </w:rPr>
              <w:t>AUTH(</w:t>
            </w:r>
            <w:proofErr w:type="spellStart"/>
            <w:proofErr w:type="gramEnd"/>
            <w:r w:rsidRPr="00C25ED6">
              <w:rPr>
                <w:rFonts w:ascii="Times New Roman" w:hAnsi="Times New Roman" w:cs="Times New Roman"/>
                <w:sz w:val="20"/>
                <w:szCs w:val="20"/>
                <w:lang w:eastAsia="zh-CN"/>
              </w:rPr>
              <w:t>adipos</w:t>
            </w:r>
            <w:proofErr w:type="spellEnd"/>
            <w:r w:rsidR="00F36104" w:rsidRPr="00C25ED6">
              <w:rPr>
                <w:rFonts w:ascii="Times New Roman" w:hAnsi="Times New Roman" w:cs="Times New Roman"/>
                <w:sz w:val="20"/>
                <w:szCs w:val="20"/>
                <w:lang w:eastAsia="zh-CN"/>
              </w:rPr>
              <w:t>*</w:t>
            </w:r>
            <w:r w:rsidR="000D49E0" w:rsidRPr="00C25ED6">
              <w:rPr>
                <w:rFonts w:ascii="Times New Roman" w:hAnsi="Times New Roman" w:cs="Times New Roman"/>
                <w:sz w:val="20"/>
                <w:szCs w:val="20"/>
                <w:lang w:eastAsia="zh-CN"/>
              </w:rPr>
              <w:t>)</w:t>
            </w:r>
          </w:p>
          <w:p w14:paraId="76D3692C" w14:textId="459386B4"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#26</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w:t>
            </w:r>
            <w:proofErr w:type="gramStart"/>
            <w:r w:rsidR="00026337" w:rsidRPr="00C25ED6">
              <w:rPr>
                <w:rFonts w:ascii="Times New Roman" w:hAnsi="Times New Roman" w:cs="Times New Roman"/>
                <w:sz w:val="20"/>
                <w:szCs w:val="20"/>
              </w:rPr>
              <w:t>AUTH(</w:t>
            </w:r>
            <w:proofErr w:type="spellStart"/>
            <w:proofErr w:type="gramEnd"/>
            <w:r w:rsidRPr="00C25ED6">
              <w:rPr>
                <w:rFonts w:ascii="Times New Roman" w:hAnsi="Times New Roman" w:cs="Times New Roman"/>
                <w:sz w:val="20"/>
                <w:szCs w:val="20"/>
                <w:lang w:eastAsia="zh-CN"/>
              </w:rPr>
              <w:t>obes</w:t>
            </w:r>
            <w:proofErr w:type="spellEnd"/>
            <w:r w:rsidR="00F36104" w:rsidRPr="00C25ED6">
              <w:rPr>
                <w:rFonts w:ascii="Times New Roman" w:hAnsi="Times New Roman" w:cs="Times New Roman"/>
                <w:sz w:val="20"/>
                <w:szCs w:val="20"/>
                <w:lang w:eastAsia="zh-CN"/>
              </w:rPr>
              <w:t>*</w:t>
            </w:r>
            <w:r w:rsidR="000D49E0" w:rsidRPr="00C25ED6">
              <w:rPr>
                <w:rFonts w:ascii="Times New Roman" w:hAnsi="Times New Roman" w:cs="Times New Roman"/>
                <w:sz w:val="20"/>
                <w:szCs w:val="20"/>
                <w:lang w:eastAsia="zh-CN"/>
              </w:rPr>
              <w:t>)</w:t>
            </w:r>
          </w:p>
          <w:p w14:paraId="2776A9C9" w14:textId="47A37FA8"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#27</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TITLE-ABS-KEY-AUTH(</w:t>
            </w:r>
            <w:r w:rsidRPr="00C25ED6">
              <w:rPr>
                <w:rFonts w:ascii="Times New Roman" w:hAnsi="Times New Roman" w:cs="Times New Roman"/>
                <w:sz w:val="20"/>
                <w:szCs w:val="20"/>
                <w:lang w:eastAsia="zh-CN"/>
              </w:rPr>
              <w:t>BMI</w:t>
            </w:r>
            <w:r w:rsidR="000D49E0" w:rsidRPr="00C25ED6">
              <w:rPr>
                <w:rFonts w:ascii="Times New Roman" w:hAnsi="Times New Roman" w:cs="Times New Roman"/>
                <w:sz w:val="20"/>
                <w:szCs w:val="20"/>
                <w:lang w:eastAsia="zh-CN"/>
              </w:rPr>
              <w:t>)</w:t>
            </w:r>
          </w:p>
          <w:p w14:paraId="0E5C3926" w14:textId="51DBE37E"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#28</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w:t>
            </w:r>
            <w:proofErr w:type="gramStart"/>
            <w:r w:rsidR="00026337"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'abdominal fat'</w:t>
            </w:r>
            <w:r w:rsidR="000D49E0" w:rsidRPr="00C25ED6">
              <w:rPr>
                <w:rFonts w:ascii="Times New Roman" w:hAnsi="Times New Roman" w:cs="Times New Roman"/>
                <w:sz w:val="20"/>
                <w:szCs w:val="20"/>
                <w:lang w:eastAsia="zh-CN"/>
              </w:rPr>
              <w:t>)</w:t>
            </w:r>
          </w:p>
          <w:p w14:paraId="030911F8" w14:textId="277DE21E"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#29</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w:t>
            </w:r>
            <w:proofErr w:type="gramStart"/>
            <w:r w:rsidR="00026337"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'skinfold thickness'</w:t>
            </w:r>
            <w:r w:rsidR="000D49E0" w:rsidRPr="00C25ED6">
              <w:rPr>
                <w:rFonts w:ascii="Times New Roman" w:hAnsi="Times New Roman" w:cs="Times New Roman"/>
                <w:sz w:val="20"/>
                <w:szCs w:val="20"/>
                <w:lang w:eastAsia="zh-CN"/>
              </w:rPr>
              <w:t>)</w:t>
            </w:r>
          </w:p>
          <w:p w14:paraId="0E02FC30" w14:textId="23586FBE"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#30</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w:t>
            </w:r>
            <w:proofErr w:type="gramStart"/>
            <w:r w:rsidR="00026337"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'body mass'</w:t>
            </w:r>
            <w:r w:rsidR="000D49E0" w:rsidRPr="00C25ED6">
              <w:rPr>
                <w:rFonts w:ascii="Times New Roman" w:hAnsi="Times New Roman" w:cs="Times New Roman"/>
                <w:sz w:val="20"/>
                <w:szCs w:val="20"/>
                <w:lang w:eastAsia="zh-CN"/>
              </w:rPr>
              <w:t>)</w:t>
            </w:r>
          </w:p>
          <w:p w14:paraId="23916D8C" w14:textId="12C39382"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#31</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w:t>
            </w:r>
            <w:proofErr w:type="gramStart"/>
            <w:r w:rsidR="00026337"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weight</w:t>
            </w:r>
            <w:r w:rsidR="000D49E0" w:rsidRPr="00C25ED6">
              <w:rPr>
                <w:rFonts w:ascii="Times New Roman" w:hAnsi="Times New Roman" w:cs="Times New Roman"/>
                <w:sz w:val="20"/>
                <w:szCs w:val="20"/>
                <w:lang w:eastAsia="zh-CN"/>
              </w:rPr>
              <w:t>)</w:t>
            </w:r>
          </w:p>
          <w:p w14:paraId="1D244F81" w14:textId="73FEA0A4"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#32</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w:t>
            </w:r>
            <w:proofErr w:type="gramStart"/>
            <w:r w:rsidR="00026337"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'body fat'</w:t>
            </w:r>
            <w:r w:rsidR="000D49E0"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 xml:space="preserve"> </w:t>
            </w:r>
          </w:p>
          <w:p w14:paraId="150AD1D2" w14:textId="76B25F3C"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#33</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w:t>
            </w:r>
            <w:proofErr w:type="gramStart"/>
            <w:r w:rsidR="00026337" w:rsidRPr="00C25ED6">
              <w:rPr>
                <w:rFonts w:ascii="Times New Roman" w:hAnsi="Times New Roman" w:cs="Times New Roman"/>
                <w:sz w:val="20"/>
                <w:szCs w:val="20"/>
              </w:rPr>
              <w:t>AUTH(</w:t>
            </w:r>
            <w:proofErr w:type="gramEnd"/>
            <w:r w:rsidRPr="00C25ED6">
              <w:rPr>
                <w:rFonts w:ascii="Times New Roman" w:hAnsi="Times New Roman" w:cs="Times New Roman"/>
                <w:sz w:val="20"/>
                <w:szCs w:val="20"/>
                <w:lang w:eastAsia="zh-CN"/>
              </w:rPr>
              <w:t>waist</w:t>
            </w:r>
            <w:r w:rsidR="000D49E0" w:rsidRPr="00C25ED6">
              <w:rPr>
                <w:rFonts w:ascii="Times New Roman" w:hAnsi="Times New Roman" w:cs="Times New Roman"/>
                <w:sz w:val="20"/>
                <w:szCs w:val="20"/>
                <w:lang w:eastAsia="zh-CN"/>
              </w:rPr>
              <w:t>)</w:t>
            </w:r>
          </w:p>
          <w:p w14:paraId="5B20237A" w14:textId="71A1E609"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#34</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24 or 25 or 26 or 27 or 28 or 29 or 30 or 31 or 32 or 33</w:t>
            </w:r>
          </w:p>
          <w:p w14:paraId="7AFDF661" w14:textId="33FC85B9" w:rsidR="00A12A41" w:rsidRPr="00C25ED6" w:rsidRDefault="00A12A41" w:rsidP="00A12A41">
            <w:pPr>
              <w:rPr>
                <w:rFonts w:ascii="Times New Roman" w:hAnsi="Times New Roman" w:cs="Times New Roman"/>
                <w:sz w:val="20"/>
                <w:szCs w:val="20"/>
              </w:rPr>
            </w:pPr>
            <w:r w:rsidRPr="00C25ED6">
              <w:rPr>
                <w:rFonts w:ascii="Times New Roman" w:hAnsi="Times New Roman" w:cs="Times New Roman"/>
                <w:sz w:val="20"/>
                <w:szCs w:val="20"/>
              </w:rPr>
              <w:t>#35</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w:t>
            </w:r>
            <w:proofErr w:type="gramStart"/>
            <w:r w:rsidR="00026337" w:rsidRPr="00C25ED6">
              <w:rPr>
                <w:rFonts w:ascii="Times New Roman" w:hAnsi="Times New Roman" w:cs="Times New Roman"/>
                <w:sz w:val="20"/>
                <w:szCs w:val="20"/>
              </w:rPr>
              <w:t>AUTH(</w:t>
            </w:r>
            <w:proofErr w:type="spellStart"/>
            <w:proofErr w:type="gramEnd"/>
            <w:r w:rsidRPr="00C25ED6">
              <w:rPr>
                <w:rFonts w:ascii="Times New Roman" w:hAnsi="Times New Roman" w:cs="Times New Roman"/>
                <w:sz w:val="20"/>
                <w:szCs w:val="20"/>
              </w:rPr>
              <w:t>randomi</w:t>
            </w:r>
            <w:proofErr w:type="spellEnd"/>
            <w:r w:rsidR="00F36104" w:rsidRPr="00C25ED6">
              <w:rPr>
                <w:rFonts w:ascii="Times New Roman" w:hAnsi="Times New Roman" w:cs="Times New Roman"/>
                <w:sz w:val="20"/>
                <w:szCs w:val="20"/>
              </w:rPr>
              <w:t>*</w:t>
            </w:r>
            <w:r w:rsidR="000D49E0" w:rsidRPr="00C25ED6">
              <w:rPr>
                <w:rFonts w:ascii="Times New Roman" w:hAnsi="Times New Roman" w:cs="Times New Roman"/>
                <w:sz w:val="20"/>
                <w:szCs w:val="20"/>
              </w:rPr>
              <w:t>)</w:t>
            </w:r>
          </w:p>
          <w:p w14:paraId="7BE1D920" w14:textId="79A2C6AC" w:rsidR="00A12A41" w:rsidRPr="00C25ED6" w:rsidRDefault="00A12A41" w:rsidP="00A12A41">
            <w:pPr>
              <w:rPr>
                <w:rFonts w:ascii="Times New Roman" w:hAnsi="Times New Roman" w:cs="Times New Roman"/>
                <w:sz w:val="20"/>
                <w:szCs w:val="20"/>
              </w:rPr>
            </w:pPr>
            <w:r w:rsidRPr="00C25ED6">
              <w:rPr>
                <w:rFonts w:ascii="Times New Roman" w:hAnsi="Times New Roman" w:cs="Times New Roman"/>
                <w:sz w:val="20"/>
                <w:szCs w:val="20"/>
              </w:rPr>
              <w:t>#36</w:t>
            </w:r>
            <w:r w:rsidRPr="00C25ED6">
              <w:rPr>
                <w:rFonts w:ascii="Times New Roman" w:hAnsi="Times New Roman" w:cs="Times New Roman"/>
                <w:sz w:val="20"/>
                <w:szCs w:val="20"/>
              </w:rPr>
              <w:tab/>
            </w:r>
            <w:r w:rsidR="00026337" w:rsidRPr="00C25ED6">
              <w:rPr>
                <w:rFonts w:ascii="Times New Roman" w:hAnsi="Times New Roman" w:cs="Times New Roman"/>
                <w:sz w:val="20"/>
                <w:szCs w:val="20"/>
              </w:rPr>
              <w:t>TITLE-ABS-KEY-</w:t>
            </w:r>
            <w:proofErr w:type="gramStart"/>
            <w:r w:rsidR="00026337" w:rsidRPr="00C25ED6">
              <w:rPr>
                <w:rFonts w:ascii="Times New Roman" w:hAnsi="Times New Roman" w:cs="Times New Roman"/>
                <w:sz w:val="20"/>
                <w:szCs w:val="20"/>
              </w:rPr>
              <w:t>AUTH(</w:t>
            </w:r>
            <w:proofErr w:type="gramEnd"/>
            <w:r w:rsidRPr="00C25ED6">
              <w:rPr>
                <w:rFonts w:ascii="Times New Roman" w:hAnsi="Times New Roman" w:cs="Times New Roman"/>
                <w:sz w:val="20"/>
                <w:szCs w:val="20"/>
              </w:rPr>
              <w:t>trial</w:t>
            </w:r>
            <w:r w:rsidR="00F36104" w:rsidRPr="00C25ED6">
              <w:rPr>
                <w:rFonts w:ascii="Times New Roman" w:hAnsi="Times New Roman" w:cs="Times New Roman"/>
                <w:sz w:val="20"/>
                <w:szCs w:val="20"/>
              </w:rPr>
              <w:t>*</w:t>
            </w:r>
            <w:r w:rsidR="000D49E0" w:rsidRPr="00C25ED6">
              <w:rPr>
                <w:rFonts w:ascii="Times New Roman" w:hAnsi="Times New Roman" w:cs="Times New Roman"/>
                <w:sz w:val="20"/>
                <w:szCs w:val="20"/>
              </w:rPr>
              <w:t>)</w:t>
            </w:r>
          </w:p>
          <w:p w14:paraId="2253A46D" w14:textId="0175B668" w:rsidR="00A12A41" w:rsidRPr="00C25ED6" w:rsidRDefault="00A12A41" w:rsidP="00A12A41">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#37</w:t>
            </w:r>
            <w:r w:rsidRPr="00C25ED6">
              <w:rPr>
                <w:rFonts w:ascii="Times New Roman" w:hAnsi="Times New Roman" w:cs="Times New Roman"/>
                <w:sz w:val="20"/>
                <w:szCs w:val="20"/>
              </w:rPr>
              <w:tab/>
              <w:t>35 or 36</w:t>
            </w:r>
          </w:p>
          <w:p w14:paraId="5E50D170" w14:textId="7DD7B08D" w:rsidR="00A12A41" w:rsidRPr="00C25ED6" w:rsidRDefault="00A12A41" w:rsidP="00A12A41">
            <w:pPr>
              <w:rPr>
                <w:rFonts w:ascii="Times New Roman" w:hAnsi="Times New Roman" w:cs="Times New Roman"/>
                <w:sz w:val="20"/>
                <w:szCs w:val="20"/>
              </w:rPr>
            </w:pPr>
            <w:r w:rsidRPr="00C25ED6">
              <w:rPr>
                <w:rFonts w:ascii="Times New Roman" w:hAnsi="Times New Roman" w:cs="Times New Roman"/>
                <w:sz w:val="20"/>
                <w:szCs w:val="20"/>
                <w:lang w:eastAsia="zh-CN"/>
              </w:rPr>
              <w:t>#38</w:t>
            </w:r>
            <w:r w:rsidRPr="00C25ED6">
              <w:rPr>
                <w:rFonts w:ascii="Times New Roman" w:hAnsi="Times New Roman" w:cs="Times New Roman"/>
                <w:sz w:val="20"/>
                <w:szCs w:val="20"/>
              </w:rPr>
              <w:tab/>
            </w:r>
            <w:r w:rsidRPr="00C25ED6">
              <w:rPr>
                <w:rFonts w:ascii="Times New Roman" w:hAnsi="Times New Roman" w:cs="Times New Roman"/>
                <w:sz w:val="20"/>
                <w:szCs w:val="20"/>
                <w:lang w:eastAsia="zh-CN"/>
              </w:rPr>
              <w:t>10 and 13 and 23 and 34 and 37</w:t>
            </w:r>
          </w:p>
        </w:tc>
      </w:tr>
      <w:tr w:rsidR="001809FB" w:rsidRPr="00C25ED6" w14:paraId="339D656D" w14:textId="77777777" w:rsidTr="00DA5D77">
        <w:tc>
          <w:tcPr>
            <w:tcW w:w="1230" w:type="dxa"/>
          </w:tcPr>
          <w:p w14:paraId="071BD246" w14:textId="6E39ABAB" w:rsidR="001809FB" w:rsidRPr="00C25ED6" w:rsidRDefault="001809FB" w:rsidP="001809FB">
            <w:pPr>
              <w:rPr>
                <w:rFonts w:ascii="Times New Roman" w:hAnsi="Times New Roman" w:cs="Times New Roman"/>
                <w:sz w:val="20"/>
                <w:szCs w:val="20"/>
              </w:rPr>
            </w:pPr>
            <w:r w:rsidRPr="00C25ED6">
              <w:rPr>
                <w:rFonts w:ascii="Times New Roman" w:hAnsi="Times New Roman" w:cs="Times New Roman"/>
                <w:sz w:val="20"/>
                <w:szCs w:val="20"/>
              </w:rPr>
              <w:t>Web of Science</w:t>
            </w:r>
          </w:p>
        </w:tc>
        <w:tc>
          <w:tcPr>
            <w:tcW w:w="7780" w:type="dxa"/>
          </w:tcPr>
          <w:p w14:paraId="1F5CD2B5" w14:textId="03247FB8"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w:t>
            </w:r>
            <w:r w:rsidRPr="00C25ED6">
              <w:rPr>
                <w:rFonts w:ascii="Times New Roman" w:hAnsi="Times New Roman" w:cs="Times New Roman"/>
                <w:sz w:val="20"/>
                <w:szCs w:val="20"/>
              </w:rPr>
              <w:tab/>
              <w:t>TS=(</w:t>
            </w:r>
            <w:r w:rsidRPr="00C25ED6">
              <w:rPr>
                <w:rFonts w:ascii="Times New Roman" w:hAnsi="Times New Roman" w:cs="Times New Roman"/>
                <w:sz w:val="20"/>
                <w:szCs w:val="20"/>
                <w:lang w:eastAsia="zh-CN"/>
              </w:rPr>
              <w:t>child*)</w:t>
            </w:r>
          </w:p>
          <w:p w14:paraId="470C313C" w14:textId="2A445E9B"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w:t>
            </w:r>
            <w:r w:rsidRPr="00C25ED6">
              <w:rPr>
                <w:rFonts w:ascii="Times New Roman" w:hAnsi="Times New Roman" w:cs="Times New Roman"/>
                <w:sz w:val="20"/>
                <w:szCs w:val="20"/>
              </w:rPr>
              <w:tab/>
              <w:t>TS=(</w:t>
            </w:r>
            <w:proofErr w:type="spellStart"/>
            <w:r w:rsidRPr="00C25ED6">
              <w:rPr>
                <w:rFonts w:ascii="Times New Roman" w:hAnsi="Times New Roman" w:cs="Times New Roman"/>
                <w:sz w:val="20"/>
                <w:szCs w:val="20"/>
                <w:lang w:eastAsia="zh-CN"/>
              </w:rPr>
              <w:t>adolescen</w:t>
            </w:r>
            <w:proofErr w:type="spellEnd"/>
            <w:r w:rsidRPr="00C25ED6">
              <w:rPr>
                <w:rFonts w:ascii="Times New Roman" w:hAnsi="Times New Roman" w:cs="Times New Roman"/>
                <w:sz w:val="20"/>
                <w:szCs w:val="20"/>
                <w:lang w:eastAsia="zh-CN"/>
              </w:rPr>
              <w:t>*)</w:t>
            </w:r>
          </w:p>
          <w:p w14:paraId="39C9AF93" w14:textId="1BEE32F6"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w:t>
            </w:r>
            <w:r w:rsidRPr="00C25ED6">
              <w:rPr>
                <w:rFonts w:ascii="Times New Roman" w:hAnsi="Times New Roman" w:cs="Times New Roman"/>
                <w:sz w:val="20"/>
                <w:szCs w:val="20"/>
              </w:rPr>
              <w:tab/>
              <w:t>TS=(</w:t>
            </w:r>
            <w:r w:rsidRPr="00C25ED6">
              <w:rPr>
                <w:rFonts w:ascii="Times New Roman" w:hAnsi="Times New Roman" w:cs="Times New Roman"/>
                <w:sz w:val="20"/>
                <w:szCs w:val="20"/>
                <w:lang w:eastAsia="zh-CN"/>
              </w:rPr>
              <w:t>teen*)</w:t>
            </w:r>
          </w:p>
          <w:p w14:paraId="09618002" w14:textId="1C25B8E6"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#4</w:t>
            </w:r>
            <w:r w:rsidRPr="00C25ED6">
              <w:rPr>
                <w:rFonts w:ascii="Times New Roman" w:hAnsi="Times New Roman" w:cs="Times New Roman"/>
                <w:sz w:val="20"/>
                <w:szCs w:val="20"/>
              </w:rPr>
              <w:tab/>
              <w:t>TS=(</w:t>
            </w:r>
            <w:r w:rsidRPr="00C25ED6">
              <w:rPr>
                <w:rFonts w:ascii="Times New Roman" w:hAnsi="Times New Roman" w:cs="Times New Roman"/>
                <w:sz w:val="20"/>
                <w:szCs w:val="20"/>
                <w:lang w:eastAsia="zh-CN"/>
              </w:rPr>
              <w:t xml:space="preserve">young) </w:t>
            </w:r>
          </w:p>
          <w:p w14:paraId="7C788BE3" w14:textId="6E330580"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#5</w:t>
            </w:r>
            <w:r w:rsidRPr="00C25ED6">
              <w:rPr>
                <w:rFonts w:ascii="Times New Roman" w:hAnsi="Times New Roman" w:cs="Times New Roman"/>
                <w:sz w:val="20"/>
                <w:szCs w:val="20"/>
              </w:rPr>
              <w:tab/>
              <w:t>TS=(</w:t>
            </w:r>
            <w:r w:rsidRPr="00C25ED6">
              <w:rPr>
                <w:rFonts w:ascii="Times New Roman" w:hAnsi="Times New Roman" w:cs="Times New Roman"/>
                <w:sz w:val="20"/>
                <w:szCs w:val="20"/>
                <w:lang w:eastAsia="zh-CN"/>
              </w:rPr>
              <w:t xml:space="preserve">student*) </w:t>
            </w:r>
          </w:p>
          <w:p w14:paraId="379B8863" w14:textId="3666F750"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#6</w:t>
            </w:r>
            <w:r w:rsidRPr="00C25ED6">
              <w:rPr>
                <w:rFonts w:ascii="Times New Roman" w:hAnsi="Times New Roman" w:cs="Times New Roman"/>
                <w:sz w:val="20"/>
                <w:szCs w:val="20"/>
              </w:rPr>
              <w:tab/>
              <w:t>TS=(</w:t>
            </w:r>
            <w:r w:rsidRPr="00C25ED6">
              <w:rPr>
                <w:rFonts w:ascii="Times New Roman" w:hAnsi="Times New Roman" w:cs="Times New Roman"/>
                <w:sz w:val="20"/>
                <w:szCs w:val="20"/>
                <w:lang w:eastAsia="zh-CN"/>
              </w:rPr>
              <w:t>kid*)</w:t>
            </w:r>
          </w:p>
          <w:p w14:paraId="64CC20CB" w14:textId="272A7CA0"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#7</w:t>
            </w:r>
            <w:r w:rsidRPr="00C25ED6">
              <w:rPr>
                <w:rFonts w:ascii="Times New Roman" w:hAnsi="Times New Roman" w:cs="Times New Roman"/>
                <w:sz w:val="20"/>
                <w:szCs w:val="20"/>
              </w:rPr>
              <w:tab/>
              <w:t>TS=(</w:t>
            </w:r>
            <w:r w:rsidRPr="00C25ED6">
              <w:rPr>
                <w:rFonts w:ascii="Times New Roman" w:hAnsi="Times New Roman" w:cs="Times New Roman"/>
                <w:sz w:val="20"/>
                <w:szCs w:val="20"/>
                <w:lang w:eastAsia="zh-CN"/>
              </w:rPr>
              <w:t xml:space="preserve">youth*) </w:t>
            </w:r>
          </w:p>
          <w:p w14:paraId="0612FBFE" w14:textId="23FBC152"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lastRenderedPageBreak/>
              <w:t>#8</w:t>
            </w:r>
            <w:r w:rsidRPr="00C25ED6">
              <w:rPr>
                <w:rFonts w:ascii="Times New Roman" w:hAnsi="Times New Roman" w:cs="Times New Roman"/>
                <w:sz w:val="20"/>
                <w:szCs w:val="20"/>
              </w:rPr>
              <w:tab/>
              <w:t>TS=(</w:t>
            </w:r>
            <w:proofErr w:type="spellStart"/>
            <w:r w:rsidRPr="00C25ED6">
              <w:rPr>
                <w:rFonts w:ascii="Times New Roman" w:hAnsi="Times New Roman" w:cs="Times New Roman"/>
                <w:sz w:val="20"/>
                <w:szCs w:val="20"/>
                <w:lang w:eastAsia="zh-CN"/>
              </w:rPr>
              <w:t>paediatr</w:t>
            </w:r>
            <w:proofErr w:type="spellEnd"/>
            <w:r w:rsidRPr="00C25ED6">
              <w:rPr>
                <w:rFonts w:ascii="Times New Roman" w:hAnsi="Times New Roman" w:cs="Times New Roman"/>
                <w:sz w:val="20"/>
                <w:szCs w:val="20"/>
                <w:lang w:eastAsia="zh-CN"/>
              </w:rPr>
              <w:t xml:space="preserve">*) </w:t>
            </w:r>
          </w:p>
          <w:p w14:paraId="2159F67F" w14:textId="0C342D4D"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#9</w:t>
            </w:r>
            <w:r w:rsidRPr="00C25ED6">
              <w:rPr>
                <w:rFonts w:ascii="Times New Roman" w:hAnsi="Times New Roman" w:cs="Times New Roman"/>
                <w:sz w:val="20"/>
                <w:szCs w:val="20"/>
              </w:rPr>
              <w:tab/>
              <w:t>TS=(</w:t>
            </w:r>
            <w:proofErr w:type="spellStart"/>
            <w:r w:rsidRPr="00C25ED6">
              <w:rPr>
                <w:rFonts w:ascii="Times New Roman" w:hAnsi="Times New Roman" w:cs="Times New Roman"/>
                <w:sz w:val="20"/>
                <w:szCs w:val="20"/>
                <w:lang w:eastAsia="zh-CN"/>
              </w:rPr>
              <w:t>pediatr</w:t>
            </w:r>
            <w:proofErr w:type="spellEnd"/>
            <w:r w:rsidRPr="00C25ED6">
              <w:rPr>
                <w:rFonts w:ascii="Times New Roman" w:hAnsi="Times New Roman" w:cs="Times New Roman"/>
                <w:sz w:val="20"/>
                <w:szCs w:val="20"/>
                <w:lang w:eastAsia="zh-CN"/>
              </w:rPr>
              <w:t>*)</w:t>
            </w:r>
          </w:p>
          <w:p w14:paraId="13523AF5" w14:textId="7F1D22D1"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#10</w:t>
            </w:r>
            <w:r w:rsidRPr="00C25ED6">
              <w:rPr>
                <w:rFonts w:ascii="Times New Roman" w:hAnsi="Times New Roman" w:cs="Times New Roman"/>
                <w:sz w:val="20"/>
                <w:szCs w:val="20"/>
              </w:rPr>
              <w:tab/>
            </w:r>
            <w:r w:rsidR="002B6DDE" w:rsidRPr="00C25ED6">
              <w:rPr>
                <w:rFonts w:ascii="Times New Roman" w:hAnsi="Times New Roman" w:cs="Times New Roman"/>
                <w:sz w:val="20"/>
                <w:szCs w:val="20"/>
              </w:rPr>
              <w:t>#</w:t>
            </w:r>
            <w:r w:rsidRPr="00C25ED6">
              <w:rPr>
                <w:rFonts w:ascii="Times New Roman" w:hAnsi="Times New Roman" w:cs="Times New Roman"/>
                <w:sz w:val="20"/>
                <w:szCs w:val="20"/>
                <w:lang w:eastAsia="zh-CN"/>
              </w:rPr>
              <w:t xml:space="preserve">1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2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3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4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5</w:t>
            </w:r>
            <w:r w:rsidR="002B6DDE" w:rsidRPr="00C25ED6">
              <w:rPr>
                <w:rFonts w:ascii="Times New Roman" w:hAnsi="Times New Roman" w:cs="Times New Roman"/>
                <w:sz w:val="20"/>
                <w:szCs w:val="20"/>
                <w:lang w:eastAsia="zh-CN"/>
              </w:rPr>
              <w:t xml:space="preserve"> OR #</w:t>
            </w:r>
            <w:r w:rsidRPr="00C25ED6">
              <w:rPr>
                <w:rFonts w:ascii="Times New Roman" w:hAnsi="Times New Roman" w:cs="Times New Roman"/>
                <w:sz w:val="20"/>
                <w:szCs w:val="20"/>
                <w:lang w:eastAsia="zh-CN"/>
              </w:rPr>
              <w:t xml:space="preserve">6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7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8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9</w:t>
            </w:r>
          </w:p>
          <w:p w14:paraId="54AC9428"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#11</w:t>
            </w:r>
            <w:r w:rsidRPr="00C25ED6">
              <w:rPr>
                <w:rFonts w:ascii="Times New Roman" w:hAnsi="Times New Roman" w:cs="Times New Roman"/>
                <w:sz w:val="20"/>
                <w:szCs w:val="20"/>
              </w:rPr>
              <w:tab/>
              <w:t>TS=(</w:t>
            </w:r>
            <w:r w:rsidRPr="00C25ED6">
              <w:rPr>
                <w:rFonts w:ascii="Times New Roman" w:hAnsi="Times New Roman" w:cs="Times New Roman"/>
                <w:sz w:val="20"/>
                <w:szCs w:val="20"/>
                <w:lang w:eastAsia="zh-CN"/>
              </w:rPr>
              <w:t>school*)</w:t>
            </w:r>
          </w:p>
          <w:p w14:paraId="7BBCA37C"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#12</w:t>
            </w:r>
            <w:r w:rsidRPr="00C25ED6">
              <w:rPr>
                <w:rFonts w:ascii="Times New Roman" w:hAnsi="Times New Roman" w:cs="Times New Roman"/>
                <w:sz w:val="20"/>
                <w:szCs w:val="20"/>
              </w:rPr>
              <w:tab/>
              <w:t>TS=(</w:t>
            </w:r>
            <w:r w:rsidRPr="00C25ED6">
              <w:rPr>
                <w:rFonts w:ascii="Times New Roman" w:hAnsi="Times New Roman" w:cs="Times New Roman"/>
                <w:sz w:val="20"/>
                <w:szCs w:val="20"/>
                <w:lang w:eastAsia="zh-CN"/>
              </w:rPr>
              <w:t>curriculum*)</w:t>
            </w:r>
          </w:p>
          <w:p w14:paraId="0ED8CDE7" w14:textId="3E6655B0"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#13</w:t>
            </w:r>
            <w:r w:rsidRPr="00C25ED6">
              <w:rPr>
                <w:rFonts w:ascii="Times New Roman" w:hAnsi="Times New Roman" w:cs="Times New Roman"/>
                <w:sz w:val="20"/>
                <w:szCs w:val="20"/>
              </w:rPr>
              <w:tab/>
            </w:r>
            <w:r w:rsidR="000635E3" w:rsidRPr="00C25ED6">
              <w:rPr>
                <w:rFonts w:ascii="Times New Roman" w:hAnsi="Times New Roman" w:cs="Times New Roman"/>
                <w:sz w:val="20"/>
                <w:szCs w:val="20"/>
              </w:rPr>
              <w:t>#</w:t>
            </w:r>
            <w:r w:rsidRPr="00C25ED6">
              <w:rPr>
                <w:rFonts w:ascii="Times New Roman" w:hAnsi="Times New Roman" w:cs="Times New Roman"/>
                <w:sz w:val="20"/>
                <w:szCs w:val="20"/>
                <w:lang w:eastAsia="zh-CN"/>
              </w:rPr>
              <w:t xml:space="preserve">11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12</w:t>
            </w:r>
          </w:p>
          <w:p w14:paraId="2E5FC227"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#14</w:t>
            </w:r>
            <w:r w:rsidRPr="00C25ED6">
              <w:rPr>
                <w:rFonts w:ascii="Times New Roman" w:hAnsi="Times New Roman" w:cs="Times New Roman"/>
                <w:sz w:val="20"/>
                <w:szCs w:val="20"/>
              </w:rPr>
              <w:tab/>
              <w:t>TS=(</w:t>
            </w:r>
            <w:proofErr w:type="spellStart"/>
            <w:r w:rsidRPr="00C25ED6">
              <w:rPr>
                <w:rFonts w:ascii="Times New Roman" w:hAnsi="Times New Roman" w:cs="Times New Roman"/>
                <w:sz w:val="20"/>
                <w:szCs w:val="20"/>
              </w:rPr>
              <w:t>e</w:t>
            </w:r>
            <w:r w:rsidRPr="00C25ED6">
              <w:rPr>
                <w:rFonts w:ascii="Times New Roman" w:hAnsi="Times New Roman" w:cs="Times New Roman"/>
                <w:sz w:val="20"/>
                <w:szCs w:val="20"/>
                <w:lang w:eastAsia="zh-CN"/>
              </w:rPr>
              <w:t>xercis</w:t>
            </w:r>
            <w:proofErr w:type="spellEnd"/>
            <w:r w:rsidRPr="00C25ED6">
              <w:rPr>
                <w:rFonts w:ascii="Times New Roman" w:hAnsi="Times New Roman" w:cs="Times New Roman"/>
                <w:sz w:val="20"/>
                <w:szCs w:val="20"/>
                <w:lang w:eastAsia="zh-CN"/>
              </w:rPr>
              <w:t>*)</w:t>
            </w:r>
          </w:p>
          <w:p w14:paraId="2AA82497"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#15</w:t>
            </w:r>
            <w:r w:rsidRPr="00C25ED6">
              <w:rPr>
                <w:rFonts w:ascii="Times New Roman" w:hAnsi="Times New Roman" w:cs="Times New Roman"/>
                <w:sz w:val="20"/>
                <w:szCs w:val="20"/>
              </w:rPr>
              <w:tab/>
              <w:t>TS</w:t>
            </w:r>
            <w:proofErr w:type="gramStart"/>
            <w:r w:rsidRPr="00C25ED6">
              <w:rPr>
                <w:rFonts w:ascii="Times New Roman" w:hAnsi="Times New Roman" w:cs="Times New Roman"/>
                <w:sz w:val="20"/>
                <w:szCs w:val="20"/>
              </w:rPr>
              <w:t>=(</w:t>
            </w:r>
            <w:proofErr w:type="gramEnd"/>
            <w:r w:rsidRPr="00C25ED6">
              <w:rPr>
                <w:rFonts w:ascii="Times New Roman" w:hAnsi="Times New Roman" w:cs="Times New Roman"/>
                <w:sz w:val="20"/>
                <w:szCs w:val="20"/>
                <w:lang w:eastAsia="zh-CN"/>
              </w:rPr>
              <w:t>'physical exercise’)</w:t>
            </w:r>
          </w:p>
          <w:p w14:paraId="0F908734"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#16</w:t>
            </w:r>
            <w:r w:rsidRPr="00C25ED6">
              <w:rPr>
                <w:rFonts w:ascii="Times New Roman" w:hAnsi="Times New Roman" w:cs="Times New Roman"/>
                <w:sz w:val="20"/>
                <w:szCs w:val="20"/>
              </w:rPr>
              <w:tab/>
              <w:t>TS=(s</w:t>
            </w:r>
            <w:r w:rsidRPr="00C25ED6">
              <w:rPr>
                <w:rFonts w:ascii="Times New Roman" w:hAnsi="Times New Roman" w:cs="Times New Roman"/>
                <w:sz w:val="20"/>
                <w:szCs w:val="20"/>
                <w:lang w:eastAsia="zh-CN"/>
              </w:rPr>
              <w:t>port*)</w:t>
            </w:r>
          </w:p>
          <w:p w14:paraId="369FA145"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#17</w:t>
            </w:r>
            <w:r w:rsidRPr="00C25ED6">
              <w:rPr>
                <w:rFonts w:ascii="Times New Roman" w:hAnsi="Times New Roman" w:cs="Times New Roman"/>
                <w:sz w:val="20"/>
                <w:szCs w:val="20"/>
              </w:rPr>
              <w:tab/>
              <w:t>TS</w:t>
            </w:r>
            <w:proofErr w:type="gramStart"/>
            <w:r w:rsidRPr="00C25ED6">
              <w:rPr>
                <w:rFonts w:ascii="Times New Roman" w:hAnsi="Times New Roman" w:cs="Times New Roman"/>
                <w:sz w:val="20"/>
                <w:szCs w:val="20"/>
              </w:rPr>
              <w:t>=(</w:t>
            </w:r>
            <w:proofErr w:type="gramEnd"/>
            <w:r w:rsidRPr="00C25ED6">
              <w:rPr>
                <w:rFonts w:ascii="Times New Roman" w:hAnsi="Times New Roman" w:cs="Times New Roman"/>
                <w:sz w:val="20"/>
                <w:szCs w:val="20"/>
                <w:lang w:eastAsia="zh-CN"/>
              </w:rPr>
              <w:t>'motor activity')</w:t>
            </w:r>
          </w:p>
          <w:p w14:paraId="24FAA391"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#18</w:t>
            </w:r>
            <w:r w:rsidRPr="00C25ED6">
              <w:rPr>
                <w:rFonts w:ascii="Times New Roman" w:hAnsi="Times New Roman" w:cs="Times New Roman"/>
                <w:sz w:val="20"/>
                <w:szCs w:val="20"/>
              </w:rPr>
              <w:tab/>
              <w:t>TS</w:t>
            </w:r>
            <w:proofErr w:type="gramStart"/>
            <w:r w:rsidRPr="00C25ED6">
              <w:rPr>
                <w:rFonts w:ascii="Times New Roman" w:hAnsi="Times New Roman" w:cs="Times New Roman"/>
                <w:sz w:val="20"/>
                <w:szCs w:val="20"/>
              </w:rPr>
              <w:t>=(</w:t>
            </w:r>
            <w:proofErr w:type="gramEnd"/>
            <w:r w:rsidRPr="00C25ED6">
              <w:rPr>
                <w:rFonts w:ascii="Times New Roman" w:hAnsi="Times New Roman" w:cs="Times New Roman"/>
                <w:sz w:val="20"/>
                <w:szCs w:val="20"/>
                <w:lang w:eastAsia="zh-CN"/>
              </w:rPr>
              <w:t xml:space="preserve">'physical activity') </w:t>
            </w:r>
          </w:p>
          <w:p w14:paraId="3E61C0CD"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#19</w:t>
            </w:r>
            <w:r w:rsidRPr="00C25ED6">
              <w:rPr>
                <w:rFonts w:ascii="Times New Roman" w:hAnsi="Times New Roman" w:cs="Times New Roman"/>
                <w:sz w:val="20"/>
                <w:szCs w:val="20"/>
              </w:rPr>
              <w:tab/>
              <w:t>TS=(</w:t>
            </w:r>
            <w:r w:rsidRPr="00C25ED6">
              <w:rPr>
                <w:rFonts w:ascii="Times New Roman" w:hAnsi="Times New Roman" w:cs="Times New Roman"/>
                <w:sz w:val="20"/>
                <w:szCs w:val="20"/>
                <w:lang w:eastAsia="zh-CN"/>
              </w:rPr>
              <w:t>sedentary)</w:t>
            </w:r>
          </w:p>
          <w:p w14:paraId="472E4B1E"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#20</w:t>
            </w:r>
            <w:r w:rsidRPr="00C25ED6">
              <w:rPr>
                <w:rFonts w:ascii="Times New Roman" w:hAnsi="Times New Roman" w:cs="Times New Roman"/>
                <w:sz w:val="20"/>
                <w:szCs w:val="20"/>
              </w:rPr>
              <w:tab/>
              <w:t>TS=(</w:t>
            </w:r>
            <w:r w:rsidRPr="00C25ED6">
              <w:rPr>
                <w:rFonts w:ascii="Times New Roman" w:hAnsi="Times New Roman" w:cs="Times New Roman"/>
                <w:sz w:val="20"/>
                <w:szCs w:val="20"/>
                <w:lang w:eastAsia="zh-CN"/>
              </w:rPr>
              <w:t>lifestyle)</w:t>
            </w:r>
          </w:p>
          <w:p w14:paraId="5604A526"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#21</w:t>
            </w:r>
            <w:r w:rsidRPr="00C25ED6">
              <w:rPr>
                <w:rFonts w:ascii="Times New Roman" w:hAnsi="Times New Roman" w:cs="Times New Roman"/>
                <w:sz w:val="20"/>
                <w:szCs w:val="20"/>
              </w:rPr>
              <w:tab/>
              <w:t>TS=(</w:t>
            </w:r>
            <w:proofErr w:type="spellStart"/>
            <w:r w:rsidRPr="00C25ED6">
              <w:rPr>
                <w:rFonts w:ascii="Times New Roman" w:hAnsi="Times New Roman" w:cs="Times New Roman"/>
                <w:sz w:val="20"/>
                <w:szCs w:val="20"/>
                <w:lang w:eastAsia="zh-CN"/>
              </w:rPr>
              <w:t>nutri</w:t>
            </w:r>
            <w:proofErr w:type="spellEnd"/>
            <w:r w:rsidRPr="00C25ED6">
              <w:rPr>
                <w:rFonts w:ascii="Times New Roman" w:hAnsi="Times New Roman" w:cs="Times New Roman"/>
                <w:sz w:val="20"/>
                <w:szCs w:val="20"/>
                <w:lang w:eastAsia="zh-CN"/>
              </w:rPr>
              <w:t>*)</w:t>
            </w:r>
          </w:p>
          <w:p w14:paraId="0B408830"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#22</w:t>
            </w:r>
            <w:r w:rsidRPr="00C25ED6">
              <w:rPr>
                <w:rFonts w:ascii="Times New Roman" w:hAnsi="Times New Roman" w:cs="Times New Roman"/>
                <w:sz w:val="20"/>
                <w:szCs w:val="20"/>
              </w:rPr>
              <w:tab/>
              <w:t>TS=(</w:t>
            </w:r>
            <w:r w:rsidRPr="00C25ED6">
              <w:rPr>
                <w:rFonts w:ascii="Times New Roman" w:hAnsi="Times New Roman" w:cs="Times New Roman"/>
                <w:sz w:val="20"/>
                <w:szCs w:val="20"/>
                <w:lang w:eastAsia="zh-CN"/>
              </w:rPr>
              <w:t>counsel*)</w:t>
            </w:r>
          </w:p>
          <w:p w14:paraId="45B543B2" w14:textId="626AC7EE"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#23</w:t>
            </w:r>
            <w:r w:rsidRPr="00C25ED6">
              <w:rPr>
                <w:rFonts w:ascii="Times New Roman" w:hAnsi="Times New Roman" w:cs="Times New Roman"/>
                <w:sz w:val="20"/>
                <w:szCs w:val="20"/>
              </w:rPr>
              <w:tab/>
            </w:r>
            <w:r w:rsidR="000635E3" w:rsidRPr="00C25ED6">
              <w:rPr>
                <w:rFonts w:ascii="Times New Roman" w:hAnsi="Times New Roman" w:cs="Times New Roman"/>
                <w:sz w:val="20"/>
                <w:szCs w:val="20"/>
              </w:rPr>
              <w:t>#</w:t>
            </w:r>
            <w:r w:rsidRPr="00C25ED6">
              <w:rPr>
                <w:rFonts w:ascii="Times New Roman" w:hAnsi="Times New Roman" w:cs="Times New Roman"/>
                <w:sz w:val="20"/>
                <w:szCs w:val="20"/>
                <w:lang w:eastAsia="zh-CN"/>
              </w:rPr>
              <w:t xml:space="preserve">14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15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16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17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18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19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20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21 </w:t>
            </w:r>
            <w:r w:rsidR="002B6DDE" w:rsidRPr="00C25ED6">
              <w:rPr>
                <w:rFonts w:ascii="Times New Roman" w:hAnsi="Times New Roman" w:cs="Times New Roman"/>
                <w:sz w:val="20"/>
                <w:szCs w:val="20"/>
                <w:lang w:eastAsia="zh-CN"/>
              </w:rPr>
              <w:t xml:space="preserve">OR </w:t>
            </w:r>
            <w:r w:rsidR="00753845" w:rsidRPr="00C25ED6">
              <w:rPr>
                <w:rFonts w:ascii="Times New Roman" w:hAnsi="Times New Roman" w:cs="Times New Roman"/>
                <w:sz w:val="20"/>
                <w:szCs w:val="20"/>
              </w:rPr>
              <w:tab/>
            </w:r>
            <w:r w:rsidR="002B6DDE"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22</w:t>
            </w:r>
          </w:p>
          <w:p w14:paraId="55F2EE96"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#24</w:t>
            </w:r>
            <w:r w:rsidRPr="00C25ED6">
              <w:rPr>
                <w:rFonts w:ascii="Times New Roman" w:hAnsi="Times New Roman" w:cs="Times New Roman"/>
                <w:sz w:val="20"/>
                <w:szCs w:val="20"/>
              </w:rPr>
              <w:tab/>
              <w:t>TS=(</w:t>
            </w:r>
            <w:r w:rsidRPr="00C25ED6">
              <w:rPr>
                <w:rFonts w:ascii="Times New Roman" w:hAnsi="Times New Roman" w:cs="Times New Roman"/>
                <w:sz w:val="20"/>
                <w:szCs w:val="20"/>
                <w:lang w:eastAsia="zh-CN"/>
              </w:rPr>
              <w:t xml:space="preserve">overweight) </w:t>
            </w:r>
          </w:p>
          <w:p w14:paraId="63B7D20C"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#25</w:t>
            </w:r>
            <w:r w:rsidRPr="00C25ED6">
              <w:rPr>
                <w:rFonts w:ascii="Times New Roman" w:hAnsi="Times New Roman" w:cs="Times New Roman"/>
                <w:sz w:val="20"/>
                <w:szCs w:val="20"/>
              </w:rPr>
              <w:tab/>
              <w:t>TS=(</w:t>
            </w:r>
            <w:proofErr w:type="spellStart"/>
            <w:r w:rsidRPr="00C25ED6">
              <w:rPr>
                <w:rFonts w:ascii="Times New Roman" w:hAnsi="Times New Roman" w:cs="Times New Roman"/>
                <w:sz w:val="20"/>
                <w:szCs w:val="20"/>
                <w:lang w:eastAsia="zh-CN"/>
              </w:rPr>
              <w:t>adipos</w:t>
            </w:r>
            <w:proofErr w:type="spellEnd"/>
            <w:r w:rsidRPr="00C25ED6">
              <w:rPr>
                <w:rFonts w:ascii="Times New Roman" w:hAnsi="Times New Roman" w:cs="Times New Roman"/>
                <w:sz w:val="20"/>
                <w:szCs w:val="20"/>
                <w:lang w:eastAsia="zh-CN"/>
              </w:rPr>
              <w:t>*)</w:t>
            </w:r>
          </w:p>
          <w:p w14:paraId="1E02033C"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#26</w:t>
            </w:r>
            <w:r w:rsidRPr="00C25ED6">
              <w:rPr>
                <w:rFonts w:ascii="Times New Roman" w:hAnsi="Times New Roman" w:cs="Times New Roman"/>
                <w:sz w:val="20"/>
                <w:szCs w:val="20"/>
              </w:rPr>
              <w:tab/>
              <w:t>TS=(</w:t>
            </w:r>
            <w:proofErr w:type="spellStart"/>
            <w:r w:rsidRPr="00C25ED6">
              <w:rPr>
                <w:rFonts w:ascii="Times New Roman" w:hAnsi="Times New Roman" w:cs="Times New Roman"/>
                <w:sz w:val="20"/>
                <w:szCs w:val="20"/>
                <w:lang w:eastAsia="zh-CN"/>
              </w:rPr>
              <w:t>obes</w:t>
            </w:r>
            <w:proofErr w:type="spellEnd"/>
            <w:r w:rsidRPr="00C25ED6">
              <w:rPr>
                <w:rFonts w:ascii="Times New Roman" w:hAnsi="Times New Roman" w:cs="Times New Roman"/>
                <w:sz w:val="20"/>
                <w:szCs w:val="20"/>
                <w:lang w:eastAsia="zh-CN"/>
              </w:rPr>
              <w:t>*)</w:t>
            </w:r>
          </w:p>
          <w:p w14:paraId="4E42C55A"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#27</w:t>
            </w:r>
            <w:r w:rsidRPr="00C25ED6">
              <w:rPr>
                <w:rFonts w:ascii="Times New Roman" w:hAnsi="Times New Roman" w:cs="Times New Roman"/>
                <w:sz w:val="20"/>
                <w:szCs w:val="20"/>
              </w:rPr>
              <w:tab/>
              <w:t>TS=(</w:t>
            </w:r>
            <w:r w:rsidRPr="00C25ED6">
              <w:rPr>
                <w:rFonts w:ascii="Times New Roman" w:hAnsi="Times New Roman" w:cs="Times New Roman"/>
                <w:sz w:val="20"/>
                <w:szCs w:val="20"/>
                <w:lang w:eastAsia="zh-CN"/>
              </w:rPr>
              <w:t>BMI)</w:t>
            </w:r>
          </w:p>
          <w:p w14:paraId="7299DC24"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#28</w:t>
            </w:r>
            <w:r w:rsidRPr="00C25ED6">
              <w:rPr>
                <w:rFonts w:ascii="Times New Roman" w:hAnsi="Times New Roman" w:cs="Times New Roman"/>
                <w:sz w:val="20"/>
                <w:szCs w:val="20"/>
              </w:rPr>
              <w:tab/>
              <w:t>TS</w:t>
            </w:r>
            <w:proofErr w:type="gramStart"/>
            <w:r w:rsidRPr="00C25ED6">
              <w:rPr>
                <w:rFonts w:ascii="Times New Roman" w:hAnsi="Times New Roman" w:cs="Times New Roman"/>
                <w:sz w:val="20"/>
                <w:szCs w:val="20"/>
              </w:rPr>
              <w:t>=(</w:t>
            </w:r>
            <w:proofErr w:type="gramEnd"/>
            <w:r w:rsidRPr="00C25ED6">
              <w:rPr>
                <w:rFonts w:ascii="Times New Roman" w:hAnsi="Times New Roman" w:cs="Times New Roman"/>
                <w:sz w:val="20"/>
                <w:szCs w:val="20"/>
                <w:lang w:eastAsia="zh-CN"/>
              </w:rPr>
              <w:t>'abdominal fat')</w:t>
            </w:r>
          </w:p>
          <w:p w14:paraId="139F581A"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#29</w:t>
            </w:r>
            <w:r w:rsidRPr="00C25ED6">
              <w:rPr>
                <w:rFonts w:ascii="Times New Roman" w:hAnsi="Times New Roman" w:cs="Times New Roman"/>
                <w:sz w:val="20"/>
                <w:szCs w:val="20"/>
              </w:rPr>
              <w:tab/>
              <w:t>TS</w:t>
            </w:r>
            <w:proofErr w:type="gramStart"/>
            <w:r w:rsidRPr="00C25ED6">
              <w:rPr>
                <w:rFonts w:ascii="Times New Roman" w:hAnsi="Times New Roman" w:cs="Times New Roman"/>
                <w:sz w:val="20"/>
                <w:szCs w:val="20"/>
              </w:rPr>
              <w:t>=(</w:t>
            </w:r>
            <w:proofErr w:type="gramEnd"/>
            <w:r w:rsidRPr="00C25ED6">
              <w:rPr>
                <w:rFonts w:ascii="Times New Roman" w:hAnsi="Times New Roman" w:cs="Times New Roman"/>
                <w:sz w:val="20"/>
                <w:szCs w:val="20"/>
                <w:lang w:eastAsia="zh-CN"/>
              </w:rPr>
              <w:t>'skinfold thickness')</w:t>
            </w:r>
          </w:p>
          <w:p w14:paraId="63039D35"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#30</w:t>
            </w:r>
            <w:r w:rsidRPr="00C25ED6">
              <w:rPr>
                <w:rFonts w:ascii="Times New Roman" w:hAnsi="Times New Roman" w:cs="Times New Roman"/>
                <w:sz w:val="20"/>
                <w:szCs w:val="20"/>
              </w:rPr>
              <w:tab/>
              <w:t>TS</w:t>
            </w:r>
            <w:proofErr w:type="gramStart"/>
            <w:r w:rsidRPr="00C25ED6">
              <w:rPr>
                <w:rFonts w:ascii="Times New Roman" w:hAnsi="Times New Roman" w:cs="Times New Roman"/>
                <w:sz w:val="20"/>
                <w:szCs w:val="20"/>
              </w:rPr>
              <w:t>=(</w:t>
            </w:r>
            <w:proofErr w:type="gramEnd"/>
            <w:r w:rsidRPr="00C25ED6">
              <w:rPr>
                <w:rFonts w:ascii="Times New Roman" w:hAnsi="Times New Roman" w:cs="Times New Roman"/>
                <w:sz w:val="20"/>
                <w:szCs w:val="20"/>
                <w:lang w:eastAsia="zh-CN"/>
              </w:rPr>
              <w:t>'body mass')</w:t>
            </w:r>
          </w:p>
          <w:p w14:paraId="1CB2EA33"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#31</w:t>
            </w:r>
            <w:r w:rsidRPr="00C25ED6">
              <w:rPr>
                <w:rFonts w:ascii="Times New Roman" w:hAnsi="Times New Roman" w:cs="Times New Roman"/>
                <w:sz w:val="20"/>
                <w:szCs w:val="20"/>
              </w:rPr>
              <w:tab/>
              <w:t>TS=(</w:t>
            </w:r>
            <w:r w:rsidRPr="00C25ED6">
              <w:rPr>
                <w:rFonts w:ascii="Times New Roman" w:hAnsi="Times New Roman" w:cs="Times New Roman"/>
                <w:sz w:val="20"/>
                <w:szCs w:val="20"/>
                <w:lang w:eastAsia="zh-CN"/>
              </w:rPr>
              <w:t>weight)</w:t>
            </w:r>
          </w:p>
          <w:p w14:paraId="16CF683E"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#32</w:t>
            </w:r>
            <w:r w:rsidRPr="00C25ED6">
              <w:rPr>
                <w:rFonts w:ascii="Times New Roman" w:hAnsi="Times New Roman" w:cs="Times New Roman"/>
                <w:sz w:val="20"/>
                <w:szCs w:val="20"/>
              </w:rPr>
              <w:tab/>
              <w:t>TS</w:t>
            </w:r>
            <w:proofErr w:type="gramStart"/>
            <w:r w:rsidRPr="00C25ED6">
              <w:rPr>
                <w:rFonts w:ascii="Times New Roman" w:hAnsi="Times New Roman" w:cs="Times New Roman"/>
                <w:sz w:val="20"/>
                <w:szCs w:val="20"/>
              </w:rPr>
              <w:t>=(</w:t>
            </w:r>
            <w:proofErr w:type="gramEnd"/>
            <w:r w:rsidRPr="00C25ED6">
              <w:rPr>
                <w:rFonts w:ascii="Times New Roman" w:hAnsi="Times New Roman" w:cs="Times New Roman"/>
                <w:sz w:val="20"/>
                <w:szCs w:val="20"/>
                <w:lang w:eastAsia="zh-CN"/>
              </w:rPr>
              <w:t xml:space="preserve">'body fat') </w:t>
            </w:r>
          </w:p>
          <w:p w14:paraId="2DDED177" w14:textId="77777777"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#33</w:t>
            </w:r>
            <w:r w:rsidRPr="00C25ED6">
              <w:rPr>
                <w:rFonts w:ascii="Times New Roman" w:hAnsi="Times New Roman" w:cs="Times New Roman"/>
                <w:sz w:val="20"/>
                <w:szCs w:val="20"/>
              </w:rPr>
              <w:tab/>
              <w:t>TS=(</w:t>
            </w:r>
            <w:r w:rsidRPr="00C25ED6">
              <w:rPr>
                <w:rFonts w:ascii="Times New Roman" w:hAnsi="Times New Roman" w:cs="Times New Roman"/>
                <w:sz w:val="20"/>
                <w:szCs w:val="20"/>
                <w:lang w:eastAsia="zh-CN"/>
              </w:rPr>
              <w:t>waist)</w:t>
            </w:r>
          </w:p>
          <w:p w14:paraId="58168BE2" w14:textId="3077824B"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#34</w:t>
            </w:r>
            <w:r w:rsidRPr="00C25ED6">
              <w:rPr>
                <w:rFonts w:ascii="Times New Roman" w:hAnsi="Times New Roman" w:cs="Times New Roman"/>
                <w:sz w:val="20"/>
                <w:szCs w:val="20"/>
              </w:rPr>
              <w:tab/>
            </w:r>
            <w:r w:rsidR="002B6DDE" w:rsidRPr="00C25ED6">
              <w:rPr>
                <w:rFonts w:ascii="Times New Roman" w:hAnsi="Times New Roman" w:cs="Times New Roman"/>
                <w:sz w:val="20"/>
                <w:szCs w:val="20"/>
              </w:rPr>
              <w:t>#</w:t>
            </w:r>
            <w:r w:rsidRPr="00C25ED6">
              <w:rPr>
                <w:rFonts w:ascii="Times New Roman" w:hAnsi="Times New Roman" w:cs="Times New Roman"/>
                <w:sz w:val="20"/>
                <w:szCs w:val="20"/>
                <w:lang w:eastAsia="zh-CN"/>
              </w:rPr>
              <w:t xml:space="preserve">24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25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26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27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28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29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 xml:space="preserve">30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31</w:t>
            </w:r>
            <w:r w:rsidR="002B6DDE" w:rsidRPr="00C25ED6">
              <w:rPr>
                <w:rFonts w:ascii="Times New Roman" w:hAnsi="Times New Roman" w:cs="Times New Roman"/>
                <w:sz w:val="20"/>
                <w:szCs w:val="20"/>
                <w:lang w:eastAsia="zh-CN"/>
              </w:rPr>
              <w:t xml:space="preserve"> OR </w:t>
            </w:r>
            <w:r w:rsidR="002B6DDE" w:rsidRPr="00C25ED6">
              <w:rPr>
                <w:rFonts w:ascii="Times New Roman" w:hAnsi="Times New Roman" w:cs="Times New Roman"/>
                <w:sz w:val="20"/>
                <w:szCs w:val="20"/>
              </w:rPr>
              <w:tab/>
            </w:r>
            <w:r w:rsidR="002B6DDE"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 xml:space="preserve">32 </w:t>
            </w:r>
            <w:r w:rsidR="002B6DDE" w:rsidRPr="00C25ED6">
              <w:rPr>
                <w:rFonts w:ascii="Times New Roman" w:hAnsi="Times New Roman" w:cs="Times New Roman"/>
                <w:sz w:val="20"/>
                <w:szCs w:val="20"/>
                <w:lang w:eastAsia="zh-CN"/>
              </w:rPr>
              <w:t>OR #</w:t>
            </w:r>
            <w:r w:rsidRPr="00C25ED6">
              <w:rPr>
                <w:rFonts w:ascii="Times New Roman" w:hAnsi="Times New Roman" w:cs="Times New Roman"/>
                <w:sz w:val="20"/>
                <w:szCs w:val="20"/>
                <w:lang w:eastAsia="zh-CN"/>
              </w:rPr>
              <w:t>33</w:t>
            </w:r>
          </w:p>
          <w:p w14:paraId="74014C24" w14:textId="77777777" w:rsidR="0084468E" w:rsidRPr="00C25ED6" w:rsidRDefault="0084468E" w:rsidP="0084468E">
            <w:pPr>
              <w:rPr>
                <w:rFonts w:ascii="Times New Roman" w:hAnsi="Times New Roman" w:cs="Times New Roman"/>
                <w:sz w:val="20"/>
                <w:szCs w:val="20"/>
              </w:rPr>
            </w:pPr>
            <w:r w:rsidRPr="00C25ED6">
              <w:rPr>
                <w:rFonts w:ascii="Times New Roman" w:hAnsi="Times New Roman" w:cs="Times New Roman"/>
                <w:sz w:val="20"/>
                <w:szCs w:val="20"/>
              </w:rPr>
              <w:t>#35</w:t>
            </w:r>
            <w:r w:rsidRPr="00C25ED6">
              <w:rPr>
                <w:rFonts w:ascii="Times New Roman" w:hAnsi="Times New Roman" w:cs="Times New Roman"/>
                <w:sz w:val="20"/>
                <w:szCs w:val="20"/>
              </w:rPr>
              <w:tab/>
              <w:t>TS=(</w:t>
            </w:r>
            <w:proofErr w:type="spellStart"/>
            <w:r w:rsidRPr="00C25ED6">
              <w:rPr>
                <w:rFonts w:ascii="Times New Roman" w:hAnsi="Times New Roman" w:cs="Times New Roman"/>
                <w:sz w:val="20"/>
                <w:szCs w:val="20"/>
              </w:rPr>
              <w:t>randomi</w:t>
            </w:r>
            <w:proofErr w:type="spellEnd"/>
            <w:r w:rsidRPr="00C25ED6">
              <w:rPr>
                <w:rFonts w:ascii="Times New Roman" w:hAnsi="Times New Roman" w:cs="Times New Roman"/>
                <w:sz w:val="20"/>
                <w:szCs w:val="20"/>
              </w:rPr>
              <w:t>*)</w:t>
            </w:r>
          </w:p>
          <w:p w14:paraId="70D3089F" w14:textId="77777777" w:rsidR="0084468E" w:rsidRPr="00C25ED6" w:rsidRDefault="0084468E" w:rsidP="0084468E">
            <w:pPr>
              <w:rPr>
                <w:rFonts w:ascii="Times New Roman" w:hAnsi="Times New Roman" w:cs="Times New Roman"/>
                <w:sz w:val="20"/>
                <w:szCs w:val="20"/>
              </w:rPr>
            </w:pPr>
            <w:r w:rsidRPr="00C25ED6">
              <w:rPr>
                <w:rFonts w:ascii="Times New Roman" w:hAnsi="Times New Roman" w:cs="Times New Roman"/>
                <w:sz w:val="20"/>
                <w:szCs w:val="20"/>
              </w:rPr>
              <w:t>#36</w:t>
            </w:r>
            <w:r w:rsidRPr="00C25ED6">
              <w:rPr>
                <w:rFonts w:ascii="Times New Roman" w:hAnsi="Times New Roman" w:cs="Times New Roman"/>
                <w:sz w:val="20"/>
                <w:szCs w:val="20"/>
              </w:rPr>
              <w:tab/>
              <w:t>TS=(trial*)</w:t>
            </w:r>
          </w:p>
          <w:p w14:paraId="6AFEAC3A" w14:textId="178819DE" w:rsidR="0084468E" w:rsidRPr="00C25ED6" w:rsidRDefault="0084468E" w:rsidP="0084468E">
            <w:pPr>
              <w:rPr>
                <w:rFonts w:ascii="Times New Roman" w:hAnsi="Times New Roman" w:cs="Times New Roman"/>
                <w:sz w:val="20"/>
                <w:szCs w:val="20"/>
                <w:lang w:eastAsia="zh-CN"/>
              </w:rPr>
            </w:pPr>
            <w:r w:rsidRPr="00C25ED6">
              <w:rPr>
                <w:rFonts w:ascii="Times New Roman" w:hAnsi="Times New Roman" w:cs="Times New Roman"/>
                <w:sz w:val="20"/>
                <w:szCs w:val="20"/>
                <w:lang w:eastAsia="zh-CN"/>
              </w:rPr>
              <w:t>#37</w:t>
            </w:r>
            <w:r w:rsidRPr="00C25ED6">
              <w:rPr>
                <w:rFonts w:ascii="Times New Roman" w:hAnsi="Times New Roman" w:cs="Times New Roman"/>
                <w:sz w:val="20"/>
                <w:szCs w:val="20"/>
              </w:rPr>
              <w:tab/>
            </w:r>
            <w:r w:rsidR="00407EDB" w:rsidRPr="00C25ED6">
              <w:rPr>
                <w:rFonts w:ascii="Times New Roman" w:hAnsi="Times New Roman" w:cs="Times New Roman"/>
                <w:sz w:val="20"/>
                <w:szCs w:val="20"/>
              </w:rPr>
              <w:t>#</w:t>
            </w:r>
            <w:r w:rsidRPr="00C25ED6">
              <w:rPr>
                <w:rFonts w:ascii="Times New Roman" w:hAnsi="Times New Roman" w:cs="Times New Roman"/>
                <w:sz w:val="20"/>
                <w:szCs w:val="20"/>
              </w:rPr>
              <w:t xml:space="preserve">35 </w:t>
            </w:r>
            <w:r w:rsidR="00407EDB" w:rsidRPr="00C25ED6">
              <w:rPr>
                <w:rFonts w:ascii="Times New Roman" w:hAnsi="Times New Roman" w:cs="Times New Roman"/>
                <w:sz w:val="20"/>
                <w:szCs w:val="20"/>
              </w:rPr>
              <w:t>OR</w:t>
            </w:r>
            <w:r w:rsidRPr="00C25ED6">
              <w:rPr>
                <w:rFonts w:ascii="Times New Roman" w:hAnsi="Times New Roman" w:cs="Times New Roman"/>
                <w:sz w:val="20"/>
                <w:szCs w:val="20"/>
              </w:rPr>
              <w:t xml:space="preserve"> </w:t>
            </w:r>
            <w:r w:rsidR="00407EDB" w:rsidRPr="00C25ED6">
              <w:rPr>
                <w:rFonts w:ascii="Times New Roman" w:hAnsi="Times New Roman" w:cs="Times New Roman"/>
                <w:sz w:val="20"/>
                <w:szCs w:val="20"/>
              </w:rPr>
              <w:t>#</w:t>
            </w:r>
            <w:r w:rsidRPr="00C25ED6">
              <w:rPr>
                <w:rFonts w:ascii="Times New Roman" w:hAnsi="Times New Roman" w:cs="Times New Roman"/>
                <w:sz w:val="20"/>
                <w:szCs w:val="20"/>
              </w:rPr>
              <w:t>36</w:t>
            </w:r>
          </w:p>
          <w:p w14:paraId="515E8EE9" w14:textId="6EAF9F14" w:rsidR="001809FB" w:rsidRPr="00C25ED6" w:rsidRDefault="0084468E" w:rsidP="001809FB">
            <w:pPr>
              <w:rPr>
                <w:rFonts w:ascii="Times New Roman" w:hAnsi="Times New Roman" w:cs="Times New Roman"/>
                <w:sz w:val="20"/>
                <w:szCs w:val="20"/>
              </w:rPr>
            </w:pPr>
            <w:r w:rsidRPr="00C25ED6">
              <w:rPr>
                <w:rFonts w:ascii="Times New Roman" w:hAnsi="Times New Roman" w:cs="Times New Roman"/>
                <w:sz w:val="20"/>
                <w:szCs w:val="20"/>
                <w:lang w:eastAsia="zh-CN"/>
              </w:rPr>
              <w:t>#38</w:t>
            </w:r>
            <w:r w:rsidRPr="00C25ED6">
              <w:rPr>
                <w:rFonts w:ascii="Times New Roman" w:hAnsi="Times New Roman" w:cs="Times New Roman"/>
                <w:sz w:val="20"/>
                <w:szCs w:val="20"/>
              </w:rPr>
              <w:tab/>
            </w:r>
            <w:r w:rsidR="00221DC8" w:rsidRPr="00C25ED6">
              <w:rPr>
                <w:rFonts w:ascii="Times New Roman" w:hAnsi="Times New Roman" w:cs="Times New Roman"/>
                <w:sz w:val="20"/>
                <w:szCs w:val="20"/>
              </w:rPr>
              <w:t>#</w:t>
            </w:r>
            <w:r w:rsidRPr="00C25ED6">
              <w:rPr>
                <w:rFonts w:ascii="Times New Roman" w:hAnsi="Times New Roman" w:cs="Times New Roman"/>
                <w:sz w:val="20"/>
                <w:szCs w:val="20"/>
                <w:lang w:eastAsia="zh-CN"/>
              </w:rPr>
              <w:t xml:space="preserve">10 </w:t>
            </w:r>
            <w:r w:rsidR="00221DC8" w:rsidRPr="00C25ED6">
              <w:rPr>
                <w:rFonts w:ascii="Times New Roman" w:hAnsi="Times New Roman" w:cs="Times New Roman"/>
                <w:sz w:val="20"/>
                <w:szCs w:val="20"/>
                <w:lang w:eastAsia="zh-CN"/>
              </w:rPr>
              <w:t>AND</w:t>
            </w:r>
            <w:r w:rsidRPr="00C25ED6">
              <w:rPr>
                <w:rFonts w:ascii="Times New Roman" w:hAnsi="Times New Roman" w:cs="Times New Roman"/>
                <w:sz w:val="20"/>
                <w:szCs w:val="20"/>
                <w:lang w:eastAsia="zh-CN"/>
              </w:rPr>
              <w:t xml:space="preserve"> </w:t>
            </w:r>
            <w:r w:rsidR="00221DC8" w:rsidRPr="00C25ED6">
              <w:rPr>
                <w:rFonts w:ascii="Times New Roman" w:hAnsi="Times New Roman" w:cs="Times New Roman"/>
                <w:sz w:val="20"/>
                <w:szCs w:val="20"/>
                <w:lang w:eastAsia="zh-CN"/>
              </w:rPr>
              <w:t>#</w:t>
            </w:r>
            <w:r w:rsidRPr="00C25ED6">
              <w:rPr>
                <w:rFonts w:ascii="Times New Roman" w:hAnsi="Times New Roman" w:cs="Times New Roman"/>
                <w:sz w:val="20"/>
                <w:szCs w:val="20"/>
                <w:lang w:eastAsia="zh-CN"/>
              </w:rPr>
              <w:t xml:space="preserve">13 </w:t>
            </w:r>
            <w:r w:rsidR="00221DC8" w:rsidRPr="00C25ED6">
              <w:rPr>
                <w:rFonts w:ascii="Times New Roman" w:hAnsi="Times New Roman" w:cs="Times New Roman"/>
                <w:sz w:val="20"/>
                <w:szCs w:val="20"/>
                <w:lang w:eastAsia="zh-CN"/>
              </w:rPr>
              <w:t>AND #</w:t>
            </w:r>
            <w:r w:rsidRPr="00C25ED6">
              <w:rPr>
                <w:rFonts w:ascii="Times New Roman" w:hAnsi="Times New Roman" w:cs="Times New Roman"/>
                <w:sz w:val="20"/>
                <w:szCs w:val="20"/>
                <w:lang w:eastAsia="zh-CN"/>
              </w:rPr>
              <w:t xml:space="preserve">23 </w:t>
            </w:r>
            <w:r w:rsidR="00221DC8" w:rsidRPr="00C25ED6">
              <w:rPr>
                <w:rFonts w:ascii="Times New Roman" w:hAnsi="Times New Roman" w:cs="Times New Roman"/>
                <w:sz w:val="20"/>
                <w:szCs w:val="20"/>
                <w:lang w:eastAsia="zh-CN"/>
              </w:rPr>
              <w:t>AND #</w:t>
            </w:r>
            <w:r w:rsidRPr="00C25ED6">
              <w:rPr>
                <w:rFonts w:ascii="Times New Roman" w:hAnsi="Times New Roman" w:cs="Times New Roman"/>
                <w:sz w:val="20"/>
                <w:szCs w:val="20"/>
                <w:lang w:eastAsia="zh-CN"/>
              </w:rPr>
              <w:t xml:space="preserve">34 </w:t>
            </w:r>
            <w:r w:rsidR="00221DC8" w:rsidRPr="00C25ED6">
              <w:rPr>
                <w:rFonts w:ascii="Times New Roman" w:hAnsi="Times New Roman" w:cs="Times New Roman"/>
                <w:sz w:val="20"/>
                <w:szCs w:val="20"/>
                <w:lang w:eastAsia="zh-CN"/>
              </w:rPr>
              <w:t>AND #</w:t>
            </w:r>
            <w:r w:rsidRPr="00C25ED6">
              <w:rPr>
                <w:rFonts w:ascii="Times New Roman" w:hAnsi="Times New Roman" w:cs="Times New Roman"/>
                <w:sz w:val="20"/>
                <w:szCs w:val="20"/>
                <w:lang w:eastAsia="zh-CN"/>
              </w:rPr>
              <w:t>37</w:t>
            </w:r>
          </w:p>
        </w:tc>
      </w:tr>
    </w:tbl>
    <w:p w14:paraId="0071468F" w14:textId="77777777" w:rsidR="00F75841" w:rsidRPr="00E730AB" w:rsidRDefault="00F75841" w:rsidP="00F75841">
      <w:pPr>
        <w:rPr>
          <w:rFonts w:ascii="Times New Roman" w:hAnsi="Times New Roman" w:cs="Times New Roman"/>
        </w:rPr>
      </w:pPr>
    </w:p>
    <w:p w14:paraId="1282B2CF" w14:textId="531D4FFC" w:rsidR="008039F4" w:rsidRPr="00E730AB" w:rsidRDefault="008039F4">
      <w:pPr>
        <w:rPr>
          <w:rFonts w:ascii="Times New Roman" w:hAnsi="Times New Roman" w:cs="Times New Roman"/>
        </w:rPr>
      </w:pPr>
      <w:r w:rsidRPr="00E730AB">
        <w:rPr>
          <w:rFonts w:ascii="Times New Roman" w:hAnsi="Times New Roman" w:cs="Times New Roman"/>
        </w:rPr>
        <w:br w:type="page"/>
      </w:r>
    </w:p>
    <w:p w14:paraId="55DADADE" w14:textId="06536CC2" w:rsidR="008039F4" w:rsidRPr="00427A55" w:rsidRDefault="00A81587" w:rsidP="008039F4">
      <w:pPr>
        <w:rPr>
          <w:rFonts w:ascii="Times New Roman" w:hAnsi="Times New Roman" w:cs="Times New Roman"/>
        </w:rPr>
      </w:pPr>
      <w:r w:rsidRPr="001065A5">
        <w:rPr>
          <w:rFonts w:ascii="Times New Roman" w:hAnsi="Times New Roman" w:cs="Times New Roman"/>
          <w:b/>
          <w:bCs/>
        </w:rPr>
        <w:lastRenderedPageBreak/>
        <w:t xml:space="preserve">Table </w:t>
      </w:r>
      <w:r w:rsidR="008039F4" w:rsidRPr="001065A5">
        <w:rPr>
          <w:rFonts w:ascii="Times New Roman" w:hAnsi="Times New Roman" w:cs="Times New Roman"/>
          <w:b/>
          <w:bCs/>
        </w:rPr>
        <w:t>S</w:t>
      </w:r>
      <w:r w:rsidR="00EF5C4B" w:rsidRPr="001065A5">
        <w:rPr>
          <w:rFonts w:ascii="Times New Roman" w:hAnsi="Times New Roman" w:cs="Times New Roman"/>
          <w:b/>
          <w:bCs/>
        </w:rPr>
        <w:t>3</w:t>
      </w:r>
      <w:r w:rsidR="008039F4" w:rsidRPr="00427A55">
        <w:rPr>
          <w:rFonts w:ascii="Times New Roman" w:hAnsi="Times New Roman" w:cs="Times New Roman"/>
        </w:rPr>
        <w:t>: Records Excluded from Systematic Review and Meta-Analysis</w:t>
      </w:r>
    </w:p>
    <w:tbl>
      <w:tblPr>
        <w:tblW w:w="9010" w:type="dxa"/>
        <w:tblLayout w:type="fixed"/>
        <w:tblLook w:val="04A0" w:firstRow="1" w:lastRow="0" w:firstColumn="1" w:lastColumn="0" w:noHBand="0" w:noVBand="1"/>
      </w:tblPr>
      <w:tblGrid>
        <w:gridCol w:w="704"/>
        <w:gridCol w:w="6918"/>
        <w:gridCol w:w="1388"/>
      </w:tblGrid>
      <w:tr w:rsidR="0077603A" w:rsidRPr="00D46DDE" w14:paraId="0C0F7BF6" w14:textId="77777777" w:rsidTr="002A10BE">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DA89C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w:t>
            </w:r>
          </w:p>
        </w:tc>
        <w:tc>
          <w:tcPr>
            <w:tcW w:w="6918" w:type="dxa"/>
            <w:tcBorders>
              <w:top w:val="single" w:sz="4" w:space="0" w:color="auto"/>
              <w:left w:val="nil"/>
              <w:bottom w:val="single" w:sz="4" w:space="0" w:color="auto"/>
              <w:right w:val="single" w:sz="4" w:space="0" w:color="auto"/>
            </w:tcBorders>
            <w:shd w:val="clear" w:color="auto" w:fill="auto"/>
            <w:vAlign w:val="bottom"/>
            <w:hideMark/>
          </w:tcPr>
          <w:p w14:paraId="11E42D0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Article Name</w:t>
            </w:r>
          </w:p>
        </w:tc>
        <w:tc>
          <w:tcPr>
            <w:tcW w:w="1388" w:type="dxa"/>
            <w:tcBorders>
              <w:top w:val="single" w:sz="4" w:space="0" w:color="auto"/>
              <w:left w:val="nil"/>
              <w:bottom w:val="single" w:sz="4" w:space="0" w:color="auto"/>
              <w:right w:val="single" w:sz="4" w:space="0" w:color="auto"/>
            </w:tcBorders>
            <w:shd w:val="clear" w:color="auto" w:fill="auto"/>
            <w:vAlign w:val="bottom"/>
            <w:hideMark/>
          </w:tcPr>
          <w:p w14:paraId="79A00C9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Remarks</w:t>
            </w:r>
          </w:p>
        </w:tc>
      </w:tr>
      <w:tr w:rsidR="0077603A" w:rsidRPr="00D46DDE" w14:paraId="5D09682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1338F3"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w:t>
            </w:r>
          </w:p>
        </w:tc>
        <w:tc>
          <w:tcPr>
            <w:tcW w:w="6918" w:type="dxa"/>
            <w:tcBorders>
              <w:top w:val="nil"/>
              <w:left w:val="nil"/>
              <w:bottom w:val="single" w:sz="4" w:space="0" w:color="auto"/>
              <w:right w:val="single" w:sz="4" w:space="0" w:color="auto"/>
            </w:tcBorders>
            <w:shd w:val="clear" w:color="auto" w:fill="auto"/>
            <w:vAlign w:val="bottom"/>
            <w:hideMark/>
          </w:tcPr>
          <w:p w14:paraId="017C9F0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Effects of family based education programs on body mass index of overweight and obese children: an intervention based on the social-cognitive theory. (2017). Iranian journal of endocrinology and metabolism, 19(3), 151‐160.</w:t>
            </w:r>
          </w:p>
        </w:tc>
        <w:tc>
          <w:tcPr>
            <w:tcW w:w="1388" w:type="dxa"/>
            <w:tcBorders>
              <w:top w:val="nil"/>
              <w:left w:val="nil"/>
              <w:bottom w:val="single" w:sz="4" w:space="0" w:color="auto"/>
              <w:right w:val="single" w:sz="4" w:space="0" w:color="auto"/>
            </w:tcBorders>
            <w:shd w:val="clear" w:color="auto" w:fill="auto"/>
            <w:vAlign w:val="bottom"/>
            <w:hideMark/>
          </w:tcPr>
          <w:p w14:paraId="24EE178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 Arabic</w:t>
            </w:r>
          </w:p>
        </w:tc>
      </w:tr>
      <w:tr w:rsidR="0077603A" w:rsidRPr="00D46DDE" w14:paraId="44FB3945"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CEDFB98"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w:t>
            </w:r>
          </w:p>
        </w:tc>
        <w:tc>
          <w:tcPr>
            <w:tcW w:w="6918" w:type="dxa"/>
            <w:tcBorders>
              <w:top w:val="nil"/>
              <w:left w:val="nil"/>
              <w:bottom w:val="single" w:sz="4" w:space="0" w:color="auto"/>
              <w:right w:val="single" w:sz="4" w:space="0" w:color="auto"/>
            </w:tcBorders>
            <w:shd w:val="clear" w:color="auto" w:fill="auto"/>
            <w:vAlign w:val="bottom"/>
            <w:hideMark/>
          </w:tcPr>
          <w:p w14:paraId="60D9E0C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Abraham, A. A., Chow, W. C., So, H. K., Woo, J., Chan, S. M., &amp; Nelson, E. A. S. (2014). Feasibility of Using Cell Phone Reminders to Motivate Behaviour Change in Obese Adolescents in Hong Kong. Hong </w:t>
            </w:r>
            <w:proofErr w:type="spellStart"/>
            <w:r w:rsidRPr="00D46DDE">
              <w:rPr>
                <w:rFonts w:ascii="Times New Roman" w:eastAsia="Times New Roman" w:hAnsi="Times New Roman" w:cs="Times New Roman"/>
                <w:color w:val="000000"/>
                <w:sz w:val="20"/>
                <w:szCs w:val="20"/>
                <w:lang w:val="en-SG"/>
              </w:rPr>
              <w:t>kong</w:t>
            </w:r>
            <w:proofErr w:type="spellEnd"/>
            <w:r w:rsidRPr="00D46DDE">
              <w:rPr>
                <w:rFonts w:ascii="Times New Roman" w:eastAsia="Times New Roman" w:hAnsi="Times New Roman" w:cs="Times New Roman"/>
                <w:color w:val="000000"/>
                <w:sz w:val="20"/>
                <w:szCs w:val="20"/>
                <w:lang w:val="en-SG"/>
              </w:rPr>
              <w:t xml:space="preserve"> journal of paediatrics.(pp. 192‐206). 19 (3), 197.</w:t>
            </w:r>
          </w:p>
        </w:tc>
        <w:tc>
          <w:tcPr>
            <w:tcW w:w="1388" w:type="dxa"/>
            <w:tcBorders>
              <w:top w:val="nil"/>
              <w:left w:val="nil"/>
              <w:bottom w:val="single" w:sz="4" w:space="0" w:color="auto"/>
              <w:right w:val="single" w:sz="4" w:space="0" w:color="auto"/>
            </w:tcBorders>
            <w:shd w:val="clear" w:color="auto" w:fill="auto"/>
            <w:vAlign w:val="bottom"/>
            <w:hideMark/>
          </w:tcPr>
          <w:p w14:paraId="2190A44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w:t>
            </w:r>
          </w:p>
        </w:tc>
      </w:tr>
      <w:tr w:rsidR="0077603A" w:rsidRPr="00D46DDE" w14:paraId="5D08ABE5"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4D0E11B"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3</w:t>
            </w:r>
          </w:p>
        </w:tc>
        <w:tc>
          <w:tcPr>
            <w:tcW w:w="6918" w:type="dxa"/>
            <w:tcBorders>
              <w:top w:val="nil"/>
              <w:left w:val="nil"/>
              <w:bottom w:val="single" w:sz="4" w:space="0" w:color="auto"/>
              <w:right w:val="single" w:sz="4" w:space="0" w:color="auto"/>
            </w:tcBorders>
            <w:shd w:val="clear" w:color="auto" w:fill="auto"/>
            <w:vAlign w:val="bottom"/>
            <w:hideMark/>
          </w:tcPr>
          <w:p w14:paraId="0C58CF3C"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Aghaei</w:t>
            </w:r>
            <w:proofErr w:type="spellEnd"/>
            <w:r w:rsidRPr="00D46DDE">
              <w:rPr>
                <w:rFonts w:ascii="Times New Roman" w:eastAsia="Times New Roman" w:hAnsi="Times New Roman" w:cs="Times New Roman"/>
                <w:color w:val="000000"/>
                <w:sz w:val="20"/>
                <w:szCs w:val="20"/>
                <w:lang w:val="en-SG"/>
              </w:rPr>
              <w:t>, N., et al., Effect of diverse low energy-dense versus healthy diet on metabolic outcomes in overweight/obese adolescents: a randomized controlled trial. Progress in nutrition, 2019. 21: p. 122‐129.</w:t>
            </w:r>
          </w:p>
        </w:tc>
        <w:tc>
          <w:tcPr>
            <w:tcW w:w="1388" w:type="dxa"/>
            <w:tcBorders>
              <w:top w:val="nil"/>
              <w:left w:val="nil"/>
              <w:bottom w:val="single" w:sz="4" w:space="0" w:color="auto"/>
              <w:right w:val="single" w:sz="4" w:space="0" w:color="auto"/>
            </w:tcBorders>
            <w:shd w:val="clear" w:color="auto" w:fill="auto"/>
            <w:vAlign w:val="bottom"/>
            <w:hideMark/>
          </w:tcPr>
          <w:p w14:paraId="4612DF2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Included Normal Weight</w:t>
            </w:r>
          </w:p>
        </w:tc>
      </w:tr>
      <w:tr w:rsidR="0077603A" w:rsidRPr="00D46DDE" w14:paraId="4EE6EC2C"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0B7554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4</w:t>
            </w:r>
          </w:p>
        </w:tc>
        <w:tc>
          <w:tcPr>
            <w:tcW w:w="6918" w:type="dxa"/>
            <w:tcBorders>
              <w:top w:val="nil"/>
              <w:left w:val="nil"/>
              <w:bottom w:val="single" w:sz="4" w:space="0" w:color="auto"/>
              <w:right w:val="single" w:sz="4" w:space="0" w:color="auto"/>
            </w:tcBorders>
            <w:shd w:val="clear" w:color="auto" w:fill="auto"/>
            <w:vAlign w:val="bottom"/>
            <w:hideMark/>
          </w:tcPr>
          <w:p w14:paraId="044F132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Aguilar, F. S., Martinez-Vizcaino, V., Sport, M. S. L., Martinez, M. S., Gutierrez, R. F., Martinez, S. S., . . . Rodriguez-</w:t>
            </w:r>
            <w:proofErr w:type="spellStart"/>
            <w:r w:rsidRPr="00D46DDE">
              <w:rPr>
                <w:rFonts w:ascii="Times New Roman" w:eastAsia="Times New Roman" w:hAnsi="Times New Roman" w:cs="Times New Roman"/>
                <w:color w:val="000000"/>
                <w:sz w:val="20"/>
                <w:szCs w:val="20"/>
                <w:lang w:val="en-SG"/>
              </w:rPr>
              <w:t>Artalejo</w:t>
            </w:r>
            <w:proofErr w:type="spellEnd"/>
            <w:r w:rsidRPr="00D46DDE">
              <w:rPr>
                <w:rFonts w:ascii="Times New Roman" w:eastAsia="Times New Roman" w:hAnsi="Times New Roman" w:cs="Times New Roman"/>
                <w:color w:val="000000"/>
                <w:sz w:val="20"/>
                <w:szCs w:val="20"/>
                <w:lang w:val="en-SG"/>
              </w:rPr>
              <w:t xml:space="preserve">, F. (2010). Impact of an After-School Physical Activity Program on Obesity in Children. Journal of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xml:space="preserve">, 157(1), 36-42.e33.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://dx.doi.org/10.1016/j.jpeds.2009.12.046</w:t>
            </w:r>
          </w:p>
        </w:tc>
        <w:tc>
          <w:tcPr>
            <w:tcW w:w="1388" w:type="dxa"/>
            <w:tcBorders>
              <w:top w:val="nil"/>
              <w:left w:val="nil"/>
              <w:bottom w:val="single" w:sz="4" w:space="0" w:color="auto"/>
              <w:right w:val="single" w:sz="4" w:space="0" w:color="auto"/>
            </w:tcBorders>
            <w:shd w:val="clear" w:color="auto" w:fill="auto"/>
            <w:vAlign w:val="bottom"/>
            <w:hideMark/>
          </w:tcPr>
          <w:p w14:paraId="689FA0C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Included Normal Weight</w:t>
            </w:r>
          </w:p>
        </w:tc>
      </w:tr>
      <w:tr w:rsidR="0077603A" w:rsidRPr="00D46DDE" w14:paraId="30010A87"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BFF289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5</w:t>
            </w:r>
          </w:p>
        </w:tc>
        <w:tc>
          <w:tcPr>
            <w:tcW w:w="6918" w:type="dxa"/>
            <w:tcBorders>
              <w:top w:val="nil"/>
              <w:left w:val="nil"/>
              <w:bottom w:val="single" w:sz="4" w:space="0" w:color="auto"/>
              <w:right w:val="single" w:sz="4" w:space="0" w:color="auto"/>
            </w:tcBorders>
            <w:shd w:val="clear" w:color="auto" w:fill="auto"/>
            <w:vAlign w:val="bottom"/>
            <w:hideMark/>
          </w:tcPr>
          <w:p w14:paraId="56C49260"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Agurto</w:t>
            </w:r>
            <w:proofErr w:type="spellEnd"/>
            <w:r w:rsidRPr="00D46DDE">
              <w:rPr>
                <w:rFonts w:ascii="Times New Roman" w:eastAsia="Times New Roman" w:hAnsi="Times New Roman" w:cs="Times New Roman"/>
                <w:color w:val="000000"/>
                <w:sz w:val="20"/>
                <w:szCs w:val="20"/>
                <w:lang w:val="en-SG"/>
              </w:rPr>
              <w:t xml:space="preserve">, K. P., Carrasco-Alarcon, V., &amp; Salazar, C. M. (2018). Efficacy of a High-Intensity Interval Training program in corporal variables modification on preadolescent schoolchildren of a school in the city of Temuco, Chile. </w:t>
            </w:r>
            <w:proofErr w:type="spellStart"/>
            <w:r w:rsidRPr="00D46DDE">
              <w:rPr>
                <w:rFonts w:ascii="Times New Roman" w:eastAsia="Times New Roman" w:hAnsi="Times New Roman" w:cs="Times New Roman"/>
                <w:color w:val="000000"/>
                <w:sz w:val="20"/>
                <w:szCs w:val="20"/>
                <w:lang w:val="en-SG"/>
              </w:rPr>
              <w:t>Revista</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espanola</w:t>
            </w:r>
            <w:proofErr w:type="spellEnd"/>
            <w:r w:rsidRPr="00D46DDE">
              <w:rPr>
                <w:rFonts w:ascii="Times New Roman" w:eastAsia="Times New Roman" w:hAnsi="Times New Roman" w:cs="Times New Roman"/>
                <w:color w:val="000000"/>
                <w:sz w:val="20"/>
                <w:szCs w:val="20"/>
                <w:lang w:val="en-SG"/>
              </w:rPr>
              <w:t xml:space="preserve"> de </w:t>
            </w:r>
            <w:proofErr w:type="spellStart"/>
            <w:r w:rsidRPr="00D46DDE">
              <w:rPr>
                <w:rFonts w:ascii="Times New Roman" w:eastAsia="Times New Roman" w:hAnsi="Times New Roman" w:cs="Times New Roman"/>
                <w:color w:val="000000"/>
                <w:sz w:val="20"/>
                <w:szCs w:val="20"/>
                <w:lang w:val="en-SG"/>
              </w:rPr>
              <w:t>nutricion</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humana</w:t>
            </w:r>
            <w:proofErr w:type="spellEnd"/>
            <w:r w:rsidRPr="00D46DDE">
              <w:rPr>
                <w:rFonts w:ascii="Times New Roman" w:eastAsia="Times New Roman" w:hAnsi="Times New Roman" w:cs="Times New Roman"/>
                <w:color w:val="000000"/>
                <w:sz w:val="20"/>
                <w:szCs w:val="20"/>
                <w:lang w:val="en-SG"/>
              </w:rPr>
              <w:t xml:space="preserve"> y </w:t>
            </w:r>
            <w:proofErr w:type="spellStart"/>
            <w:r w:rsidRPr="00D46DDE">
              <w:rPr>
                <w:rFonts w:ascii="Times New Roman" w:eastAsia="Times New Roman" w:hAnsi="Times New Roman" w:cs="Times New Roman"/>
                <w:color w:val="000000"/>
                <w:sz w:val="20"/>
                <w:szCs w:val="20"/>
                <w:lang w:val="en-SG"/>
              </w:rPr>
              <w:t>dietetica</w:t>
            </w:r>
            <w:proofErr w:type="spellEnd"/>
            <w:r w:rsidRPr="00D46DDE">
              <w:rPr>
                <w:rFonts w:ascii="Times New Roman" w:eastAsia="Times New Roman" w:hAnsi="Times New Roman" w:cs="Times New Roman"/>
                <w:color w:val="000000"/>
                <w:sz w:val="20"/>
                <w:szCs w:val="20"/>
                <w:lang w:val="en-SG"/>
              </w:rPr>
              <w:t>, 22(2), 149‐156. doi:10.14306/renhyd.22.2.448</w:t>
            </w:r>
          </w:p>
        </w:tc>
        <w:tc>
          <w:tcPr>
            <w:tcW w:w="1388" w:type="dxa"/>
            <w:tcBorders>
              <w:top w:val="nil"/>
              <w:left w:val="nil"/>
              <w:bottom w:val="single" w:sz="4" w:space="0" w:color="auto"/>
              <w:right w:val="single" w:sz="4" w:space="0" w:color="auto"/>
            </w:tcBorders>
            <w:shd w:val="clear" w:color="auto" w:fill="auto"/>
            <w:vAlign w:val="bottom"/>
            <w:hideMark/>
          </w:tcPr>
          <w:p w14:paraId="4E305A3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 Spanish</w:t>
            </w:r>
          </w:p>
        </w:tc>
      </w:tr>
      <w:tr w:rsidR="0077603A" w:rsidRPr="00D46DDE" w14:paraId="4339C41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2FDB922"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6</w:t>
            </w:r>
          </w:p>
        </w:tc>
        <w:tc>
          <w:tcPr>
            <w:tcW w:w="6918" w:type="dxa"/>
            <w:tcBorders>
              <w:top w:val="nil"/>
              <w:left w:val="nil"/>
              <w:bottom w:val="single" w:sz="4" w:space="0" w:color="auto"/>
              <w:right w:val="single" w:sz="4" w:space="0" w:color="auto"/>
            </w:tcBorders>
            <w:shd w:val="clear" w:color="auto" w:fill="auto"/>
            <w:vAlign w:val="bottom"/>
            <w:hideMark/>
          </w:tcPr>
          <w:p w14:paraId="4AB409E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Ahmad, N., Mukhtar, F., Munn-</w:t>
            </w:r>
            <w:proofErr w:type="spellStart"/>
            <w:r w:rsidRPr="00D46DDE">
              <w:rPr>
                <w:rFonts w:ascii="Times New Roman" w:eastAsia="Times New Roman" w:hAnsi="Times New Roman" w:cs="Times New Roman"/>
                <w:color w:val="000000"/>
                <w:sz w:val="20"/>
                <w:szCs w:val="20"/>
                <w:lang w:val="en-SG"/>
              </w:rPr>
              <w:t>Sann</w:t>
            </w:r>
            <w:proofErr w:type="spellEnd"/>
            <w:r w:rsidRPr="00D46DDE">
              <w:rPr>
                <w:rFonts w:ascii="Times New Roman" w:eastAsia="Times New Roman" w:hAnsi="Times New Roman" w:cs="Times New Roman"/>
                <w:color w:val="000000"/>
                <w:sz w:val="20"/>
                <w:szCs w:val="20"/>
                <w:lang w:val="en-SG"/>
              </w:rPr>
              <w:t xml:space="preserve">, L., &amp; </w:t>
            </w:r>
            <w:proofErr w:type="spellStart"/>
            <w:r w:rsidRPr="00D46DDE">
              <w:rPr>
                <w:rFonts w:ascii="Times New Roman" w:eastAsia="Times New Roman" w:hAnsi="Times New Roman" w:cs="Times New Roman"/>
                <w:color w:val="000000"/>
                <w:sz w:val="20"/>
                <w:szCs w:val="20"/>
                <w:lang w:val="en-SG"/>
              </w:rPr>
              <w:t>Zalilah</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Mohd</w:t>
            </w:r>
            <w:proofErr w:type="spellEnd"/>
            <w:r w:rsidRPr="00D46DDE">
              <w:rPr>
                <w:rFonts w:ascii="Times New Roman" w:eastAsia="Times New Roman" w:hAnsi="Times New Roman" w:cs="Times New Roman"/>
                <w:color w:val="000000"/>
                <w:sz w:val="20"/>
                <w:szCs w:val="20"/>
                <w:lang w:val="en-SG"/>
              </w:rPr>
              <w:t xml:space="preserve">, S. (2018). Family-based intervention using face-to-face sessions and social media to improve Malay primary school children’s adiposity: a randomized controlled field trial of the Malaysian REDUCE programme. Nutrition journal, 17(1), 74-p. 74.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://dx.doi.org/10.1186/s12937-018-0379-1</w:t>
            </w:r>
          </w:p>
        </w:tc>
        <w:tc>
          <w:tcPr>
            <w:tcW w:w="1388" w:type="dxa"/>
            <w:tcBorders>
              <w:top w:val="nil"/>
              <w:left w:val="nil"/>
              <w:bottom w:val="single" w:sz="4" w:space="0" w:color="auto"/>
              <w:right w:val="single" w:sz="4" w:space="0" w:color="auto"/>
            </w:tcBorders>
            <w:shd w:val="clear" w:color="auto" w:fill="auto"/>
            <w:vAlign w:val="bottom"/>
            <w:hideMark/>
          </w:tcPr>
          <w:p w14:paraId="77EC670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w:t>
            </w:r>
          </w:p>
        </w:tc>
      </w:tr>
      <w:tr w:rsidR="0077603A" w:rsidRPr="00D46DDE" w14:paraId="499ED00B"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A24C86E"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7</w:t>
            </w:r>
          </w:p>
        </w:tc>
        <w:tc>
          <w:tcPr>
            <w:tcW w:w="6918" w:type="dxa"/>
            <w:tcBorders>
              <w:top w:val="nil"/>
              <w:left w:val="nil"/>
              <w:bottom w:val="single" w:sz="4" w:space="0" w:color="auto"/>
              <w:right w:val="single" w:sz="4" w:space="0" w:color="auto"/>
            </w:tcBorders>
            <w:shd w:val="clear" w:color="auto" w:fill="auto"/>
            <w:vAlign w:val="bottom"/>
            <w:hideMark/>
          </w:tcPr>
          <w:p w14:paraId="1029D32B"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Alberga</w:t>
            </w:r>
            <w:proofErr w:type="spellEnd"/>
            <w:r w:rsidRPr="00D46DDE">
              <w:rPr>
                <w:rFonts w:ascii="Times New Roman" w:eastAsia="Times New Roman" w:hAnsi="Times New Roman" w:cs="Times New Roman"/>
                <w:color w:val="000000"/>
                <w:sz w:val="20"/>
                <w:szCs w:val="20"/>
                <w:lang w:val="en-SG"/>
              </w:rPr>
              <w:t xml:space="preserve">, A. S., </w:t>
            </w:r>
            <w:proofErr w:type="spellStart"/>
            <w:r w:rsidRPr="00D46DDE">
              <w:rPr>
                <w:rFonts w:ascii="Times New Roman" w:eastAsia="Times New Roman" w:hAnsi="Times New Roman" w:cs="Times New Roman"/>
                <w:color w:val="000000"/>
                <w:sz w:val="20"/>
                <w:szCs w:val="20"/>
                <w:lang w:val="en-SG"/>
              </w:rPr>
              <w:t>Prud'homme</w:t>
            </w:r>
            <w:proofErr w:type="spellEnd"/>
            <w:r w:rsidRPr="00D46DDE">
              <w:rPr>
                <w:rFonts w:ascii="Times New Roman" w:eastAsia="Times New Roman" w:hAnsi="Times New Roman" w:cs="Times New Roman"/>
                <w:color w:val="000000"/>
                <w:sz w:val="20"/>
                <w:szCs w:val="20"/>
                <w:lang w:val="en-SG"/>
              </w:rPr>
              <w:t xml:space="preserve">, D., </w:t>
            </w:r>
            <w:proofErr w:type="spellStart"/>
            <w:r w:rsidRPr="00D46DDE">
              <w:rPr>
                <w:rFonts w:ascii="Times New Roman" w:eastAsia="Times New Roman" w:hAnsi="Times New Roman" w:cs="Times New Roman"/>
                <w:color w:val="000000"/>
                <w:sz w:val="20"/>
                <w:szCs w:val="20"/>
                <w:lang w:val="en-SG"/>
              </w:rPr>
              <w:t>Sigal</w:t>
            </w:r>
            <w:proofErr w:type="spellEnd"/>
            <w:r w:rsidRPr="00D46DDE">
              <w:rPr>
                <w:rFonts w:ascii="Times New Roman" w:eastAsia="Times New Roman" w:hAnsi="Times New Roman" w:cs="Times New Roman"/>
                <w:color w:val="000000"/>
                <w:sz w:val="20"/>
                <w:szCs w:val="20"/>
                <w:lang w:val="en-SG"/>
              </w:rPr>
              <w:t xml:space="preserve">, R. J., Goldfield, G. S., </w:t>
            </w:r>
            <w:proofErr w:type="spellStart"/>
            <w:r w:rsidRPr="00D46DDE">
              <w:rPr>
                <w:rFonts w:ascii="Times New Roman" w:eastAsia="Times New Roman" w:hAnsi="Times New Roman" w:cs="Times New Roman"/>
                <w:color w:val="000000"/>
                <w:sz w:val="20"/>
                <w:szCs w:val="20"/>
                <w:lang w:val="en-SG"/>
              </w:rPr>
              <w:t>Hadjiyannakis</w:t>
            </w:r>
            <w:proofErr w:type="spellEnd"/>
            <w:r w:rsidRPr="00D46DDE">
              <w:rPr>
                <w:rFonts w:ascii="Times New Roman" w:eastAsia="Times New Roman" w:hAnsi="Times New Roman" w:cs="Times New Roman"/>
                <w:color w:val="000000"/>
                <w:sz w:val="20"/>
                <w:szCs w:val="20"/>
                <w:lang w:val="en-SG"/>
              </w:rPr>
              <w:t xml:space="preserve">, S., Phillips, P., . . . Kenny, G. P. (2015). Effects of aerobic training, resistance training, or both on cardiorespiratory and musculoskeletal fitness in adolescents with obesity: the HEARTY trial. Applied Physiology, Nutrition, and Metabolism, 41(3), 255-265.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://dx.doi.org/10.1139/apnm-2015-0413</w:t>
            </w:r>
          </w:p>
        </w:tc>
        <w:tc>
          <w:tcPr>
            <w:tcW w:w="1388" w:type="dxa"/>
            <w:tcBorders>
              <w:top w:val="nil"/>
              <w:left w:val="nil"/>
              <w:bottom w:val="single" w:sz="4" w:space="0" w:color="auto"/>
              <w:right w:val="single" w:sz="4" w:space="0" w:color="auto"/>
            </w:tcBorders>
            <w:shd w:val="clear" w:color="auto" w:fill="auto"/>
            <w:vAlign w:val="bottom"/>
            <w:hideMark/>
          </w:tcPr>
          <w:p w14:paraId="2F96DCB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Conducted in Hospital</w:t>
            </w:r>
          </w:p>
        </w:tc>
      </w:tr>
      <w:tr w:rsidR="0077603A" w:rsidRPr="00D46DDE" w14:paraId="048B0920"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CA0153A"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8</w:t>
            </w:r>
          </w:p>
        </w:tc>
        <w:tc>
          <w:tcPr>
            <w:tcW w:w="6918" w:type="dxa"/>
            <w:tcBorders>
              <w:top w:val="nil"/>
              <w:left w:val="nil"/>
              <w:bottom w:val="single" w:sz="4" w:space="0" w:color="auto"/>
              <w:right w:val="single" w:sz="4" w:space="0" w:color="auto"/>
            </w:tcBorders>
            <w:shd w:val="clear" w:color="auto" w:fill="auto"/>
            <w:vAlign w:val="bottom"/>
            <w:hideMark/>
          </w:tcPr>
          <w:p w14:paraId="545B4D1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Anderson, Y.C., et al., Do changes in weight status affect cognitive function in children and adolescents with obesity? A secondary analysis of a clinical trial. BMJ Open, 2019. 9(2).</w:t>
            </w:r>
          </w:p>
        </w:tc>
        <w:tc>
          <w:tcPr>
            <w:tcW w:w="1388" w:type="dxa"/>
            <w:tcBorders>
              <w:top w:val="nil"/>
              <w:left w:val="nil"/>
              <w:bottom w:val="single" w:sz="4" w:space="0" w:color="auto"/>
              <w:right w:val="single" w:sz="4" w:space="0" w:color="auto"/>
            </w:tcBorders>
            <w:shd w:val="clear" w:color="auto" w:fill="auto"/>
            <w:vAlign w:val="bottom"/>
            <w:hideMark/>
          </w:tcPr>
          <w:p w14:paraId="4DA9C22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w:t>
            </w:r>
          </w:p>
        </w:tc>
      </w:tr>
      <w:tr w:rsidR="0077603A" w:rsidRPr="00D46DDE" w14:paraId="0629AC51"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4E9BCC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9</w:t>
            </w:r>
          </w:p>
        </w:tc>
        <w:tc>
          <w:tcPr>
            <w:tcW w:w="6918" w:type="dxa"/>
            <w:tcBorders>
              <w:top w:val="nil"/>
              <w:left w:val="nil"/>
              <w:bottom w:val="single" w:sz="4" w:space="0" w:color="auto"/>
              <w:right w:val="single" w:sz="4" w:space="0" w:color="auto"/>
            </w:tcBorders>
            <w:shd w:val="clear" w:color="auto" w:fill="auto"/>
            <w:vAlign w:val="bottom"/>
            <w:hideMark/>
          </w:tcPr>
          <w:p w14:paraId="75FB37C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Anderson, Y. C., Wynter, L. E., Butler, M. S., Grant, C. C., Stewart, J. M., Cave, T. L., . . . </w:t>
            </w:r>
            <w:proofErr w:type="spellStart"/>
            <w:r w:rsidRPr="00D46DDE">
              <w:rPr>
                <w:rFonts w:ascii="Times New Roman" w:eastAsia="Times New Roman" w:hAnsi="Times New Roman" w:cs="Times New Roman"/>
                <w:color w:val="000000"/>
                <w:sz w:val="20"/>
                <w:szCs w:val="20"/>
                <w:lang w:val="en-SG"/>
              </w:rPr>
              <w:t>Hofman</w:t>
            </w:r>
            <w:proofErr w:type="spellEnd"/>
            <w:r w:rsidRPr="00D46DDE">
              <w:rPr>
                <w:rFonts w:ascii="Times New Roman" w:eastAsia="Times New Roman" w:hAnsi="Times New Roman" w:cs="Times New Roman"/>
                <w:color w:val="000000"/>
                <w:sz w:val="20"/>
                <w:szCs w:val="20"/>
                <w:lang w:val="en-SG"/>
              </w:rPr>
              <w:t xml:space="preserve">, P. L. (2016). Dietary intake and eating behaviours of obese New Zealand children and adolescents enrolled in a community-based intervention programme. </w:t>
            </w:r>
            <w:proofErr w:type="spellStart"/>
            <w:r w:rsidRPr="00D46DDE">
              <w:rPr>
                <w:rFonts w:ascii="Times New Roman" w:eastAsia="Times New Roman" w:hAnsi="Times New Roman" w:cs="Times New Roman"/>
                <w:color w:val="000000"/>
                <w:sz w:val="20"/>
                <w:szCs w:val="20"/>
                <w:lang w:val="en-SG"/>
              </w:rPr>
              <w:t>PLoS</w:t>
            </w:r>
            <w:proofErr w:type="spellEnd"/>
            <w:r w:rsidRPr="00D46DDE">
              <w:rPr>
                <w:rFonts w:ascii="Times New Roman" w:eastAsia="Times New Roman" w:hAnsi="Times New Roman" w:cs="Times New Roman"/>
                <w:color w:val="000000"/>
                <w:sz w:val="20"/>
                <w:szCs w:val="20"/>
                <w:lang w:val="en-SG"/>
              </w:rPr>
              <w:t xml:space="preserve"> ONE, 11(11) (no pagination). doi:10.1371/journal.pone.0166996</w:t>
            </w:r>
          </w:p>
        </w:tc>
        <w:tc>
          <w:tcPr>
            <w:tcW w:w="1388" w:type="dxa"/>
            <w:tcBorders>
              <w:top w:val="nil"/>
              <w:left w:val="nil"/>
              <w:bottom w:val="single" w:sz="4" w:space="0" w:color="auto"/>
              <w:right w:val="single" w:sz="4" w:space="0" w:color="auto"/>
            </w:tcBorders>
            <w:shd w:val="clear" w:color="auto" w:fill="auto"/>
            <w:vAlign w:val="bottom"/>
            <w:hideMark/>
          </w:tcPr>
          <w:p w14:paraId="41982E0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w:t>
            </w:r>
          </w:p>
        </w:tc>
      </w:tr>
      <w:tr w:rsidR="0077603A" w:rsidRPr="00D46DDE" w14:paraId="4641EE7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7C44BA3"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10</w:t>
            </w:r>
          </w:p>
        </w:tc>
        <w:tc>
          <w:tcPr>
            <w:tcW w:w="6918" w:type="dxa"/>
            <w:tcBorders>
              <w:top w:val="nil"/>
              <w:left w:val="nil"/>
              <w:bottom w:val="single" w:sz="4" w:space="0" w:color="auto"/>
              <w:right w:val="single" w:sz="4" w:space="0" w:color="auto"/>
            </w:tcBorders>
            <w:shd w:val="clear" w:color="auto" w:fill="auto"/>
            <w:vAlign w:val="bottom"/>
            <w:hideMark/>
          </w:tcPr>
          <w:p w14:paraId="1096662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André, N., &amp; </w:t>
            </w:r>
            <w:proofErr w:type="spellStart"/>
            <w:r w:rsidRPr="00D46DDE">
              <w:rPr>
                <w:rFonts w:ascii="Times New Roman" w:eastAsia="Times New Roman" w:hAnsi="Times New Roman" w:cs="Times New Roman"/>
                <w:color w:val="000000"/>
                <w:sz w:val="20"/>
                <w:szCs w:val="20"/>
                <w:lang w:val="en-SG"/>
              </w:rPr>
              <w:t>Béguier</w:t>
            </w:r>
            <w:proofErr w:type="spellEnd"/>
            <w:r w:rsidRPr="00D46DDE">
              <w:rPr>
                <w:rFonts w:ascii="Times New Roman" w:eastAsia="Times New Roman" w:hAnsi="Times New Roman" w:cs="Times New Roman"/>
                <w:color w:val="000000"/>
                <w:sz w:val="20"/>
                <w:szCs w:val="20"/>
                <w:lang w:val="en-SG"/>
              </w:rPr>
              <w:t>, S. (2015). Using motivational interviewing as a supplement to physical activity program in obese adolescents: a RCT study. Eating and weight disorders, 20(4), 519‐523. doi:10.1007/s40519-015-0219-7</w:t>
            </w:r>
          </w:p>
        </w:tc>
        <w:tc>
          <w:tcPr>
            <w:tcW w:w="1388" w:type="dxa"/>
            <w:tcBorders>
              <w:top w:val="nil"/>
              <w:left w:val="nil"/>
              <w:bottom w:val="single" w:sz="4" w:space="0" w:color="auto"/>
              <w:right w:val="single" w:sz="4" w:space="0" w:color="auto"/>
            </w:tcBorders>
            <w:shd w:val="clear" w:color="auto" w:fill="auto"/>
            <w:vAlign w:val="bottom"/>
            <w:hideMark/>
          </w:tcPr>
          <w:p w14:paraId="74D90FD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w:t>
            </w:r>
          </w:p>
        </w:tc>
      </w:tr>
      <w:tr w:rsidR="0077603A" w:rsidRPr="00D46DDE" w14:paraId="177C0E05"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A65539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11</w:t>
            </w:r>
          </w:p>
        </w:tc>
        <w:tc>
          <w:tcPr>
            <w:tcW w:w="6918" w:type="dxa"/>
            <w:tcBorders>
              <w:top w:val="nil"/>
              <w:left w:val="nil"/>
              <w:bottom w:val="single" w:sz="4" w:space="0" w:color="auto"/>
              <w:right w:val="single" w:sz="4" w:space="0" w:color="auto"/>
            </w:tcBorders>
            <w:shd w:val="clear" w:color="auto" w:fill="auto"/>
            <w:vAlign w:val="bottom"/>
            <w:hideMark/>
          </w:tcPr>
          <w:p w14:paraId="4C43DECE"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Arlinghaus</w:t>
            </w:r>
            <w:proofErr w:type="spellEnd"/>
            <w:r w:rsidRPr="00D46DDE">
              <w:rPr>
                <w:rFonts w:ascii="Times New Roman" w:eastAsia="Times New Roman" w:hAnsi="Times New Roman" w:cs="Times New Roman"/>
                <w:color w:val="000000"/>
                <w:sz w:val="20"/>
                <w:szCs w:val="20"/>
                <w:lang w:val="en-SG"/>
              </w:rPr>
              <w:t xml:space="preserve">, K. R., Moreno, J. P., </w:t>
            </w:r>
            <w:proofErr w:type="spellStart"/>
            <w:r w:rsidRPr="00D46DDE">
              <w:rPr>
                <w:rFonts w:ascii="Times New Roman" w:eastAsia="Times New Roman" w:hAnsi="Times New Roman" w:cs="Times New Roman"/>
                <w:color w:val="000000"/>
                <w:sz w:val="20"/>
                <w:szCs w:val="20"/>
                <w:lang w:val="en-SG"/>
              </w:rPr>
              <w:t>Reesor</w:t>
            </w:r>
            <w:proofErr w:type="spellEnd"/>
            <w:r w:rsidRPr="00D46DDE">
              <w:rPr>
                <w:rFonts w:ascii="Times New Roman" w:eastAsia="Times New Roman" w:hAnsi="Times New Roman" w:cs="Times New Roman"/>
                <w:color w:val="000000"/>
                <w:sz w:val="20"/>
                <w:szCs w:val="20"/>
                <w:lang w:val="en-SG"/>
              </w:rPr>
              <w:t xml:space="preserve">, L., Hernandez, D. C., &amp; Johnston, C. A. (2017). </w:t>
            </w:r>
            <w:proofErr w:type="spellStart"/>
            <w:r w:rsidRPr="00D46DDE">
              <w:rPr>
                <w:rFonts w:ascii="Times New Roman" w:eastAsia="Times New Roman" w:hAnsi="Times New Roman" w:cs="Times New Roman"/>
                <w:color w:val="000000"/>
                <w:sz w:val="20"/>
                <w:szCs w:val="20"/>
                <w:lang w:val="en-SG"/>
              </w:rPr>
              <w:t>Compañeros</w:t>
            </w:r>
            <w:proofErr w:type="spellEnd"/>
            <w:r w:rsidRPr="00D46DDE">
              <w:rPr>
                <w:rFonts w:ascii="Times New Roman" w:eastAsia="Times New Roman" w:hAnsi="Times New Roman" w:cs="Times New Roman"/>
                <w:color w:val="000000"/>
                <w:sz w:val="20"/>
                <w:szCs w:val="20"/>
                <w:lang w:val="en-SG"/>
              </w:rPr>
              <w:t xml:space="preserve">: High School Students Mentor Middle School Students to Address Obesity Among Hispanic Adolescents. Preventing chronic disease, 14, 1.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://dx.doi.org/10.5888/pcd14.170130</w:t>
            </w:r>
          </w:p>
        </w:tc>
        <w:tc>
          <w:tcPr>
            <w:tcW w:w="1388" w:type="dxa"/>
            <w:tcBorders>
              <w:top w:val="nil"/>
              <w:left w:val="nil"/>
              <w:bottom w:val="single" w:sz="4" w:space="0" w:color="auto"/>
              <w:right w:val="single" w:sz="4" w:space="0" w:color="auto"/>
            </w:tcBorders>
            <w:shd w:val="clear" w:color="auto" w:fill="auto"/>
            <w:vAlign w:val="bottom"/>
            <w:hideMark/>
          </w:tcPr>
          <w:p w14:paraId="62C76BB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358D20E3"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D3294AF"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12</w:t>
            </w:r>
          </w:p>
        </w:tc>
        <w:tc>
          <w:tcPr>
            <w:tcW w:w="6918" w:type="dxa"/>
            <w:tcBorders>
              <w:top w:val="nil"/>
              <w:left w:val="nil"/>
              <w:bottom w:val="single" w:sz="4" w:space="0" w:color="auto"/>
              <w:right w:val="single" w:sz="4" w:space="0" w:color="auto"/>
            </w:tcBorders>
            <w:shd w:val="clear" w:color="auto" w:fill="auto"/>
            <w:vAlign w:val="bottom"/>
            <w:hideMark/>
          </w:tcPr>
          <w:p w14:paraId="687EC042"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Arlinghaus</w:t>
            </w:r>
            <w:proofErr w:type="spellEnd"/>
            <w:r w:rsidRPr="00D46DDE">
              <w:rPr>
                <w:rFonts w:ascii="Times New Roman" w:eastAsia="Times New Roman" w:hAnsi="Times New Roman" w:cs="Times New Roman"/>
                <w:color w:val="000000"/>
                <w:sz w:val="20"/>
                <w:szCs w:val="20"/>
                <w:lang w:val="en-SG"/>
              </w:rPr>
              <w:t xml:space="preserve">, K.R., D.P. O'Connor, and C.A. Johnston, Frequency of school‐based intervention needed to improve weight outcomes of Mexican‐American adolescents with overweight or obesity: a randomized controlled trial.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Obesity, 2019. 14(12): p. N.PAG-N.PAG.</w:t>
            </w:r>
          </w:p>
        </w:tc>
        <w:tc>
          <w:tcPr>
            <w:tcW w:w="1388" w:type="dxa"/>
            <w:tcBorders>
              <w:top w:val="nil"/>
              <w:left w:val="nil"/>
              <w:bottom w:val="single" w:sz="4" w:space="0" w:color="auto"/>
              <w:right w:val="single" w:sz="4" w:space="0" w:color="auto"/>
            </w:tcBorders>
            <w:shd w:val="clear" w:color="auto" w:fill="auto"/>
            <w:vAlign w:val="bottom"/>
            <w:hideMark/>
          </w:tcPr>
          <w:p w14:paraId="61A2972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414258D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233720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13</w:t>
            </w:r>
          </w:p>
        </w:tc>
        <w:tc>
          <w:tcPr>
            <w:tcW w:w="6918" w:type="dxa"/>
            <w:tcBorders>
              <w:top w:val="nil"/>
              <w:left w:val="nil"/>
              <w:bottom w:val="single" w:sz="4" w:space="0" w:color="auto"/>
              <w:right w:val="single" w:sz="4" w:space="0" w:color="auto"/>
            </w:tcBorders>
            <w:shd w:val="clear" w:color="auto" w:fill="auto"/>
            <w:vAlign w:val="bottom"/>
            <w:hideMark/>
          </w:tcPr>
          <w:p w14:paraId="0AA9DD3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Ash, G. I., Baker, J. S., &amp; Grey, M. (2017). The impact on metabolic syndrome of school-based type 2 diabetes prevention programs in at-risk youth. Diabetes, 66, A215.</w:t>
            </w:r>
          </w:p>
        </w:tc>
        <w:tc>
          <w:tcPr>
            <w:tcW w:w="1388" w:type="dxa"/>
            <w:tcBorders>
              <w:top w:val="nil"/>
              <w:left w:val="nil"/>
              <w:bottom w:val="single" w:sz="4" w:space="0" w:color="auto"/>
              <w:right w:val="single" w:sz="4" w:space="0" w:color="auto"/>
            </w:tcBorders>
            <w:shd w:val="clear" w:color="auto" w:fill="auto"/>
            <w:vAlign w:val="bottom"/>
            <w:hideMark/>
          </w:tcPr>
          <w:p w14:paraId="3198780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Non-RCT</w:t>
            </w:r>
          </w:p>
        </w:tc>
      </w:tr>
      <w:tr w:rsidR="0077603A" w:rsidRPr="00D46DDE" w14:paraId="14B3BEC0"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957F23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14</w:t>
            </w:r>
          </w:p>
        </w:tc>
        <w:tc>
          <w:tcPr>
            <w:tcW w:w="6918" w:type="dxa"/>
            <w:tcBorders>
              <w:top w:val="nil"/>
              <w:left w:val="nil"/>
              <w:bottom w:val="single" w:sz="4" w:space="0" w:color="auto"/>
              <w:right w:val="single" w:sz="4" w:space="0" w:color="auto"/>
            </w:tcBorders>
            <w:shd w:val="clear" w:color="auto" w:fill="auto"/>
            <w:vAlign w:val="bottom"/>
            <w:hideMark/>
          </w:tcPr>
          <w:p w14:paraId="2DF2D9C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Backlund, C., </w:t>
            </w:r>
            <w:proofErr w:type="spellStart"/>
            <w:r w:rsidRPr="00D46DDE">
              <w:rPr>
                <w:rFonts w:ascii="Times New Roman" w:eastAsia="Times New Roman" w:hAnsi="Times New Roman" w:cs="Times New Roman"/>
                <w:color w:val="000000"/>
                <w:sz w:val="20"/>
                <w:szCs w:val="20"/>
                <w:lang w:val="en-SG"/>
              </w:rPr>
              <w:t>Sundelin</w:t>
            </w:r>
            <w:proofErr w:type="spellEnd"/>
            <w:r w:rsidRPr="00D46DDE">
              <w:rPr>
                <w:rFonts w:ascii="Times New Roman" w:eastAsia="Times New Roman" w:hAnsi="Times New Roman" w:cs="Times New Roman"/>
                <w:color w:val="000000"/>
                <w:sz w:val="20"/>
                <w:szCs w:val="20"/>
                <w:lang w:val="en-SG"/>
              </w:rPr>
              <w:t>, G., &amp; Larsson, C. (2011). Effects of a 2-year lifestyle intervention on physical activity in overweight and obese children. Advances in physiotherapy, 13(3), 97‐109. doi:10.3109/14038196.2011.562540</w:t>
            </w:r>
          </w:p>
        </w:tc>
        <w:tc>
          <w:tcPr>
            <w:tcW w:w="1388" w:type="dxa"/>
            <w:tcBorders>
              <w:top w:val="nil"/>
              <w:left w:val="nil"/>
              <w:bottom w:val="single" w:sz="4" w:space="0" w:color="auto"/>
              <w:right w:val="single" w:sz="4" w:space="0" w:color="auto"/>
            </w:tcBorders>
            <w:shd w:val="clear" w:color="auto" w:fill="auto"/>
            <w:vAlign w:val="bottom"/>
            <w:hideMark/>
          </w:tcPr>
          <w:p w14:paraId="589985E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w:t>
            </w:r>
          </w:p>
        </w:tc>
      </w:tr>
      <w:tr w:rsidR="0077603A" w:rsidRPr="00D46DDE" w14:paraId="1EFA337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EA98392"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15</w:t>
            </w:r>
          </w:p>
        </w:tc>
        <w:tc>
          <w:tcPr>
            <w:tcW w:w="6918" w:type="dxa"/>
            <w:tcBorders>
              <w:top w:val="nil"/>
              <w:left w:val="nil"/>
              <w:bottom w:val="single" w:sz="4" w:space="0" w:color="auto"/>
              <w:right w:val="single" w:sz="4" w:space="0" w:color="auto"/>
            </w:tcBorders>
            <w:shd w:val="clear" w:color="auto" w:fill="auto"/>
            <w:vAlign w:val="bottom"/>
            <w:hideMark/>
          </w:tcPr>
          <w:p w14:paraId="58295E3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Backlund, C., </w:t>
            </w:r>
            <w:proofErr w:type="spellStart"/>
            <w:r w:rsidRPr="00D46DDE">
              <w:rPr>
                <w:rFonts w:ascii="Times New Roman" w:eastAsia="Times New Roman" w:hAnsi="Times New Roman" w:cs="Times New Roman"/>
                <w:color w:val="000000"/>
                <w:sz w:val="20"/>
                <w:szCs w:val="20"/>
                <w:lang w:val="en-SG"/>
              </w:rPr>
              <w:t>Sundelin</w:t>
            </w:r>
            <w:proofErr w:type="spellEnd"/>
            <w:r w:rsidRPr="00D46DDE">
              <w:rPr>
                <w:rFonts w:ascii="Times New Roman" w:eastAsia="Times New Roman" w:hAnsi="Times New Roman" w:cs="Times New Roman"/>
                <w:color w:val="000000"/>
                <w:sz w:val="20"/>
                <w:szCs w:val="20"/>
                <w:lang w:val="en-SG"/>
              </w:rPr>
              <w:t>, G., &amp; Larsson, C. (2011). Effect of a 1-year lifestyle intervention on physical activity in overweight and obese children. Advances in physiotherapy, 13(3), 87‐96. doi:10.3109/14038196.2011.566353</w:t>
            </w:r>
          </w:p>
        </w:tc>
        <w:tc>
          <w:tcPr>
            <w:tcW w:w="1388" w:type="dxa"/>
            <w:tcBorders>
              <w:top w:val="nil"/>
              <w:left w:val="nil"/>
              <w:bottom w:val="single" w:sz="4" w:space="0" w:color="auto"/>
              <w:right w:val="single" w:sz="4" w:space="0" w:color="auto"/>
            </w:tcBorders>
            <w:shd w:val="clear" w:color="auto" w:fill="auto"/>
            <w:vAlign w:val="bottom"/>
            <w:hideMark/>
          </w:tcPr>
          <w:p w14:paraId="4611411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w:t>
            </w:r>
          </w:p>
        </w:tc>
      </w:tr>
      <w:tr w:rsidR="0077603A" w:rsidRPr="00D46DDE" w14:paraId="04A7B0B5"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F964E73"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lastRenderedPageBreak/>
              <w:t>16</w:t>
            </w:r>
          </w:p>
        </w:tc>
        <w:tc>
          <w:tcPr>
            <w:tcW w:w="6918" w:type="dxa"/>
            <w:tcBorders>
              <w:top w:val="nil"/>
              <w:left w:val="nil"/>
              <w:bottom w:val="single" w:sz="4" w:space="0" w:color="auto"/>
              <w:right w:val="single" w:sz="4" w:space="0" w:color="auto"/>
            </w:tcBorders>
            <w:shd w:val="clear" w:color="auto" w:fill="auto"/>
            <w:vAlign w:val="bottom"/>
            <w:hideMark/>
          </w:tcPr>
          <w:p w14:paraId="444C7E4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Bailey-Davis, L., Fang, Y., Jae-Kwang, K., Peyer Karissa, L., &amp; Welk, G. J. (2017). Effects of Enhancing School-Based Body Mass Index Screening Reports with Parent Education on Report Utility and Parental Intent To Modify Obesity Risk Factors. Childhood Obesity, 13(2), 164-171.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://dx.doi.org/10.1089/chi.2016.0177</w:t>
            </w:r>
          </w:p>
        </w:tc>
        <w:tc>
          <w:tcPr>
            <w:tcW w:w="1388" w:type="dxa"/>
            <w:tcBorders>
              <w:top w:val="nil"/>
              <w:left w:val="nil"/>
              <w:bottom w:val="single" w:sz="4" w:space="0" w:color="auto"/>
              <w:right w:val="single" w:sz="4" w:space="0" w:color="auto"/>
            </w:tcBorders>
            <w:shd w:val="clear" w:color="auto" w:fill="auto"/>
            <w:vAlign w:val="bottom"/>
            <w:hideMark/>
          </w:tcPr>
          <w:p w14:paraId="45951DD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76FED12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032C82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17</w:t>
            </w:r>
          </w:p>
        </w:tc>
        <w:tc>
          <w:tcPr>
            <w:tcW w:w="6918" w:type="dxa"/>
            <w:tcBorders>
              <w:top w:val="nil"/>
              <w:left w:val="nil"/>
              <w:bottom w:val="single" w:sz="4" w:space="0" w:color="auto"/>
              <w:right w:val="single" w:sz="4" w:space="0" w:color="auto"/>
            </w:tcBorders>
            <w:shd w:val="clear" w:color="auto" w:fill="auto"/>
            <w:vAlign w:val="bottom"/>
            <w:hideMark/>
          </w:tcPr>
          <w:p w14:paraId="2736379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Bani Salameh, A., Al-</w:t>
            </w:r>
            <w:proofErr w:type="spellStart"/>
            <w:r w:rsidRPr="00D46DDE">
              <w:rPr>
                <w:rFonts w:ascii="Times New Roman" w:eastAsia="Times New Roman" w:hAnsi="Times New Roman" w:cs="Times New Roman"/>
                <w:color w:val="000000"/>
                <w:sz w:val="20"/>
                <w:szCs w:val="20"/>
                <w:lang w:val="en-SG"/>
              </w:rPr>
              <w:t>Sheyab</w:t>
            </w:r>
            <w:proofErr w:type="spellEnd"/>
            <w:r w:rsidRPr="00D46DDE">
              <w:rPr>
                <w:rFonts w:ascii="Times New Roman" w:eastAsia="Times New Roman" w:hAnsi="Times New Roman" w:cs="Times New Roman"/>
                <w:color w:val="000000"/>
                <w:sz w:val="20"/>
                <w:szCs w:val="20"/>
                <w:lang w:val="en-SG"/>
              </w:rPr>
              <w:t>, N., El-</w:t>
            </w:r>
            <w:proofErr w:type="spellStart"/>
            <w:r w:rsidRPr="00D46DDE">
              <w:rPr>
                <w:rFonts w:ascii="Times New Roman" w:eastAsia="Times New Roman" w:hAnsi="Times New Roman" w:cs="Times New Roman"/>
                <w:color w:val="000000"/>
                <w:sz w:val="20"/>
                <w:szCs w:val="20"/>
                <w:lang w:val="en-SG"/>
              </w:rPr>
              <w:t>Hneiti</w:t>
            </w:r>
            <w:proofErr w:type="spellEnd"/>
            <w:r w:rsidRPr="00D46DDE">
              <w:rPr>
                <w:rFonts w:ascii="Times New Roman" w:eastAsia="Times New Roman" w:hAnsi="Times New Roman" w:cs="Times New Roman"/>
                <w:color w:val="000000"/>
                <w:sz w:val="20"/>
                <w:szCs w:val="20"/>
                <w:lang w:val="en-SG"/>
              </w:rPr>
              <w:t xml:space="preserve">, M., </w:t>
            </w:r>
            <w:proofErr w:type="spellStart"/>
            <w:r w:rsidRPr="00D46DDE">
              <w:rPr>
                <w:rFonts w:ascii="Times New Roman" w:eastAsia="Times New Roman" w:hAnsi="Times New Roman" w:cs="Times New Roman"/>
                <w:color w:val="000000"/>
                <w:sz w:val="20"/>
                <w:szCs w:val="20"/>
                <w:lang w:val="en-SG"/>
              </w:rPr>
              <w:t>Shaheen</w:t>
            </w:r>
            <w:proofErr w:type="spellEnd"/>
            <w:r w:rsidRPr="00D46DDE">
              <w:rPr>
                <w:rFonts w:ascii="Times New Roman" w:eastAsia="Times New Roman" w:hAnsi="Times New Roman" w:cs="Times New Roman"/>
                <w:color w:val="000000"/>
                <w:sz w:val="20"/>
                <w:szCs w:val="20"/>
                <w:lang w:val="en-SG"/>
              </w:rPr>
              <w:t>, A., Williams, L. M., &amp; Gallagher, R. (2017). Effectiveness of a 12-week school-based educational preventive programme on weight and fasting blood glucose in "at-risk" adolescents of type 2 diabetes mellitus: randomized controlled trial. International Journal of Nursing Practice, 23(3). doi:10.1111/ijn.12528</w:t>
            </w:r>
          </w:p>
        </w:tc>
        <w:tc>
          <w:tcPr>
            <w:tcW w:w="1388" w:type="dxa"/>
            <w:tcBorders>
              <w:top w:val="nil"/>
              <w:left w:val="nil"/>
              <w:bottom w:val="single" w:sz="4" w:space="0" w:color="auto"/>
              <w:right w:val="single" w:sz="4" w:space="0" w:color="auto"/>
            </w:tcBorders>
            <w:shd w:val="clear" w:color="auto" w:fill="auto"/>
            <w:vAlign w:val="bottom"/>
            <w:hideMark/>
          </w:tcPr>
          <w:p w14:paraId="65FEB1F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 BMI Outcomes</w:t>
            </w:r>
          </w:p>
        </w:tc>
      </w:tr>
      <w:tr w:rsidR="0077603A" w:rsidRPr="00D46DDE" w14:paraId="512A650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8A9F53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18</w:t>
            </w:r>
          </w:p>
        </w:tc>
        <w:tc>
          <w:tcPr>
            <w:tcW w:w="6918" w:type="dxa"/>
            <w:tcBorders>
              <w:top w:val="nil"/>
              <w:left w:val="nil"/>
              <w:bottom w:val="single" w:sz="4" w:space="0" w:color="auto"/>
              <w:right w:val="single" w:sz="4" w:space="0" w:color="auto"/>
            </w:tcBorders>
            <w:shd w:val="clear" w:color="auto" w:fill="auto"/>
            <w:vAlign w:val="bottom"/>
            <w:hideMark/>
          </w:tcPr>
          <w:p w14:paraId="1B31468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Bayne-Smith, M., </w:t>
            </w:r>
            <w:proofErr w:type="spellStart"/>
            <w:r w:rsidRPr="00D46DDE">
              <w:rPr>
                <w:rFonts w:ascii="Times New Roman" w:eastAsia="Times New Roman" w:hAnsi="Times New Roman" w:cs="Times New Roman"/>
                <w:color w:val="000000"/>
                <w:sz w:val="20"/>
                <w:szCs w:val="20"/>
                <w:lang w:val="en-SG"/>
              </w:rPr>
              <w:t>Fardy</w:t>
            </w:r>
            <w:proofErr w:type="spellEnd"/>
            <w:r w:rsidRPr="00D46DDE">
              <w:rPr>
                <w:rFonts w:ascii="Times New Roman" w:eastAsia="Times New Roman" w:hAnsi="Times New Roman" w:cs="Times New Roman"/>
                <w:color w:val="000000"/>
                <w:sz w:val="20"/>
                <w:szCs w:val="20"/>
                <w:lang w:val="en-SG"/>
              </w:rPr>
              <w:t xml:space="preserve">, P. S., </w:t>
            </w:r>
            <w:proofErr w:type="spellStart"/>
            <w:r w:rsidRPr="00D46DDE">
              <w:rPr>
                <w:rFonts w:ascii="Times New Roman" w:eastAsia="Times New Roman" w:hAnsi="Times New Roman" w:cs="Times New Roman"/>
                <w:color w:val="000000"/>
                <w:sz w:val="20"/>
                <w:szCs w:val="20"/>
                <w:lang w:val="en-SG"/>
              </w:rPr>
              <w:t>Azzollini</w:t>
            </w:r>
            <w:proofErr w:type="spellEnd"/>
            <w:r w:rsidRPr="00D46DDE">
              <w:rPr>
                <w:rFonts w:ascii="Times New Roman" w:eastAsia="Times New Roman" w:hAnsi="Times New Roman" w:cs="Times New Roman"/>
                <w:color w:val="000000"/>
                <w:sz w:val="20"/>
                <w:szCs w:val="20"/>
                <w:lang w:val="en-SG"/>
              </w:rPr>
              <w:t xml:space="preserve">, A., </w:t>
            </w:r>
            <w:proofErr w:type="spellStart"/>
            <w:r w:rsidRPr="00D46DDE">
              <w:rPr>
                <w:rFonts w:ascii="Times New Roman" w:eastAsia="Times New Roman" w:hAnsi="Times New Roman" w:cs="Times New Roman"/>
                <w:color w:val="000000"/>
                <w:sz w:val="20"/>
                <w:szCs w:val="20"/>
                <w:lang w:val="en-SG"/>
              </w:rPr>
              <w:t>Magel</w:t>
            </w:r>
            <w:proofErr w:type="spellEnd"/>
            <w:r w:rsidRPr="00D46DDE">
              <w:rPr>
                <w:rFonts w:ascii="Times New Roman" w:eastAsia="Times New Roman" w:hAnsi="Times New Roman" w:cs="Times New Roman"/>
                <w:color w:val="000000"/>
                <w:sz w:val="20"/>
                <w:szCs w:val="20"/>
                <w:lang w:val="en-SG"/>
              </w:rPr>
              <w:t xml:space="preserve">, J., Schmitz, K. H., &amp; </w:t>
            </w:r>
            <w:proofErr w:type="spellStart"/>
            <w:r w:rsidRPr="00D46DDE">
              <w:rPr>
                <w:rFonts w:ascii="Times New Roman" w:eastAsia="Times New Roman" w:hAnsi="Times New Roman" w:cs="Times New Roman"/>
                <w:color w:val="000000"/>
                <w:sz w:val="20"/>
                <w:szCs w:val="20"/>
                <w:lang w:val="en-SG"/>
              </w:rPr>
              <w:t>Agin</w:t>
            </w:r>
            <w:proofErr w:type="spellEnd"/>
            <w:r w:rsidRPr="00D46DDE">
              <w:rPr>
                <w:rFonts w:ascii="Times New Roman" w:eastAsia="Times New Roman" w:hAnsi="Times New Roman" w:cs="Times New Roman"/>
                <w:color w:val="000000"/>
                <w:sz w:val="20"/>
                <w:szCs w:val="20"/>
                <w:lang w:val="en-SG"/>
              </w:rPr>
              <w:t xml:space="preserve">, D. (2004). Improvements in heart health </w:t>
            </w:r>
            <w:proofErr w:type="spellStart"/>
            <w:r w:rsidRPr="00D46DDE">
              <w:rPr>
                <w:rFonts w:ascii="Times New Roman" w:eastAsia="Times New Roman" w:hAnsi="Times New Roman" w:cs="Times New Roman"/>
                <w:color w:val="000000"/>
                <w:sz w:val="20"/>
                <w:szCs w:val="20"/>
                <w:lang w:val="en-SG"/>
              </w:rPr>
              <w:t>behaviors</w:t>
            </w:r>
            <w:proofErr w:type="spellEnd"/>
            <w:r w:rsidRPr="00D46DDE">
              <w:rPr>
                <w:rFonts w:ascii="Times New Roman" w:eastAsia="Times New Roman" w:hAnsi="Times New Roman" w:cs="Times New Roman"/>
                <w:color w:val="000000"/>
                <w:sz w:val="20"/>
                <w:szCs w:val="20"/>
                <w:lang w:val="en-SG"/>
              </w:rPr>
              <w:t xml:space="preserve"> and reduction in coronary artery disease risk factors in urban teenaged girls through a school-based intervention: the PATH program. American journal of public health, 94(9), 1538‐1543.</w:t>
            </w:r>
          </w:p>
        </w:tc>
        <w:tc>
          <w:tcPr>
            <w:tcW w:w="1388" w:type="dxa"/>
            <w:tcBorders>
              <w:top w:val="nil"/>
              <w:left w:val="nil"/>
              <w:bottom w:val="single" w:sz="4" w:space="0" w:color="auto"/>
              <w:right w:val="single" w:sz="4" w:space="0" w:color="auto"/>
            </w:tcBorders>
            <w:shd w:val="clear" w:color="auto" w:fill="auto"/>
            <w:vAlign w:val="bottom"/>
            <w:hideMark/>
          </w:tcPr>
          <w:p w14:paraId="4C6B731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Included Normal Weight</w:t>
            </w:r>
          </w:p>
        </w:tc>
      </w:tr>
      <w:tr w:rsidR="0077603A" w:rsidRPr="00D46DDE" w14:paraId="3C54F2F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73E363"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19</w:t>
            </w:r>
          </w:p>
        </w:tc>
        <w:tc>
          <w:tcPr>
            <w:tcW w:w="6918" w:type="dxa"/>
            <w:tcBorders>
              <w:top w:val="nil"/>
              <w:left w:val="nil"/>
              <w:bottom w:val="single" w:sz="4" w:space="0" w:color="auto"/>
              <w:right w:val="single" w:sz="4" w:space="0" w:color="auto"/>
            </w:tcBorders>
            <w:shd w:val="clear" w:color="auto" w:fill="auto"/>
            <w:vAlign w:val="bottom"/>
            <w:hideMark/>
          </w:tcPr>
          <w:p w14:paraId="12E73F3C"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Benestad</w:t>
            </w:r>
            <w:proofErr w:type="spellEnd"/>
            <w:r w:rsidRPr="00D46DDE">
              <w:rPr>
                <w:rFonts w:ascii="Times New Roman" w:eastAsia="Times New Roman" w:hAnsi="Times New Roman" w:cs="Times New Roman"/>
                <w:color w:val="000000"/>
                <w:sz w:val="20"/>
                <w:szCs w:val="20"/>
                <w:lang w:val="en-SG"/>
              </w:rPr>
              <w:t xml:space="preserve">, B., </w:t>
            </w:r>
            <w:proofErr w:type="spellStart"/>
            <w:r w:rsidRPr="00D46DDE">
              <w:rPr>
                <w:rFonts w:ascii="Times New Roman" w:eastAsia="Times New Roman" w:hAnsi="Times New Roman" w:cs="Times New Roman"/>
                <w:color w:val="000000"/>
                <w:sz w:val="20"/>
                <w:szCs w:val="20"/>
                <w:lang w:val="en-SG"/>
              </w:rPr>
              <w:t>Lekhal</w:t>
            </w:r>
            <w:proofErr w:type="spellEnd"/>
            <w:r w:rsidRPr="00D46DDE">
              <w:rPr>
                <w:rFonts w:ascii="Times New Roman" w:eastAsia="Times New Roman" w:hAnsi="Times New Roman" w:cs="Times New Roman"/>
                <w:color w:val="000000"/>
                <w:sz w:val="20"/>
                <w:szCs w:val="20"/>
                <w:lang w:val="en-SG"/>
              </w:rPr>
              <w:t xml:space="preserve">, S., </w:t>
            </w:r>
            <w:proofErr w:type="spellStart"/>
            <w:r w:rsidRPr="00D46DDE">
              <w:rPr>
                <w:rFonts w:ascii="Times New Roman" w:eastAsia="Times New Roman" w:hAnsi="Times New Roman" w:cs="Times New Roman"/>
                <w:color w:val="000000"/>
                <w:sz w:val="20"/>
                <w:szCs w:val="20"/>
                <w:lang w:val="en-SG"/>
              </w:rPr>
              <w:t>Smastuen</w:t>
            </w:r>
            <w:proofErr w:type="spellEnd"/>
            <w:r w:rsidRPr="00D46DDE">
              <w:rPr>
                <w:rFonts w:ascii="Times New Roman" w:eastAsia="Times New Roman" w:hAnsi="Times New Roman" w:cs="Times New Roman"/>
                <w:color w:val="000000"/>
                <w:sz w:val="20"/>
                <w:szCs w:val="20"/>
                <w:lang w:val="en-SG"/>
              </w:rPr>
              <w:t xml:space="preserve">, M. C., Hertel, J. K., </w:t>
            </w:r>
            <w:proofErr w:type="spellStart"/>
            <w:r w:rsidRPr="00D46DDE">
              <w:rPr>
                <w:rFonts w:ascii="Times New Roman" w:eastAsia="Times New Roman" w:hAnsi="Times New Roman" w:cs="Times New Roman"/>
                <w:color w:val="000000"/>
                <w:sz w:val="20"/>
                <w:szCs w:val="20"/>
                <w:lang w:val="en-SG"/>
              </w:rPr>
              <w:t>Halsteinli</w:t>
            </w:r>
            <w:proofErr w:type="spellEnd"/>
            <w:r w:rsidRPr="00D46DDE">
              <w:rPr>
                <w:rFonts w:ascii="Times New Roman" w:eastAsia="Times New Roman" w:hAnsi="Times New Roman" w:cs="Times New Roman"/>
                <w:color w:val="000000"/>
                <w:sz w:val="20"/>
                <w:szCs w:val="20"/>
                <w:lang w:val="en-SG"/>
              </w:rPr>
              <w:t xml:space="preserve">, V., </w:t>
            </w:r>
            <w:proofErr w:type="spellStart"/>
            <w:r w:rsidRPr="00D46DDE">
              <w:rPr>
                <w:rFonts w:ascii="Times New Roman" w:eastAsia="Times New Roman" w:hAnsi="Times New Roman" w:cs="Times New Roman"/>
                <w:color w:val="000000"/>
                <w:sz w:val="20"/>
                <w:szCs w:val="20"/>
                <w:lang w:val="en-SG"/>
              </w:rPr>
              <w:t>Odegard</w:t>
            </w:r>
            <w:proofErr w:type="spellEnd"/>
            <w:r w:rsidRPr="00D46DDE">
              <w:rPr>
                <w:rFonts w:ascii="Times New Roman" w:eastAsia="Times New Roman" w:hAnsi="Times New Roman" w:cs="Times New Roman"/>
                <w:color w:val="000000"/>
                <w:sz w:val="20"/>
                <w:szCs w:val="20"/>
                <w:lang w:val="en-SG"/>
              </w:rPr>
              <w:t xml:space="preserve">, R. A., &amp; </w:t>
            </w:r>
            <w:proofErr w:type="spellStart"/>
            <w:r w:rsidRPr="00D46DDE">
              <w:rPr>
                <w:rFonts w:ascii="Times New Roman" w:eastAsia="Times New Roman" w:hAnsi="Times New Roman" w:cs="Times New Roman"/>
                <w:color w:val="000000"/>
                <w:sz w:val="20"/>
                <w:szCs w:val="20"/>
                <w:lang w:val="en-SG"/>
              </w:rPr>
              <w:t>Hjelmesaeth</w:t>
            </w:r>
            <w:proofErr w:type="spellEnd"/>
            <w:r w:rsidRPr="00D46DDE">
              <w:rPr>
                <w:rFonts w:ascii="Times New Roman" w:eastAsia="Times New Roman" w:hAnsi="Times New Roman" w:cs="Times New Roman"/>
                <w:color w:val="000000"/>
                <w:sz w:val="20"/>
                <w:szCs w:val="20"/>
                <w:lang w:val="en-SG"/>
              </w:rPr>
              <w:t>, J. (2016). Camp-based family treatment of childhood obesity: randomised controlled trial. Archives of disease in childhood. (no pagination), 2016, Date of Publication: November 02. doi:10.1136/archdischild-2015-309813</w:t>
            </w:r>
          </w:p>
        </w:tc>
        <w:tc>
          <w:tcPr>
            <w:tcW w:w="1388" w:type="dxa"/>
            <w:tcBorders>
              <w:top w:val="nil"/>
              <w:left w:val="nil"/>
              <w:bottom w:val="single" w:sz="4" w:space="0" w:color="auto"/>
              <w:right w:val="single" w:sz="4" w:space="0" w:color="auto"/>
            </w:tcBorders>
            <w:shd w:val="clear" w:color="auto" w:fill="auto"/>
            <w:vAlign w:val="bottom"/>
            <w:hideMark/>
          </w:tcPr>
          <w:p w14:paraId="4C71945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615FE4B7"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1FA0FBA"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20</w:t>
            </w:r>
          </w:p>
        </w:tc>
        <w:tc>
          <w:tcPr>
            <w:tcW w:w="6918" w:type="dxa"/>
            <w:tcBorders>
              <w:top w:val="nil"/>
              <w:left w:val="nil"/>
              <w:bottom w:val="single" w:sz="4" w:space="0" w:color="auto"/>
              <w:right w:val="single" w:sz="4" w:space="0" w:color="auto"/>
            </w:tcBorders>
            <w:shd w:val="clear" w:color="auto" w:fill="auto"/>
            <w:vAlign w:val="bottom"/>
            <w:hideMark/>
          </w:tcPr>
          <w:p w14:paraId="113A212C"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Benestad</w:t>
            </w:r>
            <w:proofErr w:type="spellEnd"/>
            <w:r w:rsidRPr="00D46DDE">
              <w:rPr>
                <w:rFonts w:ascii="Times New Roman" w:eastAsia="Times New Roman" w:hAnsi="Times New Roman" w:cs="Times New Roman"/>
                <w:color w:val="000000"/>
                <w:sz w:val="20"/>
                <w:szCs w:val="20"/>
                <w:lang w:val="en-SG"/>
              </w:rPr>
              <w:t xml:space="preserve">, B., </w:t>
            </w:r>
            <w:proofErr w:type="spellStart"/>
            <w:r w:rsidRPr="00D46DDE">
              <w:rPr>
                <w:rFonts w:ascii="Times New Roman" w:eastAsia="Times New Roman" w:hAnsi="Times New Roman" w:cs="Times New Roman"/>
                <w:color w:val="000000"/>
                <w:sz w:val="20"/>
                <w:szCs w:val="20"/>
                <w:lang w:val="en-SG"/>
              </w:rPr>
              <w:t>Lekhal</w:t>
            </w:r>
            <w:proofErr w:type="spellEnd"/>
            <w:r w:rsidRPr="00D46DDE">
              <w:rPr>
                <w:rFonts w:ascii="Times New Roman" w:eastAsia="Times New Roman" w:hAnsi="Times New Roman" w:cs="Times New Roman"/>
                <w:color w:val="000000"/>
                <w:sz w:val="20"/>
                <w:szCs w:val="20"/>
                <w:lang w:val="en-SG"/>
              </w:rPr>
              <w:t xml:space="preserve">, S., </w:t>
            </w:r>
            <w:proofErr w:type="spellStart"/>
            <w:r w:rsidRPr="00D46DDE">
              <w:rPr>
                <w:rFonts w:ascii="Times New Roman" w:eastAsia="Times New Roman" w:hAnsi="Times New Roman" w:cs="Times New Roman"/>
                <w:color w:val="000000"/>
                <w:sz w:val="20"/>
                <w:szCs w:val="20"/>
                <w:lang w:val="en-SG"/>
              </w:rPr>
              <w:t>Smastuen</w:t>
            </w:r>
            <w:proofErr w:type="spellEnd"/>
            <w:r w:rsidRPr="00D46DDE">
              <w:rPr>
                <w:rFonts w:ascii="Times New Roman" w:eastAsia="Times New Roman" w:hAnsi="Times New Roman" w:cs="Times New Roman"/>
                <w:color w:val="000000"/>
                <w:sz w:val="20"/>
                <w:szCs w:val="20"/>
                <w:lang w:val="en-SG"/>
              </w:rPr>
              <w:t xml:space="preserve">, M. C., Hertel, J. K., </w:t>
            </w:r>
            <w:proofErr w:type="spellStart"/>
            <w:r w:rsidRPr="00D46DDE">
              <w:rPr>
                <w:rFonts w:ascii="Times New Roman" w:eastAsia="Times New Roman" w:hAnsi="Times New Roman" w:cs="Times New Roman"/>
                <w:color w:val="000000"/>
                <w:sz w:val="20"/>
                <w:szCs w:val="20"/>
                <w:lang w:val="en-SG"/>
              </w:rPr>
              <w:t>Halsteinli</w:t>
            </w:r>
            <w:proofErr w:type="spellEnd"/>
            <w:r w:rsidRPr="00D46DDE">
              <w:rPr>
                <w:rFonts w:ascii="Times New Roman" w:eastAsia="Times New Roman" w:hAnsi="Times New Roman" w:cs="Times New Roman"/>
                <w:color w:val="000000"/>
                <w:sz w:val="20"/>
                <w:szCs w:val="20"/>
                <w:lang w:val="en-SG"/>
              </w:rPr>
              <w:t xml:space="preserve">, V., </w:t>
            </w:r>
            <w:proofErr w:type="spellStart"/>
            <w:r w:rsidRPr="00D46DDE">
              <w:rPr>
                <w:rFonts w:ascii="Times New Roman" w:eastAsia="Times New Roman" w:hAnsi="Times New Roman" w:cs="Times New Roman"/>
                <w:color w:val="000000"/>
                <w:sz w:val="20"/>
                <w:szCs w:val="20"/>
                <w:lang w:val="en-SG"/>
              </w:rPr>
              <w:t>Odegard</w:t>
            </w:r>
            <w:proofErr w:type="spellEnd"/>
            <w:r w:rsidRPr="00D46DDE">
              <w:rPr>
                <w:rFonts w:ascii="Times New Roman" w:eastAsia="Times New Roman" w:hAnsi="Times New Roman" w:cs="Times New Roman"/>
                <w:color w:val="000000"/>
                <w:sz w:val="20"/>
                <w:szCs w:val="20"/>
                <w:lang w:val="en-SG"/>
              </w:rPr>
              <w:t xml:space="preserve">, R. A., &amp; </w:t>
            </w:r>
            <w:proofErr w:type="spellStart"/>
            <w:r w:rsidRPr="00D46DDE">
              <w:rPr>
                <w:rFonts w:ascii="Times New Roman" w:eastAsia="Times New Roman" w:hAnsi="Times New Roman" w:cs="Times New Roman"/>
                <w:color w:val="000000"/>
                <w:sz w:val="20"/>
                <w:szCs w:val="20"/>
                <w:lang w:val="en-SG"/>
              </w:rPr>
              <w:t>Hjelmesaeth</w:t>
            </w:r>
            <w:proofErr w:type="spellEnd"/>
            <w:r w:rsidRPr="00D46DDE">
              <w:rPr>
                <w:rFonts w:ascii="Times New Roman" w:eastAsia="Times New Roman" w:hAnsi="Times New Roman" w:cs="Times New Roman"/>
                <w:color w:val="000000"/>
                <w:sz w:val="20"/>
                <w:szCs w:val="20"/>
                <w:lang w:val="en-SG"/>
              </w:rPr>
              <w:t>, J. (2017). Camp-based family treatment of childhood obesity: randomised controlled trial. Arch Dis Child, 102(4), 303-310. doi:10.1136/archdischild-2015-309813</w:t>
            </w:r>
          </w:p>
        </w:tc>
        <w:tc>
          <w:tcPr>
            <w:tcW w:w="1388" w:type="dxa"/>
            <w:tcBorders>
              <w:top w:val="nil"/>
              <w:left w:val="nil"/>
              <w:bottom w:val="single" w:sz="4" w:space="0" w:color="auto"/>
              <w:right w:val="single" w:sz="4" w:space="0" w:color="auto"/>
            </w:tcBorders>
            <w:shd w:val="clear" w:color="auto" w:fill="auto"/>
            <w:vAlign w:val="bottom"/>
            <w:hideMark/>
          </w:tcPr>
          <w:p w14:paraId="7E175D3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4247678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6D6235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21</w:t>
            </w:r>
          </w:p>
        </w:tc>
        <w:tc>
          <w:tcPr>
            <w:tcW w:w="6918" w:type="dxa"/>
            <w:tcBorders>
              <w:top w:val="nil"/>
              <w:left w:val="nil"/>
              <w:bottom w:val="single" w:sz="4" w:space="0" w:color="auto"/>
              <w:right w:val="single" w:sz="4" w:space="0" w:color="auto"/>
            </w:tcBorders>
            <w:shd w:val="clear" w:color="auto" w:fill="auto"/>
            <w:vAlign w:val="bottom"/>
            <w:hideMark/>
          </w:tcPr>
          <w:p w14:paraId="50157DF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Berry, D. C., McMurray, R. G., Schwartz, T. A., Hall, E. G., Neal, M. N., &amp; </w:t>
            </w:r>
            <w:proofErr w:type="spellStart"/>
            <w:r w:rsidRPr="00D46DDE">
              <w:rPr>
                <w:rFonts w:ascii="Times New Roman" w:eastAsia="Times New Roman" w:hAnsi="Times New Roman" w:cs="Times New Roman"/>
                <w:color w:val="000000"/>
                <w:sz w:val="20"/>
                <w:szCs w:val="20"/>
                <w:lang w:val="en-SG"/>
              </w:rPr>
              <w:t>Adatorwovor</w:t>
            </w:r>
            <w:proofErr w:type="spellEnd"/>
            <w:r w:rsidRPr="00D46DDE">
              <w:rPr>
                <w:rFonts w:ascii="Times New Roman" w:eastAsia="Times New Roman" w:hAnsi="Times New Roman" w:cs="Times New Roman"/>
                <w:color w:val="000000"/>
                <w:sz w:val="20"/>
                <w:szCs w:val="20"/>
                <w:lang w:val="en-SG"/>
              </w:rPr>
              <w:t>, R. (2017). A cluster randomized controlled trial for child and parent weight management: children and parents randomized to the intervention group have correlated changes in adiposity. BMC obesity, 4(1) (no pagination). doi:10.1186/s40608-017-0175-z</w:t>
            </w:r>
          </w:p>
        </w:tc>
        <w:tc>
          <w:tcPr>
            <w:tcW w:w="1388" w:type="dxa"/>
            <w:tcBorders>
              <w:top w:val="nil"/>
              <w:left w:val="nil"/>
              <w:bottom w:val="single" w:sz="4" w:space="0" w:color="auto"/>
              <w:right w:val="single" w:sz="4" w:space="0" w:color="auto"/>
            </w:tcBorders>
            <w:shd w:val="clear" w:color="auto" w:fill="auto"/>
            <w:vAlign w:val="bottom"/>
            <w:hideMark/>
          </w:tcPr>
          <w:p w14:paraId="638D642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 BMI Outcomes</w:t>
            </w:r>
          </w:p>
        </w:tc>
      </w:tr>
      <w:tr w:rsidR="0077603A" w:rsidRPr="00D46DDE" w14:paraId="65F8B2E8"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85BBDEC"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22</w:t>
            </w:r>
          </w:p>
        </w:tc>
        <w:tc>
          <w:tcPr>
            <w:tcW w:w="6918" w:type="dxa"/>
            <w:tcBorders>
              <w:top w:val="nil"/>
              <w:left w:val="nil"/>
              <w:bottom w:val="single" w:sz="4" w:space="0" w:color="auto"/>
              <w:right w:val="single" w:sz="4" w:space="0" w:color="auto"/>
            </w:tcBorders>
            <w:shd w:val="clear" w:color="auto" w:fill="auto"/>
            <w:vAlign w:val="bottom"/>
            <w:hideMark/>
          </w:tcPr>
          <w:p w14:paraId="0291E7B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Best, J. R., Goldschmidt, A. B., </w:t>
            </w:r>
            <w:proofErr w:type="spellStart"/>
            <w:r w:rsidRPr="00D46DDE">
              <w:rPr>
                <w:rFonts w:ascii="Times New Roman" w:eastAsia="Times New Roman" w:hAnsi="Times New Roman" w:cs="Times New Roman"/>
                <w:color w:val="000000"/>
                <w:sz w:val="20"/>
                <w:szCs w:val="20"/>
                <w:lang w:val="en-SG"/>
              </w:rPr>
              <w:t>Mockus</w:t>
            </w:r>
            <w:proofErr w:type="spellEnd"/>
            <w:r w:rsidRPr="00D46DDE">
              <w:rPr>
                <w:rFonts w:ascii="Times New Roman" w:eastAsia="Times New Roman" w:hAnsi="Times New Roman" w:cs="Times New Roman"/>
                <w:color w:val="000000"/>
                <w:sz w:val="20"/>
                <w:szCs w:val="20"/>
                <w:lang w:val="en-SG"/>
              </w:rPr>
              <w:t>-Valenzuela, D. S., Stein, R. I., Epstein, L. H., &amp; Wilfley, D. E. (2016). Shared weight and dietary changes in parent-child dyads following family-based obesity treatment. Health Psychology, 35(1), 92‐95. doi:10.1037/hea0000247</w:t>
            </w:r>
          </w:p>
        </w:tc>
        <w:tc>
          <w:tcPr>
            <w:tcW w:w="1388" w:type="dxa"/>
            <w:tcBorders>
              <w:top w:val="nil"/>
              <w:left w:val="nil"/>
              <w:bottom w:val="single" w:sz="4" w:space="0" w:color="auto"/>
              <w:right w:val="single" w:sz="4" w:space="0" w:color="auto"/>
            </w:tcBorders>
            <w:shd w:val="clear" w:color="auto" w:fill="auto"/>
            <w:vAlign w:val="bottom"/>
            <w:hideMark/>
          </w:tcPr>
          <w:p w14:paraId="32724CC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Conducted in San Diego State University</w:t>
            </w:r>
          </w:p>
        </w:tc>
      </w:tr>
      <w:tr w:rsidR="0077603A" w:rsidRPr="00D46DDE" w14:paraId="641FE386"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0F450B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23</w:t>
            </w:r>
          </w:p>
        </w:tc>
        <w:tc>
          <w:tcPr>
            <w:tcW w:w="6918" w:type="dxa"/>
            <w:tcBorders>
              <w:top w:val="nil"/>
              <w:left w:val="nil"/>
              <w:bottom w:val="single" w:sz="4" w:space="0" w:color="auto"/>
              <w:right w:val="single" w:sz="4" w:space="0" w:color="auto"/>
            </w:tcBorders>
            <w:shd w:val="clear" w:color="auto" w:fill="auto"/>
            <w:vAlign w:val="bottom"/>
            <w:hideMark/>
          </w:tcPr>
          <w:p w14:paraId="07CA301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Bharath, L. P., Choi, W. W., Jae-min, C., </w:t>
            </w:r>
            <w:proofErr w:type="spellStart"/>
            <w:r w:rsidRPr="00D46DDE">
              <w:rPr>
                <w:rFonts w:ascii="Times New Roman" w:eastAsia="Times New Roman" w:hAnsi="Times New Roman" w:cs="Times New Roman"/>
                <w:color w:val="000000"/>
                <w:sz w:val="20"/>
                <w:szCs w:val="20"/>
                <w:lang w:val="en-SG"/>
              </w:rPr>
              <w:t>Skobodzinski</w:t>
            </w:r>
            <w:proofErr w:type="spellEnd"/>
            <w:r w:rsidRPr="00D46DDE">
              <w:rPr>
                <w:rFonts w:ascii="Times New Roman" w:eastAsia="Times New Roman" w:hAnsi="Times New Roman" w:cs="Times New Roman"/>
                <w:color w:val="000000"/>
                <w:sz w:val="20"/>
                <w:szCs w:val="20"/>
                <w:lang w:val="en-SG"/>
              </w:rPr>
              <w:t xml:space="preserve">, A. A., Wong, A., Sweeney, T. E., &amp; Song-Young, P. (2018). Combined resistance and aerobic exercise training reduces insulin resistance and central adiposity in adolescent girls who are obese: randomized clinical trial. European Journal of Applied Physiology, 118(8), 1653-1660.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://dx.doi.org/10.1007/s00421-018-3898-8</w:t>
            </w:r>
          </w:p>
        </w:tc>
        <w:tc>
          <w:tcPr>
            <w:tcW w:w="1388" w:type="dxa"/>
            <w:tcBorders>
              <w:top w:val="nil"/>
              <w:left w:val="nil"/>
              <w:bottom w:val="single" w:sz="4" w:space="0" w:color="auto"/>
              <w:right w:val="single" w:sz="4" w:space="0" w:color="auto"/>
            </w:tcBorders>
            <w:shd w:val="clear" w:color="auto" w:fill="auto"/>
            <w:vAlign w:val="bottom"/>
            <w:hideMark/>
          </w:tcPr>
          <w:p w14:paraId="72A2A1A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6212A74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6686884"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24</w:t>
            </w:r>
          </w:p>
        </w:tc>
        <w:tc>
          <w:tcPr>
            <w:tcW w:w="6918" w:type="dxa"/>
            <w:tcBorders>
              <w:top w:val="nil"/>
              <w:left w:val="nil"/>
              <w:bottom w:val="single" w:sz="4" w:space="0" w:color="auto"/>
              <w:right w:val="single" w:sz="4" w:space="0" w:color="auto"/>
            </w:tcBorders>
            <w:shd w:val="clear" w:color="auto" w:fill="auto"/>
            <w:vAlign w:val="bottom"/>
            <w:hideMark/>
          </w:tcPr>
          <w:p w14:paraId="5E7E6BD0"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Bhave</w:t>
            </w:r>
            <w:proofErr w:type="spellEnd"/>
            <w:r w:rsidRPr="00D46DDE">
              <w:rPr>
                <w:rFonts w:ascii="Times New Roman" w:eastAsia="Times New Roman" w:hAnsi="Times New Roman" w:cs="Times New Roman"/>
                <w:color w:val="000000"/>
                <w:sz w:val="20"/>
                <w:szCs w:val="20"/>
                <w:lang w:val="en-SG"/>
              </w:rPr>
              <w:t xml:space="preserve">, S., Pandit, A., </w:t>
            </w:r>
            <w:proofErr w:type="spellStart"/>
            <w:r w:rsidRPr="00D46DDE">
              <w:rPr>
                <w:rFonts w:ascii="Times New Roman" w:eastAsia="Times New Roman" w:hAnsi="Times New Roman" w:cs="Times New Roman"/>
                <w:color w:val="000000"/>
                <w:sz w:val="20"/>
                <w:szCs w:val="20"/>
                <w:lang w:val="en-SG"/>
              </w:rPr>
              <w:t>Yeravdekar</w:t>
            </w:r>
            <w:proofErr w:type="spellEnd"/>
            <w:r w:rsidRPr="00D46DDE">
              <w:rPr>
                <w:rFonts w:ascii="Times New Roman" w:eastAsia="Times New Roman" w:hAnsi="Times New Roman" w:cs="Times New Roman"/>
                <w:color w:val="000000"/>
                <w:sz w:val="20"/>
                <w:szCs w:val="20"/>
                <w:lang w:val="en-SG"/>
              </w:rPr>
              <w:t xml:space="preserve">, R., </w:t>
            </w:r>
            <w:proofErr w:type="spellStart"/>
            <w:r w:rsidRPr="00D46DDE">
              <w:rPr>
                <w:rFonts w:ascii="Times New Roman" w:eastAsia="Times New Roman" w:hAnsi="Times New Roman" w:cs="Times New Roman"/>
                <w:color w:val="000000"/>
                <w:sz w:val="20"/>
                <w:szCs w:val="20"/>
                <w:lang w:val="en-SG"/>
              </w:rPr>
              <w:t>Madkaikar</w:t>
            </w:r>
            <w:proofErr w:type="spellEnd"/>
            <w:r w:rsidRPr="00D46DDE">
              <w:rPr>
                <w:rFonts w:ascii="Times New Roman" w:eastAsia="Times New Roman" w:hAnsi="Times New Roman" w:cs="Times New Roman"/>
                <w:color w:val="000000"/>
                <w:sz w:val="20"/>
                <w:szCs w:val="20"/>
                <w:lang w:val="en-SG"/>
              </w:rPr>
              <w:t xml:space="preserve">, V., </w:t>
            </w:r>
            <w:proofErr w:type="spellStart"/>
            <w:r w:rsidRPr="00D46DDE">
              <w:rPr>
                <w:rFonts w:ascii="Times New Roman" w:eastAsia="Times New Roman" w:hAnsi="Times New Roman" w:cs="Times New Roman"/>
                <w:color w:val="000000"/>
                <w:sz w:val="20"/>
                <w:szCs w:val="20"/>
                <w:lang w:val="en-SG"/>
              </w:rPr>
              <w:t>Chinchwade</w:t>
            </w:r>
            <w:proofErr w:type="spellEnd"/>
            <w:r w:rsidRPr="00D46DDE">
              <w:rPr>
                <w:rFonts w:ascii="Times New Roman" w:eastAsia="Times New Roman" w:hAnsi="Times New Roman" w:cs="Times New Roman"/>
                <w:color w:val="000000"/>
                <w:sz w:val="20"/>
                <w:szCs w:val="20"/>
                <w:lang w:val="en-SG"/>
              </w:rPr>
              <w:t>, T., Shaikh, N., . . . Fall, C. H. (2016). Effectiveness of a 5-year school-based intervention programme to reduce adiposity and improve fitness and lifestyle in Indian children; the SYM-KEM study. Archives of Disease in Childhood, 101(1), 33‐41. doi:10.1136/archdischild-2015-308673</w:t>
            </w:r>
          </w:p>
        </w:tc>
        <w:tc>
          <w:tcPr>
            <w:tcW w:w="1388" w:type="dxa"/>
            <w:tcBorders>
              <w:top w:val="nil"/>
              <w:left w:val="nil"/>
              <w:bottom w:val="single" w:sz="4" w:space="0" w:color="auto"/>
              <w:right w:val="single" w:sz="4" w:space="0" w:color="auto"/>
            </w:tcBorders>
            <w:shd w:val="clear" w:color="auto" w:fill="auto"/>
            <w:vAlign w:val="bottom"/>
            <w:hideMark/>
          </w:tcPr>
          <w:p w14:paraId="32FAFEE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51C79CD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0A95A0B"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25</w:t>
            </w:r>
          </w:p>
        </w:tc>
        <w:tc>
          <w:tcPr>
            <w:tcW w:w="6918" w:type="dxa"/>
            <w:tcBorders>
              <w:top w:val="nil"/>
              <w:left w:val="nil"/>
              <w:bottom w:val="single" w:sz="4" w:space="0" w:color="auto"/>
              <w:right w:val="single" w:sz="4" w:space="0" w:color="auto"/>
            </w:tcBorders>
            <w:shd w:val="clear" w:color="auto" w:fill="auto"/>
            <w:vAlign w:val="bottom"/>
            <w:hideMark/>
          </w:tcPr>
          <w:p w14:paraId="7BF01163"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Bianchini</w:t>
            </w:r>
            <w:proofErr w:type="spellEnd"/>
            <w:r w:rsidRPr="00D46DDE">
              <w:rPr>
                <w:rFonts w:ascii="Times New Roman" w:eastAsia="Times New Roman" w:hAnsi="Times New Roman" w:cs="Times New Roman"/>
                <w:color w:val="000000"/>
                <w:sz w:val="20"/>
                <w:szCs w:val="20"/>
                <w:lang w:val="en-SG"/>
              </w:rPr>
              <w:t xml:space="preserve">, J. A. A., Da Silva, D. F., </w:t>
            </w:r>
            <w:proofErr w:type="spellStart"/>
            <w:r w:rsidRPr="00D46DDE">
              <w:rPr>
                <w:rFonts w:ascii="Times New Roman" w:eastAsia="Times New Roman" w:hAnsi="Times New Roman" w:cs="Times New Roman"/>
                <w:color w:val="000000"/>
                <w:sz w:val="20"/>
                <w:szCs w:val="20"/>
                <w:lang w:val="en-SG"/>
              </w:rPr>
              <w:t>Drieli</w:t>
            </w:r>
            <w:proofErr w:type="spellEnd"/>
            <w:r w:rsidRPr="00D46DDE">
              <w:rPr>
                <w:rFonts w:ascii="Times New Roman" w:eastAsia="Times New Roman" w:hAnsi="Times New Roman" w:cs="Times New Roman"/>
                <w:color w:val="000000"/>
                <w:sz w:val="20"/>
                <w:szCs w:val="20"/>
                <w:lang w:val="en-SG"/>
              </w:rPr>
              <w:t xml:space="preserve">, V., </w:t>
            </w:r>
            <w:proofErr w:type="spellStart"/>
            <w:r w:rsidRPr="00D46DDE">
              <w:rPr>
                <w:rFonts w:ascii="Times New Roman" w:eastAsia="Times New Roman" w:hAnsi="Times New Roman" w:cs="Times New Roman"/>
                <w:color w:val="000000"/>
                <w:sz w:val="20"/>
                <w:szCs w:val="20"/>
                <w:lang w:val="en-SG"/>
              </w:rPr>
              <w:t>Antonini</w:t>
            </w:r>
            <w:proofErr w:type="spellEnd"/>
            <w:r w:rsidRPr="00D46DDE">
              <w:rPr>
                <w:rFonts w:ascii="Times New Roman" w:eastAsia="Times New Roman" w:hAnsi="Times New Roman" w:cs="Times New Roman"/>
                <w:color w:val="000000"/>
                <w:sz w:val="20"/>
                <w:szCs w:val="20"/>
                <w:lang w:val="en-SG"/>
              </w:rPr>
              <w:t>, S., Lopera, C. A., Christina, C., . . . Junior, N. N. (2013). Health-related quality of life in overweight and obese adolescents: results from a multidisciplinary therapy. Canadian journal of diabetes., 37, S282.</w:t>
            </w:r>
          </w:p>
        </w:tc>
        <w:tc>
          <w:tcPr>
            <w:tcW w:w="1388" w:type="dxa"/>
            <w:tcBorders>
              <w:top w:val="nil"/>
              <w:left w:val="nil"/>
              <w:bottom w:val="single" w:sz="4" w:space="0" w:color="auto"/>
              <w:right w:val="single" w:sz="4" w:space="0" w:color="auto"/>
            </w:tcBorders>
            <w:shd w:val="clear" w:color="auto" w:fill="auto"/>
            <w:vAlign w:val="bottom"/>
            <w:hideMark/>
          </w:tcPr>
          <w:p w14:paraId="43D8086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30400955"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1D948EF"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26</w:t>
            </w:r>
          </w:p>
        </w:tc>
        <w:tc>
          <w:tcPr>
            <w:tcW w:w="6918" w:type="dxa"/>
            <w:tcBorders>
              <w:top w:val="nil"/>
              <w:left w:val="nil"/>
              <w:bottom w:val="single" w:sz="4" w:space="0" w:color="auto"/>
              <w:right w:val="single" w:sz="4" w:space="0" w:color="auto"/>
            </w:tcBorders>
            <w:shd w:val="clear" w:color="auto" w:fill="auto"/>
            <w:vAlign w:val="bottom"/>
            <w:hideMark/>
          </w:tcPr>
          <w:p w14:paraId="37CFEEB0"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Bonsergent</w:t>
            </w:r>
            <w:proofErr w:type="spellEnd"/>
            <w:r w:rsidRPr="00D46DDE">
              <w:rPr>
                <w:rFonts w:ascii="Times New Roman" w:eastAsia="Times New Roman" w:hAnsi="Times New Roman" w:cs="Times New Roman"/>
                <w:color w:val="000000"/>
                <w:sz w:val="20"/>
                <w:szCs w:val="20"/>
                <w:lang w:val="en-SG"/>
              </w:rPr>
              <w:t>, E., et al., Overweight and obesity prevention for adolescents: a cluster randomized controlled trial in a school setting. American journal of preventive medicine, 2013. 44(1): p. 30‐39.</w:t>
            </w:r>
          </w:p>
        </w:tc>
        <w:tc>
          <w:tcPr>
            <w:tcW w:w="1388" w:type="dxa"/>
            <w:tcBorders>
              <w:top w:val="nil"/>
              <w:left w:val="nil"/>
              <w:bottom w:val="single" w:sz="4" w:space="0" w:color="auto"/>
              <w:right w:val="single" w:sz="4" w:space="0" w:color="auto"/>
            </w:tcBorders>
            <w:shd w:val="clear" w:color="auto" w:fill="auto"/>
            <w:vAlign w:val="bottom"/>
            <w:hideMark/>
          </w:tcPr>
          <w:p w14:paraId="3F04A52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7D51B784"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3B2BEA6"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27</w:t>
            </w:r>
          </w:p>
        </w:tc>
        <w:tc>
          <w:tcPr>
            <w:tcW w:w="6918" w:type="dxa"/>
            <w:tcBorders>
              <w:top w:val="nil"/>
              <w:left w:val="nil"/>
              <w:bottom w:val="single" w:sz="4" w:space="0" w:color="auto"/>
              <w:right w:val="single" w:sz="4" w:space="0" w:color="auto"/>
            </w:tcBorders>
            <w:shd w:val="clear" w:color="auto" w:fill="auto"/>
            <w:vAlign w:val="bottom"/>
            <w:hideMark/>
          </w:tcPr>
          <w:p w14:paraId="1B48A5B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Boudreau, A. D. A., </w:t>
            </w:r>
            <w:proofErr w:type="spellStart"/>
            <w:r w:rsidRPr="00D46DDE">
              <w:rPr>
                <w:rFonts w:ascii="Times New Roman" w:eastAsia="Times New Roman" w:hAnsi="Times New Roman" w:cs="Times New Roman"/>
                <w:color w:val="000000"/>
                <w:sz w:val="20"/>
                <w:szCs w:val="20"/>
                <w:lang w:val="en-SG"/>
              </w:rPr>
              <w:t>Kurowski</w:t>
            </w:r>
            <w:proofErr w:type="spellEnd"/>
            <w:r w:rsidRPr="00D46DDE">
              <w:rPr>
                <w:rFonts w:ascii="Times New Roman" w:eastAsia="Times New Roman" w:hAnsi="Times New Roman" w:cs="Times New Roman"/>
                <w:color w:val="000000"/>
                <w:sz w:val="20"/>
                <w:szCs w:val="20"/>
                <w:lang w:val="en-SG"/>
              </w:rPr>
              <w:t xml:space="preserve">, D. S., Gonzalez, W. I., Dimond, M. A., &amp; Oreskovic, N. M. (2013). Latino families, primary care, and childhood obesity: A randomized controlled trial. American Journal of Preventive Medicine, 44(3, </w:t>
            </w:r>
            <w:proofErr w:type="spellStart"/>
            <w:r w:rsidRPr="00D46DDE">
              <w:rPr>
                <w:rFonts w:ascii="Times New Roman" w:eastAsia="Times New Roman" w:hAnsi="Times New Roman" w:cs="Times New Roman"/>
                <w:color w:val="000000"/>
                <w:sz w:val="20"/>
                <w:szCs w:val="20"/>
                <w:lang w:val="en-SG"/>
              </w:rPr>
              <w:t>Suppl</w:t>
            </w:r>
            <w:proofErr w:type="spellEnd"/>
            <w:r w:rsidRPr="00D46DDE">
              <w:rPr>
                <w:rFonts w:ascii="Times New Roman" w:eastAsia="Times New Roman" w:hAnsi="Times New Roman" w:cs="Times New Roman"/>
                <w:color w:val="000000"/>
                <w:sz w:val="20"/>
                <w:szCs w:val="20"/>
                <w:lang w:val="en-SG"/>
              </w:rPr>
              <w:t xml:space="preserve"> 3), S247-S257.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://dx.doi.org/10.1016/j.amepre.2012.11.026</w:t>
            </w:r>
          </w:p>
        </w:tc>
        <w:tc>
          <w:tcPr>
            <w:tcW w:w="1388" w:type="dxa"/>
            <w:tcBorders>
              <w:top w:val="nil"/>
              <w:left w:val="nil"/>
              <w:bottom w:val="single" w:sz="4" w:space="0" w:color="auto"/>
              <w:right w:val="single" w:sz="4" w:space="0" w:color="auto"/>
            </w:tcBorders>
            <w:shd w:val="clear" w:color="auto" w:fill="auto"/>
            <w:vAlign w:val="bottom"/>
            <w:hideMark/>
          </w:tcPr>
          <w:p w14:paraId="4D096AC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Conducted in Primary Health Centre</w:t>
            </w:r>
          </w:p>
        </w:tc>
      </w:tr>
      <w:tr w:rsidR="0077603A" w:rsidRPr="00D46DDE" w14:paraId="77EE4F3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2FA4CBF"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28</w:t>
            </w:r>
          </w:p>
        </w:tc>
        <w:tc>
          <w:tcPr>
            <w:tcW w:w="6918" w:type="dxa"/>
            <w:tcBorders>
              <w:top w:val="nil"/>
              <w:left w:val="nil"/>
              <w:bottom w:val="single" w:sz="4" w:space="0" w:color="auto"/>
              <w:right w:val="single" w:sz="4" w:space="0" w:color="auto"/>
            </w:tcBorders>
            <w:shd w:val="clear" w:color="auto" w:fill="auto"/>
            <w:vAlign w:val="bottom"/>
            <w:hideMark/>
          </w:tcPr>
          <w:p w14:paraId="175F16BA"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Boutelle</w:t>
            </w:r>
            <w:proofErr w:type="spellEnd"/>
            <w:r w:rsidRPr="00D46DDE">
              <w:rPr>
                <w:rFonts w:ascii="Times New Roman" w:eastAsia="Times New Roman" w:hAnsi="Times New Roman" w:cs="Times New Roman"/>
                <w:color w:val="000000"/>
                <w:sz w:val="20"/>
                <w:szCs w:val="20"/>
                <w:lang w:val="en-SG"/>
              </w:rPr>
              <w:t xml:space="preserve">, K. N., Rhee, K. E., Liang, J., Braden, A., Douglas, J., Strong, D., . . . Crow, S. J. (2017). Effect of Attendance of the Child on Body Weight, Energy Intake, and Physical Activity in Childhood Obesity Treatment: a Randomized Clinical Trial. JAMA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171(7), 622‐628. doi:10.1001/jamapediatrics.2017.0651</w:t>
            </w:r>
          </w:p>
        </w:tc>
        <w:tc>
          <w:tcPr>
            <w:tcW w:w="1388" w:type="dxa"/>
            <w:tcBorders>
              <w:top w:val="nil"/>
              <w:left w:val="nil"/>
              <w:bottom w:val="single" w:sz="4" w:space="0" w:color="auto"/>
              <w:right w:val="single" w:sz="4" w:space="0" w:color="auto"/>
            </w:tcBorders>
            <w:shd w:val="clear" w:color="auto" w:fill="auto"/>
            <w:vAlign w:val="bottom"/>
            <w:hideMark/>
          </w:tcPr>
          <w:p w14:paraId="35F7A12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Not School-based. Conducted in medical </w:t>
            </w:r>
            <w:proofErr w:type="spellStart"/>
            <w:r w:rsidRPr="00D46DDE">
              <w:rPr>
                <w:rFonts w:ascii="Times New Roman" w:eastAsia="Times New Roman" w:hAnsi="Times New Roman" w:cs="Times New Roman"/>
                <w:color w:val="000000"/>
                <w:sz w:val="20"/>
                <w:szCs w:val="20"/>
                <w:lang w:val="en-SG"/>
              </w:rPr>
              <w:t>center</w:t>
            </w:r>
            <w:proofErr w:type="spellEnd"/>
            <w:r w:rsidRPr="00D46DDE">
              <w:rPr>
                <w:rFonts w:ascii="Times New Roman" w:eastAsia="Times New Roman" w:hAnsi="Times New Roman" w:cs="Times New Roman"/>
                <w:color w:val="000000"/>
                <w:sz w:val="20"/>
                <w:szCs w:val="20"/>
                <w:lang w:val="en-SG"/>
              </w:rPr>
              <w:t xml:space="preserve">, </w:t>
            </w:r>
            <w:r w:rsidRPr="00D46DDE">
              <w:rPr>
                <w:rFonts w:ascii="Times New Roman" w:eastAsia="Times New Roman" w:hAnsi="Times New Roman" w:cs="Times New Roman"/>
                <w:color w:val="000000"/>
                <w:sz w:val="20"/>
                <w:szCs w:val="20"/>
                <w:lang w:val="en-SG"/>
              </w:rPr>
              <w:lastRenderedPageBreak/>
              <w:t>University of California, San Diego</w:t>
            </w:r>
          </w:p>
        </w:tc>
      </w:tr>
      <w:tr w:rsidR="0077603A" w:rsidRPr="00D46DDE" w14:paraId="121C3E00"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C6239CB"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lastRenderedPageBreak/>
              <w:t>29</w:t>
            </w:r>
          </w:p>
        </w:tc>
        <w:tc>
          <w:tcPr>
            <w:tcW w:w="6918" w:type="dxa"/>
            <w:tcBorders>
              <w:top w:val="nil"/>
              <w:left w:val="nil"/>
              <w:bottom w:val="single" w:sz="4" w:space="0" w:color="auto"/>
              <w:right w:val="single" w:sz="4" w:space="0" w:color="auto"/>
            </w:tcBorders>
            <w:shd w:val="clear" w:color="auto" w:fill="auto"/>
            <w:vAlign w:val="bottom"/>
            <w:hideMark/>
          </w:tcPr>
          <w:p w14:paraId="2F4FCC6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Bowden, R. G., Lanning, B. A., Doyle, E. I., </w:t>
            </w:r>
            <w:proofErr w:type="spellStart"/>
            <w:r w:rsidRPr="00D46DDE">
              <w:rPr>
                <w:rFonts w:ascii="Times New Roman" w:eastAsia="Times New Roman" w:hAnsi="Times New Roman" w:cs="Times New Roman"/>
                <w:color w:val="000000"/>
                <w:sz w:val="20"/>
                <w:szCs w:val="20"/>
                <w:lang w:val="en-SG"/>
              </w:rPr>
              <w:t>Slonaker</w:t>
            </w:r>
            <w:proofErr w:type="spellEnd"/>
            <w:r w:rsidRPr="00D46DDE">
              <w:rPr>
                <w:rFonts w:ascii="Times New Roman" w:eastAsia="Times New Roman" w:hAnsi="Times New Roman" w:cs="Times New Roman"/>
                <w:color w:val="000000"/>
                <w:sz w:val="20"/>
                <w:szCs w:val="20"/>
                <w:lang w:val="en-SG"/>
              </w:rPr>
              <w:t xml:space="preserve">, B., Johnston, H. M., &amp; </w:t>
            </w:r>
            <w:proofErr w:type="spellStart"/>
            <w:r w:rsidRPr="00D46DDE">
              <w:rPr>
                <w:rFonts w:ascii="Times New Roman" w:eastAsia="Times New Roman" w:hAnsi="Times New Roman" w:cs="Times New Roman"/>
                <w:color w:val="000000"/>
                <w:sz w:val="20"/>
                <w:szCs w:val="20"/>
                <w:lang w:val="en-SG"/>
              </w:rPr>
              <w:t>Scanes</w:t>
            </w:r>
            <w:proofErr w:type="spellEnd"/>
            <w:r w:rsidRPr="00D46DDE">
              <w:rPr>
                <w:rFonts w:ascii="Times New Roman" w:eastAsia="Times New Roman" w:hAnsi="Times New Roman" w:cs="Times New Roman"/>
                <w:color w:val="000000"/>
                <w:sz w:val="20"/>
                <w:szCs w:val="20"/>
                <w:lang w:val="en-SG"/>
              </w:rPr>
              <w:t>, G. (2007). Systemic glucose level changes with a carbohydrate-restricted and higher protein diet combined with exercise. Journal of American college health, 56(2), 147‐152. doi:10.3200/JACH.56.2.147-152</w:t>
            </w:r>
          </w:p>
        </w:tc>
        <w:tc>
          <w:tcPr>
            <w:tcW w:w="1388" w:type="dxa"/>
            <w:tcBorders>
              <w:top w:val="nil"/>
              <w:left w:val="nil"/>
              <w:bottom w:val="single" w:sz="4" w:space="0" w:color="auto"/>
              <w:right w:val="single" w:sz="4" w:space="0" w:color="auto"/>
            </w:tcBorders>
            <w:shd w:val="clear" w:color="auto" w:fill="auto"/>
            <w:vAlign w:val="bottom"/>
            <w:hideMark/>
          </w:tcPr>
          <w:p w14:paraId="23626DD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University students</w:t>
            </w:r>
          </w:p>
        </w:tc>
      </w:tr>
      <w:tr w:rsidR="0077603A" w:rsidRPr="00D46DDE" w14:paraId="543C01B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08353A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30</w:t>
            </w:r>
          </w:p>
        </w:tc>
        <w:tc>
          <w:tcPr>
            <w:tcW w:w="6918" w:type="dxa"/>
            <w:tcBorders>
              <w:top w:val="nil"/>
              <w:left w:val="nil"/>
              <w:bottom w:val="single" w:sz="4" w:space="0" w:color="auto"/>
              <w:right w:val="single" w:sz="4" w:space="0" w:color="auto"/>
            </w:tcBorders>
            <w:shd w:val="clear" w:color="auto" w:fill="auto"/>
            <w:vAlign w:val="bottom"/>
            <w:hideMark/>
          </w:tcPr>
          <w:p w14:paraId="292C01DC"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Braet</w:t>
            </w:r>
            <w:proofErr w:type="spellEnd"/>
            <w:r w:rsidRPr="00D46DDE">
              <w:rPr>
                <w:rFonts w:ascii="Times New Roman" w:eastAsia="Times New Roman" w:hAnsi="Times New Roman" w:cs="Times New Roman"/>
                <w:color w:val="000000"/>
                <w:sz w:val="20"/>
                <w:szCs w:val="20"/>
                <w:lang w:val="en-SG"/>
              </w:rPr>
              <w:t xml:space="preserve">, C., Van </w:t>
            </w:r>
            <w:proofErr w:type="spellStart"/>
            <w:r w:rsidRPr="00D46DDE">
              <w:rPr>
                <w:rFonts w:ascii="Times New Roman" w:eastAsia="Times New Roman" w:hAnsi="Times New Roman" w:cs="Times New Roman"/>
                <w:color w:val="000000"/>
                <w:sz w:val="20"/>
                <w:szCs w:val="20"/>
                <w:lang w:val="en-SG"/>
              </w:rPr>
              <w:t>Winckel</w:t>
            </w:r>
            <w:proofErr w:type="spellEnd"/>
            <w:r w:rsidRPr="00D46DDE">
              <w:rPr>
                <w:rFonts w:ascii="Times New Roman" w:eastAsia="Times New Roman" w:hAnsi="Times New Roman" w:cs="Times New Roman"/>
                <w:color w:val="000000"/>
                <w:sz w:val="20"/>
                <w:szCs w:val="20"/>
                <w:lang w:val="en-SG"/>
              </w:rPr>
              <w:t xml:space="preserve">, M., &amp; Van Leeuwen, K. (1997). Follow-up results of different treatment programs for obese children. Acta </w:t>
            </w:r>
            <w:proofErr w:type="spellStart"/>
            <w:r w:rsidRPr="00D46DDE">
              <w:rPr>
                <w:rFonts w:ascii="Times New Roman" w:eastAsia="Times New Roman" w:hAnsi="Times New Roman" w:cs="Times New Roman"/>
                <w:color w:val="000000"/>
                <w:sz w:val="20"/>
                <w:szCs w:val="20"/>
                <w:lang w:val="en-SG"/>
              </w:rPr>
              <w:t>Paediatrica</w:t>
            </w:r>
            <w:proofErr w:type="spellEnd"/>
            <w:r w:rsidRPr="00D46DDE">
              <w:rPr>
                <w:rFonts w:ascii="Times New Roman" w:eastAsia="Times New Roman" w:hAnsi="Times New Roman" w:cs="Times New Roman"/>
                <w:color w:val="000000"/>
                <w:sz w:val="20"/>
                <w:szCs w:val="20"/>
                <w:lang w:val="en-SG"/>
              </w:rPr>
              <w:t>, 86(4), 397‐402.</w:t>
            </w:r>
          </w:p>
        </w:tc>
        <w:tc>
          <w:tcPr>
            <w:tcW w:w="1388" w:type="dxa"/>
            <w:tcBorders>
              <w:top w:val="nil"/>
              <w:left w:val="nil"/>
              <w:bottom w:val="single" w:sz="4" w:space="0" w:color="auto"/>
              <w:right w:val="single" w:sz="4" w:space="0" w:color="auto"/>
            </w:tcBorders>
            <w:shd w:val="clear" w:color="auto" w:fill="auto"/>
            <w:vAlign w:val="bottom"/>
            <w:hideMark/>
          </w:tcPr>
          <w:p w14:paraId="18501B8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Non-RCT</w:t>
            </w:r>
          </w:p>
        </w:tc>
      </w:tr>
      <w:tr w:rsidR="0077603A" w:rsidRPr="00D46DDE" w14:paraId="5ECF4893"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D1BED1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31</w:t>
            </w:r>
          </w:p>
        </w:tc>
        <w:tc>
          <w:tcPr>
            <w:tcW w:w="6918" w:type="dxa"/>
            <w:tcBorders>
              <w:top w:val="nil"/>
              <w:left w:val="nil"/>
              <w:bottom w:val="single" w:sz="4" w:space="0" w:color="auto"/>
              <w:right w:val="single" w:sz="4" w:space="0" w:color="auto"/>
            </w:tcBorders>
            <w:shd w:val="clear" w:color="auto" w:fill="auto"/>
            <w:vAlign w:val="bottom"/>
            <w:hideMark/>
          </w:tcPr>
          <w:p w14:paraId="5362F94C"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Breheny</w:t>
            </w:r>
            <w:proofErr w:type="spellEnd"/>
            <w:r w:rsidRPr="00D46DDE">
              <w:rPr>
                <w:rFonts w:ascii="Times New Roman" w:eastAsia="Times New Roman" w:hAnsi="Times New Roman" w:cs="Times New Roman"/>
                <w:color w:val="000000"/>
                <w:sz w:val="20"/>
                <w:szCs w:val="20"/>
                <w:lang w:val="en-SG"/>
              </w:rPr>
              <w:t xml:space="preserve">, K., </w:t>
            </w:r>
            <w:proofErr w:type="spellStart"/>
            <w:r w:rsidRPr="00D46DDE">
              <w:rPr>
                <w:rFonts w:ascii="Times New Roman" w:eastAsia="Times New Roman" w:hAnsi="Times New Roman" w:cs="Times New Roman"/>
                <w:color w:val="000000"/>
                <w:sz w:val="20"/>
                <w:szCs w:val="20"/>
                <w:lang w:val="en-SG"/>
              </w:rPr>
              <w:t>Adab</w:t>
            </w:r>
            <w:proofErr w:type="spellEnd"/>
            <w:r w:rsidRPr="00D46DDE">
              <w:rPr>
                <w:rFonts w:ascii="Times New Roman" w:eastAsia="Times New Roman" w:hAnsi="Times New Roman" w:cs="Times New Roman"/>
                <w:color w:val="000000"/>
                <w:sz w:val="20"/>
                <w:szCs w:val="20"/>
                <w:lang w:val="en-SG"/>
              </w:rPr>
              <w:t xml:space="preserve">, P., Passmore, S., Martin, J., Lancashire, E., Hemming, K., &amp; Frew, E. (2018). A cluster randomised controlled trial evaluating the effectiveness and cost-effectiveness of the daily mile on childhood obesity and wellbeing; the Birmingham daily mile protocol. BMC Public Health, 18.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://dx.doi.org/10.1186/s12889-017-5019-8</w:t>
            </w:r>
          </w:p>
        </w:tc>
        <w:tc>
          <w:tcPr>
            <w:tcW w:w="1388" w:type="dxa"/>
            <w:tcBorders>
              <w:top w:val="nil"/>
              <w:left w:val="nil"/>
              <w:bottom w:val="single" w:sz="4" w:space="0" w:color="auto"/>
              <w:right w:val="single" w:sz="4" w:space="0" w:color="auto"/>
            </w:tcBorders>
            <w:shd w:val="clear" w:color="auto" w:fill="auto"/>
            <w:vAlign w:val="bottom"/>
            <w:hideMark/>
          </w:tcPr>
          <w:p w14:paraId="1702BB1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Non-RCT</w:t>
            </w:r>
          </w:p>
        </w:tc>
      </w:tr>
      <w:tr w:rsidR="0077603A" w:rsidRPr="00D46DDE" w14:paraId="2901ABB6"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1202198"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32</w:t>
            </w:r>
          </w:p>
        </w:tc>
        <w:tc>
          <w:tcPr>
            <w:tcW w:w="6918" w:type="dxa"/>
            <w:tcBorders>
              <w:top w:val="nil"/>
              <w:left w:val="nil"/>
              <w:bottom w:val="single" w:sz="4" w:space="0" w:color="auto"/>
              <w:right w:val="single" w:sz="4" w:space="0" w:color="auto"/>
            </w:tcBorders>
            <w:shd w:val="clear" w:color="auto" w:fill="auto"/>
            <w:vAlign w:val="bottom"/>
            <w:hideMark/>
          </w:tcPr>
          <w:p w14:paraId="58B5972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Brennan, L., Walkley, J., Wilks, R., Fraser, S. F., &amp; Greenway, K. (2013). Physiological and behavioural outcomes of a randomised controlled trial of a cognitive behavioural lifestyle intervention for overweight and obese adolescents. Obesity research &amp; clinical practice, 7(1), e23‐41. doi:10.1016/j.orcp.2012.02.010</w:t>
            </w:r>
          </w:p>
        </w:tc>
        <w:tc>
          <w:tcPr>
            <w:tcW w:w="1388" w:type="dxa"/>
            <w:tcBorders>
              <w:top w:val="nil"/>
              <w:left w:val="nil"/>
              <w:bottom w:val="single" w:sz="4" w:space="0" w:color="auto"/>
              <w:right w:val="single" w:sz="4" w:space="0" w:color="auto"/>
            </w:tcBorders>
            <w:shd w:val="clear" w:color="auto" w:fill="auto"/>
            <w:vAlign w:val="bottom"/>
            <w:hideMark/>
          </w:tcPr>
          <w:p w14:paraId="4975030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Not School-based. </w:t>
            </w:r>
          </w:p>
        </w:tc>
      </w:tr>
      <w:tr w:rsidR="0077603A" w:rsidRPr="00D46DDE" w14:paraId="3C5199A7"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025373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33</w:t>
            </w:r>
          </w:p>
        </w:tc>
        <w:tc>
          <w:tcPr>
            <w:tcW w:w="6918" w:type="dxa"/>
            <w:tcBorders>
              <w:top w:val="nil"/>
              <w:left w:val="nil"/>
              <w:bottom w:val="single" w:sz="4" w:space="0" w:color="auto"/>
              <w:right w:val="single" w:sz="4" w:space="0" w:color="auto"/>
            </w:tcBorders>
            <w:shd w:val="clear" w:color="auto" w:fill="auto"/>
            <w:vAlign w:val="bottom"/>
            <w:hideMark/>
          </w:tcPr>
          <w:p w14:paraId="6EC4FBF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Breslin, W. L., Johnston, C. A., Moreno, J. P., </w:t>
            </w:r>
            <w:proofErr w:type="spellStart"/>
            <w:r w:rsidRPr="00D46DDE">
              <w:rPr>
                <w:rFonts w:ascii="Times New Roman" w:eastAsia="Times New Roman" w:hAnsi="Times New Roman" w:cs="Times New Roman"/>
                <w:color w:val="000000"/>
                <w:sz w:val="20"/>
                <w:szCs w:val="20"/>
                <w:lang w:val="en-SG"/>
              </w:rPr>
              <w:t>Strohacker</w:t>
            </w:r>
            <w:proofErr w:type="spellEnd"/>
            <w:r w:rsidRPr="00D46DDE">
              <w:rPr>
                <w:rFonts w:ascii="Times New Roman" w:eastAsia="Times New Roman" w:hAnsi="Times New Roman" w:cs="Times New Roman"/>
                <w:color w:val="000000"/>
                <w:sz w:val="20"/>
                <w:szCs w:val="20"/>
                <w:lang w:val="en-SG"/>
              </w:rPr>
              <w:t xml:space="preserve">, K., Carpenter, K. C., </w:t>
            </w:r>
            <w:proofErr w:type="spellStart"/>
            <w:r w:rsidRPr="00D46DDE">
              <w:rPr>
                <w:rFonts w:ascii="Times New Roman" w:eastAsia="Times New Roman" w:hAnsi="Times New Roman" w:cs="Times New Roman"/>
                <w:color w:val="000000"/>
                <w:sz w:val="20"/>
                <w:szCs w:val="20"/>
                <w:lang w:val="en-SG"/>
              </w:rPr>
              <w:t>Foreyt</w:t>
            </w:r>
            <w:proofErr w:type="spellEnd"/>
            <w:r w:rsidRPr="00D46DDE">
              <w:rPr>
                <w:rFonts w:ascii="Times New Roman" w:eastAsia="Times New Roman" w:hAnsi="Times New Roman" w:cs="Times New Roman"/>
                <w:color w:val="000000"/>
                <w:sz w:val="20"/>
                <w:szCs w:val="20"/>
                <w:lang w:val="en-SG"/>
              </w:rPr>
              <w:t>, J. P., &amp; McFarlin, B. K. (2012). Systemic Inflammation and Disease Risk Factors in Mexican-American Children after an Intensive Lifestyle Intervention. Medicine &amp; Science in Sports &amp; Exercise, 44(5S), 298.</w:t>
            </w:r>
          </w:p>
        </w:tc>
        <w:tc>
          <w:tcPr>
            <w:tcW w:w="1388" w:type="dxa"/>
            <w:tcBorders>
              <w:top w:val="nil"/>
              <w:left w:val="nil"/>
              <w:bottom w:val="single" w:sz="4" w:space="0" w:color="auto"/>
              <w:right w:val="single" w:sz="4" w:space="0" w:color="auto"/>
            </w:tcBorders>
            <w:shd w:val="clear" w:color="auto" w:fill="auto"/>
            <w:vAlign w:val="bottom"/>
            <w:hideMark/>
          </w:tcPr>
          <w:p w14:paraId="16044180"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2CDF0E2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1806074"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34</w:t>
            </w:r>
          </w:p>
        </w:tc>
        <w:tc>
          <w:tcPr>
            <w:tcW w:w="6918" w:type="dxa"/>
            <w:tcBorders>
              <w:top w:val="nil"/>
              <w:left w:val="nil"/>
              <w:bottom w:val="single" w:sz="4" w:space="0" w:color="auto"/>
              <w:right w:val="single" w:sz="4" w:space="0" w:color="auto"/>
            </w:tcBorders>
            <w:shd w:val="clear" w:color="auto" w:fill="auto"/>
            <w:vAlign w:val="bottom"/>
            <w:hideMark/>
          </w:tcPr>
          <w:p w14:paraId="5501123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Burrows, T., Warren, J. M., </w:t>
            </w:r>
            <w:proofErr w:type="spellStart"/>
            <w:r w:rsidRPr="00D46DDE">
              <w:rPr>
                <w:rFonts w:ascii="Times New Roman" w:eastAsia="Times New Roman" w:hAnsi="Times New Roman" w:cs="Times New Roman"/>
                <w:color w:val="000000"/>
                <w:sz w:val="20"/>
                <w:szCs w:val="20"/>
                <w:lang w:val="en-SG"/>
              </w:rPr>
              <w:t>Bau</w:t>
            </w:r>
            <w:proofErr w:type="spellEnd"/>
            <w:r w:rsidRPr="00D46DDE">
              <w:rPr>
                <w:rFonts w:ascii="Times New Roman" w:eastAsia="Times New Roman" w:hAnsi="Times New Roman" w:cs="Times New Roman"/>
                <w:color w:val="000000"/>
                <w:sz w:val="20"/>
                <w:szCs w:val="20"/>
                <w:lang w:val="en-SG"/>
              </w:rPr>
              <w:t xml:space="preserve">, L. A., &amp; Collins, C. E. (2008). Impact of a child obesity intervention on dietary intake and </w:t>
            </w:r>
            <w:proofErr w:type="spellStart"/>
            <w:r w:rsidRPr="00D46DDE">
              <w:rPr>
                <w:rFonts w:ascii="Times New Roman" w:eastAsia="Times New Roman" w:hAnsi="Times New Roman" w:cs="Times New Roman"/>
                <w:color w:val="000000"/>
                <w:sz w:val="20"/>
                <w:szCs w:val="20"/>
                <w:lang w:val="en-SG"/>
              </w:rPr>
              <w:t>behaviors</w:t>
            </w:r>
            <w:proofErr w:type="spellEnd"/>
            <w:r w:rsidRPr="00D46DDE">
              <w:rPr>
                <w:rFonts w:ascii="Times New Roman" w:eastAsia="Times New Roman" w:hAnsi="Times New Roman" w:cs="Times New Roman"/>
                <w:color w:val="000000"/>
                <w:sz w:val="20"/>
                <w:szCs w:val="20"/>
                <w:lang w:val="en-SG"/>
              </w:rPr>
              <w:t xml:space="preserve">. International Journal of Obesity, 32(10), 1481-1488.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://dx.doi.org/10.1038/ijo.2008.96</w:t>
            </w:r>
          </w:p>
        </w:tc>
        <w:tc>
          <w:tcPr>
            <w:tcW w:w="1388" w:type="dxa"/>
            <w:tcBorders>
              <w:top w:val="nil"/>
              <w:left w:val="nil"/>
              <w:bottom w:val="single" w:sz="4" w:space="0" w:color="auto"/>
              <w:right w:val="single" w:sz="4" w:space="0" w:color="auto"/>
            </w:tcBorders>
            <w:shd w:val="clear" w:color="auto" w:fill="auto"/>
            <w:vAlign w:val="bottom"/>
            <w:hideMark/>
          </w:tcPr>
          <w:p w14:paraId="25258EA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Not School-based. </w:t>
            </w:r>
          </w:p>
        </w:tc>
      </w:tr>
      <w:tr w:rsidR="0077603A" w:rsidRPr="00D46DDE" w14:paraId="6C881FA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42F2526"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35</w:t>
            </w:r>
          </w:p>
        </w:tc>
        <w:tc>
          <w:tcPr>
            <w:tcW w:w="6918" w:type="dxa"/>
            <w:tcBorders>
              <w:top w:val="nil"/>
              <w:left w:val="nil"/>
              <w:bottom w:val="single" w:sz="4" w:space="0" w:color="auto"/>
              <w:right w:val="single" w:sz="4" w:space="0" w:color="auto"/>
            </w:tcBorders>
            <w:shd w:val="clear" w:color="auto" w:fill="auto"/>
            <w:vAlign w:val="bottom"/>
            <w:hideMark/>
          </w:tcPr>
          <w:p w14:paraId="1FB0C5A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Carrel, A. L., Clark, R. R., Peterson, S. E., Nemeth, B. A., Sullivan, J., &amp; Allen, D. B. (2005). Improvement of fitness, body composition, and insulin sensitivity in overweight children in a school-based exercise program: a randomized, controlled study. Archives of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xml:space="preserve"> &amp; adolescent medicine, 159(10), 963-968.</w:t>
            </w:r>
          </w:p>
        </w:tc>
        <w:tc>
          <w:tcPr>
            <w:tcW w:w="1388" w:type="dxa"/>
            <w:tcBorders>
              <w:top w:val="nil"/>
              <w:left w:val="nil"/>
              <w:bottom w:val="single" w:sz="4" w:space="0" w:color="auto"/>
              <w:right w:val="single" w:sz="4" w:space="0" w:color="auto"/>
            </w:tcBorders>
            <w:shd w:val="clear" w:color="auto" w:fill="auto"/>
            <w:vAlign w:val="bottom"/>
            <w:hideMark/>
          </w:tcPr>
          <w:p w14:paraId="5B9B368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4628A6C5"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D341DFE"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36</w:t>
            </w:r>
          </w:p>
        </w:tc>
        <w:tc>
          <w:tcPr>
            <w:tcW w:w="6918" w:type="dxa"/>
            <w:tcBorders>
              <w:top w:val="nil"/>
              <w:left w:val="nil"/>
              <w:bottom w:val="single" w:sz="4" w:space="0" w:color="auto"/>
              <w:right w:val="single" w:sz="4" w:space="0" w:color="auto"/>
            </w:tcBorders>
            <w:shd w:val="clear" w:color="auto" w:fill="auto"/>
            <w:vAlign w:val="bottom"/>
            <w:hideMark/>
          </w:tcPr>
          <w:p w14:paraId="136F73B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Chahal, N., Rush, J., </w:t>
            </w:r>
            <w:proofErr w:type="spellStart"/>
            <w:r w:rsidRPr="00D46DDE">
              <w:rPr>
                <w:rFonts w:ascii="Times New Roman" w:eastAsia="Times New Roman" w:hAnsi="Times New Roman" w:cs="Times New Roman"/>
                <w:color w:val="000000"/>
                <w:sz w:val="20"/>
                <w:szCs w:val="20"/>
                <w:lang w:val="en-SG"/>
              </w:rPr>
              <w:t>Manlhiot</w:t>
            </w:r>
            <w:proofErr w:type="spellEnd"/>
            <w:r w:rsidRPr="00D46DDE">
              <w:rPr>
                <w:rFonts w:ascii="Times New Roman" w:eastAsia="Times New Roman" w:hAnsi="Times New Roman" w:cs="Times New Roman"/>
                <w:color w:val="000000"/>
                <w:sz w:val="20"/>
                <w:szCs w:val="20"/>
                <w:lang w:val="en-SG"/>
              </w:rPr>
              <w:t xml:space="preserve">, C., Boydell, K. M., </w:t>
            </w:r>
            <w:proofErr w:type="spellStart"/>
            <w:r w:rsidRPr="00D46DDE">
              <w:rPr>
                <w:rFonts w:ascii="Times New Roman" w:eastAsia="Times New Roman" w:hAnsi="Times New Roman" w:cs="Times New Roman"/>
                <w:color w:val="000000"/>
                <w:sz w:val="20"/>
                <w:szCs w:val="20"/>
                <w:lang w:val="en-SG"/>
              </w:rPr>
              <w:t>Jelen</w:t>
            </w:r>
            <w:proofErr w:type="spellEnd"/>
            <w:r w:rsidRPr="00D46DDE">
              <w:rPr>
                <w:rFonts w:ascii="Times New Roman" w:eastAsia="Times New Roman" w:hAnsi="Times New Roman" w:cs="Times New Roman"/>
                <w:color w:val="000000"/>
                <w:sz w:val="20"/>
                <w:szCs w:val="20"/>
                <w:lang w:val="en-SG"/>
              </w:rPr>
              <w:t xml:space="preserve">, A., &amp; </w:t>
            </w:r>
            <w:proofErr w:type="spellStart"/>
            <w:r w:rsidRPr="00D46DDE">
              <w:rPr>
                <w:rFonts w:ascii="Times New Roman" w:eastAsia="Times New Roman" w:hAnsi="Times New Roman" w:cs="Times New Roman"/>
                <w:color w:val="000000"/>
                <w:sz w:val="20"/>
                <w:szCs w:val="20"/>
                <w:lang w:val="en-SG"/>
              </w:rPr>
              <w:t>McCrindle</w:t>
            </w:r>
            <w:proofErr w:type="spellEnd"/>
            <w:r w:rsidRPr="00D46DDE">
              <w:rPr>
                <w:rFonts w:ascii="Times New Roman" w:eastAsia="Times New Roman" w:hAnsi="Times New Roman" w:cs="Times New Roman"/>
                <w:color w:val="000000"/>
                <w:sz w:val="20"/>
                <w:szCs w:val="20"/>
                <w:lang w:val="en-SG"/>
              </w:rPr>
              <w:t xml:space="preserve">, B. W. (2017). </w:t>
            </w:r>
            <w:proofErr w:type="spellStart"/>
            <w:r w:rsidRPr="00D46DDE">
              <w:rPr>
                <w:rFonts w:ascii="Times New Roman" w:eastAsia="Times New Roman" w:hAnsi="Times New Roman" w:cs="Times New Roman"/>
                <w:color w:val="000000"/>
                <w:sz w:val="20"/>
                <w:szCs w:val="20"/>
                <w:lang w:val="en-SG"/>
              </w:rPr>
              <w:t>Dyslipidemia</w:t>
            </w:r>
            <w:proofErr w:type="spellEnd"/>
            <w:r w:rsidRPr="00D46DDE">
              <w:rPr>
                <w:rFonts w:ascii="Times New Roman" w:eastAsia="Times New Roman" w:hAnsi="Times New Roman" w:cs="Times New Roman"/>
                <w:color w:val="000000"/>
                <w:sz w:val="20"/>
                <w:szCs w:val="20"/>
                <w:lang w:val="en-SG"/>
              </w:rPr>
              <w:t xml:space="preserve"> management in overweight or obese adolescents: a mixed-methods clinical trial of motivational interviewing. SAGE open medicine, 5(no pagination). doi:10.1177/2050312117707152</w:t>
            </w:r>
          </w:p>
        </w:tc>
        <w:tc>
          <w:tcPr>
            <w:tcW w:w="1388" w:type="dxa"/>
            <w:tcBorders>
              <w:top w:val="nil"/>
              <w:left w:val="nil"/>
              <w:bottom w:val="single" w:sz="4" w:space="0" w:color="auto"/>
              <w:right w:val="single" w:sz="4" w:space="0" w:color="auto"/>
            </w:tcBorders>
            <w:shd w:val="clear" w:color="auto" w:fill="auto"/>
            <w:vAlign w:val="bottom"/>
            <w:hideMark/>
          </w:tcPr>
          <w:p w14:paraId="35B6F02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Conducted in clinic</w:t>
            </w:r>
          </w:p>
        </w:tc>
      </w:tr>
      <w:tr w:rsidR="0077603A" w:rsidRPr="00D46DDE" w14:paraId="61F3D750"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092A4CA"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37</w:t>
            </w:r>
          </w:p>
        </w:tc>
        <w:tc>
          <w:tcPr>
            <w:tcW w:w="6918" w:type="dxa"/>
            <w:tcBorders>
              <w:top w:val="nil"/>
              <w:left w:val="nil"/>
              <w:bottom w:val="single" w:sz="4" w:space="0" w:color="auto"/>
              <w:right w:val="single" w:sz="4" w:space="0" w:color="auto"/>
            </w:tcBorders>
            <w:shd w:val="clear" w:color="auto" w:fill="auto"/>
            <w:vAlign w:val="bottom"/>
            <w:hideMark/>
          </w:tcPr>
          <w:p w14:paraId="34C8AF5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Chao, A.M., et al., Effects of addictive-like eating </w:t>
            </w:r>
            <w:proofErr w:type="spellStart"/>
            <w:r w:rsidRPr="00D46DDE">
              <w:rPr>
                <w:rFonts w:ascii="Times New Roman" w:eastAsia="Times New Roman" w:hAnsi="Times New Roman" w:cs="Times New Roman"/>
                <w:color w:val="000000"/>
                <w:sz w:val="20"/>
                <w:szCs w:val="20"/>
                <w:lang w:val="en-SG"/>
              </w:rPr>
              <w:t>behaviors</w:t>
            </w:r>
            <w:proofErr w:type="spellEnd"/>
            <w:r w:rsidRPr="00D46DDE">
              <w:rPr>
                <w:rFonts w:ascii="Times New Roman" w:eastAsia="Times New Roman" w:hAnsi="Times New Roman" w:cs="Times New Roman"/>
                <w:color w:val="000000"/>
                <w:sz w:val="20"/>
                <w:szCs w:val="20"/>
                <w:lang w:val="en-SG"/>
              </w:rPr>
              <w:t xml:space="preserve"> on weight loss with </w:t>
            </w:r>
            <w:proofErr w:type="spellStart"/>
            <w:r w:rsidRPr="00D46DDE">
              <w:rPr>
                <w:rFonts w:ascii="Times New Roman" w:eastAsia="Times New Roman" w:hAnsi="Times New Roman" w:cs="Times New Roman"/>
                <w:color w:val="000000"/>
                <w:sz w:val="20"/>
                <w:szCs w:val="20"/>
                <w:lang w:val="en-SG"/>
              </w:rPr>
              <w:t>behavioral</w:t>
            </w:r>
            <w:proofErr w:type="spellEnd"/>
            <w:r w:rsidRPr="00D46DDE">
              <w:rPr>
                <w:rFonts w:ascii="Times New Roman" w:eastAsia="Times New Roman" w:hAnsi="Times New Roman" w:cs="Times New Roman"/>
                <w:color w:val="000000"/>
                <w:sz w:val="20"/>
                <w:szCs w:val="20"/>
                <w:lang w:val="en-SG"/>
              </w:rPr>
              <w:t xml:space="preserve"> obesity treatment. Journal of </w:t>
            </w:r>
            <w:proofErr w:type="spellStart"/>
            <w:r w:rsidRPr="00D46DDE">
              <w:rPr>
                <w:rFonts w:ascii="Times New Roman" w:eastAsia="Times New Roman" w:hAnsi="Times New Roman" w:cs="Times New Roman"/>
                <w:color w:val="000000"/>
                <w:sz w:val="20"/>
                <w:szCs w:val="20"/>
                <w:lang w:val="en-SG"/>
              </w:rPr>
              <w:t>Behavioral</w:t>
            </w:r>
            <w:proofErr w:type="spellEnd"/>
            <w:r w:rsidRPr="00D46DDE">
              <w:rPr>
                <w:rFonts w:ascii="Times New Roman" w:eastAsia="Times New Roman" w:hAnsi="Times New Roman" w:cs="Times New Roman"/>
                <w:color w:val="000000"/>
                <w:sz w:val="20"/>
                <w:szCs w:val="20"/>
                <w:lang w:val="en-SG"/>
              </w:rPr>
              <w:t xml:space="preserve"> Medicine, 2019. 42(2): p. 246-255.</w:t>
            </w:r>
          </w:p>
        </w:tc>
        <w:tc>
          <w:tcPr>
            <w:tcW w:w="1388" w:type="dxa"/>
            <w:tcBorders>
              <w:top w:val="nil"/>
              <w:left w:val="nil"/>
              <w:bottom w:val="single" w:sz="4" w:space="0" w:color="auto"/>
              <w:right w:val="single" w:sz="4" w:space="0" w:color="auto"/>
            </w:tcBorders>
            <w:shd w:val="clear" w:color="auto" w:fill="auto"/>
            <w:vAlign w:val="bottom"/>
            <w:hideMark/>
          </w:tcPr>
          <w:p w14:paraId="11FAEA1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Conducted in clinic</w:t>
            </w:r>
          </w:p>
        </w:tc>
      </w:tr>
      <w:tr w:rsidR="0077603A" w:rsidRPr="00D46DDE" w14:paraId="6D70D0E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97F92B"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38</w:t>
            </w:r>
          </w:p>
        </w:tc>
        <w:tc>
          <w:tcPr>
            <w:tcW w:w="6918" w:type="dxa"/>
            <w:tcBorders>
              <w:top w:val="nil"/>
              <w:left w:val="nil"/>
              <w:bottom w:val="single" w:sz="4" w:space="0" w:color="auto"/>
              <w:right w:val="single" w:sz="4" w:space="0" w:color="auto"/>
            </w:tcBorders>
            <w:shd w:val="clear" w:color="auto" w:fill="auto"/>
            <w:vAlign w:val="bottom"/>
            <w:hideMark/>
          </w:tcPr>
          <w:p w14:paraId="7B3ED00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Chen, J.-L., &amp; Cooper, B. (2012). The Efficacy of the Web ABC Program on Improving Coping, Self-Competence, and Quality of Life in Chinese American Adolescents. Infant, child &amp; adolescent nutrition, 4(3), 143-151.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://dx.doi.org/10.1177/1941406412446700;</w:t>
            </w:r>
          </w:p>
        </w:tc>
        <w:tc>
          <w:tcPr>
            <w:tcW w:w="1388" w:type="dxa"/>
            <w:tcBorders>
              <w:top w:val="nil"/>
              <w:left w:val="nil"/>
              <w:bottom w:val="single" w:sz="4" w:space="0" w:color="auto"/>
              <w:right w:val="single" w:sz="4" w:space="0" w:color="auto"/>
            </w:tcBorders>
            <w:shd w:val="clear" w:color="auto" w:fill="auto"/>
            <w:vAlign w:val="bottom"/>
            <w:hideMark/>
          </w:tcPr>
          <w:p w14:paraId="33C025A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214C566B"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C0C17D3"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39</w:t>
            </w:r>
          </w:p>
        </w:tc>
        <w:tc>
          <w:tcPr>
            <w:tcW w:w="6918" w:type="dxa"/>
            <w:tcBorders>
              <w:top w:val="nil"/>
              <w:left w:val="nil"/>
              <w:bottom w:val="single" w:sz="4" w:space="0" w:color="auto"/>
              <w:right w:val="single" w:sz="4" w:space="0" w:color="auto"/>
            </w:tcBorders>
            <w:shd w:val="clear" w:color="auto" w:fill="auto"/>
            <w:vAlign w:val="bottom"/>
            <w:hideMark/>
          </w:tcPr>
          <w:p w14:paraId="16FAB9B8"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Chorami</w:t>
            </w:r>
            <w:proofErr w:type="spellEnd"/>
            <w:r w:rsidRPr="00D46DDE">
              <w:rPr>
                <w:rFonts w:ascii="Times New Roman" w:eastAsia="Times New Roman" w:hAnsi="Times New Roman" w:cs="Times New Roman"/>
                <w:color w:val="000000"/>
                <w:sz w:val="20"/>
                <w:szCs w:val="20"/>
                <w:lang w:val="en-SG"/>
              </w:rPr>
              <w:t xml:space="preserve">, M., Amiri, S., </w:t>
            </w:r>
            <w:proofErr w:type="spellStart"/>
            <w:r w:rsidRPr="00D46DDE">
              <w:rPr>
                <w:rFonts w:ascii="Times New Roman" w:eastAsia="Times New Roman" w:hAnsi="Times New Roman" w:cs="Times New Roman"/>
                <w:color w:val="000000"/>
                <w:sz w:val="20"/>
                <w:szCs w:val="20"/>
                <w:lang w:val="en-SG"/>
              </w:rPr>
              <w:t>Doost</w:t>
            </w:r>
            <w:proofErr w:type="spellEnd"/>
            <w:r w:rsidRPr="00D46DDE">
              <w:rPr>
                <w:rFonts w:ascii="Times New Roman" w:eastAsia="Times New Roman" w:hAnsi="Times New Roman" w:cs="Times New Roman"/>
                <w:color w:val="000000"/>
                <w:sz w:val="20"/>
                <w:szCs w:val="20"/>
                <w:lang w:val="en-SG"/>
              </w:rPr>
              <w:t xml:space="preserve">, H. T. N., &amp; </w:t>
            </w:r>
            <w:proofErr w:type="spellStart"/>
            <w:r w:rsidRPr="00D46DDE">
              <w:rPr>
                <w:rFonts w:ascii="Times New Roman" w:eastAsia="Times New Roman" w:hAnsi="Times New Roman" w:cs="Times New Roman"/>
                <w:color w:val="000000"/>
                <w:sz w:val="20"/>
                <w:szCs w:val="20"/>
                <w:lang w:val="en-SG"/>
              </w:rPr>
              <w:t>Talebi</w:t>
            </w:r>
            <w:proofErr w:type="spellEnd"/>
            <w:r w:rsidRPr="00D46DDE">
              <w:rPr>
                <w:rFonts w:ascii="Times New Roman" w:eastAsia="Times New Roman" w:hAnsi="Times New Roman" w:cs="Times New Roman"/>
                <w:color w:val="000000"/>
                <w:sz w:val="20"/>
                <w:szCs w:val="20"/>
                <w:lang w:val="en-SG"/>
              </w:rPr>
              <w:t xml:space="preserve">, H. (2015). Comparing the effectiveness of the lifestyle training and the diet therapy on the body mass index in obese adolescents of </w:t>
            </w:r>
            <w:proofErr w:type="spellStart"/>
            <w:r w:rsidRPr="00D46DDE">
              <w:rPr>
                <w:rFonts w:ascii="Times New Roman" w:eastAsia="Times New Roman" w:hAnsi="Times New Roman" w:cs="Times New Roman"/>
                <w:color w:val="000000"/>
                <w:sz w:val="20"/>
                <w:szCs w:val="20"/>
                <w:lang w:val="en-SG"/>
              </w:rPr>
              <w:t>Yasuj</w:t>
            </w:r>
            <w:proofErr w:type="spellEnd"/>
            <w:r w:rsidRPr="00D46DDE">
              <w:rPr>
                <w:rFonts w:ascii="Times New Roman" w:eastAsia="Times New Roman" w:hAnsi="Times New Roman" w:cs="Times New Roman"/>
                <w:color w:val="000000"/>
                <w:sz w:val="20"/>
                <w:szCs w:val="20"/>
                <w:lang w:val="en-SG"/>
              </w:rPr>
              <w:t xml:space="preserve"> high schools. Research journal of pharmaceutical, biological and chemical sciences, 6(3), 231‐236.</w:t>
            </w:r>
          </w:p>
        </w:tc>
        <w:tc>
          <w:tcPr>
            <w:tcW w:w="1388" w:type="dxa"/>
            <w:tcBorders>
              <w:top w:val="nil"/>
              <w:left w:val="nil"/>
              <w:bottom w:val="single" w:sz="4" w:space="0" w:color="auto"/>
              <w:right w:val="single" w:sz="4" w:space="0" w:color="auto"/>
            </w:tcBorders>
            <w:shd w:val="clear" w:color="auto" w:fill="auto"/>
            <w:vAlign w:val="bottom"/>
            <w:hideMark/>
          </w:tcPr>
          <w:p w14:paraId="2BB386E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1ABBDA6B"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89C075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40</w:t>
            </w:r>
          </w:p>
        </w:tc>
        <w:tc>
          <w:tcPr>
            <w:tcW w:w="6918" w:type="dxa"/>
            <w:tcBorders>
              <w:top w:val="nil"/>
              <w:left w:val="nil"/>
              <w:bottom w:val="single" w:sz="4" w:space="0" w:color="auto"/>
              <w:right w:val="single" w:sz="4" w:space="0" w:color="auto"/>
            </w:tcBorders>
            <w:shd w:val="clear" w:color="auto" w:fill="auto"/>
            <w:vAlign w:val="bottom"/>
            <w:hideMark/>
          </w:tcPr>
          <w:p w14:paraId="64D143A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Christian, D., Todd, C., Hill, R., </w:t>
            </w:r>
            <w:proofErr w:type="spellStart"/>
            <w:r w:rsidRPr="00D46DDE">
              <w:rPr>
                <w:rFonts w:ascii="Times New Roman" w:eastAsia="Times New Roman" w:hAnsi="Times New Roman" w:cs="Times New Roman"/>
                <w:color w:val="000000"/>
                <w:sz w:val="20"/>
                <w:szCs w:val="20"/>
                <w:lang w:val="en-SG"/>
              </w:rPr>
              <w:t>Rance</w:t>
            </w:r>
            <w:proofErr w:type="spellEnd"/>
            <w:r w:rsidRPr="00D46DDE">
              <w:rPr>
                <w:rFonts w:ascii="Times New Roman" w:eastAsia="Times New Roman" w:hAnsi="Times New Roman" w:cs="Times New Roman"/>
                <w:color w:val="000000"/>
                <w:sz w:val="20"/>
                <w:szCs w:val="20"/>
                <w:lang w:val="en-SG"/>
              </w:rPr>
              <w:t xml:space="preserve">, J., Mackintosh, K., Stratton, G., &amp; Brophy, S. (2016). Active children through incentive vouchers - evaluation (ACTIVE): a mixed-method feasibility study. BMC Public Health, 16, 890.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://dx.doi.org/10.1186/s12889-016-3381-6</w:t>
            </w:r>
          </w:p>
        </w:tc>
        <w:tc>
          <w:tcPr>
            <w:tcW w:w="1388" w:type="dxa"/>
            <w:tcBorders>
              <w:top w:val="nil"/>
              <w:left w:val="nil"/>
              <w:bottom w:val="single" w:sz="4" w:space="0" w:color="auto"/>
              <w:right w:val="single" w:sz="4" w:space="0" w:color="auto"/>
            </w:tcBorders>
            <w:shd w:val="clear" w:color="auto" w:fill="auto"/>
            <w:vAlign w:val="bottom"/>
            <w:hideMark/>
          </w:tcPr>
          <w:p w14:paraId="4B1C60D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58150967"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3B70B32"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41</w:t>
            </w:r>
          </w:p>
        </w:tc>
        <w:tc>
          <w:tcPr>
            <w:tcW w:w="6918" w:type="dxa"/>
            <w:tcBorders>
              <w:top w:val="nil"/>
              <w:left w:val="nil"/>
              <w:bottom w:val="single" w:sz="4" w:space="0" w:color="auto"/>
              <w:right w:val="single" w:sz="4" w:space="0" w:color="auto"/>
            </w:tcBorders>
            <w:shd w:val="clear" w:color="auto" w:fill="auto"/>
            <w:vAlign w:val="bottom"/>
            <w:hideMark/>
          </w:tcPr>
          <w:p w14:paraId="10354C37"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Christison</w:t>
            </w:r>
            <w:proofErr w:type="spellEnd"/>
            <w:r w:rsidRPr="00D46DDE">
              <w:rPr>
                <w:rFonts w:ascii="Times New Roman" w:eastAsia="Times New Roman" w:hAnsi="Times New Roman" w:cs="Times New Roman"/>
                <w:color w:val="000000"/>
                <w:sz w:val="20"/>
                <w:szCs w:val="20"/>
                <w:lang w:val="en-SG"/>
              </w:rPr>
              <w:t xml:space="preserve">, A. L., Evans, T. A., </w:t>
            </w:r>
            <w:proofErr w:type="spellStart"/>
            <w:r w:rsidRPr="00D46DDE">
              <w:rPr>
                <w:rFonts w:ascii="Times New Roman" w:eastAsia="Times New Roman" w:hAnsi="Times New Roman" w:cs="Times New Roman"/>
                <w:color w:val="000000"/>
                <w:sz w:val="20"/>
                <w:szCs w:val="20"/>
                <w:lang w:val="en-SG"/>
              </w:rPr>
              <w:t>Bleess</w:t>
            </w:r>
            <w:proofErr w:type="spellEnd"/>
            <w:r w:rsidRPr="00D46DDE">
              <w:rPr>
                <w:rFonts w:ascii="Times New Roman" w:eastAsia="Times New Roman" w:hAnsi="Times New Roman" w:cs="Times New Roman"/>
                <w:color w:val="000000"/>
                <w:sz w:val="20"/>
                <w:szCs w:val="20"/>
                <w:lang w:val="en-SG"/>
              </w:rPr>
              <w:t xml:space="preserve">, B. B., Wang, H., </w:t>
            </w:r>
            <w:proofErr w:type="spellStart"/>
            <w:r w:rsidRPr="00D46DDE">
              <w:rPr>
                <w:rFonts w:ascii="Times New Roman" w:eastAsia="Times New Roman" w:hAnsi="Times New Roman" w:cs="Times New Roman"/>
                <w:color w:val="000000"/>
                <w:sz w:val="20"/>
                <w:szCs w:val="20"/>
                <w:lang w:val="en-SG"/>
              </w:rPr>
              <w:t>Aldag</w:t>
            </w:r>
            <w:proofErr w:type="spellEnd"/>
            <w:r w:rsidRPr="00D46DDE">
              <w:rPr>
                <w:rFonts w:ascii="Times New Roman" w:eastAsia="Times New Roman" w:hAnsi="Times New Roman" w:cs="Times New Roman"/>
                <w:color w:val="000000"/>
                <w:sz w:val="20"/>
                <w:szCs w:val="20"/>
                <w:lang w:val="en-SG"/>
              </w:rPr>
              <w:t xml:space="preserve">, J. C., &amp; </w:t>
            </w:r>
            <w:proofErr w:type="spellStart"/>
            <w:r w:rsidRPr="00D46DDE">
              <w:rPr>
                <w:rFonts w:ascii="Times New Roman" w:eastAsia="Times New Roman" w:hAnsi="Times New Roman" w:cs="Times New Roman"/>
                <w:color w:val="000000"/>
                <w:sz w:val="20"/>
                <w:szCs w:val="20"/>
                <w:lang w:val="en-SG"/>
              </w:rPr>
              <w:t>Binns</w:t>
            </w:r>
            <w:proofErr w:type="spellEnd"/>
            <w:r w:rsidRPr="00D46DDE">
              <w:rPr>
                <w:rFonts w:ascii="Times New Roman" w:eastAsia="Times New Roman" w:hAnsi="Times New Roman" w:cs="Times New Roman"/>
                <w:color w:val="000000"/>
                <w:sz w:val="20"/>
                <w:szCs w:val="20"/>
                <w:lang w:val="en-SG"/>
              </w:rPr>
              <w:t xml:space="preserve">, H. J. (2016). Exergaming for Health: A Randomized Study of Community-Based Exergaming Curriculum in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Weight Management. Games for health journal, 5(6), 413-421.</w:t>
            </w:r>
          </w:p>
        </w:tc>
        <w:tc>
          <w:tcPr>
            <w:tcW w:w="1388" w:type="dxa"/>
            <w:tcBorders>
              <w:top w:val="nil"/>
              <w:left w:val="nil"/>
              <w:bottom w:val="single" w:sz="4" w:space="0" w:color="auto"/>
              <w:right w:val="single" w:sz="4" w:space="0" w:color="auto"/>
            </w:tcBorders>
            <w:shd w:val="clear" w:color="auto" w:fill="auto"/>
            <w:vAlign w:val="bottom"/>
            <w:hideMark/>
          </w:tcPr>
          <w:p w14:paraId="67B9A5A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Non-school based. Community-based</w:t>
            </w:r>
          </w:p>
        </w:tc>
      </w:tr>
      <w:tr w:rsidR="0077603A" w:rsidRPr="00D46DDE" w14:paraId="5B92411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A16996C"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42</w:t>
            </w:r>
          </w:p>
        </w:tc>
        <w:tc>
          <w:tcPr>
            <w:tcW w:w="6918" w:type="dxa"/>
            <w:tcBorders>
              <w:top w:val="nil"/>
              <w:left w:val="nil"/>
              <w:bottom w:val="single" w:sz="4" w:space="0" w:color="auto"/>
              <w:right w:val="single" w:sz="4" w:space="0" w:color="auto"/>
            </w:tcBorders>
            <w:shd w:val="clear" w:color="auto" w:fill="auto"/>
            <w:vAlign w:val="bottom"/>
            <w:hideMark/>
          </w:tcPr>
          <w:p w14:paraId="1008986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Cohen, T. R., Hazell, T. J., Vanstone, C. A., Rodd, C., &amp; </w:t>
            </w:r>
            <w:proofErr w:type="spellStart"/>
            <w:r w:rsidRPr="00D46DDE">
              <w:rPr>
                <w:rFonts w:ascii="Times New Roman" w:eastAsia="Times New Roman" w:hAnsi="Times New Roman" w:cs="Times New Roman"/>
                <w:color w:val="000000"/>
                <w:sz w:val="20"/>
                <w:szCs w:val="20"/>
                <w:lang w:val="en-SG"/>
              </w:rPr>
              <w:t>Weiler</w:t>
            </w:r>
            <w:proofErr w:type="spellEnd"/>
            <w:r w:rsidRPr="00D46DDE">
              <w:rPr>
                <w:rFonts w:ascii="Times New Roman" w:eastAsia="Times New Roman" w:hAnsi="Times New Roman" w:cs="Times New Roman"/>
                <w:color w:val="000000"/>
                <w:sz w:val="20"/>
                <w:szCs w:val="20"/>
                <w:lang w:val="en-SG"/>
              </w:rPr>
              <w:t>, H. A. (2017). Bone Health is Maintained, While Fat Mass is Reduced in Pre-pubertal Children with Obesity Participating in a 1-Year Family-</w:t>
            </w:r>
            <w:proofErr w:type="spellStart"/>
            <w:r w:rsidRPr="00D46DDE">
              <w:rPr>
                <w:rFonts w:ascii="Times New Roman" w:eastAsia="Times New Roman" w:hAnsi="Times New Roman" w:cs="Times New Roman"/>
                <w:color w:val="000000"/>
                <w:sz w:val="20"/>
                <w:szCs w:val="20"/>
                <w:lang w:val="en-SG"/>
              </w:rPr>
              <w:t>Centered</w:t>
            </w:r>
            <w:proofErr w:type="spellEnd"/>
            <w:r w:rsidRPr="00D46DDE">
              <w:rPr>
                <w:rFonts w:ascii="Times New Roman" w:eastAsia="Times New Roman" w:hAnsi="Times New Roman" w:cs="Times New Roman"/>
                <w:color w:val="000000"/>
                <w:sz w:val="20"/>
                <w:szCs w:val="20"/>
                <w:lang w:val="en-SG"/>
              </w:rPr>
              <w:t xml:space="preserve"> Lifestyle Intervention. Calcified Tissue International, 101(6), 612-622.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://dx.doi.org/10.1007/s00223-017-0318-8</w:t>
            </w:r>
          </w:p>
        </w:tc>
        <w:tc>
          <w:tcPr>
            <w:tcW w:w="1388" w:type="dxa"/>
            <w:tcBorders>
              <w:top w:val="nil"/>
              <w:left w:val="nil"/>
              <w:bottom w:val="single" w:sz="4" w:space="0" w:color="auto"/>
              <w:right w:val="single" w:sz="4" w:space="0" w:color="auto"/>
            </w:tcBorders>
            <w:shd w:val="clear" w:color="auto" w:fill="auto"/>
            <w:vAlign w:val="bottom"/>
            <w:hideMark/>
          </w:tcPr>
          <w:p w14:paraId="34CA9A6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Not School-based Weight Management </w:t>
            </w:r>
          </w:p>
        </w:tc>
      </w:tr>
      <w:tr w:rsidR="0077603A" w:rsidRPr="00D46DDE" w14:paraId="76CFDC5C"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4D85A9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lastRenderedPageBreak/>
              <w:t>43</w:t>
            </w:r>
          </w:p>
        </w:tc>
        <w:tc>
          <w:tcPr>
            <w:tcW w:w="6918" w:type="dxa"/>
            <w:tcBorders>
              <w:top w:val="nil"/>
              <w:left w:val="nil"/>
              <w:bottom w:val="single" w:sz="4" w:space="0" w:color="auto"/>
              <w:right w:val="single" w:sz="4" w:space="0" w:color="auto"/>
            </w:tcBorders>
            <w:shd w:val="clear" w:color="auto" w:fill="auto"/>
            <w:vAlign w:val="bottom"/>
            <w:hideMark/>
          </w:tcPr>
          <w:p w14:paraId="4B17112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Cohen, T. R., Hazell, T. J., Vanstone, C. A., Rodd, C., &amp; </w:t>
            </w:r>
            <w:proofErr w:type="spellStart"/>
            <w:r w:rsidRPr="00D46DDE">
              <w:rPr>
                <w:rFonts w:ascii="Times New Roman" w:eastAsia="Times New Roman" w:hAnsi="Times New Roman" w:cs="Times New Roman"/>
                <w:color w:val="000000"/>
                <w:sz w:val="20"/>
                <w:szCs w:val="20"/>
                <w:lang w:val="en-SG"/>
              </w:rPr>
              <w:t>Weiler</w:t>
            </w:r>
            <w:proofErr w:type="spellEnd"/>
            <w:r w:rsidRPr="00D46DDE">
              <w:rPr>
                <w:rFonts w:ascii="Times New Roman" w:eastAsia="Times New Roman" w:hAnsi="Times New Roman" w:cs="Times New Roman"/>
                <w:color w:val="000000"/>
                <w:sz w:val="20"/>
                <w:szCs w:val="20"/>
                <w:lang w:val="en-SG"/>
              </w:rPr>
              <w:t xml:space="preserve">, H. A. (2018). Changes in eating </w:t>
            </w:r>
            <w:proofErr w:type="spellStart"/>
            <w:r w:rsidRPr="00D46DDE">
              <w:rPr>
                <w:rFonts w:ascii="Times New Roman" w:eastAsia="Times New Roman" w:hAnsi="Times New Roman" w:cs="Times New Roman"/>
                <w:color w:val="000000"/>
                <w:sz w:val="20"/>
                <w:szCs w:val="20"/>
                <w:lang w:val="en-SG"/>
              </w:rPr>
              <w:t>behavior</w:t>
            </w:r>
            <w:proofErr w:type="spellEnd"/>
            <w:r w:rsidRPr="00D46DDE">
              <w:rPr>
                <w:rFonts w:ascii="Times New Roman" w:eastAsia="Times New Roman" w:hAnsi="Times New Roman" w:cs="Times New Roman"/>
                <w:color w:val="000000"/>
                <w:sz w:val="20"/>
                <w:szCs w:val="20"/>
                <w:lang w:val="en-SG"/>
              </w:rPr>
              <w:t xml:space="preserve"> and plasma leptin in children with obesity participating in a family-</w:t>
            </w:r>
            <w:proofErr w:type="spellStart"/>
            <w:r w:rsidRPr="00D46DDE">
              <w:rPr>
                <w:rFonts w:ascii="Times New Roman" w:eastAsia="Times New Roman" w:hAnsi="Times New Roman" w:cs="Times New Roman"/>
                <w:color w:val="000000"/>
                <w:sz w:val="20"/>
                <w:szCs w:val="20"/>
                <w:lang w:val="en-SG"/>
              </w:rPr>
              <w:t>centered</w:t>
            </w:r>
            <w:proofErr w:type="spellEnd"/>
            <w:r w:rsidRPr="00D46DDE">
              <w:rPr>
                <w:rFonts w:ascii="Times New Roman" w:eastAsia="Times New Roman" w:hAnsi="Times New Roman" w:cs="Times New Roman"/>
                <w:color w:val="000000"/>
                <w:sz w:val="20"/>
                <w:szCs w:val="20"/>
                <w:lang w:val="en-SG"/>
              </w:rPr>
              <w:t xml:space="preserve"> lifestyle intervention. Appetite, 125, 81‐89. doi:10.1016/j.appet.2018.01.017</w:t>
            </w:r>
          </w:p>
        </w:tc>
        <w:tc>
          <w:tcPr>
            <w:tcW w:w="1388" w:type="dxa"/>
            <w:tcBorders>
              <w:top w:val="nil"/>
              <w:left w:val="nil"/>
              <w:bottom w:val="single" w:sz="4" w:space="0" w:color="auto"/>
              <w:right w:val="single" w:sz="4" w:space="0" w:color="auto"/>
            </w:tcBorders>
            <w:shd w:val="clear" w:color="auto" w:fill="auto"/>
            <w:vAlign w:val="bottom"/>
            <w:hideMark/>
          </w:tcPr>
          <w:p w14:paraId="4EFA63B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Not School-based Weight Management </w:t>
            </w:r>
          </w:p>
        </w:tc>
      </w:tr>
      <w:tr w:rsidR="0077603A" w:rsidRPr="00D46DDE" w14:paraId="6B41BD2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F45ABD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44</w:t>
            </w:r>
          </w:p>
        </w:tc>
        <w:tc>
          <w:tcPr>
            <w:tcW w:w="6918" w:type="dxa"/>
            <w:tcBorders>
              <w:top w:val="nil"/>
              <w:left w:val="nil"/>
              <w:bottom w:val="single" w:sz="4" w:space="0" w:color="auto"/>
              <w:right w:val="single" w:sz="4" w:space="0" w:color="auto"/>
            </w:tcBorders>
            <w:shd w:val="clear" w:color="auto" w:fill="auto"/>
            <w:vAlign w:val="bottom"/>
            <w:hideMark/>
          </w:tcPr>
          <w:p w14:paraId="4EDCFDB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Cohen, T. R. R. D. M., Hazell, T. J. P., Vanstone, C. A. R. N. M., Rodd, C. M. D. M., &amp; </w:t>
            </w:r>
            <w:proofErr w:type="spellStart"/>
            <w:r w:rsidRPr="00D46DDE">
              <w:rPr>
                <w:rFonts w:ascii="Times New Roman" w:eastAsia="Times New Roman" w:hAnsi="Times New Roman" w:cs="Times New Roman"/>
                <w:color w:val="000000"/>
                <w:sz w:val="20"/>
                <w:szCs w:val="20"/>
                <w:lang w:val="en-SG"/>
              </w:rPr>
              <w:t>Weiler</w:t>
            </w:r>
            <w:proofErr w:type="spellEnd"/>
            <w:r w:rsidRPr="00D46DDE">
              <w:rPr>
                <w:rFonts w:ascii="Times New Roman" w:eastAsia="Times New Roman" w:hAnsi="Times New Roman" w:cs="Times New Roman"/>
                <w:color w:val="000000"/>
                <w:sz w:val="20"/>
                <w:szCs w:val="20"/>
                <w:lang w:val="en-SG"/>
              </w:rPr>
              <w:t>, H. A. R. D. P. (2016). A family-</w:t>
            </w:r>
            <w:proofErr w:type="spellStart"/>
            <w:r w:rsidRPr="00D46DDE">
              <w:rPr>
                <w:rFonts w:ascii="Times New Roman" w:eastAsia="Times New Roman" w:hAnsi="Times New Roman" w:cs="Times New Roman"/>
                <w:color w:val="000000"/>
                <w:sz w:val="20"/>
                <w:szCs w:val="20"/>
                <w:lang w:val="en-SG"/>
              </w:rPr>
              <w:t>centered</w:t>
            </w:r>
            <w:proofErr w:type="spellEnd"/>
            <w:r w:rsidRPr="00D46DDE">
              <w:rPr>
                <w:rFonts w:ascii="Times New Roman" w:eastAsia="Times New Roman" w:hAnsi="Times New Roman" w:cs="Times New Roman"/>
                <w:color w:val="000000"/>
                <w:sz w:val="20"/>
                <w:szCs w:val="20"/>
                <w:lang w:val="en-SG"/>
              </w:rPr>
              <w:t xml:space="preserve"> lifestyle intervention for obese six- to eight-year-old children: Results from a one-year randomized controlled trial conducted in Montreal, Canada. Canadian Journal of Public Health, 107(4/5), E453-E460.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://dx.doi.org/10.17269/CJPH.107.5470</w:t>
            </w:r>
          </w:p>
        </w:tc>
        <w:tc>
          <w:tcPr>
            <w:tcW w:w="1388" w:type="dxa"/>
            <w:tcBorders>
              <w:top w:val="nil"/>
              <w:left w:val="nil"/>
              <w:bottom w:val="single" w:sz="4" w:space="0" w:color="auto"/>
              <w:right w:val="single" w:sz="4" w:space="0" w:color="auto"/>
            </w:tcBorders>
            <w:shd w:val="clear" w:color="auto" w:fill="auto"/>
            <w:vAlign w:val="bottom"/>
            <w:hideMark/>
          </w:tcPr>
          <w:p w14:paraId="0EFF17D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Not School-based Weight Management </w:t>
            </w:r>
          </w:p>
        </w:tc>
      </w:tr>
      <w:tr w:rsidR="0077603A" w:rsidRPr="00D46DDE" w14:paraId="74AEF69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402C0FC"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45</w:t>
            </w:r>
          </w:p>
        </w:tc>
        <w:tc>
          <w:tcPr>
            <w:tcW w:w="6918" w:type="dxa"/>
            <w:tcBorders>
              <w:top w:val="nil"/>
              <w:left w:val="nil"/>
              <w:bottom w:val="single" w:sz="4" w:space="0" w:color="auto"/>
              <w:right w:val="single" w:sz="4" w:space="0" w:color="auto"/>
            </w:tcBorders>
            <w:shd w:val="clear" w:color="auto" w:fill="auto"/>
            <w:vAlign w:val="bottom"/>
            <w:hideMark/>
          </w:tcPr>
          <w:p w14:paraId="08B25D64"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Coppins</w:t>
            </w:r>
            <w:proofErr w:type="spellEnd"/>
            <w:r w:rsidRPr="00D46DDE">
              <w:rPr>
                <w:rFonts w:ascii="Times New Roman" w:eastAsia="Times New Roman" w:hAnsi="Times New Roman" w:cs="Times New Roman"/>
                <w:color w:val="000000"/>
                <w:sz w:val="20"/>
                <w:szCs w:val="20"/>
                <w:lang w:val="en-SG"/>
              </w:rPr>
              <w:t xml:space="preserve">, D. F., Margetts, B. M., Fa, J. L., Brown, M., Garrett, F., &amp; </w:t>
            </w:r>
            <w:proofErr w:type="spellStart"/>
            <w:r w:rsidRPr="00D46DDE">
              <w:rPr>
                <w:rFonts w:ascii="Times New Roman" w:eastAsia="Times New Roman" w:hAnsi="Times New Roman" w:cs="Times New Roman"/>
                <w:color w:val="000000"/>
                <w:sz w:val="20"/>
                <w:szCs w:val="20"/>
                <w:lang w:val="en-SG"/>
              </w:rPr>
              <w:t>Huelin</w:t>
            </w:r>
            <w:proofErr w:type="spellEnd"/>
            <w:r w:rsidRPr="00D46DDE">
              <w:rPr>
                <w:rFonts w:ascii="Times New Roman" w:eastAsia="Times New Roman" w:hAnsi="Times New Roman" w:cs="Times New Roman"/>
                <w:color w:val="000000"/>
                <w:sz w:val="20"/>
                <w:szCs w:val="20"/>
                <w:lang w:val="en-SG"/>
              </w:rPr>
              <w:t xml:space="preserve">, S. (2011). Effectiveness of a multi-disciplinary family-based program for treating childhood obesity (The Family Project). European Journal of Clinical Nutrition, 65(8), 903-909.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://dx.doi.org/10.1038/ejcn.2011.43</w:t>
            </w:r>
          </w:p>
        </w:tc>
        <w:tc>
          <w:tcPr>
            <w:tcW w:w="1388" w:type="dxa"/>
            <w:tcBorders>
              <w:top w:val="nil"/>
              <w:left w:val="nil"/>
              <w:bottom w:val="single" w:sz="4" w:space="0" w:color="auto"/>
              <w:right w:val="single" w:sz="4" w:space="0" w:color="auto"/>
            </w:tcBorders>
            <w:shd w:val="clear" w:color="auto" w:fill="auto"/>
            <w:vAlign w:val="bottom"/>
            <w:hideMark/>
          </w:tcPr>
          <w:p w14:paraId="3DB570A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599076C8"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7376688"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46</w:t>
            </w:r>
          </w:p>
        </w:tc>
        <w:tc>
          <w:tcPr>
            <w:tcW w:w="6918" w:type="dxa"/>
            <w:tcBorders>
              <w:top w:val="nil"/>
              <w:left w:val="nil"/>
              <w:bottom w:val="single" w:sz="4" w:space="0" w:color="auto"/>
              <w:right w:val="single" w:sz="4" w:space="0" w:color="auto"/>
            </w:tcBorders>
            <w:shd w:val="clear" w:color="auto" w:fill="auto"/>
            <w:vAlign w:val="bottom"/>
            <w:hideMark/>
          </w:tcPr>
          <w:p w14:paraId="2365618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Corte de Araujo, A. C., </w:t>
            </w:r>
            <w:proofErr w:type="spellStart"/>
            <w:r w:rsidRPr="00D46DDE">
              <w:rPr>
                <w:rFonts w:ascii="Times New Roman" w:eastAsia="Times New Roman" w:hAnsi="Times New Roman" w:cs="Times New Roman"/>
                <w:color w:val="000000"/>
                <w:sz w:val="20"/>
                <w:szCs w:val="20"/>
                <w:lang w:val="en-SG"/>
              </w:rPr>
              <w:t>Roschel</w:t>
            </w:r>
            <w:proofErr w:type="spellEnd"/>
            <w:r w:rsidRPr="00D46DDE">
              <w:rPr>
                <w:rFonts w:ascii="Times New Roman" w:eastAsia="Times New Roman" w:hAnsi="Times New Roman" w:cs="Times New Roman"/>
                <w:color w:val="000000"/>
                <w:sz w:val="20"/>
                <w:szCs w:val="20"/>
                <w:lang w:val="en-SG"/>
              </w:rPr>
              <w:t xml:space="preserve">, H., </w:t>
            </w:r>
            <w:proofErr w:type="spellStart"/>
            <w:r w:rsidRPr="00D46DDE">
              <w:rPr>
                <w:rFonts w:ascii="Times New Roman" w:eastAsia="Times New Roman" w:hAnsi="Times New Roman" w:cs="Times New Roman"/>
                <w:color w:val="000000"/>
                <w:sz w:val="20"/>
                <w:szCs w:val="20"/>
                <w:lang w:val="en-SG"/>
              </w:rPr>
              <w:t>Picanco</w:t>
            </w:r>
            <w:proofErr w:type="spellEnd"/>
            <w:r w:rsidRPr="00D46DDE">
              <w:rPr>
                <w:rFonts w:ascii="Times New Roman" w:eastAsia="Times New Roman" w:hAnsi="Times New Roman" w:cs="Times New Roman"/>
                <w:color w:val="000000"/>
                <w:sz w:val="20"/>
                <w:szCs w:val="20"/>
                <w:lang w:val="en-SG"/>
              </w:rPr>
              <w:t xml:space="preserve">, A. R., do Prado, D. M. L., </w:t>
            </w:r>
            <w:proofErr w:type="spellStart"/>
            <w:r w:rsidRPr="00D46DDE">
              <w:rPr>
                <w:rFonts w:ascii="Times New Roman" w:eastAsia="Times New Roman" w:hAnsi="Times New Roman" w:cs="Times New Roman"/>
                <w:color w:val="000000"/>
                <w:sz w:val="20"/>
                <w:szCs w:val="20"/>
                <w:lang w:val="en-SG"/>
              </w:rPr>
              <w:t>Villares</w:t>
            </w:r>
            <w:proofErr w:type="spellEnd"/>
            <w:r w:rsidRPr="00D46DDE">
              <w:rPr>
                <w:rFonts w:ascii="Times New Roman" w:eastAsia="Times New Roman" w:hAnsi="Times New Roman" w:cs="Times New Roman"/>
                <w:color w:val="000000"/>
                <w:sz w:val="20"/>
                <w:szCs w:val="20"/>
                <w:lang w:val="en-SG"/>
              </w:rPr>
              <w:t xml:space="preserve">, S. M. F., de Sa Pinto, A. L., &amp; </w:t>
            </w:r>
            <w:proofErr w:type="spellStart"/>
            <w:r w:rsidRPr="00D46DDE">
              <w:rPr>
                <w:rFonts w:ascii="Times New Roman" w:eastAsia="Times New Roman" w:hAnsi="Times New Roman" w:cs="Times New Roman"/>
                <w:color w:val="000000"/>
                <w:sz w:val="20"/>
                <w:szCs w:val="20"/>
                <w:lang w:val="en-SG"/>
              </w:rPr>
              <w:t>Gualano</w:t>
            </w:r>
            <w:proofErr w:type="spellEnd"/>
            <w:r w:rsidRPr="00D46DDE">
              <w:rPr>
                <w:rFonts w:ascii="Times New Roman" w:eastAsia="Times New Roman" w:hAnsi="Times New Roman" w:cs="Times New Roman"/>
                <w:color w:val="000000"/>
                <w:sz w:val="20"/>
                <w:szCs w:val="20"/>
                <w:lang w:val="en-SG"/>
              </w:rPr>
              <w:t xml:space="preserve">, B. (2012). Similar health benefits of endurance and high-intensity interval training in obese children. </w:t>
            </w:r>
            <w:proofErr w:type="spellStart"/>
            <w:r w:rsidRPr="00D46DDE">
              <w:rPr>
                <w:rFonts w:ascii="Times New Roman" w:eastAsia="Times New Roman" w:hAnsi="Times New Roman" w:cs="Times New Roman"/>
                <w:color w:val="000000"/>
                <w:sz w:val="20"/>
                <w:szCs w:val="20"/>
                <w:lang w:val="en-SG"/>
              </w:rPr>
              <w:t>PLoS</w:t>
            </w:r>
            <w:proofErr w:type="spellEnd"/>
            <w:r w:rsidRPr="00D46DDE">
              <w:rPr>
                <w:rFonts w:ascii="Times New Roman" w:eastAsia="Times New Roman" w:hAnsi="Times New Roman" w:cs="Times New Roman"/>
                <w:color w:val="000000"/>
                <w:sz w:val="20"/>
                <w:szCs w:val="20"/>
                <w:lang w:val="en-SG"/>
              </w:rPr>
              <w:t xml:space="preserve"> ONE, 7(8). doi:10.1371/journal.pone.0042747</w:t>
            </w:r>
          </w:p>
        </w:tc>
        <w:tc>
          <w:tcPr>
            <w:tcW w:w="1388" w:type="dxa"/>
            <w:tcBorders>
              <w:top w:val="nil"/>
              <w:left w:val="nil"/>
              <w:bottom w:val="single" w:sz="4" w:space="0" w:color="auto"/>
              <w:right w:val="single" w:sz="4" w:space="0" w:color="auto"/>
            </w:tcBorders>
            <w:shd w:val="clear" w:color="auto" w:fill="auto"/>
            <w:vAlign w:val="bottom"/>
            <w:hideMark/>
          </w:tcPr>
          <w:p w14:paraId="035B1DB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3C9ED45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629CD6C"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47</w:t>
            </w:r>
          </w:p>
        </w:tc>
        <w:tc>
          <w:tcPr>
            <w:tcW w:w="6918" w:type="dxa"/>
            <w:tcBorders>
              <w:top w:val="nil"/>
              <w:left w:val="nil"/>
              <w:bottom w:val="single" w:sz="4" w:space="0" w:color="auto"/>
              <w:right w:val="single" w:sz="4" w:space="0" w:color="auto"/>
            </w:tcBorders>
            <w:shd w:val="clear" w:color="auto" w:fill="auto"/>
            <w:vAlign w:val="bottom"/>
            <w:hideMark/>
          </w:tcPr>
          <w:p w14:paraId="5CBA57E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Crespo, N.C., et al., A randomized controlled trial to prevent obesity among Latino paediatric patients.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obesity, 2018. 13(11): p. 697‐704.</w:t>
            </w:r>
          </w:p>
        </w:tc>
        <w:tc>
          <w:tcPr>
            <w:tcW w:w="1388" w:type="dxa"/>
            <w:tcBorders>
              <w:top w:val="nil"/>
              <w:left w:val="nil"/>
              <w:bottom w:val="single" w:sz="4" w:space="0" w:color="auto"/>
              <w:right w:val="single" w:sz="4" w:space="0" w:color="auto"/>
            </w:tcBorders>
            <w:shd w:val="clear" w:color="auto" w:fill="auto"/>
            <w:vAlign w:val="bottom"/>
            <w:hideMark/>
          </w:tcPr>
          <w:p w14:paraId="73CA8D6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538E358C"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4453BF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48</w:t>
            </w:r>
          </w:p>
        </w:tc>
        <w:tc>
          <w:tcPr>
            <w:tcW w:w="6918" w:type="dxa"/>
            <w:tcBorders>
              <w:top w:val="nil"/>
              <w:left w:val="nil"/>
              <w:bottom w:val="single" w:sz="4" w:space="0" w:color="auto"/>
              <w:right w:val="single" w:sz="4" w:space="0" w:color="auto"/>
            </w:tcBorders>
            <w:shd w:val="clear" w:color="auto" w:fill="auto"/>
            <w:vAlign w:val="bottom"/>
            <w:hideMark/>
          </w:tcPr>
          <w:p w14:paraId="5F1A403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Cunha, D. B., de Souza </w:t>
            </w:r>
            <w:proofErr w:type="spellStart"/>
            <w:r w:rsidRPr="00D46DDE">
              <w:rPr>
                <w:rFonts w:ascii="Times New Roman" w:eastAsia="Times New Roman" w:hAnsi="Times New Roman" w:cs="Times New Roman"/>
                <w:color w:val="000000"/>
                <w:sz w:val="20"/>
                <w:szCs w:val="20"/>
                <w:lang w:val="en-SG"/>
              </w:rPr>
              <w:t>Bda</w:t>
            </w:r>
            <w:proofErr w:type="spellEnd"/>
            <w:r w:rsidRPr="00D46DDE">
              <w:rPr>
                <w:rFonts w:ascii="Times New Roman" w:eastAsia="Times New Roman" w:hAnsi="Times New Roman" w:cs="Times New Roman"/>
                <w:color w:val="000000"/>
                <w:sz w:val="20"/>
                <w:szCs w:val="20"/>
                <w:lang w:val="en-SG"/>
              </w:rPr>
              <w:t xml:space="preserve">, S., Pereira, R. A., &amp; </w:t>
            </w:r>
            <w:proofErr w:type="spellStart"/>
            <w:r w:rsidRPr="00D46DDE">
              <w:rPr>
                <w:rFonts w:ascii="Times New Roman" w:eastAsia="Times New Roman" w:hAnsi="Times New Roman" w:cs="Times New Roman"/>
                <w:color w:val="000000"/>
                <w:sz w:val="20"/>
                <w:szCs w:val="20"/>
                <w:lang w:val="en-SG"/>
              </w:rPr>
              <w:t>Sichieri</w:t>
            </w:r>
            <w:proofErr w:type="spellEnd"/>
            <w:r w:rsidRPr="00D46DDE">
              <w:rPr>
                <w:rFonts w:ascii="Times New Roman" w:eastAsia="Times New Roman" w:hAnsi="Times New Roman" w:cs="Times New Roman"/>
                <w:color w:val="000000"/>
                <w:sz w:val="20"/>
                <w:szCs w:val="20"/>
                <w:lang w:val="en-SG"/>
              </w:rPr>
              <w:t xml:space="preserve">, R. (2013). Effectiveness of a randomized school-based intervention involving families and teachers to prevent excessive weight gain among adolescents in Brazil. </w:t>
            </w:r>
            <w:proofErr w:type="spellStart"/>
            <w:r w:rsidRPr="00D46DDE">
              <w:rPr>
                <w:rFonts w:ascii="Times New Roman" w:eastAsia="Times New Roman" w:hAnsi="Times New Roman" w:cs="Times New Roman"/>
                <w:color w:val="000000"/>
                <w:sz w:val="20"/>
                <w:szCs w:val="20"/>
                <w:lang w:val="en-SG"/>
              </w:rPr>
              <w:t>PLoS</w:t>
            </w:r>
            <w:proofErr w:type="spellEnd"/>
            <w:r w:rsidRPr="00D46DDE">
              <w:rPr>
                <w:rFonts w:ascii="Times New Roman" w:eastAsia="Times New Roman" w:hAnsi="Times New Roman" w:cs="Times New Roman"/>
                <w:color w:val="000000"/>
                <w:sz w:val="20"/>
                <w:szCs w:val="20"/>
                <w:lang w:val="en-SG"/>
              </w:rPr>
              <w:t xml:space="preserve"> ONE, 8(2), e57498. doi:10.1371/journal.pone.0057498</w:t>
            </w:r>
          </w:p>
        </w:tc>
        <w:tc>
          <w:tcPr>
            <w:tcW w:w="1388" w:type="dxa"/>
            <w:tcBorders>
              <w:top w:val="nil"/>
              <w:left w:val="nil"/>
              <w:bottom w:val="single" w:sz="4" w:space="0" w:color="auto"/>
              <w:right w:val="single" w:sz="4" w:space="0" w:color="auto"/>
            </w:tcBorders>
            <w:shd w:val="clear" w:color="auto" w:fill="auto"/>
            <w:vAlign w:val="bottom"/>
            <w:hideMark/>
          </w:tcPr>
          <w:p w14:paraId="0D1E040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1F154905"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1A9190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49</w:t>
            </w:r>
          </w:p>
        </w:tc>
        <w:tc>
          <w:tcPr>
            <w:tcW w:w="6918" w:type="dxa"/>
            <w:tcBorders>
              <w:top w:val="nil"/>
              <w:left w:val="nil"/>
              <w:bottom w:val="single" w:sz="4" w:space="0" w:color="auto"/>
              <w:right w:val="single" w:sz="4" w:space="0" w:color="auto"/>
            </w:tcBorders>
            <w:shd w:val="clear" w:color="auto" w:fill="auto"/>
            <w:vAlign w:val="bottom"/>
            <w:hideMark/>
          </w:tcPr>
          <w:p w14:paraId="1F30C003"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Custack</w:t>
            </w:r>
            <w:proofErr w:type="spellEnd"/>
            <w:r w:rsidRPr="00D46DDE">
              <w:rPr>
                <w:rFonts w:ascii="Times New Roman" w:eastAsia="Times New Roman" w:hAnsi="Times New Roman" w:cs="Times New Roman"/>
                <w:color w:val="000000"/>
                <w:sz w:val="20"/>
                <w:szCs w:val="20"/>
                <w:lang w:val="en-SG"/>
              </w:rPr>
              <w:t xml:space="preserve">, A. M. (2016). An intervention for families with overweight or obese children delivered by extension: Assessment of feasibility, implementation, and participant experiences. (10147576 Ph.D.), Michigan State University, Ann Arbor. </w:t>
            </w:r>
          </w:p>
        </w:tc>
        <w:tc>
          <w:tcPr>
            <w:tcW w:w="1388" w:type="dxa"/>
            <w:tcBorders>
              <w:top w:val="nil"/>
              <w:left w:val="nil"/>
              <w:bottom w:val="single" w:sz="4" w:space="0" w:color="auto"/>
              <w:right w:val="single" w:sz="4" w:space="0" w:color="auto"/>
            </w:tcBorders>
            <w:shd w:val="clear" w:color="auto" w:fill="auto"/>
            <w:vAlign w:val="bottom"/>
            <w:hideMark/>
          </w:tcPr>
          <w:p w14:paraId="2C42F09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65B2EAB4"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E9F0F13"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50</w:t>
            </w:r>
          </w:p>
        </w:tc>
        <w:tc>
          <w:tcPr>
            <w:tcW w:w="6918" w:type="dxa"/>
            <w:tcBorders>
              <w:top w:val="nil"/>
              <w:left w:val="nil"/>
              <w:bottom w:val="single" w:sz="4" w:space="0" w:color="auto"/>
              <w:right w:val="single" w:sz="4" w:space="0" w:color="auto"/>
            </w:tcBorders>
            <w:shd w:val="clear" w:color="auto" w:fill="auto"/>
            <w:vAlign w:val="bottom"/>
            <w:hideMark/>
          </w:tcPr>
          <w:p w14:paraId="0711FF9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Dabbas, M., et al., Use of new technologies for the follow-up in adolescent obesity; mobile health intervention (MHI) a randomized controlled trial. Archives of disease in childhood, 2019. 104: p. A366‐.</w:t>
            </w:r>
          </w:p>
        </w:tc>
        <w:tc>
          <w:tcPr>
            <w:tcW w:w="1388" w:type="dxa"/>
            <w:tcBorders>
              <w:top w:val="nil"/>
              <w:left w:val="nil"/>
              <w:bottom w:val="single" w:sz="4" w:space="0" w:color="auto"/>
              <w:right w:val="single" w:sz="4" w:space="0" w:color="auto"/>
            </w:tcBorders>
            <w:shd w:val="clear" w:color="auto" w:fill="auto"/>
            <w:vAlign w:val="bottom"/>
            <w:hideMark/>
          </w:tcPr>
          <w:p w14:paraId="58879D8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66B70941"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BE2F11B"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51</w:t>
            </w:r>
          </w:p>
        </w:tc>
        <w:tc>
          <w:tcPr>
            <w:tcW w:w="6918" w:type="dxa"/>
            <w:tcBorders>
              <w:top w:val="nil"/>
              <w:left w:val="nil"/>
              <w:bottom w:val="single" w:sz="4" w:space="0" w:color="auto"/>
              <w:right w:val="single" w:sz="4" w:space="0" w:color="auto"/>
            </w:tcBorders>
            <w:shd w:val="clear" w:color="auto" w:fill="auto"/>
            <w:vAlign w:val="bottom"/>
            <w:hideMark/>
          </w:tcPr>
          <w:p w14:paraId="6C4859F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Dai, J., Jiang, Z., &amp; Zhang, B. (2006). Exercise and nutrition therapy for simple obesity in children. Chinese journal of clinical rehabilitation, 10(32), 20‐22.</w:t>
            </w:r>
          </w:p>
        </w:tc>
        <w:tc>
          <w:tcPr>
            <w:tcW w:w="1388" w:type="dxa"/>
            <w:tcBorders>
              <w:top w:val="nil"/>
              <w:left w:val="nil"/>
              <w:bottom w:val="single" w:sz="4" w:space="0" w:color="auto"/>
              <w:right w:val="single" w:sz="4" w:space="0" w:color="auto"/>
            </w:tcBorders>
            <w:shd w:val="clear" w:color="auto" w:fill="auto"/>
            <w:vAlign w:val="bottom"/>
            <w:hideMark/>
          </w:tcPr>
          <w:p w14:paraId="2EB1668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Non-English</w:t>
            </w:r>
          </w:p>
        </w:tc>
      </w:tr>
      <w:tr w:rsidR="0077603A" w:rsidRPr="00D46DDE" w14:paraId="4D40FF0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6EAF60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52</w:t>
            </w:r>
          </w:p>
        </w:tc>
        <w:tc>
          <w:tcPr>
            <w:tcW w:w="6918" w:type="dxa"/>
            <w:tcBorders>
              <w:top w:val="nil"/>
              <w:left w:val="nil"/>
              <w:bottom w:val="single" w:sz="4" w:space="0" w:color="auto"/>
              <w:right w:val="single" w:sz="4" w:space="0" w:color="auto"/>
            </w:tcBorders>
            <w:shd w:val="clear" w:color="auto" w:fill="auto"/>
            <w:vAlign w:val="bottom"/>
            <w:hideMark/>
          </w:tcPr>
          <w:p w14:paraId="4EEC53B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Daly, P. (2013). Obese adolescent females and actual </w:t>
            </w:r>
            <w:proofErr w:type="spellStart"/>
            <w:r w:rsidRPr="00D46DDE">
              <w:rPr>
                <w:rFonts w:ascii="Times New Roman" w:eastAsia="Times New Roman" w:hAnsi="Times New Roman" w:cs="Times New Roman"/>
                <w:color w:val="000000"/>
                <w:sz w:val="20"/>
                <w:szCs w:val="20"/>
                <w:lang w:val="en-SG"/>
              </w:rPr>
              <w:t>behavioral</w:t>
            </w:r>
            <w:proofErr w:type="spellEnd"/>
            <w:r w:rsidRPr="00D46DDE">
              <w:rPr>
                <w:rFonts w:ascii="Times New Roman" w:eastAsia="Times New Roman" w:hAnsi="Times New Roman" w:cs="Times New Roman"/>
                <w:color w:val="000000"/>
                <w:sz w:val="20"/>
                <w:szCs w:val="20"/>
                <w:lang w:val="en-SG"/>
              </w:rPr>
              <w:t xml:space="preserve"> responses to a mindful eating intervention. (3605074 Ph.D.), The University of Arizona, Ann Arbor.</w:t>
            </w:r>
          </w:p>
        </w:tc>
        <w:tc>
          <w:tcPr>
            <w:tcW w:w="1388" w:type="dxa"/>
            <w:tcBorders>
              <w:top w:val="nil"/>
              <w:left w:val="nil"/>
              <w:bottom w:val="single" w:sz="4" w:space="0" w:color="auto"/>
              <w:right w:val="single" w:sz="4" w:space="0" w:color="auto"/>
            </w:tcBorders>
            <w:shd w:val="clear" w:color="auto" w:fill="auto"/>
            <w:vAlign w:val="bottom"/>
            <w:hideMark/>
          </w:tcPr>
          <w:p w14:paraId="5B5454A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7F1D65B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183D63A"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53</w:t>
            </w:r>
          </w:p>
        </w:tc>
        <w:tc>
          <w:tcPr>
            <w:tcW w:w="6918" w:type="dxa"/>
            <w:tcBorders>
              <w:top w:val="nil"/>
              <w:left w:val="nil"/>
              <w:bottom w:val="single" w:sz="4" w:space="0" w:color="auto"/>
              <w:right w:val="single" w:sz="4" w:space="0" w:color="auto"/>
            </w:tcBorders>
            <w:shd w:val="clear" w:color="auto" w:fill="auto"/>
            <w:vAlign w:val="bottom"/>
            <w:hideMark/>
          </w:tcPr>
          <w:p w14:paraId="49BE5B7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Daly, P., Pace, T., Berg, J., Menon, U., &amp; </w:t>
            </w:r>
            <w:proofErr w:type="spellStart"/>
            <w:r w:rsidRPr="00D46DDE">
              <w:rPr>
                <w:rFonts w:ascii="Times New Roman" w:eastAsia="Times New Roman" w:hAnsi="Times New Roman" w:cs="Times New Roman"/>
                <w:color w:val="000000"/>
                <w:sz w:val="20"/>
                <w:szCs w:val="20"/>
                <w:lang w:val="en-SG"/>
              </w:rPr>
              <w:t>Szalacha</w:t>
            </w:r>
            <w:proofErr w:type="spellEnd"/>
            <w:r w:rsidRPr="00D46DDE">
              <w:rPr>
                <w:rFonts w:ascii="Times New Roman" w:eastAsia="Times New Roman" w:hAnsi="Times New Roman" w:cs="Times New Roman"/>
                <w:color w:val="000000"/>
                <w:sz w:val="20"/>
                <w:szCs w:val="20"/>
                <w:lang w:val="en-SG"/>
              </w:rPr>
              <w:t xml:space="preserve">, L. A. (2016). A mindful eating intervention: A theory-guided randomized anti-obesity feasibility study with adolescent Latino females. Complementary Therapies in Medicine, 28, 22-28.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://dx.doi.org/10.1016/j.ctim.2016.07.006</w:t>
            </w:r>
          </w:p>
        </w:tc>
        <w:tc>
          <w:tcPr>
            <w:tcW w:w="1388" w:type="dxa"/>
            <w:tcBorders>
              <w:top w:val="nil"/>
              <w:left w:val="nil"/>
              <w:bottom w:val="single" w:sz="4" w:space="0" w:color="auto"/>
              <w:right w:val="single" w:sz="4" w:space="0" w:color="auto"/>
            </w:tcBorders>
            <w:shd w:val="clear" w:color="auto" w:fill="auto"/>
            <w:vAlign w:val="bottom"/>
            <w:hideMark/>
          </w:tcPr>
          <w:p w14:paraId="26C8C43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43CC9D4E"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5D3627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54</w:t>
            </w:r>
          </w:p>
        </w:tc>
        <w:tc>
          <w:tcPr>
            <w:tcW w:w="6918" w:type="dxa"/>
            <w:tcBorders>
              <w:top w:val="nil"/>
              <w:left w:val="nil"/>
              <w:bottom w:val="single" w:sz="4" w:space="0" w:color="auto"/>
              <w:right w:val="single" w:sz="4" w:space="0" w:color="auto"/>
            </w:tcBorders>
            <w:shd w:val="clear" w:color="auto" w:fill="auto"/>
            <w:vAlign w:val="bottom"/>
            <w:hideMark/>
          </w:tcPr>
          <w:p w14:paraId="3974376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Davis, C. L., Pollock, N. K., </w:t>
            </w:r>
            <w:proofErr w:type="spellStart"/>
            <w:r w:rsidRPr="00D46DDE">
              <w:rPr>
                <w:rFonts w:ascii="Times New Roman" w:eastAsia="Times New Roman" w:hAnsi="Times New Roman" w:cs="Times New Roman"/>
                <w:color w:val="000000"/>
                <w:sz w:val="20"/>
                <w:szCs w:val="20"/>
                <w:lang w:val="en-SG"/>
              </w:rPr>
              <w:t>Bassali</w:t>
            </w:r>
            <w:proofErr w:type="spellEnd"/>
            <w:r w:rsidRPr="00D46DDE">
              <w:rPr>
                <w:rFonts w:ascii="Times New Roman" w:eastAsia="Times New Roman" w:hAnsi="Times New Roman" w:cs="Times New Roman"/>
                <w:color w:val="000000"/>
                <w:sz w:val="20"/>
                <w:szCs w:val="20"/>
                <w:lang w:val="en-SG"/>
              </w:rPr>
              <w:t>, R., Boyle, C. A., Waller, J. L., Allison, J. D., . . . Gower, B. A. (2014). Exercise dose and diabetes risk in overweight and obese children: a randomized control trial. Diabetes technology &amp; therapeutics, 16(SUPPL. 1), S93. doi:10.1089/dia.2014.1511</w:t>
            </w:r>
          </w:p>
        </w:tc>
        <w:tc>
          <w:tcPr>
            <w:tcW w:w="1388" w:type="dxa"/>
            <w:tcBorders>
              <w:top w:val="nil"/>
              <w:left w:val="nil"/>
              <w:bottom w:val="single" w:sz="4" w:space="0" w:color="auto"/>
              <w:right w:val="single" w:sz="4" w:space="0" w:color="auto"/>
            </w:tcBorders>
            <w:shd w:val="clear" w:color="auto" w:fill="auto"/>
            <w:vAlign w:val="bottom"/>
            <w:hideMark/>
          </w:tcPr>
          <w:p w14:paraId="3A7F618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0DFA96EE"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BBB9474"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55</w:t>
            </w:r>
          </w:p>
        </w:tc>
        <w:tc>
          <w:tcPr>
            <w:tcW w:w="6918" w:type="dxa"/>
            <w:tcBorders>
              <w:top w:val="nil"/>
              <w:left w:val="nil"/>
              <w:bottom w:val="single" w:sz="4" w:space="0" w:color="auto"/>
              <w:right w:val="single" w:sz="4" w:space="0" w:color="auto"/>
            </w:tcBorders>
            <w:shd w:val="clear" w:color="auto" w:fill="auto"/>
            <w:vAlign w:val="bottom"/>
            <w:hideMark/>
          </w:tcPr>
          <w:p w14:paraId="063AD4D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Davis, C. L., </w:t>
            </w:r>
            <w:proofErr w:type="spellStart"/>
            <w:r w:rsidRPr="00D46DDE">
              <w:rPr>
                <w:rFonts w:ascii="Times New Roman" w:eastAsia="Times New Roman" w:hAnsi="Times New Roman" w:cs="Times New Roman"/>
                <w:color w:val="000000"/>
                <w:sz w:val="20"/>
                <w:szCs w:val="20"/>
                <w:lang w:val="en-SG"/>
              </w:rPr>
              <w:t>Tomporowski</w:t>
            </w:r>
            <w:proofErr w:type="spellEnd"/>
            <w:r w:rsidRPr="00D46DDE">
              <w:rPr>
                <w:rFonts w:ascii="Times New Roman" w:eastAsia="Times New Roman" w:hAnsi="Times New Roman" w:cs="Times New Roman"/>
                <w:color w:val="000000"/>
                <w:sz w:val="20"/>
                <w:szCs w:val="20"/>
                <w:lang w:val="en-SG"/>
              </w:rPr>
              <w:t xml:space="preserve">, P. D., Boyle, C. A., Waller, J. L., Miller, P. H., </w:t>
            </w:r>
            <w:proofErr w:type="spellStart"/>
            <w:r w:rsidRPr="00D46DDE">
              <w:rPr>
                <w:rFonts w:ascii="Times New Roman" w:eastAsia="Times New Roman" w:hAnsi="Times New Roman" w:cs="Times New Roman"/>
                <w:color w:val="000000"/>
                <w:sz w:val="20"/>
                <w:szCs w:val="20"/>
                <w:lang w:val="en-SG"/>
              </w:rPr>
              <w:t>Naglieri</w:t>
            </w:r>
            <w:proofErr w:type="spellEnd"/>
            <w:r w:rsidRPr="00D46DDE">
              <w:rPr>
                <w:rFonts w:ascii="Times New Roman" w:eastAsia="Times New Roman" w:hAnsi="Times New Roman" w:cs="Times New Roman"/>
                <w:color w:val="000000"/>
                <w:sz w:val="20"/>
                <w:szCs w:val="20"/>
                <w:lang w:val="en-SG"/>
              </w:rPr>
              <w:t xml:space="preserve">, J. A., &amp; </w:t>
            </w:r>
            <w:proofErr w:type="spellStart"/>
            <w:r w:rsidRPr="00D46DDE">
              <w:rPr>
                <w:rFonts w:ascii="Times New Roman" w:eastAsia="Times New Roman" w:hAnsi="Times New Roman" w:cs="Times New Roman"/>
                <w:color w:val="000000"/>
                <w:sz w:val="20"/>
                <w:szCs w:val="20"/>
                <w:lang w:val="en-SG"/>
              </w:rPr>
              <w:t>Gregoski</w:t>
            </w:r>
            <w:proofErr w:type="spellEnd"/>
            <w:r w:rsidRPr="00D46DDE">
              <w:rPr>
                <w:rFonts w:ascii="Times New Roman" w:eastAsia="Times New Roman" w:hAnsi="Times New Roman" w:cs="Times New Roman"/>
                <w:color w:val="000000"/>
                <w:sz w:val="20"/>
                <w:szCs w:val="20"/>
                <w:lang w:val="en-SG"/>
              </w:rPr>
              <w:t>, M. (2007). Effects of Aerobic Exercise on Overweight Children's Cognitive Functioning: A Randomized Controlled Trial. Research Quarterly for Exercise and Sport, 78(5), 510-519.</w:t>
            </w:r>
          </w:p>
        </w:tc>
        <w:tc>
          <w:tcPr>
            <w:tcW w:w="1388" w:type="dxa"/>
            <w:tcBorders>
              <w:top w:val="nil"/>
              <w:left w:val="nil"/>
              <w:bottom w:val="single" w:sz="4" w:space="0" w:color="auto"/>
              <w:right w:val="single" w:sz="4" w:space="0" w:color="auto"/>
            </w:tcBorders>
            <w:shd w:val="clear" w:color="auto" w:fill="auto"/>
            <w:vAlign w:val="bottom"/>
            <w:hideMark/>
          </w:tcPr>
          <w:p w14:paraId="1A035C5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4A489EC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17CDEB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56</w:t>
            </w:r>
          </w:p>
        </w:tc>
        <w:tc>
          <w:tcPr>
            <w:tcW w:w="6918" w:type="dxa"/>
            <w:tcBorders>
              <w:top w:val="nil"/>
              <w:left w:val="nil"/>
              <w:bottom w:val="single" w:sz="4" w:space="0" w:color="auto"/>
              <w:right w:val="single" w:sz="4" w:space="0" w:color="auto"/>
            </w:tcBorders>
            <w:shd w:val="clear" w:color="auto" w:fill="auto"/>
            <w:vAlign w:val="bottom"/>
            <w:hideMark/>
          </w:tcPr>
          <w:p w14:paraId="0E78B31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Davis, C. L., Williams, C., Bustamante, E. E., &amp; Waller, J. L. (2014). Effects of regular exercise vs sedentary after school program on mood and quality of life of overweight children. Psychosomatic medicine., 76(3), A‐113. doi:10.1097/PSY.0000000000000057</w:t>
            </w:r>
          </w:p>
        </w:tc>
        <w:tc>
          <w:tcPr>
            <w:tcW w:w="1388" w:type="dxa"/>
            <w:tcBorders>
              <w:top w:val="nil"/>
              <w:left w:val="nil"/>
              <w:bottom w:val="single" w:sz="4" w:space="0" w:color="auto"/>
              <w:right w:val="single" w:sz="4" w:space="0" w:color="auto"/>
            </w:tcBorders>
            <w:shd w:val="clear" w:color="auto" w:fill="auto"/>
            <w:vAlign w:val="bottom"/>
            <w:hideMark/>
          </w:tcPr>
          <w:p w14:paraId="477ABA4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 BMI Outcomes</w:t>
            </w:r>
          </w:p>
        </w:tc>
      </w:tr>
      <w:tr w:rsidR="0077603A" w:rsidRPr="00D46DDE" w14:paraId="22514640"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F008E4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57</w:t>
            </w:r>
          </w:p>
        </w:tc>
        <w:tc>
          <w:tcPr>
            <w:tcW w:w="6918" w:type="dxa"/>
            <w:tcBorders>
              <w:top w:val="nil"/>
              <w:left w:val="nil"/>
              <w:bottom w:val="single" w:sz="4" w:space="0" w:color="auto"/>
              <w:right w:val="single" w:sz="4" w:space="0" w:color="auto"/>
            </w:tcBorders>
            <w:shd w:val="clear" w:color="auto" w:fill="auto"/>
            <w:vAlign w:val="bottom"/>
            <w:hideMark/>
          </w:tcPr>
          <w:p w14:paraId="335F7DB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Davis, J. N., Ventura, E. E., Alexander, K. E., Salguero, L. E., </w:t>
            </w:r>
            <w:proofErr w:type="spellStart"/>
            <w:r w:rsidRPr="00D46DDE">
              <w:rPr>
                <w:rFonts w:ascii="Times New Roman" w:eastAsia="Times New Roman" w:hAnsi="Times New Roman" w:cs="Times New Roman"/>
                <w:color w:val="000000"/>
                <w:sz w:val="20"/>
                <w:szCs w:val="20"/>
                <w:lang w:val="en-SG"/>
              </w:rPr>
              <w:t>Weigensberg</w:t>
            </w:r>
            <w:proofErr w:type="spellEnd"/>
            <w:r w:rsidRPr="00D46DDE">
              <w:rPr>
                <w:rFonts w:ascii="Times New Roman" w:eastAsia="Times New Roman" w:hAnsi="Times New Roman" w:cs="Times New Roman"/>
                <w:color w:val="000000"/>
                <w:sz w:val="20"/>
                <w:szCs w:val="20"/>
                <w:lang w:val="en-SG"/>
              </w:rPr>
              <w:t xml:space="preserve">, M. J., Crespo, N. C., . . . Goran, M. I. (2007). Feasibility of a home-based versus classroom-based nutrition intervention to reduce obesity and type 2 diabetes in Latino youth. International journal of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obesity : IJPO : an official journal of the International Association for the Study of Obesity, 2(1), 22-30.</w:t>
            </w:r>
          </w:p>
        </w:tc>
        <w:tc>
          <w:tcPr>
            <w:tcW w:w="1388" w:type="dxa"/>
            <w:tcBorders>
              <w:top w:val="nil"/>
              <w:left w:val="nil"/>
              <w:bottom w:val="single" w:sz="4" w:space="0" w:color="auto"/>
              <w:right w:val="single" w:sz="4" w:space="0" w:color="auto"/>
            </w:tcBorders>
            <w:shd w:val="clear" w:color="auto" w:fill="auto"/>
            <w:vAlign w:val="bottom"/>
            <w:hideMark/>
          </w:tcPr>
          <w:p w14:paraId="7167486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094CBE0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300CCF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58</w:t>
            </w:r>
          </w:p>
        </w:tc>
        <w:tc>
          <w:tcPr>
            <w:tcW w:w="6918" w:type="dxa"/>
            <w:tcBorders>
              <w:top w:val="nil"/>
              <w:left w:val="nil"/>
              <w:bottom w:val="single" w:sz="4" w:space="0" w:color="auto"/>
              <w:right w:val="single" w:sz="4" w:space="0" w:color="auto"/>
            </w:tcBorders>
            <w:shd w:val="clear" w:color="auto" w:fill="auto"/>
            <w:vAlign w:val="bottom"/>
            <w:hideMark/>
          </w:tcPr>
          <w:p w14:paraId="70C3A652"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Davoli</w:t>
            </w:r>
            <w:proofErr w:type="spellEnd"/>
            <w:r w:rsidRPr="00D46DDE">
              <w:rPr>
                <w:rFonts w:ascii="Times New Roman" w:eastAsia="Times New Roman" w:hAnsi="Times New Roman" w:cs="Times New Roman"/>
                <w:color w:val="000000"/>
                <w:sz w:val="20"/>
                <w:szCs w:val="20"/>
                <w:lang w:val="en-SG"/>
              </w:rPr>
              <w:t xml:space="preserve">, A. M., Broccoli, S., </w:t>
            </w:r>
            <w:proofErr w:type="spellStart"/>
            <w:r w:rsidRPr="00D46DDE">
              <w:rPr>
                <w:rFonts w:ascii="Times New Roman" w:eastAsia="Times New Roman" w:hAnsi="Times New Roman" w:cs="Times New Roman"/>
                <w:color w:val="000000"/>
                <w:sz w:val="20"/>
                <w:szCs w:val="20"/>
                <w:lang w:val="en-SG"/>
              </w:rPr>
              <w:t>Bonvicini</w:t>
            </w:r>
            <w:proofErr w:type="spellEnd"/>
            <w:r w:rsidRPr="00D46DDE">
              <w:rPr>
                <w:rFonts w:ascii="Times New Roman" w:eastAsia="Times New Roman" w:hAnsi="Times New Roman" w:cs="Times New Roman"/>
                <w:color w:val="000000"/>
                <w:sz w:val="20"/>
                <w:szCs w:val="20"/>
                <w:lang w:val="en-SG"/>
              </w:rPr>
              <w:t xml:space="preserve">, L., </w:t>
            </w:r>
            <w:proofErr w:type="spellStart"/>
            <w:r w:rsidRPr="00D46DDE">
              <w:rPr>
                <w:rFonts w:ascii="Times New Roman" w:eastAsia="Times New Roman" w:hAnsi="Times New Roman" w:cs="Times New Roman"/>
                <w:color w:val="000000"/>
                <w:sz w:val="20"/>
                <w:szCs w:val="20"/>
                <w:lang w:val="en-SG"/>
              </w:rPr>
              <w:t>Fabbri</w:t>
            </w:r>
            <w:proofErr w:type="spellEnd"/>
            <w:r w:rsidRPr="00D46DDE">
              <w:rPr>
                <w:rFonts w:ascii="Times New Roman" w:eastAsia="Times New Roman" w:hAnsi="Times New Roman" w:cs="Times New Roman"/>
                <w:color w:val="000000"/>
                <w:sz w:val="20"/>
                <w:szCs w:val="20"/>
                <w:lang w:val="en-SG"/>
              </w:rPr>
              <w:t xml:space="preserve">, A., Ferrari, E., D'Angelo, S., . . . et al. (2013). </w:t>
            </w:r>
            <w:proofErr w:type="spellStart"/>
            <w:r w:rsidRPr="00D46DDE">
              <w:rPr>
                <w:rFonts w:ascii="Times New Roman" w:eastAsia="Times New Roman" w:hAnsi="Times New Roman" w:cs="Times New Roman"/>
                <w:color w:val="000000"/>
                <w:sz w:val="20"/>
                <w:szCs w:val="20"/>
                <w:lang w:val="en-SG"/>
              </w:rPr>
              <w:t>Pediatrician</w:t>
            </w:r>
            <w:proofErr w:type="spellEnd"/>
            <w:r w:rsidRPr="00D46DDE">
              <w:rPr>
                <w:rFonts w:ascii="Times New Roman" w:eastAsia="Times New Roman" w:hAnsi="Times New Roman" w:cs="Times New Roman"/>
                <w:color w:val="000000"/>
                <w:sz w:val="20"/>
                <w:szCs w:val="20"/>
                <w:lang w:val="en-SG"/>
              </w:rPr>
              <w:t xml:space="preserve">-led motivational interviewing to treat overweight children: an RCT.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132(5), e1236‐1246. doi:10.1542/peds.2013-1738</w:t>
            </w:r>
          </w:p>
        </w:tc>
        <w:tc>
          <w:tcPr>
            <w:tcW w:w="1388" w:type="dxa"/>
            <w:tcBorders>
              <w:top w:val="nil"/>
              <w:left w:val="nil"/>
              <w:bottom w:val="single" w:sz="4" w:space="0" w:color="auto"/>
              <w:right w:val="single" w:sz="4" w:space="0" w:color="auto"/>
            </w:tcBorders>
            <w:shd w:val="clear" w:color="auto" w:fill="auto"/>
            <w:vAlign w:val="bottom"/>
            <w:hideMark/>
          </w:tcPr>
          <w:p w14:paraId="1CD0976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4-7 </w:t>
            </w:r>
            <w:proofErr w:type="spellStart"/>
            <w:r w:rsidRPr="00D46DDE">
              <w:rPr>
                <w:rFonts w:ascii="Times New Roman" w:eastAsia="Times New Roman" w:hAnsi="Times New Roman" w:cs="Times New Roman"/>
                <w:color w:val="000000"/>
                <w:sz w:val="20"/>
                <w:szCs w:val="20"/>
                <w:lang w:val="en-SG"/>
              </w:rPr>
              <w:t>yrs</w:t>
            </w:r>
            <w:proofErr w:type="spellEnd"/>
          </w:p>
        </w:tc>
      </w:tr>
      <w:tr w:rsidR="0077603A" w:rsidRPr="00D46DDE" w14:paraId="4A29F345"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023FA0C"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lastRenderedPageBreak/>
              <w:t>59</w:t>
            </w:r>
          </w:p>
        </w:tc>
        <w:tc>
          <w:tcPr>
            <w:tcW w:w="6918" w:type="dxa"/>
            <w:tcBorders>
              <w:top w:val="nil"/>
              <w:left w:val="nil"/>
              <w:bottom w:val="single" w:sz="4" w:space="0" w:color="auto"/>
              <w:right w:val="single" w:sz="4" w:space="0" w:color="auto"/>
            </w:tcBorders>
            <w:shd w:val="clear" w:color="auto" w:fill="auto"/>
            <w:vAlign w:val="bottom"/>
            <w:hideMark/>
          </w:tcPr>
          <w:p w14:paraId="5F3C8BD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Delgado-</w:t>
            </w:r>
            <w:proofErr w:type="spellStart"/>
            <w:r w:rsidRPr="00D46DDE">
              <w:rPr>
                <w:rFonts w:ascii="Times New Roman" w:eastAsia="Times New Roman" w:hAnsi="Times New Roman" w:cs="Times New Roman"/>
                <w:color w:val="000000"/>
                <w:sz w:val="20"/>
                <w:szCs w:val="20"/>
                <w:lang w:val="en-SG"/>
              </w:rPr>
              <w:t>Floody</w:t>
            </w:r>
            <w:proofErr w:type="spellEnd"/>
            <w:r w:rsidRPr="00D46DDE">
              <w:rPr>
                <w:rFonts w:ascii="Times New Roman" w:eastAsia="Times New Roman" w:hAnsi="Times New Roman" w:cs="Times New Roman"/>
                <w:color w:val="000000"/>
                <w:sz w:val="20"/>
                <w:szCs w:val="20"/>
                <w:lang w:val="en-SG"/>
              </w:rPr>
              <w:t>, P., Espinoza-Silva, M., García-</w:t>
            </w:r>
            <w:proofErr w:type="spellStart"/>
            <w:r w:rsidRPr="00D46DDE">
              <w:rPr>
                <w:rFonts w:ascii="Times New Roman" w:eastAsia="Times New Roman" w:hAnsi="Times New Roman" w:cs="Times New Roman"/>
                <w:color w:val="000000"/>
                <w:sz w:val="20"/>
                <w:szCs w:val="20"/>
                <w:lang w:val="en-SG"/>
              </w:rPr>
              <w:t>Pinillos</w:t>
            </w:r>
            <w:proofErr w:type="spellEnd"/>
            <w:r w:rsidRPr="00D46DDE">
              <w:rPr>
                <w:rFonts w:ascii="Times New Roman" w:eastAsia="Times New Roman" w:hAnsi="Times New Roman" w:cs="Times New Roman"/>
                <w:color w:val="000000"/>
                <w:sz w:val="20"/>
                <w:szCs w:val="20"/>
                <w:lang w:val="en-SG"/>
              </w:rPr>
              <w:t xml:space="preserve">, F., &amp; </w:t>
            </w:r>
            <w:proofErr w:type="spellStart"/>
            <w:r w:rsidRPr="00D46DDE">
              <w:rPr>
                <w:rFonts w:ascii="Times New Roman" w:eastAsia="Times New Roman" w:hAnsi="Times New Roman" w:cs="Times New Roman"/>
                <w:color w:val="000000"/>
                <w:sz w:val="20"/>
                <w:szCs w:val="20"/>
                <w:lang w:val="en-SG"/>
              </w:rPr>
              <w:t>Latorre</w:t>
            </w:r>
            <w:proofErr w:type="spellEnd"/>
            <w:r w:rsidRPr="00D46DDE">
              <w:rPr>
                <w:rFonts w:ascii="Times New Roman" w:eastAsia="Times New Roman" w:hAnsi="Times New Roman" w:cs="Times New Roman"/>
                <w:color w:val="000000"/>
                <w:sz w:val="20"/>
                <w:szCs w:val="20"/>
                <w:lang w:val="en-SG"/>
              </w:rPr>
              <w:t xml:space="preserve">-Román, P. (2018). Effects of 28 weeks of high-intensity interval training during physical education classes on cardiometabolic risk factors in Chilean schoolchildren: a pilot trial. European Journal of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xml:space="preserve">, 177(7), 1019-1027.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://dx.doi.org/10.1007/s00431-018-3149-3</w:t>
            </w:r>
          </w:p>
        </w:tc>
        <w:tc>
          <w:tcPr>
            <w:tcW w:w="1388" w:type="dxa"/>
            <w:tcBorders>
              <w:top w:val="nil"/>
              <w:left w:val="nil"/>
              <w:bottom w:val="single" w:sz="4" w:space="0" w:color="auto"/>
              <w:right w:val="single" w:sz="4" w:space="0" w:color="auto"/>
            </w:tcBorders>
            <w:shd w:val="clear" w:color="auto" w:fill="auto"/>
            <w:vAlign w:val="bottom"/>
            <w:hideMark/>
          </w:tcPr>
          <w:p w14:paraId="30CD2C5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Non-RCT</w:t>
            </w:r>
          </w:p>
        </w:tc>
      </w:tr>
      <w:tr w:rsidR="0077603A" w:rsidRPr="00D46DDE" w14:paraId="281FDDB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66681B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60</w:t>
            </w:r>
          </w:p>
        </w:tc>
        <w:tc>
          <w:tcPr>
            <w:tcW w:w="6918" w:type="dxa"/>
            <w:tcBorders>
              <w:top w:val="nil"/>
              <w:left w:val="nil"/>
              <w:bottom w:val="single" w:sz="4" w:space="0" w:color="auto"/>
              <w:right w:val="single" w:sz="4" w:space="0" w:color="auto"/>
            </w:tcBorders>
            <w:shd w:val="clear" w:color="auto" w:fill="auto"/>
            <w:vAlign w:val="bottom"/>
            <w:hideMark/>
          </w:tcPr>
          <w:p w14:paraId="658B600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Demir </w:t>
            </w:r>
            <w:proofErr w:type="spellStart"/>
            <w:r w:rsidRPr="00D46DDE">
              <w:rPr>
                <w:rFonts w:ascii="Times New Roman" w:eastAsia="Times New Roman" w:hAnsi="Times New Roman" w:cs="Times New Roman"/>
                <w:color w:val="000000"/>
                <w:sz w:val="20"/>
                <w:szCs w:val="20"/>
                <w:lang w:val="en-SG"/>
              </w:rPr>
              <w:t>Acar</w:t>
            </w:r>
            <w:proofErr w:type="spellEnd"/>
            <w:r w:rsidRPr="00D46DDE">
              <w:rPr>
                <w:rFonts w:ascii="Times New Roman" w:eastAsia="Times New Roman" w:hAnsi="Times New Roman" w:cs="Times New Roman"/>
                <w:color w:val="000000"/>
                <w:sz w:val="20"/>
                <w:szCs w:val="20"/>
                <w:lang w:val="en-SG"/>
              </w:rPr>
              <w:t xml:space="preserve">, M., &amp; </w:t>
            </w:r>
            <w:proofErr w:type="spellStart"/>
            <w:r w:rsidRPr="00D46DDE">
              <w:rPr>
                <w:rFonts w:ascii="Times New Roman" w:eastAsia="Times New Roman" w:hAnsi="Times New Roman" w:cs="Times New Roman"/>
                <w:color w:val="000000"/>
                <w:sz w:val="20"/>
                <w:szCs w:val="20"/>
                <w:lang w:val="en-SG"/>
              </w:rPr>
              <w:t>Bayat</w:t>
            </w:r>
            <w:proofErr w:type="spellEnd"/>
            <w:r w:rsidRPr="00D46DDE">
              <w:rPr>
                <w:rFonts w:ascii="Times New Roman" w:eastAsia="Times New Roman" w:hAnsi="Times New Roman" w:cs="Times New Roman"/>
                <w:color w:val="000000"/>
                <w:sz w:val="20"/>
                <w:szCs w:val="20"/>
                <w:lang w:val="en-SG"/>
              </w:rPr>
              <w:t xml:space="preserve">, M. (2018). The Effect of Diet-Exercise Trainings Provided to Overweight and Obese Teenagers through Creative Drama on Their Knowledge, Attitude, and </w:t>
            </w:r>
            <w:proofErr w:type="spellStart"/>
            <w:r w:rsidRPr="00D46DDE">
              <w:rPr>
                <w:rFonts w:ascii="Times New Roman" w:eastAsia="Times New Roman" w:hAnsi="Times New Roman" w:cs="Times New Roman"/>
                <w:color w:val="000000"/>
                <w:sz w:val="20"/>
                <w:szCs w:val="20"/>
                <w:lang w:val="en-SG"/>
              </w:rPr>
              <w:t>Behaviors</w:t>
            </w:r>
            <w:proofErr w:type="spellEnd"/>
            <w:r w:rsidRPr="00D46DDE">
              <w:rPr>
                <w:rFonts w:ascii="Times New Roman" w:eastAsia="Times New Roman" w:hAnsi="Times New Roman" w:cs="Times New Roman"/>
                <w:color w:val="000000"/>
                <w:sz w:val="20"/>
                <w:szCs w:val="20"/>
                <w:lang w:val="en-SG"/>
              </w:rPr>
              <w:t xml:space="preserve">. Childhood obesity (Print).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://dx.doi.org/10.1089/chi.2018.0046</w:t>
            </w:r>
          </w:p>
        </w:tc>
        <w:tc>
          <w:tcPr>
            <w:tcW w:w="1388" w:type="dxa"/>
            <w:tcBorders>
              <w:top w:val="nil"/>
              <w:left w:val="nil"/>
              <w:bottom w:val="single" w:sz="4" w:space="0" w:color="auto"/>
              <w:right w:val="single" w:sz="4" w:space="0" w:color="auto"/>
            </w:tcBorders>
            <w:shd w:val="clear" w:color="auto" w:fill="auto"/>
            <w:vAlign w:val="bottom"/>
            <w:hideMark/>
          </w:tcPr>
          <w:p w14:paraId="2EEF29B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445E185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988C07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61</w:t>
            </w:r>
          </w:p>
        </w:tc>
        <w:tc>
          <w:tcPr>
            <w:tcW w:w="6918" w:type="dxa"/>
            <w:tcBorders>
              <w:top w:val="nil"/>
              <w:left w:val="nil"/>
              <w:bottom w:val="single" w:sz="4" w:space="0" w:color="auto"/>
              <w:right w:val="single" w:sz="4" w:space="0" w:color="auto"/>
            </w:tcBorders>
            <w:shd w:val="clear" w:color="auto" w:fill="auto"/>
            <w:vAlign w:val="bottom"/>
            <w:hideMark/>
          </w:tcPr>
          <w:p w14:paraId="3E4B938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Diaz, R. G., Esparza-Romero, J., Moya-Camarena, S. Y., Robles-</w:t>
            </w:r>
            <w:proofErr w:type="spellStart"/>
            <w:r w:rsidRPr="00D46DDE">
              <w:rPr>
                <w:rFonts w:ascii="Times New Roman" w:eastAsia="Times New Roman" w:hAnsi="Times New Roman" w:cs="Times New Roman"/>
                <w:color w:val="000000"/>
                <w:sz w:val="20"/>
                <w:szCs w:val="20"/>
                <w:lang w:val="en-SG"/>
              </w:rPr>
              <w:t>Sardin</w:t>
            </w:r>
            <w:proofErr w:type="spellEnd"/>
            <w:r w:rsidRPr="00D46DDE">
              <w:rPr>
                <w:rFonts w:ascii="Times New Roman" w:eastAsia="Times New Roman" w:hAnsi="Times New Roman" w:cs="Times New Roman"/>
                <w:color w:val="000000"/>
                <w:sz w:val="20"/>
                <w:szCs w:val="20"/>
                <w:lang w:val="en-SG"/>
              </w:rPr>
              <w:t>, A. E., &amp; Valencia, M. E. (2010). Lifestyle intervention in primary care settings improves obesity parameters among Mexican youth. J Am Diet Assoc, 110(2), 285-290. doi:10.1016/j.jada.2009.10.042</w:t>
            </w:r>
          </w:p>
        </w:tc>
        <w:tc>
          <w:tcPr>
            <w:tcW w:w="1388" w:type="dxa"/>
            <w:tcBorders>
              <w:top w:val="nil"/>
              <w:left w:val="nil"/>
              <w:bottom w:val="single" w:sz="4" w:space="0" w:color="auto"/>
              <w:right w:val="single" w:sz="4" w:space="0" w:color="auto"/>
            </w:tcBorders>
            <w:shd w:val="clear" w:color="auto" w:fill="auto"/>
            <w:vAlign w:val="bottom"/>
            <w:hideMark/>
          </w:tcPr>
          <w:p w14:paraId="7467922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Conducted in Primary Care Clinic</w:t>
            </w:r>
          </w:p>
        </w:tc>
      </w:tr>
      <w:tr w:rsidR="0077603A" w:rsidRPr="00D46DDE" w14:paraId="37AF8CB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8D984EB"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62</w:t>
            </w:r>
          </w:p>
        </w:tc>
        <w:tc>
          <w:tcPr>
            <w:tcW w:w="6918" w:type="dxa"/>
            <w:tcBorders>
              <w:top w:val="nil"/>
              <w:left w:val="nil"/>
              <w:bottom w:val="single" w:sz="4" w:space="0" w:color="auto"/>
              <w:right w:val="single" w:sz="4" w:space="0" w:color="auto"/>
            </w:tcBorders>
            <w:shd w:val="clear" w:color="auto" w:fill="auto"/>
            <w:vAlign w:val="bottom"/>
            <w:hideMark/>
          </w:tcPr>
          <w:p w14:paraId="7BCD231A"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Direito</w:t>
            </w:r>
            <w:proofErr w:type="spellEnd"/>
            <w:r w:rsidRPr="00D46DDE">
              <w:rPr>
                <w:rFonts w:ascii="Times New Roman" w:eastAsia="Times New Roman" w:hAnsi="Times New Roman" w:cs="Times New Roman"/>
                <w:color w:val="000000"/>
                <w:sz w:val="20"/>
                <w:szCs w:val="20"/>
                <w:lang w:val="en-SG"/>
              </w:rPr>
              <w:t xml:space="preserve">, A., Jiang, Y., Whittaker, R., &amp; Maddison, R. (2015). Apps for </w:t>
            </w:r>
            <w:proofErr w:type="spellStart"/>
            <w:r w:rsidRPr="00D46DDE">
              <w:rPr>
                <w:rFonts w:ascii="Times New Roman" w:eastAsia="Times New Roman" w:hAnsi="Times New Roman" w:cs="Times New Roman"/>
                <w:color w:val="000000"/>
                <w:sz w:val="20"/>
                <w:szCs w:val="20"/>
                <w:lang w:val="en-SG"/>
              </w:rPr>
              <w:t>IMproving</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FITness</w:t>
            </w:r>
            <w:proofErr w:type="spellEnd"/>
            <w:r w:rsidRPr="00D46DDE">
              <w:rPr>
                <w:rFonts w:ascii="Times New Roman" w:eastAsia="Times New Roman" w:hAnsi="Times New Roman" w:cs="Times New Roman"/>
                <w:color w:val="000000"/>
                <w:sz w:val="20"/>
                <w:szCs w:val="20"/>
                <w:lang w:val="en-SG"/>
              </w:rPr>
              <w:t xml:space="preserve"> and Increasing Physical Activity Among Young People: The AIMFIT Pragmatic Randomized Controlled Trial. Journal of Medical Internet Research, 17(8), 1.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://dx.doi.org/10.2196/jmir.4568</w:t>
            </w:r>
          </w:p>
        </w:tc>
        <w:tc>
          <w:tcPr>
            <w:tcW w:w="1388" w:type="dxa"/>
            <w:tcBorders>
              <w:top w:val="nil"/>
              <w:left w:val="nil"/>
              <w:bottom w:val="single" w:sz="4" w:space="0" w:color="auto"/>
              <w:right w:val="single" w:sz="4" w:space="0" w:color="auto"/>
            </w:tcBorders>
            <w:shd w:val="clear" w:color="auto" w:fill="auto"/>
            <w:vAlign w:val="bottom"/>
            <w:hideMark/>
          </w:tcPr>
          <w:p w14:paraId="07C8A6B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overweight/obese</w:t>
            </w:r>
          </w:p>
        </w:tc>
      </w:tr>
      <w:tr w:rsidR="0077603A" w:rsidRPr="00D46DDE" w14:paraId="701ABF84"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4B6666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63</w:t>
            </w:r>
          </w:p>
        </w:tc>
        <w:tc>
          <w:tcPr>
            <w:tcW w:w="6918" w:type="dxa"/>
            <w:tcBorders>
              <w:top w:val="nil"/>
              <w:left w:val="nil"/>
              <w:bottom w:val="single" w:sz="4" w:space="0" w:color="auto"/>
              <w:right w:val="single" w:sz="4" w:space="0" w:color="auto"/>
            </w:tcBorders>
            <w:shd w:val="clear" w:color="auto" w:fill="auto"/>
            <w:vAlign w:val="bottom"/>
            <w:hideMark/>
          </w:tcPr>
          <w:p w14:paraId="44845FE7"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Duggins</w:t>
            </w:r>
            <w:proofErr w:type="spellEnd"/>
            <w:r w:rsidRPr="00D46DDE">
              <w:rPr>
                <w:rFonts w:ascii="Times New Roman" w:eastAsia="Times New Roman" w:hAnsi="Times New Roman" w:cs="Times New Roman"/>
                <w:color w:val="000000"/>
                <w:sz w:val="20"/>
                <w:szCs w:val="20"/>
                <w:lang w:val="en-SG"/>
              </w:rPr>
              <w:t xml:space="preserve">, M., </w:t>
            </w:r>
            <w:proofErr w:type="spellStart"/>
            <w:r w:rsidRPr="00D46DDE">
              <w:rPr>
                <w:rFonts w:ascii="Times New Roman" w:eastAsia="Times New Roman" w:hAnsi="Times New Roman" w:cs="Times New Roman"/>
                <w:color w:val="000000"/>
                <w:sz w:val="20"/>
                <w:szCs w:val="20"/>
                <w:lang w:val="en-SG"/>
              </w:rPr>
              <w:t>Cherven</w:t>
            </w:r>
            <w:proofErr w:type="spellEnd"/>
            <w:r w:rsidRPr="00D46DDE">
              <w:rPr>
                <w:rFonts w:ascii="Times New Roman" w:eastAsia="Times New Roman" w:hAnsi="Times New Roman" w:cs="Times New Roman"/>
                <w:color w:val="000000"/>
                <w:sz w:val="20"/>
                <w:szCs w:val="20"/>
                <w:lang w:val="en-SG"/>
              </w:rPr>
              <w:t xml:space="preserve">, P., </w:t>
            </w:r>
            <w:proofErr w:type="spellStart"/>
            <w:r w:rsidRPr="00D46DDE">
              <w:rPr>
                <w:rFonts w:ascii="Times New Roman" w:eastAsia="Times New Roman" w:hAnsi="Times New Roman" w:cs="Times New Roman"/>
                <w:color w:val="000000"/>
                <w:sz w:val="20"/>
                <w:szCs w:val="20"/>
                <w:lang w:val="en-SG"/>
              </w:rPr>
              <w:t>Carrithers</w:t>
            </w:r>
            <w:proofErr w:type="spellEnd"/>
            <w:r w:rsidRPr="00D46DDE">
              <w:rPr>
                <w:rFonts w:ascii="Times New Roman" w:eastAsia="Times New Roman" w:hAnsi="Times New Roman" w:cs="Times New Roman"/>
                <w:color w:val="000000"/>
                <w:sz w:val="20"/>
                <w:szCs w:val="20"/>
                <w:lang w:val="en-SG"/>
              </w:rPr>
              <w:t xml:space="preserve">, J., </w:t>
            </w:r>
            <w:proofErr w:type="spellStart"/>
            <w:r w:rsidRPr="00D46DDE">
              <w:rPr>
                <w:rFonts w:ascii="Times New Roman" w:eastAsia="Times New Roman" w:hAnsi="Times New Roman" w:cs="Times New Roman"/>
                <w:color w:val="000000"/>
                <w:sz w:val="20"/>
                <w:szCs w:val="20"/>
                <w:lang w:val="en-SG"/>
              </w:rPr>
              <w:t>Messamore</w:t>
            </w:r>
            <w:proofErr w:type="spellEnd"/>
            <w:r w:rsidRPr="00D46DDE">
              <w:rPr>
                <w:rFonts w:ascii="Times New Roman" w:eastAsia="Times New Roman" w:hAnsi="Times New Roman" w:cs="Times New Roman"/>
                <w:color w:val="000000"/>
                <w:sz w:val="20"/>
                <w:szCs w:val="20"/>
                <w:lang w:val="en-SG"/>
              </w:rPr>
              <w:t>, J., &amp; Harvey, A. (2010). Impact of family YMCA membership on childhood obesity: a randomized controlled effectiveness trial. Journal of the American Board of Family Medicine, 23(3), 323‐333. doi:10.3122/jabfm.2010.03.080266</w:t>
            </w:r>
          </w:p>
        </w:tc>
        <w:tc>
          <w:tcPr>
            <w:tcW w:w="1388" w:type="dxa"/>
            <w:tcBorders>
              <w:top w:val="nil"/>
              <w:left w:val="nil"/>
              <w:bottom w:val="single" w:sz="4" w:space="0" w:color="auto"/>
              <w:right w:val="single" w:sz="4" w:space="0" w:color="auto"/>
            </w:tcBorders>
            <w:shd w:val="clear" w:color="auto" w:fill="auto"/>
            <w:vAlign w:val="bottom"/>
            <w:hideMark/>
          </w:tcPr>
          <w:p w14:paraId="256007D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23214F3C"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D320C0F"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64</w:t>
            </w:r>
          </w:p>
        </w:tc>
        <w:tc>
          <w:tcPr>
            <w:tcW w:w="6918" w:type="dxa"/>
            <w:tcBorders>
              <w:top w:val="nil"/>
              <w:left w:val="nil"/>
              <w:bottom w:val="single" w:sz="4" w:space="0" w:color="auto"/>
              <w:right w:val="single" w:sz="4" w:space="0" w:color="auto"/>
            </w:tcBorders>
            <w:shd w:val="clear" w:color="auto" w:fill="auto"/>
            <w:vAlign w:val="bottom"/>
            <w:hideMark/>
          </w:tcPr>
          <w:p w14:paraId="140584E0"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Duncan, M. J., Al-</w:t>
            </w:r>
            <w:proofErr w:type="spellStart"/>
            <w:r w:rsidRPr="00D46DDE">
              <w:rPr>
                <w:rFonts w:ascii="Times New Roman" w:eastAsia="Times New Roman" w:hAnsi="Times New Roman" w:cs="Times New Roman"/>
                <w:color w:val="000000"/>
                <w:sz w:val="20"/>
                <w:szCs w:val="20"/>
                <w:lang w:val="en-SG"/>
              </w:rPr>
              <w:t>Nakeeb</w:t>
            </w:r>
            <w:proofErr w:type="spellEnd"/>
            <w:r w:rsidRPr="00D46DDE">
              <w:rPr>
                <w:rFonts w:ascii="Times New Roman" w:eastAsia="Times New Roman" w:hAnsi="Times New Roman" w:cs="Times New Roman"/>
                <w:color w:val="000000"/>
                <w:sz w:val="20"/>
                <w:szCs w:val="20"/>
                <w:lang w:val="en-SG"/>
              </w:rPr>
              <w:t xml:space="preserve">, Y., &amp; </w:t>
            </w:r>
            <w:proofErr w:type="spellStart"/>
            <w:r w:rsidRPr="00D46DDE">
              <w:rPr>
                <w:rFonts w:ascii="Times New Roman" w:eastAsia="Times New Roman" w:hAnsi="Times New Roman" w:cs="Times New Roman"/>
                <w:color w:val="000000"/>
                <w:sz w:val="20"/>
                <w:szCs w:val="20"/>
                <w:lang w:val="en-SG"/>
              </w:rPr>
              <w:t>Nevill</w:t>
            </w:r>
            <w:proofErr w:type="spellEnd"/>
            <w:r w:rsidRPr="00D46DDE">
              <w:rPr>
                <w:rFonts w:ascii="Times New Roman" w:eastAsia="Times New Roman" w:hAnsi="Times New Roman" w:cs="Times New Roman"/>
                <w:color w:val="000000"/>
                <w:sz w:val="20"/>
                <w:szCs w:val="20"/>
                <w:lang w:val="en-SG"/>
              </w:rPr>
              <w:t>, A. M. (2009). Effects of a 6-week circuit training intervention on body esteem and body mass index in British primary school children. Body image, 6(3), 216‐220. doi:10.1016/j.bodyim.2009.04.003</w:t>
            </w:r>
          </w:p>
        </w:tc>
        <w:tc>
          <w:tcPr>
            <w:tcW w:w="1388" w:type="dxa"/>
            <w:tcBorders>
              <w:top w:val="nil"/>
              <w:left w:val="nil"/>
              <w:bottom w:val="single" w:sz="4" w:space="0" w:color="auto"/>
              <w:right w:val="single" w:sz="4" w:space="0" w:color="auto"/>
            </w:tcBorders>
            <w:shd w:val="clear" w:color="auto" w:fill="auto"/>
            <w:vAlign w:val="bottom"/>
            <w:hideMark/>
          </w:tcPr>
          <w:p w14:paraId="32C74EA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overweight/obese</w:t>
            </w:r>
          </w:p>
        </w:tc>
      </w:tr>
      <w:tr w:rsidR="0077603A" w:rsidRPr="00D46DDE" w14:paraId="77F5BC9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FE98038"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65</w:t>
            </w:r>
          </w:p>
        </w:tc>
        <w:tc>
          <w:tcPr>
            <w:tcW w:w="6918" w:type="dxa"/>
            <w:tcBorders>
              <w:top w:val="nil"/>
              <w:left w:val="nil"/>
              <w:bottom w:val="single" w:sz="4" w:space="0" w:color="auto"/>
              <w:right w:val="single" w:sz="4" w:space="0" w:color="auto"/>
            </w:tcBorders>
            <w:shd w:val="clear" w:color="auto" w:fill="auto"/>
            <w:vAlign w:val="bottom"/>
            <w:hideMark/>
          </w:tcPr>
          <w:p w14:paraId="4BE8D2D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Eddy, L. S., Moral, I., </w:t>
            </w:r>
            <w:proofErr w:type="spellStart"/>
            <w:r w:rsidRPr="00D46DDE">
              <w:rPr>
                <w:rFonts w:ascii="Times New Roman" w:eastAsia="Times New Roman" w:hAnsi="Times New Roman" w:cs="Times New Roman"/>
                <w:color w:val="000000"/>
                <w:sz w:val="20"/>
                <w:szCs w:val="20"/>
                <w:lang w:val="en-SG"/>
              </w:rPr>
              <w:t>Frutos</w:t>
            </w:r>
            <w:proofErr w:type="spellEnd"/>
            <w:r w:rsidRPr="00D46DDE">
              <w:rPr>
                <w:rFonts w:ascii="Times New Roman" w:eastAsia="Times New Roman" w:hAnsi="Times New Roman" w:cs="Times New Roman"/>
                <w:color w:val="000000"/>
                <w:sz w:val="20"/>
                <w:szCs w:val="20"/>
                <w:lang w:val="en-SG"/>
              </w:rPr>
              <w:t xml:space="preserve">, E., </w:t>
            </w:r>
            <w:proofErr w:type="spellStart"/>
            <w:r w:rsidRPr="00D46DDE">
              <w:rPr>
                <w:rFonts w:ascii="Times New Roman" w:eastAsia="Times New Roman" w:hAnsi="Times New Roman" w:cs="Times New Roman"/>
                <w:color w:val="000000"/>
                <w:sz w:val="20"/>
                <w:szCs w:val="20"/>
                <w:lang w:val="en-SG"/>
              </w:rPr>
              <w:t>Brotons</w:t>
            </w:r>
            <w:proofErr w:type="spellEnd"/>
            <w:r w:rsidRPr="00D46DDE">
              <w:rPr>
                <w:rFonts w:ascii="Times New Roman" w:eastAsia="Times New Roman" w:hAnsi="Times New Roman" w:cs="Times New Roman"/>
                <w:color w:val="000000"/>
                <w:sz w:val="20"/>
                <w:szCs w:val="20"/>
                <w:lang w:val="en-SG"/>
              </w:rPr>
              <w:t xml:space="preserve">, C., Calvo, M., </w:t>
            </w:r>
            <w:proofErr w:type="spellStart"/>
            <w:r w:rsidRPr="00D46DDE">
              <w:rPr>
                <w:rFonts w:ascii="Times New Roman" w:eastAsia="Times New Roman" w:hAnsi="Times New Roman" w:cs="Times New Roman"/>
                <w:color w:val="000000"/>
                <w:sz w:val="20"/>
                <w:szCs w:val="20"/>
                <w:lang w:val="en-SG"/>
              </w:rPr>
              <w:t>Aloy</w:t>
            </w:r>
            <w:proofErr w:type="spellEnd"/>
            <w:r w:rsidRPr="00D46DDE">
              <w:rPr>
                <w:rFonts w:ascii="Times New Roman" w:eastAsia="Times New Roman" w:hAnsi="Times New Roman" w:cs="Times New Roman"/>
                <w:color w:val="000000"/>
                <w:sz w:val="20"/>
                <w:szCs w:val="20"/>
                <w:lang w:val="en-SG"/>
              </w:rPr>
              <w:t>, G., . . . et al. (2013). Evaluation of self-awareness of adolescents with overweight and obesity (</w:t>
            </w:r>
            <w:proofErr w:type="spellStart"/>
            <w:r w:rsidRPr="00D46DDE">
              <w:rPr>
                <w:rFonts w:ascii="Times New Roman" w:eastAsia="Times New Roman" w:hAnsi="Times New Roman" w:cs="Times New Roman"/>
                <w:color w:val="000000"/>
                <w:sz w:val="20"/>
                <w:szCs w:val="20"/>
                <w:lang w:val="en-SG"/>
              </w:rPr>
              <w:t>Obescat</w:t>
            </w:r>
            <w:proofErr w:type="spellEnd"/>
            <w:r w:rsidRPr="00D46DDE">
              <w:rPr>
                <w:rFonts w:ascii="Times New Roman" w:eastAsia="Times New Roman" w:hAnsi="Times New Roman" w:cs="Times New Roman"/>
                <w:color w:val="000000"/>
                <w:sz w:val="20"/>
                <w:szCs w:val="20"/>
                <w:lang w:val="en-SG"/>
              </w:rPr>
              <w:t xml:space="preserve"> Study). </w:t>
            </w:r>
            <w:proofErr w:type="spellStart"/>
            <w:r w:rsidRPr="00D46DDE">
              <w:rPr>
                <w:rFonts w:ascii="Times New Roman" w:eastAsia="Times New Roman" w:hAnsi="Times New Roman" w:cs="Times New Roman"/>
                <w:color w:val="000000"/>
                <w:sz w:val="20"/>
                <w:szCs w:val="20"/>
                <w:lang w:val="en-SG"/>
              </w:rPr>
              <w:t>Pediatria</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catalana</w:t>
            </w:r>
            <w:proofErr w:type="spellEnd"/>
            <w:r w:rsidRPr="00D46DDE">
              <w:rPr>
                <w:rFonts w:ascii="Times New Roman" w:eastAsia="Times New Roman" w:hAnsi="Times New Roman" w:cs="Times New Roman"/>
                <w:color w:val="000000"/>
                <w:sz w:val="20"/>
                <w:szCs w:val="20"/>
                <w:lang w:val="en-SG"/>
              </w:rPr>
              <w:t>, 73(3), 107‐112.</w:t>
            </w:r>
          </w:p>
        </w:tc>
        <w:tc>
          <w:tcPr>
            <w:tcW w:w="1388" w:type="dxa"/>
            <w:tcBorders>
              <w:top w:val="nil"/>
              <w:left w:val="nil"/>
              <w:bottom w:val="single" w:sz="4" w:space="0" w:color="auto"/>
              <w:right w:val="single" w:sz="4" w:space="0" w:color="auto"/>
            </w:tcBorders>
            <w:shd w:val="clear" w:color="auto" w:fill="auto"/>
            <w:vAlign w:val="bottom"/>
            <w:hideMark/>
          </w:tcPr>
          <w:p w14:paraId="3DEE3F0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Conducted in Primary Care Clinic</w:t>
            </w:r>
          </w:p>
        </w:tc>
      </w:tr>
      <w:tr w:rsidR="0077603A" w:rsidRPr="00D46DDE" w14:paraId="24DDF578"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951227C"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66</w:t>
            </w:r>
          </w:p>
        </w:tc>
        <w:tc>
          <w:tcPr>
            <w:tcW w:w="6918" w:type="dxa"/>
            <w:tcBorders>
              <w:top w:val="nil"/>
              <w:left w:val="nil"/>
              <w:bottom w:val="single" w:sz="4" w:space="0" w:color="auto"/>
              <w:right w:val="single" w:sz="4" w:space="0" w:color="auto"/>
            </w:tcBorders>
            <w:shd w:val="clear" w:color="auto" w:fill="auto"/>
            <w:vAlign w:val="bottom"/>
            <w:hideMark/>
          </w:tcPr>
          <w:p w14:paraId="28A4ADE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El </w:t>
            </w:r>
            <w:proofErr w:type="spellStart"/>
            <w:r w:rsidRPr="00D46DDE">
              <w:rPr>
                <w:rFonts w:ascii="Times New Roman" w:eastAsia="Times New Roman" w:hAnsi="Times New Roman" w:cs="Times New Roman"/>
                <w:color w:val="000000"/>
                <w:sz w:val="20"/>
                <w:szCs w:val="20"/>
                <w:lang w:val="en-SG"/>
              </w:rPr>
              <w:t>Hage</w:t>
            </w:r>
            <w:proofErr w:type="spellEnd"/>
            <w:r w:rsidRPr="00D46DDE">
              <w:rPr>
                <w:rFonts w:ascii="Times New Roman" w:eastAsia="Times New Roman" w:hAnsi="Times New Roman" w:cs="Times New Roman"/>
                <w:color w:val="000000"/>
                <w:sz w:val="20"/>
                <w:szCs w:val="20"/>
                <w:lang w:val="en-SG"/>
              </w:rPr>
              <w:t xml:space="preserve">, R., Rocher, E., </w:t>
            </w:r>
            <w:proofErr w:type="spellStart"/>
            <w:r w:rsidRPr="00D46DDE">
              <w:rPr>
                <w:rFonts w:ascii="Times New Roman" w:eastAsia="Times New Roman" w:hAnsi="Times New Roman" w:cs="Times New Roman"/>
                <w:color w:val="000000"/>
                <w:sz w:val="20"/>
                <w:szCs w:val="20"/>
                <w:lang w:val="en-SG"/>
              </w:rPr>
              <w:t>Chappard</w:t>
            </w:r>
            <w:proofErr w:type="spellEnd"/>
            <w:r w:rsidRPr="00D46DDE">
              <w:rPr>
                <w:rFonts w:ascii="Times New Roman" w:eastAsia="Times New Roman" w:hAnsi="Times New Roman" w:cs="Times New Roman"/>
                <w:color w:val="000000"/>
                <w:sz w:val="20"/>
                <w:szCs w:val="20"/>
                <w:lang w:val="en-SG"/>
              </w:rPr>
              <w:t>, C., Portier, H., Rochefort, G. Y., &amp; Benhamou, C. L. (2012). Effect of a 6-month physical training program on hip structure analysis in obese children. Osteoporosis International, 23, S686. doi:10.1007/s00198-012-2085-8</w:t>
            </w:r>
          </w:p>
        </w:tc>
        <w:tc>
          <w:tcPr>
            <w:tcW w:w="1388" w:type="dxa"/>
            <w:tcBorders>
              <w:top w:val="nil"/>
              <w:left w:val="nil"/>
              <w:bottom w:val="single" w:sz="4" w:space="0" w:color="auto"/>
              <w:right w:val="single" w:sz="4" w:space="0" w:color="auto"/>
            </w:tcBorders>
            <w:shd w:val="clear" w:color="auto" w:fill="auto"/>
            <w:vAlign w:val="bottom"/>
            <w:hideMark/>
          </w:tcPr>
          <w:p w14:paraId="50B0ACB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33E6BEAE"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21EB70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67</w:t>
            </w:r>
          </w:p>
        </w:tc>
        <w:tc>
          <w:tcPr>
            <w:tcW w:w="6918" w:type="dxa"/>
            <w:tcBorders>
              <w:top w:val="nil"/>
              <w:left w:val="nil"/>
              <w:bottom w:val="single" w:sz="4" w:space="0" w:color="auto"/>
              <w:right w:val="single" w:sz="4" w:space="0" w:color="auto"/>
            </w:tcBorders>
            <w:shd w:val="clear" w:color="auto" w:fill="auto"/>
            <w:vAlign w:val="bottom"/>
            <w:hideMark/>
          </w:tcPr>
          <w:p w14:paraId="1F60C830"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Elizondo-Montemayor, L., Moreno-</w:t>
            </w:r>
            <w:proofErr w:type="spellStart"/>
            <w:r w:rsidRPr="00D46DDE">
              <w:rPr>
                <w:rFonts w:ascii="Times New Roman" w:eastAsia="Times New Roman" w:hAnsi="Times New Roman" w:cs="Times New Roman"/>
                <w:color w:val="000000"/>
                <w:sz w:val="20"/>
                <w:szCs w:val="20"/>
                <w:lang w:val="en-SG"/>
              </w:rPr>
              <w:t>Sànchez</w:t>
            </w:r>
            <w:proofErr w:type="spellEnd"/>
            <w:r w:rsidRPr="00D46DDE">
              <w:rPr>
                <w:rFonts w:ascii="Times New Roman" w:eastAsia="Times New Roman" w:hAnsi="Times New Roman" w:cs="Times New Roman"/>
                <w:color w:val="000000"/>
                <w:sz w:val="20"/>
                <w:szCs w:val="20"/>
                <w:lang w:val="en-SG"/>
              </w:rPr>
              <w:t xml:space="preserve">, D., Gutierrez, N. G., </w:t>
            </w:r>
            <w:proofErr w:type="spellStart"/>
            <w:r w:rsidRPr="00D46DDE">
              <w:rPr>
                <w:rFonts w:ascii="Times New Roman" w:eastAsia="Times New Roman" w:hAnsi="Times New Roman" w:cs="Times New Roman"/>
                <w:color w:val="000000"/>
                <w:sz w:val="20"/>
                <w:szCs w:val="20"/>
                <w:lang w:val="en-SG"/>
              </w:rPr>
              <w:t>Monsivais</w:t>
            </w:r>
            <w:proofErr w:type="spellEnd"/>
            <w:r w:rsidRPr="00D46DDE">
              <w:rPr>
                <w:rFonts w:ascii="Times New Roman" w:eastAsia="Times New Roman" w:hAnsi="Times New Roman" w:cs="Times New Roman"/>
                <w:color w:val="000000"/>
                <w:sz w:val="20"/>
                <w:szCs w:val="20"/>
                <w:lang w:val="en-SG"/>
              </w:rPr>
              <w:t xml:space="preserve">-Rodriguez, F., Martinez, U., </w:t>
            </w:r>
            <w:proofErr w:type="spellStart"/>
            <w:r w:rsidRPr="00D46DDE">
              <w:rPr>
                <w:rFonts w:ascii="Times New Roman" w:eastAsia="Times New Roman" w:hAnsi="Times New Roman" w:cs="Times New Roman"/>
                <w:color w:val="000000"/>
                <w:sz w:val="20"/>
                <w:szCs w:val="20"/>
                <w:lang w:val="en-SG"/>
              </w:rPr>
              <w:t>Lamadrid-Zertuche</w:t>
            </w:r>
            <w:proofErr w:type="spellEnd"/>
            <w:r w:rsidRPr="00D46DDE">
              <w:rPr>
                <w:rFonts w:ascii="Times New Roman" w:eastAsia="Times New Roman" w:hAnsi="Times New Roman" w:cs="Times New Roman"/>
                <w:color w:val="000000"/>
                <w:sz w:val="20"/>
                <w:szCs w:val="20"/>
                <w:lang w:val="en-SG"/>
              </w:rPr>
              <w:t xml:space="preserve">, A. C., &amp; Hernandez-Torre, M. M. (2014). Individualized Tailor-Made Dietetic Intervention Program at Schools Enhances Eating </w:t>
            </w:r>
            <w:proofErr w:type="spellStart"/>
            <w:r w:rsidRPr="00D46DDE">
              <w:rPr>
                <w:rFonts w:ascii="Times New Roman" w:eastAsia="Times New Roman" w:hAnsi="Times New Roman" w:cs="Times New Roman"/>
                <w:color w:val="000000"/>
                <w:sz w:val="20"/>
                <w:szCs w:val="20"/>
                <w:lang w:val="en-SG"/>
              </w:rPr>
              <w:t>Behaviors</w:t>
            </w:r>
            <w:proofErr w:type="spellEnd"/>
            <w:r w:rsidRPr="00D46DDE">
              <w:rPr>
                <w:rFonts w:ascii="Times New Roman" w:eastAsia="Times New Roman" w:hAnsi="Times New Roman" w:cs="Times New Roman"/>
                <w:color w:val="000000"/>
                <w:sz w:val="20"/>
                <w:szCs w:val="20"/>
                <w:lang w:val="en-SG"/>
              </w:rPr>
              <w:t xml:space="preserve"> and Dietary Habits in Obese Hispanic Children of Low Socioeconomic Status. The Scientific World Journal, 2014.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://dx.doi.org/10.1155/2014/484905</w:t>
            </w:r>
          </w:p>
        </w:tc>
        <w:tc>
          <w:tcPr>
            <w:tcW w:w="1388" w:type="dxa"/>
            <w:tcBorders>
              <w:top w:val="nil"/>
              <w:left w:val="nil"/>
              <w:bottom w:val="single" w:sz="4" w:space="0" w:color="auto"/>
              <w:right w:val="single" w:sz="4" w:space="0" w:color="auto"/>
            </w:tcBorders>
            <w:shd w:val="clear" w:color="auto" w:fill="auto"/>
            <w:vAlign w:val="bottom"/>
            <w:hideMark/>
          </w:tcPr>
          <w:p w14:paraId="5EEC8CE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Outcomes in BMI %tile, not in BMI or BMI Z-score</w:t>
            </w:r>
          </w:p>
        </w:tc>
      </w:tr>
      <w:tr w:rsidR="0077603A" w:rsidRPr="00D46DDE" w14:paraId="26E241A4"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62DF29A"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68</w:t>
            </w:r>
          </w:p>
        </w:tc>
        <w:tc>
          <w:tcPr>
            <w:tcW w:w="6918" w:type="dxa"/>
            <w:tcBorders>
              <w:top w:val="nil"/>
              <w:left w:val="nil"/>
              <w:bottom w:val="single" w:sz="4" w:space="0" w:color="auto"/>
              <w:right w:val="single" w:sz="4" w:space="0" w:color="auto"/>
            </w:tcBorders>
            <w:shd w:val="clear" w:color="auto" w:fill="auto"/>
            <w:vAlign w:val="bottom"/>
            <w:hideMark/>
          </w:tcPr>
          <w:p w14:paraId="1BC0CC2C"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Emmanouil</w:t>
            </w:r>
            <w:proofErr w:type="spellEnd"/>
            <w:r w:rsidRPr="00D46DDE">
              <w:rPr>
                <w:rFonts w:ascii="Times New Roman" w:eastAsia="Times New Roman" w:hAnsi="Times New Roman" w:cs="Times New Roman"/>
                <w:color w:val="000000"/>
                <w:sz w:val="20"/>
                <w:szCs w:val="20"/>
                <w:lang w:val="en-SG"/>
              </w:rPr>
              <w:t xml:space="preserve">, C. C., </w:t>
            </w:r>
            <w:proofErr w:type="spellStart"/>
            <w:r w:rsidRPr="00D46DDE">
              <w:rPr>
                <w:rFonts w:ascii="Times New Roman" w:eastAsia="Times New Roman" w:hAnsi="Times New Roman" w:cs="Times New Roman"/>
                <w:color w:val="000000"/>
                <w:sz w:val="20"/>
                <w:szCs w:val="20"/>
                <w:lang w:val="en-SG"/>
              </w:rPr>
              <w:t>Pervanidou</w:t>
            </w:r>
            <w:proofErr w:type="spellEnd"/>
            <w:r w:rsidRPr="00D46DDE">
              <w:rPr>
                <w:rFonts w:ascii="Times New Roman" w:eastAsia="Times New Roman" w:hAnsi="Times New Roman" w:cs="Times New Roman"/>
                <w:color w:val="000000"/>
                <w:sz w:val="20"/>
                <w:szCs w:val="20"/>
                <w:lang w:val="en-SG"/>
              </w:rPr>
              <w:t xml:space="preserve">, P., </w:t>
            </w:r>
            <w:proofErr w:type="spellStart"/>
            <w:r w:rsidRPr="00D46DDE">
              <w:rPr>
                <w:rFonts w:ascii="Times New Roman" w:eastAsia="Times New Roman" w:hAnsi="Times New Roman" w:cs="Times New Roman"/>
                <w:color w:val="000000"/>
                <w:sz w:val="20"/>
                <w:szCs w:val="20"/>
                <w:lang w:val="en-SG"/>
              </w:rPr>
              <w:t>Charmandari</w:t>
            </w:r>
            <w:proofErr w:type="spellEnd"/>
            <w:r w:rsidRPr="00D46DDE">
              <w:rPr>
                <w:rFonts w:ascii="Times New Roman" w:eastAsia="Times New Roman" w:hAnsi="Times New Roman" w:cs="Times New Roman"/>
                <w:color w:val="000000"/>
                <w:sz w:val="20"/>
                <w:szCs w:val="20"/>
                <w:lang w:val="en-SG"/>
              </w:rPr>
              <w:t xml:space="preserve">, E., </w:t>
            </w:r>
            <w:proofErr w:type="spellStart"/>
            <w:r w:rsidRPr="00D46DDE">
              <w:rPr>
                <w:rFonts w:ascii="Times New Roman" w:eastAsia="Times New Roman" w:hAnsi="Times New Roman" w:cs="Times New Roman"/>
                <w:color w:val="000000"/>
                <w:sz w:val="20"/>
                <w:szCs w:val="20"/>
                <w:lang w:val="en-SG"/>
              </w:rPr>
              <w:t>Darviri</w:t>
            </w:r>
            <w:proofErr w:type="spellEnd"/>
            <w:r w:rsidRPr="00D46DDE">
              <w:rPr>
                <w:rFonts w:ascii="Times New Roman" w:eastAsia="Times New Roman" w:hAnsi="Times New Roman" w:cs="Times New Roman"/>
                <w:color w:val="000000"/>
                <w:sz w:val="20"/>
                <w:szCs w:val="20"/>
                <w:lang w:val="en-SG"/>
              </w:rPr>
              <w:t xml:space="preserve">, C., &amp; </w:t>
            </w:r>
            <w:proofErr w:type="spellStart"/>
            <w:r w:rsidRPr="00D46DDE">
              <w:rPr>
                <w:rFonts w:ascii="Times New Roman" w:eastAsia="Times New Roman" w:hAnsi="Times New Roman" w:cs="Times New Roman"/>
                <w:color w:val="000000"/>
                <w:sz w:val="20"/>
                <w:szCs w:val="20"/>
                <w:lang w:val="en-SG"/>
              </w:rPr>
              <w:t>Chrousos</w:t>
            </w:r>
            <w:proofErr w:type="spellEnd"/>
            <w:r w:rsidRPr="00D46DDE">
              <w:rPr>
                <w:rFonts w:ascii="Times New Roman" w:eastAsia="Times New Roman" w:hAnsi="Times New Roman" w:cs="Times New Roman"/>
                <w:color w:val="000000"/>
                <w:sz w:val="20"/>
                <w:szCs w:val="20"/>
                <w:lang w:val="en-SG"/>
              </w:rPr>
              <w:t>, G. P. (2018). The effectiveness of a health promotion and stress-management intervention program in a sample of obese children and adolescents. Hormones, 17(3), 405‐413. doi:10.1007/s42000-018-0052-2</w:t>
            </w:r>
          </w:p>
        </w:tc>
        <w:tc>
          <w:tcPr>
            <w:tcW w:w="1388" w:type="dxa"/>
            <w:tcBorders>
              <w:top w:val="nil"/>
              <w:left w:val="nil"/>
              <w:bottom w:val="single" w:sz="4" w:space="0" w:color="auto"/>
              <w:right w:val="single" w:sz="4" w:space="0" w:color="auto"/>
            </w:tcBorders>
            <w:shd w:val="clear" w:color="auto" w:fill="auto"/>
            <w:vAlign w:val="bottom"/>
            <w:hideMark/>
          </w:tcPr>
          <w:p w14:paraId="4E657FB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52D812E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0FCEB1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69</w:t>
            </w:r>
          </w:p>
        </w:tc>
        <w:tc>
          <w:tcPr>
            <w:tcW w:w="6918" w:type="dxa"/>
            <w:tcBorders>
              <w:top w:val="nil"/>
              <w:left w:val="nil"/>
              <w:bottom w:val="single" w:sz="4" w:space="0" w:color="auto"/>
              <w:right w:val="single" w:sz="4" w:space="0" w:color="auto"/>
            </w:tcBorders>
            <w:shd w:val="clear" w:color="auto" w:fill="auto"/>
            <w:vAlign w:val="bottom"/>
            <w:hideMark/>
          </w:tcPr>
          <w:p w14:paraId="11D3F29B"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Farpour</w:t>
            </w:r>
            <w:proofErr w:type="spellEnd"/>
            <w:r w:rsidRPr="00D46DDE">
              <w:rPr>
                <w:rFonts w:ascii="Times New Roman" w:eastAsia="Times New Roman" w:hAnsi="Times New Roman" w:cs="Times New Roman"/>
                <w:color w:val="000000"/>
                <w:sz w:val="20"/>
                <w:szCs w:val="20"/>
                <w:lang w:val="en-SG"/>
              </w:rPr>
              <w:t>-Lambert, N.J., et al., Effectiveness of individual and group programmes to treat obesity and reduce cardiovascular disease risk factors in pre-pubertal children. Clinical obesity, 2019. 9(6): p. e12335.</w:t>
            </w:r>
          </w:p>
        </w:tc>
        <w:tc>
          <w:tcPr>
            <w:tcW w:w="1388" w:type="dxa"/>
            <w:tcBorders>
              <w:top w:val="nil"/>
              <w:left w:val="nil"/>
              <w:bottom w:val="single" w:sz="4" w:space="0" w:color="auto"/>
              <w:right w:val="single" w:sz="4" w:space="0" w:color="auto"/>
            </w:tcBorders>
            <w:shd w:val="clear" w:color="auto" w:fill="auto"/>
            <w:vAlign w:val="bottom"/>
            <w:hideMark/>
          </w:tcPr>
          <w:p w14:paraId="0B0ED39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5DD0B353"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65B34D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70</w:t>
            </w:r>
          </w:p>
        </w:tc>
        <w:tc>
          <w:tcPr>
            <w:tcW w:w="6918" w:type="dxa"/>
            <w:tcBorders>
              <w:top w:val="nil"/>
              <w:left w:val="nil"/>
              <w:bottom w:val="single" w:sz="4" w:space="0" w:color="auto"/>
              <w:right w:val="single" w:sz="4" w:space="0" w:color="auto"/>
            </w:tcBorders>
            <w:shd w:val="clear" w:color="auto" w:fill="auto"/>
            <w:vAlign w:val="bottom"/>
            <w:hideMark/>
          </w:tcPr>
          <w:p w14:paraId="3405EF2C"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Fagg</w:t>
            </w:r>
            <w:proofErr w:type="spellEnd"/>
            <w:r w:rsidRPr="00D46DDE">
              <w:rPr>
                <w:rFonts w:ascii="Times New Roman" w:eastAsia="Times New Roman" w:hAnsi="Times New Roman" w:cs="Times New Roman"/>
                <w:color w:val="000000"/>
                <w:sz w:val="20"/>
                <w:szCs w:val="20"/>
                <w:lang w:val="en-SG"/>
              </w:rPr>
              <w:t>, J., Chadwick, P., Cole, T. J., Cummins, S., Goldstein, H., Lewis, H., . . . Law, C. (2014). From trial to population: a study of a family-based community intervention for childhood overweight implemented at scale. International Journal of Obesity, 38(10), 1343‐1349. doi:10.1038/ijo.2014.103</w:t>
            </w:r>
          </w:p>
        </w:tc>
        <w:tc>
          <w:tcPr>
            <w:tcW w:w="1388" w:type="dxa"/>
            <w:tcBorders>
              <w:top w:val="nil"/>
              <w:left w:val="nil"/>
              <w:bottom w:val="single" w:sz="4" w:space="0" w:color="auto"/>
              <w:right w:val="single" w:sz="4" w:space="0" w:color="auto"/>
            </w:tcBorders>
            <w:shd w:val="clear" w:color="auto" w:fill="auto"/>
            <w:vAlign w:val="bottom"/>
            <w:hideMark/>
          </w:tcPr>
          <w:p w14:paraId="62B53C2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Non-RCT</w:t>
            </w:r>
          </w:p>
        </w:tc>
      </w:tr>
      <w:tr w:rsidR="0077603A" w:rsidRPr="00D46DDE" w14:paraId="69CB4F3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A7C623A"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71</w:t>
            </w:r>
          </w:p>
        </w:tc>
        <w:tc>
          <w:tcPr>
            <w:tcW w:w="6918" w:type="dxa"/>
            <w:tcBorders>
              <w:top w:val="nil"/>
              <w:left w:val="nil"/>
              <w:bottom w:val="single" w:sz="4" w:space="0" w:color="auto"/>
              <w:right w:val="single" w:sz="4" w:space="0" w:color="auto"/>
            </w:tcBorders>
            <w:shd w:val="clear" w:color="auto" w:fill="auto"/>
            <w:vAlign w:val="bottom"/>
            <w:hideMark/>
          </w:tcPr>
          <w:p w14:paraId="00D1143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Figueroa-Colon, R., Franklin, F. A., Lee, J. Y., </w:t>
            </w:r>
            <w:proofErr w:type="spellStart"/>
            <w:r w:rsidRPr="00D46DDE">
              <w:rPr>
                <w:rFonts w:ascii="Times New Roman" w:eastAsia="Times New Roman" w:hAnsi="Times New Roman" w:cs="Times New Roman"/>
                <w:color w:val="000000"/>
                <w:sz w:val="20"/>
                <w:szCs w:val="20"/>
                <w:lang w:val="en-SG"/>
              </w:rPr>
              <w:t>Almen</w:t>
            </w:r>
            <w:proofErr w:type="spellEnd"/>
            <w:r w:rsidRPr="00D46DDE">
              <w:rPr>
                <w:rFonts w:ascii="Times New Roman" w:eastAsia="Times New Roman" w:hAnsi="Times New Roman" w:cs="Times New Roman"/>
                <w:color w:val="000000"/>
                <w:sz w:val="20"/>
                <w:szCs w:val="20"/>
                <w:lang w:val="en-SG"/>
              </w:rPr>
              <w:t xml:space="preserve">, T. K. v., &amp; </w:t>
            </w:r>
            <w:proofErr w:type="spellStart"/>
            <w:r w:rsidRPr="00D46DDE">
              <w:rPr>
                <w:rFonts w:ascii="Times New Roman" w:eastAsia="Times New Roman" w:hAnsi="Times New Roman" w:cs="Times New Roman"/>
                <w:color w:val="000000"/>
                <w:sz w:val="20"/>
                <w:szCs w:val="20"/>
                <w:lang w:val="en-SG"/>
              </w:rPr>
              <w:t>Suskind</w:t>
            </w:r>
            <w:proofErr w:type="spellEnd"/>
            <w:r w:rsidRPr="00D46DDE">
              <w:rPr>
                <w:rFonts w:ascii="Times New Roman" w:eastAsia="Times New Roman" w:hAnsi="Times New Roman" w:cs="Times New Roman"/>
                <w:color w:val="000000"/>
                <w:sz w:val="20"/>
                <w:szCs w:val="20"/>
                <w:lang w:val="en-SG"/>
              </w:rPr>
              <w:t>, R. M. (1996). Feasibility of a clinic-based hypocaloric dietary intervention implemented in a school setting for obese children. Obesity research, 4(5), 419-429.</w:t>
            </w:r>
          </w:p>
        </w:tc>
        <w:tc>
          <w:tcPr>
            <w:tcW w:w="1388" w:type="dxa"/>
            <w:tcBorders>
              <w:top w:val="nil"/>
              <w:left w:val="nil"/>
              <w:bottom w:val="single" w:sz="4" w:space="0" w:color="auto"/>
              <w:right w:val="single" w:sz="4" w:space="0" w:color="auto"/>
            </w:tcBorders>
            <w:shd w:val="clear" w:color="auto" w:fill="auto"/>
            <w:vAlign w:val="bottom"/>
            <w:hideMark/>
          </w:tcPr>
          <w:p w14:paraId="7000CD2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Protein-sparing </w:t>
            </w:r>
            <w:proofErr w:type="spellStart"/>
            <w:r w:rsidRPr="00D46DDE">
              <w:rPr>
                <w:rFonts w:ascii="Times New Roman" w:eastAsia="Times New Roman" w:hAnsi="Times New Roman" w:cs="Times New Roman"/>
                <w:color w:val="000000"/>
                <w:sz w:val="20"/>
                <w:szCs w:val="20"/>
                <w:lang w:val="en-SG"/>
              </w:rPr>
              <w:t>modefied</w:t>
            </w:r>
            <w:proofErr w:type="spellEnd"/>
            <w:r w:rsidRPr="00D46DDE">
              <w:rPr>
                <w:rFonts w:ascii="Times New Roman" w:eastAsia="Times New Roman" w:hAnsi="Times New Roman" w:cs="Times New Roman"/>
                <w:color w:val="000000"/>
                <w:sz w:val="20"/>
                <w:szCs w:val="20"/>
                <w:lang w:val="en-SG"/>
              </w:rPr>
              <w:t xml:space="preserve"> fast</w:t>
            </w:r>
          </w:p>
        </w:tc>
      </w:tr>
      <w:tr w:rsidR="0077603A" w:rsidRPr="00D46DDE" w14:paraId="4C1ECFC8"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7AA2A7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72</w:t>
            </w:r>
          </w:p>
        </w:tc>
        <w:tc>
          <w:tcPr>
            <w:tcW w:w="6918" w:type="dxa"/>
            <w:tcBorders>
              <w:top w:val="nil"/>
              <w:left w:val="nil"/>
              <w:bottom w:val="single" w:sz="4" w:space="0" w:color="auto"/>
              <w:right w:val="single" w:sz="4" w:space="0" w:color="auto"/>
            </w:tcBorders>
            <w:shd w:val="clear" w:color="auto" w:fill="auto"/>
            <w:vAlign w:val="bottom"/>
            <w:hideMark/>
          </w:tcPr>
          <w:p w14:paraId="162C40B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Fleming, J., Kamal, A., Harrison, E., </w:t>
            </w:r>
            <w:proofErr w:type="spellStart"/>
            <w:r w:rsidRPr="00D46DDE">
              <w:rPr>
                <w:rFonts w:ascii="Times New Roman" w:eastAsia="Times New Roman" w:hAnsi="Times New Roman" w:cs="Times New Roman"/>
                <w:color w:val="000000"/>
                <w:sz w:val="20"/>
                <w:szCs w:val="20"/>
                <w:lang w:val="en-SG"/>
              </w:rPr>
              <w:t>Hamborg</w:t>
            </w:r>
            <w:proofErr w:type="spellEnd"/>
            <w:r w:rsidRPr="00D46DDE">
              <w:rPr>
                <w:rFonts w:ascii="Times New Roman" w:eastAsia="Times New Roman" w:hAnsi="Times New Roman" w:cs="Times New Roman"/>
                <w:color w:val="000000"/>
                <w:sz w:val="20"/>
                <w:szCs w:val="20"/>
                <w:lang w:val="en-SG"/>
              </w:rPr>
              <w:t xml:space="preserve">, T., Stewart-Brown, S., Thorogood, M., . . . Robertson, W. (2015). Evaluation of recruitment methods for a trial targeting childhood obesity: Families for Health randomised controlled trial. Trials, 16.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://dx.doi.org/10.1186/s13063-015-1062-x</w:t>
            </w:r>
          </w:p>
        </w:tc>
        <w:tc>
          <w:tcPr>
            <w:tcW w:w="1388" w:type="dxa"/>
            <w:tcBorders>
              <w:top w:val="nil"/>
              <w:left w:val="nil"/>
              <w:bottom w:val="single" w:sz="4" w:space="0" w:color="auto"/>
              <w:right w:val="single" w:sz="4" w:space="0" w:color="auto"/>
            </w:tcBorders>
            <w:shd w:val="clear" w:color="auto" w:fill="auto"/>
            <w:vAlign w:val="bottom"/>
            <w:hideMark/>
          </w:tcPr>
          <w:p w14:paraId="3ABBA7B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 conducted in Primary Care</w:t>
            </w:r>
          </w:p>
        </w:tc>
      </w:tr>
      <w:tr w:rsidR="0077603A" w:rsidRPr="00D46DDE" w14:paraId="33801731"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516087E"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73</w:t>
            </w:r>
          </w:p>
        </w:tc>
        <w:tc>
          <w:tcPr>
            <w:tcW w:w="6918" w:type="dxa"/>
            <w:tcBorders>
              <w:top w:val="nil"/>
              <w:left w:val="nil"/>
              <w:bottom w:val="single" w:sz="4" w:space="0" w:color="auto"/>
              <w:right w:val="single" w:sz="4" w:space="0" w:color="auto"/>
            </w:tcBorders>
            <w:shd w:val="clear" w:color="auto" w:fill="auto"/>
            <w:vAlign w:val="bottom"/>
            <w:hideMark/>
          </w:tcPr>
          <w:p w14:paraId="4950A5A3"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Forsell</w:t>
            </w:r>
            <w:proofErr w:type="spellEnd"/>
            <w:r w:rsidRPr="00D46DDE">
              <w:rPr>
                <w:rFonts w:ascii="Times New Roman" w:eastAsia="Times New Roman" w:hAnsi="Times New Roman" w:cs="Times New Roman"/>
                <w:color w:val="000000"/>
                <w:sz w:val="20"/>
                <w:szCs w:val="20"/>
                <w:lang w:val="en-SG"/>
              </w:rPr>
              <w:t xml:space="preserve">, C., et al., Four-year outcome of randomly assigned lifestyle treatments in primary care of children with obesity. Acta </w:t>
            </w:r>
            <w:proofErr w:type="spellStart"/>
            <w:r w:rsidRPr="00D46DDE">
              <w:rPr>
                <w:rFonts w:ascii="Times New Roman" w:eastAsia="Times New Roman" w:hAnsi="Times New Roman" w:cs="Times New Roman"/>
                <w:color w:val="000000"/>
                <w:sz w:val="20"/>
                <w:szCs w:val="20"/>
                <w:lang w:val="en-SG"/>
              </w:rPr>
              <w:t>paediatrica</w:t>
            </w:r>
            <w:proofErr w:type="spellEnd"/>
            <w:r w:rsidRPr="00D46DDE">
              <w:rPr>
                <w:rFonts w:ascii="Times New Roman" w:eastAsia="Times New Roman" w:hAnsi="Times New Roman" w:cs="Times New Roman"/>
                <w:color w:val="000000"/>
                <w:sz w:val="20"/>
                <w:szCs w:val="20"/>
                <w:lang w:val="en-SG"/>
              </w:rPr>
              <w:t>, international journal of paediatrics, 2018. (no pagination).</w:t>
            </w:r>
          </w:p>
        </w:tc>
        <w:tc>
          <w:tcPr>
            <w:tcW w:w="1388" w:type="dxa"/>
            <w:tcBorders>
              <w:top w:val="nil"/>
              <w:left w:val="nil"/>
              <w:bottom w:val="single" w:sz="4" w:space="0" w:color="auto"/>
              <w:right w:val="single" w:sz="4" w:space="0" w:color="auto"/>
            </w:tcBorders>
            <w:shd w:val="clear" w:color="auto" w:fill="auto"/>
            <w:vAlign w:val="bottom"/>
            <w:hideMark/>
          </w:tcPr>
          <w:p w14:paraId="35EF2C3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7163D6B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4068B24"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lastRenderedPageBreak/>
              <w:t>74</w:t>
            </w:r>
          </w:p>
        </w:tc>
        <w:tc>
          <w:tcPr>
            <w:tcW w:w="6918" w:type="dxa"/>
            <w:tcBorders>
              <w:top w:val="nil"/>
              <w:left w:val="nil"/>
              <w:bottom w:val="single" w:sz="4" w:space="0" w:color="auto"/>
              <w:right w:val="single" w:sz="4" w:space="0" w:color="auto"/>
            </w:tcBorders>
            <w:shd w:val="clear" w:color="auto" w:fill="auto"/>
            <w:vAlign w:val="bottom"/>
            <w:hideMark/>
          </w:tcPr>
          <w:p w14:paraId="1A14C3D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Fortune, R., Love-Osborne, K., &amp; </w:t>
            </w:r>
            <w:proofErr w:type="spellStart"/>
            <w:r w:rsidRPr="00D46DDE">
              <w:rPr>
                <w:rFonts w:ascii="Times New Roman" w:eastAsia="Times New Roman" w:hAnsi="Times New Roman" w:cs="Times New Roman"/>
                <w:color w:val="000000"/>
                <w:sz w:val="20"/>
                <w:szCs w:val="20"/>
                <w:lang w:val="en-SG"/>
              </w:rPr>
              <w:t>Sheeder</w:t>
            </w:r>
            <w:proofErr w:type="spellEnd"/>
            <w:r w:rsidRPr="00D46DDE">
              <w:rPr>
                <w:rFonts w:ascii="Times New Roman" w:eastAsia="Times New Roman" w:hAnsi="Times New Roman" w:cs="Times New Roman"/>
                <w:color w:val="000000"/>
                <w:sz w:val="20"/>
                <w:szCs w:val="20"/>
                <w:lang w:val="en-SG"/>
              </w:rPr>
              <w:t>, J. (2012). Use of text messaging as an adjunct to obesity prevention and treatment in school-based health clinics. Journal of adolescent health., 50(2 SUPPL. 1), S33. doi:10.1016/j.jadohealth.2011.10.094</w:t>
            </w:r>
          </w:p>
        </w:tc>
        <w:tc>
          <w:tcPr>
            <w:tcW w:w="1388" w:type="dxa"/>
            <w:tcBorders>
              <w:top w:val="nil"/>
              <w:left w:val="nil"/>
              <w:bottom w:val="single" w:sz="4" w:space="0" w:color="auto"/>
              <w:right w:val="single" w:sz="4" w:space="0" w:color="auto"/>
            </w:tcBorders>
            <w:shd w:val="clear" w:color="auto" w:fill="auto"/>
            <w:vAlign w:val="bottom"/>
            <w:hideMark/>
          </w:tcPr>
          <w:p w14:paraId="29A9C7D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 BMI Outcomes</w:t>
            </w:r>
          </w:p>
        </w:tc>
      </w:tr>
      <w:tr w:rsidR="0077603A" w:rsidRPr="00D46DDE" w14:paraId="6AED3A4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E324936"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75</w:t>
            </w:r>
          </w:p>
        </w:tc>
        <w:tc>
          <w:tcPr>
            <w:tcW w:w="6918" w:type="dxa"/>
            <w:tcBorders>
              <w:top w:val="nil"/>
              <w:left w:val="nil"/>
              <w:bottom w:val="single" w:sz="4" w:space="0" w:color="auto"/>
              <w:right w:val="single" w:sz="4" w:space="0" w:color="auto"/>
            </w:tcBorders>
            <w:shd w:val="clear" w:color="auto" w:fill="auto"/>
            <w:vAlign w:val="bottom"/>
            <w:hideMark/>
          </w:tcPr>
          <w:p w14:paraId="0A2F5EC8"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Freira</w:t>
            </w:r>
            <w:proofErr w:type="spellEnd"/>
            <w:r w:rsidRPr="00D46DDE">
              <w:rPr>
                <w:rFonts w:ascii="Times New Roman" w:eastAsia="Times New Roman" w:hAnsi="Times New Roman" w:cs="Times New Roman"/>
                <w:color w:val="000000"/>
                <w:sz w:val="20"/>
                <w:szCs w:val="20"/>
                <w:lang w:val="en-SG"/>
              </w:rPr>
              <w:t xml:space="preserve">, S., </w:t>
            </w:r>
            <w:proofErr w:type="spellStart"/>
            <w:r w:rsidRPr="00D46DDE">
              <w:rPr>
                <w:rFonts w:ascii="Times New Roman" w:eastAsia="Times New Roman" w:hAnsi="Times New Roman" w:cs="Times New Roman"/>
                <w:color w:val="000000"/>
                <w:sz w:val="20"/>
                <w:szCs w:val="20"/>
                <w:lang w:val="en-SG"/>
              </w:rPr>
              <w:t>Lemos</w:t>
            </w:r>
            <w:proofErr w:type="spellEnd"/>
            <w:r w:rsidRPr="00D46DDE">
              <w:rPr>
                <w:rFonts w:ascii="Times New Roman" w:eastAsia="Times New Roman" w:hAnsi="Times New Roman" w:cs="Times New Roman"/>
                <w:color w:val="000000"/>
                <w:sz w:val="20"/>
                <w:szCs w:val="20"/>
                <w:lang w:val="en-SG"/>
              </w:rPr>
              <w:t>, M. S., Williams, G., Ribeiro, M., Pena, F., &amp; Machado, M. D. C. (2017). Effect of Motivational Interviewing on depression scale scores of adolescents with obesity and overweight. Psychiatry research, 252, 340‐345. doi:10.1016/j.psychres.2017.03.020</w:t>
            </w:r>
          </w:p>
        </w:tc>
        <w:tc>
          <w:tcPr>
            <w:tcW w:w="1388" w:type="dxa"/>
            <w:tcBorders>
              <w:top w:val="nil"/>
              <w:left w:val="nil"/>
              <w:bottom w:val="single" w:sz="4" w:space="0" w:color="auto"/>
              <w:right w:val="single" w:sz="4" w:space="0" w:color="auto"/>
            </w:tcBorders>
            <w:shd w:val="clear" w:color="auto" w:fill="auto"/>
            <w:vAlign w:val="bottom"/>
            <w:hideMark/>
          </w:tcPr>
          <w:p w14:paraId="5653E10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 BMI Outcomes</w:t>
            </w:r>
          </w:p>
        </w:tc>
      </w:tr>
      <w:tr w:rsidR="0077603A" w:rsidRPr="00D46DDE" w14:paraId="13E078DE"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9E1F3D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76</w:t>
            </w:r>
          </w:p>
        </w:tc>
        <w:tc>
          <w:tcPr>
            <w:tcW w:w="6918" w:type="dxa"/>
            <w:tcBorders>
              <w:top w:val="nil"/>
              <w:left w:val="nil"/>
              <w:bottom w:val="single" w:sz="4" w:space="0" w:color="auto"/>
              <w:right w:val="single" w:sz="4" w:space="0" w:color="auto"/>
            </w:tcBorders>
            <w:shd w:val="clear" w:color="auto" w:fill="auto"/>
            <w:vAlign w:val="bottom"/>
            <w:hideMark/>
          </w:tcPr>
          <w:p w14:paraId="5C533E9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Fullerton, G., Tyler, C., Johnston, C. A., Vincent, J. P., Harris, G. E., &amp; </w:t>
            </w:r>
            <w:proofErr w:type="spellStart"/>
            <w:r w:rsidRPr="00D46DDE">
              <w:rPr>
                <w:rFonts w:ascii="Times New Roman" w:eastAsia="Times New Roman" w:hAnsi="Times New Roman" w:cs="Times New Roman"/>
                <w:color w:val="000000"/>
                <w:sz w:val="20"/>
                <w:szCs w:val="20"/>
                <w:lang w:val="en-SG"/>
              </w:rPr>
              <w:t>Foreyt</w:t>
            </w:r>
            <w:proofErr w:type="spellEnd"/>
            <w:r w:rsidRPr="00D46DDE">
              <w:rPr>
                <w:rFonts w:ascii="Times New Roman" w:eastAsia="Times New Roman" w:hAnsi="Times New Roman" w:cs="Times New Roman"/>
                <w:color w:val="000000"/>
                <w:sz w:val="20"/>
                <w:szCs w:val="20"/>
                <w:lang w:val="en-SG"/>
              </w:rPr>
              <w:t>, J. P. (2007). Quality of life in Mexican-American children following a weight management program. Obesity (Silver Spring, Md.), 15(11), 2553‐2556. doi:10.1038/oby.2007.306</w:t>
            </w:r>
          </w:p>
        </w:tc>
        <w:tc>
          <w:tcPr>
            <w:tcW w:w="1388" w:type="dxa"/>
            <w:tcBorders>
              <w:top w:val="nil"/>
              <w:left w:val="nil"/>
              <w:bottom w:val="single" w:sz="4" w:space="0" w:color="auto"/>
              <w:right w:val="single" w:sz="4" w:space="0" w:color="auto"/>
            </w:tcBorders>
            <w:shd w:val="clear" w:color="auto" w:fill="auto"/>
            <w:vAlign w:val="bottom"/>
            <w:hideMark/>
          </w:tcPr>
          <w:p w14:paraId="0095F4E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4BDA901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5898C4E"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77</w:t>
            </w:r>
          </w:p>
        </w:tc>
        <w:tc>
          <w:tcPr>
            <w:tcW w:w="6918" w:type="dxa"/>
            <w:tcBorders>
              <w:top w:val="nil"/>
              <w:left w:val="nil"/>
              <w:bottom w:val="single" w:sz="4" w:space="0" w:color="auto"/>
              <w:right w:val="single" w:sz="4" w:space="0" w:color="auto"/>
            </w:tcBorders>
            <w:shd w:val="clear" w:color="auto" w:fill="auto"/>
            <w:vAlign w:val="bottom"/>
            <w:hideMark/>
          </w:tcPr>
          <w:p w14:paraId="28D85F6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Gesell, S. B., Scott, T. A., &amp; </w:t>
            </w:r>
            <w:proofErr w:type="spellStart"/>
            <w:r w:rsidRPr="00D46DDE">
              <w:rPr>
                <w:rFonts w:ascii="Times New Roman" w:eastAsia="Times New Roman" w:hAnsi="Times New Roman" w:cs="Times New Roman"/>
                <w:color w:val="000000"/>
                <w:sz w:val="20"/>
                <w:szCs w:val="20"/>
                <w:lang w:val="en-SG"/>
              </w:rPr>
              <w:t>Barkin</w:t>
            </w:r>
            <w:proofErr w:type="spellEnd"/>
            <w:r w:rsidRPr="00D46DDE">
              <w:rPr>
                <w:rFonts w:ascii="Times New Roman" w:eastAsia="Times New Roman" w:hAnsi="Times New Roman" w:cs="Times New Roman"/>
                <w:color w:val="000000"/>
                <w:sz w:val="20"/>
                <w:szCs w:val="20"/>
                <w:lang w:val="en-SG"/>
              </w:rPr>
              <w:t xml:space="preserve">, S. L. (2010). Accuracy of Perception of Body Size Among Overweight Latino Preadolescents After a 6-Month Physical Activity Skills Building Intervention. Clinical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xml:space="preserve">, 49(4), 323-329.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://dx.doi.org/10.1177/0009922809339386</w:t>
            </w:r>
          </w:p>
        </w:tc>
        <w:tc>
          <w:tcPr>
            <w:tcW w:w="1388" w:type="dxa"/>
            <w:tcBorders>
              <w:top w:val="nil"/>
              <w:left w:val="nil"/>
              <w:bottom w:val="single" w:sz="4" w:space="0" w:color="auto"/>
              <w:right w:val="single" w:sz="4" w:space="0" w:color="auto"/>
            </w:tcBorders>
            <w:shd w:val="clear" w:color="auto" w:fill="auto"/>
            <w:vAlign w:val="bottom"/>
            <w:hideMark/>
          </w:tcPr>
          <w:p w14:paraId="0FD079B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33616FB8"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AD70822"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78</w:t>
            </w:r>
          </w:p>
        </w:tc>
        <w:tc>
          <w:tcPr>
            <w:tcW w:w="6918" w:type="dxa"/>
            <w:tcBorders>
              <w:top w:val="nil"/>
              <w:left w:val="nil"/>
              <w:bottom w:val="single" w:sz="4" w:space="0" w:color="auto"/>
              <w:right w:val="single" w:sz="4" w:space="0" w:color="auto"/>
            </w:tcBorders>
            <w:shd w:val="clear" w:color="auto" w:fill="auto"/>
            <w:vAlign w:val="bottom"/>
            <w:hideMark/>
          </w:tcPr>
          <w:p w14:paraId="465FB181"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Glazebrook</w:t>
            </w:r>
            <w:proofErr w:type="spellEnd"/>
            <w:r w:rsidRPr="00D46DDE">
              <w:rPr>
                <w:rFonts w:ascii="Times New Roman" w:eastAsia="Times New Roman" w:hAnsi="Times New Roman" w:cs="Times New Roman"/>
                <w:color w:val="000000"/>
                <w:sz w:val="20"/>
                <w:szCs w:val="20"/>
                <w:lang w:val="en-SG"/>
              </w:rPr>
              <w:t xml:space="preserve">, C., Batty, M., Mullan, N., </w:t>
            </w:r>
            <w:proofErr w:type="spellStart"/>
            <w:r w:rsidRPr="00D46DDE">
              <w:rPr>
                <w:rFonts w:ascii="Times New Roman" w:eastAsia="Times New Roman" w:hAnsi="Times New Roman" w:cs="Times New Roman"/>
                <w:color w:val="000000"/>
                <w:sz w:val="20"/>
                <w:szCs w:val="20"/>
                <w:lang w:val="en-SG"/>
              </w:rPr>
              <w:t>Sayal</w:t>
            </w:r>
            <w:proofErr w:type="spellEnd"/>
            <w:r w:rsidRPr="00D46DDE">
              <w:rPr>
                <w:rFonts w:ascii="Times New Roman" w:eastAsia="Times New Roman" w:hAnsi="Times New Roman" w:cs="Times New Roman"/>
                <w:color w:val="000000"/>
                <w:sz w:val="20"/>
                <w:szCs w:val="20"/>
                <w:lang w:val="en-SG"/>
              </w:rPr>
              <w:t>, K., Nathan, D., McWilliams, L., . . . et al. (2012). Cluster-randomised trial of a targeted intervention to promote exercise self-efficacy and reduce BMI in children at risk of obesity. Archives of disease in childhood., 97, A13‐A14. doi:10.1136/archdischild-2012-302724.0048</w:t>
            </w:r>
          </w:p>
        </w:tc>
        <w:tc>
          <w:tcPr>
            <w:tcW w:w="1388" w:type="dxa"/>
            <w:tcBorders>
              <w:top w:val="nil"/>
              <w:left w:val="nil"/>
              <w:bottom w:val="single" w:sz="4" w:space="0" w:color="auto"/>
              <w:right w:val="single" w:sz="4" w:space="0" w:color="auto"/>
            </w:tcBorders>
            <w:shd w:val="clear" w:color="auto" w:fill="auto"/>
            <w:vAlign w:val="bottom"/>
            <w:hideMark/>
          </w:tcPr>
          <w:p w14:paraId="602981B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 published data</w:t>
            </w:r>
          </w:p>
        </w:tc>
      </w:tr>
      <w:tr w:rsidR="0077603A" w:rsidRPr="00D46DDE" w14:paraId="42E8932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C07A87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79</w:t>
            </w:r>
          </w:p>
        </w:tc>
        <w:tc>
          <w:tcPr>
            <w:tcW w:w="6918" w:type="dxa"/>
            <w:tcBorders>
              <w:top w:val="nil"/>
              <w:left w:val="nil"/>
              <w:bottom w:val="single" w:sz="4" w:space="0" w:color="auto"/>
              <w:right w:val="single" w:sz="4" w:space="0" w:color="auto"/>
            </w:tcBorders>
            <w:shd w:val="clear" w:color="auto" w:fill="auto"/>
            <w:vAlign w:val="bottom"/>
            <w:hideMark/>
          </w:tcPr>
          <w:p w14:paraId="0CD6565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Goldfield, G. S., Kenny, G. P., </w:t>
            </w:r>
            <w:proofErr w:type="spellStart"/>
            <w:r w:rsidRPr="00D46DDE">
              <w:rPr>
                <w:rFonts w:ascii="Times New Roman" w:eastAsia="Times New Roman" w:hAnsi="Times New Roman" w:cs="Times New Roman"/>
                <w:color w:val="000000"/>
                <w:sz w:val="20"/>
                <w:szCs w:val="20"/>
                <w:lang w:val="en-SG"/>
              </w:rPr>
              <w:t>Alberga</w:t>
            </w:r>
            <w:proofErr w:type="spellEnd"/>
            <w:r w:rsidRPr="00D46DDE">
              <w:rPr>
                <w:rFonts w:ascii="Times New Roman" w:eastAsia="Times New Roman" w:hAnsi="Times New Roman" w:cs="Times New Roman"/>
                <w:color w:val="000000"/>
                <w:sz w:val="20"/>
                <w:szCs w:val="20"/>
                <w:lang w:val="en-SG"/>
              </w:rPr>
              <w:t xml:space="preserve">, A. A., </w:t>
            </w:r>
            <w:proofErr w:type="spellStart"/>
            <w:r w:rsidRPr="00D46DDE">
              <w:rPr>
                <w:rFonts w:ascii="Times New Roman" w:eastAsia="Times New Roman" w:hAnsi="Times New Roman" w:cs="Times New Roman"/>
                <w:color w:val="000000"/>
                <w:sz w:val="20"/>
                <w:szCs w:val="20"/>
                <w:lang w:val="en-SG"/>
              </w:rPr>
              <w:t>Hadjiyannakis</w:t>
            </w:r>
            <w:proofErr w:type="spellEnd"/>
            <w:r w:rsidRPr="00D46DDE">
              <w:rPr>
                <w:rFonts w:ascii="Times New Roman" w:eastAsia="Times New Roman" w:hAnsi="Times New Roman" w:cs="Times New Roman"/>
                <w:color w:val="000000"/>
                <w:sz w:val="20"/>
                <w:szCs w:val="20"/>
                <w:lang w:val="en-SG"/>
              </w:rPr>
              <w:t xml:space="preserve">, S., Phillips, P., Tulloch, H., . . . </w:t>
            </w:r>
            <w:proofErr w:type="spellStart"/>
            <w:r w:rsidRPr="00D46DDE">
              <w:rPr>
                <w:rFonts w:ascii="Times New Roman" w:eastAsia="Times New Roman" w:hAnsi="Times New Roman" w:cs="Times New Roman"/>
                <w:color w:val="000000"/>
                <w:sz w:val="20"/>
                <w:szCs w:val="20"/>
                <w:lang w:val="en-SG"/>
              </w:rPr>
              <w:t>Sigal</w:t>
            </w:r>
            <w:proofErr w:type="spellEnd"/>
            <w:r w:rsidRPr="00D46DDE">
              <w:rPr>
                <w:rFonts w:ascii="Times New Roman" w:eastAsia="Times New Roman" w:hAnsi="Times New Roman" w:cs="Times New Roman"/>
                <w:color w:val="000000"/>
                <w:sz w:val="20"/>
                <w:szCs w:val="20"/>
                <w:lang w:val="en-SG"/>
              </w:rPr>
              <w:t>, R. J. (2015). Effects of aerobic training, resistance training or both on health-related quality of life in adolescents with obesity: the HEARTY trial. Canadian journal of diabetes., 39, S18.</w:t>
            </w:r>
          </w:p>
        </w:tc>
        <w:tc>
          <w:tcPr>
            <w:tcW w:w="1388" w:type="dxa"/>
            <w:tcBorders>
              <w:top w:val="nil"/>
              <w:left w:val="nil"/>
              <w:bottom w:val="single" w:sz="4" w:space="0" w:color="auto"/>
              <w:right w:val="single" w:sz="4" w:space="0" w:color="auto"/>
            </w:tcBorders>
            <w:shd w:val="clear" w:color="auto" w:fill="auto"/>
            <w:vAlign w:val="bottom"/>
            <w:hideMark/>
          </w:tcPr>
          <w:p w14:paraId="15BB062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243E819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F62692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80</w:t>
            </w:r>
          </w:p>
        </w:tc>
        <w:tc>
          <w:tcPr>
            <w:tcW w:w="6918" w:type="dxa"/>
            <w:tcBorders>
              <w:top w:val="nil"/>
              <w:left w:val="nil"/>
              <w:bottom w:val="single" w:sz="4" w:space="0" w:color="auto"/>
              <w:right w:val="single" w:sz="4" w:space="0" w:color="auto"/>
            </w:tcBorders>
            <w:shd w:val="clear" w:color="auto" w:fill="auto"/>
            <w:vAlign w:val="bottom"/>
            <w:hideMark/>
          </w:tcPr>
          <w:p w14:paraId="2D69E90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Goldfield, G. S., Kenny, G. P., </w:t>
            </w:r>
            <w:proofErr w:type="spellStart"/>
            <w:r w:rsidRPr="00D46DDE">
              <w:rPr>
                <w:rFonts w:ascii="Times New Roman" w:eastAsia="Times New Roman" w:hAnsi="Times New Roman" w:cs="Times New Roman"/>
                <w:color w:val="000000"/>
                <w:sz w:val="20"/>
                <w:szCs w:val="20"/>
                <w:lang w:val="en-SG"/>
              </w:rPr>
              <w:t>Alberga</w:t>
            </w:r>
            <w:proofErr w:type="spellEnd"/>
            <w:r w:rsidRPr="00D46DDE">
              <w:rPr>
                <w:rFonts w:ascii="Times New Roman" w:eastAsia="Times New Roman" w:hAnsi="Times New Roman" w:cs="Times New Roman"/>
                <w:color w:val="000000"/>
                <w:sz w:val="20"/>
                <w:szCs w:val="20"/>
                <w:lang w:val="en-SG"/>
              </w:rPr>
              <w:t xml:space="preserve">, A. S., Tulloch, H. E., Doucette, S., Cameron, J. D., &amp; </w:t>
            </w:r>
            <w:proofErr w:type="spellStart"/>
            <w:r w:rsidRPr="00D46DDE">
              <w:rPr>
                <w:rFonts w:ascii="Times New Roman" w:eastAsia="Times New Roman" w:hAnsi="Times New Roman" w:cs="Times New Roman"/>
                <w:color w:val="000000"/>
                <w:sz w:val="20"/>
                <w:szCs w:val="20"/>
                <w:lang w:val="en-SG"/>
              </w:rPr>
              <w:t>Sigal</w:t>
            </w:r>
            <w:proofErr w:type="spellEnd"/>
            <w:r w:rsidRPr="00D46DDE">
              <w:rPr>
                <w:rFonts w:ascii="Times New Roman" w:eastAsia="Times New Roman" w:hAnsi="Times New Roman" w:cs="Times New Roman"/>
                <w:color w:val="000000"/>
                <w:sz w:val="20"/>
                <w:szCs w:val="20"/>
                <w:lang w:val="en-SG"/>
              </w:rPr>
              <w:t xml:space="preserve">, R. J. (2016). Effects of aerobic or resistance training or both on health-related quality of life in youth with obesity: the HEARTY Trial. Applied Physiology, Nutrition, and Metabolism, 42(4), 361-370.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://dx.doi.org/10.1139/apnm-2016-0386</w:t>
            </w:r>
          </w:p>
        </w:tc>
        <w:tc>
          <w:tcPr>
            <w:tcW w:w="1388" w:type="dxa"/>
            <w:tcBorders>
              <w:top w:val="nil"/>
              <w:left w:val="nil"/>
              <w:bottom w:val="single" w:sz="4" w:space="0" w:color="auto"/>
              <w:right w:val="single" w:sz="4" w:space="0" w:color="auto"/>
            </w:tcBorders>
            <w:shd w:val="clear" w:color="auto" w:fill="auto"/>
            <w:vAlign w:val="bottom"/>
            <w:hideMark/>
          </w:tcPr>
          <w:p w14:paraId="531D407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51389C4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CFEB42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81</w:t>
            </w:r>
          </w:p>
        </w:tc>
        <w:tc>
          <w:tcPr>
            <w:tcW w:w="6918" w:type="dxa"/>
            <w:tcBorders>
              <w:top w:val="nil"/>
              <w:left w:val="nil"/>
              <w:bottom w:val="single" w:sz="4" w:space="0" w:color="auto"/>
              <w:right w:val="single" w:sz="4" w:space="0" w:color="auto"/>
            </w:tcBorders>
            <w:shd w:val="clear" w:color="auto" w:fill="auto"/>
            <w:vAlign w:val="bottom"/>
            <w:hideMark/>
          </w:tcPr>
          <w:p w14:paraId="225239C0"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Goldfield, G. S., Mallory, R., Parker, T., Cunningham, T., Legg, C., </w:t>
            </w:r>
            <w:proofErr w:type="spellStart"/>
            <w:r w:rsidRPr="00D46DDE">
              <w:rPr>
                <w:rFonts w:ascii="Times New Roman" w:eastAsia="Times New Roman" w:hAnsi="Times New Roman" w:cs="Times New Roman"/>
                <w:color w:val="000000"/>
                <w:sz w:val="20"/>
                <w:szCs w:val="20"/>
                <w:lang w:val="en-SG"/>
              </w:rPr>
              <w:t>Lumb</w:t>
            </w:r>
            <w:proofErr w:type="spellEnd"/>
            <w:r w:rsidRPr="00D46DDE">
              <w:rPr>
                <w:rFonts w:ascii="Times New Roman" w:eastAsia="Times New Roman" w:hAnsi="Times New Roman" w:cs="Times New Roman"/>
                <w:color w:val="000000"/>
                <w:sz w:val="20"/>
                <w:szCs w:val="20"/>
                <w:lang w:val="en-SG"/>
              </w:rPr>
              <w:t xml:space="preserve">, A., . . . Adamo, K. B. (2006). Effects of open-loop feedback on physical activity and television viewing in overweight and obese children: a randomized, controlled trial.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118(1), e157‐166. doi:10.1542/peds.2005-3052</w:t>
            </w:r>
          </w:p>
        </w:tc>
        <w:tc>
          <w:tcPr>
            <w:tcW w:w="1388" w:type="dxa"/>
            <w:tcBorders>
              <w:top w:val="nil"/>
              <w:left w:val="nil"/>
              <w:bottom w:val="single" w:sz="4" w:space="0" w:color="auto"/>
              <w:right w:val="single" w:sz="4" w:space="0" w:color="auto"/>
            </w:tcBorders>
            <w:shd w:val="clear" w:color="auto" w:fill="auto"/>
            <w:vAlign w:val="bottom"/>
            <w:hideMark/>
          </w:tcPr>
          <w:p w14:paraId="477E3EB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146CD83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3D0AA5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82</w:t>
            </w:r>
          </w:p>
        </w:tc>
        <w:tc>
          <w:tcPr>
            <w:tcW w:w="6918" w:type="dxa"/>
            <w:tcBorders>
              <w:top w:val="nil"/>
              <w:left w:val="nil"/>
              <w:bottom w:val="single" w:sz="4" w:space="0" w:color="auto"/>
              <w:right w:val="single" w:sz="4" w:space="0" w:color="auto"/>
            </w:tcBorders>
            <w:shd w:val="clear" w:color="auto" w:fill="auto"/>
            <w:vAlign w:val="bottom"/>
            <w:hideMark/>
          </w:tcPr>
          <w:p w14:paraId="77245F5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Goldstein, T., </w:t>
            </w:r>
            <w:proofErr w:type="spellStart"/>
            <w:r w:rsidRPr="00D46DDE">
              <w:rPr>
                <w:rFonts w:ascii="Times New Roman" w:eastAsia="Times New Roman" w:hAnsi="Times New Roman" w:cs="Times New Roman"/>
                <w:color w:val="000000"/>
                <w:sz w:val="20"/>
                <w:szCs w:val="20"/>
                <w:lang w:val="en-SG"/>
              </w:rPr>
              <w:t>Serok</w:t>
            </w:r>
            <w:proofErr w:type="spellEnd"/>
            <w:r w:rsidRPr="00D46DDE">
              <w:rPr>
                <w:rFonts w:ascii="Times New Roman" w:eastAsia="Times New Roman" w:hAnsi="Times New Roman" w:cs="Times New Roman"/>
                <w:color w:val="000000"/>
                <w:sz w:val="20"/>
                <w:szCs w:val="20"/>
                <w:lang w:val="en-SG"/>
              </w:rPr>
              <w:t xml:space="preserve">, E., &amp; </w:t>
            </w:r>
            <w:proofErr w:type="spellStart"/>
            <w:r w:rsidRPr="00D46DDE">
              <w:rPr>
                <w:rFonts w:ascii="Times New Roman" w:eastAsia="Times New Roman" w:hAnsi="Times New Roman" w:cs="Times New Roman"/>
                <w:color w:val="000000"/>
                <w:sz w:val="20"/>
                <w:szCs w:val="20"/>
                <w:lang w:val="en-SG"/>
              </w:rPr>
              <w:t>Kark</w:t>
            </w:r>
            <w:proofErr w:type="spellEnd"/>
            <w:r w:rsidRPr="00D46DDE">
              <w:rPr>
                <w:rFonts w:ascii="Times New Roman" w:eastAsia="Times New Roman" w:hAnsi="Times New Roman" w:cs="Times New Roman"/>
                <w:color w:val="000000"/>
                <w:sz w:val="20"/>
                <w:szCs w:val="20"/>
                <w:lang w:val="en-SG"/>
              </w:rPr>
              <w:t>, J. D. (2015). Joint parent-children nutritional activities may improve BMI in children who are overweight or obese. Annals of nutrition and metabolism., 67, 427. doi:10.1159/000440895</w:t>
            </w:r>
          </w:p>
        </w:tc>
        <w:tc>
          <w:tcPr>
            <w:tcW w:w="1388" w:type="dxa"/>
            <w:tcBorders>
              <w:top w:val="nil"/>
              <w:left w:val="nil"/>
              <w:bottom w:val="single" w:sz="4" w:space="0" w:color="auto"/>
              <w:right w:val="single" w:sz="4" w:space="0" w:color="auto"/>
            </w:tcBorders>
            <w:shd w:val="clear" w:color="auto" w:fill="auto"/>
            <w:vAlign w:val="bottom"/>
            <w:hideMark/>
          </w:tcPr>
          <w:p w14:paraId="496A773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6BAFE6F4"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EAEADC3"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83</w:t>
            </w:r>
          </w:p>
        </w:tc>
        <w:tc>
          <w:tcPr>
            <w:tcW w:w="6918" w:type="dxa"/>
            <w:tcBorders>
              <w:top w:val="nil"/>
              <w:left w:val="nil"/>
              <w:bottom w:val="single" w:sz="4" w:space="0" w:color="auto"/>
              <w:right w:val="single" w:sz="4" w:space="0" w:color="auto"/>
            </w:tcBorders>
            <w:shd w:val="clear" w:color="auto" w:fill="auto"/>
            <w:vAlign w:val="bottom"/>
            <w:hideMark/>
          </w:tcPr>
          <w:p w14:paraId="7E4CE32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Gomez, S.F., et al., Effect of a community-based childhood obesity intervention program on changes in anthropometric variables, incidence of obesity, and lifestyle choices in Spanish children aged 8 to 10 years. Eur J </w:t>
            </w:r>
            <w:proofErr w:type="spellStart"/>
            <w:r w:rsidRPr="00D46DDE">
              <w:rPr>
                <w:rFonts w:ascii="Times New Roman" w:eastAsia="Times New Roman" w:hAnsi="Times New Roman" w:cs="Times New Roman"/>
                <w:color w:val="000000"/>
                <w:sz w:val="20"/>
                <w:szCs w:val="20"/>
                <w:lang w:val="en-SG"/>
              </w:rPr>
              <w:t>Pediatr</w:t>
            </w:r>
            <w:proofErr w:type="spellEnd"/>
            <w:r w:rsidRPr="00D46DDE">
              <w:rPr>
                <w:rFonts w:ascii="Times New Roman" w:eastAsia="Times New Roman" w:hAnsi="Times New Roman" w:cs="Times New Roman"/>
                <w:color w:val="000000"/>
                <w:sz w:val="20"/>
                <w:szCs w:val="20"/>
                <w:lang w:val="en-SG"/>
              </w:rPr>
              <w:t>, 2018. 177(10): p. 1531-1539.</w:t>
            </w:r>
          </w:p>
        </w:tc>
        <w:tc>
          <w:tcPr>
            <w:tcW w:w="1388" w:type="dxa"/>
            <w:tcBorders>
              <w:top w:val="nil"/>
              <w:left w:val="nil"/>
              <w:bottom w:val="single" w:sz="4" w:space="0" w:color="auto"/>
              <w:right w:val="single" w:sz="4" w:space="0" w:color="auto"/>
            </w:tcBorders>
            <w:shd w:val="clear" w:color="auto" w:fill="auto"/>
            <w:vAlign w:val="bottom"/>
            <w:hideMark/>
          </w:tcPr>
          <w:p w14:paraId="66B292A0"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2788AE6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63C0EE2"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84</w:t>
            </w:r>
          </w:p>
        </w:tc>
        <w:tc>
          <w:tcPr>
            <w:tcW w:w="6918" w:type="dxa"/>
            <w:tcBorders>
              <w:top w:val="nil"/>
              <w:left w:val="nil"/>
              <w:bottom w:val="single" w:sz="4" w:space="0" w:color="auto"/>
              <w:right w:val="single" w:sz="4" w:space="0" w:color="auto"/>
            </w:tcBorders>
            <w:shd w:val="clear" w:color="auto" w:fill="auto"/>
            <w:vAlign w:val="bottom"/>
            <w:hideMark/>
          </w:tcPr>
          <w:p w14:paraId="5913D1D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Gong, L., et al., Weight loss, inflammatory markers, and improvements of iron status in overweight and obese children. Journal of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2014. 164(4): p. 795‐800.e2.</w:t>
            </w:r>
          </w:p>
        </w:tc>
        <w:tc>
          <w:tcPr>
            <w:tcW w:w="1388" w:type="dxa"/>
            <w:tcBorders>
              <w:top w:val="nil"/>
              <w:left w:val="nil"/>
              <w:bottom w:val="single" w:sz="4" w:space="0" w:color="auto"/>
              <w:right w:val="single" w:sz="4" w:space="0" w:color="auto"/>
            </w:tcBorders>
            <w:shd w:val="clear" w:color="auto" w:fill="auto"/>
            <w:vAlign w:val="bottom"/>
            <w:hideMark/>
          </w:tcPr>
          <w:p w14:paraId="6865E17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0081FCF7"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197D3DA"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85</w:t>
            </w:r>
          </w:p>
        </w:tc>
        <w:tc>
          <w:tcPr>
            <w:tcW w:w="6918" w:type="dxa"/>
            <w:tcBorders>
              <w:top w:val="nil"/>
              <w:left w:val="nil"/>
              <w:bottom w:val="single" w:sz="4" w:space="0" w:color="auto"/>
              <w:right w:val="single" w:sz="4" w:space="0" w:color="auto"/>
            </w:tcBorders>
            <w:shd w:val="clear" w:color="auto" w:fill="auto"/>
            <w:vAlign w:val="bottom"/>
            <w:hideMark/>
          </w:tcPr>
          <w:p w14:paraId="78A726A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Gonzalez-Ruiz, K., Correa-Bautista, J. E., </w:t>
            </w:r>
            <w:proofErr w:type="spellStart"/>
            <w:r w:rsidRPr="00D46DDE">
              <w:rPr>
                <w:rFonts w:ascii="Times New Roman" w:eastAsia="Times New Roman" w:hAnsi="Times New Roman" w:cs="Times New Roman"/>
                <w:color w:val="000000"/>
                <w:sz w:val="20"/>
                <w:szCs w:val="20"/>
                <w:lang w:val="en-SG"/>
              </w:rPr>
              <w:t>Izquierdo</w:t>
            </w:r>
            <w:proofErr w:type="spellEnd"/>
            <w:r w:rsidRPr="00D46DDE">
              <w:rPr>
                <w:rFonts w:ascii="Times New Roman" w:eastAsia="Times New Roman" w:hAnsi="Times New Roman" w:cs="Times New Roman"/>
                <w:color w:val="000000"/>
                <w:sz w:val="20"/>
                <w:szCs w:val="20"/>
                <w:lang w:val="en-SG"/>
              </w:rPr>
              <w:t>, M., Garcia-</w:t>
            </w:r>
            <w:proofErr w:type="spellStart"/>
            <w:r w:rsidRPr="00D46DDE">
              <w:rPr>
                <w:rFonts w:ascii="Times New Roman" w:eastAsia="Times New Roman" w:hAnsi="Times New Roman" w:cs="Times New Roman"/>
                <w:color w:val="000000"/>
                <w:sz w:val="20"/>
                <w:szCs w:val="20"/>
                <w:lang w:val="en-SG"/>
              </w:rPr>
              <w:t>Hermoso</w:t>
            </w:r>
            <w:proofErr w:type="spellEnd"/>
            <w:r w:rsidRPr="00D46DDE">
              <w:rPr>
                <w:rFonts w:ascii="Times New Roman" w:eastAsia="Times New Roman" w:hAnsi="Times New Roman" w:cs="Times New Roman"/>
                <w:color w:val="000000"/>
                <w:sz w:val="20"/>
                <w:szCs w:val="20"/>
                <w:lang w:val="en-SG"/>
              </w:rPr>
              <w:t>, A., Dominguez-Sanchez, M. A., Bustos-Cruz, R. H., . . . et al. (2018). Effects of an exercise program on hepatic metabolism, hepatic fat, and cardiovascular health in overweight/obese adolescents from Bogota, Colombia (the HEPAFIT study): study protocol for a randomized controlled trial. Trials, 19(1) (no pagination). doi:10.1186/s13063-018-2721-5</w:t>
            </w:r>
          </w:p>
        </w:tc>
        <w:tc>
          <w:tcPr>
            <w:tcW w:w="1388" w:type="dxa"/>
            <w:tcBorders>
              <w:top w:val="nil"/>
              <w:left w:val="nil"/>
              <w:bottom w:val="single" w:sz="4" w:space="0" w:color="auto"/>
              <w:right w:val="single" w:sz="4" w:space="0" w:color="auto"/>
            </w:tcBorders>
            <w:shd w:val="clear" w:color="auto" w:fill="auto"/>
            <w:vAlign w:val="bottom"/>
            <w:hideMark/>
          </w:tcPr>
          <w:p w14:paraId="3F82304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45BF84D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5D250EC"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86</w:t>
            </w:r>
          </w:p>
        </w:tc>
        <w:tc>
          <w:tcPr>
            <w:tcW w:w="6918" w:type="dxa"/>
            <w:tcBorders>
              <w:top w:val="nil"/>
              <w:left w:val="nil"/>
              <w:bottom w:val="single" w:sz="4" w:space="0" w:color="auto"/>
              <w:right w:val="single" w:sz="4" w:space="0" w:color="auto"/>
            </w:tcBorders>
            <w:shd w:val="clear" w:color="auto" w:fill="auto"/>
            <w:vAlign w:val="bottom"/>
            <w:hideMark/>
          </w:tcPr>
          <w:p w14:paraId="40772243"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Gortmaker</w:t>
            </w:r>
            <w:proofErr w:type="spellEnd"/>
            <w:r w:rsidRPr="00D46DDE">
              <w:rPr>
                <w:rFonts w:ascii="Times New Roman" w:eastAsia="Times New Roman" w:hAnsi="Times New Roman" w:cs="Times New Roman"/>
                <w:color w:val="000000"/>
                <w:sz w:val="20"/>
                <w:szCs w:val="20"/>
                <w:lang w:val="en-SG"/>
              </w:rPr>
              <w:t xml:space="preserve">, S. L., </w:t>
            </w:r>
            <w:proofErr w:type="spellStart"/>
            <w:r w:rsidRPr="00D46DDE">
              <w:rPr>
                <w:rFonts w:ascii="Times New Roman" w:eastAsia="Times New Roman" w:hAnsi="Times New Roman" w:cs="Times New Roman"/>
                <w:color w:val="000000"/>
                <w:sz w:val="20"/>
                <w:szCs w:val="20"/>
                <w:lang w:val="en-SG"/>
              </w:rPr>
              <w:t>Fanburg</w:t>
            </w:r>
            <w:proofErr w:type="spellEnd"/>
            <w:r w:rsidRPr="00D46DDE">
              <w:rPr>
                <w:rFonts w:ascii="Times New Roman" w:eastAsia="Times New Roman" w:hAnsi="Times New Roman" w:cs="Times New Roman"/>
                <w:color w:val="000000"/>
                <w:sz w:val="20"/>
                <w:szCs w:val="20"/>
                <w:lang w:val="en-SG"/>
              </w:rPr>
              <w:t xml:space="preserve">, J., Holmberg, R., Letourneau, L., Lombard, K. A., Orr, J., . . . Ware, J. (2015). Evaluation of a Primary Care Intervention on Body Mass Index: The Maine Youth Overweight Collaborative. Childhood Obesity, 11(2), 187-193.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://dx.doi.org/10.1089/chi.2014.0132</w:t>
            </w:r>
          </w:p>
        </w:tc>
        <w:tc>
          <w:tcPr>
            <w:tcW w:w="1388" w:type="dxa"/>
            <w:tcBorders>
              <w:top w:val="nil"/>
              <w:left w:val="nil"/>
              <w:bottom w:val="single" w:sz="4" w:space="0" w:color="auto"/>
              <w:right w:val="single" w:sz="4" w:space="0" w:color="auto"/>
            </w:tcBorders>
            <w:shd w:val="clear" w:color="auto" w:fill="auto"/>
            <w:vAlign w:val="bottom"/>
            <w:hideMark/>
          </w:tcPr>
          <w:p w14:paraId="356A2FF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2CA25B23"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F5882C6"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87</w:t>
            </w:r>
          </w:p>
        </w:tc>
        <w:tc>
          <w:tcPr>
            <w:tcW w:w="6918" w:type="dxa"/>
            <w:tcBorders>
              <w:top w:val="nil"/>
              <w:left w:val="nil"/>
              <w:bottom w:val="single" w:sz="4" w:space="0" w:color="auto"/>
              <w:right w:val="single" w:sz="4" w:space="0" w:color="auto"/>
            </w:tcBorders>
            <w:shd w:val="clear" w:color="auto" w:fill="auto"/>
            <w:vAlign w:val="bottom"/>
            <w:hideMark/>
          </w:tcPr>
          <w:p w14:paraId="619DCF21"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Gow</w:t>
            </w:r>
            <w:proofErr w:type="spellEnd"/>
            <w:r w:rsidRPr="00D46DDE">
              <w:rPr>
                <w:rFonts w:ascii="Times New Roman" w:eastAsia="Times New Roman" w:hAnsi="Times New Roman" w:cs="Times New Roman"/>
                <w:color w:val="000000"/>
                <w:sz w:val="20"/>
                <w:szCs w:val="20"/>
                <w:lang w:val="en-SG"/>
              </w:rPr>
              <w:t xml:space="preserve">, M., Cowell, C. T., Chisholm, K., Baur, L. A., Ho, M., Noakes, M., &amp; Garnett, S. P. (2016). Can early weight loss, eating </w:t>
            </w:r>
            <w:proofErr w:type="spellStart"/>
            <w:r w:rsidRPr="00D46DDE">
              <w:rPr>
                <w:rFonts w:ascii="Times New Roman" w:eastAsia="Times New Roman" w:hAnsi="Times New Roman" w:cs="Times New Roman"/>
                <w:color w:val="000000"/>
                <w:sz w:val="20"/>
                <w:szCs w:val="20"/>
                <w:lang w:val="en-SG"/>
              </w:rPr>
              <w:t>behaviors</w:t>
            </w:r>
            <w:proofErr w:type="spellEnd"/>
            <w:r w:rsidRPr="00D46DDE">
              <w:rPr>
                <w:rFonts w:ascii="Times New Roman" w:eastAsia="Times New Roman" w:hAnsi="Times New Roman" w:cs="Times New Roman"/>
                <w:color w:val="000000"/>
                <w:sz w:val="20"/>
                <w:szCs w:val="20"/>
                <w:lang w:val="en-SG"/>
              </w:rPr>
              <w:t xml:space="preserve"> and socioeconomic factors predict successful weight loss at 12- and 24-months in adolescents with obesity and insulin resistance participating in a randomised controlled trial? International Journal of </w:t>
            </w:r>
            <w:proofErr w:type="spellStart"/>
            <w:r w:rsidRPr="00D46DDE">
              <w:rPr>
                <w:rFonts w:ascii="Times New Roman" w:eastAsia="Times New Roman" w:hAnsi="Times New Roman" w:cs="Times New Roman"/>
                <w:color w:val="000000"/>
                <w:sz w:val="20"/>
                <w:szCs w:val="20"/>
                <w:lang w:val="en-SG"/>
              </w:rPr>
              <w:t>Behavioral</w:t>
            </w:r>
            <w:proofErr w:type="spellEnd"/>
            <w:r w:rsidRPr="00D46DDE">
              <w:rPr>
                <w:rFonts w:ascii="Times New Roman" w:eastAsia="Times New Roman" w:hAnsi="Times New Roman" w:cs="Times New Roman"/>
                <w:color w:val="000000"/>
                <w:sz w:val="20"/>
                <w:szCs w:val="20"/>
                <w:lang w:val="en-SG"/>
              </w:rPr>
              <w:t xml:space="preserve"> Nutrition and Physical Activity, 13(1), 43-p. 43.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://dx.doi.org/10.1186/s12966-016-0367-9</w:t>
            </w:r>
          </w:p>
        </w:tc>
        <w:tc>
          <w:tcPr>
            <w:tcW w:w="1388" w:type="dxa"/>
            <w:tcBorders>
              <w:top w:val="nil"/>
              <w:left w:val="nil"/>
              <w:bottom w:val="single" w:sz="4" w:space="0" w:color="auto"/>
              <w:right w:val="single" w:sz="4" w:space="0" w:color="auto"/>
            </w:tcBorders>
            <w:shd w:val="clear" w:color="auto" w:fill="auto"/>
            <w:vAlign w:val="bottom"/>
            <w:hideMark/>
          </w:tcPr>
          <w:p w14:paraId="7E1FFFB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Not School-based Weight Management conducted at The Children’s Hospital at </w:t>
            </w:r>
            <w:proofErr w:type="spellStart"/>
            <w:r w:rsidRPr="00D46DDE">
              <w:rPr>
                <w:rFonts w:ascii="Times New Roman" w:eastAsia="Times New Roman" w:hAnsi="Times New Roman" w:cs="Times New Roman"/>
                <w:color w:val="000000"/>
                <w:sz w:val="20"/>
                <w:szCs w:val="20"/>
                <w:lang w:val="en-SG"/>
              </w:rPr>
              <w:lastRenderedPageBreak/>
              <w:t>Westmead</w:t>
            </w:r>
            <w:proofErr w:type="spellEnd"/>
            <w:r w:rsidRPr="00D46DDE">
              <w:rPr>
                <w:rFonts w:ascii="Times New Roman" w:eastAsia="Times New Roman" w:hAnsi="Times New Roman" w:cs="Times New Roman"/>
                <w:color w:val="000000"/>
                <w:sz w:val="20"/>
                <w:szCs w:val="20"/>
                <w:lang w:val="en-SG"/>
              </w:rPr>
              <w:t>, Sydney</w:t>
            </w:r>
          </w:p>
        </w:tc>
      </w:tr>
      <w:tr w:rsidR="0077603A" w:rsidRPr="00D46DDE" w14:paraId="13A0125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B8F1C2A"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lastRenderedPageBreak/>
              <w:t>88</w:t>
            </w:r>
          </w:p>
        </w:tc>
        <w:tc>
          <w:tcPr>
            <w:tcW w:w="6918" w:type="dxa"/>
            <w:tcBorders>
              <w:top w:val="nil"/>
              <w:left w:val="nil"/>
              <w:bottom w:val="single" w:sz="4" w:space="0" w:color="auto"/>
              <w:right w:val="single" w:sz="4" w:space="0" w:color="auto"/>
            </w:tcBorders>
            <w:shd w:val="clear" w:color="auto" w:fill="auto"/>
            <w:vAlign w:val="bottom"/>
            <w:hideMark/>
          </w:tcPr>
          <w:p w14:paraId="6C3857E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Greening, L., Harrell, K. T., Low, A. K., &amp; Fielder, C. E. (2011). Efficacy of a school-based childhood obesity intervention program in a rural southern community: TEAM Mississippi Project. Obesity (Silver Spring, Md.), 19(6), 1213‐1219. doi:10.1038/oby.2010.329</w:t>
            </w:r>
          </w:p>
        </w:tc>
        <w:tc>
          <w:tcPr>
            <w:tcW w:w="1388" w:type="dxa"/>
            <w:tcBorders>
              <w:top w:val="nil"/>
              <w:left w:val="nil"/>
              <w:bottom w:val="single" w:sz="4" w:space="0" w:color="auto"/>
              <w:right w:val="single" w:sz="4" w:space="0" w:color="auto"/>
            </w:tcBorders>
            <w:shd w:val="clear" w:color="auto" w:fill="auto"/>
            <w:vAlign w:val="bottom"/>
            <w:hideMark/>
          </w:tcPr>
          <w:p w14:paraId="4891922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6504CEDE"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EED8F3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89</w:t>
            </w:r>
          </w:p>
        </w:tc>
        <w:tc>
          <w:tcPr>
            <w:tcW w:w="6918" w:type="dxa"/>
            <w:tcBorders>
              <w:top w:val="nil"/>
              <w:left w:val="nil"/>
              <w:bottom w:val="single" w:sz="4" w:space="0" w:color="auto"/>
              <w:right w:val="single" w:sz="4" w:space="0" w:color="auto"/>
            </w:tcBorders>
            <w:shd w:val="clear" w:color="auto" w:fill="auto"/>
            <w:vAlign w:val="bottom"/>
            <w:hideMark/>
          </w:tcPr>
          <w:p w14:paraId="7A9B2BF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Group, H. S., Mobley, C. C., Stadler, D. D., Staten, M. A., El </w:t>
            </w:r>
            <w:proofErr w:type="spellStart"/>
            <w:r w:rsidRPr="00D46DDE">
              <w:rPr>
                <w:rFonts w:ascii="Times New Roman" w:eastAsia="Times New Roman" w:hAnsi="Times New Roman" w:cs="Times New Roman"/>
                <w:color w:val="000000"/>
                <w:sz w:val="20"/>
                <w:szCs w:val="20"/>
                <w:lang w:val="en-SG"/>
              </w:rPr>
              <w:t>Ghormli</w:t>
            </w:r>
            <w:proofErr w:type="spellEnd"/>
            <w:r w:rsidRPr="00D46DDE">
              <w:rPr>
                <w:rFonts w:ascii="Times New Roman" w:eastAsia="Times New Roman" w:hAnsi="Times New Roman" w:cs="Times New Roman"/>
                <w:color w:val="000000"/>
                <w:sz w:val="20"/>
                <w:szCs w:val="20"/>
                <w:lang w:val="en-SG"/>
              </w:rPr>
              <w:t xml:space="preserve">, L., Gillis, B., . . . Virus, A. (2012). Effect of nutrition changes on foods selected by students in a middle school-based diabetes prevention intervention program: the HEALTHY experience. The Journal of school health, 82(2), 82-90.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://dx.doi.org/10.1111/j.1746-1561.2011.00670.x</w:t>
            </w:r>
          </w:p>
        </w:tc>
        <w:tc>
          <w:tcPr>
            <w:tcW w:w="1388" w:type="dxa"/>
            <w:tcBorders>
              <w:top w:val="nil"/>
              <w:left w:val="nil"/>
              <w:bottom w:val="single" w:sz="4" w:space="0" w:color="auto"/>
              <w:right w:val="single" w:sz="4" w:space="0" w:color="auto"/>
            </w:tcBorders>
            <w:shd w:val="clear" w:color="auto" w:fill="auto"/>
            <w:vAlign w:val="bottom"/>
            <w:hideMark/>
          </w:tcPr>
          <w:p w14:paraId="2DF32CA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58EB85AC"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481107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90</w:t>
            </w:r>
          </w:p>
        </w:tc>
        <w:tc>
          <w:tcPr>
            <w:tcW w:w="6918" w:type="dxa"/>
            <w:tcBorders>
              <w:top w:val="nil"/>
              <w:left w:val="nil"/>
              <w:bottom w:val="single" w:sz="4" w:space="0" w:color="auto"/>
              <w:right w:val="single" w:sz="4" w:space="0" w:color="auto"/>
            </w:tcBorders>
            <w:shd w:val="clear" w:color="auto" w:fill="auto"/>
            <w:vAlign w:val="bottom"/>
            <w:hideMark/>
          </w:tcPr>
          <w:p w14:paraId="666060D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Guo, H., Zeng, X., Zhuang, Q., Zheng, Y., &amp; Chen, S. (2015). Intervention of childhood and adolescents obesity in Shantou city. Obesity research &amp; clinical practice, 9(4), 357-364.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://dx.doi.org/10.1016/j.orcp.2014.11.006</w:t>
            </w:r>
          </w:p>
        </w:tc>
        <w:tc>
          <w:tcPr>
            <w:tcW w:w="1388" w:type="dxa"/>
            <w:tcBorders>
              <w:top w:val="nil"/>
              <w:left w:val="nil"/>
              <w:bottom w:val="single" w:sz="4" w:space="0" w:color="auto"/>
              <w:right w:val="single" w:sz="4" w:space="0" w:color="auto"/>
            </w:tcBorders>
            <w:shd w:val="clear" w:color="auto" w:fill="auto"/>
            <w:vAlign w:val="bottom"/>
            <w:hideMark/>
          </w:tcPr>
          <w:p w14:paraId="1A70153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254DC2FB"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E740062"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91</w:t>
            </w:r>
          </w:p>
        </w:tc>
        <w:tc>
          <w:tcPr>
            <w:tcW w:w="6918" w:type="dxa"/>
            <w:tcBorders>
              <w:top w:val="nil"/>
              <w:left w:val="nil"/>
              <w:bottom w:val="single" w:sz="4" w:space="0" w:color="auto"/>
              <w:right w:val="single" w:sz="4" w:space="0" w:color="auto"/>
            </w:tcBorders>
            <w:shd w:val="clear" w:color="auto" w:fill="auto"/>
            <w:vAlign w:val="bottom"/>
            <w:hideMark/>
          </w:tcPr>
          <w:p w14:paraId="233F94D5"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Haghani</w:t>
            </w:r>
            <w:proofErr w:type="spellEnd"/>
            <w:r w:rsidRPr="00D46DDE">
              <w:rPr>
                <w:rFonts w:ascii="Times New Roman" w:eastAsia="Times New Roman" w:hAnsi="Times New Roman" w:cs="Times New Roman"/>
                <w:color w:val="000000"/>
                <w:sz w:val="20"/>
                <w:szCs w:val="20"/>
                <w:lang w:val="en-SG"/>
              </w:rPr>
              <w:t xml:space="preserve">, S., </w:t>
            </w:r>
            <w:proofErr w:type="spellStart"/>
            <w:r w:rsidRPr="00D46DDE">
              <w:rPr>
                <w:rFonts w:ascii="Times New Roman" w:eastAsia="Times New Roman" w:hAnsi="Times New Roman" w:cs="Times New Roman"/>
                <w:color w:val="000000"/>
                <w:sz w:val="20"/>
                <w:szCs w:val="20"/>
                <w:lang w:val="en-SG"/>
              </w:rPr>
              <w:t>Shahnazi</w:t>
            </w:r>
            <w:proofErr w:type="spellEnd"/>
            <w:r w:rsidRPr="00D46DDE">
              <w:rPr>
                <w:rFonts w:ascii="Times New Roman" w:eastAsia="Times New Roman" w:hAnsi="Times New Roman" w:cs="Times New Roman"/>
                <w:color w:val="000000"/>
                <w:sz w:val="20"/>
                <w:szCs w:val="20"/>
                <w:lang w:val="en-SG"/>
              </w:rPr>
              <w:t xml:space="preserve">, H., &amp; </w:t>
            </w:r>
            <w:proofErr w:type="spellStart"/>
            <w:r w:rsidRPr="00D46DDE">
              <w:rPr>
                <w:rFonts w:ascii="Times New Roman" w:eastAsia="Times New Roman" w:hAnsi="Times New Roman" w:cs="Times New Roman"/>
                <w:color w:val="000000"/>
                <w:sz w:val="20"/>
                <w:szCs w:val="20"/>
                <w:lang w:val="en-SG"/>
              </w:rPr>
              <w:t>Hassanzadeh</w:t>
            </w:r>
            <w:proofErr w:type="spellEnd"/>
            <w:r w:rsidRPr="00D46DDE">
              <w:rPr>
                <w:rFonts w:ascii="Times New Roman" w:eastAsia="Times New Roman" w:hAnsi="Times New Roman" w:cs="Times New Roman"/>
                <w:color w:val="000000"/>
                <w:sz w:val="20"/>
                <w:szCs w:val="20"/>
                <w:lang w:val="en-SG"/>
              </w:rPr>
              <w:t>, A. (2017). Effects of tailored health education program on overweight elementary school students' obesity-related lifestyle: a school-based interventional study. Oman medical journal, 32(2), 140‐147. doi:10.5001/omj.2017.25</w:t>
            </w:r>
          </w:p>
        </w:tc>
        <w:tc>
          <w:tcPr>
            <w:tcW w:w="1388" w:type="dxa"/>
            <w:tcBorders>
              <w:top w:val="nil"/>
              <w:left w:val="nil"/>
              <w:bottom w:val="single" w:sz="4" w:space="0" w:color="auto"/>
              <w:right w:val="single" w:sz="4" w:space="0" w:color="auto"/>
            </w:tcBorders>
            <w:shd w:val="clear" w:color="auto" w:fill="auto"/>
            <w:vAlign w:val="bottom"/>
            <w:hideMark/>
          </w:tcPr>
          <w:p w14:paraId="593D7210"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44BA5BC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33DD1A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92</w:t>
            </w:r>
          </w:p>
        </w:tc>
        <w:tc>
          <w:tcPr>
            <w:tcW w:w="6918" w:type="dxa"/>
            <w:tcBorders>
              <w:top w:val="nil"/>
              <w:left w:val="nil"/>
              <w:bottom w:val="single" w:sz="4" w:space="0" w:color="auto"/>
              <w:right w:val="single" w:sz="4" w:space="0" w:color="auto"/>
            </w:tcBorders>
            <w:shd w:val="clear" w:color="auto" w:fill="auto"/>
            <w:vAlign w:val="bottom"/>
            <w:hideMark/>
          </w:tcPr>
          <w:p w14:paraId="659FDB0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Hamilton-Shield, J., </w:t>
            </w:r>
            <w:proofErr w:type="spellStart"/>
            <w:r w:rsidRPr="00D46DDE">
              <w:rPr>
                <w:rFonts w:ascii="Times New Roman" w:eastAsia="Times New Roman" w:hAnsi="Times New Roman" w:cs="Times New Roman"/>
                <w:color w:val="000000"/>
                <w:sz w:val="20"/>
                <w:szCs w:val="20"/>
                <w:lang w:val="en-SG"/>
              </w:rPr>
              <w:t>Goodred</w:t>
            </w:r>
            <w:proofErr w:type="spellEnd"/>
            <w:r w:rsidRPr="00D46DDE">
              <w:rPr>
                <w:rFonts w:ascii="Times New Roman" w:eastAsia="Times New Roman" w:hAnsi="Times New Roman" w:cs="Times New Roman"/>
                <w:color w:val="000000"/>
                <w:sz w:val="20"/>
                <w:szCs w:val="20"/>
                <w:lang w:val="en-SG"/>
              </w:rPr>
              <w:t xml:space="preserve">, J., Powell, L., Thorn, J., Banks, J., </w:t>
            </w:r>
            <w:proofErr w:type="spellStart"/>
            <w:r w:rsidRPr="00D46DDE">
              <w:rPr>
                <w:rFonts w:ascii="Times New Roman" w:eastAsia="Times New Roman" w:hAnsi="Times New Roman" w:cs="Times New Roman"/>
                <w:color w:val="000000"/>
                <w:sz w:val="20"/>
                <w:szCs w:val="20"/>
                <w:lang w:val="en-SG"/>
              </w:rPr>
              <w:t>Hollinghurst</w:t>
            </w:r>
            <w:proofErr w:type="spellEnd"/>
            <w:r w:rsidRPr="00D46DDE">
              <w:rPr>
                <w:rFonts w:ascii="Times New Roman" w:eastAsia="Times New Roman" w:hAnsi="Times New Roman" w:cs="Times New Roman"/>
                <w:color w:val="000000"/>
                <w:sz w:val="20"/>
                <w:szCs w:val="20"/>
                <w:lang w:val="en-SG"/>
              </w:rPr>
              <w:t xml:space="preserve">, S., . . . Sharp, D. (2014). Changing eating behaviours to treat childhood obesity in the community using </w:t>
            </w:r>
            <w:proofErr w:type="spellStart"/>
            <w:r w:rsidRPr="00D46DDE">
              <w:rPr>
                <w:rFonts w:ascii="Times New Roman" w:eastAsia="Times New Roman" w:hAnsi="Times New Roman" w:cs="Times New Roman"/>
                <w:color w:val="000000"/>
                <w:sz w:val="20"/>
                <w:szCs w:val="20"/>
                <w:lang w:val="en-SG"/>
              </w:rPr>
              <w:t>Mandolean</w:t>
            </w:r>
            <w:proofErr w:type="spellEnd"/>
            <w:r w:rsidRPr="00D46DDE">
              <w:rPr>
                <w:rFonts w:ascii="Times New Roman" w:eastAsia="Times New Roman" w:hAnsi="Times New Roman" w:cs="Times New Roman"/>
                <w:color w:val="000000"/>
                <w:sz w:val="20"/>
                <w:szCs w:val="20"/>
                <w:lang w:val="en-SG"/>
              </w:rPr>
              <w:t xml:space="preserve">: the Community </w:t>
            </w:r>
            <w:proofErr w:type="spellStart"/>
            <w:r w:rsidRPr="00D46DDE">
              <w:rPr>
                <w:rFonts w:ascii="Times New Roman" w:eastAsia="Times New Roman" w:hAnsi="Times New Roman" w:cs="Times New Roman"/>
                <w:color w:val="000000"/>
                <w:sz w:val="20"/>
                <w:szCs w:val="20"/>
                <w:lang w:val="en-SG"/>
              </w:rPr>
              <w:t>Mandolean</w:t>
            </w:r>
            <w:proofErr w:type="spellEnd"/>
            <w:r w:rsidRPr="00D46DDE">
              <w:rPr>
                <w:rFonts w:ascii="Times New Roman" w:eastAsia="Times New Roman" w:hAnsi="Times New Roman" w:cs="Times New Roman"/>
                <w:color w:val="000000"/>
                <w:sz w:val="20"/>
                <w:szCs w:val="20"/>
                <w:lang w:val="en-SG"/>
              </w:rPr>
              <w:t xml:space="preserve"> randomised controlled trial (</w:t>
            </w:r>
            <w:proofErr w:type="spellStart"/>
            <w:r w:rsidRPr="00D46DDE">
              <w:rPr>
                <w:rFonts w:ascii="Times New Roman" w:eastAsia="Times New Roman" w:hAnsi="Times New Roman" w:cs="Times New Roman"/>
                <w:color w:val="000000"/>
                <w:sz w:val="20"/>
                <w:szCs w:val="20"/>
                <w:lang w:val="en-SG"/>
              </w:rPr>
              <w:t>ComMando</w:t>
            </w:r>
            <w:proofErr w:type="spellEnd"/>
            <w:r w:rsidRPr="00D46DDE">
              <w:rPr>
                <w:rFonts w:ascii="Times New Roman" w:eastAsia="Times New Roman" w:hAnsi="Times New Roman" w:cs="Times New Roman"/>
                <w:color w:val="000000"/>
                <w:sz w:val="20"/>
                <w:szCs w:val="20"/>
                <w:lang w:val="en-SG"/>
              </w:rPr>
              <w:t>) - A pilot study. Health technology assessment, 18(47), 1‐75. doi:10.3310/hta18470</w:t>
            </w:r>
          </w:p>
        </w:tc>
        <w:tc>
          <w:tcPr>
            <w:tcW w:w="1388" w:type="dxa"/>
            <w:tcBorders>
              <w:top w:val="nil"/>
              <w:left w:val="nil"/>
              <w:bottom w:val="single" w:sz="4" w:space="0" w:color="auto"/>
              <w:right w:val="single" w:sz="4" w:space="0" w:color="auto"/>
            </w:tcBorders>
            <w:shd w:val="clear" w:color="auto" w:fill="auto"/>
            <w:vAlign w:val="bottom"/>
            <w:hideMark/>
          </w:tcPr>
          <w:p w14:paraId="40A2E86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 conducted in clinics</w:t>
            </w:r>
          </w:p>
        </w:tc>
      </w:tr>
      <w:tr w:rsidR="0077603A" w:rsidRPr="00D46DDE" w14:paraId="49BDC61E"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C5EFEF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93</w:t>
            </w:r>
          </w:p>
        </w:tc>
        <w:tc>
          <w:tcPr>
            <w:tcW w:w="6918" w:type="dxa"/>
            <w:tcBorders>
              <w:top w:val="nil"/>
              <w:left w:val="nil"/>
              <w:bottom w:val="single" w:sz="4" w:space="0" w:color="auto"/>
              <w:right w:val="single" w:sz="4" w:space="0" w:color="auto"/>
            </w:tcBorders>
            <w:shd w:val="clear" w:color="auto" w:fill="auto"/>
            <w:vAlign w:val="bottom"/>
            <w:hideMark/>
          </w:tcPr>
          <w:p w14:paraId="2368FDC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Harder-</w:t>
            </w:r>
            <w:proofErr w:type="spellStart"/>
            <w:r w:rsidRPr="00D46DDE">
              <w:rPr>
                <w:rFonts w:ascii="Times New Roman" w:eastAsia="Times New Roman" w:hAnsi="Times New Roman" w:cs="Times New Roman"/>
                <w:color w:val="000000"/>
                <w:sz w:val="20"/>
                <w:szCs w:val="20"/>
                <w:lang w:val="en-SG"/>
              </w:rPr>
              <w:t>Lauridsen</w:t>
            </w:r>
            <w:proofErr w:type="spellEnd"/>
            <w:r w:rsidRPr="00D46DDE">
              <w:rPr>
                <w:rFonts w:ascii="Times New Roman" w:eastAsia="Times New Roman" w:hAnsi="Times New Roman" w:cs="Times New Roman"/>
                <w:color w:val="000000"/>
                <w:sz w:val="20"/>
                <w:szCs w:val="20"/>
                <w:lang w:val="en-SG"/>
              </w:rPr>
              <w:t xml:space="preserve">, N. M., Birk, N. M., </w:t>
            </w:r>
            <w:proofErr w:type="spellStart"/>
            <w:r w:rsidRPr="00D46DDE">
              <w:rPr>
                <w:rFonts w:ascii="Times New Roman" w:eastAsia="Times New Roman" w:hAnsi="Times New Roman" w:cs="Times New Roman"/>
                <w:color w:val="000000"/>
                <w:sz w:val="20"/>
                <w:szCs w:val="20"/>
                <w:lang w:val="en-SG"/>
              </w:rPr>
              <w:t>Ried</w:t>
            </w:r>
            <w:proofErr w:type="spellEnd"/>
            <w:r w:rsidRPr="00D46DDE">
              <w:rPr>
                <w:rFonts w:ascii="Times New Roman" w:eastAsia="Times New Roman" w:hAnsi="Times New Roman" w:cs="Times New Roman"/>
                <w:color w:val="000000"/>
                <w:sz w:val="20"/>
                <w:szCs w:val="20"/>
                <w:lang w:val="en-SG"/>
              </w:rPr>
              <w:t xml:space="preserve">-Larsen, M., Juul, A., Andersen, L. B., Pedersen, B. K., &amp; Krogh-Madsen, R. (2014). A randomized controlled trial on a multicomponent intervention for overweight school-aged children - Copenhagen, Denmark. BMC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xml:space="preserve">, 14(1), 273.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://dx.doi.org/10.1186/1471-2431-14-273</w:t>
            </w:r>
          </w:p>
        </w:tc>
        <w:tc>
          <w:tcPr>
            <w:tcW w:w="1388" w:type="dxa"/>
            <w:tcBorders>
              <w:top w:val="nil"/>
              <w:left w:val="nil"/>
              <w:bottom w:val="single" w:sz="4" w:space="0" w:color="auto"/>
              <w:right w:val="single" w:sz="4" w:space="0" w:color="auto"/>
            </w:tcBorders>
            <w:shd w:val="clear" w:color="auto" w:fill="auto"/>
            <w:vAlign w:val="bottom"/>
            <w:hideMark/>
          </w:tcPr>
          <w:p w14:paraId="0DDBF11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1CC8E34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0664BE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94</w:t>
            </w:r>
          </w:p>
        </w:tc>
        <w:tc>
          <w:tcPr>
            <w:tcW w:w="6918" w:type="dxa"/>
            <w:tcBorders>
              <w:top w:val="nil"/>
              <w:left w:val="nil"/>
              <w:bottom w:val="single" w:sz="4" w:space="0" w:color="auto"/>
              <w:right w:val="single" w:sz="4" w:space="0" w:color="auto"/>
            </w:tcBorders>
            <w:shd w:val="clear" w:color="auto" w:fill="auto"/>
            <w:vAlign w:val="bottom"/>
            <w:hideMark/>
          </w:tcPr>
          <w:p w14:paraId="3F7AE96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Hardy, L. L., </w:t>
            </w:r>
            <w:proofErr w:type="spellStart"/>
            <w:r w:rsidRPr="00D46DDE">
              <w:rPr>
                <w:rFonts w:ascii="Times New Roman" w:eastAsia="Times New Roman" w:hAnsi="Times New Roman" w:cs="Times New Roman"/>
                <w:color w:val="000000"/>
                <w:sz w:val="20"/>
                <w:szCs w:val="20"/>
                <w:lang w:val="en-SG"/>
              </w:rPr>
              <w:t>Mihrshahi</w:t>
            </w:r>
            <w:proofErr w:type="spellEnd"/>
            <w:r w:rsidRPr="00D46DDE">
              <w:rPr>
                <w:rFonts w:ascii="Times New Roman" w:eastAsia="Times New Roman" w:hAnsi="Times New Roman" w:cs="Times New Roman"/>
                <w:color w:val="000000"/>
                <w:sz w:val="20"/>
                <w:szCs w:val="20"/>
                <w:lang w:val="en-SG"/>
              </w:rPr>
              <w:t xml:space="preserve">, S., Gale, J., Nguyen, B., Baur, L. A., &amp; O'Hara, B. J. (2015). Translational research: are community-based child obesity treatment programs scalable? BMC Public Health, 15, 652.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://dx.doi.org/10.1186/s12889-015-2031-8</w:t>
            </w:r>
          </w:p>
        </w:tc>
        <w:tc>
          <w:tcPr>
            <w:tcW w:w="1388" w:type="dxa"/>
            <w:tcBorders>
              <w:top w:val="nil"/>
              <w:left w:val="nil"/>
              <w:bottom w:val="single" w:sz="4" w:space="0" w:color="auto"/>
              <w:right w:val="single" w:sz="4" w:space="0" w:color="auto"/>
            </w:tcBorders>
            <w:shd w:val="clear" w:color="auto" w:fill="auto"/>
            <w:vAlign w:val="bottom"/>
            <w:hideMark/>
          </w:tcPr>
          <w:p w14:paraId="69592AB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Non-RCT</w:t>
            </w:r>
          </w:p>
        </w:tc>
      </w:tr>
      <w:tr w:rsidR="0077603A" w:rsidRPr="00D46DDE" w14:paraId="20E1E99B"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1C4267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95</w:t>
            </w:r>
          </w:p>
        </w:tc>
        <w:tc>
          <w:tcPr>
            <w:tcW w:w="6918" w:type="dxa"/>
            <w:tcBorders>
              <w:top w:val="nil"/>
              <w:left w:val="nil"/>
              <w:bottom w:val="single" w:sz="4" w:space="0" w:color="auto"/>
              <w:right w:val="single" w:sz="4" w:space="0" w:color="auto"/>
            </w:tcBorders>
            <w:shd w:val="clear" w:color="auto" w:fill="auto"/>
            <w:vAlign w:val="bottom"/>
            <w:hideMark/>
          </w:tcPr>
          <w:p w14:paraId="3D04468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Harrell, T. K., Davy, B. M., Stewart, J. L., &amp; King, D. S. (2005). Effectiveness of a school-based intervention to increase health knowledge of cardiovascular disease risk factors among rural Mississippi middle school children. Southern medical journal, 98(12), 1173‐1180. doi:10.1097/01.smj.0000182499.59715.07</w:t>
            </w:r>
          </w:p>
        </w:tc>
        <w:tc>
          <w:tcPr>
            <w:tcW w:w="1388" w:type="dxa"/>
            <w:tcBorders>
              <w:top w:val="nil"/>
              <w:left w:val="nil"/>
              <w:bottom w:val="single" w:sz="4" w:space="0" w:color="auto"/>
              <w:right w:val="single" w:sz="4" w:space="0" w:color="auto"/>
            </w:tcBorders>
            <w:shd w:val="clear" w:color="auto" w:fill="auto"/>
            <w:vAlign w:val="bottom"/>
            <w:hideMark/>
          </w:tcPr>
          <w:p w14:paraId="68124B5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16396E90"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5CBA95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96</w:t>
            </w:r>
          </w:p>
        </w:tc>
        <w:tc>
          <w:tcPr>
            <w:tcW w:w="6918" w:type="dxa"/>
            <w:tcBorders>
              <w:top w:val="nil"/>
              <w:left w:val="nil"/>
              <w:bottom w:val="single" w:sz="4" w:space="0" w:color="auto"/>
              <w:right w:val="single" w:sz="4" w:space="0" w:color="auto"/>
            </w:tcBorders>
            <w:shd w:val="clear" w:color="auto" w:fill="auto"/>
            <w:vAlign w:val="bottom"/>
            <w:hideMark/>
          </w:tcPr>
          <w:p w14:paraId="412C33C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Hayden, B. M. (2015). Dialectical </w:t>
            </w:r>
            <w:proofErr w:type="spellStart"/>
            <w:r w:rsidRPr="00D46DDE">
              <w:rPr>
                <w:rFonts w:ascii="Times New Roman" w:eastAsia="Times New Roman" w:hAnsi="Times New Roman" w:cs="Times New Roman"/>
                <w:color w:val="000000"/>
                <w:sz w:val="20"/>
                <w:szCs w:val="20"/>
                <w:lang w:val="en-SG"/>
              </w:rPr>
              <w:t>Behavior</w:t>
            </w:r>
            <w:proofErr w:type="spellEnd"/>
            <w:r w:rsidRPr="00D46DDE">
              <w:rPr>
                <w:rFonts w:ascii="Times New Roman" w:eastAsia="Times New Roman" w:hAnsi="Times New Roman" w:cs="Times New Roman"/>
                <w:color w:val="000000"/>
                <w:sz w:val="20"/>
                <w:szCs w:val="20"/>
                <w:lang w:val="en-SG"/>
              </w:rPr>
              <w:t xml:space="preserve"> Therapy Skills Training with At-risk, Overweight Adolescents: A Feasibility and Pilot Trial. (3714607 Ph.D.), State University of New York at Buffalo, Ann Arbor. </w:t>
            </w:r>
          </w:p>
        </w:tc>
        <w:tc>
          <w:tcPr>
            <w:tcW w:w="1388" w:type="dxa"/>
            <w:tcBorders>
              <w:top w:val="nil"/>
              <w:left w:val="nil"/>
              <w:bottom w:val="single" w:sz="4" w:space="0" w:color="auto"/>
              <w:right w:val="single" w:sz="4" w:space="0" w:color="auto"/>
            </w:tcBorders>
            <w:shd w:val="clear" w:color="auto" w:fill="auto"/>
            <w:vAlign w:val="bottom"/>
            <w:hideMark/>
          </w:tcPr>
          <w:p w14:paraId="57CAB2C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Non-RCT</w:t>
            </w:r>
          </w:p>
        </w:tc>
      </w:tr>
      <w:tr w:rsidR="0077603A" w:rsidRPr="00D46DDE" w14:paraId="4CDD90E6"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4533DD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97</w:t>
            </w:r>
          </w:p>
        </w:tc>
        <w:tc>
          <w:tcPr>
            <w:tcW w:w="6918" w:type="dxa"/>
            <w:tcBorders>
              <w:top w:val="nil"/>
              <w:left w:val="nil"/>
              <w:bottom w:val="single" w:sz="4" w:space="0" w:color="auto"/>
              <w:right w:val="single" w:sz="4" w:space="0" w:color="auto"/>
            </w:tcBorders>
            <w:shd w:val="clear" w:color="auto" w:fill="auto"/>
            <w:vAlign w:val="bottom"/>
            <w:hideMark/>
          </w:tcPr>
          <w:p w14:paraId="78791FEC"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Heale</w:t>
            </w:r>
            <w:proofErr w:type="spellEnd"/>
            <w:r w:rsidRPr="00D46DDE">
              <w:rPr>
                <w:rFonts w:ascii="Times New Roman" w:eastAsia="Times New Roman" w:hAnsi="Times New Roman" w:cs="Times New Roman"/>
                <w:color w:val="000000"/>
                <w:sz w:val="20"/>
                <w:szCs w:val="20"/>
                <w:lang w:val="en-SG"/>
              </w:rPr>
              <w:t>, R. (2008). A group intervention for parents and children achieved greater weight loss in obese children than routine care. Evidence Based Nursing, 11(2), 43-43.</w:t>
            </w:r>
          </w:p>
        </w:tc>
        <w:tc>
          <w:tcPr>
            <w:tcW w:w="1388" w:type="dxa"/>
            <w:tcBorders>
              <w:top w:val="nil"/>
              <w:left w:val="nil"/>
              <w:bottom w:val="single" w:sz="4" w:space="0" w:color="auto"/>
              <w:right w:val="single" w:sz="4" w:space="0" w:color="auto"/>
            </w:tcBorders>
            <w:shd w:val="clear" w:color="auto" w:fill="auto"/>
            <w:vAlign w:val="bottom"/>
            <w:hideMark/>
          </w:tcPr>
          <w:p w14:paraId="59CA9C5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 conducted in University Hospital</w:t>
            </w:r>
          </w:p>
        </w:tc>
      </w:tr>
      <w:tr w:rsidR="0077603A" w:rsidRPr="00D46DDE" w14:paraId="6C29D081"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B0C9DB8"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98</w:t>
            </w:r>
          </w:p>
        </w:tc>
        <w:tc>
          <w:tcPr>
            <w:tcW w:w="6918" w:type="dxa"/>
            <w:tcBorders>
              <w:top w:val="nil"/>
              <w:left w:val="nil"/>
              <w:bottom w:val="single" w:sz="4" w:space="0" w:color="auto"/>
              <w:right w:val="single" w:sz="4" w:space="0" w:color="auto"/>
            </w:tcBorders>
            <w:shd w:val="clear" w:color="auto" w:fill="auto"/>
            <w:vAlign w:val="bottom"/>
            <w:hideMark/>
          </w:tcPr>
          <w:p w14:paraId="5E0B97B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Hejazi, S., Peyman, N., &amp; </w:t>
            </w:r>
            <w:proofErr w:type="spellStart"/>
            <w:r w:rsidRPr="00D46DDE">
              <w:rPr>
                <w:rFonts w:ascii="Times New Roman" w:eastAsia="Times New Roman" w:hAnsi="Times New Roman" w:cs="Times New Roman"/>
                <w:color w:val="000000"/>
                <w:sz w:val="20"/>
                <w:szCs w:val="20"/>
                <w:lang w:val="en-SG"/>
              </w:rPr>
              <w:t>Esmaily</w:t>
            </w:r>
            <w:proofErr w:type="spellEnd"/>
            <w:r w:rsidRPr="00D46DDE">
              <w:rPr>
                <w:rFonts w:ascii="Times New Roman" w:eastAsia="Times New Roman" w:hAnsi="Times New Roman" w:cs="Times New Roman"/>
                <w:color w:val="000000"/>
                <w:sz w:val="20"/>
                <w:szCs w:val="20"/>
                <w:lang w:val="en-SG"/>
              </w:rPr>
              <w:t xml:space="preserve">, H. (2017). Effect of educational intervention based on Self-Efficacy on preventive </w:t>
            </w:r>
            <w:proofErr w:type="spellStart"/>
            <w:r w:rsidRPr="00D46DDE">
              <w:rPr>
                <w:rFonts w:ascii="Times New Roman" w:eastAsia="Times New Roman" w:hAnsi="Times New Roman" w:cs="Times New Roman"/>
                <w:color w:val="000000"/>
                <w:sz w:val="20"/>
                <w:szCs w:val="20"/>
                <w:lang w:val="en-SG"/>
              </w:rPr>
              <w:t>behaviors</w:t>
            </w:r>
            <w:proofErr w:type="spellEnd"/>
            <w:r w:rsidRPr="00D46DDE">
              <w:rPr>
                <w:rFonts w:ascii="Times New Roman" w:eastAsia="Times New Roman" w:hAnsi="Times New Roman" w:cs="Times New Roman"/>
                <w:color w:val="000000"/>
                <w:sz w:val="20"/>
                <w:szCs w:val="20"/>
                <w:lang w:val="en-SG"/>
              </w:rPr>
              <w:t xml:space="preserve"> of overweight and obesity among secondary-school female students in Mashhad. Iranian journal of endocrinology and metabolism, 19(4), 261‐269.</w:t>
            </w:r>
          </w:p>
        </w:tc>
        <w:tc>
          <w:tcPr>
            <w:tcW w:w="1388" w:type="dxa"/>
            <w:tcBorders>
              <w:top w:val="nil"/>
              <w:left w:val="nil"/>
              <w:bottom w:val="single" w:sz="4" w:space="0" w:color="auto"/>
              <w:right w:val="single" w:sz="4" w:space="0" w:color="auto"/>
            </w:tcBorders>
            <w:shd w:val="clear" w:color="auto" w:fill="auto"/>
            <w:vAlign w:val="bottom"/>
            <w:hideMark/>
          </w:tcPr>
          <w:p w14:paraId="7DC7919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 Arabic</w:t>
            </w:r>
          </w:p>
        </w:tc>
      </w:tr>
      <w:tr w:rsidR="0077603A" w:rsidRPr="00D46DDE" w14:paraId="3FF4294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B30E5F8"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99</w:t>
            </w:r>
          </w:p>
        </w:tc>
        <w:tc>
          <w:tcPr>
            <w:tcW w:w="6918" w:type="dxa"/>
            <w:tcBorders>
              <w:top w:val="nil"/>
              <w:left w:val="nil"/>
              <w:bottom w:val="single" w:sz="4" w:space="0" w:color="auto"/>
              <w:right w:val="single" w:sz="4" w:space="0" w:color="auto"/>
            </w:tcBorders>
            <w:shd w:val="clear" w:color="auto" w:fill="auto"/>
            <w:vAlign w:val="bottom"/>
            <w:hideMark/>
          </w:tcPr>
          <w:p w14:paraId="3DF30D5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Ho, M., </w:t>
            </w:r>
            <w:proofErr w:type="spellStart"/>
            <w:r w:rsidRPr="00D46DDE">
              <w:rPr>
                <w:rFonts w:ascii="Times New Roman" w:eastAsia="Times New Roman" w:hAnsi="Times New Roman" w:cs="Times New Roman"/>
                <w:color w:val="000000"/>
                <w:sz w:val="20"/>
                <w:szCs w:val="20"/>
                <w:lang w:val="en-SG"/>
              </w:rPr>
              <w:t>Gow</w:t>
            </w:r>
            <w:proofErr w:type="spellEnd"/>
            <w:r w:rsidRPr="00D46DDE">
              <w:rPr>
                <w:rFonts w:ascii="Times New Roman" w:eastAsia="Times New Roman" w:hAnsi="Times New Roman" w:cs="Times New Roman"/>
                <w:color w:val="000000"/>
                <w:sz w:val="20"/>
                <w:szCs w:val="20"/>
                <w:lang w:val="en-SG"/>
              </w:rPr>
              <w:t xml:space="preserve">, M., Baur, L. A., Benitez-Aguirre, P. Z., Tam, C. S., </w:t>
            </w:r>
            <w:proofErr w:type="spellStart"/>
            <w:r w:rsidRPr="00D46DDE">
              <w:rPr>
                <w:rFonts w:ascii="Times New Roman" w:eastAsia="Times New Roman" w:hAnsi="Times New Roman" w:cs="Times New Roman"/>
                <w:color w:val="000000"/>
                <w:sz w:val="20"/>
                <w:szCs w:val="20"/>
                <w:lang w:val="en-SG"/>
              </w:rPr>
              <w:t>Donaghue</w:t>
            </w:r>
            <w:proofErr w:type="spellEnd"/>
            <w:r w:rsidRPr="00D46DDE">
              <w:rPr>
                <w:rFonts w:ascii="Times New Roman" w:eastAsia="Times New Roman" w:hAnsi="Times New Roman" w:cs="Times New Roman"/>
                <w:color w:val="000000"/>
                <w:sz w:val="20"/>
                <w:szCs w:val="20"/>
                <w:lang w:val="en-SG"/>
              </w:rPr>
              <w:t>, K. C., . . . Garnett, S. P. (2014). Effect of fat loss on arterial elasticity in obese adolescents with clinical insulin resistance: RESIST study. Journal of Clinical Endocrinology and Metabolism, 99(10 // () *Cancer Institute NSW*), E1846‐E1853. doi:10.1210/jc.2014-1944</w:t>
            </w:r>
          </w:p>
        </w:tc>
        <w:tc>
          <w:tcPr>
            <w:tcW w:w="1388" w:type="dxa"/>
            <w:tcBorders>
              <w:top w:val="nil"/>
              <w:left w:val="nil"/>
              <w:bottom w:val="single" w:sz="4" w:space="0" w:color="auto"/>
              <w:right w:val="single" w:sz="4" w:space="0" w:color="auto"/>
            </w:tcBorders>
            <w:shd w:val="clear" w:color="auto" w:fill="auto"/>
            <w:vAlign w:val="bottom"/>
            <w:hideMark/>
          </w:tcPr>
          <w:p w14:paraId="3054CAC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 conducted in Hospital</w:t>
            </w:r>
          </w:p>
        </w:tc>
      </w:tr>
      <w:tr w:rsidR="0077603A" w:rsidRPr="00D46DDE" w14:paraId="6CF41208"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4DF9136"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100</w:t>
            </w:r>
          </w:p>
        </w:tc>
        <w:tc>
          <w:tcPr>
            <w:tcW w:w="6918" w:type="dxa"/>
            <w:tcBorders>
              <w:top w:val="nil"/>
              <w:left w:val="nil"/>
              <w:bottom w:val="single" w:sz="4" w:space="0" w:color="auto"/>
              <w:right w:val="single" w:sz="4" w:space="0" w:color="auto"/>
            </w:tcBorders>
            <w:shd w:val="clear" w:color="auto" w:fill="auto"/>
            <w:vAlign w:val="bottom"/>
            <w:hideMark/>
          </w:tcPr>
          <w:p w14:paraId="5FD27BF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Ho, M., </w:t>
            </w:r>
            <w:proofErr w:type="spellStart"/>
            <w:r w:rsidRPr="00D46DDE">
              <w:rPr>
                <w:rFonts w:ascii="Times New Roman" w:eastAsia="Times New Roman" w:hAnsi="Times New Roman" w:cs="Times New Roman"/>
                <w:color w:val="000000"/>
                <w:sz w:val="20"/>
                <w:szCs w:val="20"/>
                <w:lang w:val="en-SG"/>
              </w:rPr>
              <w:t>Gow</w:t>
            </w:r>
            <w:proofErr w:type="spellEnd"/>
            <w:r w:rsidRPr="00D46DDE">
              <w:rPr>
                <w:rFonts w:ascii="Times New Roman" w:eastAsia="Times New Roman" w:hAnsi="Times New Roman" w:cs="Times New Roman"/>
                <w:color w:val="000000"/>
                <w:sz w:val="20"/>
                <w:szCs w:val="20"/>
                <w:lang w:val="en-SG"/>
              </w:rPr>
              <w:t xml:space="preserve">, M., Halim, J., Chisholm, K., Baur, L. A., Noakes, M., . . . Garnett, S. P. (2013). Effect of a prescriptive dietary intervention on psychological dimensions of eating </w:t>
            </w:r>
            <w:proofErr w:type="spellStart"/>
            <w:r w:rsidRPr="00D46DDE">
              <w:rPr>
                <w:rFonts w:ascii="Times New Roman" w:eastAsia="Times New Roman" w:hAnsi="Times New Roman" w:cs="Times New Roman"/>
                <w:color w:val="000000"/>
                <w:sz w:val="20"/>
                <w:szCs w:val="20"/>
                <w:lang w:val="en-SG"/>
              </w:rPr>
              <w:t>behavior</w:t>
            </w:r>
            <w:proofErr w:type="spellEnd"/>
            <w:r w:rsidRPr="00D46DDE">
              <w:rPr>
                <w:rFonts w:ascii="Times New Roman" w:eastAsia="Times New Roman" w:hAnsi="Times New Roman" w:cs="Times New Roman"/>
                <w:color w:val="000000"/>
                <w:sz w:val="20"/>
                <w:szCs w:val="20"/>
                <w:lang w:val="en-SG"/>
              </w:rPr>
              <w:t xml:space="preserve"> in obese adolescents. International Journal of </w:t>
            </w:r>
            <w:proofErr w:type="spellStart"/>
            <w:r w:rsidRPr="00D46DDE">
              <w:rPr>
                <w:rFonts w:ascii="Times New Roman" w:eastAsia="Times New Roman" w:hAnsi="Times New Roman" w:cs="Times New Roman"/>
                <w:color w:val="000000"/>
                <w:sz w:val="20"/>
                <w:szCs w:val="20"/>
                <w:lang w:val="en-SG"/>
              </w:rPr>
              <w:t>Behavioral</w:t>
            </w:r>
            <w:proofErr w:type="spellEnd"/>
            <w:r w:rsidRPr="00D46DDE">
              <w:rPr>
                <w:rFonts w:ascii="Times New Roman" w:eastAsia="Times New Roman" w:hAnsi="Times New Roman" w:cs="Times New Roman"/>
                <w:color w:val="000000"/>
                <w:sz w:val="20"/>
                <w:szCs w:val="20"/>
                <w:lang w:val="en-SG"/>
              </w:rPr>
              <w:t xml:space="preserve"> Nutrition and Physical Activity, 10. doi:10.1186/1479-5868-10-119</w:t>
            </w:r>
          </w:p>
        </w:tc>
        <w:tc>
          <w:tcPr>
            <w:tcW w:w="1388" w:type="dxa"/>
            <w:tcBorders>
              <w:top w:val="nil"/>
              <w:left w:val="nil"/>
              <w:bottom w:val="single" w:sz="4" w:space="0" w:color="auto"/>
              <w:right w:val="single" w:sz="4" w:space="0" w:color="auto"/>
            </w:tcBorders>
            <w:shd w:val="clear" w:color="auto" w:fill="auto"/>
            <w:vAlign w:val="bottom"/>
            <w:hideMark/>
          </w:tcPr>
          <w:p w14:paraId="28EB7BA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 conducted in Hospital</w:t>
            </w:r>
          </w:p>
        </w:tc>
      </w:tr>
      <w:tr w:rsidR="0077603A" w:rsidRPr="00D46DDE" w14:paraId="0DA34AA0"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A649E9C"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lastRenderedPageBreak/>
              <w:t>101</w:t>
            </w:r>
          </w:p>
        </w:tc>
        <w:tc>
          <w:tcPr>
            <w:tcW w:w="6918" w:type="dxa"/>
            <w:tcBorders>
              <w:top w:val="nil"/>
              <w:left w:val="nil"/>
              <w:bottom w:val="single" w:sz="4" w:space="0" w:color="auto"/>
              <w:right w:val="single" w:sz="4" w:space="0" w:color="auto"/>
            </w:tcBorders>
            <w:shd w:val="clear" w:color="auto" w:fill="auto"/>
            <w:vAlign w:val="bottom"/>
            <w:hideMark/>
          </w:tcPr>
          <w:p w14:paraId="3125C17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Hoffman, J. B. S., </w:t>
            </w:r>
            <w:proofErr w:type="spellStart"/>
            <w:r w:rsidRPr="00D46DDE">
              <w:rPr>
                <w:rFonts w:ascii="Times New Roman" w:eastAsia="Times New Roman" w:hAnsi="Times New Roman" w:cs="Times New Roman"/>
                <w:color w:val="000000"/>
                <w:sz w:val="20"/>
                <w:szCs w:val="20"/>
                <w:lang w:val="en-SG"/>
              </w:rPr>
              <w:t>Frerichs</w:t>
            </w:r>
            <w:proofErr w:type="spellEnd"/>
            <w:r w:rsidRPr="00D46DDE">
              <w:rPr>
                <w:rFonts w:ascii="Times New Roman" w:eastAsia="Times New Roman" w:hAnsi="Times New Roman" w:cs="Times New Roman"/>
                <w:color w:val="000000"/>
                <w:sz w:val="20"/>
                <w:szCs w:val="20"/>
                <w:lang w:val="en-SG"/>
              </w:rPr>
              <w:t xml:space="preserve">, L. P., Story, M. P. R. D., Jones, J. C. C. P. O., Gaskin, K. M. S. W. M. P. H., Apple, A. B. S., . . . Armstrong, S. M. D. (2018). An Integrated Clinic-Community Partnership for Child Obesity Treatment: A Randomized Pilot Trial.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141(1), 1.</w:t>
            </w:r>
          </w:p>
        </w:tc>
        <w:tc>
          <w:tcPr>
            <w:tcW w:w="1388" w:type="dxa"/>
            <w:tcBorders>
              <w:top w:val="nil"/>
              <w:left w:val="nil"/>
              <w:bottom w:val="single" w:sz="4" w:space="0" w:color="auto"/>
              <w:right w:val="single" w:sz="4" w:space="0" w:color="auto"/>
            </w:tcBorders>
            <w:shd w:val="clear" w:color="auto" w:fill="auto"/>
            <w:vAlign w:val="bottom"/>
            <w:hideMark/>
          </w:tcPr>
          <w:p w14:paraId="107C5A5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 conducted in clinics</w:t>
            </w:r>
          </w:p>
        </w:tc>
      </w:tr>
      <w:tr w:rsidR="0077603A" w:rsidRPr="00D46DDE" w14:paraId="5EA36900"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C728F6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102</w:t>
            </w:r>
          </w:p>
        </w:tc>
        <w:tc>
          <w:tcPr>
            <w:tcW w:w="6918" w:type="dxa"/>
            <w:tcBorders>
              <w:top w:val="nil"/>
              <w:left w:val="nil"/>
              <w:bottom w:val="single" w:sz="4" w:space="0" w:color="auto"/>
              <w:right w:val="single" w:sz="4" w:space="0" w:color="auto"/>
            </w:tcBorders>
            <w:shd w:val="clear" w:color="auto" w:fill="auto"/>
            <w:vAlign w:val="bottom"/>
            <w:hideMark/>
          </w:tcPr>
          <w:p w14:paraId="61F33901"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Hofsteenge</w:t>
            </w:r>
            <w:proofErr w:type="spellEnd"/>
            <w:r w:rsidRPr="00D46DDE">
              <w:rPr>
                <w:rFonts w:ascii="Times New Roman" w:eastAsia="Times New Roman" w:hAnsi="Times New Roman" w:cs="Times New Roman"/>
                <w:color w:val="000000"/>
                <w:sz w:val="20"/>
                <w:szCs w:val="20"/>
                <w:lang w:val="en-SG"/>
              </w:rPr>
              <w:t xml:space="preserve">, G. H., </w:t>
            </w:r>
            <w:proofErr w:type="spellStart"/>
            <w:r w:rsidRPr="00D46DDE">
              <w:rPr>
                <w:rFonts w:ascii="Times New Roman" w:eastAsia="Times New Roman" w:hAnsi="Times New Roman" w:cs="Times New Roman"/>
                <w:color w:val="000000"/>
                <w:sz w:val="20"/>
                <w:szCs w:val="20"/>
                <w:lang w:val="en-SG"/>
              </w:rPr>
              <w:t>Weijs</w:t>
            </w:r>
            <w:proofErr w:type="spellEnd"/>
            <w:r w:rsidRPr="00D46DDE">
              <w:rPr>
                <w:rFonts w:ascii="Times New Roman" w:eastAsia="Times New Roman" w:hAnsi="Times New Roman" w:cs="Times New Roman"/>
                <w:color w:val="000000"/>
                <w:sz w:val="20"/>
                <w:szCs w:val="20"/>
                <w:lang w:val="en-SG"/>
              </w:rPr>
              <w:t xml:space="preserve">, P. J., </w:t>
            </w:r>
            <w:proofErr w:type="spellStart"/>
            <w:r w:rsidRPr="00D46DDE">
              <w:rPr>
                <w:rFonts w:ascii="Times New Roman" w:eastAsia="Times New Roman" w:hAnsi="Times New Roman" w:cs="Times New Roman"/>
                <w:color w:val="000000"/>
                <w:sz w:val="20"/>
                <w:szCs w:val="20"/>
                <w:lang w:val="en-SG"/>
              </w:rPr>
              <w:t>Delemarre</w:t>
            </w:r>
            <w:proofErr w:type="spellEnd"/>
            <w:r w:rsidRPr="00D46DDE">
              <w:rPr>
                <w:rFonts w:ascii="Times New Roman" w:eastAsia="Times New Roman" w:hAnsi="Times New Roman" w:cs="Times New Roman"/>
                <w:color w:val="000000"/>
                <w:sz w:val="20"/>
                <w:szCs w:val="20"/>
                <w:lang w:val="en-SG"/>
              </w:rPr>
              <w:t xml:space="preserve">-van de Waal, H. A., de Wit, M., &amp; </w:t>
            </w:r>
            <w:proofErr w:type="spellStart"/>
            <w:r w:rsidRPr="00D46DDE">
              <w:rPr>
                <w:rFonts w:ascii="Times New Roman" w:eastAsia="Times New Roman" w:hAnsi="Times New Roman" w:cs="Times New Roman"/>
                <w:color w:val="000000"/>
                <w:sz w:val="20"/>
                <w:szCs w:val="20"/>
                <w:lang w:val="en-SG"/>
              </w:rPr>
              <w:t>Chinapaw</w:t>
            </w:r>
            <w:proofErr w:type="spellEnd"/>
            <w:r w:rsidRPr="00D46DDE">
              <w:rPr>
                <w:rFonts w:ascii="Times New Roman" w:eastAsia="Times New Roman" w:hAnsi="Times New Roman" w:cs="Times New Roman"/>
                <w:color w:val="000000"/>
                <w:sz w:val="20"/>
                <w:szCs w:val="20"/>
                <w:lang w:val="en-SG"/>
              </w:rPr>
              <w:t>, M. J. (2013). Effect of the Go4it multidisciplinary group treatment for obese adolescents on health related quality of life: a randomised controlled trial. BMC Public Health, 13, 939. doi:10.1186/1471-2458-13-939</w:t>
            </w:r>
          </w:p>
        </w:tc>
        <w:tc>
          <w:tcPr>
            <w:tcW w:w="1388" w:type="dxa"/>
            <w:tcBorders>
              <w:top w:val="nil"/>
              <w:left w:val="nil"/>
              <w:bottom w:val="single" w:sz="4" w:space="0" w:color="auto"/>
              <w:right w:val="single" w:sz="4" w:space="0" w:color="auto"/>
            </w:tcBorders>
            <w:shd w:val="clear" w:color="auto" w:fill="auto"/>
            <w:vAlign w:val="bottom"/>
            <w:hideMark/>
          </w:tcPr>
          <w:p w14:paraId="4ADEC11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 conducted in clinics</w:t>
            </w:r>
          </w:p>
        </w:tc>
      </w:tr>
      <w:tr w:rsidR="0077603A" w:rsidRPr="00D46DDE" w14:paraId="0F777446"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DFFFB5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103</w:t>
            </w:r>
          </w:p>
        </w:tc>
        <w:tc>
          <w:tcPr>
            <w:tcW w:w="6918" w:type="dxa"/>
            <w:tcBorders>
              <w:top w:val="nil"/>
              <w:left w:val="nil"/>
              <w:bottom w:val="single" w:sz="4" w:space="0" w:color="auto"/>
              <w:right w:val="single" w:sz="4" w:space="0" w:color="auto"/>
            </w:tcBorders>
            <w:shd w:val="clear" w:color="auto" w:fill="auto"/>
            <w:vAlign w:val="bottom"/>
            <w:hideMark/>
          </w:tcPr>
          <w:p w14:paraId="205935D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Huang, S. H., Weng, K. P., Hsieh, K. S., </w:t>
            </w:r>
            <w:proofErr w:type="spellStart"/>
            <w:r w:rsidRPr="00D46DDE">
              <w:rPr>
                <w:rFonts w:ascii="Times New Roman" w:eastAsia="Times New Roman" w:hAnsi="Times New Roman" w:cs="Times New Roman"/>
                <w:color w:val="000000"/>
                <w:sz w:val="20"/>
                <w:szCs w:val="20"/>
                <w:lang w:val="en-SG"/>
              </w:rPr>
              <w:t>Ou</w:t>
            </w:r>
            <w:proofErr w:type="spellEnd"/>
            <w:r w:rsidRPr="00D46DDE">
              <w:rPr>
                <w:rFonts w:ascii="Times New Roman" w:eastAsia="Times New Roman" w:hAnsi="Times New Roman" w:cs="Times New Roman"/>
                <w:color w:val="000000"/>
                <w:sz w:val="20"/>
                <w:szCs w:val="20"/>
                <w:lang w:val="en-SG"/>
              </w:rPr>
              <w:t xml:space="preserve">, S. F., Lin, C. C., </w:t>
            </w:r>
            <w:proofErr w:type="spellStart"/>
            <w:r w:rsidRPr="00D46DDE">
              <w:rPr>
                <w:rFonts w:ascii="Times New Roman" w:eastAsia="Times New Roman" w:hAnsi="Times New Roman" w:cs="Times New Roman"/>
                <w:color w:val="000000"/>
                <w:sz w:val="20"/>
                <w:szCs w:val="20"/>
                <w:lang w:val="en-SG"/>
              </w:rPr>
              <w:t>Chien</w:t>
            </w:r>
            <w:proofErr w:type="spellEnd"/>
            <w:r w:rsidRPr="00D46DDE">
              <w:rPr>
                <w:rFonts w:ascii="Times New Roman" w:eastAsia="Times New Roman" w:hAnsi="Times New Roman" w:cs="Times New Roman"/>
                <w:color w:val="000000"/>
                <w:sz w:val="20"/>
                <w:szCs w:val="20"/>
                <w:lang w:val="en-SG"/>
              </w:rPr>
              <w:t xml:space="preserve">, K. J., . . . Ho, T. Y. (2007). Effects of a classroom-based weight-control intervention on cardiovascular disease in elementary-school obese children. Acta </w:t>
            </w:r>
            <w:proofErr w:type="spellStart"/>
            <w:r w:rsidRPr="00D46DDE">
              <w:rPr>
                <w:rFonts w:ascii="Times New Roman" w:eastAsia="Times New Roman" w:hAnsi="Times New Roman" w:cs="Times New Roman"/>
                <w:color w:val="000000"/>
                <w:sz w:val="20"/>
                <w:szCs w:val="20"/>
                <w:lang w:val="en-SG"/>
              </w:rPr>
              <w:t>paediatrica</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Taiwanica</w:t>
            </w:r>
            <w:proofErr w:type="spellEnd"/>
            <w:r w:rsidRPr="00D46DDE">
              <w:rPr>
                <w:rFonts w:ascii="Times New Roman" w:eastAsia="Times New Roman" w:hAnsi="Times New Roman" w:cs="Times New Roman"/>
                <w:color w:val="000000"/>
                <w:sz w:val="20"/>
                <w:szCs w:val="20"/>
                <w:lang w:val="en-SG"/>
              </w:rPr>
              <w:t>, 48(4), 201‐206.</w:t>
            </w:r>
          </w:p>
        </w:tc>
        <w:tc>
          <w:tcPr>
            <w:tcW w:w="1388" w:type="dxa"/>
            <w:tcBorders>
              <w:top w:val="nil"/>
              <w:left w:val="nil"/>
              <w:bottom w:val="single" w:sz="4" w:space="0" w:color="auto"/>
              <w:right w:val="single" w:sz="4" w:space="0" w:color="auto"/>
            </w:tcBorders>
            <w:shd w:val="clear" w:color="auto" w:fill="auto"/>
            <w:vAlign w:val="bottom"/>
            <w:hideMark/>
          </w:tcPr>
          <w:p w14:paraId="1973EDD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02368E88"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4B452E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104</w:t>
            </w:r>
          </w:p>
        </w:tc>
        <w:tc>
          <w:tcPr>
            <w:tcW w:w="6918" w:type="dxa"/>
            <w:tcBorders>
              <w:top w:val="nil"/>
              <w:left w:val="nil"/>
              <w:bottom w:val="single" w:sz="4" w:space="0" w:color="auto"/>
              <w:right w:val="single" w:sz="4" w:space="0" w:color="auto"/>
            </w:tcBorders>
            <w:shd w:val="clear" w:color="auto" w:fill="auto"/>
            <w:vAlign w:val="bottom"/>
            <w:hideMark/>
          </w:tcPr>
          <w:p w14:paraId="44DC7D7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Huang, T., Larsen, K. T., Jepsen, J. R. M., Moller, N. C., Thorsen, A. K., Mortensen, E. L., &amp; Bo Andersen, L. (2015). Effects of an obesity intervention program on cognitive function in children: A randomized controlled trial. Obesity, 23(10), 2101-2108.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://dx.doi.org/10.1002/oby.21209</w:t>
            </w:r>
          </w:p>
        </w:tc>
        <w:tc>
          <w:tcPr>
            <w:tcW w:w="1388" w:type="dxa"/>
            <w:tcBorders>
              <w:top w:val="nil"/>
              <w:left w:val="nil"/>
              <w:bottom w:val="single" w:sz="4" w:space="0" w:color="auto"/>
              <w:right w:val="single" w:sz="4" w:space="0" w:color="auto"/>
            </w:tcBorders>
            <w:shd w:val="clear" w:color="auto" w:fill="auto"/>
            <w:vAlign w:val="bottom"/>
            <w:hideMark/>
          </w:tcPr>
          <w:p w14:paraId="59C5540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 BMI Outcomes</w:t>
            </w:r>
          </w:p>
        </w:tc>
      </w:tr>
      <w:tr w:rsidR="0077603A" w:rsidRPr="00D46DDE" w14:paraId="10200CB7"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206AB0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105</w:t>
            </w:r>
          </w:p>
        </w:tc>
        <w:tc>
          <w:tcPr>
            <w:tcW w:w="6918" w:type="dxa"/>
            <w:tcBorders>
              <w:top w:val="nil"/>
              <w:left w:val="nil"/>
              <w:bottom w:val="single" w:sz="4" w:space="0" w:color="auto"/>
              <w:right w:val="single" w:sz="4" w:space="0" w:color="auto"/>
            </w:tcBorders>
            <w:shd w:val="clear" w:color="auto" w:fill="auto"/>
            <w:vAlign w:val="bottom"/>
            <w:hideMark/>
          </w:tcPr>
          <w:p w14:paraId="54DC318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Hughes, A. R., Stewart, L., Chapple, J., McColl, J. H., Donaldson, M. D., </w:t>
            </w:r>
            <w:proofErr w:type="spellStart"/>
            <w:r w:rsidRPr="00D46DDE">
              <w:rPr>
                <w:rFonts w:ascii="Times New Roman" w:eastAsia="Times New Roman" w:hAnsi="Times New Roman" w:cs="Times New Roman"/>
                <w:color w:val="000000"/>
                <w:sz w:val="20"/>
                <w:szCs w:val="20"/>
                <w:lang w:val="en-SG"/>
              </w:rPr>
              <w:t>Kelnar</w:t>
            </w:r>
            <w:proofErr w:type="spellEnd"/>
            <w:r w:rsidRPr="00D46DDE">
              <w:rPr>
                <w:rFonts w:ascii="Times New Roman" w:eastAsia="Times New Roman" w:hAnsi="Times New Roman" w:cs="Times New Roman"/>
                <w:color w:val="000000"/>
                <w:sz w:val="20"/>
                <w:szCs w:val="20"/>
                <w:lang w:val="en-SG"/>
              </w:rPr>
              <w:t xml:space="preserve">, C. J., . . . Reilly, J. J. (2008). Randomized, controlled trial of a best-practice individualized </w:t>
            </w:r>
            <w:proofErr w:type="spellStart"/>
            <w:r w:rsidRPr="00D46DDE">
              <w:rPr>
                <w:rFonts w:ascii="Times New Roman" w:eastAsia="Times New Roman" w:hAnsi="Times New Roman" w:cs="Times New Roman"/>
                <w:color w:val="000000"/>
                <w:sz w:val="20"/>
                <w:szCs w:val="20"/>
                <w:lang w:val="en-SG"/>
              </w:rPr>
              <w:t>behavioral</w:t>
            </w:r>
            <w:proofErr w:type="spellEnd"/>
            <w:r w:rsidRPr="00D46DDE">
              <w:rPr>
                <w:rFonts w:ascii="Times New Roman" w:eastAsia="Times New Roman" w:hAnsi="Times New Roman" w:cs="Times New Roman"/>
                <w:color w:val="000000"/>
                <w:sz w:val="20"/>
                <w:szCs w:val="20"/>
                <w:lang w:val="en-SG"/>
              </w:rPr>
              <w:t xml:space="preserve"> program for treatment of childhood overweight: </w:t>
            </w:r>
            <w:proofErr w:type="spellStart"/>
            <w:r w:rsidRPr="00D46DDE">
              <w:rPr>
                <w:rFonts w:ascii="Times New Roman" w:eastAsia="Times New Roman" w:hAnsi="Times New Roman" w:cs="Times New Roman"/>
                <w:color w:val="000000"/>
                <w:sz w:val="20"/>
                <w:szCs w:val="20"/>
                <w:lang w:val="en-SG"/>
              </w:rPr>
              <w:t>scottish</w:t>
            </w:r>
            <w:proofErr w:type="spellEnd"/>
            <w:r w:rsidRPr="00D46DDE">
              <w:rPr>
                <w:rFonts w:ascii="Times New Roman" w:eastAsia="Times New Roman" w:hAnsi="Times New Roman" w:cs="Times New Roman"/>
                <w:color w:val="000000"/>
                <w:sz w:val="20"/>
                <w:szCs w:val="20"/>
                <w:lang w:val="en-SG"/>
              </w:rPr>
              <w:t xml:space="preserve"> Childhood Overweight Treatment Trial (SCOTT).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121(3), e539‐546. doi:10.1542/peds.2007-1786</w:t>
            </w:r>
          </w:p>
        </w:tc>
        <w:tc>
          <w:tcPr>
            <w:tcW w:w="1388" w:type="dxa"/>
            <w:tcBorders>
              <w:top w:val="nil"/>
              <w:left w:val="nil"/>
              <w:bottom w:val="single" w:sz="4" w:space="0" w:color="auto"/>
              <w:right w:val="single" w:sz="4" w:space="0" w:color="auto"/>
            </w:tcBorders>
            <w:shd w:val="clear" w:color="auto" w:fill="auto"/>
            <w:vAlign w:val="bottom"/>
            <w:hideMark/>
          </w:tcPr>
          <w:p w14:paraId="1E647D1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 conducted in clinics</w:t>
            </w:r>
          </w:p>
        </w:tc>
      </w:tr>
      <w:tr w:rsidR="0077603A" w:rsidRPr="00D46DDE" w14:paraId="3934F981"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89479C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106</w:t>
            </w:r>
          </w:p>
        </w:tc>
        <w:tc>
          <w:tcPr>
            <w:tcW w:w="6918" w:type="dxa"/>
            <w:tcBorders>
              <w:top w:val="nil"/>
              <w:left w:val="nil"/>
              <w:bottom w:val="single" w:sz="4" w:space="0" w:color="auto"/>
              <w:right w:val="single" w:sz="4" w:space="0" w:color="auto"/>
            </w:tcBorders>
            <w:shd w:val="clear" w:color="auto" w:fill="auto"/>
            <w:vAlign w:val="bottom"/>
            <w:hideMark/>
          </w:tcPr>
          <w:p w14:paraId="3310DB6D"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Hunschede</w:t>
            </w:r>
            <w:proofErr w:type="spellEnd"/>
            <w:r w:rsidRPr="00D46DDE">
              <w:rPr>
                <w:rFonts w:ascii="Times New Roman" w:eastAsia="Times New Roman" w:hAnsi="Times New Roman" w:cs="Times New Roman"/>
                <w:color w:val="000000"/>
                <w:sz w:val="20"/>
                <w:szCs w:val="20"/>
                <w:lang w:val="en-SG"/>
              </w:rPr>
              <w:t xml:space="preserve">, S., </w:t>
            </w:r>
            <w:proofErr w:type="spellStart"/>
            <w:r w:rsidRPr="00D46DDE">
              <w:rPr>
                <w:rFonts w:ascii="Times New Roman" w:eastAsia="Times New Roman" w:hAnsi="Times New Roman" w:cs="Times New Roman"/>
                <w:color w:val="000000"/>
                <w:sz w:val="20"/>
                <w:szCs w:val="20"/>
                <w:lang w:val="en-SG"/>
              </w:rPr>
              <w:t>Kubant</w:t>
            </w:r>
            <w:proofErr w:type="spellEnd"/>
            <w:r w:rsidRPr="00D46DDE">
              <w:rPr>
                <w:rFonts w:ascii="Times New Roman" w:eastAsia="Times New Roman" w:hAnsi="Times New Roman" w:cs="Times New Roman"/>
                <w:color w:val="000000"/>
                <w:sz w:val="20"/>
                <w:szCs w:val="20"/>
                <w:lang w:val="en-SG"/>
              </w:rPr>
              <w:t xml:space="preserve">, R., </w:t>
            </w:r>
            <w:proofErr w:type="spellStart"/>
            <w:r w:rsidRPr="00D46DDE">
              <w:rPr>
                <w:rFonts w:ascii="Times New Roman" w:eastAsia="Times New Roman" w:hAnsi="Times New Roman" w:cs="Times New Roman"/>
                <w:color w:val="000000"/>
                <w:sz w:val="20"/>
                <w:szCs w:val="20"/>
                <w:lang w:val="en-SG"/>
              </w:rPr>
              <w:t>Akilen</w:t>
            </w:r>
            <w:proofErr w:type="spellEnd"/>
            <w:r w:rsidRPr="00D46DDE">
              <w:rPr>
                <w:rFonts w:ascii="Times New Roman" w:eastAsia="Times New Roman" w:hAnsi="Times New Roman" w:cs="Times New Roman"/>
                <w:color w:val="000000"/>
                <w:sz w:val="20"/>
                <w:szCs w:val="20"/>
                <w:lang w:val="en-SG"/>
              </w:rPr>
              <w:t>, R., Thomas, S., &amp; Anderson, G. H. (2017). Decreased appetite after high-intensity exercise correlates with increased plasma interleukin-6 in normal-weight and overweight/ obese boys. Current developments in nutrition, 1(3) (no pagination). doi:10.3945/cdn.116.000398</w:t>
            </w:r>
          </w:p>
        </w:tc>
        <w:tc>
          <w:tcPr>
            <w:tcW w:w="1388" w:type="dxa"/>
            <w:tcBorders>
              <w:top w:val="nil"/>
              <w:left w:val="nil"/>
              <w:bottom w:val="single" w:sz="4" w:space="0" w:color="auto"/>
              <w:right w:val="single" w:sz="4" w:space="0" w:color="auto"/>
            </w:tcBorders>
            <w:shd w:val="clear" w:color="auto" w:fill="auto"/>
            <w:vAlign w:val="bottom"/>
            <w:hideMark/>
          </w:tcPr>
          <w:p w14:paraId="28BEC26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07185CB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054AF04"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107</w:t>
            </w:r>
          </w:p>
        </w:tc>
        <w:tc>
          <w:tcPr>
            <w:tcW w:w="6918" w:type="dxa"/>
            <w:tcBorders>
              <w:top w:val="nil"/>
              <w:left w:val="nil"/>
              <w:bottom w:val="single" w:sz="4" w:space="0" w:color="auto"/>
              <w:right w:val="single" w:sz="4" w:space="0" w:color="auto"/>
            </w:tcBorders>
            <w:shd w:val="clear" w:color="auto" w:fill="auto"/>
            <w:vAlign w:val="bottom"/>
            <w:hideMark/>
          </w:tcPr>
          <w:p w14:paraId="0BCB0E8A"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Ingul</w:t>
            </w:r>
            <w:proofErr w:type="spellEnd"/>
            <w:r w:rsidRPr="00D46DDE">
              <w:rPr>
                <w:rFonts w:ascii="Times New Roman" w:eastAsia="Times New Roman" w:hAnsi="Times New Roman" w:cs="Times New Roman"/>
                <w:color w:val="000000"/>
                <w:sz w:val="20"/>
                <w:szCs w:val="20"/>
                <w:lang w:val="en-SG"/>
              </w:rPr>
              <w:t xml:space="preserve">, C. B., </w:t>
            </w:r>
            <w:proofErr w:type="spellStart"/>
            <w:r w:rsidRPr="00D46DDE">
              <w:rPr>
                <w:rFonts w:ascii="Times New Roman" w:eastAsia="Times New Roman" w:hAnsi="Times New Roman" w:cs="Times New Roman"/>
                <w:color w:val="000000"/>
                <w:sz w:val="20"/>
                <w:szCs w:val="20"/>
                <w:lang w:val="en-SG"/>
              </w:rPr>
              <w:t>Tjonna</w:t>
            </w:r>
            <w:proofErr w:type="spellEnd"/>
            <w:r w:rsidRPr="00D46DDE">
              <w:rPr>
                <w:rFonts w:ascii="Times New Roman" w:eastAsia="Times New Roman" w:hAnsi="Times New Roman" w:cs="Times New Roman"/>
                <w:color w:val="000000"/>
                <w:sz w:val="20"/>
                <w:szCs w:val="20"/>
                <w:lang w:val="en-SG"/>
              </w:rPr>
              <w:t xml:space="preserve">, A. E., Stolen, T. O., </w:t>
            </w:r>
            <w:proofErr w:type="spellStart"/>
            <w:r w:rsidRPr="00D46DDE">
              <w:rPr>
                <w:rFonts w:ascii="Times New Roman" w:eastAsia="Times New Roman" w:hAnsi="Times New Roman" w:cs="Times New Roman"/>
                <w:color w:val="000000"/>
                <w:sz w:val="20"/>
                <w:szCs w:val="20"/>
                <w:lang w:val="en-SG"/>
              </w:rPr>
              <w:t>Stoylen</w:t>
            </w:r>
            <w:proofErr w:type="spellEnd"/>
            <w:r w:rsidRPr="00D46DDE">
              <w:rPr>
                <w:rFonts w:ascii="Times New Roman" w:eastAsia="Times New Roman" w:hAnsi="Times New Roman" w:cs="Times New Roman"/>
                <w:color w:val="000000"/>
                <w:sz w:val="20"/>
                <w:szCs w:val="20"/>
                <w:lang w:val="en-SG"/>
              </w:rPr>
              <w:t xml:space="preserve">, A., &amp; </w:t>
            </w:r>
            <w:proofErr w:type="spellStart"/>
            <w:r w:rsidRPr="00D46DDE">
              <w:rPr>
                <w:rFonts w:ascii="Times New Roman" w:eastAsia="Times New Roman" w:hAnsi="Times New Roman" w:cs="Times New Roman"/>
                <w:color w:val="000000"/>
                <w:sz w:val="20"/>
                <w:szCs w:val="20"/>
                <w:lang w:val="en-SG"/>
              </w:rPr>
              <w:t>Wisloff</w:t>
            </w:r>
            <w:proofErr w:type="spellEnd"/>
            <w:r w:rsidRPr="00D46DDE">
              <w:rPr>
                <w:rFonts w:ascii="Times New Roman" w:eastAsia="Times New Roman" w:hAnsi="Times New Roman" w:cs="Times New Roman"/>
                <w:color w:val="000000"/>
                <w:sz w:val="20"/>
                <w:szCs w:val="20"/>
                <w:lang w:val="en-SG"/>
              </w:rPr>
              <w:t xml:space="preserve">, U. (2010). Impaired Cardiac Function Among Obese Adolescents: Effect of Aerobic Interval Training. Archives of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xml:space="preserve"> &amp; adolescent medicine, 164(9), 852-859.</w:t>
            </w:r>
          </w:p>
        </w:tc>
        <w:tc>
          <w:tcPr>
            <w:tcW w:w="1388" w:type="dxa"/>
            <w:tcBorders>
              <w:top w:val="nil"/>
              <w:left w:val="nil"/>
              <w:bottom w:val="single" w:sz="4" w:space="0" w:color="auto"/>
              <w:right w:val="single" w:sz="4" w:space="0" w:color="auto"/>
            </w:tcBorders>
            <w:shd w:val="clear" w:color="auto" w:fill="auto"/>
            <w:vAlign w:val="bottom"/>
            <w:hideMark/>
          </w:tcPr>
          <w:p w14:paraId="07F96EB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 conducted in University Hospital</w:t>
            </w:r>
          </w:p>
        </w:tc>
      </w:tr>
      <w:tr w:rsidR="0077603A" w:rsidRPr="00D46DDE" w14:paraId="33A52690"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CAA695E"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108</w:t>
            </w:r>
          </w:p>
        </w:tc>
        <w:tc>
          <w:tcPr>
            <w:tcW w:w="6918" w:type="dxa"/>
            <w:tcBorders>
              <w:top w:val="nil"/>
              <w:left w:val="nil"/>
              <w:bottom w:val="single" w:sz="4" w:space="0" w:color="auto"/>
              <w:right w:val="single" w:sz="4" w:space="0" w:color="auto"/>
            </w:tcBorders>
            <w:shd w:val="clear" w:color="auto" w:fill="auto"/>
            <w:vAlign w:val="bottom"/>
            <w:hideMark/>
          </w:tcPr>
          <w:p w14:paraId="4099298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Jacobson, D. (2009). A primary care school age healthy choices intervention program. Dissertation abstracts international: section B: the sciences and engineering, 70(4-B), 2205.</w:t>
            </w:r>
          </w:p>
        </w:tc>
        <w:tc>
          <w:tcPr>
            <w:tcW w:w="1388" w:type="dxa"/>
            <w:tcBorders>
              <w:top w:val="nil"/>
              <w:left w:val="nil"/>
              <w:bottom w:val="single" w:sz="4" w:space="0" w:color="auto"/>
              <w:right w:val="single" w:sz="4" w:space="0" w:color="auto"/>
            </w:tcBorders>
            <w:shd w:val="clear" w:color="auto" w:fill="auto"/>
            <w:vAlign w:val="bottom"/>
            <w:hideMark/>
          </w:tcPr>
          <w:p w14:paraId="4EDA9C2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1B7A4F47"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1C5241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109</w:t>
            </w:r>
          </w:p>
        </w:tc>
        <w:tc>
          <w:tcPr>
            <w:tcW w:w="6918" w:type="dxa"/>
            <w:tcBorders>
              <w:top w:val="nil"/>
              <w:left w:val="nil"/>
              <w:bottom w:val="single" w:sz="4" w:space="0" w:color="auto"/>
              <w:right w:val="single" w:sz="4" w:space="0" w:color="auto"/>
            </w:tcBorders>
            <w:shd w:val="clear" w:color="auto" w:fill="auto"/>
            <w:vAlign w:val="bottom"/>
            <w:hideMark/>
          </w:tcPr>
          <w:p w14:paraId="6306BF5A"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Jakicic</w:t>
            </w:r>
            <w:proofErr w:type="spellEnd"/>
            <w:r w:rsidRPr="00D46DDE">
              <w:rPr>
                <w:rFonts w:ascii="Times New Roman" w:eastAsia="Times New Roman" w:hAnsi="Times New Roman" w:cs="Times New Roman"/>
                <w:color w:val="000000"/>
                <w:sz w:val="20"/>
                <w:szCs w:val="20"/>
                <w:lang w:val="en-SG"/>
              </w:rPr>
              <w:t xml:space="preserve">, J. M. (2013). Exercise demonstrates a dose-response effect on insulin resistance, fatness, and visceral fat. Journal of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162(3), 649‐650. doi:10.1016/j.jpeds.2012.12.059</w:t>
            </w:r>
          </w:p>
        </w:tc>
        <w:tc>
          <w:tcPr>
            <w:tcW w:w="1388" w:type="dxa"/>
            <w:tcBorders>
              <w:top w:val="nil"/>
              <w:left w:val="nil"/>
              <w:bottom w:val="single" w:sz="4" w:space="0" w:color="auto"/>
              <w:right w:val="single" w:sz="4" w:space="0" w:color="auto"/>
            </w:tcBorders>
            <w:shd w:val="clear" w:color="auto" w:fill="auto"/>
            <w:vAlign w:val="bottom"/>
            <w:hideMark/>
          </w:tcPr>
          <w:p w14:paraId="14E7CB9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7086514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E400E1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110</w:t>
            </w:r>
          </w:p>
        </w:tc>
        <w:tc>
          <w:tcPr>
            <w:tcW w:w="6918" w:type="dxa"/>
            <w:tcBorders>
              <w:top w:val="nil"/>
              <w:left w:val="nil"/>
              <w:bottom w:val="single" w:sz="4" w:space="0" w:color="auto"/>
              <w:right w:val="single" w:sz="4" w:space="0" w:color="auto"/>
            </w:tcBorders>
            <w:shd w:val="clear" w:color="auto" w:fill="auto"/>
            <w:vAlign w:val="bottom"/>
            <w:hideMark/>
          </w:tcPr>
          <w:p w14:paraId="3A696425"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Janicke</w:t>
            </w:r>
            <w:proofErr w:type="spellEnd"/>
            <w:r w:rsidRPr="00D46DDE">
              <w:rPr>
                <w:rFonts w:ascii="Times New Roman" w:eastAsia="Times New Roman" w:hAnsi="Times New Roman" w:cs="Times New Roman"/>
                <w:color w:val="000000"/>
                <w:sz w:val="20"/>
                <w:szCs w:val="20"/>
                <w:lang w:val="en-SG"/>
              </w:rPr>
              <w:t xml:space="preserve">, D. M., </w:t>
            </w:r>
            <w:proofErr w:type="spellStart"/>
            <w:r w:rsidRPr="00D46DDE">
              <w:rPr>
                <w:rFonts w:ascii="Times New Roman" w:eastAsia="Times New Roman" w:hAnsi="Times New Roman" w:cs="Times New Roman"/>
                <w:color w:val="000000"/>
                <w:sz w:val="20"/>
                <w:szCs w:val="20"/>
                <w:lang w:val="en-SG"/>
              </w:rPr>
              <w:t>Sallinen</w:t>
            </w:r>
            <w:proofErr w:type="spellEnd"/>
            <w:r w:rsidRPr="00D46DDE">
              <w:rPr>
                <w:rFonts w:ascii="Times New Roman" w:eastAsia="Times New Roman" w:hAnsi="Times New Roman" w:cs="Times New Roman"/>
                <w:color w:val="000000"/>
                <w:sz w:val="20"/>
                <w:szCs w:val="20"/>
                <w:lang w:val="en-SG"/>
              </w:rPr>
              <w:t xml:space="preserve">, B. J., Perri, M. G., Lutes, L. D., Huerta, M., Silverstein, J. H., &amp; </w:t>
            </w:r>
            <w:proofErr w:type="spellStart"/>
            <w:r w:rsidRPr="00D46DDE">
              <w:rPr>
                <w:rFonts w:ascii="Times New Roman" w:eastAsia="Times New Roman" w:hAnsi="Times New Roman" w:cs="Times New Roman"/>
                <w:color w:val="000000"/>
                <w:sz w:val="20"/>
                <w:szCs w:val="20"/>
                <w:lang w:val="en-SG"/>
              </w:rPr>
              <w:t>Brumback</w:t>
            </w:r>
            <w:proofErr w:type="spellEnd"/>
            <w:r w:rsidRPr="00D46DDE">
              <w:rPr>
                <w:rFonts w:ascii="Times New Roman" w:eastAsia="Times New Roman" w:hAnsi="Times New Roman" w:cs="Times New Roman"/>
                <w:color w:val="000000"/>
                <w:sz w:val="20"/>
                <w:szCs w:val="20"/>
                <w:lang w:val="en-SG"/>
              </w:rPr>
              <w:t xml:space="preserve">, B. (2008). Comparison of parent-only vs family-based interventions for overweight children in underserved rural settings: outcomes from project STORY. Archives of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xml:space="preserve"> &amp; adolescent medicine, 162(12), 1119‐1125. doi:10.1001/archpedi.162.12.1119</w:t>
            </w:r>
          </w:p>
        </w:tc>
        <w:tc>
          <w:tcPr>
            <w:tcW w:w="1388" w:type="dxa"/>
            <w:tcBorders>
              <w:top w:val="nil"/>
              <w:left w:val="nil"/>
              <w:bottom w:val="single" w:sz="4" w:space="0" w:color="auto"/>
              <w:right w:val="single" w:sz="4" w:space="0" w:color="auto"/>
            </w:tcBorders>
            <w:shd w:val="clear" w:color="auto" w:fill="auto"/>
            <w:vAlign w:val="bottom"/>
            <w:hideMark/>
          </w:tcPr>
          <w:p w14:paraId="7833A67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 conducted in CES Network (community)</w:t>
            </w:r>
          </w:p>
        </w:tc>
      </w:tr>
      <w:tr w:rsidR="0077603A" w:rsidRPr="00D46DDE" w14:paraId="4D915D2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BE95BEC"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111</w:t>
            </w:r>
          </w:p>
        </w:tc>
        <w:tc>
          <w:tcPr>
            <w:tcW w:w="6918" w:type="dxa"/>
            <w:tcBorders>
              <w:top w:val="nil"/>
              <w:left w:val="nil"/>
              <w:bottom w:val="single" w:sz="4" w:space="0" w:color="auto"/>
              <w:right w:val="single" w:sz="4" w:space="0" w:color="auto"/>
            </w:tcBorders>
            <w:shd w:val="clear" w:color="auto" w:fill="auto"/>
            <w:vAlign w:val="bottom"/>
            <w:hideMark/>
          </w:tcPr>
          <w:p w14:paraId="7278570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Jansen, W., </w:t>
            </w:r>
            <w:proofErr w:type="spellStart"/>
            <w:r w:rsidRPr="00D46DDE">
              <w:rPr>
                <w:rFonts w:ascii="Times New Roman" w:eastAsia="Times New Roman" w:hAnsi="Times New Roman" w:cs="Times New Roman"/>
                <w:color w:val="000000"/>
                <w:sz w:val="20"/>
                <w:szCs w:val="20"/>
                <w:lang w:val="en-SG"/>
              </w:rPr>
              <w:t>Borsboom</w:t>
            </w:r>
            <w:proofErr w:type="spellEnd"/>
            <w:r w:rsidRPr="00D46DDE">
              <w:rPr>
                <w:rFonts w:ascii="Times New Roman" w:eastAsia="Times New Roman" w:hAnsi="Times New Roman" w:cs="Times New Roman"/>
                <w:color w:val="000000"/>
                <w:sz w:val="20"/>
                <w:szCs w:val="20"/>
                <w:lang w:val="en-SG"/>
              </w:rPr>
              <w:t xml:space="preserve">, G., </w:t>
            </w:r>
            <w:proofErr w:type="spellStart"/>
            <w:r w:rsidRPr="00D46DDE">
              <w:rPr>
                <w:rFonts w:ascii="Times New Roman" w:eastAsia="Times New Roman" w:hAnsi="Times New Roman" w:cs="Times New Roman"/>
                <w:color w:val="000000"/>
                <w:sz w:val="20"/>
                <w:szCs w:val="20"/>
                <w:lang w:val="en-SG"/>
              </w:rPr>
              <w:t>Meima</w:t>
            </w:r>
            <w:proofErr w:type="spellEnd"/>
            <w:r w:rsidRPr="00D46DDE">
              <w:rPr>
                <w:rFonts w:ascii="Times New Roman" w:eastAsia="Times New Roman" w:hAnsi="Times New Roman" w:cs="Times New Roman"/>
                <w:color w:val="000000"/>
                <w:sz w:val="20"/>
                <w:szCs w:val="20"/>
                <w:lang w:val="en-SG"/>
              </w:rPr>
              <w:t xml:space="preserve">, A., </w:t>
            </w:r>
            <w:proofErr w:type="spellStart"/>
            <w:r w:rsidRPr="00D46DDE">
              <w:rPr>
                <w:rFonts w:ascii="Times New Roman" w:eastAsia="Times New Roman" w:hAnsi="Times New Roman" w:cs="Times New Roman"/>
                <w:color w:val="000000"/>
                <w:sz w:val="20"/>
                <w:szCs w:val="20"/>
                <w:lang w:val="en-SG"/>
              </w:rPr>
              <w:t>Zwanenburg</w:t>
            </w:r>
            <w:proofErr w:type="spellEnd"/>
            <w:r w:rsidRPr="00D46DDE">
              <w:rPr>
                <w:rFonts w:ascii="Times New Roman" w:eastAsia="Times New Roman" w:hAnsi="Times New Roman" w:cs="Times New Roman"/>
                <w:color w:val="000000"/>
                <w:sz w:val="20"/>
                <w:szCs w:val="20"/>
                <w:lang w:val="en-SG"/>
              </w:rPr>
              <w:t xml:space="preserve">, E. J., </w:t>
            </w:r>
            <w:proofErr w:type="spellStart"/>
            <w:r w:rsidRPr="00D46DDE">
              <w:rPr>
                <w:rFonts w:ascii="Times New Roman" w:eastAsia="Times New Roman" w:hAnsi="Times New Roman" w:cs="Times New Roman"/>
                <w:color w:val="000000"/>
                <w:sz w:val="20"/>
                <w:szCs w:val="20"/>
                <w:lang w:val="en-SG"/>
              </w:rPr>
              <w:t>Mackenbach</w:t>
            </w:r>
            <w:proofErr w:type="spellEnd"/>
            <w:r w:rsidRPr="00D46DDE">
              <w:rPr>
                <w:rFonts w:ascii="Times New Roman" w:eastAsia="Times New Roman" w:hAnsi="Times New Roman" w:cs="Times New Roman"/>
                <w:color w:val="000000"/>
                <w:sz w:val="20"/>
                <w:szCs w:val="20"/>
                <w:lang w:val="en-SG"/>
              </w:rPr>
              <w:t xml:space="preserve">, J. P., </w:t>
            </w:r>
            <w:proofErr w:type="spellStart"/>
            <w:r w:rsidRPr="00D46DDE">
              <w:rPr>
                <w:rFonts w:ascii="Times New Roman" w:eastAsia="Times New Roman" w:hAnsi="Times New Roman" w:cs="Times New Roman"/>
                <w:color w:val="000000"/>
                <w:sz w:val="20"/>
                <w:szCs w:val="20"/>
                <w:lang w:val="en-SG"/>
              </w:rPr>
              <w:t>Raat</w:t>
            </w:r>
            <w:proofErr w:type="spellEnd"/>
            <w:r w:rsidRPr="00D46DDE">
              <w:rPr>
                <w:rFonts w:ascii="Times New Roman" w:eastAsia="Times New Roman" w:hAnsi="Times New Roman" w:cs="Times New Roman"/>
                <w:color w:val="000000"/>
                <w:sz w:val="20"/>
                <w:szCs w:val="20"/>
                <w:lang w:val="en-SG"/>
              </w:rPr>
              <w:t xml:space="preserve">, H., &amp; </w:t>
            </w:r>
            <w:proofErr w:type="spellStart"/>
            <w:r w:rsidRPr="00D46DDE">
              <w:rPr>
                <w:rFonts w:ascii="Times New Roman" w:eastAsia="Times New Roman" w:hAnsi="Times New Roman" w:cs="Times New Roman"/>
                <w:color w:val="000000"/>
                <w:sz w:val="20"/>
                <w:szCs w:val="20"/>
                <w:lang w:val="en-SG"/>
              </w:rPr>
              <w:t>Brug</w:t>
            </w:r>
            <w:proofErr w:type="spellEnd"/>
            <w:r w:rsidRPr="00D46DDE">
              <w:rPr>
                <w:rFonts w:ascii="Times New Roman" w:eastAsia="Times New Roman" w:hAnsi="Times New Roman" w:cs="Times New Roman"/>
                <w:color w:val="000000"/>
                <w:sz w:val="20"/>
                <w:szCs w:val="20"/>
                <w:lang w:val="en-SG"/>
              </w:rPr>
              <w:t xml:space="preserve">, J. (2011). Effectiveness of a primary school-based intervention to reduce overweight. International journal of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obesity, 6(2‐2), e70‐77. doi:10.3109/17477166.2011.575151</w:t>
            </w:r>
          </w:p>
        </w:tc>
        <w:tc>
          <w:tcPr>
            <w:tcW w:w="1388" w:type="dxa"/>
            <w:tcBorders>
              <w:top w:val="nil"/>
              <w:left w:val="nil"/>
              <w:bottom w:val="single" w:sz="4" w:space="0" w:color="auto"/>
              <w:right w:val="single" w:sz="4" w:space="0" w:color="auto"/>
            </w:tcBorders>
            <w:shd w:val="clear" w:color="auto" w:fill="auto"/>
            <w:vAlign w:val="bottom"/>
            <w:hideMark/>
          </w:tcPr>
          <w:p w14:paraId="0DB0AAB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762498DB"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CB0AAD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112</w:t>
            </w:r>
          </w:p>
        </w:tc>
        <w:tc>
          <w:tcPr>
            <w:tcW w:w="6918" w:type="dxa"/>
            <w:tcBorders>
              <w:top w:val="nil"/>
              <w:left w:val="nil"/>
              <w:bottom w:val="single" w:sz="4" w:space="0" w:color="auto"/>
              <w:right w:val="single" w:sz="4" w:space="0" w:color="auto"/>
            </w:tcBorders>
            <w:shd w:val="clear" w:color="auto" w:fill="auto"/>
            <w:vAlign w:val="bottom"/>
            <w:hideMark/>
          </w:tcPr>
          <w:p w14:paraId="0096E0F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Jiang, J. X., Xia, X. L., Greiner, T., Lian, G. L., &amp; </w:t>
            </w:r>
            <w:proofErr w:type="spellStart"/>
            <w:r w:rsidRPr="00D46DDE">
              <w:rPr>
                <w:rFonts w:ascii="Times New Roman" w:eastAsia="Times New Roman" w:hAnsi="Times New Roman" w:cs="Times New Roman"/>
                <w:color w:val="000000"/>
                <w:sz w:val="20"/>
                <w:szCs w:val="20"/>
                <w:lang w:val="en-SG"/>
              </w:rPr>
              <w:t>Rosenqvist</w:t>
            </w:r>
            <w:proofErr w:type="spellEnd"/>
            <w:r w:rsidRPr="00D46DDE">
              <w:rPr>
                <w:rFonts w:ascii="Times New Roman" w:eastAsia="Times New Roman" w:hAnsi="Times New Roman" w:cs="Times New Roman"/>
                <w:color w:val="000000"/>
                <w:sz w:val="20"/>
                <w:szCs w:val="20"/>
                <w:lang w:val="en-SG"/>
              </w:rPr>
              <w:t>, U. (2005). A two year family based behaviour treatment for obese children. Archives of Disease in Childhood, 90(12), 1235‐1238. doi:10.1136/adc.2005.071753</w:t>
            </w:r>
          </w:p>
        </w:tc>
        <w:tc>
          <w:tcPr>
            <w:tcW w:w="1388" w:type="dxa"/>
            <w:tcBorders>
              <w:top w:val="nil"/>
              <w:left w:val="nil"/>
              <w:bottom w:val="single" w:sz="4" w:space="0" w:color="auto"/>
              <w:right w:val="single" w:sz="4" w:space="0" w:color="auto"/>
            </w:tcBorders>
            <w:shd w:val="clear" w:color="auto" w:fill="auto"/>
            <w:vAlign w:val="bottom"/>
            <w:hideMark/>
          </w:tcPr>
          <w:p w14:paraId="3741E61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4A7C2E9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508FE12"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113</w:t>
            </w:r>
          </w:p>
        </w:tc>
        <w:tc>
          <w:tcPr>
            <w:tcW w:w="6918" w:type="dxa"/>
            <w:tcBorders>
              <w:top w:val="nil"/>
              <w:left w:val="nil"/>
              <w:bottom w:val="single" w:sz="4" w:space="0" w:color="auto"/>
              <w:right w:val="single" w:sz="4" w:space="0" w:color="auto"/>
            </w:tcBorders>
            <w:shd w:val="clear" w:color="auto" w:fill="auto"/>
            <w:vAlign w:val="bottom"/>
            <w:hideMark/>
          </w:tcPr>
          <w:p w14:paraId="7507E3C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Jimenez, E. Y., Sanders, S., </w:t>
            </w:r>
            <w:proofErr w:type="spellStart"/>
            <w:r w:rsidRPr="00D46DDE">
              <w:rPr>
                <w:rFonts w:ascii="Times New Roman" w:eastAsia="Times New Roman" w:hAnsi="Times New Roman" w:cs="Times New Roman"/>
                <w:color w:val="000000"/>
                <w:sz w:val="20"/>
                <w:szCs w:val="20"/>
                <w:lang w:val="en-SG"/>
              </w:rPr>
              <w:t>Vallabhan</w:t>
            </w:r>
            <w:proofErr w:type="spellEnd"/>
            <w:r w:rsidRPr="00D46DDE">
              <w:rPr>
                <w:rFonts w:ascii="Times New Roman" w:eastAsia="Times New Roman" w:hAnsi="Times New Roman" w:cs="Times New Roman"/>
                <w:color w:val="000000"/>
                <w:sz w:val="20"/>
                <w:szCs w:val="20"/>
                <w:lang w:val="en-SG"/>
              </w:rPr>
              <w:t xml:space="preserve">, M., &amp; Kong, A. S. (2018). One year outcomes from an adolescent obesity prevention and management intervention in school-based health </w:t>
            </w:r>
            <w:proofErr w:type="spellStart"/>
            <w:r w:rsidRPr="00D46DDE">
              <w:rPr>
                <w:rFonts w:ascii="Times New Roman" w:eastAsia="Times New Roman" w:hAnsi="Times New Roman" w:cs="Times New Roman"/>
                <w:color w:val="000000"/>
                <w:sz w:val="20"/>
                <w:szCs w:val="20"/>
                <w:lang w:val="en-SG"/>
              </w:rPr>
              <w:t>centers</w:t>
            </w:r>
            <w:proofErr w:type="spellEnd"/>
            <w:r w:rsidRPr="00D46DDE">
              <w:rPr>
                <w:rFonts w:ascii="Times New Roman" w:eastAsia="Times New Roman" w:hAnsi="Times New Roman" w:cs="Times New Roman"/>
                <w:color w:val="000000"/>
                <w:sz w:val="20"/>
                <w:szCs w:val="20"/>
                <w:lang w:val="en-SG"/>
              </w:rPr>
              <w:t>. Journal of adolescent health. Conference: society for adolescent health and medicine annual meeting 2018. United states, 62(2 Supplement 1), S120‐S121.</w:t>
            </w:r>
          </w:p>
        </w:tc>
        <w:tc>
          <w:tcPr>
            <w:tcW w:w="1388" w:type="dxa"/>
            <w:tcBorders>
              <w:top w:val="nil"/>
              <w:left w:val="nil"/>
              <w:bottom w:val="single" w:sz="4" w:space="0" w:color="auto"/>
              <w:right w:val="single" w:sz="4" w:space="0" w:color="auto"/>
            </w:tcBorders>
            <w:shd w:val="clear" w:color="auto" w:fill="auto"/>
            <w:vAlign w:val="bottom"/>
            <w:hideMark/>
          </w:tcPr>
          <w:p w14:paraId="4AB986F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 published data</w:t>
            </w:r>
          </w:p>
        </w:tc>
      </w:tr>
      <w:tr w:rsidR="0077603A" w:rsidRPr="00D46DDE" w14:paraId="66BFA1D3"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915184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114</w:t>
            </w:r>
          </w:p>
        </w:tc>
        <w:tc>
          <w:tcPr>
            <w:tcW w:w="6918" w:type="dxa"/>
            <w:tcBorders>
              <w:top w:val="nil"/>
              <w:left w:val="nil"/>
              <w:bottom w:val="single" w:sz="4" w:space="0" w:color="auto"/>
              <w:right w:val="single" w:sz="4" w:space="0" w:color="auto"/>
            </w:tcBorders>
            <w:shd w:val="clear" w:color="auto" w:fill="auto"/>
            <w:vAlign w:val="bottom"/>
            <w:hideMark/>
          </w:tcPr>
          <w:p w14:paraId="5951FE9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John, R. (2009). Effects of parent -focused media interventions on body mass index, waist size, self -perception, family eating habits, and family activity habits </w:t>
            </w:r>
            <w:r w:rsidRPr="00D46DDE">
              <w:rPr>
                <w:rFonts w:ascii="Times New Roman" w:eastAsia="Times New Roman" w:hAnsi="Times New Roman" w:cs="Times New Roman"/>
                <w:color w:val="000000"/>
                <w:sz w:val="20"/>
                <w:szCs w:val="20"/>
                <w:lang w:val="en-SG"/>
              </w:rPr>
              <w:lastRenderedPageBreak/>
              <w:t xml:space="preserve">in overweight Hispanic children. (3368400 Ed.D.), Teachers College, Columbia University, Ann Arbor. </w:t>
            </w:r>
          </w:p>
        </w:tc>
        <w:tc>
          <w:tcPr>
            <w:tcW w:w="1388" w:type="dxa"/>
            <w:tcBorders>
              <w:top w:val="nil"/>
              <w:left w:val="nil"/>
              <w:bottom w:val="single" w:sz="4" w:space="0" w:color="auto"/>
              <w:right w:val="single" w:sz="4" w:space="0" w:color="auto"/>
            </w:tcBorders>
            <w:shd w:val="clear" w:color="auto" w:fill="auto"/>
            <w:vAlign w:val="bottom"/>
            <w:hideMark/>
          </w:tcPr>
          <w:p w14:paraId="39A0BEA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lastRenderedPageBreak/>
              <w:t>Not School-based Weight Management</w:t>
            </w:r>
          </w:p>
        </w:tc>
      </w:tr>
      <w:tr w:rsidR="0077603A" w:rsidRPr="00D46DDE" w14:paraId="4CE4035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0B0179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115</w:t>
            </w:r>
          </w:p>
        </w:tc>
        <w:tc>
          <w:tcPr>
            <w:tcW w:w="6918" w:type="dxa"/>
            <w:tcBorders>
              <w:top w:val="nil"/>
              <w:left w:val="nil"/>
              <w:bottom w:val="single" w:sz="4" w:space="0" w:color="auto"/>
              <w:right w:val="single" w:sz="4" w:space="0" w:color="auto"/>
            </w:tcBorders>
            <w:shd w:val="clear" w:color="auto" w:fill="auto"/>
            <w:vAlign w:val="bottom"/>
            <w:hideMark/>
          </w:tcPr>
          <w:p w14:paraId="5E85999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John, R. (2010). Effects of parent-focused media interventions on body mass index, waist size, self-perception, family eating habits, and family activity habits in overweight </w:t>
            </w:r>
            <w:proofErr w:type="spellStart"/>
            <w:r w:rsidRPr="00D46DDE">
              <w:rPr>
                <w:rFonts w:ascii="Times New Roman" w:eastAsia="Times New Roman" w:hAnsi="Times New Roman" w:cs="Times New Roman"/>
                <w:color w:val="000000"/>
                <w:sz w:val="20"/>
                <w:szCs w:val="20"/>
                <w:lang w:val="en-SG"/>
              </w:rPr>
              <w:t>hispanic</w:t>
            </w:r>
            <w:proofErr w:type="spellEnd"/>
            <w:r w:rsidRPr="00D46DDE">
              <w:rPr>
                <w:rFonts w:ascii="Times New Roman" w:eastAsia="Times New Roman" w:hAnsi="Times New Roman" w:cs="Times New Roman"/>
                <w:color w:val="000000"/>
                <w:sz w:val="20"/>
                <w:szCs w:val="20"/>
                <w:lang w:val="en-SG"/>
              </w:rPr>
              <w:t xml:space="preserve"> children. Dissertation abstracts international: section B: the sciences and engineering, 70(7-B), 4087.</w:t>
            </w:r>
          </w:p>
        </w:tc>
        <w:tc>
          <w:tcPr>
            <w:tcW w:w="1388" w:type="dxa"/>
            <w:tcBorders>
              <w:top w:val="nil"/>
              <w:left w:val="nil"/>
              <w:bottom w:val="single" w:sz="4" w:space="0" w:color="auto"/>
              <w:right w:val="single" w:sz="4" w:space="0" w:color="auto"/>
            </w:tcBorders>
            <w:shd w:val="clear" w:color="auto" w:fill="auto"/>
            <w:vAlign w:val="bottom"/>
            <w:hideMark/>
          </w:tcPr>
          <w:p w14:paraId="4662870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6AFD8AC0"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60357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116</w:t>
            </w:r>
          </w:p>
        </w:tc>
        <w:tc>
          <w:tcPr>
            <w:tcW w:w="6918" w:type="dxa"/>
            <w:tcBorders>
              <w:top w:val="nil"/>
              <w:left w:val="nil"/>
              <w:bottom w:val="single" w:sz="4" w:space="0" w:color="auto"/>
              <w:right w:val="single" w:sz="4" w:space="0" w:color="auto"/>
            </w:tcBorders>
            <w:shd w:val="clear" w:color="auto" w:fill="auto"/>
            <w:vAlign w:val="bottom"/>
            <w:hideMark/>
          </w:tcPr>
          <w:p w14:paraId="1FEFAD1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Johnston, C. A., Moreno, J., El-</w:t>
            </w:r>
            <w:proofErr w:type="spellStart"/>
            <w:r w:rsidRPr="00D46DDE">
              <w:rPr>
                <w:rFonts w:ascii="Times New Roman" w:eastAsia="Times New Roman" w:hAnsi="Times New Roman" w:cs="Times New Roman"/>
                <w:color w:val="000000"/>
                <w:sz w:val="20"/>
                <w:szCs w:val="20"/>
                <w:lang w:val="en-SG"/>
              </w:rPr>
              <w:t>Mubasher</w:t>
            </w:r>
            <w:proofErr w:type="spellEnd"/>
            <w:r w:rsidRPr="00D46DDE">
              <w:rPr>
                <w:rFonts w:ascii="Times New Roman" w:eastAsia="Times New Roman" w:hAnsi="Times New Roman" w:cs="Times New Roman"/>
                <w:color w:val="000000"/>
                <w:sz w:val="20"/>
                <w:szCs w:val="20"/>
                <w:lang w:val="en-SG"/>
              </w:rPr>
              <w:t xml:space="preserve">, A., </w:t>
            </w:r>
            <w:proofErr w:type="spellStart"/>
            <w:r w:rsidRPr="00D46DDE">
              <w:rPr>
                <w:rFonts w:ascii="Times New Roman" w:eastAsia="Times New Roman" w:hAnsi="Times New Roman" w:cs="Times New Roman"/>
                <w:color w:val="000000"/>
                <w:sz w:val="20"/>
                <w:szCs w:val="20"/>
                <w:lang w:val="en-SG"/>
              </w:rPr>
              <w:t>Papaioannou</w:t>
            </w:r>
            <w:proofErr w:type="spellEnd"/>
            <w:r w:rsidRPr="00D46DDE">
              <w:rPr>
                <w:rFonts w:ascii="Times New Roman" w:eastAsia="Times New Roman" w:hAnsi="Times New Roman" w:cs="Times New Roman"/>
                <w:color w:val="000000"/>
                <w:sz w:val="20"/>
                <w:szCs w:val="20"/>
                <w:lang w:val="en-SG"/>
              </w:rPr>
              <w:t xml:space="preserve">, M. A., &amp; </w:t>
            </w:r>
            <w:proofErr w:type="spellStart"/>
            <w:r w:rsidRPr="00D46DDE">
              <w:rPr>
                <w:rFonts w:ascii="Times New Roman" w:eastAsia="Times New Roman" w:hAnsi="Times New Roman" w:cs="Times New Roman"/>
                <w:color w:val="000000"/>
                <w:sz w:val="20"/>
                <w:szCs w:val="20"/>
                <w:lang w:val="en-SG"/>
              </w:rPr>
              <w:t>Woehler</w:t>
            </w:r>
            <w:proofErr w:type="spellEnd"/>
            <w:r w:rsidRPr="00D46DDE">
              <w:rPr>
                <w:rFonts w:ascii="Times New Roman" w:eastAsia="Times New Roman" w:hAnsi="Times New Roman" w:cs="Times New Roman"/>
                <w:color w:val="000000"/>
                <w:sz w:val="20"/>
                <w:szCs w:val="20"/>
                <w:lang w:val="en-SG"/>
              </w:rPr>
              <w:t>, D. (2013). Inclusion of peers in a school-based obesity intervention. FASEB journal, 27.</w:t>
            </w:r>
          </w:p>
        </w:tc>
        <w:tc>
          <w:tcPr>
            <w:tcW w:w="1388" w:type="dxa"/>
            <w:tcBorders>
              <w:top w:val="nil"/>
              <w:left w:val="nil"/>
              <w:bottom w:val="single" w:sz="4" w:space="0" w:color="auto"/>
              <w:right w:val="single" w:sz="4" w:space="0" w:color="auto"/>
            </w:tcBorders>
            <w:shd w:val="clear" w:color="auto" w:fill="auto"/>
            <w:vAlign w:val="bottom"/>
            <w:hideMark/>
          </w:tcPr>
          <w:p w14:paraId="48CFE7D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58BFE3B3"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BC0E6AE"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117</w:t>
            </w:r>
          </w:p>
        </w:tc>
        <w:tc>
          <w:tcPr>
            <w:tcW w:w="6918" w:type="dxa"/>
            <w:tcBorders>
              <w:top w:val="nil"/>
              <w:left w:val="nil"/>
              <w:bottom w:val="single" w:sz="4" w:space="0" w:color="auto"/>
              <w:right w:val="single" w:sz="4" w:space="0" w:color="auto"/>
            </w:tcBorders>
            <w:shd w:val="clear" w:color="auto" w:fill="auto"/>
            <w:vAlign w:val="bottom"/>
            <w:hideMark/>
          </w:tcPr>
          <w:p w14:paraId="525E6FA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Johnston, C. A., Moreno, J. P., Gallagher, M. R., Wang, J., </w:t>
            </w:r>
            <w:proofErr w:type="spellStart"/>
            <w:r w:rsidRPr="00D46DDE">
              <w:rPr>
                <w:rFonts w:ascii="Times New Roman" w:eastAsia="Times New Roman" w:hAnsi="Times New Roman" w:cs="Times New Roman"/>
                <w:color w:val="000000"/>
                <w:sz w:val="20"/>
                <w:szCs w:val="20"/>
                <w:lang w:val="en-SG"/>
              </w:rPr>
              <w:t>Papaioannou</w:t>
            </w:r>
            <w:proofErr w:type="spellEnd"/>
            <w:r w:rsidRPr="00D46DDE">
              <w:rPr>
                <w:rFonts w:ascii="Times New Roman" w:eastAsia="Times New Roman" w:hAnsi="Times New Roman" w:cs="Times New Roman"/>
                <w:color w:val="000000"/>
                <w:sz w:val="20"/>
                <w:szCs w:val="20"/>
                <w:lang w:val="en-SG"/>
              </w:rPr>
              <w:t xml:space="preserve">, M. A., Tyler, C., &amp; </w:t>
            </w:r>
            <w:proofErr w:type="spellStart"/>
            <w:r w:rsidRPr="00D46DDE">
              <w:rPr>
                <w:rFonts w:ascii="Times New Roman" w:eastAsia="Times New Roman" w:hAnsi="Times New Roman" w:cs="Times New Roman"/>
                <w:color w:val="000000"/>
                <w:sz w:val="20"/>
                <w:szCs w:val="20"/>
                <w:lang w:val="en-SG"/>
              </w:rPr>
              <w:t>Foreyt</w:t>
            </w:r>
            <w:proofErr w:type="spellEnd"/>
            <w:r w:rsidRPr="00D46DDE">
              <w:rPr>
                <w:rFonts w:ascii="Times New Roman" w:eastAsia="Times New Roman" w:hAnsi="Times New Roman" w:cs="Times New Roman"/>
                <w:color w:val="000000"/>
                <w:sz w:val="20"/>
                <w:szCs w:val="20"/>
                <w:lang w:val="en-SG"/>
              </w:rPr>
              <w:t xml:space="preserve">, J. P. (2013). Achieving Long-Term Weight Maintenance in Mexican-American Adolescents With a School-Based Intervention. Journal of Adolescent Health, 53(3), 335-341.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://dx.doi.org/10.1016/j.jadohealth.2013.04.001</w:t>
            </w:r>
          </w:p>
        </w:tc>
        <w:tc>
          <w:tcPr>
            <w:tcW w:w="1388" w:type="dxa"/>
            <w:tcBorders>
              <w:top w:val="nil"/>
              <w:left w:val="nil"/>
              <w:bottom w:val="single" w:sz="4" w:space="0" w:color="auto"/>
              <w:right w:val="single" w:sz="4" w:space="0" w:color="auto"/>
            </w:tcBorders>
            <w:shd w:val="clear" w:color="auto" w:fill="auto"/>
            <w:vAlign w:val="bottom"/>
            <w:hideMark/>
          </w:tcPr>
          <w:p w14:paraId="0BEE870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3076850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48F2C08"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118</w:t>
            </w:r>
          </w:p>
        </w:tc>
        <w:tc>
          <w:tcPr>
            <w:tcW w:w="6918" w:type="dxa"/>
            <w:tcBorders>
              <w:top w:val="nil"/>
              <w:left w:val="nil"/>
              <w:bottom w:val="single" w:sz="4" w:space="0" w:color="auto"/>
              <w:right w:val="single" w:sz="4" w:space="0" w:color="auto"/>
            </w:tcBorders>
            <w:shd w:val="clear" w:color="auto" w:fill="auto"/>
            <w:vAlign w:val="bottom"/>
            <w:hideMark/>
          </w:tcPr>
          <w:p w14:paraId="13991F3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Johnston, C. A., </w:t>
            </w:r>
            <w:proofErr w:type="spellStart"/>
            <w:r w:rsidRPr="00D46DDE">
              <w:rPr>
                <w:rFonts w:ascii="Times New Roman" w:eastAsia="Times New Roman" w:hAnsi="Times New Roman" w:cs="Times New Roman"/>
                <w:color w:val="000000"/>
                <w:sz w:val="20"/>
                <w:szCs w:val="20"/>
                <w:lang w:val="en-SG"/>
              </w:rPr>
              <w:t>Palcic</w:t>
            </w:r>
            <w:proofErr w:type="spellEnd"/>
            <w:r w:rsidRPr="00D46DDE">
              <w:rPr>
                <w:rFonts w:ascii="Times New Roman" w:eastAsia="Times New Roman" w:hAnsi="Times New Roman" w:cs="Times New Roman"/>
                <w:color w:val="000000"/>
                <w:sz w:val="20"/>
                <w:szCs w:val="20"/>
                <w:lang w:val="en-SG"/>
              </w:rPr>
              <w:t>, J., George, C. S., El-</w:t>
            </w:r>
            <w:proofErr w:type="spellStart"/>
            <w:r w:rsidRPr="00D46DDE">
              <w:rPr>
                <w:rFonts w:ascii="Times New Roman" w:eastAsia="Times New Roman" w:hAnsi="Times New Roman" w:cs="Times New Roman"/>
                <w:color w:val="000000"/>
                <w:sz w:val="20"/>
                <w:szCs w:val="20"/>
                <w:lang w:val="en-SG"/>
              </w:rPr>
              <w:t>Mubasher</w:t>
            </w:r>
            <w:proofErr w:type="spellEnd"/>
            <w:r w:rsidRPr="00D46DDE">
              <w:rPr>
                <w:rFonts w:ascii="Times New Roman" w:eastAsia="Times New Roman" w:hAnsi="Times New Roman" w:cs="Times New Roman"/>
                <w:color w:val="000000"/>
                <w:sz w:val="20"/>
                <w:szCs w:val="20"/>
                <w:lang w:val="en-SG"/>
              </w:rPr>
              <w:t xml:space="preserve">, A. A., Tyler, C., &amp; </w:t>
            </w:r>
            <w:proofErr w:type="spellStart"/>
            <w:r w:rsidRPr="00D46DDE">
              <w:rPr>
                <w:rFonts w:ascii="Times New Roman" w:eastAsia="Times New Roman" w:hAnsi="Times New Roman" w:cs="Times New Roman"/>
                <w:color w:val="000000"/>
                <w:sz w:val="20"/>
                <w:szCs w:val="20"/>
                <w:lang w:val="en-SG"/>
              </w:rPr>
              <w:t>Foreyt</w:t>
            </w:r>
            <w:proofErr w:type="spellEnd"/>
            <w:r w:rsidRPr="00D46DDE">
              <w:rPr>
                <w:rFonts w:ascii="Times New Roman" w:eastAsia="Times New Roman" w:hAnsi="Times New Roman" w:cs="Times New Roman"/>
                <w:color w:val="000000"/>
                <w:sz w:val="20"/>
                <w:szCs w:val="20"/>
                <w:lang w:val="en-SG"/>
              </w:rPr>
              <w:t>, J. P. (2011). Weight change among Mexican American students involved in an intensive intervention to prevent and treat obesity: 5-year results. Obesity., 19, S111‐S112. doi:10.1038/oby.2011.226</w:t>
            </w:r>
          </w:p>
        </w:tc>
        <w:tc>
          <w:tcPr>
            <w:tcW w:w="1388" w:type="dxa"/>
            <w:tcBorders>
              <w:top w:val="nil"/>
              <w:left w:val="nil"/>
              <w:bottom w:val="single" w:sz="4" w:space="0" w:color="auto"/>
              <w:right w:val="single" w:sz="4" w:space="0" w:color="auto"/>
            </w:tcBorders>
            <w:shd w:val="clear" w:color="auto" w:fill="auto"/>
            <w:vAlign w:val="bottom"/>
            <w:hideMark/>
          </w:tcPr>
          <w:p w14:paraId="744FB24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6BB8916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DDA9C3C"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119</w:t>
            </w:r>
          </w:p>
        </w:tc>
        <w:tc>
          <w:tcPr>
            <w:tcW w:w="6918" w:type="dxa"/>
            <w:tcBorders>
              <w:top w:val="nil"/>
              <w:left w:val="nil"/>
              <w:bottom w:val="single" w:sz="4" w:space="0" w:color="auto"/>
              <w:right w:val="single" w:sz="4" w:space="0" w:color="auto"/>
            </w:tcBorders>
            <w:shd w:val="clear" w:color="auto" w:fill="auto"/>
            <w:vAlign w:val="bottom"/>
            <w:hideMark/>
          </w:tcPr>
          <w:p w14:paraId="56A88E3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Johnston, C. A., Tyler, C., Fullerton, G., McFarlin, B. K., Poston, W. S., Haddock, C. K., . . . </w:t>
            </w:r>
            <w:proofErr w:type="spellStart"/>
            <w:r w:rsidRPr="00D46DDE">
              <w:rPr>
                <w:rFonts w:ascii="Times New Roman" w:eastAsia="Times New Roman" w:hAnsi="Times New Roman" w:cs="Times New Roman"/>
                <w:color w:val="000000"/>
                <w:sz w:val="20"/>
                <w:szCs w:val="20"/>
                <w:lang w:val="en-SG"/>
              </w:rPr>
              <w:t>Foreyt</w:t>
            </w:r>
            <w:proofErr w:type="spellEnd"/>
            <w:r w:rsidRPr="00D46DDE">
              <w:rPr>
                <w:rFonts w:ascii="Times New Roman" w:eastAsia="Times New Roman" w:hAnsi="Times New Roman" w:cs="Times New Roman"/>
                <w:color w:val="000000"/>
                <w:sz w:val="20"/>
                <w:szCs w:val="20"/>
                <w:lang w:val="en-SG"/>
              </w:rPr>
              <w:t>, J. P. (2010). Effects of a school-based weight maintenance program for Mexican-American children: results at 2 years. Obesity (Silver Spring, Md.), 18(3), 542‐547. doi:10.1038/oby.2009.241</w:t>
            </w:r>
          </w:p>
        </w:tc>
        <w:tc>
          <w:tcPr>
            <w:tcW w:w="1388" w:type="dxa"/>
            <w:tcBorders>
              <w:top w:val="nil"/>
              <w:left w:val="nil"/>
              <w:bottom w:val="single" w:sz="4" w:space="0" w:color="auto"/>
              <w:right w:val="single" w:sz="4" w:space="0" w:color="auto"/>
            </w:tcBorders>
            <w:shd w:val="clear" w:color="auto" w:fill="auto"/>
            <w:vAlign w:val="bottom"/>
            <w:hideMark/>
          </w:tcPr>
          <w:p w14:paraId="1B6423A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0D9F92D6"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2B0526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120</w:t>
            </w:r>
          </w:p>
        </w:tc>
        <w:tc>
          <w:tcPr>
            <w:tcW w:w="6918" w:type="dxa"/>
            <w:tcBorders>
              <w:top w:val="nil"/>
              <w:left w:val="nil"/>
              <w:bottom w:val="single" w:sz="4" w:space="0" w:color="auto"/>
              <w:right w:val="single" w:sz="4" w:space="0" w:color="auto"/>
            </w:tcBorders>
            <w:shd w:val="clear" w:color="auto" w:fill="auto"/>
            <w:vAlign w:val="bottom"/>
            <w:hideMark/>
          </w:tcPr>
          <w:p w14:paraId="6154FAE0"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Johnston, C. A., Tyler, C., Fullerton, G., Poston, W. S., Haddock, C. K., McFarlin, B., . . . </w:t>
            </w:r>
            <w:proofErr w:type="spellStart"/>
            <w:r w:rsidRPr="00D46DDE">
              <w:rPr>
                <w:rFonts w:ascii="Times New Roman" w:eastAsia="Times New Roman" w:hAnsi="Times New Roman" w:cs="Times New Roman"/>
                <w:color w:val="000000"/>
                <w:sz w:val="20"/>
                <w:szCs w:val="20"/>
                <w:lang w:val="en-SG"/>
              </w:rPr>
              <w:t>Foreyt</w:t>
            </w:r>
            <w:proofErr w:type="spellEnd"/>
            <w:r w:rsidRPr="00D46DDE">
              <w:rPr>
                <w:rFonts w:ascii="Times New Roman" w:eastAsia="Times New Roman" w:hAnsi="Times New Roman" w:cs="Times New Roman"/>
                <w:color w:val="000000"/>
                <w:sz w:val="20"/>
                <w:szCs w:val="20"/>
                <w:lang w:val="en-SG"/>
              </w:rPr>
              <w:t xml:space="preserve">, J. P. (2007). Results of an intensive school-based weight loss program with overweight Mexican American children. International journal of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obesity, 2(3), 144‐152. doi:10.1080/17477160701305864</w:t>
            </w:r>
          </w:p>
        </w:tc>
        <w:tc>
          <w:tcPr>
            <w:tcW w:w="1388" w:type="dxa"/>
            <w:tcBorders>
              <w:top w:val="nil"/>
              <w:left w:val="nil"/>
              <w:bottom w:val="single" w:sz="4" w:space="0" w:color="auto"/>
              <w:right w:val="single" w:sz="4" w:space="0" w:color="auto"/>
            </w:tcBorders>
            <w:shd w:val="clear" w:color="auto" w:fill="auto"/>
            <w:vAlign w:val="bottom"/>
            <w:hideMark/>
          </w:tcPr>
          <w:p w14:paraId="1429409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1CD9C7B7"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DD0D523"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121</w:t>
            </w:r>
          </w:p>
        </w:tc>
        <w:tc>
          <w:tcPr>
            <w:tcW w:w="6918" w:type="dxa"/>
            <w:tcBorders>
              <w:top w:val="nil"/>
              <w:left w:val="nil"/>
              <w:bottom w:val="single" w:sz="4" w:space="0" w:color="auto"/>
              <w:right w:val="single" w:sz="4" w:space="0" w:color="auto"/>
            </w:tcBorders>
            <w:shd w:val="clear" w:color="auto" w:fill="auto"/>
            <w:vAlign w:val="bottom"/>
            <w:hideMark/>
          </w:tcPr>
          <w:p w14:paraId="0F8D7EC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Johnston, C. A., Tyler, C., McFarlin, B. K., Poston, W. S., Haddock, C. K., Reeves, R., &amp; </w:t>
            </w:r>
            <w:proofErr w:type="spellStart"/>
            <w:r w:rsidRPr="00D46DDE">
              <w:rPr>
                <w:rFonts w:ascii="Times New Roman" w:eastAsia="Times New Roman" w:hAnsi="Times New Roman" w:cs="Times New Roman"/>
                <w:color w:val="000000"/>
                <w:sz w:val="20"/>
                <w:szCs w:val="20"/>
                <w:lang w:val="en-SG"/>
              </w:rPr>
              <w:t>Foreyt</w:t>
            </w:r>
            <w:proofErr w:type="spellEnd"/>
            <w:r w:rsidRPr="00D46DDE">
              <w:rPr>
                <w:rFonts w:ascii="Times New Roman" w:eastAsia="Times New Roman" w:hAnsi="Times New Roman" w:cs="Times New Roman"/>
                <w:color w:val="000000"/>
                <w:sz w:val="20"/>
                <w:szCs w:val="20"/>
                <w:lang w:val="en-SG"/>
              </w:rPr>
              <w:t xml:space="preserve">, J. P. (2007). Weight loss in overweight Mexican American children: a randomized, controlled trial.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120(6), e1450‐1457. doi:10.1542/peds.2006-3321</w:t>
            </w:r>
          </w:p>
        </w:tc>
        <w:tc>
          <w:tcPr>
            <w:tcW w:w="1388" w:type="dxa"/>
            <w:tcBorders>
              <w:top w:val="nil"/>
              <w:left w:val="nil"/>
              <w:bottom w:val="single" w:sz="4" w:space="0" w:color="auto"/>
              <w:right w:val="single" w:sz="4" w:space="0" w:color="auto"/>
            </w:tcBorders>
            <w:shd w:val="clear" w:color="auto" w:fill="auto"/>
            <w:vAlign w:val="bottom"/>
            <w:hideMark/>
          </w:tcPr>
          <w:p w14:paraId="4246453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19D9D1E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9CF799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122</w:t>
            </w:r>
          </w:p>
        </w:tc>
        <w:tc>
          <w:tcPr>
            <w:tcW w:w="6918" w:type="dxa"/>
            <w:tcBorders>
              <w:top w:val="nil"/>
              <w:left w:val="nil"/>
              <w:bottom w:val="single" w:sz="4" w:space="0" w:color="auto"/>
              <w:right w:val="single" w:sz="4" w:space="0" w:color="auto"/>
            </w:tcBorders>
            <w:shd w:val="clear" w:color="auto" w:fill="auto"/>
            <w:vAlign w:val="bottom"/>
            <w:hideMark/>
          </w:tcPr>
          <w:p w14:paraId="5777917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Jones Bell, M., </w:t>
            </w:r>
            <w:proofErr w:type="spellStart"/>
            <w:r w:rsidRPr="00D46DDE">
              <w:rPr>
                <w:rFonts w:ascii="Times New Roman" w:eastAsia="Times New Roman" w:hAnsi="Times New Roman" w:cs="Times New Roman"/>
                <w:color w:val="000000"/>
                <w:sz w:val="20"/>
                <w:szCs w:val="20"/>
                <w:lang w:val="en-SG"/>
              </w:rPr>
              <w:t>Zeiler</w:t>
            </w:r>
            <w:proofErr w:type="spellEnd"/>
            <w:r w:rsidRPr="00D46DDE">
              <w:rPr>
                <w:rFonts w:ascii="Times New Roman" w:eastAsia="Times New Roman" w:hAnsi="Times New Roman" w:cs="Times New Roman"/>
                <w:color w:val="000000"/>
                <w:sz w:val="20"/>
                <w:szCs w:val="20"/>
                <w:lang w:val="en-SG"/>
              </w:rPr>
              <w:t xml:space="preserve">, M., Herrero, R., </w:t>
            </w:r>
            <w:proofErr w:type="spellStart"/>
            <w:r w:rsidRPr="00D46DDE">
              <w:rPr>
                <w:rFonts w:ascii="Times New Roman" w:eastAsia="Times New Roman" w:hAnsi="Times New Roman" w:cs="Times New Roman"/>
                <w:color w:val="000000"/>
                <w:sz w:val="20"/>
                <w:szCs w:val="20"/>
                <w:lang w:val="en-SG"/>
              </w:rPr>
              <w:t>Kuso</w:t>
            </w:r>
            <w:proofErr w:type="spellEnd"/>
            <w:r w:rsidRPr="00D46DDE">
              <w:rPr>
                <w:rFonts w:ascii="Times New Roman" w:eastAsia="Times New Roman" w:hAnsi="Times New Roman" w:cs="Times New Roman"/>
                <w:color w:val="000000"/>
                <w:sz w:val="20"/>
                <w:szCs w:val="20"/>
                <w:lang w:val="en-SG"/>
              </w:rPr>
              <w:t xml:space="preserve">, S., Nitsch, M., </w:t>
            </w:r>
            <w:proofErr w:type="spellStart"/>
            <w:r w:rsidRPr="00D46DDE">
              <w:rPr>
                <w:rFonts w:ascii="Times New Roman" w:eastAsia="Times New Roman" w:hAnsi="Times New Roman" w:cs="Times New Roman"/>
                <w:color w:val="000000"/>
                <w:sz w:val="20"/>
                <w:szCs w:val="20"/>
                <w:lang w:val="en-SG"/>
              </w:rPr>
              <w:t>Etchemendy</w:t>
            </w:r>
            <w:proofErr w:type="spellEnd"/>
            <w:r w:rsidRPr="00D46DDE">
              <w:rPr>
                <w:rFonts w:ascii="Times New Roman" w:eastAsia="Times New Roman" w:hAnsi="Times New Roman" w:cs="Times New Roman"/>
                <w:color w:val="000000"/>
                <w:sz w:val="20"/>
                <w:szCs w:val="20"/>
                <w:lang w:val="en-SG"/>
              </w:rPr>
              <w:t xml:space="preserve">, E., . . . </w:t>
            </w:r>
            <w:proofErr w:type="spellStart"/>
            <w:r w:rsidRPr="00D46DDE">
              <w:rPr>
                <w:rFonts w:ascii="Times New Roman" w:eastAsia="Times New Roman" w:hAnsi="Times New Roman" w:cs="Times New Roman"/>
                <w:color w:val="000000"/>
                <w:sz w:val="20"/>
                <w:szCs w:val="20"/>
                <w:lang w:val="en-SG"/>
              </w:rPr>
              <w:t>Waldherr</w:t>
            </w:r>
            <w:proofErr w:type="spellEnd"/>
            <w:r w:rsidRPr="00D46DDE">
              <w:rPr>
                <w:rFonts w:ascii="Times New Roman" w:eastAsia="Times New Roman" w:hAnsi="Times New Roman" w:cs="Times New Roman"/>
                <w:color w:val="000000"/>
                <w:sz w:val="20"/>
                <w:szCs w:val="20"/>
                <w:lang w:val="en-SG"/>
              </w:rPr>
              <w:t>, K. (2018). Healthy Teens @ School: Evaluating and disseminating transdiagnostic preventive interventions for eating disorders and obesity for adolescents in school settings. Internet interventions. doi:10.1016/j.invent.2018.02.007</w:t>
            </w:r>
          </w:p>
        </w:tc>
        <w:tc>
          <w:tcPr>
            <w:tcW w:w="1388" w:type="dxa"/>
            <w:tcBorders>
              <w:top w:val="nil"/>
              <w:left w:val="nil"/>
              <w:bottom w:val="single" w:sz="4" w:space="0" w:color="auto"/>
              <w:right w:val="single" w:sz="4" w:space="0" w:color="auto"/>
            </w:tcBorders>
            <w:shd w:val="clear" w:color="auto" w:fill="auto"/>
            <w:vAlign w:val="bottom"/>
            <w:hideMark/>
          </w:tcPr>
          <w:p w14:paraId="211410E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6E66468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45740AC"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123</w:t>
            </w:r>
          </w:p>
        </w:tc>
        <w:tc>
          <w:tcPr>
            <w:tcW w:w="6918" w:type="dxa"/>
            <w:tcBorders>
              <w:top w:val="nil"/>
              <w:left w:val="nil"/>
              <w:bottom w:val="single" w:sz="4" w:space="0" w:color="auto"/>
              <w:right w:val="single" w:sz="4" w:space="0" w:color="auto"/>
            </w:tcBorders>
            <w:shd w:val="clear" w:color="auto" w:fill="auto"/>
            <w:vAlign w:val="bottom"/>
            <w:hideMark/>
          </w:tcPr>
          <w:p w14:paraId="3258DC9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Jones, M. (2009). Reducing binge eating and overweight in adolescents via the Internet. (3396761 Psy.D.), Palo Alto University, Ann Arbor. </w:t>
            </w:r>
          </w:p>
        </w:tc>
        <w:tc>
          <w:tcPr>
            <w:tcW w:w="1388" w:type="dxa"/>
            <w:tcBorders>
              <w:top w:val="nil"/>
              <w:left w:val="nil"/>
              <w:bottom w:val="single" w:sz="4" w:space="0" w:color="auto"/>
              <w:right w:val="single" w:sz="4" w:space="0" w:color="auto"/>
            </w:tcBorders>
            <w:shd w:val="clear" w:color="auto" w:fill="auto"/>
            <w:vAlign w:val="bottom"/>
            <w:hideMark/>
          </w:tcPr>
          <w:p w14:paraId="1612E84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4E62AC6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4ABCB1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124</w:t>
            </w:r>
          </w:p>
        </w:tc>
        <w:tc>
          <w:tcPr>
            <w:tcW w:w="6918" w:type="dxa"/>
            <w:tcBorders>
              <w:top w:val="nil"/>
              <w:left w:val="nil"/>
              <w:bottom w:val="single" w:sz="4" w:space="0" w:color="auto"/>
              <w:right w:val="single" w:sz="4" w:space="0" w:color="auto"/>
            </w:tcBorders>
            <w:shd w:val="clear" w:color="auto" w:fill="auto"/>
            <w:vAlign w:val="bottom"/>
            <w:hideMark/>
          </w:tcPr>
          <w:p w14:paraId="2D9AC72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Jones, M., Luce, K. H., Osborne, M. I., Taylor, K., Cunning, D., Doyle, A. C., . . . Taylor, C. B. (2008). Randomized, controlled trial of an Internet-facilitated intervention for reducing binge eating and overweight in adolescents.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121(3), 453-462.</w:t>
            </w:r>
          </w:p>
        </w:tc>
        <w:tc>
          <w:tcPr>
            <w:tcW w:w="1388" w:type="dxa"/>
            <w:tcBorders>
              <w:top w:val="nil"/>
              <w:left w:val="nil"/>
              <w:bottom w:val="single" w:sz="4" w:space="0" w:color="auto"/>
              <w:right w:val="single" w:sz="4" w:space="0" w:color="auto"/>
            </w:tcBorders>
            <w:shd w:val="clear" w:color="auto" w:fill="auto"/>
            <w:vAlign w:val="bottom"/>
            <w:hideMark/>
          </w:tcPr>
          <w:p w14:paraId="25D7444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347033E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A7D0B7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125</w:t>
            </w:r>
          </w:p>
        </w:tc>
        <w:tc>
          <w:tcPr>
            <w:tcW w:w="6918" w:type="dxa"/>
            <w:tcBorders>
              <w:top w:val="nil"/>
              <w:left w:val="nil"/>
              <w:bottom w:val="single" w:sz="4" w:space="0" w:color="auto"/>
              <w:right w:val="single" w:sz="4" w:space="0" w:color="auto"/>
            </w:tcBorders>
            <w:shd w:val="clear" w:color="auto" w:fill="auto"/>
            <w:vAlign w:val="bottom"/>
            <w:hideMark/>
          </w:tcPr>
          <w:p w14:paraId="6A2DAD7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Jun, M. K., &amp; Ha, J. Y. (2016). Effect of Smartphone Apps Applying </w:t>
            </w:r>
            <w:proofErr w:type="spellStart"/>
            <w:r w:rsidRPr="00D46DDE">
              <w:rPr>
                <w:rFonts w:ascii="Times New Roman" w:eastAsia="Times New Roman" w:hAnsi="Times New Roman" w:cs="Times New Roman"/>
                <w:color w:val="000000"/>
                <w:sz w:val="20"/>
                <w:szCs w:val="20"/>
                <w:lang w:val="en-SG"/>
              </w:rPr>
              <w:t>BodyThink</w:t>
            </w:r>
            <w:proofErr w:type="spellEnd"/>
            <w:r w:rsidRPr="00D46DDE">
              <w:rPr>
                <w:rFonts w:ascii="Times New Roman" w:eastAsia="Times New Roman" w:hAnsi="Times New Roman" w:cs="Times New Roman"/>
                <w:color w:val="000000"/>
                <w:sz w:val="20"/>
                <w:szCs w:val="20"/>
                <w:lang w:val="en-SG"/>
              </w:rPr>
              <w:t xml:space="preserve"> Program on Obesity in Adolescent Girls. Journal of </w:t>
            </w:r>
            <w:proofErr w:type="spellStart"/>
            <w:r w:rsidRPr="00D46DDE">
              <w:rPr>
                <w:rFonts w:ascii="Times New Roman" w:eastAsia="Times New Roman" w:hAnsi="Times New Roman" w:cs="Times New Roman"/>
                <w:color w:val="000000"/>
                <w:sz w:val="20"/>
                <w:szCs w:val="20"/>
                <w:lang w:val="en-SG"/>
              </w:rPr>
              <w:t>korean</w:t>
            </w:r>
            <w:proofErr w:type="spellEnd"/>
            <w:r w:rsidRPr="00D46DDE">
              <w:rPr>
                <w:rFonts w:ascii="Times New Roman" w:eastAsia="Times New Roman" w:hAnsi="Times New Roman" w:cs="Times New Roman"/>
                <w:color w:val="000000"/>
                <w:sz w:val="20"/>
                <w:szCs w:val="20"/>
                <w:lang w:val="en-SG"/>
              </w:rPr>
              <w:t xml:space="preserve"> academy of nursing, 46(3), 390‐399. doi:10.4040/jkan.2016.46.3.390</w:t>
            </w:r>
          </w:p>
        </w:tc>
        <w:tc>
          <w:tcPr>
            <w:tcW w:w="1388" w:type="dxa"/>
            <w:tcBorders>
              <w:top w:val="nil"/>
              <w:left w:val="nil"/>
              <w:bottom w:val="single" w:sz="4" w:space="0" w:color="auto"/>
              <w:right w:val="single" w:sz="4" w:space="0" w:color="auto"/>
            </w:tcBorders>
            <w:shd w:val="clear" w:color="auto" w:fill="auto"/>
            <w:vAlign w:val="bottom"/>
            <w:hideMark/>
          </w:tcPr>
          <w:p w14:paraId="7564BB3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 Korean</w:t>
            </w:r>
          </w:p>
        </w:tc>
      </w:tr>
      <w:tr w:rsidR="0077603A" w:rsidRPr="00D46DDE" w14:paraId="19B7F70C"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F83306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126</w:t>
            </w:r>
          </w:p>
        </w:tc>
        <w:tc>
          <w:tcPr>
            <w:tcW w:w="6918" w:type="dxa"/>
            <w:tcBorders>
              <w:top w:val="nil"/>
              <w:left w:val="nil"/>
              <w:bottom w:val="single" w:sz="4" w:space="0" w:color="auto"/>
              <w:right w:val="single" w:sz="4" w:space="0" w:color="auto"/>
            </w:tcBorders>
            <w:shd w:val="clear" w:color="auto" w:fill="auto"/>
            <w:vAlign w:val="bottom"/>
            <w:hideMark/>
          </w:tcPr>
          <w:p w14:paraId="76E4CE4F"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Kalavainen</w:t>
            </w:r>
            <w:proofErr w:type="spellEnd"/>
            <w:r w:rsidRPr="00D46DDE">
              <w:rPr>
                <w:rFonts w:ascii="Times New Roman" w:eastAsia="Times New Roman" w:hAnsi="Times New Roman" w:cs="Times New Roman"/>
                <w:color w:val="000000"/>
                <w:sz w:val="20"/>
                <w:szCs w:val="20"/>
                <w:lang w:val="en-SG"/>
              </w:rPr>
              <w:t xml:space="preserve">, M., </w:t>
            </w:r>
            <w:proofErr w:type="spellStart"/>
            <w:r w:rsidRPr="00D46DDE">
              <w:rPr>
                <w:rFonts w:ascii="Times New Roman" w:eastAsia="Times New Roman" w:hAnsi="Times New Roman" w:cs="Times New Roman"/>
                <w:color w:val="000000"/>
                <w:sz w:val="20"/>
                <w:szCs w:val="20"/>
                <w:lang w:val="en-SG"/>
              </w:rPr>
              <w:t>Utriainen</w:t>
            </w:r>
            <w:proofErr w:type="spellEnd"/>
            <w:r w:rsidRPr="00D46DDE">
              <w:rPr>
                <w:rFonts w:ascii="Times New Roman" w:eastAsia="Times New Roman" w:hAnsi="Times New Roman" w:cs="Times New Roman"/>
                <w:color w:val="000000"/>
                <w:sz w:val="20"/>
                <w:szCs w:val="20"/>
                <w:lang w:val="en-SG"/>
              </w:rPr>
              <w:t xml:space="preserve">, P., </w:t>
            </w:r>
            <w:proofErr w:type="spellStart"/>
            <w:r w:rsidRPr="00D46DDE">
              <w:rPr>
                <w:rFonts w:ascii="Times New Roman" w:eastAsia="Times New Roman" w:hAnsi="Times New Roman" w:cs="Times New Roman"/>
                <w:color w:val="000000"/>
                <w:sz w:val="20"/>
                <w:szCs w:val="20"/>
                <w:lang w:val="en-SG"/>
              </w:rPr>
              <w:t>Vanninen</w:t>
            </w:r>
            <w:proofErr w:type="spellEnd"/>
            <w:r w:rsidRPr="00D46DDE">
              <w:rPr>
                <w:rFonts w:ascii="Times New Roman" w:eastAsia="Times New Roman" w:hAnsi="Times New Roman" w:cs="Times New Roman"/>
                <w:color w:val="000000"/>
                <w:sz w:val="20"/>
                <w:szCs w:val="20"/>
                <w:lang w:val="en-SG"/>
              </w:rPr>
              <w:t xml:space="preserve">, E., </w:t>
            </w:r>
            <w:proofErr w:type="spellStart"/>
            <w:r w:rsidRPr="00D46DDE">
              <w:rPr>
                <w:rFonts w:ascii="Times New Roman" w:eastAsia="Times New Roman" w:hAnsi="Times New Roman" w:cs="Times New Roman"/>
                <w:color w:val="000000"/>
                <w:sz w:val="20"/>
                <w:szCs w:val="20"/>
                <w:lang w:val="en-SG"/>
              </w:rPr>
              <w:t>Korppi</w:t>
            </w:r>
            <w:proofErr w:type="spellEnd"/>
            <w:r w:rsidRPr="00D46DDE">
              <w:rPr>
                <w:rFonts w:ascii="Times New Roman" w:eastAsia="Times New Roman" w:hAnsi="Times New Roman" w:cs="Times New Roman"/>
                <w:color w:val="000000"/>
                <w:sz w:val="20"/>
                <w:szCs w:val="20"/>
                <w:lang w:val="en-SG"/>
              </w:rPr>
              <w:t xml:space="preserve">, M., &amp; </w:t>
            </w:r>
            <w:proofErr w:type="spellStart"/>
            <w:r w:rsidRPr="00D46DDE">
              <w:rPr>
                <w:rFonts w:ascii="Times New Roman" w:eastAsia="Times New Roman" w:hAnsi="Times New Roman" w:cs="Times New Roman"/>
                <w:color w:val="000000"/>
                <w:sz w:val="20"/>
                <w:szCs w:val="20"/>
                <w:lang w:val="en-SG"/>
              </w:rPr>
              <w:t>Nuutinen</w:t>
            </w:r>
            <w:proofErr w:type="spellEnd"/>
            <w:r w:rsidRPr="00D46DDE">
              <w:rPr>
                <w:rFonts w:ascii="Times New Roman" w:eastAsia="Times New Roman" w:hAnsi="Times New Roman" w:cs="Times New Roman"/>
                <w:color w:val="000000"/>
                <w:sz w:val="20"/>
                <w:szCs w:val="20"/>
                <w:lang w:val="en-SG"/>
              </w:rPr>
              <w:t xml:space="preserve">, O. (2012). Impact of childhood obesity treatment on body composition and metabolic profile. World journal of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xml:space="preserve"> : WJP, 8(1), 31-37.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://dx.doi.org/10.1007/s12519-011-0324-2</w:t>
            </w:r>
          </w:p>
        </w:tc>
        <w:tc>
          <w:tcPr>
            <w:tcW w:w="1388" w:type="dxa"/>
            <w:tcBorders>
              <w:top w:val="nil"/>
              <w:left w:val="nil"/>
              <w:bottom w:val="single" w:sz="4" w:space="0" w:color="auto"/>
              <w:right w:val="single" w:sz="4" w:space="0" w:color="auto"/>
            </w:tcBorders>
            <w:shd w:val="clear" w:color="auto" w:fill="auto"/>
            <w:vAlign w:val="bottom"/>
            <w:hideMark/>
          </w:tcPr>
          <w:p w14:paraId="42CBA64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 conducted in University Hospital</w:t>
            </w:r>
          </w:p>
        </w:tc>
      </w:tr>
      <w:tr w:rsidR="0077603A" w:rsidRPr="00D46DDE" w14:paraId="16608277"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18D52B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127</w:t>
            </w:r>
          </w:p>
        </w:tc>
        <w:tc>
          <w:tcPr>
            <w:tcW w:w="6918" w:type="dxa"/>
            <w:tcBorders>
              <w:top w:val="nil"/>
              <w:left w:val="nil"/>
              <w:bottom w:val="single" w:sz="4" w:space="0" w:color="auto"/>
              <w:right w:val="single" w:sz="4" w:space="0" w:color="auto"/>
            </w:tcBorders>
            <w:shd w:val="clear" w:color="auto" w:fill="auto"/>
            <w:vAlign w:val="bottom"/>
            <w:hideMark/>
          </w:tcPr>
          <w:p w14:paraId="65ABEC28"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Khanal</w:t>
            </w:r>
            <w:proofErr w:type="spellEnd"/>
            <w:r w:rsidRPr="00D46DDE">
              <w:rPr>
                <w:rFonts w:ascii="Times New Roman" w:eastAsia="Times New Roman" w:hAnsi="Times New Roman" w:cs="Times New Roman"/>
                <w:color w:val="000000"/>
                <w:sz w:val="20"/>
                <w:szCs w:val="20"/>
                <w:lang w:val="en-SG"/>
              </w:rPr>
              <w:t>, S., et al., Dose response relationship between program attendance and children’s outcomes in a community based weight management program for children and their families. BMC Public Health, 2019. 19.</w:t>
            </w:r>
          </w:p>
        </w:tc>
        <w:tc>
          <w:tcPr>
            <w:tcW w:w="1388" w:type="dxa"/>
            <w:tcBorders>
              <w:top w:val="nil"/>
              <w:left w:val="nil"/>
              <w:bottom w:val="single" w:sz="4" w:space="0" w:color="auto"/>
              <w:right w:val="single" w:sz="4" w:space="0" w:color="auto"/>
            </w:tcBorders>
            <w:shd w:val="clear" w:color="auto" w:fill="auto"/>
            <w:vAlign w:val="bottom"/>
            <w:hideMark/>
          </w:tcPr>
          <w:p w14:paraId="0F8FB00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0936856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F79D01F"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128</w:t>
            </w:r>
          </w:p>
        </w:tc>
        <w:tc>
          <w:tcPr>
            <w:tcW w:w="6918" w:type="dxa"/>
            <w:tcBorders>
              <w:top w:val="nil"/>
              <w:left w:val="nil"/>
              <w:bottom w:val="single" w:sz="4" w:space="0" w:color="auto"/>
              <w:right w:val="single" w:sz="4" w:space="0" w:color="auto"/>
            </w:tcBorders>
            <w:shd w:val="clear" w:color="auto" w:fill="auto"/>
            <w:vAlign w:val="bottom"/>
            <w:hideMark/>
          </w:tcPr>
          <w:p w14:paraId="4F31F44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Kim, H. S., Park, J., Park, K. Y., Lee, M. N., &amp; Ham, O. K. (2016). Parent Involvement Intervention in Developing Weight Management Skills for both Parents and Overweight/Obese Children. Asian nursing research, 10(1), 11‐17. doi:10.1016/j.anr.2015.07.006</w:t>
            </w:r>
          </w:p>
        </w:tc>
        <w:tc>
          <w:tcPr>
            <w:tcW w:w="1388" w:type="dxa"/>
            <w:tcBorders>
              <w:top w:val="nil"/>
              <w:left w:val="nil"/>
              <w:bottom w:val="single" w:sz="4" w:space="0" w:color="auto"/>
              <w:right w:val="single" w:sz="4" w:space="0" w:color="auto"/>
            </w:tcBorders>
            <w:shd w:val="clear" w:color="auto" w:fill="auto"/>
            <w:vAlign w:val="bottom"/>
            <w:hideMark/>
          </w:tcPr>
          <w:p w14:paraId="4A75186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0578EA7E"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BA9AE8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129</w:t>
            </w:r>
          </w:p>
        </w:tc>
        <w:tc>
          <w:tcPr>
            <w:tcW w:w="6918" w:type="dxa"/>
            <w:tcBorders>
              <w:top w:val="nil"/>
              <w:left w:val="nil"/>
              <w:bottom w:val="single" w:sz="4" w:space="0" w:color="auto"/>
              <w:right w:val="single" w:sz="4" w:space="0" w:color="auto"/>
            </w:tcBorders>
            <w:shd w:val="clear" w:color="auto" w:fill="auto"/>
            <w:vAlign w:val="bottom"/>
            <w:hideMark/>
          </w:tcPr>
          <w:p w14:paraId="0798EAD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Kim, Y. H., &amp; Yang, Y. O. (2005). Effects of walking exercise on metabolic syndrome risk factors and body composition in obese middle school girls. </w:t>
            </w:r>
            <w:proofErr w:type="spellStart"/>
            <w:r w:rsidRPr="00D46DDE">
              <w:rPr>
                <w:rFonts w:ascii="Times New Roman" w:eastAsia="Times New Roman" w:hAnsi="Times New Roman" w:cs="Times New Roman"/>
                <w:color w:val="000000"/>
                <w:sz w:val="20"/>
                <w:szCs w:val="20"/>
                <w:lang w:val="en-SG"/>
              </w:rPr>
              <w:t>Taehan</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kanho</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hakhoe</w:t>
            </w:r>
            <w:proofErr w:type="spellEnd"/>
            <w:r w:rsidRPr="00D46DDE">
              <w:rPr>
                <w:rFonts w:ascii="Times New Roman" w:eastAsia="Times New Roman" w:hAnsi="Times New Roman" w:cs="Times New Roman"/>
                <w:color w:val="000000"/>
                <w:sz w:val="20"/>
                <w:szCs w:val="20"/>
                <w:lang w:val="en-SG"/>
              </w:rPr>
              <w:t xml:space="preserve"> chi, 35(5), 858‐867.</w:t>
            </w:r>
          </w:p>
        </w:tc>
        <w:tc>
          <w:tcPr>
            <w:tcW w:w="1388" w:type="dxa"/>
            <w:tcBorders>
              <w:top w:val="nil"/>
              <w:left w:val="nil"/>
              <w:bottom w:val="single" w:sz="4" w:space="0" w:color="auto"/>
              <w:right w:val="single" w:sz="4" w:space="0" w:color="auto"/>
            </w:tcBorders>
            <w:shd w:val="clear" w:color="auto" w:fill="auto"/>
            <w:vAlign w:val="bottom"/>
            <w:hideMark/>
          </w:tcPr>
          <w:p w14:paraId="1075779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 Korean</w:t>
            </w:r>
          </w:p>
        </w:tc>
      </w:tr>
      <w:tr w:rsidR="0077603A" w:rsidRPr="00D46DDE" w14:paraId="1822B24E"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AC89E12"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lastRenderedPageBreak/>
              <w:t>130</w:t>
            </w:r>
          </w:p>
        </w:tc>
        <w:tc>
          <w:tcPr>
            <w:tcW w:w="6918" w:type="dxa"/>
            <w:tcBorders>
              <w:top w:val="nil"/>
              <w:left w:val="nil"/>
              <w:bottom w:val="single" w:sz="4" w:space="0" w:color="auto"/>
              <w:right w:val="single" w:sz="4" w:space="0" w:color="auto"/>
            </w:tcBorders>
            <w:shd w:val="clear" w:color="auto" w:fill="auto"/>
            <w:vAlign w:val="bottom"/>
            <w:hideMark/>
          </w:tcPr>
          <w:p w14:paraId="4D64D82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Kirk, S., Brehm, B., </w:t>
            </w:r>
            <w:proofErr w:type="spellStart"/>
            <w:r w:rsidRPr="00D46DDE">
              <w:rPr>
                <w:rFonts w:ascii="Times New Roman" w:eastAsia="Times New Roman" w:hAnsi="Times New Roman" w:cs="Times New Roman"/>
                <w:color w:val="000000"/>
                <w:sz w:val="20"/>
                <w:szCs w:val="20"/>
                <w:lang w:val="en-SG"/>
              </w:rPr>
              <w:t>Saelens</w:t>
            </w:r>
            <w:proofErr w:type="spellEnd"/>
            <w:r w:rsidRPr="00D46DDE">
              <w:rPr>
                <w:rFonts w:ascii="Times New Roman" w:eastAsia="Times New Roman" w:hAnsi="Times New Roman" w:cs="Times New Roman"/>
                <w:color w:val="000000"/>
                <w:sz w:val="20"/>
                <w:szCs w:val="20"/>
                <w:lang w:val="en-SG"/>
              </w:rPr>
              <w:t xml:space="preserve">, B. E., Woo, J. G., Kissel, E., </w:t>
            </w:r>
            <w:proofErr w:type="spellStart"/>
            <w:r w:rsidRPr="00D46DDE">
              <w:rPr>
                <w:rFonts w:ascii="Times New Roman" w:eastAsia="Times New Roman" w:hAnsi="Times New Roman" w:cs="Times New Roman"/>
                <w:color w:val="000000"/>
                <w:sz w:val="20"/>
                <w:szCs w:val="20"/>
                <w:lang w:val="en-SG"/>
              </w:rPr>
              <w:t>D'Alessio</w:t>
            </w:r>
            <w:proofErr w:type="spellEnd"/>
            <w:r w:rsidRPr="00D46DDE">
              <w:rPr>
                <w:rFonts w:ascii="Times New Roman" w:eastAsia="Times New Roman" w:hAnsi="Times New Roman" w:cs="Times New Roman"/>
                <w:color w:val="000000"/>
                <w:sz w:val="20"/>
                <w:szCs w:val="20"/>
                <w:lang w:val="en-SG"/>
              </w:rPr>
              <w:t xml:space="preserve">, D., . . . Daniels, S. R. (2012). Role of Carbohydrate Modification in Weight Management among Obese Children: A Randomized Clinical Trial. Journal of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xml:space="preserve">, 161(2), 320-327.e321.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://dx.doi.org/10.1016/j.jpeds.2012.01.041</w:t>
            </w:r>
          </w:p>
        </w:tc>
        <w:tc>
          <w:tcPr>
            <w:tcW w:w="1388" w:type="dxa"/>
            <w:tcBorders>
              <w:top w:val="nil"/>
              <w:left w:val="nil"/>
              <w:bottom w:val="single" w:sz="4" w:space="0" w:color="auto"/>
              <w:right w:val="single" w:sz="4" w:space="0" w:color="auto"/>
            </w:tcBorders>
            <w:shd w:val="clear" w:color="auto" w:fill="auto"/>
            <w:vAlign w:val="bottom"/>
            <w:hideMark/>
          </w:tcPr>
          <w:p w14:paraId="30C5322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31A3CDA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61F1888"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131</w:t>
            </w:r>
          </w:p>
        </w:tc>
        <w:tc>
          <w:tcPr>
            <w:tcW w:w="6918" w:type="dxa"/>
            <w:tcBorders>
              <w:top w:val="nil"/>
              <w:left w:val="nil"/>
              <w:bottom w:val="single" w:sz="4" w:space="0" w:color="auto"/>
              <w:right w:val="single" w:sz="4" w:space="0" w:color="auto"/>
            </w:tcBorders>
            <w:shd w:val="clear" w:color="auto" w:fill="auto"/>
            <w:vAlign w:val="bottom"/>
            <w:hideMark/>
          </w:tcPr>
          <w:p w14:paraId="71FCC3BD"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Kitzman</w:t>
            </w:r>
            <w:proofErr w:type="spellEnd"/>
            <w:r w:rsidRPr="00D46DDE">
              <w:rPr>
                <w:rFonts w:ascii="Times New Roman" w:eastAsia="Times New Roman" w:hAnsi="Times New Roman" w:cs="Times New Roman"/>
                <w:color w:val="000000"/>
                <w:sz w:val="20"/>
                <w:szCs w:val="20"/>
                <w:lang w:val="en-SG"/>
              </w:rPr>
              <w:t xml:space="preserve">-Ulrich, H. E. (2007). The impact of a family intervention on weight loss and diet in overweight female adolescents. (3244453 Ph.D.), Southern Methodist University, Ann Arbor. </w:t>
            </w:r>
          </w:p>
        </w:tc>
        <w:tc>
          <w:tcPr>
            <w:tcW w:w="1388" w:type="dxa"/>
            <w:tcBorders>
              <w:top w:val="nil"/>
              <w:left w:val="nil"/>
              <w:bottom w:val="single" w:sz="4" w:space="0" w:color="auto"/>
              <w:right w:val="single" w:sz="4" w:space="0" w:color="auto"/>
            </w:tcBorders>
            <w:shd w:val="clear" w:color="auto" w:fill="auto"/>
            <w:vAlign w:val="bottom"/>
            <w:hideMark/>
          </w:tcPr>
          <w:p w14:paraId="08EE1B8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1583F76C"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4159346"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132</w:t>
            </w:r>
          </w:p>
        </w:tc>
        <w:tc>
          <w:tcPr>
            <w:tcW w:w="6918" w:type="dxa"/>
            <w:tcBorders>
              <w:top w:val="nil"/>
              <w:left w:val="nil"/>
              <w:bottom w:val="single" w:sz="4" w:space="0" w:color="auto"/>
              <w:right w:val="single" w:sz="4" w:space="0" w:color="auto"/>
            </w:tcBorders>
            <w:shd w:val="clear" w:color="auto" w:fill="auto"/>
            <w:vAlign w:val="bottom"/>
            <w:hideMark/>
          </w:tcPr>
          <w:p w14:paraId="7ABFDE2F"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Kobel</w:t>
            </w:r>
            <w:proofErr w:type="spellEnd"/>
            <w:r w:rsidRPr="00D46DDE">
              <w:rPr>
                <w:rFonts w:ascii="Times New Roman" w:eastAsia="Times New Roman" w:hAnsi="Times New Roman" w:cs="Times New Roman"/>
                <w:color w:val="000000"/>
                <w:sz w:val="20"/>
                <w:szCs w:val="20"/>
                <w:lang w:val="en-SG"/>
              </w:rPr>
              <w:t xml:space="preserve">, S., </w:t>
            </w:r>
            <w:proofErr w:type="spellStart"/>
            <w:r w:rsidRPr="00D46DDE">
              <w:rPr>
                <w:rFonts w:ascii="Times New Roman" w:eastAsia="Times New Roman" w:hAnsi="Times New Roman" w:cs="Times New Roman"/>
                <w:color w:val="000000"/>
                <w:sz w:val="20"/>
                <w:szCs w:val="20"/>
                <w:lang w:val="en-SG"/>
              </w:rPr>
              <w:t>Lammle</w:t>
            </w:r>
            <w:proofErr w:type="spellEnd"/>
            <w:r w:rsidRPr="00D46DDE">
              <w:rPr>
                <w:rFonts w:ascii="Times New Roman" w:eastAsia="Times New Roman" w:hAnsi="Times New Roman" w:cs="Times New Roman"/>
                <w:color w:val="000000"/>
                <w:sz w:val="20"/>
                <w:szCs w:val="20"/>
                <w:lang w:val="en-SG"/>
              </w:rPr>
              <w:t xml:space="preserve">, C., </w:t>
            </w:r>
            <w:proofErr w:type="spellStart"/>
            <w:r w:rsidRPr="00D46DDE">
              <w:rPr>
                <w:rFonts w:ascii="Times New Roman" w:eastAsia="Times New Roman" w:hAnsi="Times New Roman" w:cs="Times New Roman"/>
                <w:color w:val="000000"/>
                <w:sz w:val="20"/>
                <w:szCs w:val="20"/>
                <w:lang w:val="en-SG"/>
              </w:rPr>
              <w:t>Wartha</w:t>
            </w:r>
            <w:proofErr w:type="spellEnd"/>
            <w:r w:rsidRPr="00D46DDE">
              <w:rPr>
                <w:rFonts w:ascii="Times New Roman" w:eastAsia="Times New Roman" w:hAnsi="Times New Roman" w:cs="Times New Roman"/>
                <w:color w:val="000000"/>
                <w:sz w:val="20"/>
                <w:szCs w:val="20"/>
                <w:lang w:val="en-SG"/>
              </w:rPr>
              <w:t xml:space="preserve">, O., </w:t>
            </w:r>
            <w:proofErr w:type="spellStart"/>
            <w:r w:rsidRPr="00D46DDE">
              <w:rPr>
                <w:rFonts w:ascii="Times New Roman" w:eastAsia="Times New Roman" w:hAnsi="Times New Roman" w:cs="Times New Roman"/>
                <w:color w:val="000000"/>
                <w:sz w:val="20"/>
                <w:szCs w:val="20"/>
                <w:lang w:val="en-SG"/>
              </w:rPr>
              <w:t>Kesztyus</w:t>
            </w:r>
            <w:proofErr w:type="spellEnd"/>
            <w:r w:rsidRPr="00D46DDE">
              <w:rPr>
                <w:rFonts w:ascii="Times New Roman" w:eastAsia="Times New Roman" w:hAnsi="Times New Roman" w:cs="Times New Roman"/>
                <w:color w:val="000000"/>
                <w:sz w:val="20"/>
                <w:szCs w:val="20"/>
                <w:lang w:val="en-SG"/>
              </w:rPr>
              <w:t xml:space="preserve">, D., </w:t>
            </w:r>
            <w:proofErr w:type="spellStart"/>
            <w:r w:rsidRPr="00D46DDE">
              <w:rPr>
                <w:rFonts w:ascii="Times New Roman" w:eastAsia="Times New Roman" w:hAnsi="Times New Roman" w:cs="Times New Roman"/>
                <w:color w:val="000000"/>
                <w:sz w:val="20"/>
                <w:szCs w:val="20"/>
                <w:lang w:val="en-SG"/>
              </w:rPr>
              <w:t>Wirt</w:t>
            </w:r>
            <w:proofErr w:type="spellEnd"/>
            <w:r w:rsidRPr="00D46DDE">
              <w:rPr>
                <w:rFonts w:ascii="Times New Roman" w:eastAsia="Times New Roman" w:hAnsi="Times New Roman" w:cs="Times New Roman"/>
                <w:color w:val="000000"/>
                <w:sz w:val="20"/>
                <w:szCs w:val="20"/>
                <w:lang w:val="en-SG"/>
              </w:rPr>
              <w:t xml:space="preserve">, T., &amp; </w:t>
            </w:r>
            <w:proofErr w:type="spellStart"/>
            <w:r w:rsidRPr="00D46DDE">
              <w:rPr>
                <w:rFonts w:ascii="Times New Roman" w:eastAsia="Times New Roman" w:hAnsi="Times New Roman" w:cs="Times New Roman"/>
                <w:color w:val="000000"/>
                <w:sz w:val="20"/>
                <w:szCs w:val="20"/>
                <w:lang w:val="en-SG"/>
              </w:rPr>
              <w:t>Steinacker</w:t>
            </w:r>
            <w:proofErr w:type="spellEnd"/>
            <w:r w:rsidRPr="00D46DDE">
              <w:rPr>
                <w:rFonts w:ascii="Times New Roman" w:eastAsia="Times New Roman" w:hAnsi="Times New Roman" w:cs="Times New Roman"/>
                <w:color w:val="000000"/>
                <w:sz w:val="20"/>
                <w:szCs w:val="20"/>
                <w:lang w:val="en-SG"/>
              </w:rPr>
              <w:t>, J. M. (2017). Effects of a Randomised Controlled School-Based Health Promotion Intervention on Obesity Related Behavioural Outcomes of Children with Migration Background. Journal of Immigrant and Minority Health, 19(2), 254‐262. doi:10.1007/s10903-016-0460-9</w:t>
            </w:r>
          </w:p>
        </w:tc>
        <w:tc>
          <w:tcPr>
            <w:tcW w:w="1388" w:type="dxa"/>
            <w:tcBorders>
              <w:top w:val="nil"/>
              <w:left w:val="nil"/>
              <w:bottom w:val="single" w:sz="4" w:space="0" w:color="auto"/>
              <w:right w:val="single" w:sz="4" w:space="0" w:color="auto"/>
            </w:tcBorders>
            <w:shd w:val="clear" w:color="auto" w:fill="auto"/>
            <w:vAlign w:val="bottom"/>
            <w:hideMark/>
          </w:tcPr>
          <w:p w14:paraId="2DBBB7B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688CA00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2B79B1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133</w:t>
            </w:r>
          </w:p>
        </w:tc>
        <w:tc>
          <w:tcPr>
            <w:tcW w:w="6918" w:type="dxa"/>
            <w:tcBorders>
              <w:top w:val="nil"/>
              <w:left w:val="nil"/>
              <w:bottom w:val="single" w:sz="4" w:space="0" w:color="auto"/>
              <w:right w:val="single" w:sz="4" w:space="0" w:color="auto"/>
            </w:tcBorders>
            <w:shd w:val="clear" w:color="auto" w:fill="auto"/>
            <w:vAlign w:val="bottom"/>
            <w:hideMark/>
          </w:tcPr>
          <w:p w14:paraId="58C58550"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Kokkvoll</w:t>
            </w:r>
            <w:proofErr w:type="spellEnd"/>
            <w:r w:rsidRPr="00D46DDE">
              <w:rPr>
                <w:rFonts w:ascii="Times New Roman" w:eastAsia="Times New Roman" w:hAnsi="Times New Roman" w:cs="Times New Roman"/>
                <w:color w:val="000000"/>
                <w:sz w:val="20"/>
                <w:szCs w:val="20"/>
                <w:lang w:val="en-SG"/>
              </w:rPr>
              <w:t xml:space="preserve">, A., </w:t>
            </w:r>
            <w:proofErr w:type="spellStart"/>
            <w:r w:rsidRPr="00D46DDE">
              <w:rPr>
                <w:rFonts w:ascii="Times New Roman" w:eastAsia="Times New Roman" w:hAnsi="Times New Roman" w:cs="Times New Roman"/>
                <w:color w:val="000000"/>
                <w:sz w:val="20"/>
                <w:szCs w:val="20"/>
                <w:lang w:val="en-SG"/>
              </w:rPr>
              <w:t>Grimsgaard</w:t>
            </w:r>
            <w:proofErr w:type="spellEnd"/>
            <w:r w:rsidRPr="00D46DDE">
              <w:rPr>
                <w:rFonts w:ascii="Times New Roman" w:eastAsia="Times New Roman" w:hAnsi="Times New Roman" w:cs="Times New Roman"/>
                <w:color w:val="000000"/>
                <w:sz w:val="20"/>
                <w:szCs w:val="20"/>
                <w:lang w:val="en-SG"/>
              </w:rPr>
              <w:t xml:space="preserve">, S., </w:t>
            </w:r>
            <w:proofErr w:type="spellStart"/>
            <w:r w:rsidRPr="00D46DDE">
              <w:rPr>
                <w:rFonts w:ascii="Times New Roman" w:eastAsia="Times New Roman" w:hAnsi="Times New Roman" w:cs="Times New Roman"/>
                <w:color w:val="000000"/>
                <w:sz w:val="20"/>
                <w:szCs w:val="20"/>
                <w:lang w:val="en-SG"/>
              </w:rPr>
              <w:t>Odegaard</w:t>
            </w:r>
            <w:proofErr w:type="spellEnd"/>
            <w:r w:rsidRPr="00D46DDE">
              <w:rPr>
                <w:rFonts w:ascii="Times New Roman" w:eastAsia="Times New Roman" w:hAnsi="Times New Roman" w:cs="Times New Roman"/>
                <w:color w:val="000000"/>
                <w:sz w:val="20"/>
                <w:szCs w:val="20"/>
                <w:lang w:val="en-SG"/>
              </w:rPr>
              <w:t xml:space="preserve">, R., </w:t>
            </w:r>
            <w:proofErr w:type="spellStart"/>
            <w:r w:rsidRPr="00D46DDE">
              <w:rPr>
                <w:rFonts w:ascii="Times New Roman" w:eastAsia="Times New Roman" w:hAnsi="Times New Roman" w:cs="Times New Roman"/>
                <w:color w:val="000000"/>
                <w:sz w:val="20"/>
                <w:szCs w:val="20"/>
                <w:lang w:val="en-SG"/>
              </w:rPr>
              <w:t>Flaegstad</w:t>
            </w:r>
            <w:proofErr w:type="spellEnd"/>
            <w:r w:rsidRPr="00D46DDE">
              <w:rPr>
                <w:rFonts w:ascii="Times New Roman" w:eastAsia="Times New Roman" w:hAnsi="Times New Roman" w:cs="Times New Roman"/>
                <w:color w:val="000000"/>
                <w:sz w:val="20"/>
                <w:szCs w:val="20"/>
                <w:lang w:val="en-SG"/>
              </w:rPr>
              <w:t xml:space="preserve">, T., &amp; </w:t>
            </w:r>
            <w:proofErr w:type="spellStart"/>
            <w:r w:rsidRPr="00D46DDE">
              <w:rPr>
                <w:rFonts w:ascii="Times New Roman" w:eastAsia="Times New Roman" w:hAnsi="Times New Roman" w:cs="Times New Roman"/>
                <w:color w:val="000000"/>
                <w:sz w:val="20"/>
                <w:szCs w:val="20"/>
                <w:lang w:val="en-SG"/>
              </w:rPr>
              <w:t>Njolstad</w:t>
            </w:r>
            <w:proofErr w:type="spellEnd"/>
            <w:r w:rsidRPr="00D46DDE">
              <w:rPr>
                <w:rFonts w:ascii="Times New Roman" w:eastAsia="Times New Roman" w:hAnsi="Times New Roman" w:cs="Times New Roman"/>
                <w:color w:val="000000"/>
                <w:sz w:val="20"/>
                <w:szCs w:val="20"/>
                <w:lang w:val="en-SG"/>
              </w:rPr>
              <w:t>, I. (2014). Single versus multiple-family intervention in childhood overweight--</w:t>
            </w:r>
            <w:proofErr w:type="spellStart"/>
            <w:r w:rsidRPr="00D46DDE">
              <w:rPr>
                <w:rFonts w:ascii="Times New Roman" w:eastAsia="Times New Roman" w:hAnsi="Times New Roman" w:cs="Times New Roman"/>
                <w:color w:val="000000"/>
                <w:sz w:val="20"/>
                <w:szCs w:val="20"/>
                <w:lang w:val="en-SG"/>
              </w:rPr>
              <w:t>Finnmark</w:t>
            </w:r>
            <w:proofErr w:type="spellEnd"/>
            <w:r w:rsidRPr="00D46DDE">
              <w:rPr>
                <w:rFonts w:ascii="Times New Roman" w:eastAsia="Times New Roman" w:hAnsi="Times New Roman" w:cs="Times New Roman"/>
                <w:color w:val="000000"/>
                <w:sz w:val="20"/>
                <w:szCs w:val="20"/>
                <w:lang w:val="en-SG"/>
              </w:rPr>
              <w:t xml:space="preserve"> Activity School: a randomised trial. Arch Dis Child, 99(3), 225-231. doi:10.1136/archdischild-2012-303571</w:t>
            </w:r>
          </w:p>
        </w:tc>
        <w:tc>
          <w:tcPr>
            <w:tcW w:w="1388" w:type="dxa"/>
            <w:tcBorders>
              <w:top w:val="nil"/>
              <w:left w:val="nil"/>
              <w:bottom w:val="single" w:sz="4" w:space="0" w:color="auto"/>
              <w:right w:val="single" w:sz="4" w:space="0" w:color="auto"/>
            </w:tcBorders>
            <w:shd w:val="clear" w:color="auto" w:fill="auto"/>
            <w:vAlign w:val="bottom"/>
            <w:hideMark/>
          </w:tcPr>
          <w:p w14:paraId="2C98449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6D6EA91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5E550AA"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134</w:t>
            </w:r>
          </w:p>
        </w:tc>
        <w:tc>
          <w:tcPr>
            <w:tcW w:w="6918" w:type="dxa"/>
            <w:tcBorders>
              <w:top w:val="nil"/>
              <w:left w:val="nil"/>
              <w:bottom w:val="single" w:sz="4" w:space="0" w:color="auto"/>
              <w:right w:val="single" w:sz="4" w:space="0" w:color="auto"/>
            </w:tcBorders>
            <w:shd w:val="clear" w:color="auto" w:fill="auto"/>
            <w:vAlign w:val="bottom"/>
            <w:hideMark/>
          </w:tcPr>
          <w:p w14:paraId="79547534"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Kokkvoll</w:t>
            </w:r>
            <w:proofErr w:type="spellEnd"/>
            <w:r w:rsidRPr="00D46DDE">
              <w:rPr>
                <w:rFonts w:ascii="Times New Roman" w:eastAsia="Times New Roman" w:hAnsi="Times New Roman" w:cs="Times New Roman"/>
                <w:color w:val="000000"/>
                <w:sz w:val="20"/>
                <w:szCs w:val="20"/>
                <w:lang w:val="en-SG"/>
              </w:rPr>
              <w:t xml:space="preserve">, A., </w:t>
            </w:r>
            <w:proofErr w:type="spellStart"/>
            <w:r w:rsidRPr="00D46DDE">
              <w:rPr>
                <w:rFonts w:ascii="Times New Roman" w:eastAsia="Times New Roman" w:hAnsi="Times New Roman" w:cs="Times New Roman"/>
                <w:color w:val="000000"/>
                <w:sz w:val="20"/>
                <w:szCs w:val="20"/>
                <w:lang w:val="en-SG"/>
              </w:rPr>
              <w:t>Grimsgaard</w:t>
            </w:r>
            <w:proofErr w:type="spellEnd"/>
            <w:r w:rsidRPr="00D46DDE">
              <w:rPr>
                <w:rFonts w:ascii="Times New Roman" w:eastAsia="Times New Roman" w:hAnsi="Times New Roman" w:cs="Times New Roman"/>
                <w:color w:val="000000"/>
                <w:sz w:val="20"/>
                <w:szCs w:val="20"/>
                <w:lang w:val="en-SG"/>
              </w:rPr>
              <w:t xml:space="preserve">, S., </w:t>
            </w:r>
            <w:proofErr w:type="spellStart"/>
            <w:r w:rsidRPr="00D46DDE">
              <w:rPr>
                <w:rFonts w:ascii="Times New Roman" w:eastAsia="Times New Roman" w:hAnsi="Times New Roman" w:cs="Times New Roman"/>
                <w:color w:val="000000"/>
                <w:sz w:val="20"/>
                <w:szCs w:val="20"/>
                <w:lang w:val="en-SG"/>
              </w:rPr>
              <w:t>Steinsbekk</w:t>
            </w:r>
            <w:proofErr w:type="spellEnd"/>
            <w:r w:rsidRPr="00D46DDE">
              <w:rPr>
                <w:rFonts w:ascii="Times New Roman" w:eastAsia="Times New Roman" w:hAnsi="Times New Roman" w:cs="Times New Roman"/>
                <w:color w:val="000000"/>
                <w:sz w:val="20"/>
                <w:szCs w:val="20"/>
                <w:lang w:val="en-SG"/>
              </w:rPr>
              <w:t xml:space="preserve">, S., </w:t>
            </w:r>
            <w:proofErr w:type="spellStart"/>
            <w:r w:rsidRPr="00D46DDE">
              <w:rPr>
                <w:rFonts w:ascii="Times New Roman" w:eastAsia="Times New Roman" w:hAnsi="Times New Roman" w:cs="Times New Roman"/>
                <w:color w:val="000000"/>
                <w:sz w:val="20"/>
                <w:szCs w:val="20"/>
                <w:lang w:val="en-SG"/>
              </w:rPr>
              <w:t>Flaegstad</w:t>
            </w:r>
            <w:proofErr w:type="spellEnd"/>
            <w:r w:rsidRPr="00D46DDE">
              <w:rPr>
                <w:rFonts w:ascii="Times New Roman" w:eastAsia="Times New Roman" w:hAnsi="Times New Roman" w:cs="Times New Roman"/>
                <w:color w:val="000000"/>
                <w:sz w:val="20"/>
                <w:szCs w:val="20"/>
                <w:lang w:val="en-SG"/>
              </w:rPr>
              <w:t xml:space="preserve">, T., &amp; </w:t>
            </w:r>
            <w:proofErr w:type="spellStart"/>
            <w:r w:rsidRPr="00D46DDE">
              <w:rPr>
                <w:rFonts w:ascii="Times New Roman" w:eastAsia="Times New Roman" w:hAnsi="Times New Roman" w:cs="Times New Roman"/>
                <w:color w:val="000000"/>
                <w:sz w:val="20"/>
                <w:szCs w:val="20"/>
                <w:lang w:val="en-SG"/>
              </w:rPr>
              <w:t>Njolstad</w:t>
            </w:r>
            <w:proofErr w:type="spellEnd"/>
            <w:r w:rsidRPr="00D46DDE">
              <w:rPr>
                <w:rFonts w:ascii="Times New Roman" w:eastAsia="Times New Roman" w:hAnsi="Times New Roman" w:cs="Times New Roman"/>
                <w:color w:val="000000"/>
                <w:sz w:val="20"/>
                <w:szCs w:val="20"/>
                <w:lang w:val="en-SG"/>
              </w:rPr>
              <w:t xml:space="preserve">, I. (2015). Health in overweight children: 2-year follow-up of </w:t>
            </w:r>
            <w:proofErr w:type="spellStart"/>
            <w:r w:rsidRPr="00D46DDE">
              <w:rPr>
                <w:rFonts w:ascii="Times New Roman" w:eastAsia="Times New Roman" w:hAnsi="Times New Roman" w:cs="Times New Roman"/>
                <w:color w:val="000000"/>
                <w:sz w:val="20"/>
                <w:szCs w:val="20"/>
                <w:lang w:val="en-SG"/>
              </w:rPr>
              <w:t>Finnmark</w:t>
            </w:r>
            <w:proofErr w:type="spellEnd"/>
            <w:r w:rsidRPr="00D46DDE">
              <w:rPr>
                <w:rFonts w:ascii="Times New Roman" w:eastAsia="Times New Roman" w:hAnsi="Times New Roman" w:cs="Times New Roman"/>
                <w:color w:val="000000"/>
                <w:sz w:val="20"/>
                <w:szCs w:val="20"/>
                <w:lang w:val="en-SG"/>
              </w:rPr>
              <w:t xml:space="preserve"> Activity School--a randomised trial. Arch Dis Child, 100(5), 441-448. doi:10.1136/archdischild-2014-307107</w:t>
            </w:r>
          </w:p>
        </w:tc>
        <w:tc>
          <w:tcPr>
            <w:tcW w:w="1388" w:type="dxa"/>
            <w:tcBorders>
              <w:top w:val="nil"/>
              <w:left w:val="nil"/>
              <w:bottom w:val="single" w:sz="4" w:space="0" w:color="auto"/>
              <w:right w:val="single" w:sz="4" w:space="0" w:color="auto"/>
            </w:tcBorders>
            <w:shd w:val="clear" w:color="auto" w:fill="auto"/>
            <w:vAlign w:val="bottom"/>
            <w:hideMark/>
          </w:tcPr>
          <w:p w14:paraId="3821380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3080A773"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5B08E4"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135</w:t>
            </w:r>
          </w:p>
        </w:tc>
        <w:tc>
          <w:tcPr>
            <w:tcW w:w="6918" w:type="dxa"/>
            <w:tcBorders>
              <w:top w:val="nil"/>
              <w:left w:val="nil"/>
              <w:bottom w:val="single" w:sz="4" w:space="0" w:color="auto"/>
              <w:right w:val="single" w:sz="4" w:space="0" w:color="auto"/>
            </w:tcBorders>
            <w:shd w:val="clear" w:color="auto" w:fill="auto"/>
            <w:vAlign w:val="bottom"/>
            <w:hideMark/>
          </w:tcPr>
          <w:p w14:paraId="4470EBC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Kong, A. S., Sussman, A. L., </w:t>
            </w:r>
            <w:proofErr w:type="spellStart"/>
            <w:r w:rsidRPr="00D46DDE">
              <w:rPr>
                <w:rFonts w:ascii="Times New Roman" w:eastAsia="Times New Roman" w:hAnsi="Times New Roman" w:cs="Times New Roman"/>
                <w:color w:val="000000"/>
                <w:sz w:val="20"/>
                <w:szCs w:val="20"/>
                <w:lang w:val="en-SG"/>
              </w:rPr>
              <w:t>Yahne</w:t>
            </w:r>
            <w:proofErr w:type="spellEnd"/>
            <w:r w:rsidRPr="00D46DDE">
              <w:rPr>
                <w:rFonts w:ascii="Times New Roman" w:eastAsia="Times New Roman" w:hAnsi="Times New Roman" w:cs="Times New Roman"/>
                <w:color w:val="000000"/>
                <w:sz w:val="20"/>
                <w:szCs w:val="20"/>
                <w:lang w:val="en-SG"/>
              </w:rPr>
              <w:t xml:space="preserve">, C., Skipper, B., Burge, M. R., &amp; Davis, S. (2012). School-based health </w:t>
            </w:r>
            <w:proofErr w:type="spellStart"/>
            <w:r w:rsidRPr="00D46DDE">
              <w:rPr>
                <w:rFonts w:ascii="Times New Roman" w:eastAsia="Times New Roman" w:hAnsi="Times New Roman" w:cs="Times New Roman"/>
                <w:color w:val="000000"/>
                <w:sz w:val="20"/>
                <w:szCs w:val="20"/>
                <w:lang w:val="en-SG"/>
              </w:rPr>
              <w:t>center</w:t>
            </w:r>
            <w:proofErr w:type="spellEnd"/>
            <w:r w:rsidRPr="00D46DDE">
              <w:rPr>
                <w:rFonts w:ascii="Times New Roman" w:eastAsia="Times New Roman" w:hAnsi="Times New Roman" w:cs="Times New Roman"/>
                <w:color w:val="000000"/>
                <w:sz w:val="20"/>
                <w:szCs w:val="20"/>
                <w:lang w:val="en-SG"/>
              </w:rPr>
              <w:t xml:space="preserve"> intervention improves body mass index in overweight and obese adolescents. Clinical and translational science, 5(2), 155. doi:10.1111/j.1752-8062.2012.00398.x</w:t>
            </w:r>
          </w:p>
        </w:tc>
        <w:tc>
          <w:tcPr>
            <w:tcW w:w="1388" w:type="dxa"/>
            <w:tcBorders>
              <w:top w:val="nil"/>
              <w:left w:val="nil"/>
              <w:bottom w:val="single" w:sz="4" w:space="0" w:color="auto"/>
              <w:right w:val="single" w:sz="4" w:space="0" w:color="auto"/>
            </w:tcBorders>
            <w:shd w:val="clear" w:color="auto" w:fill="auto"/>
            <w:vAlign w:val="bottom"/>
            <w:hideMark/>
          </w:tcPr>
          <w:p w14:paraId="3B11AF5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Outcomes in BMI %tile, not in BMI or BMI Z-score</w:t>
            </w:r>
          </w:p>
        </w:tc>
      </w:tr>
      <w:tr w:rsidR="0077603A" w:rsidRPr="00D46DDE" w14:paraId="0F031318"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2A4B082"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136</w:t>
            </w:r>
          </w:p>
        </w:tc>
        <w:tc>
          <w:tcPr>
            <w:tcW w:w="6918" w:type="dxa"/>
            <w:tcBorders>
              <w:top w:val="nil"/>
              <w:left w:val="nil"/>
              <w:bottom w:val="single" w:sz="4" w:space="0" w:color="auto"/>
              <w:right w:val="single" w:sz="4" w:space="0" w:color="auto"/>
            </w:tcBorders>
            <w:shd w:val="clear" w:color="auto" w:fill="auto"/>
            <w:vAlign w:val="bottom"/>
            <w:hideMark/>
          </w:tcPr>
          <w:p w14:paraId="13143AE1"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Krafft</w:t>
            </w:r>
            <w:proofErr w:type="spellEnd"/>
            <w:r w:rsidRPr="00D46DDE">
              <w:rPr>
                <w:rFonts w:ascii="Times New Roman" w:eastAsia="Times New Roman" w:hAnsi="Times New Roman" w:cs="Times New Roman"/>
                <w:color w:val="000000"/>
                <w:sz w:val="20"/>
                <w:szCs w:val="20"/>
                <w:lang w:val="en-SG"/>
              </w:rPr>
              <w:t xml:space="preserve">, C. E., Pierce, J. E., Schwarz, N. F., Chi, L., Weinberger, A. L., Schaeffer, D. J., . . . McDowell, J. E. (2014). An eight month randomized controlled exercise intervention alters resting state synchrony in overweight children. Neuroscience, 256, 445-455.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://dx.doi.org/10.1016/j.neuroscience.2013.09.052</w:t>
            </w:r>
          </w:p>
        </w:tc>
        <w:tc>
          <w:tcPr>
            <w:tcW w:w="1388" w:type="dxa"/>
            <w:tcBorders>
              <w:top w:val="nil"/>
              <w:left w:val="nil"/>
              <w:bottom w:val="single" w:sz="4" w:space="0" w:color="auto"/>
              <w:right w:val="single" w:sz="4" w:space="0" w:color="auto"/>
            </w:tcBorders>
            <w:shd w:val="clear" w:color="auto" w:fill="auto"/>
            <w:vAlign w:val="bottom"/>
            <w:hideMark/>
          </w:tcPr>
          <w:p w14:paraId="0A23807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 BMI Outcomes</w:t>
            </w:r>
          </w:p>
        </w:tc>
      </w:tr>
      <w:tr w:rsidR="0077603A" w:rsidRPr="00D46DDE" w14:paraId="0BBA81E7"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400415C"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137</w:t>
            </w:r>
          </w:p>
        </w:tc>
        <w:tc>
          <w:tcPr>
            <w:tcW w:w="6918" w:type="dxa"/>
            <w:tcBorders>
              <w:top w:val="nil"/>
              <w:left w:val="nil"/>
              <w:bottom w:val="single" w:sz="4" w:space="0" w:color="auto"/>
              <w:right w:val="single" w:sz="4" w:space="0" w:color="auto"/>
            </w:tcBorders>
            <w:shd w:val="clear" w:color="auto" w:fill="auto"/>
            <w:vAlign w:val="bottom"/>
            <w:hideMark/>
          </w:tcPr>
          <w:p w14:paraId="18D81E65"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Krafft</w:t>
            </w:r>
            <w:proofErr w:type="spellEnd"/>
            <w:r w:rsidRPr="00D46DDE">
              <w:rPr>
                <w:rFonts w:ascii="Times New Roman" w:eastAsia="Times New Roman" w:hAnsi="Times New Roman" w:cs="Times New Roman"/>
                <w:color w:val="000000"/>
                <w:sz w:val="20"/>
                <w:szCs w:val="20"/>
                <w:lang w:val="en-SG"/>
              </w:rPr>
              <w:t>, C. E., Schwarz, N. F., Chi, L., Weinberger, A. L., Schaeffer, D. J., Pierce, J. E., . . . et al. (2014). An 8-month randomized controlled exercise trial alters brain activation during cognitive tasks in overweight children. Obesity (Silver Spring, Md.), 22(1), 232‐242. doi:10.1002/oby.20518</w:t>
            </w:r>
          </w:p>
        </w:tc>
        <w:tc>
          <w:tcPr>
            <w:tcW w:w="1388" w:type="dxa"/>
            <w:tcBorders>
              <w:top w:val="nil"/>
              <w:left w:val="nil"/>
              <w:bottom w:val="single" w:sz="4" w:space="0" w:color="auto"/>
              <w:right w:val="single" w:sz="4" w:space="0" w:color="auto"/>
            </w:tcBorders>
            <w:shd w:val="clear" w:color="auto" w:fill="auto"/>
            <w:vAlign w:val="bottom"/>
            <w:hideMark/>
          </w:tcPr>
          <w:p w14:paraId="3612D67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 BMI Outcomes</w:t>
            </w:r>
          </w:p>
        </w:tc>
      </w:tr>
      <w:tr w:rsidR="0077603A" w:rsidRPr="00D46DDE" w14:paraId="435378F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D163943"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138</w:t>
            </w:r>
          </w:p>
        </w:tc>
        <w:tc>
          <w:tcPr>
            <w:tcW w:w="6918" w:type="dxa"/>
            <w:tcBorders>
              <w:top w:val="nil"/>
              <w:left w:val="nil"/>
              <w:bottom w:val="single" w:sz="4" w:space="0" w:color="auto"/>
              <w:right w:val="single" w:sz="4" w:space="0" w:color="auto"/>
            </w:tcBorders>
            <w:shd w:val="clear" w:color="auto" w:fill="auto"/>
            <w:vAlign w:val="bottom"/>
            <w:hideMark/>
          </w:tcPr>
          <w:p w14:paraId="289F779D"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Kriska</w:t>
            </w:r>
            <w:proofErr w:type="spellEnd"/>
            <w:r w:rsidRPr="00D46DDE">
              <w:rPr>
                <w:rFonts w:ascii="Times New Roman" w:eastAsia="Times New Roman" w:hAnsi="Times New Roman" w:cs="Times New Roman"/>
                <w:color w:val="000000"/>
                <w:sz w:val="20"/>
                <w:szCs w:val="20"/>
                <w:lang w:val="en-SG"/>
              </w:rPr>
              <w:t xml:space="preserve">, A., El </w:t>
            </w:r>
            <w:proofErr w:type="spellStart"/>
            <w:r w:rsidRPr="00D46DDE">
              <w:rPr>
                <w:rFonts w:ascii="Times New Roman" w:eastAsia="Times New Roman" w:hAnsi="Times New Roman" w:cs="Times New Roman"/>
                <w:color w:val="000000"/>
                <w:sz w:val="20"/>
                <w:szCs w:val="20"/>
                <w:lang w:val="en-SG"/>
              </w:rPr>
              <w:t>ghormli</w:t>
            </w:r>
            <w:proofErr w:type="spellEnd"/>
            <w:r w:rsidRPr="00D46DDE">
              <w:rPr>
                <w:rFonts w:ascii="Times New Roman" w:eastAsia="Times New Roman" w:hAnsi="Times New Roman" w:cs="Times New Roman"/>
                <w:color w:val="000000"/>
                <w:sz w:val="20"/>
                <w:szCs w:val="20"/>
                <w:lang w:val="en-SG"/>
              </w:rPr>
              <w:t xml:space="preserve">, L., Copeland, K. C., Higgins, J., </w:t>
            </w:r>
            <w:proofErr w:type="spellStart"/>
            <w:r w:rsidRPr="00D46DDE">
              <w:rPr>
                <w:rFonts w:ascii="Times New Roman" w:eastAsia="Times New Roman" w:hAnsi="Times New Roman" w:cs="Times New Roman"/>
                <w:color w:val="000000"/>
                <w:sz w:val="20"/>
                <w:szCs w:val="20"/>
                <w:lang w:val="en-SG"/>
              </w:rPr>
              <w:t>Ievers</w:t>
            </w:r>
            <w:proofErr w:type="spellEnd"/>
            <w:r w:rsidRPr="00D46DDE">
              <w:rPr>
                <w:rFonts w:ascii="Times New Roman" w:eastAsia="Times New Roman" w:hAnsi="Times New Roman" w:cs="Times New Roman"/>
                <w:color w:val="000000"/>
                <w:sz w:val="20"/>
                <w:szCs w:val="20"/>
                <w:lang w:val="en-SG"/>
              </w:rPr>
              <w:t xml:space="preserve">-Landis, C. E., Levitt Katz, L. E., . . . Delahanty, L. M. (2018). Impact of lifestyle </w:t>
            </w:r>
            <w:proofErr w:type="spellStart"/>
            <w:r w:rsidRPr="00D46DDE">
              <w:rPr>
                <w:rFonts w:ascii="Times New Roman" w:eastAsia="Times New Roman" w:hAnsi="Times New Roman" w:cs="Times New Roman"/>
                <w:color w:val="000000"/>
                <w:sz w:val="20"/>
                <w:szCs w:val="20"/>
                <w:lang w:val="en-SG"/>
              </w:rPr>
              <w:t>behavior</w:t>
            </w:r>
            <w:proofErr w:type="spellEnd"/>
            <w:r w:rsidRPr="00D46DDE">
              <w:rPr>
                <w:rFonts w:ascii="Times New Roman" w:eastAsia="Times New Roman" w:hAnsi="Times New Roman" w:cs="Times New Roman"/>
                <w:color w:val="000000"/>
                <w:sz w:val="20"/>
                <w:szCs w:val="20"/>
                <w:lang w:val="en-SG"/>
              </w:rPr>
              <w:t xml:space="preserve"> change on </w:t>
            </w:r>
            <w:proofErr w:type="spellStart"/>
            <w:r w:rsidRPr="00D46DDE">
              <w:rPr>
                <w:rFonts w:ascii="Times New Roman" w:eastAsia="Times New Roman" w:hAnsi="Times New Roman" w:cs="Times New Roman"/>
                <w:color w:val="000000"/>
                <w:sz w:val="20"/>
                <w:szCs w:val="20"/>
                <w:lang w:val="en-SG"/>
              </w:rPr>
              <w:t>glycemic</w:t>
            </w:r>
            <w:proofErr w:type="spellEnd"/>
            <w:r w:rsidRPr="00D46DDE">
              <w:rPr>
                <w:rFonts w:ascii="Times New Roman" w:eastAsia="Times New Roman" w:hAnsi="Times New Roman" w:cs="Times New Roman"/>
                <w:color w:val="000000"/>
                <w:sz w:val="20"/>
                <w:szCs w:val="20"/>
                <w:lang w:val="en-SG"/>
              </w:rPr>
              <w:t xml:space="preserve"> control in youth with type 2 diabetes.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Diabetes, 19(1), 36-44.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://dx.doi.org/10.1111/pedi.12526</w:t>
            </w:r>
          </w:p>
        </w:tc>
        <w:tc>
          <w:tcPr>
            <w:tcW w:w="1388" w:type="dxa"/>
            <w:tcBorders>
              <w:top w:val="nil"/>
              <w:left w:val="nil"/>
              <w:bottom w:val="single" w:sz="4" w:space="0" w:color="auto"/>
              <w:right w:val="single" w:sz="4" w:space="0" w:color="auto"/>
            </w:tcBorders>
            <w:shd w:val="clear" w:color="auto" w:fill="auto"/>
            <w:vAlign w:val="bottom"/>
            <w:hideMark/>
          </w:tcPr>
          <w:p w14:paraId="08BC855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2876F87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454CEA8"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139</w:t>
            </w:r>
          </w:p>
        </w:tc>
        <w:tc>
          <w:tcPr>
            <w:tcW w:w="6918" w:type="dxa"/>
            <w:tcBorders>
              <w:top w:val="nil"/>
              <w:left w:val="nil"/>
              <w:bottom w:val="single" w:sz="4" w:space="0" w:color="auto"/>
              <w:right w:val="single" w:sz="4" w:space="0" w:color="auto"/>
            </w:tcBorders>
            <w:shd w:val="clear" w:color="auto" w:fill="auto"/>
            <w:vAlign w:val="bottom"/>
            <w:hideMark/>
          </w:tcPr>
          <w:p w14:paraId="7488F9F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Kristian </w:t>
            </w:r>
            <w:proofErr w:type="spellStart"/>
            <w:r w:rsidRPr="00D46DDE">
              <w:rPr>
                <w:rFonts w:ascii="Times New Roman" w:eastAsia="Times New Roman" w:hAnsi="Times New Roman" w:cs="Times New Roman"/>
                <w:color w:val="000000"/>
                <w:sz w:val="20"/>
                <w:szCs w:val="20"/>
                <w:lang w:val="en-SG"/>
              </w:rPr>
              <w:t>Traberg</w:t>
            </w:r>
            <w:proofErr w:type="spellEnd"/>
            <w:r w:rsidRPr="00D46DDE">
              <w:rPr>
                <w:rFonts w:ascii="Times New Roman" w:eastAsia="Times New Roman" w:hAnsi="Times New Roman" w:cs="Times New Roman"/>
                <w:color w:val="000000"/>
                <w:sz w:val="20"/>
                <w:szCs w:val="20"/>
                <w:lang w:val="en-SG"/>
              </w:rPr>
              <w:t xml:space="preserve">, L., Huang, T., </w:t>
            </w:r>
            <w:proofErr w:type="spellStart"/>
            <w:r w:rsidRPr="00D46DDE">
              <w:rPr>
                <w:rFonts w:ascii="Times New Roman" w:eastAsia="Times New Roman" w:hAnsi="Times New Roman" w:cs="Times New Roman"/>
                <w:color w:val="000000"/>
                <w:sz w:val="20"/>
                <w:szCs w:val="20"/>
                <w:lang w:val="en-SG"/>
              </w:rPr>
              <w:t>Ried</w:t>
            </w:r>
            <w:proofErr w:type="spellEnd"/>
            <w:r w:rsidRPr="00D46DDE">
              <w:rPr>
                <w:rFonts w:ascii="Times New Roman" w:eastAsia="Times New Roman" w:hAnsi="Times New Roman" w:cs="Times New Roman"/>
                <w:color w:val="000000"/>
                <w:sz w:val="20"/>
                <w:szCs w:val="20"/>
                <w:lang w:val="en-SG"/>
              </w:rPr>
              <w:t xml:space="preserve">-Larsen, M., Andersen, L. B., </w:t>
            </w:r>
            <w:proofErr w:type="spellStart"/>
            <w:r w:rsidRPr="00D46DDE">
              <w:rPr>
                <w:rFonts w:ascii="Times New Roman" w:eastAsia="Times New Roman" w:hAnsi="Times New Roman" w:cs="Times New Roman"/>
                <w:color w:val="000000"/>
                <w:sz w:val="20"/>
                <w:szCs w:val="20"/>
                <w:lang w:val="en-SG"/>
              </w:rPr>
              <w:t>Heidemann</w:t>
            </w:r>
            <w:proofErr w:type="spellEnd"/>
            <w:r w:rsidRPr="00D46DDE">
              <w:rPr>
                <w:rFonts w:ascii="Times New Roman" w:eastAsia="Times New Roman" w:hAnsi="Times New Roman" w:cs="Times New Roman"/>
                <w:color w:val="000000"/>
                <w:sz w:val="20"/>
                <w:szCs w:val="20"/>
                <w:lang w:val="en-SG"/>
              </w:rPr>
              <w:t xml:space="preserve">, M., &amp; </w:t>
            </w:r>
            <w:proofErr w:type="spellStart"/>
            <w:r w:rsidRPr="00D46DDE">
              <w:rPr>
                <w:rFonts w:ascii="Times New Roman" w:eastAsia="Times New Roman" w:hAnsi="Times New Roman" w:cs="Times New Roman"/>
                <w:color w:val="000000"/>
                <w:sz w:val="20"/>
                <w:szCs w:val="20"/>
                <w:lang w:val="en-SG"/>
              </w:rPr>
              <w:t>Møller</w:t>
            </w:r>
            <w:proofErr w:type="spellEnd"/>
            <w:r w:rsidRPr="00D46DDE">
              <w:rPr>
                <w:rFonts w:ascii="Times New Roman" w:eastAsia="Times New Roman" w:hAnsi="Times New Roman" w:cs="Times New Roman"/>
                <w:color w:val="000000"/>
                <w:sz w:val="20"/>
                <w:szCs w:val="20"/>
                <w:lang w:val="en-SG"/>
              </w:rPr>
              <w:t xml:space="preserve">, N. C. (2016). A Multi-Component Day-Camp Weight-Loss Program Is Effective in Reducing BMI in Children after One Year: A Randomized Controlled Trial. </w:t>
            </w:r>
            <w:proofErr w:type="spellStart"/>
            <w:r w:rsidRPr="00D46DDE">
              <w:rPr>
                <w:rFonts w:ascii="Times New Roman" w:eastAsia="Times New Roman" w:hAnsi="Times New Roman" w:cs="Times New Roman"/>
                <w:color w:val="000000"/>
                <w:sz w:val="20"/>
                <w:szCs w:val="20"/>
                <w:lang w:val="en-SG"/>
              </w:rPr>
              <w:t>PLoS</w:t>
            </w:r>
            <w:proofErr w:type="spellEnd"/>
            <w:r w:rsidRPr="00D46DDE">
              <w:rPr>
                <w:rFonts w:ascii="Times New Roman" w:eastAsia="Times New Roman" w:hAnsi="Times New Roman" w:cs="Times New Roman"/>
                <w:color w:val="000000"/>
                <w:sz w:val="20"/>
                <w:szCs w:val="20"/>
                <w:lang w:val="en-SG"/>
              </w:rPr>
              <w:t xml:space="preserve"> ONE, 11(6).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://dx.doi.org/10.1371/journal.pone.0157182</w:t>
            </w:r>
          </w:p>
        </w:tc>
        <w:tc>
          <w:tcPr>
            <w:tcW w:w="1388" w:type="dxa"/>
            <w:tcBorders>
              <w:top w:val="nil"/>
              <w:left w:val="nil"/>
              <w:bottom w:val="single" w:sz="4" w:space="0" w:color="auto"/>
              <w:right w:val="single" w:sz="4" w:space="0" w:color="auto"/>
            </w:tcBorders>
            <w:shd w:val="clear" w:color="auto" w:fill="auto"/>
            <w:vAlign w:val="bottom"/>
            <w:hideMark/>
          </w:tcPr>
          <w:p w14:paraId="45E9769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0EFE001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7279C63"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140</w:t>
            </w:r>
          </w:p>
        </w:tc>
        <w:tc>
          <w:tcPr>
            <w:tcW w:w="6918" w:type="dxa"/>
            <w:tcBorders>
              <w:top w:val="nil"/>
              <w:left w:val="nil"/>
              <w:bottom w:val="single" w:sz="4" w:space="0" w:color="auto"/>
              <w:right w:val="single" w:sz="4" w:space="0" w:color="auto"/>
            </w:tcBorders>
            <w:shd w:val="clear" w:color="auto" w:fill="auto"/>
            <w:vAlign w:val="bottom"/>
            <w:hideMark/>
          </w:tcPr>
          <w:p w14:paraId="45A77F05"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Kustiani</w:t>
            </w:r>
            <w:proofErr w:type="spellEnd"/>
            <w:r w:rsidRPr="00D46DDE">
              <w:rPr>
                <w:rFonts w:ascii="Times New Roman" w:eastAsia="Times New Roman" w:hAnsi="Times New Roman" w:cs="Times New Roman"/>
                <w:color w:val="000000"/>
                <w:sz w:val="20"/>
                <w:szCs w:val="20"/>
                <w:lang w:val="en-SG"/>
              </w:rPr>
              <w:t xml:space="preserve">, A. I., </w:t>
            </w:r>
            <w:proofErr w:type="spellStart"/>
            <w:r w:rsidRPr="00D46DDE">
              <w:rPr>
                <w:rFonts w:ascii="Times New Roman" w:eastAsia="Times New Roman" w:hAnsi="Times New Roman" w:cs="Times New Roman"/>
                <w:color w:val="000000"/>
                <w:sz w:val="20"/>
                <w:szCs w:val="20"/>
                <w:lang w:val="en-SG"/>
              </w:rPr>
              <w:t>Madanijah</w:t>
            </w:r>
            <w:proofErr w:type="spellEnd"/>
            <w:r w:rsidRPr="00D46DDE">
              <w:rPr>
                <w:rFonts w:ascii="Times New Roman" w:eastAsia="Times New Roman" w:hAnsi="Times New Roman" w:cs="Times New Roman"/>
                <w:color w:val="000000"/>
                <w:sz w:val="20"/>
                <w:szCs w:val="20"/>
                <w:lang w:val="en-SG"/>
              </w:rPr>
              <w:t xml:space="preserve">, S., &amp; </w:t>
            </w:r>
            <w:proofErr w:type="spellStart"/>
            <w:r w:rsidRPr="00D46DDE">
              <w:rPr>
                <w:rFonts w:ascii="Times New Roman" w:eastAsia="Times New Roman" w:hAnsi="Times New Roman" w:cs="Times New Roman"/>
                <w:color w:val="000000"/>
                <w:sz w:val="20"/>
                <w:szCs w:val="20"/>
                <w:lang w:val="en-SG"/>
              </w:rPr>
              <w:t>Baliwati</w:t>
            </w:r>
            <w:proofErr w:type="spellEnd"/>
            <w:r w:rsidRPr="00D46DDE">
              <w:rPr>
                <w:rFonts w:ascii="Times New Roman" w:eastAsia="Times New Roman" w:hAnsi="Times New Roman" w:cs="Times New Roman"/>
                <w:color w:val="000000"/>
                <w:sz w:val="20"/>
                <w:szCs w:val="20"/>
                <w:lang w:val="en-SG"/>
              </w:rPr>
              <w:t xml:space="preserve">, Y. F. (2015). Changes in </w:t>
            </w:r>
            <w:proofErr w:type="spellStart"/>
            <w:r w:rsidRPr="00D46DDE">
              <w:rPr>
                <w:rFonts w:ascii="Times New Roman" w:eastAsia="Times New Roman" w:hAnsi="Times New Roman" w:cs="Times New Roman"/>
                <w:color w:val="000000"/>
                <w:sz w:val="20"/>
                <w:szCs w:val="20"/>
                <w:lang w:val="en-SG"/>
              </w:rPr>
              <w:t>fiber</w:t>
            </w:r>
            <w:proofErr w:type="spellEnd"/>
            <w:r w:rsidRPr="00D46DDE">
              <w:rPr>
                <w:rFonts w:ascii="Times New Roman" w:eastAsia="Times New Roman" w:hAnsi="Times New Roman" w:cs="Times New Roman"/>
                <w:color w:val="000000"/>
                <w:sz w:val="20"/>
                <w:szCs w:val="20"/>
                <w:lang w:val="en-SG"/>
              </w:rPr>
              <w:t xml:space="preserve"> intake and body weight of multi-component intervention program among </w:t>
            </w:r>
            <w:proofErr w:type="spellStart"/>
            <w:r w:rsidRPr="00D46DDE">
              <w:rPr>
                <w:rFonts w:ascii="Times New Roman" w:eastAsia="Times New Roman" w:hAnsi="Times New Roman" w:cs="Times New Roman"/>
                <w:color w:val="000000"/>
                <w:sz w:val="20"/>
                <w:szCs w:val="20"/>
                <w:lang w:val="en-SG"/>
              </w:rPr>
              <w:t>bogor</w:t>
            </w:r>
            <w:proofErr w:type="spellEnd"/>
            <w:r w:rsidRPr="00D46DDE">
              <w:rPr>
                <w:rFonts w:ascii="Times New Roman" w:eastAsia="Times New Roman" w:hAnsi="Times New Roman" w:cs="Times New Roman"/>
                <w:color w:val="000000"/>
                <w:sz w:val="20"/>
                <w:szCs w:val="20"/>
                <w:lang w:val="en-SG"/>
              </w:rPr>
              <w:t xml:space="preserve"> obese children, Indonesia. Pakistan journal of nutrition, 14(11), 785‐791. doi:10.3923/pjn.2015.785.791</w:t>
            </w:r>
          </w:p>
        </w:tc>
        <w:tc>
          <w:tcPr>
            <w:tcW w:w="1388" w:type="dxa"/>
            <w:tcBorders>
              <w:top w:val="nil"/>
              <w:left w:val="nil"/>
              <w:bottom w:val="single" w:sz="4" w:space="0" w:color="auto"/>
              <w:right w:val="single" w:sz="4" w:space="0" w:color="auto"/>
            </w:tcBorders>
            <w:shd w:val="clear" w:color="auto" w:fill="auto"/>
            <w:vAlign w:val="bottom"/>
            <w:hideMark/>
          </w:tcPr>
          <w:p w14:paraId="45C0C2C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 BMI Outcomes</w:t>
            </w:r>
          </w:p>
        </w:tc>
      </w:tr>
      <w:tr w:rsidR="0077603A" w:rsidRPr="00D46DDE" w14:paraId="0E476ADE"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1569FD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141</w:t>
            </w:r>
          </w:p>
        </w:tc>
        <w:tc>
          <w:tcPr>
            <w:tcW w:w="6918" w:type="dxa"/>
            <w:tcBorders>
              <w:top w:val="nil"/>
              <w:left w:val="nil"/>
              <w:bottom w:val="single" w:sz="4" w:space="0" w:color="auto"/>
              <w:right w:val="single" w:sz="4" w:space="0" w:color="auto"/>
            </w:tcBorders>
            <w:shd w:val="clear" w:color="auto" w:fill="auto"/>
            <w:vAlign w:val="bottom"/>
            <w:hideMark/>
          </w:tcPr>
          <w:p w14:paraId="333DDB8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Kwon, M. S., &amp; Hwang, K. S. (2007). Effects of an exercise program on body composition, cardiopulmonary function, and physical fitness for obese children. </w:t>
            </w:r>
            <w:proofErr w:type="spellStart"/>
            <w:r w:rsidRPr="00D46DDE">
              <w:rPr>
                <w:rFonts w:ascii="Times New Roman" w:eastAsia="Times New Roman" w:hAnsi="Times New Roman" w:cs="Times New Roman"/>
                <w:color w:val="000000"/>
                <w:sz w:val="20"/>
                <w:szCs w:val="20"/>
                <w:lang w:val="en-SG"/>
              </w:rPr>
              <w:t>Taehan</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kanho</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hakhoe</w:t>
            </w:r>
            <w:proofErr w:type="spellEnd"/>
            <w:r w:rsidRPr="00D46DDE">
              <w:rPr>
                <w:rFonts w:ascii="Times New Roman" w:eastAsia="Times New Roman" w:hAnsi="Times New Roman" w:cs="Times New Roman"/>
                <w:color w:val="000000"/>
                <w:sz w:val="20"/>
                <w:szCs w:val="20"/>
                <w:lang w:val="en-SG"/>
              </w:rPr>
              <w:t xml:space="preserve"> chi, 37(4), 568‐575.</w:t>
            </w:r>
          </w:p>
        </w:tc>
        <w:tc>
          <w:tcPr>
            <w:tcW w:w="1388" w:type="dxa"/>
            <w:tcBorders>
              <w:top w:val="nil"/>
              <w:left w:val="nil"/>
              <w:bottom w:val="single" w:sz="4" w:space="0" w:color="auto"/>
              <w:right w:val="single" w:sz="4" w:space="0" w:color="auto"/>
            </w:tcBorders>
            <w:shd w:val="clear" w:color="auto" w:fill="auto"/>
            <w:vAlign w:val="bottom"/>
            <w:hideMark/>
          </w:tcPr>
          <w:p w14:paraId="671AE81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 Korean</w:t>
            </w:r>
          </w:p>
        </w:tc>
      </w:tr>
      <w:tr w:rsidR="0077603A" w:rsidRPr="00D46DDE" w14:paraId="2ADDB1B1"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4DB815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142</w:t>
            </w:r>
          </w:p>
        </w:tc>
        <w:tc>
          <w:tcPr>
            <w:tcW w:w="6918" w:type="dxa"/>
            <w:tcBorders>
              <w:top w:val="nil"/>
              <w:left w:val="nil"/>
              <w:bottom w:val="single" w:sz="4" w:space="0" w:color="auto"/>
              <w:right w:val="single" w:sz="4" w:space="0" w:color="auto"/>
            </w:tcBorders>
            <w:shd w:val="clear" w:color="auto" w:fill="auto"/>
            <w:vAlign w:val="bottom"/>
            <w:hideMark/>
          </w:tcPr>
          <w:p w14:paraId="53FCE2E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Leach, R. A., &amp; Yates, J. M. (2008). Nutrition and youth soccer for childhood overweight: a pilot novel chiropractic health education intervention. Journal of manipulative and physiological therapeutics, 31(6), 434-441.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://dx.doi.org/10.1016/j.jmpt.2008.06.003</w:t>
            </w:r>
          </w:p>
        </w:tc>
        <w:tc>
          <w:tcPr>
            <w:tcW w:w="1388" w:type="dxa"/>
            <w:tcBorders>
              <w:top w:val="nil"/>
              <w:left w:val="nil"/>
              <w:bottom w:val="single" w:sz="4" w:space="0" w:color="auto"/>
              <w:right w:val="single" w:sz="4" w:space="0" w:color="auto"/>
            </w:tcBorders>
            <w:shd w:val="clear" w:color="auto" w:fill="auto"/>
            <w:vAlign w:val="bottom"/>
            <w:hideMark/>
          </w:tcPr>
          <w:p w14:paraId="2798C58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 conducted in clinic and soccer not organised by school</w:t>
            </w:r>
          </w:p>
        </w:tc>
      </w:tr>
      <w:tr w:rsidR="0077603A" w:rsidRPr="00D46DDE" w14:paraId="3081EAA6"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5F6A64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143</w:t>
            </w:r>
          </w:p>
        </w:tc>
        <w:tc>
          <w:tcPr>
            <w:tcW w:w="6918" w:type="dxa"/>
            <w:tcBorders>
              <w:top w:val="nil"/>
              <w:left w:val="nil"/>
              <w:bottom w:val="single" w:sz="4" w:space="0" w:color="auto"/>
              <w:right w:val="single" w:sz="4" w:space="0" w:color="auto"/>
            </w:tcBorders>
            <w:shd w:val="clear" w:color="auto" w:fill="auto"/>
            <w:vAlign w:val="bottom"/>
            <w:hideMark/>
          </w:tcPr>
          <w:p w14:paraId="32549BA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Lee, A., Ho, M., Keung, V. M., &amp; </w:t>
            </w:r>
            <w:proofErr w:type="spellStart"/>
            <w:r w:rsidRPr="00D46DDE">
              <w:rPr>
                <w:rFonts w:ascii="Times New Roman" w:eastAsia="Times New Roman" w:hAnsi="Times New Roman" w:cs="Times New Roman"/>
                <w:color w:val="000000"/>
                <w:sz w:val="20"/>
                <w:szCs w:val="20"/>
                <w:lang w:val="en-SG"/>
              </w:rPr>
              <w:t>Kwong</w:t>
            </w:r>
            <w:proofErr w:type="spellEnd"/>
            <w:r w:rsidRPr="00D46DDE">
              <w:rPr>
                <w:rFonts w:ascii="Times New Roman" w:eastAsia="Times New Roman" w:hAnsi="Times New Roman" w:cs="Times New Roman"/>
                <w:color w:val="000000"/>
                <w:sz w:val="20"/>
                <w:szCs w:val="20"/>
                <w:lang w:val="en-SG"/>
              </w:rPr>
              <w:t>, A. C. (2014). Childhood obesity management shifting from health care system to school system: intervention study of school-based weight management programme. BMC Public Health, 14, 1128. doi:10.1186/1471-2458-14-1128</w:t>
            </w:r>
          </w:p>
        </w:tc>
        <w:tc>
          <w:tcPr>
            <w:tcW w:w="1388" w:type="dxa"/>
            <w:tcBorders>
              <w:top w:val="nil"/>
              <w:left w:val="nil"/>
              <w:bottom w:val="single" w:sz="4" w:space="0" w:color="auto"/>
              <w:right w:val="single" w:sz="4" w:space="0" w:color="auto"/>
            </w:tcBorders>
            <w:shd w:val="clear" w:color="auto" w:fill="auto"/>
            <w:vAlign w:val="bottom"/>
            <w:hideMark/>
          </w:tcPr>
          <w:p w14:paraId="72E4043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22F86F70"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313BF2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lastRenderedPageBreak/>
              <w:t>144</w:t>
            </w:r>
          </w:p>
        </w:tc>
        <w:tc>
          <w:tcPr>
            <w:tcW w:w="6918" w:type="dxa"/>
            <w:tcBorders>
              <w:top w:val="nil"/>
              <w:left w:val="nil"/>
              <w:bottom w:val="single" w:sz="4" w:space="0" w:color="auto"/>
              <w:right w:val="single" w:sz="4" w:space="0" w:color="auto"/>
            </w:tcBorders>
            <w:shd w:val="clear" w:color="auto" w:fill="auto"/>
            <w:vAlign w:val="bottom"/>
            <w:hideMark/>
          </w:tcPr>
          <w:p w14:paraId="2798A3F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Lee, Y. J., Lee, A., Shin, D. Y., Hye </w:t>
            </w:r>
            <w:proofErr w:type="spellStart"/>
            <w:r w:rsidRPr="00D46DDE">
              <w:rPr>
                <w:rFonts w:ascii="Times New Roman" w:eastAsia="Times New Roman" w:hAnsi="Times New Roman" w:cs="Times New Roman"/>
                <w:color w:val="000000"/>
                <w:sz w:val="20"/>
                <w:szCs w:val="20"/>
                <w:lang w:val="en-SG"/>
              </w:rPr>
              <w:t>Jin</w:t>
            </w:r>
            <w:proofErr w:type="spellEnd"/>
            <w:r w:rsidRPr="00D46DDE">
              <w:rPr>
                <w:rFonts w:ascii="Times New Roman" w:eastAsia="Times New Roman" w:hAnsi="Times New Roman" w:cs="Times New Roman"/>
                <w:color w:val="000000"/>
                <w:sz w:val="20"/>
                <w:szCs w:val="20"/>
                <w:lang w:val="en-SG"/>
              </w:rPr>
              <w:t xml:space="preserve">, Y., Jong Ho, L., Kim, M., . . . Sun Ha, J. (2018). Effect of weight loss on circulating fatty acid profiles in overweight subjects with high visceral fat area: a 12-week randomized controlled trial. Nutrition journal, 17(1), 28-p. 28.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://dx.doi.org/10.1186/s12937-018-0323-4</w:t>
            </w:r>
          </w:p>
        </w:tc>
        <w:tc>
          <w:tcPr>
            <w:tcW w:w="1388" w:type="dxa"/>
            <w:tcBorders>
              <w:top w:val="nil"/>
              <w:left w:val="nil"/>
              <w:bottom w:val="single" w:sz="4" w:space="0" w:color="auto"/>
              <w:right w:val="single" w:sz="4" w:space="0" w:color="auto"/>
            </w:tcBorders>
            <w:shd w:val="clear" w:color="auto" w:fill="auto"/>
            <w:vAlign w:val="bottom"/>
            <w:hideMark/>
          </w:tcPr>
          <w:p w14:paraId="25D6228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5E7352A5"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FD7EAF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145</w:t>
            </w:r>
          </w:p>
        </w:tc>
        <w:tc>
          <w:tcPr>
            <w:tcW w:w="6918" w:type="dxa"/>
            <w:tcBorders>
              <w:top w:val="nil"/>
              <w:left w:val="nil"/>
              <w:bottom w:val="single" w:sz="4" w:space="0" w:color="auto"/>
              <w:right w:val="single" w:sz="4" w:space="0" w:color="auto"/>
            </w:tcBorders>
            <w:shd w:val="clear" w:color="auto" w:fill="auto"/>
            <w:vAlign w:val="bottom"/>
            <w:hideMark/>
          </w:tcPr>
          <w:p w14:paraId="095DBFF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Li, B., et al., The CHIRPY DRAGON intervention in preventing obesity in Chinese primary-school--aged children: a cluster-randomised controlled trial. </w:t>
            </w:r>
            <w:proofErr w:type="spellStart"/>
            <w:r w:rsidRPr="00D46DDE">
              <w:rPr>
                <w:rFonts w:ascii="Times New Roman" w:eastAsia="Times New Roman" w:hAnsi="Times New Roman" w:cs="Times New Roman"/>
                <w:color w:val="000000"/>
                <w:sz w:val="20"/>
                <w:szCs w:val="20"/>
                <w:lang w:val="en-SG"/>
              </w:rPr>
              <w:t>PLoS</w:t>
            </w:r>
            <w:proofErr w:type="spellEnd"/>
            <w:r w:rsidRPr="00D46DDE">
              <w:rPr>
                <w:rFonts w:ascii="Times New Roman" w:eastAsia="Times New Roman" w:hAnsi="Times New Roman" w:cs="Times New Roman"/>
                <w:color w:val="000000"/>
                <w:sz w:val="20"/>
                <w:szCs w:val="20"/>
                <w:lang w:val="en-SG"/>
              </w:rPr>
              <w:t xml:space="preserve"> medicine, 2019. 16(11): p. e1002971.</w:t>
            </w:r>
          </w:p>
        </w:tc>
        <w:tc>
          <w:tcPr>
            <w:tcW w:w="1388" w:type="dxa"/>
            <w:tcBorders>
              <w:top w:val="nil"/>
              <w:left w:val="nil"/>
              <w:bottom w:val="single" w:sz="4" w:space="0" w:color="auto"/>
              <w:right w:val="single" w:sz="4" w:space="0" w:color="auto"/>
            </w:tcBorders>
            <w:shd w:val="clear" w:color="auto" w:fill="auto"/>
            <w:vAlign w:val="bottom"/>
            <w:hideMark/>
          </w:tcPr>
          <w:p w14:paraId="6C99AC4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79960C86"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93673F6"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146</w:t>
            </w:r>
          </w:p>
        </w:tc>
        <w:tc>
          <w:tcPr>
            <w:tcW w:w="6918" w:type="dxa"/>
            <w:tcBorders>
              <w:top w:val="nil"/>
              <w:left w:val="nil"/>
              <w:bottom w:val="single" w:sz="4" w:space="0" w:color="auto"/>
              <w:right w:val="single" w:sz="4" w:space="0" w:color="auto"/>
            </w:tcBorders>
            <w:shd w:val="clear" w:color="auto" w:fill="auto"/>
            <w:vAlign w:val="bottom"/>
            <w:hideMark/>
          </w:tcPr>
          <w:p w14:paraId="090B6D0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Litwin, S. E., Pollock, N., Waller, J., Armento, A., </w:t>
            </w:r>
            <w:proofErr w:type="spellStart"/>
            <w:r w:rsidRPr="00D46DDE">
              <w:rPr>
                <w:rFonts w:ascii="Times New Roman" w:eastAsia="Times New Roman" w:hAnsi="Times New Roman" w:cs="Times New Roman"/>
                <w:color w:val="000000"/>
                <w:sz w:val="20"/>
                <w:szCs w:val="20"/>
                <w:lang w:val="en-SG"/>
              </w:rPr>
              <w:t>Kapuku</w:t>
            </w:r>
            <w:proofErr w:type="spellEnd"/>
            <w:r w:rsidRPr="00D46DDE">
              <w:rPr>
                <w:rFonts w:ascii="Times New Roman" w:eastAsia="Times New Roman" w:hAnsi="Times New Roman" w:cs="Times New Roman"/>
                <w:color w:val="000000"/>
                <w:sz w:val="20"/>
                <w:szCs w:val="20"/>
                <w:lang w:val="en-SG"/>
              </w:rPr>
              <w:t>, G., Dong, Y., &amp; Davis, C. L. (2013). Effects of aerobic training on arterial stiffness in overweight minority children: a randomized controlled trial. Circulation, 128(22 SUPPL. 1).</w:t>
            </w:r>
          </w:p>
        </w:tc>
        <w:tc>
          <w:tcPr>
            <w:tcW w:w="1388" w:type="dxa"/>
            <w:tcBorders>
              <w:top w:val="nil"/>
              <w:left w:val="nil"/>
              <w:bottom w:val="single" w:sz="4" w:space="0" w:color="auto"/>
              <w:right w:val="single" w:sz="4" w:space="0" w:color="auto"/>
            </w:tcBorders>
            <w:shd w:val="clear" w:color="auto" w:fill="auto"/>
            <w:vAlign w:val="bottom"/>
            <w:hideMark/>
          </w:tcPr>
          <w:p w14:paraId="1663468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06BCF1F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C6B5C3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147</w:t>
            </w:r>
          </w:p>
        </w:tc>
        <w:tc>
          <w:tcPr>
            <w:tcW w:w="6918" w:type="dxa"/>
            <w:tcBorders>
              <w:top w:val="nil"/>
              <w:left w:val="nil"/>
              <w:bottom w:val="single" w:sz="4" w:space="0" w:color="auto"/>
              <w:right w:val="single" w:sz="4" w:space="0" w:color="auto"/>
            </w:tcBorders>
            <w:shd w:val="clear" w:color="auto" w:fill="auto"/>
            <w:vAlign w:val="bottom"/>
            <w:hideMark/>
          </w:tcPr>
          <w:p w14:paraId="0DBD038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Liu, J. H., Alderman, B. L., Song, T. F., Chen, F. T., Hung, T. M., &amp; Chang, Y. K. (2018). A randomized controlled trial of coordination exercise on cognitive function in obese adolescents. Psychology of sport and exercise, 34, 29‐38.</w:t>
            </w:r>
          </w:p>
        </w:tc>
        <w:tc>
          <w:tcPr>
            <w:tcW w:w="1388" w:type="dxa"/>
            <w:tcBorders>
              <w:top w:val="nil"/>
              <w:left w:val="nil"/>
              <w:bottom w:val="single" w:sz="4" w:space="0" w:color="auto"/>
              <w:right w:val="single" w:sz="4" w:space="0" w:color="auto"/>
            </w:tcBorders>
            <w:shd w:val="clear" w:color="auto" w:fill="auto"/>
            <w:vAlign w:val="bottom"/>
            <w:hideMark/>
          </w:tcPr>
          <w:p w14:paraId="273DBE5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37C47F53"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99A839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148</w:t>
            </w:r>
          </w:p>
        </w:tc>
        <w:tc>
          <w:tcPr>
            <w:tcW w:w="6918" w:type="dxa"/>
            <w:tcBorders>
              <w:top w:val="nil"/>
              <w:left w:val="nil"/>
              <w:bottom w:val="single" w:sz="4" w:space="0" w:color="auto"/>
              <w:right w:val="single" w:sz="4" w:space="0" w:color="auto"/>
            </w:tcBorders>
            <w:shd w:val="clear" w:color="auto" w:fill="auto"/>
            <w:vAlign w:val="bottom"/>
            <w:hideMark/>
          </w:tcPr>
          <w:p w14:paraId="57B6236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Liu, Z., et al., A School-Based Comprehensive Intervention for Childhood Obesity in China: A Cluster Randomized Controlled Trial. Childhood Obesity, 2019. 15(2): p. 105-115.</w:t>
            </w:r>
          </w:p>
        </w:tc>
        <w:tc>
          <w:tcPr>
            <w:tcW w:w="1388" w:type="dxa"/>
            <w:tcBorders>
              <w:top w:val="nil"/>
              <w:left w:val="nil"/>
              <w:bottom w:val="single" w:sz="4" w:space="0" w:color="auto"/>
              <w:right w:val="single" w:sz="4" w:space="0" w:color="auto"/>
            </w:tcBorders>
            <w:shd w:val="clear" w:color="auto" w:fill="auto"/>
            <w:vAlign w:val="bottom"/>
            <w:hideMark/>
          </w:tcPr>
          <w:p w14:paraId="0179C69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06E0C0BB"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8555F4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149</w:t>
            </w:r>
          </w:p>
        </w:tc>
        <w:tc>
          <w:tcPr>
            <w:tcW w:w="6918" w:type="dxa"/>
            <w:tcBorders>
              <w:top w:val="nil"/>
              <w:left w:val="nil"/>
              <w:bottom w:val="single" w:sz="4" w:space="0" w:color="auto"/>
              <w:right w:val="single" w:sz="4" w:space="0" w:color="auto"/>
            </w:tcBorders>
            <w:shd w:val="clear" w:color="auto" w:fill="auto"/>
            <w:vAlign w:val="bottom"/>
            <w:hideMark/>
          </w:tcPr>
          <w:p w14:paraId="4E35211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Lloyd-Richardson, E. E., </w:t>
            </w:r>
            <w:proofErr w:type="spellStart"/>
            <w:r w:rsidRPr="00D46DDE">
              <w:rPr>
                <w:rFonts w:ascii="Times New Roman" w:eastAsia="Times New Roman" w:hAnsi="Times New Roman" w:cs="Times New Roman"/>
                <w:color w:val="000000"/>
                <w:sz w:val="20"/>
                <w:szCs w:val="20"/>
                <w:lang w:val="en-SG"/>
              </w:rPr>
              <w:t>Jelalian</w:t>
            </w:r>
            <w:proofErr w:type="spellEnd"/>
            <w:r w:rsidRPr="00D46DDE">
              <w:rPr>
                <w:rFonts w:ascii="Times New Roman" w:eastAsia="Times New Roman" w:hAnsi="Times New Roman" w:cs="Times New Roman"/>
                <w:color w:val="000000"/>
                <w:sz w:val="20"/>
                <w:szCs w:val="20"/>
                <w:lang w:val="en-SG"/>
              </w:rPr>
              <w:t xml:space="preserve">, E., Sato, A. F., Hart, C. N., </w:t>
            </w:r>
            <w:proofErr w:type="spellStart"/>
            <w:r w:rsidRPr="00D46DDE">
              <w:rPr>
                <w:rFonts w:ascii="Times New Roman" w:eastAsia="Times New Roman" w:hAnsi="Times New Roman" w:cs="Times New Roman"/>
                <w:color w:val="000000"/>
                <w:sz w:val="20"/>
                <w:szCs w:val="20"/>
                <w:lang w:val="en-SG"/>
              </w:rPr>
              <w:t>Mehlenbeck</w:t>
            </w:r>
            <w:proofErr w:type="spellEnd"/>
            <w:r w:rsidRPr="00D46DDE">
              <w:rPr>
                <w:rFonts w:ascii="Times New Roman" w:eastAsia="Times New Roman" w:hAnsi="Times New Roman" w:cs="Times New Roman"/>
                <w:color w:val="000000"/>
                <w:sz w:val="20"/>
                <w:szCs w:val="20"/>
                <w:lang w:val="en-SG"/>
              </w:rPr>
              <w:t xml:space="preserve">, R., &amp; Wing, R. R. (2012). Two-year follow-up of an adolescent </w:t>
            </w:r>
            <w:proofErr w:type="spellStart"/>
            <w:r w:rsidRPr="00D46DDE">
              <w:rPr>
                <w:rFonts w:ascii="Times New Roman" w:eastAsia="Times New Roman" w:hAnsi="Times New Roman" w:cs="Times New Roman"/>
                <w:color w:val="000000"/>
                <w:sz w:val="20"/>
                <w:szCs w:val="20"/>
                <w:lang w:val="en-SG"/>
              </w:rPr>
              <w:t>behavioral</w:t>
            </w:r>
            <w:proofErr w:type="spellEnd"/>
            <w:r w:rsidRPr="00D46DDE">
              <w:rPr>
                <w:rFonts w:ascii="Times New Roman" w:eastAsia="Times New Roman" w:hAnsi="Times New Roman" w:cs="Times New Roman"/>
                <w:color w:val="000000"/>
                <w:sz w:val="20"/>
                <w:szCs w:val="20"/>
                <w:lang w:val="en-SG"/>
              </w:rPr>
              <w:t xml:space="preserve"> weight control intervention.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130(2), e281‐288. doi:10.1542/peds.2011-3283</w:t>
            </w:r>
          </w:p>
        </w:tc>
        <w:tc>
          <w:tcPr>
            <w:tcW w:w="1388" w:type="dxa"/>
            <w:tcBorders>
              <w:top w:val="nil"/>
              <w:left w:val="nil"/>
              <w:bottom w:val="single" w:sz="4" w:space="0" w:color="auto"/>
              <w:right w:val="single" w:sz="4" w:space="0" w:color="auto"/>
            </w:tcBorders>
            <w:shd w:val="clear" w:color="auto" w:fill="auto"/>
            <w:vAlign w:val="bottom"/>
            <w:hideMark/>
          </w:tcPr>
          <w:p w14:paraId="6742C08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79C6BAF1"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74E768F"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150</w:t>
            </w:r>
          </w:p>
        </w:tc>
        <w:tc>
          <w:tcPr>
            <w:tcW w:w="6918" w:type="dxa"/>
            <w:tcBorders>
              <w:top w:val="nil"/>
              <w:left w:val="nil"/>
              <w:bottom w:val="single" w:sz="4" w:space="0" w:color="auto"/>
              <w:right w:val="single" w:sz="4" w:space="0" w:color="auto"/>
            </w:tcBorders>
            <w:shd w:val="clear" w:color="auto" w:fill="auto"/>
            <w:vAlign w:val="bottom"/>
            <w:hideMark/>
          </w:tcPr>
          <w:p w14:paraId="182747BC"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Lochrie</w:t>
            </w:r>
            <w:proofErr w:type="spellEnd"/>
            <w:r w:rsidRPr="00D46DDE">
              <w:rPr>
                <w:rFonts w:ascii="Times New Roman" w:eastAsia="Times New Roman" w:hAnsi="Times New Roman" w:cs="Times New Roman"/>
                <w:color w:val="000000"/>
                <w:sz w:val="20"/>
                <w:szCs w:val="20"/>
                <w:lang w:val="en-SG"/>
              </w:rPr>
              <w:t xml:space="preserve">, A. S., Wysocki, T., Hossain, J., </w:t>
            </w:r>
            <w:proofErr w:type="spellStart"/>
            <w:r w:rsidRPr="00D46DDE">
              <w:rPr>
                <w:rFonts w:ascii="Times New Roman" w:eastAsia="Times New Roman" w:hAnsi="Times New Roman" w:cs="Times New Roman"/>
                <w:color w:val="000000"/>
                <w:sz w:val="20"/>
                <w:szCs w:val="20"/>
                <w:lang w:val="en-SG"/>
              </w:rPr>
              <w:t>Milkes</w:t>
            </w:r>
            <w:proofErr w:type="spellEnd"/>
            <w:r w:rsidRPr="00D46DDE">
              <w:rPr>
                <w:rFonts w:ascii="Times New Roman" w:eastAsia="Times New Roman" w:hAnsi="Times New Roman" w:cs="Times New Roman"/>
                <w:color w:val="000000"/>
                <w:sz w:val="20"/>
                <w:szCs w:val="20"/>
                <w:lang w:val="en-SG"/>
              </w:rPr>
              <w:t xml:space="preserve">, A., </w:t>
            </w:r>
            <w:proofErr w:type="spellStart"/>
            <w:r w:rsidRPr="00D46DDE">
              <w:rPr>
                <w:rFonts w:ascii="Times New Roman" w:eastAsia="Times New Roman" w:hAnsi="Times New Roman" w:cs="Times New Roman"/>
                <w:color w:val="000000"/>
                <w:sz w:val="20"/>
                <w:szCs w:val="20"/>
                <w:lang w:val="en-SG"/>
              </w:rPr>
              <w:t>Antal</w:t>
            </w:r>
            <w:proofErr w:type="spellEnd"/>
            <w:r w:rsidRPr="00D46DDE">
              <w:rPr>
                <w:rFonts w:ascii="Times New Roman" w:eastAsia="Times New Roman" w:hAnsi="Times New Roman" w:cs="Times New Roman"/>
                <w:color w:val="000000"/>
                <w:sz w:val="20"/>
                <w:szCs w:val="20"/>
                <w:lang w:val="en-SG"/>
              </w:rPr>
              <w:t xml:space="preserve">, H., </w:t>
            </w:r>
            <w:proofErr w:type="spellStart"/>
            <w:r w:rsidRPr="00D46DDE">
              <w:rPr>
                <w:rFonts w:ascii="Times New Roman" w:eastAsia="Times New Roman" w:hAnsi="Times New Roman" w:cs="Times New Roman"/>
                <w:color w:val="000000"/>
                <w:sz w:val="20"/>
                <w:szCs w:val="20"/>
                <w:lang w:val="en-SG"/>
              </w:rPr>
              <w:t>Buckloh</w:t>
            </w:r>
            <w:proofErr w:type="spellEnd"/>
            <w:r w:rsidRPr="00D46DDE">
              <w:rPr>
                <w:rFonts w:ascii="Times New Roman" w:eastAsia="Times New Roman" w:hAnsi="Times New Roman" w:cs="Times New Roman"/>
                <w:color w:val="000000"/>
                <w:sz w:val="20"/>
                <w:szCs w:val="20"/>
                <w:lang w:val="en-SG"/>
              </w:rPr>
              <w:t xml:space="preserve">, L., . . . Lang, J. (2013). The effects of a family-based intervention (FBI) for overweight/obese children on health and psychological functioning. Clinical Practice in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Psychology, 1(2), 159-170.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://dx.doi.org/10.1037/cpp0000020</w:t>
            </w:r>
          </w:p>
        </w:tc>
        <w:tc>
          <w:tcPr>
            <w:tcW w:w="1388" w:type="dxa"/>
            <w:tcBorders>
              <w:top w:val="nil"/>
              <w:left w:val="nil"/>
              <w:bottom w:val="single" w:sz="4" w:space="0" w:color="auto"/>
              <w:right w:val="single" w:sz="4" w:space="0" w:color="auto"/>
            </w:tcBorders>
            <w:shd w:val="clear" w:color="auto" w:fill="auto"/>
            <w:vAlign w:val="bottom"/>
            <w:hideMark/>
          </w:tcPr>
          <w:p w14:paraId="35F7AD7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 conducted in clinic</w:t>
            </w:r>
          </w:p>
        </w:tc>
      </w:tr>
      <w:tr w:rsidR="0077603A" w:rsidRPr="00D46DDE" w14:paraId="2A4A48D5"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7FEB466"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151</w:t>
            </w:r>
          </w:p>
        </w:tc>
        <w:tc>
          <w:tcPr>
            <w:tcW w:w="6918" w:type="dxa"/>
            <w:tcBorders>
              <w:top w:val="nil"/>
              <w:left w:val="nil"/>
              <w:bottom w:val="single" w:sz="4" w:space="0" w:color="auto"/>
              <w:right w:val="single" w:sz="4" w:space="0" w:color="auto"/>
            </w:tcBorders>
            <w:shd w:val="clear" w:color="auto" w:fill="auto"/>
            <w:vAlign w:val="bottom"/>
            <w:hideMark/>
          </w:tcPr>
          <w:p w14:paraId="615B88D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Long Parma, D. A. (2012). Risk factors for metabolic syndrome among overweight and obese Hispanic children attending a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clinic in New Braunfels, Texas.</w:t>
            </w:r>
          </w:p>
        </w:tc>
        <w:tc>
          <w:tcPr>
            <w:tcW w:w="1388" w:type="dxa"/>
            <w:tcBorders>
              <w:top w:val="nil"/>
              <w:left w:val="nil"/>
              <w:bottom w:val="single" w:sz="4" w:space="0" w:color="auto"/>
              <w:right w:val="single" w:sz="4" w:space="0" w:color="auto"/>
            </w:tcBorders>
            <w:shd w:val="clear" w:color="auto" w:fill="auto"/>
            <w:vAlign w:val="bottom"/>
            <w:hideMark/>
          </w:tcPr>
          <w:p w14:paraId="0F9D8D8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 conducted in clinic</w:t>
            </w:r>
          </w:p>
        </w:tc>
      </w:tr>
      <w:tr w:rsidR="0077603A" w:rsidRPr="00D46DDE" w14:paraId="1C74A87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ED8EB5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152</w:t>
            </w:r>
          </w:p>
        </w:tc>
        <w:tc>
          <w:tcPr>
            <w:tcW w:w="6918" w:type="dxa"/>
            <w:tcBorders>
              <w:top w:val="nil"/>
              <w:left w:val="nil"/>
              <w:bottom w:val="single" w:sz="4" w:space="0" w:color="auto"/>
              <w:right w:val="single" w:sz="4" w:space="0" w:color="auto"/>
            </w:tcBorders>
            <w:shd w:val="clear" w:color="auto" w:fill="auto"/>
            <w:vAlign w:val="bottom"/>
            <w:hideMark/>
          </w:tcPr>
          <w:p w14:paraId="62C9723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Love-Osborne, K., Fortune, R., </w:t>
            </w:r>
            <w:proofErr w:type="spellStart"/>
            <w:r w:rsidRPr="00D46DDE">
              <w:rPr>
                <w:rFonts w:ascii="Times New Roman" w:eastAsia="Times New Roman" w:hAnsi="Times New Roman" w:cs="Times New Roman"/>
                <w:color w:val="000000"/>
                <w:sz w:val="20"/>
                <w:szCs w:val="20"/>
                <w:lang w:val="en-SG"/>
              </w:rPr>
              <w:t>Sheeder</w:t>
            </w:r>
            <w:proofErr w:type="spellEnd"/>
            <w:r w:rsidRPr="00D46DDE">
              <w:rPr>
                <w:rFonts w:ascii="Times New Roman" w:eastAsia="Times New Roman" w:hAnsi="Times New Roman" w:cs="Times New Roman"/>
                <w:color w:val="000000"/>
                <w:sz w:val="20"/>
                <w:szCs w:val="20"/>
                <w:lang w:val="en-SG"/>
              </w:rPr>
              <w:t xml:space="preserve">, J., Federico, S., &amp; </w:t>
            </w:r>
            <w:proofErr w:type="spellStart"/>
            <w:r w:rsidRPr="00D46DDE">
              <w:rPr>
                <w:rFonts w:ascii="Times New Roman" w:eastAsia="Times New Roman" w:hAnsi="Times New Roman" w:cs="Times New Roman"/>
                <w:color w:val="000000"/>
                <w:sz w:val="20"/>
                <w:szCs w:val="20"/>
                <w:lang w:val="en-SG"/>
              </w:rPr>
              <w:t>Haemer</w:t>
            </w:r>
            <w:proofErr w:type="spellEnd"/>
            <w:r w:rsidRPr="00D46DDE">
              <w:rPr>
                <w:rFonts w:ascii="Times New Roman" w:eastAsia="Times New Roman" w:hAnsi="Times New Roman" w:cs="Times New Roman"/>
                <w:color w:val="000000"/>
                <w:sz w:val="20"/>
                <w:szCs w:val="20"/>
                <w:lang w:val="en-SG"/>
              </w:rPr>
              <w:t xml:space="preserve">, M. A. (2014). School-Based Health </w:t>
            </w:r>
            <w:proofErr w:type="spellStart"/>
            <w:r w:rsidRPr="00D46DDE">
              <w:rPr>
                <w:rFonts w:ascii="Times New Roman" w:eastAsia="Times New Roman" w:hAnsi="Times New Roman" w:cs="Times New Roman"/>
                <w:color w:val="000000"/>
                <w:sz w:val="20"/>
                <w:szCs w:val="20"/>
                <w:lang w:val="en-SG"/>
              </w:rPr>
              <w:t>Center</w:t>
            </w:r>
            <w:proofErr w:type="spellEnd"/>
            <w:r w:rsidRPr="00D46DDE">
              <w:rPr>
                <w:rFonts w:ascii="Times New Roman" w:eastAsia="Times New Roman" w:hAnsi="Times New Roman" w:cs="Times New Roman"/>
                <w:color w:val="000000"/>
                <w:sz w:val="20"/>
                <w:szCs w:val="20"/>
                <w:lang w:val="en-SG"/>
              </w:rPr>
              <w:t xml:space="preserve">-Based Treatment for Obese Adolescents: Feasibility and Body Mass Index Effects. Childhood Obesity, 10(5), 424-431.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://dx.doi.org/10.1089/chi.2013.0165</w:t>
            </w:r>
          </w:p>
        </w:tc>
        <w:tc>
          <w:tcPr>
            <w:tcW w:w="1388" w:type="dxa"/>
            <w:tcBorders>
              <w:top w:val="nil"/>
              <w:left w:val="nil"/>
              <w:bottom w:val="single" w:sz="4" w:space="0" w:color="auto"/>
              <w:right w:val="single" w:sz="4" w:space="0" w:color="auto"/>
            </w:tcBorders>
            <w:shd w:val="clear" w:color="auto" w:fill="auto"/>
            <w:vAlign w:val="bottom"/>
            <w:hideMark/>
          </w:tcPr>
          <w:p w14:paraId="6530CEA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3ACE4AE7"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270E31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153</w:t>
            </w:r>
          </w:p>
        </w:tc>
        <w:tc>
          <w:tcPr>
            <w:tcW w:w="6918" w:type="dxa"/>
            <w:tcBorders>
              <w:top w:val="nil"/>
              <w:left w:val="nil"/>
              <w:bottom w:val="single" w:sz="4" w:space="0" w:color="auto"/>
              <w:right w:val="single" w:sz="4" w:space="0" w:color="auto"/>
            </w:tcBorders>
            <w:shd w:val="clear" w:color="auto" w:fill="auto"/>
            <w:vAlign w:val="bottom"/>
            <w:hideMark/>
          </w:tcPr>
          <w:p w14:paraId="7FC47963"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Lubans</w:t>
            </w:r>
            <w:proofErr w:type="spellEnd"/>
            <w:r w:rsidRPr="00D46DDE">
              <w:rPr>
                <w:rFonts w:ascii="Times New Roman" w:eastAsia="Times New Roman" w:hAnsi="Times New Roman" w:cs="Times New Roman"/>
                <w:color w:val="000000"/>
                <w:sz w:val="20"/>
                <w:szCs w:val="20"/>
                <w:lang w:val="en-SG"/>
              </w:rPr>
              <w:t xml:space="preserve">, D. R., Dewar, D. L., </w:t>
            </w:r>
            <w:proofErr w:type="spellStart"/>
            <w:r w:rsidRPr="00D46DDE">
              <w:rPr>
                <w:rFonts w:ascii="Times New Roman" w:eastAsia="Times New Roman" w:hAnsi="Times New Roman" w:cs="Times New Roman"/>
                <w:color w:val="000000"/>
                <w:sz w:val="20"/>
                <w:szCs w:val="20"/>
                <w:lang w:val="en-SG"/>
              </w:rPr>
              <w:t>Plotnikoff</w:t>
            </w:r>
            <w:proofErr w:type="spellEnd"/>
            <w:r w:rsidRPr="00D46DDE">
              <w:rPr>
                <w:rFonts w:ascii="Times New Roman" w:eastAsia="Times New Roman" w:hAnsi="Times New Roman" w:cs="Times New Roman"/>
                <w:color w:val="000000"/>
                <w:sz w:val="20"/>
                <w:szCs w:val="20"/>
                <w:lang w:val="en-SG"/>
              </w:rPr>
              <w:t xml:space="preserve">, R. C., </w:t>
            </w:r>
            <w:proofErr w:type="spellStart"/>
            <w:r w:rsidRPr="00D46DDE">
              <w:rPr>
                <w:rFonts w:ascii="Times New Roman" w:eastAsia="Times New Roman" w:hAnsi="Times New Roman" w:cs="Times New Roman"/>
                <w:color w:val="000000"/>
                <w:sz w:val="20"/>
                <w:szCs w:val="20"/>
                <w:lang w:val="en-SG"/>
              </w:rPr>
              <w:t>Okely</w:t>
            </w:r>
            <w:proofErr w:type="spellEnd"/>
            <w:r w:rsidRPr="00D46DDE">
              <w:rPr>
                <w:rFonts w:ascii="Times New Roman" w:eastAsia="Times New Roman" w:hAnsi="Times New Roman" w:cs="Times New Roman"/>
                <w:color w:val="000000"/>
                <w:sz w:val="20"/>
                <w:szCs w:val="20"/>
                <w:lang w:val="en-SG"/>
              </w:rPr>
              <w:t xml:space="preserve">, A. D., Collins, C. E., </w:t>
            </w:r>
            <w:proofErr w:type="spellStart"/>
            <w:r w:rsidRPr="00D46DDE">
              <w:rPr>
                <w:rFonts w:ascii="Times New Roman" w:eastAsia="Times New Roman" w:hAnsi="Times New Roman" w:cs="Times New Roman"/>
                <w:color w:val="000000"/>
                <w:sz w:val="20"/>
                <w:szCs w:val="20"/>
                <w:lang w:val="en-SG"/>
              </w:rPr>
              <w:t>Batterham</w:t>
            </w:r>
            <w:proofErr w:type="spellEnd"/>
            <w:r w:rsidRPr="00D46DDE">
              <w:rPr>
                <w:rFonts w:ascii="Times New Roman" w:eastAsia="Times New Roman" w:hAnsi="Times New Roman" w:cs="Times New Roman"/>
                <w:color w:val="000000"/>
                <w:sz w:val="20"/>
                <w:szCs w:val="20"/>
                <w:lang w:val="en-SG"/>
              </w:rPr>
              <w:t>, M., &amp; Morgan, P. J. (2013). Two year outcomes and moderators of intervention effects from the NEAT Girls obesity prevention group randomised controlled trial. Obesity research and clinical practice., 7, e36‐e37. doi:10.1016/j.orcp.2013.12.572</w:t>
            </w:r>
          </w:p>
        </w:tc>
        <w:tc>
          <w:tcPr>
            <w:tcW w:w="1388" w:type="dxa"/>
            <w:tcBorders>
              <w:top w:val="nil"/>
              <w:left w:val="nil"/>
              <w:bottom w:val="single" w:sz="4" w:space="0" w:color="auto"/>
              <w:right w:val="single" w:sz="4" w:space="0" w:color="auto"/>
            </w:tcBorders>
            <w:shd w:val="clear" w:color="auto" w:fill="auto"/>
            <w:vAlign w:val="bottom"/>
            <w:hideMark/>
          </w:tcPr>
          <w:p w14:paraId="2F71C63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3966375C"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71C63BA"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154</w:t>
            </w:r>
          </w:p>
        </w:tc>
        <w:tc>
          <w:tcPr>
            <w:tcW w:w="6918" w:type="dxa"/>
            <w:tcBorders>
              <w:top w:val="nil"/>
              <w:left w:val="nil"/>
              <w:bottom w:val="single" w:sz="4" w:space="0" w:color="auto"/>
              <w:right w:val="single" w:sz="4" w:space="0" w:color="auto"/>
            </w:tcBorders>
            <w:shd w:val="clear" w:color="auto" w:fill="auto"/>
            <w:vAlign w:val="bottom"/>
            <w:hideMark/>
          </w:tcPr>
          <w:p w14:paraId="372A87F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Luo, B., Yang, Y., Nieman, D. C., Zhang, Y., Wang, J., Wang, R., &amp; Chen, P. (2013). A 6-week diet and exercise intervention alters metabolic syndrome risk factors in obese Chinese children aged 11-13 years. Journal of sport and health science, 2(4), 236‐241. doi:10.1016/j.jshs.2013.05.001</w:t>
            </w:r>
          </w:p>
        </w:tc>
        <w:tc>
          <w:tcPr>
            <w:tcW w:w="1388" w:type="dxa"/>
            <w:tcBorders>
              <w:top w:val="nil"/>
              <w:left w:val="nil"/>
              <w:bottom w:val="single" w:sz="4" w:space="0" w:color="auto"/>
              <w:right w:val="single" w:sz="4" w:space="0" w:color="auto"/>
            </w:tcBorders>
            <w:shd w:val="clear" w:color="auto" w:fill="auto"/>
            <w:vAlign w:val="bottom"/>
            <w:hideMark/>
          </w:tcPr>
          <w:p w14:paraId="75AE43A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74678F5E"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166883C"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155</w:t>
            </w:r>
          </w:p>
        </w:tc>
        <w:tc>
          <w:tcPr>
            <w:tcW w:w="6918" w:type="dxa"/>
            <w:tcBorders>
              <w:top w:val="nil"/>
              <w:left w:val="nil"/>
              <w:bottom w:val="single" w:sz="4" w:space="0" w:color="auto"/>
              <w:right w:val="single" w:sz="4" w:space="0" w:color="auto"/>
            </w:tcBorders>
            <w:shd w:val="clear" w:color="auto" w:fill="auto"/>
            <w:vAlign w:val="bottom"/>
            <w:hideMark/>
          </w:tcPr>
          <w:p w14:paraId="7585280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Maddison, R., Marsh, S., Foley, L., Epstein, L. H., Olds, T., </w:t>
            </w:r>
            <w:proofErr w:type="spellStart"/>
            <w:r w:rsidRPr="00D46DDE">
              <w:rPr>
                <w:rFonts w:ascii="Times New Roman" w:eastAsia="Times New Roman" w:hAnsi="Times New Roman" w:cs="Times New Roman"/>
                <w:color w:val="000000"/>
                <w:sz w:val="20"/>
                <w:szCs w:val="20"/>
                <w:lang w:val="en-SG"/>
              </w:rPr>
              <w:t>Dewes</w:t>
            </w:r>
            <w:proofErr w:type="spellEnd"/>
            <w:r w:rsidRPr="00D46DDE">
              <w:rPr>
                <w:rFonts w:ascii="Times New Roman" w:eastAsia="Times New Roman" w:hAnsi="Times New Roman" w:cs="Times New Roman"/>
                <w:color w:val="000000"/>
                <w:sz w:val="20"/>
                <w:szCs w:val="20"/>
                <w:lang w:val="en-SG"/>
              </w:rPr>
              <w:t xml:space="preserve">, O., . . . </w:t>
            </w:r>
            <w:proofErr w:type="spellStart"/>
            <w:r w:rsidRPr="00D46DDE">
              <w:rPr>
                <w:rFonts w:ascii="Times New Roman" w:eastAsia="Times New Roman" w:hAnsi="Times New Roman" w:cs="Times New Roman"/>
                <w:color w:val="000000"/>
                <w:sz w:val="20"/>
                <w:szCs w:val="20"/>
                <w:lang w:val="en-SG"/>
              </w:rPr>
              <w:t>Mhurchu</w:t>
            </w:r>
            <w:proofErr w:type="spellEnd"/>
            <w:r w:rsidRPr="00D46DDE">
              <w:rPr>
                <w:rFonts w:ascii="Times New Roman" w:eastAsia="Times New Roman" w:hAnsi="Times New Roman" w:cs="Times New Roman"/>
                <w:color w:val="000000"/>
                <w:sz w:val="20"/>
                <w:szCs w:val="20"/>
                <w:lang w:val="en-SG"/>
              </w:rPr>
              <w:t xml:space="preserve">, C. N. (2014). Screen-Time Weight-loss Intervention Targeting Children at Home (SWITCH): a randomized controlled trial. International Journal of </w:t>
            </w:r>
            <w:proofErr w:type="spellStart"/>
            <w:r w:rsidRPr="00D46DDE">
              <w:rPr>
                <w:rFonts w:ascii="Times New Roman" w:eastAsia="Times New Roman" w:hAnsi="Times New Roman" w:cs="Times New Roman"/>
                <w:color w:val="000000"/>
                <w:sz w:val="20"/>
                <w:szCs w:val="20"/>
                <w:lang w:val="en-SG"/>
              </w:rPr>
              <w:t>Behavioral</w:t>
            </w:r>
            <w:proofErr w:type="spellEnd"/>
            <w:r w:rsidRPr="00D46DDE">
              <w:rPr>
                <w:rFonts w:ascii="Times New Roman" w:eastAsia="Times New Roman" w:hAnsi="Times New Roman" w:cs="Times New Roman"/>
                <w:color w:val="000000"/>
                <w:sz w:val="20"/>
                <w:szCs w:val="20"/>
                <w:lang w:val="en-SG"/>
              </w:rPr>
              <w:t xml:space="preserve"> Nutrition and Physical Activity, 11, 111.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://dx.doi.org/10.1186/s12966-014-0111-2</w:t>
            </w:r>
          </w:p>
        </w:tc>
        <w:tc>
          <w:tcPr>
            <w:tcW w:w="1388" w:type="dxa"/>
            <w:tcBorders>
              <w:top w:val="nil"/>
              <w:left w:val="nil"/>
              <w:bottom w:val="single" w:sz="4" w:space="0" w:color="auto"/>
              <w:right w:val="single" w:sz="4" w:space="0" w:color="auto"/>
            </w:tcBorders>
            <w:shd w:val="clear" w:color="auto" w:fill="auto"/>
            <w:vAlign w:val="bottom"/>
            <w:hideMark/>
          </w:tcPr>
          <w:p w14:paraId="105DAAA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4DDEE9A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3F401C8"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156</w:t>
            </w:r>
          </w:p>
        </w:tc>
        <w:tc>
          <w:tcPr>
            <w:tcW w:w="6918" w:type="dxa"/>
            <w:tcBorders>
              <w:top w:val="nil"/>
              <w:left w:val="nil"/>
              <w:bottom w:val="single" w:sz="4" w:space="0" w:color="auto"/>
              <w:right w:val="single" w:sz="4" w:space="0" w:color="auto"/>
            </w:tcBorders>
            <w:shd w:val="clear" w:color="auto" w:fill="auto"/>
            <w:vAlign w:val="bottom"/>
            <w:hideMark/>
          </w:tcPr>
          <w:p w14:paraId="02F54095"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Manios</w:t>
            </w:r>
            <w:proofErr w:type="spellEnd"/>
            <w:r w:rsidRPr="00D46DDE">
              <w:rPr>
                <w:rFonts w:ascii="Times New Roman" w:eastAsia="Times New Roman" w:hAnsi="Times New Roman" w:cs="Times New Roman"/>
                <w:color w:val="000000"/>
                <w:sz w:val="20"/>
                <w:szCs w:val="20"/>
                <w:lang w:val="en-SG"/>
              </w:rPr>
              <w:t xml:space="preserve">, Y., </w:t>
            </w:r>
            <w:proofErr w:type="spellStart"/>
            <w:r w:rsidRPr="00D46DDE">
              <w:rPr>
                <w:rFonts w:ascii="Times New Roman" w:eastAsia="Times New Roman" w:hAnsi="Times New Roman" w:cs="Times New Roman"/>
                <w:color w:val="000000"/>
                <w:sz w:val="20"/>
                <w:szCs w:val="20"/>
                <w:lang w:val="en-SG"/>
              </w:rPr>
              <w:t>Androutsos</w:t>
            </w:r>
            <w:proofErr w:type="spellEnd"/>
            <w:r w:rsidRPr="00D46DDE">
              <w:rPr>
                <w:rFonts w:ascii="Times New Roman" w:eastAsia="Times New Roman" w:hAnsi="Times New Roman" w:cs="Times New Roman"/>
                <w:color w:val="000000"/>
                <w:sz w:val="20"/>
                <w:szCs w:val="20"/>
                <w:lang w:val="en-SG"/>
              </w:rPr>
              <w:t xml:space="preserve">, O., </w:t>
            </w:r>
            <w:proofErr w:type="spellStart"/>
            <w:r w:rsidRPr="00D46DDE">
              <w:rPr>
                <w:rFonts w:ascii="Times New Roman" w:eastAsia="Times New Roman" w:hAnsi="Times New Roman" w:cs="Times New Roman"/>
                <w:color w:val="000000"/>
                <w:sz w:val="20"/>
                <w:szCs w:val="20"/>
                <w:lang w:val="en-SG"/>
              </w:rPr>
              <w:t>Lambrinou</w:t>
            </w:r>
            <w:proofErr w:type="spellEnd"/>
            <w:r w:rsidRPr="00D46DDE">
              <w:rPr>
                <w:rFonts w:ascii="Times New Roman" w:eastAsia="Times New Roman" w:hAnsi="Times New Roman" w:cs="Times New Roman"/>
                <w:color w:val="000000"/>
                <w:sz w:val="20"/>
                <w:szCs w:val="20"/>
                <w:lang w:val="en-SG"/>
              </w:rPr>
              <w:t xml:space="preserve">, C. P., Cardon, G., Lindstrom, J., </w:t>
            </w:r>
            <w:proofErr w:type="spellStart"/>
            <w:r w:rsidRPr="00D46DDE">
              <w:rPr>
                <w:rFonts w:ascii="Times New Roman" w:eastAsia="Times New Roman" w:hAnsi="Times New Roman" w:cs="Times New Roman"/>
                <w:color w:val="000000"/>
                <w:sz w:val="20"/>
                <w:szCs w:val="20"/>
                <w:lang w:val="en-SG"/>
              </w:rPr>
              <w:t>Annemans</w:t>
            </w:r>
            <w:proofErr w:type="spellEnd"/>
            <w:r w:rsidRPr="00D46DDE">
              <w:rPr>
                <w:rFonts w:ascii="Times New Roman" w:eastAsia="Times New Roman" w:hAnsi="Times New Roman" w:cs="Times New Roman"/>
                <w:color w:val="000000"/>
                <w:sz w:val="20"/>
                <w:szCs w:val="20"/>
                <w:lang w:val="en-SG"/>
              </w:rPr>
              <w:t xml:space="preserve">, L., . . . </w:t>
            </w:r>
            <w:proofErr w:type="spellStart"/>
            <w:r w:rsidRPr="00D46DDE">
              <w:rPr>
                <w:rFonts w:ascii="Times New Roman" w:eastAsia="Times New Roman" w:hAnsi="Times New Roman" w:cs="Times New Roman"/>
                <w:color w:val="000000"/>
                <w:sz w:val="20"/>
                <w:szCs w:val="20"/>
                <w:lang w:val="en-SG"/>
              </w:rPr>
              <w:t>Makrilakis</w:t>
            </w:r>
            <w:proofErr w:type="spellEnd"/>
            <w:r w:rsidRPr="00D46DDE">
              <w:rPr>
                <w:rFonts w:ascii="Times New Roman" w:eastAsia="Times New Roman" w:hAnsi="Times New Roman" w:cs="Times New Roman"/>
                <w:color w:val="000000"/>
                <w:sz w:val="20"/>
                <w:szCs w:val="20"/>
                <w:lang w:val="en-SG"/>
              </w:rPr>
              <w:t>, K. (2018). A school- and community-based intervention to promote healthy lifestyle and prevent type 2 diabetes in vulnerable families across Europe: design and implementation of the Feel4Diabetes-study. Public Health Nutrition, 21(17), 3281-3290. doi:10.1017/S1368980018002136</w:t>
            </w:r>
          </w:p>
        </w:tc>
        <w:tc>
          <w:tcPr>
            <w:tcW w:w="1388" w:type="dxa"/>
            <w:tcBorders>
              <w:top w:val="nil"/>
              <w:left w:val="nil"/>
              <w:bottom w:val="single" w:sz="4" w:space="0" w:color="auto"/>
              <w:right w:val="single" w:sz="4" w:space="0" w:color="auto"/>
            </w:tcBorders>
            <w:shd w:val="clear" w:color="auto" w:fill="auto"/>
            <w:vAlign w:val="bottom"/>
            <w:hideMark/>
          </w:tcPr>
          <w:p w14:paraId="15BB4F5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205BECDB"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BB6E65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157</w:t>
            </w:r>
          </w:p>
        </w:tc>
        <w:tc>
          <w:tcPr>
            <w:tcW w:w="6918" w:type="dxa"/>
            <w:tcBorders>
              <w:top w:val="nil"/>
              <w:left w:val="nil"/>
              <w:bottom w:val="single" w:sz="4" w:space="0" w:color="auto"/>
              <w:right w:val="single" w:sz="4" w:space="0" w:color="auto"/>
            </w:tcBorders>
            <w:shd w:val="clear" w:color="auto" w:fill="auto"/>
            <w:vAlign w:val="bottom"/>
            <w:hideMark/>
          </w:tcPr>
          <w:p w14:paraId="32AE76C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Marcus, M. D., Foster, G. D., &amp; El </w:t>
            </w:r>
            <w:proofErr w:type="spellStart"/>
            <w:r w:rsidRPr="00D46DDE">
              <w:rPr>
                <w:rFonts w:ascii="Times New Roman" w:eastAsia="Times New Roman" w:hAnsi="Times New Roman" w:cs="Times New Roman"/>
                <w:color w:val="000000"/>
                <w:sz w:val="20"/>
                <w:szCs w:val="20"/>
                <w:lang w:val="en-SG"/>
              </w:rPr>
              <w:t>Ghormli</w:t>
            </w:r>
            <w:proofErr w:type="spellEnd"/>
            <w:r w:rsidRPr="00D46DDE">
              <w:rPr>
                <w:rFonts w:ascii="Times New Roman" w:eastAsia="Times New Roman" w:hAnsi="Times New Roman" w:cs="Times New Roman"/>
                <w:color w:val="000000"/>
                <w:sz w:val="20"/>
                <w:szCs w:val="20"/>
                <w:lang w:val="en-SG"/>
              </w:rPr>
              <w:t xml:space="preserve">, L. (2014). Stability of relative weight category and cardiometabolic risk factors among moderately and severely obese middle school youth. Obesity (Silver Spring, Md.), 22(4), 1118-1125.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://dx.doi.org/10.1002/oby.20688</w:t>
            </w:r>
          </w:p>
        </w:tc>
        <w:tc>
          <w:tcPr>
            <w:tcW w:w="1388" w:type="dxa"/>
            <w:tcBorders>
              <w:top w:val="nil"/>
              <w:left w:val="nil"/>
              <w:bottom w:val="single" w:sz="4" w:space="0" w:color="auto"/>
              <w:right w:val="single" w:sz="4" w:space="0" w:color="auto"/>
            </w:tcBorders>
            <w:shd w:val="clear" w:color="auto" w:fill="auto"/>
            <w:vAlign w:val="bottom"/>
            <w:hideMark/>
          </w:tcPr>
          <w:p w14:paraId="6A10C4D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4A05890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19A605C"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158</w:t>
            </w:r>
          </w:p>
        </w:tc>
        <w:tc>
          <w:tcPr>
            <w:tcW w:w="6918" w:type="dxa"/>
            <w:tcBorders>
              <w:top w:val="nil"/>
              <w:left w:val="nil"/>
              <w:bottom w:val="single" w:sz="4" w:space="0" w:color="auto"/>
              <w:right w:val="single" w:sz="4" w:space="0" w:color="auto"/>
            </w:tcBorders>
            <w:shd w:val="clear" w:color="auto" w:fill="auto"/>
            <w:vAlign w:val="bottom"/>
            <w:hideMark/>
          </w:tcPr>
          <w:p w14:paraId="1A6F51E3"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Mårild</w:t>
            </w:r>
            <w:proofErr w:type="spellEnd"/>
            <w:r w:rsidRPr="00D46DDE">
              <w:rPr>
                <w:rFonts w:ascii="Times New Roman" w:eastAsia="Times New Roman" w:hAnsi="Times New Roman" w:cs="Times New Roman"/>
                <w:color w:val="000000"/>
                <w:sz w:val="20"/>
                <w:szCs w:val="20"/>
                <w:lang w:val="en-SG"/>
              </w:rPr>
              <w:t xml:space="preserve">, S., </w:t>
            </w:r>
            <w:proofErr w:type="spellStart"/>
            <w:r w:rsidRPr="00D46DDE">
              <w:rPr>
                <w:rFonts w:ascii="Times New Roman" w:eastAsia="Times New Roman" w:hAnsi="Times New Roman" w:cs="Times New Roman"/>
                <w:color w:val="000000"/>
                <w:sz w:val="20"/>
                <w:szCs w:val="20"/>
                <w:lang w:val="en-SG"/>
              </w:rPr>
              <w:t>Gronowitz</w:t>
            </w:r>
            <w:proofErr w:type="spellEnd"/>
            <w:r w:rsidRPr="00D46DDE">
              <w:rPr>
                <w:rFonts w:ascii="Times New Roman" w:eastAsia="Times New Roman" w:hAnsi="Times New Roman" w:cs="Times New Roman"/>
                <w:color w:val="000000"/>
                <w:sz w:val="20"/>
                <w:szCs w:val="20"/>
                <w:lang w:val="en-SG"/>
              </w:rPr>
              <w:t xml:space="preserve">, E., </w:t>
            </w:r>
            <w:proofErr w:type="spellStart"/>
            <w:r w:rsidRPr="00D46DDE">
              <w:rPr>
                <w:rFonts w:ascii="Times New Roman" w:eastAsia="Times New Roman" w:hAnsi="Times New Roman" w:cs="Times New Roman"/>
                <w:color w:val="000000"/>
                <w:sz w:val="20"/>
                <w:szCs w:val="20"/>
                <w:lang w:val="en-SG"/>
              </w:rPr>
              <w:t>Forsell</w:t>
            </w:r>
            <w:proofErr w:type="spellEnd"/>
            <w:r w:rsidRPr="00D46DDE">
              <w:rPr>
                <w:rFonts w:ascii="Times New Roman" w:eastAsia="Times New Roman" w:hAnsi="Times New Roman" w:cs="Times New Roman"/>
                <w:color w:val="000000"/>
                <w:sz w:val="20"/>
                <w:szCs w:val="20"/>
                <w:lang w:val="en-SG"/>
              </w:rPr>
              <w:t xml:space="preserve">, C., Dahlgren, J., &amp; Friberg, P. (2013). A controlled study of lifestyle treatment in primary care for children with obesity.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obesity, 8(3), 207‐217. doi:10.1111/j.2047-6310.2012.00105.x</w:t>
            </w:r>
          </w:p>
        </w:tc>
        <w:tc>
          <w:tcPr>
            <w:tcW w:w="1388" w:type="dxa"/>
            <w:tcBorders>
              <w:top w:val="nil"/>
              <w:left w:val="nil"/>
              <w:bottom w:val="single" w:sz="4" w:space="0" w:color="auto"/>
              <w:right w:val="single" w:sz="4" w:space="0" w:color="auto"/>
            </w:tcBorders>
            <w:shd w:val="clear" w:color="auto" w:fill="auto"/>
            <w:vAlign w:val="bottom"/>
            <w:hideMark/>
          </w:tcPr>
          <w:p w14:paraId="3BA5283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Not School-based Weight Management </w:t>
            </w:r>
            <w:r w:rsidRPr="00D46DDE">
              <w:rPr>
                <w:rFonts w:ascii="Times New Roman" w:eastAsia="Times New Roman" w:hAnsi="Times New Roman" w:cs="Times New Roman"/>
                <w:color w:val="000000"/>
                <w:sz w:val="20"/>
                <w:szCs w:val="20"/>
                <w:lang w:val="en-SG"/>
              </w:rPr>
              <w:lastRenderedPageBreak/>
              <w:t>conducted in clinics</w:t>
            </w:r>
          </w:p>
        </w:tc>
      </w:tr>
      <w:tr w:rsidR="0077603A" w:rsidRPr="00D46DDE" w14:paraId="528C9F31"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166EA6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lastRenderedPageBreak/>
              <w:t>159</w:t>
            </w:r>
          </w:p>
        </w:tc>
        <w:tc>
          <w:tcPr>
            <w:tcW w:w="6918" w:type="dxa"/>
            <w:tcBorders>
              <w:top w:val="nil"/>
              <w:left w:val="nil"/>
              <w:bottom w:val="single" w:sz="4" w:space="0" w:color="auto"/>
              <w:right w:val="single" w:sz="4" w:space="0" w:color="auto"/>
            </w:tcBorders>
            <w:shd w:val="clear" w:color="auto" w:fill="auto"/>
            <w:vAlign w:val="bottom"/>
            <w:hideMark/>
          </w:tcPr>
          <w:p w14:paraId="743B1382"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Markert</w:t>
            </w:r>
            <w:proofErr w:type="spellEnd"/>
            <w:r w:rsidRPr="00D46DDE">
              <w:rPr>
                <w:rFonts w:ascii="Times New Roman" w:eastAsia="Times New Roman" w:hAnsi="Times New Roman" w:cs="Times New Roman"/>
                <w:color w:val="000000"/>
                <w:sz w:val="20"/>
                <w:szCs w:val="20"/>
                <w:lang w:val="en-SG"/>
              </w:rPr>
              <w:t xml:space="preserve">, J., </w:t>
            </w:r>
            <w:proofErr w:type="spellStart"/>
            <w:r w:rsidRPr="00D46DDE">
              <w:rPr>
                <w:rFonts w:ascii="Times New Roman" w:eastAsia="Times New Roman" w:hAnsi="Times New Roman" w:cs="Times New Roman"/>
                <w:color w:val="000000"/>
                <w:sz w:val="20"/>
                <w:szCs w:val="20"/>
                <w:lang w:val="en-SG"/>
              </w:rPr>
              <w:t>Herget</w:t>
            </w:r>
            <w:proofErr w:type="spellEnd"/>
            <w:r w:rsidRPr="00D46DDE">
              <w:rPr>
                <w:rFonts w:ascii="Times New Roman" w:eastAsia="Times New Roman" w:hAnsi="Times New Roman" w:cs="Times New Roman"/>
                <w:color w:val="000000"/>
                <w:sz w:val="20"/>
                <w:szCs w:val="20"/>
                <w:lang w:val="en-SG"/>
              </w:rPr>
              <w:t xml:space="preserve">, S., Petroff, D., </w:t>
            </w:r>
            <w:proofErr w:type="spellStart"/>
            <w:r w:rsidRPr="00D46DDE">
              <w:rPr>
                <w:rFonts w:ascii="Times New Roman" w:eastAsia="Times New Roman" w:hAnsi="Times New Roman" w:cs="Times New Roman"/>
                <w:color w:val="000000"/>
                <w:sz w:val="20"/>
                <w:szCs w:val="20"/>
                <w:lang w:val="en-SG"/>
              </w:rPr>
              <w:t>Gausche</w:t>
            </w:r>
            <w:proofErr w:type="spellEnd"/>
            <w:r w:rsidRPr="00D46DDE">
              <w:rPr>
                <w:rFonts w:ascii="Times New Roman" w:eastAsia="Times New Roman" w:hAnsi="Times New Roman" w:cs="Times New Roman"/>
                <w:color w:val="000000"/>
                <w:sz w:val="20"/>
                <w:szCs w:val="20"/>
                <w:lang w:val="en-SG"/>
              </w:rPr>
              <w:t xml:space="preserve">, R., Grimm, A., </w:t>
            </w:r>
            <w:proofErr w:type="spellStart"/>
            <w:r w:rsidRPr="00D46DDE">
              <w:rPr>
                <w:rFonts w:ascii="Times New Roman" w:eastAsia="Times New Roman" w:hAnsi="Times New Roman" w:cs="Times New Roman"/>
                <w:color w:val="000000"/>
                <w:sz w:val="20"/>
                <w:szCs w:val="20"/>
                <w:lang w:val="en-SG"/>
              </w:rPr>
              <w:t>Kiess</w:t>
            </w:r>
            <w:proofErr w:type="spellEnd"/>
            <w:r w:rsidRPr="00D46DDE">
              <w:rPr>
                <w:rFonts w:ascii="Times New Roman" w:eastAsia="Times New Roman" w:hAnsi="Times New Roman" w:cs="Times New Roman"/>
                <w:color w:val="000000"/>
                <w:sz w:val="20"/>
                <w:szCs w:val="20"/>
                <w:lang w:val="en-SG"/>
              </w:rPr>
              <w:t xml:space="preserve">, W., &amp; </w:t>
            </w:r>
            <w:proofErr w:type="spellStart"/>
            <w:r w:rsidRPr="00D46DDE">
              <w:rPr>
                <w:rFonts w:ascii="Times New Roman" w:eastAsia="Times New Roman" w:hAnsi="Times New Roman" w:cs="Times New Roman"/>
                <w:color w:val="000000"/>
                <w:sz w:val="20"/>
                <w:szCs w:val="20"/>
                <w:lang w:val="en-SG"/>
              </w:rPr>
              <w:t>Blüher</w:t>
            </w:r>
            <w:proofErr w:type="spellEnd"/>
            <w:r w:rsidRPr="00D46DDE">
              <w:rPr>
                <w:rFonts w:ascii="Times New Roman" w:eastAsia="Times New Roman" w:hAnsi="Times New Roman" w:cs="Times New Roman"/>
                <w:color w:val="000000"/>
                <w:sz w:val="20"/>
                <w:szCs w:val="20"/>
                <w:lang w:val="en-SG"/>
              </w:rPr>
              <w:t>, S. (2014). Telephone-based adiposity prevention for families with overweight children (T.A.F.F.-Study): one year outcome of a randomized, controlled trial. International journal of environmental research and public health, 11(10), 10327‐10344. doi:10.3390/ijerph111010327</w:t>
            </w:r>
          </w:p>
        </w:tc>
        <w:tc>
          <w:tcPr>
            <w:tcW w:w="1388" w:type="dxa"/>
            <w:tcBorders>
              <w:top w:val="nil"/>
              <w:left w:val="nil"/>
              <w:bottom w:val="single" w:sz="4" w:space="0" w:color="auto"/>
              <w:right w:val="single" w:sz="4" w:space="0" w:color="auto"/>
            </w:tcBorders>
            <w:shd w:val="clear" w:color="auto" w:fill="auto"/>
            <w:vAlign w:val="bottom"/>
            <w:hideMark/>
          </w:tcPr>
          <w:p w14:paraId="196854D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children &lt; 7yr</w:t>
            </w:r>
          </w:p>
        </w:tc>
      </w:tr>
      <w:tr w:rsidR="0077603A" w:rsidRPr="00D46DDE" w14:paraId="3D031D6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7C3ECC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160</w:t>
            </w:r>
          </w:p>
        </w:tc>
        <w:tc>
          <w:tcPr>
            <w:tcW w:w="6918" w:type="dxa"/>
            <w:tcBorders>
              <w:top w:val="nil"/>
              <w:left w:val="nil"/>
              <w:bottom w:val="single" w:sz="4" w:space="0" w:color="auto"/>
              <w:right w:val="single" w:sz="4" w:space="0" w:color="auto"/>
            </w:tcBorders>
            <w:shd w:val="clear" w:color="auto" w:fill="auto"/>
            <w:vAlign w:val="bottom"/>
            <w:hideMark/>
          </w:tcPr>
          <w:p w14:paraId="325F36D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McFarlin, B. K., Johnston, C. J., Carpenter, K. C., Davidson, T., Moreno, J. L., </w:t>
            </w:r>
            <w:proofErr w:type="spellStart"/>
            <w:r w:rsidRPr="00D46DDE">
              <w:rPr>
                <w:rFonts w:ascii="Times New Roman" w:eastAsia="Times New Roman" w:hAnsi="Times New Roman" w:cs="Times New Roman"/>
                <w:color w:val="000000"/>
                <w:sz w:val="20"/>
                <w:szCs w:val="20"/>
                <w:lang w:val="en-SG"/>
              </w:rPr>
              <w:t>Strohacker</w:t>
            </w:r>
            <w:proofErr w:type="spellEnd"/>
            <w:r w:rsidRPr="00D46DDE">
              <w:rPr>
                <w:rFonts w:ascii="Times New Roman" w:eastAsia="Times New Roman" w:hAnsi="Times New Roman" w:cs="Times New Roman"/>
                <w:color w:val="000000"/>
                <w:sz w:val="20"/>
                <w:szCs w:val="20"/>
                <w:lang w:val="en-SG"/>
              </w:rPr>
              <w:t xml:space="preserve">, K., . . . </w:t>
            </w:r>
            <w:proofErr w:type="spellStart"/>
            <w:r w:rsidRPr="00D46DDE">
              <w:rPr>
                <w:rFonts w:ascii="Times New Roman" w:eastAsia="Times New Roman" w:hAnsi="Times New Roman" w:cs="Times New Roman"/>
                <w:color w:val="000000"/>
                <w:sz w:val="20"/>
                <w:szCs w:val="20"/>
                <w:lang w:val="en-SG"/>
              </w:rPr>
              <w:t>Foreyt</w:t>
            </w:r>
            <w:proofErr w:type="spellEnd"/>
            <w:r w:rsidRPr="00D46DDE">
              <w:rPr>
                <w:rFonts w:ascii="Times New Roman" w:eastAsia="Times New Roman" w:hAnsi="Times New Roman" w:cs="Times New Roman"/>
                <w:color w:val="000000"/>
                <w:sz w:val="20"/>
                <w:szCs w:val="20"/>
                <w:lang w:val="en-SG"/>
              </w:rPr>
              <w:t xml:space="preserve">, J. P. (2013). A one-year school-based diet/exercise intervention improves non-traditional disease biomarkers in Mexican-American children. Maternal &amp; child nutrition, 9(4), 524-532.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://dx.doi.org/10.1111/j.1740-8709.2011.00398.x</w:t>
            </w:r>
          </w:p>
        </w:tc>
        <w:tc>
          <w:tcPr>
            <w:tcW w:w="1388" w:type="dxa"/>
            <w:tcBorders>
              <w:top w:val="nil"/>
              <w:left w:val="nil"/>
              <w:bottom w:val="single" w:sz="4" w:space="0" w:color="auto"/>
              <w:right w:val="single" w:sz="4" w:space="0" w:color="auto"/>
            </w:tcBorders>
            <w:shd w:val="clear" w:color="auto" w:fill="auto"/>
            <w:vAlign w:val="bottom"/>
            <w:hideMark/>
          </w:tcPr>
          <w:p w14:paraId="09C7473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3A7A30D7"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B8B18BC"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161</w:t>
            </w:r>
          </w:p>
        </w:tc>
        <w:tc>
          <w:tcPr>
            <w:tcW w:w="6918" w:type="dxa"/>
            <w:tcBorders>
              <w:top w:val="nil"/>
              <w:left w:val="nil"/>
              <w:bottom w:val="single" w:sz="4" w:space="0" w:color="auto"/>
              <w:right w:val="single" w:sz="4" w:space="0" w:color="auto"/>
            </w:tcBorders>
            <w:shd w:val="clear" w:color="auto" w:fill="auto"/>
            <w:vAlign w:val="bottom"/>
            <w:hideMark/>
          </w:tcPr>
          <w:p w14:paraId="6240BFDC"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McWhannell</w:t>
            </w:r>
            <w:proofErr w:type="spellEnd"/>
            <w:r w:rsidRPr="00D46DDE">
              <w:rPr>
                <w:rFonts w:ascii="Times New Roman" w:eastAsia="Times New Roman" w:hAnsi="Times New Roman" w:cs="Times New Roman"/>
                <w:color w:val="000000"/>
                <w:sz w:val="20"/>
                <w:szCs w:val="20"/>
                <w:lang w:val="en-SG"/>
              </w:rPr>
              <w:t xml:space="preserve">, N., </w:t>
            </w:r>
            <w:proofErr w:type="spellStart"/>
            <w:r w:rsidRPr="00D46DDE">
              <w:rPr>
                <w:rFonts w:ascii="Times New Roman" w:eastAsia="Times New Roman" w:hAnsi="Times New Roman" w:cs="Times New Roman"/>
                <w:color w:val="000000"/>
                <w:sz w:val="20"/>
                <w:szCs w:val="20"/>
                <w:lang w:val="en-SG"/>
              </w:rPr>
              <w:t>Foweather</w:t>
            </w:r>
            <w:proofErr w:type="spellEnd"/>
            <w:r w:rsidRPr="00D46DDE">
              <w:rPr>
                <w:rFonts w:ascii="Times New Roman" w:eastAsia="Times New Roman" w:hAnsi="Times New Roman" w:cs="Times New Roman"/>
                <w:color w:val="000000"/>
                <w:sz w:val="20"/>
                <w:szCs w:val="20"/>
                <w:lang w:val="en-SG"/>
              </w:rPr>
              <w:t xml:space="preserve">, L., Graves, L. E. F., </w:t>
            </w:r>
            <w:proofErr w:type="spellStart"/>
            <w:r w:rsidRPr="00D46DDE">
              <w:rPr>
                <w:rFonts w:ascii="Times New Roman" w:eastAsia="Times New Roman" w:hAnsi="Times New Roman" w:cs="Times New Roman"/>
                <w:color w:val="000000"/>
                <w:sz w:val="20"/>
                <w:szCs w:val="20"/>
                <w:lang w:val="en-SG"/>
              </w:rPr>
              <w:t>Henaghan</w:t>
            </w:r>
            <w:proofErr w:type="spellEnd"/>
            <w:r w:rsidRPr="00D46DDE">
              <w:rPr>
                <w:rFonts w:ascii="Times New Roman" w:eastAsia="Times New Roman" w:hAnsi="Times New Roman" w:cs="Times New Roman"/>
                <w:color w:val="000000"/>
                <w:sz w:val="20"/>
                <w:szCs w:val="20"/>
                <w:lang w:val="en-SG"/>
              </w:rPr>
              <w:t xml:space="preserve">, J. L., </w:t>
            </w:r>
            <w:proofErr w:type="spellStart"/>
            <w:r w:rsidRPr="00D46DDE">
              <w:rPr>
                <w:rFonts w:ascii="Times New Roman" w:eastAsia="Times New Roman" w:hAnsi="Times New Roman" w:cs="Times New Roman"/>
                <w:color w:val="000000"/>
                <w:sz w:val="20"/>
                <w:szCs w:val="20"/>
                <w:lang w:val="en-SG"/>
              </w:rPr>
              <w:t>Ridgers</w:t>
            </w:r>
            <w:proofErr w:type="spellEnd"/>
            <w:r w:rsidRPr="00D46DDE">
              <w:rPr>
                <w:rFonts w:ascii="Times New Roman" w:eastAsia="Times New Roman" w:hAnsi="Times New Roman" w:cs="Times New Roman"/>
                <w:color w:val="000000"/>
                <w:sz w:val="20"/>
                <w:szCs w:val="20"/>
                <w:lang w:val="en-SG"/>
              </w:rPr>
              <w:t xml:space="preserve">, N. D., &amp; Stratton, G. (2018). From Surveillance to Intervention: Overview and Baseline Findings for the Active City of Liverpool Active Schools and </w:t>
            </w:r>
            <w:proofErr w:type="spellStart"/>
            <w:r w:rsidRPr="00D46DDE">
              <w:rPr>
                <w:rFonts w:ascii="Times New Roman" w:eastAsia="Times New Roman" w:hAnsi="Times New Roman" w:cs="Times New Roman"/>
                <w:color w:val="000000"/>
                <w:sz w:val="20"/>
                <w:szCs w:val="20"/>
                <w:lang w:val="en-SG"/>
              </w:rPr>
              <w:t>SportsLinx</w:t>
            </w:r>
            <w:proofErr w:type="spellEnd"/>
            <w:r w:rsidRPr="00D46DDE">
              <w:rPr>
                <w:rFonts w:ascii="Times New Roman" w:eastAsia="Times New Roman" w:hAnsi="Times New Roman" w:cs="Times New Roman"/>
                <w:color w:val="000000"/>
                <w:sz w:val="20"/>
                <w:szCs w:val="20"/>
                <w:lang w:val="en-SG"/>
              </w:rPr>
              <w:t xml:space="preserve"> (A-CLASS) Project. International journal of environmental research and public health, 15(4), 582.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://dx.doi.org/10.3390/ijerph15040582</w:t>
            </w:r>
          </w:p>
        </w:tc>
        <w:tc>
          <w:tcPr>
            <w:tcW w:w="1388" w:type="dxa"/>
            <w:tcBorders>
              <w:top w:val="nil"/>
              <w:left w:val="nil"/>
              <w:bottom w:val="single" w:sz="4" w:space="0" w:color="auto"/>
              <w:right w:val="single" w:sz="4" w:space="0" w:color="auto"/>
            </w:tcBorders>
            <w:shd w:val="clear" w:color="auto" w:fill="auto"/>
            <w:vAlign w:val="bottom"/>
            <w:hideMark/>
          </w:tcPr>
          <w:p w14:paraId="690D336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19B40CF6"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CB07EF2"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162</w:t>
            </w:r>
          </w:p>
        </w:tc>
        <w:tc>
          <w:tcPr>
            <w:tcW w:w="6918" w:type="dxa"/>
            <w:tcBorders>
              <w:top w:val="nil"/>
              <w:left w:val="nil"/>
              <w:bottom w:val="single" w:sz="4" w:space="0" w:color="auto"/>
              <w:right w:val="single" w:sz="4" w:space="0" w:color="auto"/>
            </w:tcBorders>
            <w:shd w:val="clear" w:color="auto" w:fill="auto"/>
            <w:vAlign w:val="bottom"/>
            <w:hideMark/>
          </w:tcPr>
          <w:p w14:paraId="1A02F7C3"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Mehlenbeck</w:t>
            </w:r>
            <w:proofErr w:type="spellEnd"/>
            <w:r w:rsidRPr="00D46DDE">
              <w:rPr>
                <w:rFonts w:ascii="Times New Roman" w:eastAsia="Times New Roman" w:hAnsi="Times New Roman" w:cs="Times New Roman"/>
                <w:color w:val="000000"/>
                <w:sz w:val="20"/>
                <w:szCs w:val="20"/>
                <w:lang w:val="en-SG"/>
              </w:rPr>
              <w:t xml:space="preserve">, R. S., </w:t>
            </w:r>
            <w:proofErr w:type="spellStart"/>
            <w:r w:rsidRPr="00D46DDE">
              <w:rPr>
                <w:rFonts w:ascii="Times New Roman" w:eastAsia="Times New Roman" w:hAnsi="Times New Roman" w:cs="Times New Roman"/>
                <w:color w:val="000000"/>
                <w:sz w:val="20"/>
                <w:szCs w:val="20"/>
                <w:lang w:val="en-SG"/>
              </w:rPr>
              <w:t>Jelalian</w:t>
            </w:r>
            <w:proofErr w:type="spellEnd"/>
            <w:r w:rsidRPr="00D46DDE">
              <w:rPr>
                <w:rFonts w:ascii="Times New Roman" w:eastAsia="Times New Roman" w:hAnsi="Times New Roman" w:cs="Times New Roman"/>
                <w:color w:val="000000"/>
                <w:sz w:val="20"/>
                <w:szCs w:val="20"/>
                <w:lang w:val="en-SG"/>
              </w:rPr>
              <w:t xml:space="preserve">, E., Lloyd-Richardson, E. E., &amp; Hart, C. N. (2009). Effects of </w:t>
            </w:r>
            <w:proofErr w:type="spellStart"/>
            <w:r w:rsidRPr="00D46DDE">
              <w:rPr>
                <w:rFonts w:ascii="Times New Roman" w:eastAsia="Times New Roman" w:hAnsi="Times New Roman" w:cs="Times New Roman"/>
                <w:color w:val="000000"/>
                <w:sz w:val="20"/>
                <w:szCs w:val="20"/>
                <w:lang w:val="en-SG"/>
              </w:rPr>
              <w:t>Behavioral</w:t>
            </w:r>
            <w:proofErr w:type="spellEnd"/>
            <w:r w:rsidRPr="00D46DDE">
              <w:rPr>
                <w:rFonts w:ascii="Times New Roman" w:eastAsia="Times New Roman" w:hAnsi="Times New Roman" w:cs="Times New Roman"/>
                <w:color w:val="000000"/>
                <w:sz w:val="20"/>
                <w:szCs w:val="20"/>
                <w:lang w:val="en-SG"/>
              </w:rPr>
              <w:t xml:space="preserve"> Weight Control Intervention on Binge Eating Symptoms among Overweight Adolescents. Psychology in the Schools, 46(8), 776-786.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://dx.doi.org/10.1002/pits.20416</w:t>
            </w:r>
          </w:p>
        </w:tc>
        <w:tc>
          <w:tcPr>
            <w:tcW w:w="1388" w:type="dxa"/>
            <w:tcBorders>
              <w:top w:val="nil"/>
              <w:left w:val="nil"/>
              <w:bottom w:val="single" w:sz="4" w:space="0" w:color="auto"/>
              <w:right w:val="single" w:sz="4" w:space="0" w:color="auto"/>
            </w:tcBorders>
            <w:shd w:val="clear" w:color="auto" w:fill="auto"/>
            <w:vAlign w:val="bottom"/>
            <w:hideMark/>
          </w:tcPr>
          <w:p w14:paraId="7EE7B26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2476A58E"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B61F07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163</w:t>
            </w:r>
          </w:p>
        </w:tc>
        <w:tc>
          <w:tcPr>
            <w:tcW w:w="6918" w:type="dxa"/>
            <w:tcBorders>
              <w:top w:val="nil"/>
              <w:left w:val="nil"/>
              <w:bottom w:val="single" w:sz="4" w:space="0" w:color="auto"/>
              <w:right w:val="single" w:sz="4" w:space="0" w:color="auto"/>
            </w:tcBorders>
            <w:shd w:val="clear" w:color="auto" w:fill="auto"/>
            <w:vAlign w:val="bottom"/>
            <w:hideMark/>
          </w:tcPr>
          <w:p w14:paraId="6751E5E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Melnyk, B. M., Small, L., Morrison-</w:t>
            </w:r>
            <w:proofErr w:type="spellStart"/>
            <w:r w:rsidRPr="00D46DDE">
              <w:rPr>
                <w:rFonts w:ascii="Times New Roman" w:eastAsia="Times New Roman" w:hAnsi="Times New Roman" w:cs="Times New Roman"/>
                <w:color w:val="000000"/>
                <w:sz w:val="20"/>
                <w:szCs w:val="20"/>
                <w:lang w:val="en-SG"/>
              </w:rPr>
              <w:t>Beedy</w:t>
            </w:r>
            <w:proofErr w:type="spellEnd"/>
            <w:r w:rsidRPr="00D46DDE">
              <w:rPr>
                <w:rFonts w:ascii="Times New Roman" w:eastAsia="Times New Roman" w:hAnsi="Times New Roman" w:cs="Times New Roman"/>
                <w:color w:val="000000"/>
                <w:sz w:val="20"/>
                <w:szCs w:val="20"/>
                <w:lang w:val="en-SG"/>
              </w:rPr>
              <w:t xml:space="preserve">, D., Strasser, A., </w:t>
            </w:r>
            <w:proofErr w:type="spellStart"/>
            <w:r w:rsidRPr="00D46DDE">
              <w:rPr>
                <w:rFonts w:ascii="Times New Roman" w:eastAsia="Times New Roman" w:hAnsi="Times New Roman" w:cs="Times New Roman"/>
                <w:color w:val="000000"/>
                <w:sz w:val="20"/>
                <w:szCs w:val="20"/>
                <w:lang w:val="en-SG"/>
              </w:rPr>
              <w:t>Spath</w:t>
            </w:r>
            <w:proofErr w:type="spellEnd"/>
            <w:r w:rsidRPr="00D46DDE">
              <w:rPr>
                <w:rFonts w:ascii="Times New Roman" w:eastAsia="Times New Roman" w:hAnsi="Times New Roman" w:cs="Times New Roman"/>
                <w:color w:val="000000"/>
                <w:sz w:val="20"/>
                <w:szCs w:val="20"/>
                <w:lang w:val="en-SG"/>
              </w:rPr>
              <w:t xml:space="preserve">, L., </w:t>
            </w:r>
            <w:proofErr w:type="spellStart"/>
            <w:r w:rsidRPr="00D46DDE">
              <w:rPr>
                <w:rFonts w:ascii="Times New Roman" w:eastAsia="Times New Roman" w:hAnsi="Times New Roman" w:cs="Times New Roman"/>
                <w:color w:val="000000"/>
                <w:sz w:val="20"/>
                <w:szCs w:val="20"/>
                <w:lang w:val="en-SG"/>
              </w:rPr>
              <w:t>Kreipe</w:t>
            </w:r>
            <w:proofErr w:type="spellEnd"/>
            <w:r w:rsidRPr="00D46DDE">
              <w:rPr>
                <w:rFonts w:ascii="Times New Roman" w:eastAsia="Times New Roman" w:hAnsi="Times New Roman" w:cs="Times New Roman"/>
                <w:color w:val="000000"/>
                <w:sz w:val="20"/>
                <w:szCs w:val="20"/>
                <w:lang w:val="en-SG"/>
              </w:rPr>
              <w:t xml:space="preserve">, R., . . . </w:t>
            </w:r>
            <w:proofErr w:type="spellStart"/>
            <w:r w:rsidRPr="00D46DDE">
              <w:rPr>
                <w:rFonts w:ascii="Times New Roman" w:eastAsia="Times New Roman" w:hAnsi="Times New Roman" w:cs="Times New Roman"/>
                <w:color w:val="000000"/>
                <w:sz w:val="20"/>
                <w:szCs w:val="20"/>
                <w:lang w:val="en-SG"/>
              </w:rPr>
              <w:t>O'Haver</w:t>
            </w:r>
            <w:proofErr w:type="spellEnd"/>
            <w:r w:rsidRPr="00D46DDE">
              <w:rPr>
                <w:rFonts w:ascii="Times New Roman" w:eastAsia="Times New Roman" w:hAnsi="Times New Roman" w:cs="Times New Roman"/>
                <w:color w:val="000000"/>
                <w:sz w:val="20"/>
                <w:szCs w:val="20"/>
                <w:lang w:val="en-SG"/>
              </w:rPr>
              <w:t xml:space="preserve">, J. (2007). The COPE Healthy Lifestyles TEEN program: feasibility, preliminary efficacy, &amp; lessons learned from an after school group intervention with overweight adolescents. Journal of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health care : official publication of National Association of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Nurse Associates &amp; Practitioners, 21(5), 315-322.</w:t>
            </w:r>
          </w:p>
        </w:tc>
        <w:tc>
          <w:tcPr>
            <w:tcW w:w="1388" w:type="dxa"/>
            <w:tcBorders>
              <w:top w:val="nil"/>
              <w:left w:val="nil"/>
              <w:bottom w:val="single" w:sz="4" w:space="0" w:color="auto"/>
              <w:right w:val="single" w:sz="4" w:space="0" w:color="auto"/>
            </w:tcBorders>
            <w:shd w:val="clear" w:color="auto" w:fill="auto"/>
            <w:vAlign w:val="bottom"/>
            <w:hideMark/>
          </w:tcPr>
          <w:p w14:paraId="4BEED53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38056F2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6B9F4C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164</w:t>
            </w:r>
          </w:p>
        </w:tc>
        <w:tc>
          <w:tcPr>
            <w:tcW w:w="6918" w:type="dxa"/>
            <w:tcBorders>
              <w:top w:val="nil"/>
              <w:left w:val="nil"/>
              <w:bottom w:val="single" w:sz="4" w:space="0" w:color="auto"/>
              <w:right w:val="single" w:sz="4" w:space="0" w:color="auto"/>
            </w:tcBorders>
            <w:shd w:val="clear" w:color="auto" w:fill="auto"/>
            <w:vAlign w:val="bottom"/>
            <w:hideMark/>
          </w:tcPr>
          <w:p w14:paraId="56EF647B"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Meucci</w:t>
            </w:r>
            <w:proofErr w:type="spellEnd"/>
            <w:r w:rsidRPr="00D46DDE">
              <w:rPr>
                <w:rFonts w:ascii="Times New Roman" w:eastAsia="Times New Roman" w:hAnsi="Times New Roman" w:cs="Times New Roman"/>
                <w:color w:val="000000"/>
                <w:sz w:val="20"/>
                <w:szCs w:val="20"/>
                <w:lang w:val="en-SG"/>
              </w:rPr>
              <w:t xml:space="preserve">, M., Cook, C., Curry, C. D., </w:t>
            </w:r>
            <w:proofErr w:type="spellStart"/>
            <w:r w:rsidRPr="00D46DDE">
              <w:rPr>
                <w:rFonts w:ascii="Times New Roman" w:eastAsia="Times New Roman" w:hAnsi="Times New Roman" w:cs="Times New Roman"/>
                <w:color w:val="000000"/>
                <w:sz w:val="20"/>
                <w:szCs w:val="20"/>
                <w:lang w:val="en-SG"/>
              </w:rPr>
              <w:t>Guidetti</w:t>
            </w:r>
            <w:proofErr w:type="spellEnd"/>
            <w:r w:rsidRPr="00D46DDE">
              <w:rPr>
                <w:rFonts w:ascii="Times New Roman" w:eastAsia="Times New Roman" w:hAnsi="Times New Roman" w:cs="Times New Roman"/>
                <w:color w:val="000000"/>
                <w:sz w:val="20"/>
                <w:szCs w:val="20"/>
                <w:lang w:val="en-SG"/>
              </w:rPr>
              <w:t xml:space="preserve">, L., </w:t>
            </w:r>
            <w:proofErr w:type="spellStart"/>
            <w:r w:rsidRPr="00D46DDE">
              <w:rPr>
                <w:rFonts w:ascii="Times New Roman" w:eastAsia="Times New Roman" w:hAnsi="Times New Roman" w:cs="Times New Roman"/>
                <w:color w:val="000000"/>
                <w:sz w:val="20"/>
                <w:szCs w:val="20"/>
                <w:lang w:val="en-SG"/>
              </w:rPr>
              <w:t>Baldari</w:t>
            </w:r>
            <w:proofErr w:type="spellEnd"/>
            <w:r w:rsidRPr="00D46DDE">
              <w:rPr>
                <w:rFonts w:ascii="Times New Roman" w:eastAsia="Times New Roman" w:hAnsi="Times New Roman" w:cs="Times New Roman"/>
                <w:color w:val="000000"/>
                <w:sz w:val="20"/>
                <w:szCs w:val="20"/>
                <w:lang w:val="en-SG"/>
              </w:rPr>
              <w:t xml:space="preserve">, C., &amp; Collier, S. R. (2013). Effects of supervised exercise program on metabolic function in overweight adolescents. World journal of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9(4), 307‐311. doi:10.1007/s12519-013-0440-2</w:t>
            </w:r>
          </w:p>
        </w:tc>
        <w:tc>
          <w:tcPr>
            <w:tcW w:w="1388" w:type="dxa"/>
            <w:tcBorders>
              <w:top w:val="nil"/>
              <w:left w:val="nil"/>
              <w:bottom w:val="single" w:sz="4" w:space="0" w:color="auto"/>
              <w:right w:val="single" w:sz="4" w:space="0" w:color="auto"/>
            </w:tcBorders>
            <w:shd w:val="clear" w:color="auto" w:fill="auto"/>
            <w:vAlign w:val="bottom"/>
            <w:hideMark/>
          </w:tcPr>
          <w:p w14:paraId="38EEB0E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22F05B9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386E258"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165</w:t>
            </w:r>
          </w:p>
        </w:tc>
        <w:tc>
          <w:tcPr>
            <w:tcW w:w="6918" w:type="dxa"/>
            <w:tcBorders>
              <w:top w:val="nil"/>
              <w:left w:val="nil"/>
              <w:bottom w:val="single" w:sz="4" w:space="0" w:color="auto"/>
              <w:right w:val="single" w:sz="4" w:space="0" w:color="auto"/>
            </w:tcBorders>
            <w:shd w:val="clear" w:color="auto" w:fill="auto"/>
            <w:vAlign w:val="bottom"/>
            <w:hideMark/>
          </w:tcPr>
          <w:p w14:paraId="28A6315F"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Mirzania</w:t>
            </w:r>
            <w:proofErr w:type="spellEnd"/>
            <w:r w:rsidRPr="00D46DDE">
              <w:rPr>
                <w:rFonts w:ascii="Times New Roman" w:eastAsia="Times New Roman" w:hAnsi="Times New Roman" w:cs="Times New Roman"/>
                <w:color w:val="000000"/>
                <w:sz w:val="20"/>
                <w:szCs w:val="20"/>
                <w:lang w:val="en-SG"/>
              </w:rPr>
              <w:t xml:space="preserve">, M., et al., Effects of participatory training program on the control of overweight and obesity in female adolescents. Journal of </w:t>
            </w:r>
            <w:proofErr w:type="spellStart"/>
            <w:r w:rsidRPr="00D46DDE">
              <w:rPr>
                <w:rFonts w:ascii="Times New Roman" w:eastAsia="Times New Roman" w:hAnsi="Times New Roman" w:cs="Times New Roman"/>
                <w:color w:val="000000"/>
                <w:sz w:val="20"/>
                <w:szCs w:val="20"/>
                <w:lang w:val="en-SG"/>
              </w:rPr>
              <w:t>kerman</w:t>
            </w:r>
            <w:proofErr w:type="spellEnd"/>
            <w:r w:rsidRPr="00D46DDE">
              <w:rPr>
                <w:rFonts w:ascii="Times New Roman" w:eastAsia="Times New Roman" w:hAnsi="Times New Roman" w:cs="Times New Roman"/>
                <w:color w:val="000000"/>
                <w:sz w:val="20"/>
                <w:szCs w:val="20"/>
                <w:lang w:val="en-SG"/>
              </w:rPr>
              <w:t xml:space="preserve"> university of medical sciences, 2018. 25(4): p. 365‐374.</w:t>
            </w:r>
          </w:p>
        </w:tc>
        <w:tc>
          <w:tcPr>
            <w:tcW w:w="1388" w:type="dxa"/>
            <w:tcBorders>
              <w:top w:val="nil"/>
              <w:left w:val="nil"/>
              <w:bottom w:val="single" w:sz="4" w:space="0" w:color="auto"/>
              <w:right w:val="single" w:sz="4" w:space="0" w:color="auto"/>
            </w:tcBorders>
            <w:shd w:val="clear" w:color="auto" w:fill="auto"/>
            <w:vAlign w:val="bottom"/>
            <w:hideMark/>
          </w:tcPr>
          <w:p w14:paraId="0AC0D67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355B936B"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9F75B5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166</w:t>
            </w:r>
          </w:p>
        </w:tc>
        <w:tc>
          <w:tcPr>
            <w:tcW w:w="6918" w:type="dxa"/>
            <w:tcBorders>
              <w:top w:val="nil"/>
              <w:left w:val="nil"/>
              <w:bottom w:val="single" w:sz="4" w:space="0" w:color="auto"/>
              <w:right w:val="single" w:sz="4" w:space="0" w:color="auto"/>
            </w:tcBorders>
            <w:shd w:val="clear" w:color="auto" w:fill="auto"/>
            <w:vAlign w:val="bottom"/>
            <w:hideMark/>
          </w:tcPr>
          <w:p w14:paraId="2178197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Mohammed </w:t>
            </w:r>
            <w:proofErr w:type="spellStart"/>
            <w:r w:rsidRPr="00D46DDE">
              <w:rPr>
                <w:rFonts w:ascii="Times New Roman" w:eastAsia="Times New Roman" w:hAnsi="Times New Roman" w:cs="Times New Roman"/>
                <w:color w:val="000000"/>
                <w:sz w:val="20"/>
                <w:szCs w:val="20"/>
                <w:lang w:val="en-SG"/>
              </w:rPr>
              <w:t>Nawi</w:t>
            </w:r>
            <w:proofErr w:type="spellEnd"/>
            <w:r w:rsidRPr="00D46DDE">
              <w:rPr>
                <w:rFonts w:ascii="Times New Roman" w:eastAsia="Times New Roman" w:hAnsi="Times New Roman" w:cs="Times New Roman"/>
                <w:color w:val="000000"/>
                <w:sz w:val="20"/>
                <w:szCs w:val="20"/>
                <w:lang w:val="en-SG"/>
              </w:rPr>
              <w:t xml:space="preserve">, A., &amp; Che </w:t>
            </w:r>
            <w:proofErr w:type="spellStart"/>
            <w:r w:rsidRPr="00D46DDE">
              <w:rPr>
                <w:rFonts w:ascii="Times New Roman" w:eastAsia="Times New Roman" w:hAnsi="Times New Roman" w:cs="Times New Roman"/>
                <w:color w:val="000000"/>
                <w:sz w:val="20"/>
                <w:szCs w:val="20"/>
                <w:lang w:val="en-SG"/>
              </w:rPr>
              <w:t>Jamaludin</w:t>
            </w:r>
            <w:proofErr w:type="spellEnd"/>
            <w:r w:rsidRPr="00D46DDE">
              <w:rPr>
                <w:rFonts w:ascii="Times New Roman" w:eastAsia="Times New Roman" w:hAnsi="Times New Roman" w:cs="Times New Roman"/>
                <w:color w:val="000000"/>
                <w:sz w:val="20"/>
                <w:szCs w:val="20"/>
                <w:lang w:val="en-SG"/>
              </w:rPr>
              <w:t>, F. I. (2015). Effect of Internet-based Intervention on Obesity among Adolescents in Kuala Lumpur: A School-based Cluster Randomised Trial. The Malaysian journal of medical sciences : MJMS, 22(4), 47-56.</w:t>
            </w:r>
          </w:p>
        </w:tc>
        <w:tc>
          <w:tcPr>
            <w:tcW w:w="1388" w:type="dxa"/>
            <w:tcBorders>
              <w:top w:val="nil"/>
              <w:left w:val="nil"/>
              <w:bottom w:val="single" w:sz="4" w:space="0" w:color="auto"/>
              <w:right w:val="single" w:sz="4" w:space="0" w:color="auto"/>
            </w:tcBorders>
            <w:shd w:val="clear" w:color="auto" w:fill="auto"/>
            <w:vAlign w:val="bottom"/>
            <w:hideMark/>
          </w:tcPr>
          <w:p w14:paraId="17766DB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Internet-Based</w:t>
            </w:r>
          </w:p>
        </w:tc>
      </w:tr>
      <w:tr w:rsidR="0077603A" w:rsidRPr="00D46DDE" w14:paraId="2FFB65D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533417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167</w:t>
            </w:r>
          </w:p>
        </w:tc>
        <w:tc>
          <w:tcPr>
            <w:tcW w:w="6918" w:type="dxa"/>
            <w:tcBorders>
              <w:top w:val="nil"/>
              <w:left w:val="nil"/>
              <w:bottom w:val="single" w:sz="4" w:space="0" w:color="auto"/>
              <w:right w:val="single" w:sz="4" w:space="0" w:color="auto"/>
            </w:tcBorders>
            <w:shd w:val="clear" w:color="auto" w:fill="auto"/>
            <w:vAlign w:val="bottom"/>
            <w:hideMark/>
          </w:tcPr>
          <w:p w14:paraId="6A636B0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Moore, S.M., et al., Two Family Interventions to Reduce BMI in Low-Income Urban Youth: A Randomized Trial.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2019. 143(6).</w:t>
            </w:r>
          </w:p>
        </w:tc>
        <w:tc>
          <w:tcPr>
            <w:tcW w:w="1388" w:type="dxa"/>
            <w:tcBorders>
              <w:top w:val="nil"/>
              <w:left w:val="nil"/>
              <w:bottom w:val="single" w:sz="4" w:space="0" w:color="auto"/>
              <w:right w:val="single" w:sz="4" w:space="0" w:color="auto"/>
            </w:tcBorders>
            <w:shd w:val="clear" w:color="auto" w:fill="auto"/>
            <w:vAlign w:val="bottom"/>
            <w:hideMark/>
          </w:tcPr>
          <w:p w14:paraId="030D4AC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6999123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A7F2BB2"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168</w:t>
            </w:r>
          </w:p>
        </w:tc>
        <w:tc>
          <w:tcPr>
            <w:tcW w:w="6918" w:type="dxa"/>
            <w:tcBorders>
              <w:top w:val="nil"/>
              <w:left w:val="nil"/>
              <w:bottom w:val="single" w:sz="4" w:space="0" w:color="auto"/>
              <w:right w:val="single" w:sz="4" w:space="0" w:color="auto"/>
            </w:tcBorders>
            <w:shd w:val="clear" w:color="auto" w:fill="auto"/>
            <w:vAlign w:val="bottom"/>
            <w:hideMark/>
          </w:tcPr>
          <w:p w14:paraId="5BBC31C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Mora, T., </w:t>
            </w:r>
            <w:proofErr w:type="spellStart"/>
            <w:r w:rsidRPr="00D46DDE">
              <w:rPr>
                <w:rFonts w:ascii="Times New Roman" w:eastAsia="Times New Roman" w:hAnsi="Times New Roman" w:cs="Times New Roman"/>
                <w:color w:val="000000"/>
                <w:sz w:val="20"/>
                <w:szCs w:val="20"/>
                <w:lang w:val="en-SG"/>
              </w:rPr>
              <w:t>Llargues</w:t>
            </w:r>
            <w:proofErr w:type="spellEnd"/>
            <w:r w:rsidRPr="00D46DDE">
              <w:rPr>
                <w:rFonts w:ascii="Times New Roman" w:eastAsia="Times New Roman" w:hAnsi="Times New Roman" w:cs="Times New Roman"/>
                <w:color w:val="000000"/>
                <w:sz w:val="20"/>
                <w:szCs w:val="20"/>
                <w:lang w:val="en-SG"/>
              </w:rPr>
              <w:t xml:space="preserve">, E., &amp; </w:t>
            </w:r>
            <w:proofErr w:type="spellStart"/>
            <w:r w:rsidRPr="00D46DDE">
              <w:rPr>
                <w:rFonts w:ascii="Times New Roman" w:eastAsia="Times New Roman" w:hAnsi="Times New Roman" w:cs="Times New Roman"/>
                <w:color w:val="000000"/>
                <w:sz w:val="20"/>
                <w:szCs w:val="20"/>
                <w:lang w:val="en-SG"/>
              </w:rPr>
              <w:t>Recasens</w:t>
            </w:r>
            <w:proofErr w:type="spellEnd"/>
            <w:r w:rsidRPr="00D46DDE">
              <w:rPr>
                <w:rFonts w:ascii="Times New Roman" w:eastAsia="Times New Roman" w:hAnsi="Times New Roman" w:cs="Times New Roman"/>
                <w:color w:val="000000"/>
                <w:sz w:val="20"/>
                <w:szCs w:val="20"/>
                <w:lang w:val="en-SG"/>
              </w:rPr>
              <w:t>, A. (2015). Does health education affect BMI? Evidence from a school-based randomised-control trial. Economics and human biology, 17, 190‐201. doi:10.1016/j.ehb.2014.11.001</w:t>
            </w:r>
          </w:p>
        </w:tc>
        <w:tc>
          <w:tcPr>
            <w:tcW w:w="1388" w:type="dxa"/>
            <w:tcBorders>
              <w:top w:val="nil"/>
              <w:left w:val="nil"/>
              <w:bottom w:val="single" w:sz="4" w:space="0" w:color="auto"/>
              <w:right w:val="single" w:sz="4" w:space="0" w:color="auto"/>
            </w:tcBorders>
            <w:shd w:val="clear" w:color="auto" w:fill="auto"/>
            <w:vAlign w:val="bottom"/>
            <w:hideMark/>
          </w:tcPr>
          <w:p w14:paraId="5DCF025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20FB9B54"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05D206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169</w:t>
            </w:r>
          </w:p>
        </w:tc>
        <w:tc>
          <w:tcPr>
            <w:tcW w:w="6918" w:type="dxa"/>
            <w:tcBorders>
              <w:top w:val="nil"/>
              <w:left w:val="nil"/>
              <w:bottom w:val="single" w:sz="4" w:space="0" w:color="auto"/>
              <w:right w:val="single" w:sz="4" w:space="0" w:color="auto"/>
            </w:tcBorders>
            <w:shd w:val="clear" w:color="auto" w:fill="auto"/>
            <w:vAlign w:val="bottom"/>
            <w:hideMark/>
          </w:tcPr>
          <w:p w14:paraId="7FAFCC8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Moreno, J. P., Johnston, C. A., Hernandez, D. C., </w:t>
            </w:r>
            <w:proofErr w:type="spellStart"/>
            <w:r w:rsidRPr="00D46DDE">
              <w:rPr>
                <w:rFonts w:ascii="Times New Roman" w:eastAsia="Times New Roman" w:hAnsi="Times New Roman" w:cs="Times New Roman"/>
                <w:color w:val="000000"/>
                <w:sz w:val="20"/>
                <w:szCs w:val="20"/>
                <w:lang w:val="en-SG"/>
              </w:rPr>
              <w:t>LeNoble</w:t>
            </w:r>
            <w:proofErr w:type="spellEnd"/>
            <w:r w:rsidRPr="00D46DDE">
              <w:rPr>
                <w:rFonts w:ascii="Times New Roman" w:eastAsia="Times New Roman" w:hAnsi="Times New Roman" w:cs="Times New Roman"/>
                <w:color w:val="000000"/>
                <w:sz w:val="20"/>
                <w:szCs w:val="20"/>
                <w:lang w:val="en-SG"/>
              </w:rPr>
              <w:t xml:space="preserve">, J., </w:t>
            </w:r>
            <w:proofErr w:type="spellStart"/>
            <w:r w:rsidRPr="00D46DDE">
              <w:rPr>
                <w:rFonts w:ascii="Times New Roman" w:eastAsia="Times New Roman" w:hAnsi="Times New Roman" w:cs="Times New Roman"/>
                <w:color w:val="000000"/>
                <w:sz w:val="20"/>
                <w:szCs w:val="20"/>
                <w:lang w:val="en-SG"/>
              </w:rPr>
              <w:t>Papaioannou</w:t>
            </w:r>
            <w:proofErr w:type="spellEnd"/>
            <w:r w:rsidRPr="00D46DDE">
              <w:rPr>
                <w:rFonts w:ascii="Times New Roman" w:eastAsia="Times New Roman" w:hAnsi="Times New Roman" w:cs="Times New Roman"/>
                <w:color w:val="000000"/>
                <w:sz w:val="20"/>
                <w:szCs w:val="20"/>
                <w:lang w:val="en-SG"/>
              </w:rPr>
              <w:t xml:space="preserve">, M. A., &amp; </w:t>
            </w:r>
            <w:proofErr w:type="spellStart"/>
            <w:r w:rsidRPr="00D46DDE">
              <w:rPr>
                <w:rFonts w:ascii="Times New Roman" w:eastAsia="Times New Roman" w:hAnsi="Times New Roman" w:cs="Times New Roman"/>
                <w:color w:val="000000"/>
                <w:sz w:val="20"/>
                <w:szCs w:val="20"/>
                <w:lang w:val="en-SG"/>
              </w:rPr>
              <w:t>Foreyt</w:t>
            </w:r>
            <w:proofErr w:type="spellEnd"/>
            <w:r w:rsidRPr="00D46DDE">
              <w:rPr>
                <w:rFonts w:ascii="Times New Roman" w:eastAsia="Times New Roman" w:hAnsi="Times New Roman" w:cs="Times New Roman"/>
                <w:color w:val="000000"/>
                <w:sz w:val="20"/>
                <w:szCs w:val="20"/>
                <w:lang w:val="en-SG"/>
              </w:rPr>
              <w:t xml:space="preserve">, J. P. (2016). Impact of parental weight status on a school-based weight management programme designed for Mexican- American children.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obesity, 11(5), 354-360. doi:10.1111/ijpo.12066</w:t>
            </w:r>
          </w:p>
        </w:tc>
        <w:tc>
          <w:tcPr>
            <w:tcW w:w="1388" w:type="dxa"/>
            <w:tcBorders>
              <w:top w:val="nil"/>
              <w:left w:val="nil"/>
              <w:bottom w:val="single" w:sz="4" w:space="0" w:color="auto"/>
              <w:right w:val="single" w:sz="4" w:space="0" w:color="auto"/>
            </w:tcBorders>
            <w:shd w:val="clear" w:color="auto" w:fill="auto"/>
            <w:vAlign w:val="bottom"/>
            <w:hideMark/>
          </w:tcPr>
          <w:p w14:paraId="1646461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 subgroup analysis of main study Johnston (2007)</w:t>
            </w:r>
          </w:p>
        </w:tc>
      </w:tr>
      <w:tr w:rsidR="0077603A" w:rsidRPr="00D46DDE" w14:paraId="3A29B370"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F82971E"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170</w:t>
            </w:r>
          </w:p>
        </w:tc>
        <w:tc>
          <w:tcPr>
            <w:tcW w:w="6918" w:type="dxa"/>
            <w:tcBorders>
              <w:top w:val="nil"/>
              <w:left w:val="nil"/>
              <w:bottom w:val="single" w:sz="4" w:space="0" w:color="auto"/>
              <w:right w:val="single" w:sz="4" w:space="0" w:color="auto"/>
            </w:tcBorders>
            <w:shd w:val="clear" w:color="auto" w:fill="auto"/>
            <w:vAlign w:val="bottom"/>
            <w:hideMark/>
          </w:tcPr>
          <w:p w14:paraId="7FEC3D2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Moreno, J. P., Mohammed, A., Moore, C. E., &amp; Johnston, C. (2015). Benefits of a Snacking Intervention as Part of a School-Based Obesity Intervention for Mexican American Children. Journal of Applied Research on Children, 6(2), 1-18.</w:t>
            </w:r>
          </w:p>
        </w:tc>
        <w:tc>
          <w:tcPr>
            <w:tcW w:w="1388" w:type="dxa"/>
            <w:tcBorders>
              <w:top w:val="nil"/>
              <w:left w:val="nil"/>
              <w:bottom w:val="single" w:sz="4" w:space="0" w:color="auto"/>
              <w:right w:val="single" w:sz="4" w:space="0" w:color="auto"/>
            </w:tcBorders>
            <w:shd w:val="clear" w:color="auto" w:fill="auto"/>
            <w:vAlign w:val="bottom"/>
            <w:hideMark/>
          </w:tcPr>
          <w:p w14:paraId="24F3DB1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 subgroup analysis of main study Johnston (2013)</w:t>
            </w:r>
          </w:p>
        </w:tc>
      </w:tr>
      <w:tr w:rsidR="0077603A" w:rsidRPr="00D46DDE" w14:paraId="745F334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CD5A99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171</w:t>
            </w:r>
          </w:p>
        </w:tc>
        <w:tc>
          <w:tcPr>
            <w:tcW w:w="6918" w:type="dxa"/>
            <w:tcBorders>
              <w:top w:val="nil"/>
              <w:left w:val="nil"/>
              <w:bottom w:val="single" w:sz="4" w:space="0" w:color="auto"/>
              <w:right w:val="single" w:sz="4" w:space="0" w:color="auto"/>
            </w:tcBorders>
            <w:shd w:val="clear" w:color="auto" w:fill="auto"/>
            <w:vAlign w:val="bottom"/>
            <w:hideMark/>
          </w:tcPr>
          <w:p w14:paraId="5BD8519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Morton, G., </w:t>
            </w:r>
            <w:proofErr w:type="spellStart"/>
            <w:r w:rsidRPr="00D46DDE">
              <w:rPr>
                <w:rFonts w:ascii="Times New Roman" w:eastAsia="Times New Roman" w:hAnsi="Times New Roman" w:cs="Times New Roman"/>
                <w:color w:val="000000"/>
                <w:sz w:val="20"/>
                <w:szCs w:val="20"/>
                <w:lang w:val="en-SG"/>
              </w:rPr>
              <w:t>Schieder</w:t>
            </w:r>
            <w:proofErr w:type="spellEnd"/>
            <w:r w:rsidRPr="00D46DDE">
              <w:rPr>
                <w:rFonts w:ascii="Times New Roman" w:eastAsia="Times New Roman" w:hAnsi="Times New Roman" w:cs="Times New Roman"/>
                <w:color w:val="000000"/>
                <w:sz w:val="20"/>
                <w:szCs w:val="20"/>
                <w:lang w:val="en-SG"/>
              </w:rPr>
              <w:t xml:space="preserve">, C., &amp; Kaiser, L. (2015). Anthropometric outcomes related to </w:t>
            </w:r>
            <w:proofErr w:type="spellStart"/>
            <w:r w:rsidRPr="00D46DDE">
              <w:rPr>
                <w:rFonts w:ascii="Times New Roman" w:eastAsia="Times New Roman" w:hAnsi="Times New Roman" w:cs="Times New Roman"/>
                <w:color w:val="000000"/>
                <w:sz w:val="20"/>
                <w:szCs w:val="20"/>
                <w:lang w:val="en-SG"/>
              </w:rPr>
              <w:t>selfsatisfaction</w:t>
            </w:r>
            <w:proofErr w:type="spellEnd"/>
            <w:r w:rsidRPr="00D46DDE">
              <w:rPr>
                <w:rFonts w:ascii="Times New Roman" w:eastAsia="Times New Roman" w:hAnsi="Times New Roman" w:cs="Times New Roman"/>
                <w:color w:val="000000"/>
                <w:sz w:val="20"/>
                <w:szCs w:val="20"/>
                <w:lang w:val="en-SG"/>
              </w:rPr>
              <w:t>, parent and peer support in overweight youth participating in a fitness and nutrition themed summer camp. FASEB journal, 29(1 Meeting Abstracts).</w:t>
            </w:r>
          </w:p>
        </w:tc>
        <w:tc>
          <w:tcPr>
            <w:tcW w:w="1388" w:type="dxa"/>
            <w:tcBorders>
              <w:top w:val="nil"/>
              <w:left w:val="nil"/>
              <w:bottom w:val="single" w:sz="4" w:space="0" w:color="auto"/>
              <w:right w:val="single" w:sz="4" w:space="0" w:color="auto"/>
            </w:tcBorders>
            <w:shd w:val="clear" w:color="auto" w:fill="auto"/>
            <w:vAlign w:val="bottom"/>
            <w:hideMark/>
          </w:tcPr>
          <w:p w14:paraId="14BEBCD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1B042F35"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340482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lastRenderedPageBreak/>
              <w:t>172</w:t>
            </w:r>
          </w:p>
        </w:tc>
        <w:tc>
          <w:tcPr>
            <w:tcW w:w="6918" w:type="dxa"/>
            <w:tcBorders>
              <w:top w:val="nil"/>
              <w:left w:val="nil"/>
              <w:bottom w:val="single" w:sz="4" w:space="0" w:color="auto"/>
              <w:right w:val="single" w:sz="4" w:space="0" w:color="auto"/>
            </w:tcBorders>
            <w:shd w:val="clear" w:color="auto" w:fill="auto"/>
            <w:vAlign w:val="bottom"/>
            <w:hideMark/>
          </w:tcPr>
          <w:p w14:paraId="541D9E2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Muller, I., et al., Effect of a Multidimensional Physical Activity Intervention on Body Mass Index, Skinfolds and Fitness in South African Children: Results from a Cluster-Randomised Controlled Trial. Int J Environ Res Public Health, 2019. 16(2).</w:t>
            </w:r>
          </w:p>
        </w:tc>
        <w:tc>
          <w:tcPr>
            <w:tcW w:w="1388" w:type="dxa"/>
            <w:tcBorders>
              <w:top w:val="nil"/>
              <w:left w:val="nil"/>
              <w:bottom w:val="single" w:sz="4" w:space="0" w:color="auto"/>
              <w:right w:val="single" w:sz="4" w:space="0" w:color="auto"/>
            </w:tcBorders>
            <w:shd w:val="clear" w:color="auto" w:fill="auto"/>
            <w:vAlign w:val="bottom"/>
            <w:hideMark/>
          </w:tcPr>
          <w:p w14:paraId="0F49BDD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53E74D17"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A93B8C8"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173</w:t>
            </w:r>
          </w:p>
        </w:tc>
        <w:tc>
          <w:tcPr>
            <w:tcW w:w="6918" w:type="dxa"/>
            <w:tcBorders>
              <w:top w:val="nil"/>
              <w:left w:val="nil"/>
              <w:bottom w:val="single" w:sz="4" w:space="0" w:color="auto"/>
              <w:right w:val="single" w:sz="4" w:space="0" w:color="auto"/>
            </w:tcBorders>
            <w:shd w:val="clear" w:color="auto" w:fill="auto"/>
            <w:vAlign w:val="bottom"/>
            <w:hideMark/>
          </w:tcPr>
          <w:p w14:paraId="602490C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Murphy, E. C., Carson, L., Neal, W., Baylis, C., Donley, D., &amp; </w:t>
            </w:r>
            <w:proofErr w:type="spellStart"/>
            <w:r w:rsidRPr="00D46DDE">
              <w:rPr>
                <w:rFonts w:ascii="Times New Roman" w:eastAsia="Times New Roman" w:hAnsi="Times New Roman" w:cs="Times New Roman"/>
                <w:color w:val="000000"/>
                <w:sz w:val="20"/>
                <w:szCs w:val="20"/>
                <w:lang w:val="en-SG"/>
              </w:rPr>
              <w:t>Yeater</w:t>
            </w:r>
            <w:proofErr w:type="spellEnd"/>
            <w:r w:rsidRPr="00D46DDE">
              <w:rPr>
                <w:rFonts w:ascii="Times New Roman" w:eastAsia="Times New Roman" w:hAnsi="Times New Roman" w:cs="Times New Roman"/>
                <w:color w:val="000000"/>
                <w:sz w:val="20"/>
                <w:szCs w:val="20"/>
                <w:lang w:val="en-SG"/>
              </w:rPr>
              <w:t xml:space="preserve">, R. (2009). Effects of an exercise intervention using Dance </w:t>
            </w:r>
            <w:proofErr w:type="spellStart"/>
            <w:r w:rsidRPr="00D46DDE">
              <w:rPr>
                <w:rFonts w:ascii="Times New Roman" w:eastAsia="Times New Roman" w:hAnsi="Times New Roman" w:cs="Times New Roman"/>
                <w:color w:val="000000"/>
                <w:sz w:val="20"/>
                <w:szCs w:val="20"/>
                <w:lang w:val="en-SG"/>
              </w:rPr>
              <w:t>Dance</w:t>
            </w:r>
            <w:proofErr w:type="spellEnd"/>
            <w:r w:rsidRPr="00D46DDE">
              <w:rPr>
                <w:rFonts w:ascii="Times New Roman" w:eastAsia="Times New Roman" w:hAnsi="Times New Roman" w:cs="Times New Roman"/>
                <w:color w:val="000000"/>
                <w:sz w:val="20"/>
                <w:szCs w:val="20"/>
                <w:lang w:val="en-SG"/>
              </w:rPr>
              <w:t xml:space="preserve"> Revolution on endothelial function and other risk factors in overweight children. International journal of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obesity, 4(4), 205‐214. doi:10.3109/17477160902846187</w:t>
            </w:r>
          </w:p>
        </w:tc>
        <w:tc>
          <w:tcPr>
            <w:tcW w:w="1388" w:type="dxa"/>
            <w:tcBorders>
              <w:top w:val="nil"/>
              <w:left w:val="nil"/>
              <w:bottom w:val="single" w:sz="4" w:space="0" w:color="auto"/>
              <w:right w:val="single" w:sz="4" w:space="0" w:color="auto"/>
            </w:tcBorders>
            <w:shd w:val="clear" w:color="auto" w:fill="auto"/>
            <w:vAlign w:val="bottom"/>
            <w:hideMark/>
          </w:tcPr>
          <w:p w14:paraId="75D3A82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3FBAC9E4"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B8552AE"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174</w:t>
            </w:r>
          </w:p>
        </w:tc>
        <w:tc>
          <w:tcPr>
            <w:tcW w:w="6918" w:type="dxa"/>
            <w:tcBorders>
              <w:top w:val="nil"/>
              <w:left w:val="nil"/>
              <w:bottom w:val="single" w:sz="4" w:space="0" w:color="auto"/>
              <w:right w:val="single" w:sz="4" w:space="0" w:color="auto"/>
            </w:tcBorders>
            <w:shd w:val="clear" w:color="auto" w:fill="auto"/>
            <w:vAlign w:val="bottom"/>
            <w:hideMark/>
          </w:tcPr>
          <w:p w14:paraId="74C1C98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Muzaffar, H. (2012). The HOT Project (Healthy Outcome for Teens): An innovative online intervention for prevention and treatment of obesity and Type 2 diabetes. (3570555 Ph.D.), University of Illinois at Urbana-Champaign, Ann Arbor. </w:t>
            </w:r>
          </w:p>
        </w:tc>
        <w:tc>
          <w:tcPr>
            <w:tcW w:w="1388" w:type="dxa"/>
            <w:tcBorders>
              <w:top w:val="nil"/>
              <w:left w:val="nil"/>
              <w:bottom w:val="single" w:sz="4" w:space="0" w:color="auto"/>
              <w:right w:val="single" w:sz="4" w:space="0" w:color="auto"/>
            </w:tcBorders>
            <w:shd w:val="clear" w:color="auto" w:fill="auto"/>
            <w:vAlign w:val="bottom"/>
            <w:hideMark/>
          </w:tcPr>
          <w:p w14:paraId="495E3F9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45AF1BB8"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BE00C96"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175</w:t>
            </w:r>
          </w:p>
        </w:tc>
        <w:tc>
          <w:tcPr>
            <w:tcW w:w="6918" w:type="dxa"/>
            <w:tcBorders>
              <w:top w:val="nil"/>
              <w:left w:val="nil"/>
              <w:bottom w:val="single" w:sz="4" w:space="0" w:color="auto"/>
              <w:right w:val="single" w:sz="4" w:space="0" w:color="auto"/>
            </w:tcBorders>
            <w:shd w:val="clear" w:color="auto" w:fill="auto"/>
            <w:vAlign w:val="bottom"/>
            <w:hideMark/>
          </w:tcPr>
          <w:p w14:paraId="5D4FD1B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Muzaffar, H., Castelli, D. M., Scherer, J., &amp; Chapman-</w:t>
            </w:r>
            <w:proofErr w:type="spellStart"/>
            <w:r w:rsidRPr="00D46DDE">
              <w:rPr>
                <w:rFonts w:ascii="Times New Roman" w:eastAsia="Times New Roman" w:hAnsi="Times New Roman" w:cs="Times New Roman"/>
                <w:color w:val="000000"/>
                <w:sz w:val="20"/>
                <w:szCs w:val="20"/>
                <w:lang w:val="en-SG"/>
              </w:rPr>
              <w:t>Novakofski</w:t>
            </w:r>
            <w:proofErr w:type="spellEnd"/>
            <w:r w:rsidRPr="00D46DDE">
              <w:rPr>
                <w:rFonts w:ascii="Times New Roman" w:eastAsia="Times New Roman" w:hAnsi="Times New Roman" w:cs="Times New Roman"/>
                <w:color w:val="000000"/>
                <w:sz w:val="20"/>
                <w:szCs w:val="20"/>
                <w:lang w:val="en-SG"/>
              </w:rPr>
              <w:t xml:space="preserve">, K. (2014). The impact of web-based HOT (Healthy Outcomes for Teens) Project on risk for type 2 diabetes: a randomized controlled trial. Diabetes technology &amp; therapeutics, 16(12), 846-852.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://dx.doi.org/10.1089/dia.2014.0073</w:t>
            </w:r>
          </w:p>
        </w:tc>
        <w:tc>
          <w:tcPr>
            <w:tcW w:w="1388" w:type="dxa"/>
            <w:tcBorders>
              <w:top w:val="nil"/>
              <w:left w:val="nil"/>
              <w:bottom w:val="single" w:sz="4" w:space="0" w:color="auto"/>
              <w:right w:val="single" w:sz="4" w:space="0" w:color="auto"/>
            </w:tcBorders>
            <w:shd w:val="clear" w:color="auto" w:fill="auto"/>
            <w:vAlign w:val="bottom"/>
            <w:hideMark/>
          </w:tcPr>
          <w:p w14:paraId="5A2E84F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 BMI Outcomes Post Intervention</w:t>
            </w:r>
          </w:p>
        </w:tc>
      </w:tr>
      <w:tr w:rsidR="0077603A" w:rsidRPr="00D46DDE" w14:paraId="16965858"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9C7399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176</w:t>
            </w:r>
          </w:p>
        </w:tc>
        <w:tc>
          <w:tcPr>
            <w:tcW w:w="6918" w:type="dxa"/>
            <w:tcBorders>
              <w:top w:val="nil"/>
              <w:left w:val="nil"/>
              <w:bottom w:val="single" w:sz="4" w:space="0" w:color="auto"/>
              <w:right w:val="single" w:sz="4" w:space="0" w:color="auto"/>
            </w:tcBorders>
            <w:shd w:val="clear" w:color="auto" w:fill="auto"/>
            <w:vAlign w:val="bottom"/>
            <w:hideMark/>
          </w:tcPr>
          <w:p w14:paraId="1AF8FDDF"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Nct</w:t>
            </w:r>
            <w:proofErr w:type="spellEnd"/>
            <w:r w:rsidRPr="00D46DDE">
              <w:rPr>
                <w:rFonts w:ascii="Times New Roman" w:eastAsia="Times New Roman" w:hAnsi="Times New Roman" w:cs="Times New Roman"/>
                <w:color w:val="000000"/>
                <w:sz w:val="20"/>
                <w:szCs w:val="20"/>
                <w:lang w:val="en-SG"/>
              </w:rPr>
              <w:t>. (2009). Overweighed Children´s Health - Studies of the Effect of Lifestyle and Food Habits. Https://clinicaltrials.gov/show/nct01012206.</w:t>
            </w:r>
          </w:p>
        </w:tc>
        <w:tc>
          <w:tcPr>
            <w:tcW w:w="1388" w:type="dxa"/>
            <w:tcBorders>
              <w:top w:val="nil"/>
              <w:left w:val="nil"/>
              <w:bottom w:val="single" w:sz="4" w:space="0" w:color="auto"/>
              <w:right w:val="single" w:sz="4" w:space="0" w:color="auto"/>
            </w:tcBorders>
            <w:shd w:val="clear" w:color="auto" w:fill="auto"/>
            <w:vAlign w:val="bottom"/>
            <w:hideMark/>
          </w:tcPr>
          <w:p w14:paraId="5D30075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2B7C29E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0C7E33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177</w:t>
            </w:r>
          </w:p>
        </w:tc>
        <w:tc>
          <w:tcPr>
            <w:tcW w:w="6918" w:type="dxa"/>
            <w:tcBorders>
              <w:top w:val="nil"/>
              <w:left w:val="nil"/>
              <w:bottom w:val="single" w:sz="4" w:space="0" w:color="auto"/>
              <w:right w:val="single" w:sz="4" w:space="0" w:color="auto"/>
            </w:tcBorders>
            <w:shd w:val="clear" w:color="auto" w:fill="auto"/>
            <w:vAlign w:val="bottom"/>
            <w:hideMark/>
          </w:tcPr>
          <w:p w14:paraId="2F6568A3"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Nct</w:t>
            </w:r>
            <w:proofErr w:type="spellEnd"/>
            <w:r w:rsidRPr="00D46DDE">
              <w:rPr>
                <w:rFonts w:ascii="Times New Roman" w:eastAsia="Times New Roman" w:hAnsi="Times New Roman" w:cs="Times New Roman"/>
                <w:color w:val="000000"/>
                <w:sz w:val="20"/>
                <w:szCs w:val="20"/>
                <w:lang w:val="en-SG"/>
              </w:rPr>
              <w:t>. (2011). School Nurse Intervention and After School Exercise Program for Overweight Teens. Https://clinicaltrials.gov/show/nct01463124.</w:t>
            </w:r>
          </w:p>
        </w:tc>
        <w:tc>
          <w:tcPr>
            <w:tcW w:w="1388" w:type="dxa"/>
            <w:tcBorders>
              <w:top w:val="nil"/>
              <w:left w:val="nil"/>
              <w:bottom w:val="single" w:sz="4" w:space="0" w:color="auto"/>
              <w:right w:val="single" w:sz="4" w:space="0" w:color="auto"/>
            </w:tcBorders>
            <w:shd w:val="clear" w:color="auto" w:fill="auto"/>
            <w:vAlign w:val="bottom"/>
            <w:hideMark/>
          </w:tcPr>
          <w:p w14:paraId="606C080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306B9BD6"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560D32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178</w:t>
            </w:r>
          </w:p>
        </w:tc>
        <w:tc>
          <w:tcPr>
            <w:tcW w:w="6918" w:type="dxa"/>
            <w:tcBorders>
              <w:top w:val="nil"/>
              <w:left w:val="nil"/>
              <w:bottom w:val="single" w:sz="4" w:space="0" w:color="auto"/>
              <w:right w:val="single" w:sz="4" w:space="0" w:color="auto"/>
            </w:tcBorders>
            <w:shd w:val="clear" w:color="auto" w:fill="auto"/>
            <w:vAlign w:val="bottom"/>
            <w:hideMark/>
          </w:tcPr>
          <w:p w14:paraId="7E9103CF"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Nct</w:t>
            </w:r>
            <w:proofErr w:type="spellEnd"/>
            <w:r w:rsidRPr="00D46DDE">
              <w:rPr>
                <w:rFonts w:ascii="Times New Roman" w:eastAsia="Times New Roman" w:hAnsi="Times New Roman" w:cs="Times New Roman"/>
                <w:color w:val="000000"/>
                <w:sz w:val="20"/>
                <w:szCs w:val="20"/>
                <w:lang w:val="en-SG"/>
              </w:rPr>
              <w:t>. (2014). Aquatic and Land Physical Training Effects on Cardiometabolic Risk Factors in Adolescents With Overweight and Obesity. Https://clinicaltrials.gov/show/nct02309034.</w:t>
            </w:r>
          </w:p>
        </w:tc>
        <w:tc>
          <w:tcPr>
            <w:tcW w:w="1388" w:type="dxa"/>
            <w:tcBorders>
              <w:top w:val="nil"/>
              <w:left w:val="nil"/>
              <w:bottom w:val="single" w:sz="4" w:space="0" w:color="auto"/>
              <w:right w:val="single" w:sz="4" w:space="0" w:color="auto"/>
            </w:tcBorders>
            <w:shd w:val="clear" w:color="auto" w:fill="auto"/>
            <w:vAlign w:val="bottom"/>
            <w:hideMark/>
          </w:tcPr>
          <w:p w14:paraId="1C4C267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 Portuguese</w:t>
            </w:r>
          </w:p>
        </w:tc>
      </w:tr>
      <w:tr w:rsidR="0077603A" w:rsidRPr="00D46DDE" w14:paraId="55D7C131"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B4631F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179</w:t>
            </w:r>
          </w:p>
        </w:tc>
        <w:tc>
          <w:tcPr>
            <w:tcW w:w="6918" w:type="dxa"/>
            <w:tcBorders>
              <w:top w:val="nil"/>
              <w:left w:val="nil"/>
              <w:bottom w:val="single" w:sz="4" w:space="0" w:color="auto"/>
              <w:right w:val="single" w:sz="4" w:space="0" w:color="auto"/>
            </w:tcBorders>
            <w:shd w:val="clear" w:color="auto" w:fill="auto"/>
            <w:vAlign w:val="bottom"/>
            <w:hideMark/>
          </w:tcPr>
          <w:p w14:paraId="3EF7A6AC"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Nct</w:t>
            </w:r>
            <w:proofErr w:type="spellEnd"/>
            <w:r w:rsidRPr="00D46DDE">
              <w:rPr>
                <w:rFonts w:ascii="Times New Roman" w:eastAsia="Times New Roman" w:hAnsi="Times New Roman" w:cs="Times New Roman"/>
                <w:color w:val="000000"/>
                <w:sz w:val="20"/>
                <w:szCs w:val="20"/>
                <w:lang w:val="en-SG"/>
              </w:rPr>
              <w:t xml:space="preserve">. (2016). A </w:t>
            </w:r>
            <w:proofErr w:type="spellStart"/>
            <w:r w:rsidRPr="00D46DDE">
              <w:rPr>
                <w:rFonts w:ascii="Times New Roman" w:eastAsia="Times New Roman" w:hAnsi="Times New Roman" w:cs="Times New Roman"/>
                <w:color w:val="000000"/>
                <w:sz w:val="20"/>
                <w:szCs w:val="20"/>
                <w:lang w:val="en-SG"/>
              </w:rPr>
              <w:t>Behavior</w:t>
            </w:r>
            <w:proofErr w:type="spellEnd"/>
            <w:r w:rsidRPr="00D46DDE">
              <w:rPr>
                <w:rFonts w:ascii="Times New Roman" w:eastAsia="Times New Roman" w:hAnsi="Times New Roman" w:cs="Times New Roman"/>
                <w:color w:val="000000"/>
                <w:sz w:val="20"/>
                <w:szCs w:val="20"/>
                <w:lang w:val="en-SG"/>
              </w:rPr>
              <w:t xml:space="preserve"> Intervention Study on Cardiovascular Health Among Chinese Obese Schoolchildren. Https://clinicaltrials.gov/show/nct02773823.</w:t>
            </w:r>
          </w:p>
        </w:tc>
        <w:tc>
          <w:tcPr>
            <w:tcW w:w="1388" w:type="dxa"/>
            <w:tcBorders>
              <w:top w:val="nil"/>
              <w:left w:val="nil"/>
              <w:bottom w:val="single" w:sz="4" w:space="0" w:color="auto"/>
              <w:right w:val="single" w:sz="4" w:space="0" w:color="auto"/>
            </w:tcBorders>
            <w:shd w:val="clear" w:color="auto" w:fill="auto"/>
            <w:vAlign w:val="bottom"/>
            <w:hideMark/>
          </w:tcPr>
          <w:p w14:paraId="3DC1FB70"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Publication not out</w:t>
            </w:r>
          </w:p>
        </w:tc>
      </w:tr>
      <w:tr w:rsidR="0077603A" w:rsidRPr="00D46DDE" w14:paraId="023C487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11B55E8"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180</w:t>
            </w:r>
          </w:p>
        </w:tc>
        <w:tc>
          <w:tcPr>
            <w:tcW w:w="6918" w:type="dxa"/>
            <w:tcBorders>
              <w:top w:val="nil"/>
              <w:left w:val="nil"/>
              <w:bottom w:val="single" w:sz="4" w:space="0" w:color="auto"/>
              <w:right w:val="single" w:sz="4" w:space="0" w:color="auto"/>
            </w:tcBorders>
            <w:shd w:val="clear" w:color="auto" w:fill="auto"/>
            <w:vAlign w:val="bottom"/>
            <w:hideMark/>
          </w:tcPr>
          <w:p w14:paraId="20BB8EB5"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Nct</w:t>
            </w:r>
            <w:proofErr w:type="spellEnd"/>
            <w:r w:rsidRPr="00D46DDE">
              <w:rPr>
                <w:rFonts w:ascii="Times New Roman" w:eastAsia="Times New Roman" w:hAnsi="Times New Roman" w:cs="Times New Roman"/>
                <w:color w:val="000000"/>
                <w:sz w:val="20"/>
                <w:szCs w:val="20"/>
                <w:lang w:val="en-SG"/>
              </w:rPr>
              <w:t xml:space="preserve">. (2016). Healthy Families: transforming Care for Obese Children at NYU Lutheran Family Health </w:t>
            </w:r>
            <w:proofErr w:type="spellStart"/>
            <w:r w:rsidRPr="00D46DDE">
              <w:rPr>
                <w:rFonts w:ascii="Times New Roman" w:eastAsia="Times New Roman" w:hAnsi="Times New Roman" w:cs="Times New Roman"/>
                <w:color w:val="000000"/>
                <w:sz w:val="20"/>
                <w:szCs w:val="20"/>
                <w:lang w:val="en-SG"/>
              </w:rPr>
              <w:t>Centers</w:t>
            </w:r>
            <w:proofErr w:type="spellEnd"/>
            <w:r w:rsidRPr="00D46DDE">
              <w:rPr>
                <w:rFonts w:ascii="Times New Roman" w:eastAsia="Times New Roman" w:hAnsi="Times New Roman" w:cs="Times New Roman"/>
                <w:color w:val="000000"/>
                <w:sz w:val="20"/>
                <w:szCs w:val="20"/>
                <w:lang w:val="en-SG"/>
              </w:rPr>
              <w:t>. Https://clinicaltrials.gov/show/nct02817009.</w:t>
            </w:r>
          </w:p>
        </w:tc>
        <w:tc>
          <w:tcPr>
            <w:tcW w:w="1388" w:type="dxa"/>
            <w:tcBorders>
              <w:top w:val="nil"/>
              <w:left w:val="nil"/>
              <w:bottom w:val="single" w:sz="4" w:space="0" w:color="auto"/>
              <w:right w:val="single" w:sz="4" w:space="0" w:color="auto"/>
            </w:tcBorders>
            <w:shd w:val="clear" w:color="auto" w:fill="auto"/>
            <w:vAlign w:val="bottom"/>
            <w:hideMark/>
          </w:tcPr>
          <w:p w14:paraId="565E7F0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Conducted in Primary Care Clinic</w:t>
            </w:r>
          </w:p>
        </w:tc>
      </w:tr>
      <w:tr w:rsidR="0077603A" w:rsidRPr="00D46DDE" w14:paraId="78D53AB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DB5196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181</w:t>
            </w:r>
          </w:p>
        </w:tc>
        <w:tc>
          <w:tcPr>
            <w:tcW w:w="6918" w:type="dxa"/>
            <w:tcBorders>
              <w:top w:val="nil"/>
              <w:left w:val="nil"/>
              <w:bottom w:val="single" w:sz="4" w:space="0" w:color="auto"/>
              <w:right w:val="single" w:sz="4" w:space="0" w:color="auto"/>
            </w:tcBorders>
            <w:shd w:val="clear" w:color="auto" w:fill="auto"/>
            <w:vAlign w:val="bottom"/>
            <w:hideMark/>
          </w:tcPr>
          <w:p w14:paraId="079B8CC3"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Nct</w:t>
            </w:r>
            <w:proofErr w:type="spellEnd"/>
            <w:r w:rsidRPr="00D46DDE">
              <w:rPr>
                <w:rFonts w:ascii="Times New Roman" w:eastAsia="Times New Roman" w:hAnsi="Times New Roman" w:cs="Times New Roman"/>
                <w:color w:val="000000"/>
                <w:sz w:val="20"/>
                <w:szCs w:val="20"/>
                <w:lang w:val="en-SG"/>
              </w:rPr>
              <w:t>. (2017). Program of Physical, Nutritional and Psychological Activities With Overweight Schoolchildren. Https://clinicaltrials.gov/show/nct03041142.</w:t>
            </w:r>
          </w:p>
        </w:tc>
        <w:tc>
          <w:tcPr>
            <w:tcW w:w="1388" w:type="dxa"/>
            <w:tcBorders>
              <w:top w:val="nil"/>
              <w:left w:val="nil"/>
              <w:bottom w:val="single" w:sz="4" w:space="0" w:color="auto"/>
              <w:right w:val="single" w:sz="4" w:space="0" w:color="auto"/>
            </w:tcBorders>
            <w:shd w:val="clear" w:color="auto" w:fill="auto"/>
            <w:vAlign w:val="bottom"/>
            <w:hideMark/>
          </w:tcPr>
          <w:p w14:paraId="7573DC3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013DD300"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739A864"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182</w:t>
            </w:r>
          </w:p>
        </w:tc>
        <w:tc>
          <w:tcPr>
            <w:tcW w:w="6918" w:type="dxa"/>
            <w:tcBorders>
              <w:top w:val="nil"/>
              <w:left w:val="nil"/>
              <w:bottom w:val="single" w:sz="4" w:space="0" w:color="auto"/>
              <w:right w:val="single" w:sz="4" w:space="0" w:color="auto"/>
            </w:tcBorders>
            <w:shd w:val="clear" w:color="auto" w:fill="auto"/>
            <w:vAlign w:val="bottom"/>
            <w:hideMark/>
          </w:tcPr>
          <w:p w14:paraId="69FDC331"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Nct</w:t>
            </w:r>
            <w:proofErr w:type="spellEnd"/>
            <w:r w:rsidRPr="00D46DDE">
              <w:rPr>
                <w:rFonts w:ascii="Times New Roman" w:eastAsia="Times New Roman" w:hAnsi="Times New Roman" w:cs="Times New Roman"/>
                <w:color w:val="000000"/>
                <w:sz w:val="20"/>
                <w:szCs w:val="20"/>
                <w:lang w:val="en-SG"/>
              </w:rPr>
              <w:t>. (2018). Group Telehealth Weight Management Visits for Adolescents With Obesity. Https://clinicaltrials.gov/show/nct03508622.</w:t>
            </w:r>
          </w:p>
        </w:tc>
        <w:tc>
          <w:tcPr>
            <w:tcW w:w="1388" w:type="dxa"/>
            <w:tcBorders>
              <w:top w:val="nil"/>
              <w:left w:val="nil"/>
              <w:bottom w:val="single" w:sz="4" w:space="0" w:color="auto"/>
              <w:right w:val="single" w:sz="4" w:space="0" w:color="auto"/>
            </w:tcBorders>
            <w:shd w:val="clear" w:color="auto" w:fill="auto"/>
            <w:vAlign w:val="bottom"/>
            <w:hideMark/>
          </w:tcPr>
          <w:p w14:paraId="473617D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Conducted in clinic</w:t>
            </w:r>
          </w:p>
        </w:tc>
      </w:tr>
      <w:tr w:rsidR="0077603A" w:rsidRPr="00D46DDE" w14:paraId="67013F0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BD46172"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183</w:t>
            </w:r>
          </w:p>
        </w:tc>
        <w:tc>
          <w:tcPr>
            <w:tcW w:w="6918" w:type="dxa"/>
            <w:tcBorders>
              <w:top w:val="nil"/>
              <w:left w:val="nil"/>
              <w:bottom w:val="single" w:sz="4" w:space="0" w:color="auto"/>
              <w:right w:val="single" w:sz="4" w:space="0" w:color="auto"/>
            </w:tcBorders>
            <w:shd w:val="clear" w:color="auto" w:fill="auto"/>
            <w:vAlign w:val="bottom"/>
            <w:hideMark/>
          </w:tcPr>
          <w:p w14:paraId="5DAB1FF7"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Nnam</w:t>
            </w:r>
            <w:proofErr w:type="spellEnd"/>
            <w:r w:rsidRPr="00D46DDE">
              <w:rPr>
                <w:rFonts w:ascii="Times New Roman" w:eastAsia="Times New Roman" w:hAnsi="Times New Roman" w:cs="Times New Roman"/>
                <w:color w:val="000000"/>
                <w:sz w:val="20"/>
                <w:szCs w:val="20"/>
                <w:lang w:val="en-SG"/>
              </w:rPr>
              <w:t xml:space="preserve">, N., &amp; </w:t>
            </w:r>
            <w:proofErr w:type="spellStart"/>
            <w:r w:rsidRPr="00D46DDE">
              <w:rPr>
                <w:rFonts w:ascii="Times New Roman" w:eastAsia="Times New Roman" w:hAnsi="Times New Roman" w:cs="Times New Roman"/>
                <w:color w:val="000000"/>
                <w:sz w:val="20"/>
                <w:szCs w:val="20"/>
                <w:lang w:val="en-SG"/>
              </w:rPr>
              <w:t>Oly-Alawuba</w:t>
            </w:r>
            <w:proofErr w:type="spellEnd"/>
            <w:r w:rsidRPr="00D46DDE">
              <w:rPr>
                <w:rFonts w:ascii="Times New Roman" w:eastAsia="Times New Roman" w:hAnsi="Times New Roman" w:cs="Times New Roman"/>
                <w:color w:val="000000"/>
                <w:sz w:val="20"/>
                <w:szCs w:val="20"/>
                <w:lang w:val="en-SG"/>
              </w:rPr>
              <w:t xml:space="preserve">, N. (2017). Influence of exercise on obese children 6-12 years in </w:t>
            </w:r>
            <w:proofErr w:type="spellStart"/>
            <w:r w:rsidRPr="00D46DDE">
              <w:rPr>
                <w:rFonts w:ascii="Times New Roman" w:eastAsia="Times New Roman" w:hAnsi="Times New Roman" w:cs="Times New Roman"/>
                <w:color w:val="000000"/>
                <w:sz w:val="20"/>
                <w:szCs w:val="20"/>
                <w:lang w:val="en-SG"/>
              </w:rPr>
              <w:t>enugu</w:t>
            </w:r>
            <w:proofErr w:type="spellEnd"/>
            <w:r w:rsidRPr="00D46DDE">
              <w:rPr>
                <w:rFonts w:ascii="Times New Roman" w:eastAsia="Times New Roman" w:hAnsi="Times New Roman" w:cs="Times New Roman"/>
                <w:color w:val="000000"/>
                <w:sz w:val="20"/>
                <w:szCs w:val="20"/>
                <w:lang w:val="en-SG"/>
              </w:rPr>
              <w:t xml:space="preserve"> south local government area of Enugu State, Nigeria. Annals of nutrition and metabolism. Conference: 21st international congress of nutrition, ICN 2017. Argentina, 71(Supplement 2), 663. doi:10.1159/000480486</w:t>
            </w:r>
          </w:p>
        </w:tc>
        <w:tc>
          <w:tcPr>
            <w:tcW w:w="1388" w:type="dxa"/>
            <w:tcBorders>
              <w:top w:val="nil"/>
              <w:left w:val="nil"/>
              <w:bottom w:val="single" w:sz="4" w:space="0" w:color="auto"/>
              <w:right w:val="single" w:sz="4" w:space="0" w:color="auto"/>
            </w:tcBorders>
            <w:shd w:val="clear" w:color="auto" w:fill="auto"/>
            <w:vAlign w:val="bottom"/>
            <w:hideMark/>
          </w:tcPr>
          <w:p w14:paraId="08F62BF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1B170E06"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5DCC8E3"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184</w:t>
            </w:r>
          </w:p>
        </w:tc>
        <w:tc>
          <w:tcPr>
            <w:tcW w:w="6918" w:type="dxa"/>
            <w:tcBorders>
              <w:top w:val="nil"/>
              <w:left w:val="nil"/>
              <w:bottom w:val="single" w:sz="4" w:space="0" w:color="auto"/>
              <w:right w:val="single" w:sz="4" w:space="0" w:color="auto"/>
            </w:tcBorders>
            <w:shd w:val="clear" w:color="auto" w:fill="auto"/>
            <w:vAlign w:val="bottom"/>
            <w:hideMark/>
          </w:tcPr>
          <w:p w14:paraId="72138D45"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Nobre</w:t>
            </w:r>
            <w:proofErr w:type="spellEnd"/>
            <w:r w:rsidRPr="00D46DDE">
              <w:rPr>
                <w:rFonts w:ascii="Times New Roman" w:eastAsia="Times New Roman" w:hAnsi="Times New Roman" w:cs="Times New Roman"/>
                <w:color w:val="000000"/>
                <w:sz w:val="20"/>
                <w:szCs w:val="20"/>
                <w:lang w:val="en-SG"/>
              </w:rPr>
              <w:t xml:space="preserve">, G. G., de Almeida, M. B., </w:t>
            </w:r>
            <w:proofErr w:type="spellStart"/>
            <w:r w:rsidRPr="00D46DDE">
              <w:rPr>
                <w:rFonts w:ascii="Times New Roman" w:eastAsia="Times New Roman" w:hAnsi="Times New Roman" w:cs="Times New Roman"/>
                <w:color w:val="000000"/>
                <w:sz w:val="20"/>
                <w:szCs w:val="20"/>
                <w:lang w:val="en-SG"/>
              </w:rPr>
              <w:t>Nobre</w:t>
            </w:r>
            <w:proofErr w:type="spellEnd"/>
            <w:r w:rsidRPr="00D46DDE">
              <w:rPr>
                <w:rFonts w:ascii="Times New Roman" w:eastAsia="Times New Roman" w:hAnsi="Times New Roman" w:cs="Times New Roman"/>
                <w:color w:val="000000"/>
                <w:sz w:val="20"/>
                <w:szCs w:val="20"/>
                <w:lang w:val="en-SG"/>
              </w:rPr>
              <w:t xml:space="preserve">, I. G., Dos Santos, F. K., </w:t>
            </w:r>
            <w:proofErr w:type="spellStart"/>
            <w:r w:rsidRPr="00D46DDE">
              <w:rPr>
                <w:rFonts w:ascii="Times New Roman" w:eastAsia="Times New Roman" w:hAnsi="Times New Roman" w:cs="Times New Roman"/>
                <w:color w:val="000000"/>
                <w:sz w:val="20"/>
                <w:szCs w:val="20"/>
                <w:lang w:val="en-SG"/>
              </w:rPr>
              <w:t>Brinco</w:t>
            </w:r>
            <w:proofErr w:type="spellEnd"/>
            <w:r w:rsidRPr="00D46DDE">
              <w:rPr>
                <w:rFonts w:ascii="Times New Roman" w:eastAsia="Times New Roman" w:hAnsi="Times New Roman" w:cs="Times New Roman"/>
                <w:color w:val="000000"/>
                <w:sz w:val="20"/>
                <w:szCs w:val="20"/>
                <w:lang w:val="en-SG"/>
              </w:rPr>
              <w:t>, R. A., Arruda-Lima, T. R., . . . et al. (2017). Twelve Weeks of Plyometric Training Improves Motor Performance of 7- to 9-Year-Old Boys Who Were Overweight/Obese: a Randomized Controlled Intervention. Journal of Strength and Conditioning Research, 31(8), 2091‐2099. doi:10.1519/JSC.0000000000001684</w:t>
            </w:r>
          </w:p>
        </w:tc>
        <w:tc>
          <w:tcPr>
            <w:tcW w:w="1388" w:type="dxa"/>
            <w:tcBorders>
              <w:top w:val="nil"/>
              <w:left w:val="nil"/>
              <w:bottom w:val="single" w:sz="4" w:space="0" w:color="auto"/>
              <w:right w:val="single" w:sz="4" w:space="0" w:color="auto"/>
            </w:tcBorders>
            <w:shd w:val="clear" w:color="auto" w:fill="auto"/>
            <w:vAlign w:val="bottom"/>
            <w:hideMark/>
          </w:tcPr>
          <w:p w14:paraId="731F83F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5BD77BCC"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E81CDE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185</w:t>
            </w:r>
          </w:p>
        </w:tc>
        <w:tc>
          <w:tcPr>
            <w:tcW w:w="6918" w:type="dxa"/>
            <w:tcBorders>
              <w:top w:val="nil"/>
              <w:left w:val="nil"/>
              <w:bottom w:val="single" w:sz="4" w:space="0" w:color="auto"/>
              <w:right w:val="single" w:sz="4" w:space="0" w:color="auto"/>
            </w:tcBorders>
            <w:shd w:val="clear" w:color="auto" w:fill="auto"/>
            <w:vAlign w:val="bottom"/>
            <w:hideMark/>
          </w:tcPr>
          <w:p w14:paraId="34C5DD75"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Nowicka</w:t>
            </w:r>
            <w:proofErr w:type="spellEnd"/>
            <w:r w:rsidRPr="00D46DDE">
              <w:rPr>
                <w:rFonts w:ascii="Times New Roman" w:eastAsia="Times New Roman" w:hAnsi="Times New Roman" w:cs="Times New Roman"/>
                <w:color w:val="000000"/>
                <w:sz w:val="20"/>
                <w:szCs w:val="20"/>
                <w:lang w:val="en-SG"/>
              </w:rPr>
              <w:t xml:space="preserve">, P., </w:t>
            </w:r>
            <w:proofErr w:type="spellStart"/>
            <w:r w:rsidRPr="00D46DDE">
              <w:rPr>
                <w:rFonts w:ascii="Times New Roman" w:eastAsia="Times New Roman" w:hAnsi="Times New Roman" w:cs="Times New Roman"/>
                <w:color w:val="000000"/>
                <w:sz w:val="20"/>
                <w:szCs w:val="20"/>
                <w:lang w:val="en-SG"/>
              </w:rPr>
              <w:t>Höglund</w:t>
            </w:r>
            <w:proofErr w:type="spellEnd"/>
            <w:r w:rsidRPr="00D46DDE">
              <w:rPr>
                <w:rFonts w:ascii="Times New Roman" w:eastAsia="Times New Roman" w:hAnsi="Times New Roman" w:cs="Times New Roman"/>
                <w:color w:val="000000"/>
                <w:sz w:val="20"/>
                <w:szCs w:val="20"/>
                <w:lang w:val="en-SG"/>
              </w:rPr>
              <w:t xml:space="preserve">, P., </w:t>
            </w:r>
            <w:proofErr w:type="spellStart"/>
            <w:r w:rsidRPr="00D46DDE">
              <w:rPr>
                <w:rFonts w:ascii="Times New Roman" w:eastAsia="Times New Roman" w:hAnsi="Times New Roman" w:cs="Times New Roman"/>
                <w:color w:val="000000"/>
                <w:sz w:val="20"/>
                <w:szCs w:val="20"/>
                <w:lang w:val="en-SG"/>
              </w:rPr>
              <w:t>Pietrobelli</w:t>
            </w:r>
            <w:proofErr w:type="spellEnd"/>
            <w:r w:rsidRPr="00D46DDE">
              <w:rPr>
                <w:rFonts w:ascii="Times New Roman" w:eastAsia="Times New Roman" w:hAnsi="Times New Roman" w:cs="Times New Roman"/>
                <w:color w:val="000000"/>
                <w:sz w:val="20"/>
                <w:szCs w:val="20"/>
                <w:lang w:val="en-SG"/>
              </w:rPr>
              <w:t xml:space="preserve">, A., </w:t>
            </w:r>
            <w:proofErr w:type="spellStart"/>
            <w:r w:rsidRPr="00D46DDE">
              <w:rPr>
                <w:rFonts w:ascii="Times New Roman" w:eastAsia="Times New Roman" w:hAnsi="Times New Roman" w:cs="Times New Roman"/>
                <w:color w:val="000000"/>
                <w:sz w:val="20"/>
                <w:szCs w:val="20"/>
                <w:lang w:val="en-SG"/>
              </w:rPr>
              <w:t>Lissau</w:t>
            </w:r>
            <w:proofErr w:type="spellEnd"/>
            <w:r w:rsidRPr="00D46DDE">
              <w:rPr>
                <w:rFonts w:ascii="Times New Roman" w:eastAsia="Times New Roman" w:hAnsi="Times New Roman" w:cs="Times New Roman"/>
                <w:color w:val="000000"/>
                <w:sz w:val="20"/>
                <w:szCs w:val="20"/>
                <w:lang w:val="en-SG"/>
              </w:rPr>
              <w:t xml:space="preserve">, I., &amp; </w:t>
            </w:r>
            <w:proofErr w:type="spellStart"/>
            <w:r w:rsidRPr="00D46DDE">
              <w:rPr>
                <w:rFonts w:ascii="Times New Roman" w:eastAsia="Times New Roman" w:hAnsi="Times New Roman" w:cs="Times New Roman"/>
                <w:color w:val="000000"/>
                <w:sz w:val="20"/>
                <w:szCs w:val="20"/>
                <w:lang w:val="en-SG"/>
              </w:rPr>
              <w:t>Flodmark</w:t>
            </w:r>
            <w:proofErr w:type="spellEnd"/>
            <w:r w:rsidRPr="00D46DDE">
              <w:rPr>
                <w:rFonts w:ascii="Times New Roman" w:eastAsia="Times New Roman" w:hAnsi="Times New Roman" w:cs="Times New Roman"/>
                <w:color w:val="000000"/>
                <w:sz w:val="20"/>
                <w:szCs w:val="20"/>
                <w:lang w:val="en-SG"/>
              </w:rPr>
              <w:t xml:space="preserve">, C. E. (2008). Family Weight School treatment: 1-year results in obese adolescents. International journal of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obesity, 3(3), 141‐147. doi:10.1080/17477160802102475</w:t>
            </w:r>
          </w:p>
        </w:tc>
        <w:tc>
          <w:tcPr>
            <w:tcW w:w="1388" w:type="dxa"/>
            <w:tcBorders>
              <w:top w:val="nil"/>
              <w:left w:val="nil"/>
              <w:bottom w:val="single" w:sz="4" w:space="0" w:color="auto"/>
              <w:right w:val="single" w:sz="4" w:space="0" w:color="auto"/>
            </w:tcBorders>
            <w:shd w:val="clear" w:color="auto" w:fill="auto"/>
            <w:vAlign w:val="bottom"/>
            <w:hideMark/>
          </w:tcPr>
          <w:p w14:paraId="25CD9B9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Conducted in childhood   obesity   </w:t>
            </w:r>
            <w:proofErr w:type="spellStart"/>
            <w:r w:rsidRPr="00D46DDE">
              <w:rPr>
                <w:rFonts w:ascii="Times New Roman" w:eastAsia="Times New Roman" w:hAnsi="Times New Roman" w:cs="Times New Roman"/>
                <w:color w:val="000000"/>
                <w:sz w:val="20"/>
                <w:szCs w:val="20"/>
                <w:lang w:val="en-SG"/>
              </w:rPr>
              <w:t>center</w:t>
            </w:r>
            <w:proofErr w:type="spellEnd"/>
          </w:p>
        </w:tc>
      </w:tr>
      <w:tr w:rsidR="0077603A" w:rsidRPr="00D46DDE" w14:paraId="508B12D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4B52FE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186</w:t>
            </w:r>
          </w:p>
        </w:tc>
        <w:tc>
          <w:tcPr>
            <w:tcW w:w="6918" w:type="dxa"/>
            <w:tcBorders>
              <w:top w:val="nil"/>
              <w:left w:val="nil"/>
              <w:bottom w:val="single" w:sz="4" w:space="0" w:color="auto"/>
              <w:right w:val="single" w:sz="4" w:space="0" w:color="auto"/>
            </w:tcBorders>
            <w:shd w:val="clear" w:color="auto" w:fill="auto"/>
            <w:vAlign w:val="bottom"/>
            <w:hideMark/>
          </w:tcPr>
          <w:p w14:paraId="65FC89BC"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Pakpour</w:t>
            </w:r>
            <w:proofErr w:type="spellEnd"/>
            <w:r w:rsidRPr="00D46DDE">
              <w:rPr>
                <w:rFonts w:ascii="Times New Roman" w:eastAsia="Times New Roman" w:hAnsi="Times New Roman" w:cs="Times New Roman"/>
                <w:color w:val="000000"/>
                <w:sz w:val="20"/>
                <w:szCs w:val="20"/>
                <w:lang w:val="en-SG"/>
              </w:rPr>
              <w:t xml:space="preserve">, A. H., Gellert, P., Dombrowski, S. U., &amp; Fridlund, B. (2015). Motivational Interviewing With Parents for Obesity: An RCT.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135(3), 1.</w:t>
            </w:r>
          </w:p>
        </w:tc>
        <w:tc>
          <w:tcPr>
            <w:tcW w:w="1388" w:type="dxa"/>
            <w:tcBorders>
              <w:top w:val="nil"/>
              <w:left w:val="nil"/>
              <w:bottom w:val="single" w:sz="4" w:space="0" w:color="auto"/>
              <w:right w:val="single" w:sz="4" w:space="0" w:color="auto"/>
            </w:tcBorders>
            <w:shd w:val="clear" w:color="auto" w:fill="auto"/>
            <w:vAlign w:val="bottom"/>
            <w:hideMark/>
          </w:tcPr>
          <w:p w14:paraId="243CEE3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 conducted in clinic</w:t>
            </w:r>
          </w:p>
        </w:tc>
      </w:tr>
      <w:tr w:rsidR="0077603A" w:rsidRPr="00D46DDE" w14:paraId="5E8E1F9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25F773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187</w:t>
            </w:r>
          </w:p>
        </w:tc>
        <w:tc>
          <w:tcPr>
            <w:tcW w:w="6918" w:type="dxa"/>
            <w:tcBorders>
              <w:top w:val="nil"/>
              <w:left w:val="nil"/>
              <w:bottom w:val="single" w:sz="4" w:space="0" w:color="auto"/>
              <w:right w:val="single" w:sz="4" w:space="0" w:color="auto"/>
            </w:tcBorders>
            <w:shd w:val="clear" w:color="auto" w:fill="auto"/>
            <w:vAlign w:val="bottom"/>
            <w:hideMark/>
          </w:tcPr>
          <w:p w14:paraId="236C2A2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Park, T. G., Hong, H. R., Lee, J., &amp; Kang, H. S. (2007). Lifestyle plus exercise intervention improves metabolic syndrome markers without change in adiponectin in obese girls. Annals of Nutrition &amp; Metabolism, 51(3), 197-203.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://dx.doi.org/10.1159/000104137</w:t>
            </w:r>
          </w:p>
        </w:tc>
        <w:tc>
          <w:tcPr>
            <w:tcW w:w="1388" w:type="dxa"/>
            <w:tcBorders>
              <w:top w:val="nil"/>
              <w:left w:val="nil"/>
              <w:bottom w:val="single" w:sz="4" w:space="0" w:color="auto"/>
              <w:right w:val="single" w:sz="4" w:space="0" w:color="auto"/>
            </w:tcBorders>
            <w:shd w:val="clear" w:color="auto" w:fill="auto"/>
            <w:vAlign w:val="bottom"/>
            <w:hideMark/>
          </w:tcPr>
          <w:p w14:paraId="079AF3F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58DF618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D600F4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188</w:t>
            </w:r>
          </w:p>
        </w:tc>
        <w:tc>
          <w:tcPr>
            <w:tcW w:w="6918" w:type="dxa"/>
            <w:tcBorders>
              <w:top w:val="nil"/>
              <w:left w:val="nil"/>
              <w:bottom w:val="single" w:sz="4" w:space="0" w:color="auto"/>
              <w:right w:val="single" w:sz="4" w:space="0" w:color="auto"/>
            </w:tcBorders>
            <w:shd w:val="clear" w:color="auto" w:fill="auto"/>
            <w:vAlign w:val="bottom"/>
            <w:hideMark/>
          </w:tcPr>
          <w:p w14:paraId="3935C0B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Perry, R. A., </w:t>
            </w:r>
            <w:proofErr w:type="spellStart"/>
            <w:r w:rsidRPr="00D46DDE">
              <w:rPr>
                <w:rFonts w:ascii="Times New Roman" w:eastAsia="Times New Roman" w:hAnsi="Times New Roman" w:cs="Times New Roman"/>
                <w:color w:val="000000"/>
                <w:sz w:val="20"/>
                <w:szCs w:val="20"/>
                <w:lang w:val="en-SG"/>
              </w:rPr>
              <w:t>Golley</w:t>
            </w:r>
            <w:proofErr w:type="spellEnd"/>
            <w:r w:rsidRPr="00D46DDE">
              <w:rPr>
                <w:rFonts w:ascii="Times New Roman" w:eastAsia="Times New Roman" w:hAnsi="Times New Roman" w:cs="Times New Roman"/>
                <w:color w:val="000000"/>
                <w:sz w:val="20"/>
                <w:szCs w:val="20"/>
                <w:lang w:val="en-SG"/>
              </w:rPr>
              <w:t>, R. K., Hartley, J., &amp; Magarey, A. M. (2017). The adaptation and translation of the PEACH™ RCT intervention: the process and outcomes of the PEACH™ in the community trial. Public Health, 153, 154.</w:t>
            </w:r>
          </w:p>
        </w:tc>
        <w:tc>
          <w:tcPr>
            <w:tcW w:w="1388" w:type="dxa"/>
            <w:tcBorders>
              <w:top w:val="nil"/>
              <w:left w:val="nil"/>
              <w:bottom w:val="single" w:sz="4" w:space="0" w:color="auto"/>
              <w:right w:val="single" w:sz="4" w:space="0" w:color="auto"/>
            </w:tcBorders>
            <w:shd w:val="clear" w:color="auto" w:fill="auto"/>
            <w:vAlign w:val="bottom"/>
            <w:hideMark/>
          </w:tcPr>
          <w:p w14:paraId="5E2F551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7119B596"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CADC85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189</w:t>
            </w:r>
          </w:p>
        </w:tc>
        <w:tc>
          <w:tcPr>
            <w:tcW w:w="6918" w:type="dxa"/>
            <w:tcBorders>
              <w:top w:val="nil"/>
              <w:left w:val="nil"/>
              <w:bottom w:val="single" w:sz="4" w:space="0" w:color="auto"/>
              <w:right w:val="single" w:sz="4" w:space="0" w:color="auto"/>
            </w:tcBorders>
            <w:shd w:val="clear" w:color="auto" w:fill="auto"/>
            <w:vAlign w:val="bottom"/>
            <w:hideMark/>
          </w:tcPr>
          <w:p w14:paraId="01EBB050"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Pittson</w:t>
            </w:r>
            <w:proofErr w:type="spellEnd"/>
            <w:r w:rsidRPr="00D46DDE">
              <w:rPr>
                <w:rFonts w:ascii="Times New Roman" w:eastAsia="Times New Roman" w:hAnsi="Times New Roman" w:cs="Times New Roman"/>
                <w:color w:val="000000"/>
                <w:sz w:val="20"/>
                <w:szCs w:val="20"/>
                <w:lang w:val="en-SG"/>
              </w:rPr>
              <w:t xml:space="preserve">, H. (2013). Development of a family-based treatment programme for childhood obesity using intervention mapping methods. (10019175 Ph.D.), </w:t>
            </w:r>
            <w:r w:rsidRPr="00D46DDE">
              <w:rPr>
                <w:rFonts w:ascii="Times New Roman" w:eastAsia="Times New Roman" w:hAnsi="Times New Roman" w:cs="Times New Roman"/>
                <w:color w:val="000000"/>
                <w:sz w:val="20"/>
                <w:szCs w:val="20"/>
                <w:lang w:val="en-SG"/>
              </w:rPr>
              <w:lastRenderedPageBreak/>
              <w:t>Coventry University (United Kingdom), Ann Arbor. Retrieved from http://libproxy1.nus.edu.sg/login?url=https://search.proquest.com/docview/1782840263?accountid=13876</w:t>
            </w:r>
          </w:p>
        </w:tc>
        <w:tc>
          <w:tcPr>
            <w:tcW w:w="1388" w:type="dxa"/>
            <w:tcBorders>
              <w:top w:val="nil"/>
              <w:left w:val="nil"/>
              <w:bottom w:val="single" w:sz="4" w:space="0" w:color="auto"/>
              <w:right w:val="single" w:sz="4" w:space="0" w:color="auto"/>
            </w:tcBorders>
            <w:shd w:val="clear" w:color="auto" w:fill="auto"/>
            <w:vAlign w:val="bottom"/>
            <w:hideMark/>
          </w:tcPr>
          <w:p w14:paraId="49D7A67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lastRenderedPageBreak/>
              <w:t>Not RCT</w:t>
            </w:r>
          </w:p>
        </w:tc>
      </w:tr>
      <w:tr w:rsidR="0077603A" w:rsidRPr="00D46DDE" w14:paraId="76064183"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2583F98"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190</w:t>
            </w:r>
          </w:p>
        </w:tc>
        <w:tc>
          <w:tcPr>
            <w:tcW w:w="6918" w:type="dxa"/>
            <w:tcBorders>
              <w:top w:val="nil"/>
              <w:left w:val="nil"/>
              <w:bottom w:val="single" w:sz="4" w:space="0" w:color="auto"/>
              <w:right w:val="single" w:sz="4" w:space="0" w:color="auto"/>
            </w:tcBorders>
            <w:shd w:val="clear" w:color="auto" w:fill="auto"/>
            <w:vAlign w:val="bottom"/>
            <w:hideMark/>
          </w:tcPr>
          <w:p w14:paraId="0E8C66B0"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Pittson</w:t>
            </w:r>
            <w:proofErr w:type="spellEnd"/>
            <w:r w:rsidRPr="00D46DDE">
              <w:rPr>
                <w:rFonts w:ascii="Times New Roman" w:eastAsia="Times New Roman" w:hAnsi="Times New Roman" w:cs="Times New Roman"/>
                <w:color w:val="000000"/>
                <w:sz w:val="20"/>
                <w:szCs w:val="20"/>
                <w:lang w:val="en-SG"/>
              </w:rPr>
              <w:t>, H., &amp; Wallace, L. (2011). Using intervention mapping to develop a family-based childhood weight management programme. Journal of Health Services Research &amp; Policy, 16(s1), 2-7. doi:10.1258/jhsrp.2010.010076</w:t>
            </w:r>
          </w:p>
        </w:tc>
        <w:tc>
          <w:tcPr>
            <w:tcW w:w="1388" w:type="dxa"/>
            <w:tcBorders>
              <w:top w:val="nil"/>
              <w:left w:val="nil"/>
              <w:bottom w:val="single" w:sz="4" w:space="0" w:color="auto"/>
              <w:right w:val="single" w:sz="4" w:space="0" w:color="auto"/>
            </w:tcBorders>
            <w:shd w:val="clear" w:color="auto" w:fill="auto"/>
            <w:vAlign w:val="bottom"/>
            <w:hideMark/>
          </w:tcPr>
          <w:p w14:paraId="3B4C37D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3C059156"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90C30B4"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191</w:t>
            </w:r>
          </w:p>
        </w:tc>
        <w:tc>
          <w:tcPr>
            <w:tcW w:w="6918" w:type="dxa"/>
            <w:tcBorders>
              <w:top w:val="nil"/>
              <w:left w:val="nil"/>
              <w:bottom w:val="single" w:sz="4" w:space="0" w:color="auto"/>
              <w:right w:val="single" w:sz="4" w:space="0" w:color="auto"/>
            </w:tcBorders>
            <w:shd w:val="clear" w:color="auto" w:fill="auto"/>
            <w:vAlign w:val="bottom"/>
            <w:hideMark/>
          </w:tcPr>
          <w:p w14:paraId="13B55BCF"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Poeta</w:t>
            </w:r>
            <w:proofErr w:type="spellEnd"/>
            <w:r w:rsidRPr="00D46DDE">
              <w:rPr>
                <w:rFonts w:ascii="Times New Roman" w:eastAsia="Times New Roman" w:hAnsi="Times New Roman" w:cs="Times New Roman"/>
                <w:color w:val="000000"/>
                <w:sz w:val="20"/>
                <w:szCs w:val="20"/>
                <w:lang w:val="en-SG"/>
              </w:rPr>
              <w:t xml:space="preserve">, L. S., Duarte </w:t>
            </w:r>
            <w:proofErr w:type="spellStart"/>
            <w:r w:rsidRPr="00D46DDE">
              <w:rPr>
                <w:rFonts w:ascii="Times New Roman" w:eastAsia="Times New Roman" w:hAnsi="Times New Roman" w:cs="Times New Roman"/>
                <w:color w:val="000000"/>
                <w:sz w:val="20"/>
                <w:szCs w:val="20"/>
                <w:lang w:val="en-SG"/>
              </w:rPr>
              <w:t>Mde</w:t>
            </w:r>
            <w:proofErr w:type="spellEnd"/>
            <w:r w:rsidRPr="00D46DDE">
              <w:rPr>
                <w:rFonts w:ascii="Times New Roman" w:eastAsia="Times New Roman" w:hAnsi="Times New Roman" w:cs="Times New Roman"/>
                <w:color w:val="000000"/>
                <w:sz w:val="20"/>
                <w:szCs w:val="20"/>
                <w:lang w:val="en-SG"/>
              </w:rPr>
              <w:t xml:space="preserve">, F., Giuliano Ide, C., &amp; </w:t>
            </w:r>
            <w:proofErr w:type="spellStart"/>
            <w:r w:rsidRPr="00D46DDE">
              <w:rPr>
                <w:rFonts w:ascii="Times New Roman" w:eastAsia="Times New Roman" w:hAnsi="Times New Roman" w:cs="Times New Roman"/>
                <w:color w:val="000000"/>
                <w:sz w:val="20"/>
                <w:szCs w:val="20"/>
                <w:lang w:val="en-SG"/>
              </w:rPr>
              <w:t>Mota</w:t>
            </w:r>
            <w:proofErr w:type="spellEnd"/>
            <w:r w:rsidRPr="00D46DDE">
              <w:rPr>
                <w:rFonts w:ascii="Times New Roman" w:eastAsia="Times New Roman" w:hAnsi="Times New Roman" w:cs="Times New Roman"/>
                <w:color w:val="000000"/>
                <w:sz w:val="20"/>
                <w:szCs w:val="20"/>
                <w:lang w:val="en-SG"/>
              </w:rPr>
              <w:t xml:space="preserve">, J. (2013). Interdisciplinary intervention in obese children and impact on health and quality of life. </w:t>
            </w:r>
            <w:proofErr w:type="spellStart"/>
            <w:r w:rsidRPr="00D46DDE">
              <w:rPr>
                <w:rFonts w:ascii="Times New Roman" w:eastAsia="Times New Roman" w:hAnsi="Times New Roman" w:cs="Times New Roman"/>
                <w:color w:val="000000"/>
                <w:sz w:val="20"/>
                <w:szCs w:val="20"/>
                <w:lang w:val="en-SG"/>
              </w:rPr>
              <w:t>Jornal</w:t>
            </w:r>
            <w:proofErr w:type="spellEnd"/>
            <w:r w:rsidRPr="00D46DDE">
              <w:rPr>
                <w:rFonts w:ascii="Times New Roman" w:eastAsia="Times New Roman" w:hAnsi="Times New Roman" w:cs="Times New Roman"/>
                <w:color w:val="000000"/>
                <w:sz w:val="20"/>
                <w:szCs w:val="20"/>
                <w:lang w:val="en-SG"/>
              </w:rPr>
              <w:t xml:space="preserve"> de </w:t>
            </w:r>
            <w:proofErr w:type="spellStart"/>
            <w:r w:rsidRPr="00D46DDE">
              <w:rPr>
                <w:rFonts w:ascii="Times New Roman" w:eastAsia="Times New Roman" w:hAnsi="Times New Roman" w:cs="Times New Roman"/>
                <w:color w:val="000000"/>
                <w:sz w:val="20"/>
                <w:szCs w:val="20"/>
                <w:lang w:val="en-SG"/>
              </w:rPr>
              <w:t>pediatria</w:t>
            </w:r>
            <w:proofErr w:type="spellEnd"/>
            <w:r w:rsidRPr="00D46DDE">
              <w:rPr>
                <w:rFonts w:ascii="Times New Roman" w:eastAsia="Times New Roman" w:hAnsi="Times New Roman" w:cs="Times New Roman"/>
                <w:color w:val="000000"/>
                <w:sz w:val="20"/>
                <w:szCs w:val="20"/>
                <w:lang w:val="en-SG"/>
              </w:rPr>
              <w:t>, 89(5), 499‐504. doi:10.1016/j.jped.2013.01.007</w:t>
            </w:r>
          </w:p>
        </w:tc>
        <w:tc>
          <w:tcPr>
            <w:tcW w:w="1388" w:type="dxa"/>
            <w:tcBorders>
              <w:top w:val="nil"/>
              <w:left w:val="nil"/>
              <w:bottom w:val="single" w:sz="4" w:space="0" w:color="auto"/>
              <w:right w:val="single" w:sz="4" w:space="0" w:color="auto"/>
            </w:tcBorders>
            <w:shd w:val="clear" w:color="auto" w:fill="auto"/>
            <w:vAlign w:val="bottom"/>
            <w:hideMark/>
          </w:tcPr>
          <w:p w14:paraId="2F8FD5B0"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 conducted in University Hospital</w:t>
            </w:r>
          </w:p>
        </w:tc>
      </w:tr>
      <w:tr w:rsidR="0077603A" w:rsidRPr="00D46DDE" w14:paraId="0363BBAC"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CA56643"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192</w:t>
            </w:r>
          </w:p>
        </w:tc>
        <w:tc>
          <w:tcPr>
            <w:tcW w:w="6918" w:type="dxa"/>
            <w:tcBorders>
              <w:top w:val="nil"/>
              <w:left w:val="nil"/>
              <w:bottom w:val="single" w:sz="4" w:space="0" w:color="auto"/>
              <w:right w:val="single" w:sz="4" w:space="0" w:color="auto"/>
            </w:tcBorders>
            <w:shd w:val="clear" w:color="auto" w:fill="auto"/>
            <w:vAlign w:val="bottom"/>
            <w:hideMark/>
          </w:tcPr>
          <w:p w14:paraId="3050DFE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Pollyanna Fernandes, P., Andrea Rocha, F., Viviane </w:t>
            </w:r>
            <w:proofErr w:type="spellStart"/>
            <w:r w:rsidRPr="00D46DDE">
              <w:rPr>
                <w:rFonts w:ascii="Times New Roman" w:eastAsia="Times New Roman" w:hAnsi="Times New Roman" w:cs="Times New Roman"/>
                <w:color w:val="000000"/>
                <w:sz w:val="20"/>
                <w:szCs w:val="20"/>
                <w:lang w:val="en-SG"/>
              </w:rPr>
              <w:t>Belucci</w:t>
            </w:r>
            <w:proofErr w:type="spellEnd"/>
            <w:r w:rsidRPr="00D46DDE">
              <w:rPr>
                <w:rFonts w:ascii="Times New Roman" w:eastAsia="Times New Roman" w:hAnsi="Times New Roman" w:cs="Times New Roman"/>
                <w:color w:val="000000"/>
                <w:sz w:val="20"/>
                <w:szCs w:val="20"/>
                <w:lang w:val="en-SG"/>
              </w:rPr>
              <w:t xml:space="preserve"> Pires de, A., Guilherme </w:t>
            </w:r>
            <w:proofErr w:type="spellStart"/>
            <w:r w:rsidRPr="00D46DDE">
              <w:rPr>
                <w:rFonts w:ascii="Times New Roman" w:eastAsia="Times New Roman" w:hAnsi="Times New Roman" w:cs="Times New Roman"/>
                <w:color w:val="000000"/>
                <w:sz w:val="20"/>
                <w:szCs w:val="20"/>
                <w:lang w:val="en-SG"/>
              </w:rPr>
              <w:t>Aparecido</w:t>
            </w:r>
            <w:proofErr w:type="spellEnd"/>
            <w:r w:rsidRPr="00D46DDE">
              <w:rPr>
                <w:rFonts w:ascii="Times New Roman" w:eastAsia="Times New Roman" w:hAnsi="Times New Roman" w:cs="Times New Roman"/>
                <w:color w:val="000000"/>
                <w:sz w:val="20"/>
                <w:szCs w:val="20"/>
                <w:lang w:val="en-SG"/>
              </w:rPr>
              <w:t xml:space="preserve"> Costa, A., da Silva, C. E., Vivian Fortuna Feres de, C., . . . </w:t>
            </w:r>
            <w:proofErr w:type="spellStart"/>
            <w:r w:rsidRPr="00D46DDE">
              <w:rPr>
                <w:rFonts w:ascii="Times New Roman" w:eastAsia="Times New Roman" w:hAnsi="Times New Roman" w:cs="Times New Roman"/>
                <w:color w:val="000000"/>
                <w:sz w:val="20"/>
                <w:szCs w:val="20"/>
                <w:lang w:val="en-SG"/>
              </w:rPr>
              <w:t>Sawaya</w:t>
            </w:r>
            <w:proofErr w:type="spellEnd"/>
            <w:r w:rsidRPr="00D46DDE">
              <w:rPr>
                <w:rFonts w:ascii="Times New Roman" w:eastAsia="Times New Roman" w:hAnsi="Times New Roman" w:cs="Times New Roman"/>
                <w:color w:val="000000"/>
                <w:sz w:val="20"/>
                <w:szCs w:val="20"/>
                <w:lang w:val="en-SG"/>
              </w:rPr>
              <w:t xml:space="preserve">, A. L. (2017). Effectiveness of a 16-month multi-component and environmental school-based intervention for recovery of poor income overweight/obese children and adolescents: study protocol of the health multipliers program. BMC Public Health, 17.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://dx.doi.org/10.1186/s12889-017-4715-8</w:t>
            </w:r>
          </w:p>
        </w:tc>
        <w:tc>
          <w:tcPr>
            <w:tcW w:w="1388" w:type="dxa"/>
            <w:tcBorders>
              <w:top w:val="nil"/>
              <w:left w:val="nil"/>
              <w:bottom w:val="single" w:sz="4" w:space="0" w:color="auto"/>
              <w:right w:val="single" w:sz="4" w:space="0" w:color="auto"/>
            </w:tcBorders>
            <w:shd w:val="clear" w:color="auto" w:fill="auto"/>
            <w:vAlign w:val="bottom"/>
            <w:hideMark/>
          </w:tcPr>
          <w:p w14:paraId="29AA3FF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Study Protocol</w:t>
            </w:r>
          </w:p>
        </w:tc>
      </w:tr>
      <w:tr w:rsidR="0077603A" w:rsidRPr="00D46DDE" w14:paraId="529EE933"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423750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193</w:t>
            </w:r>
          </w:p>
        </w:tc>
        <w:tc>
          <w:tcPr>
            <w:tcW w:w="6918" w:type="dxa"/>
            <w:tcBorders>
              <w:top w:val="nil"/>
              <w:left w:val="nil"/>
              <w:bottom w:val="single" w:sz="4" w:space="0" w:color="auto"/>
              <w:right w:val="single" w:sz="4" w:space="0" w:color="auto"/>
            </w:tcBorders>
            <w:shd w:val="clear" w:color="auto" w:fill="auto"/>
            <w:vAlign w:val="bottom"/>
            <w:hideMark/>
          </w:tcPr>
          <w:p w14:paraId="7F4D423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Preciado, L. L. S., </w:t>
            </w:r>
            <w:proofErr w:type="spellStart"/>
            <w:r w:rsidRPr="00D46DDE">
              <w:rPr>
                <w:rFonts w:ascii="Times New Roman" w:eastAsia="Times New Roman" w:hAnsi="Times New Roman" w:cs="Times New Roman"/>
                <w:color w:val="000000"/>
                <w:sz w:val="20"/>
                <w:szCs w:val="20"/>
                <w:lang w:val="en-SG"/>
              </w:rPr>
              <w:t>Haro</w:t>
            </w:r>
            <w:proofErr w:type="spellEnd"/>
            <w:r w:rsidRPr="00D46DDE">
              <w:rPr>
                <w:rFonts w:ascii="Times New Roman" w:eastAsia="Times New Roman" w:hAnsi="Times New Roman" w:cs="Times New Roman"/>
                <w:color w:val="000000"/>
                <w:sz w:val="20"/>
                <w:szCs w:val="20"/>
                <w:lang w:val="en-SG"/>
              </w:rPr>
              <w:t>, A. L., Rodríguez, C. C., Velarde, E. R., &amp; Castillo, B. F. (2017). EFFICACY OF A COGNITIVE BEHAVIORAL TREATMENT VERSUS A TRADITIONAL INTERVENTION TO REDUCE ADIPOSITY WITHIN A NUTRITIONAL INTERVENTION PROGRAM IN OBESE SCHOOL CHILDREN. Annals of Nutrition &amp; Metabolism, 71, 631.</w:t>
            </w:r>
          </w:p>
        </w:tc>
        <w:tc>
          <w:tcPr>
            <w:tcW w:w="1388" w:type="dxa"/>
            <w:tcBorders>
              <w:top w:val="nil"/>
              <w:left w:val="nil"/>
              <w:bottom w:val="single" w:sz="4" w:space="0" w:color="auto"/>
              <w:right w:val="single" w:sz="4" w:space="0" w:color="auto"/>
            </w:tcBorders>
            <w:shd w:val="clear" w:color="auto" w:fill="auto"/>
            <w:vAlign w:val="bottom"/>
            <w:hideMark/>
          </w:tcPr>
          <w:p w14:paraId="51F22C6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615922F1"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5652BAF"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194</w:t>
            </w:r>
          </w:p>
        </w:tc>
        <w:tc>
          <w:tcPr>
            <w:tcW w:w="6918" w:type="dxa"/>
            <w:tcBorders>
              <w:top w:val="nil"/>
              <w:left w:val="nil"/>
              <w:bottom w:val="single" w:sz="4" w:space="0" w:color="auto"/>
              <w:right w:val="single" w:sz="4" w:space="0" w:color="auto"/>
            </w:tcBorders>
            <w:shd w:val="clear" w:color="auto" w:fill="auto"/>
            <w:vAlign w:val="bottom"/>
            <w:hideMark/>
          </w:tcPr>
          <w:p w14:paraId="0549B07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Quinto Romani, A. (2014). Estimating the peer effect on youth overweight and inactivity using an intervention study. Journal of School Health, 84(10), 617‐624. doi:10.1111/josh.12198</w:t>
            </w:r>
          </w:p>
        </w:tc>
        <w:tc>
          <w:tcPr>
            <w:tcW w:w="1388" w:type="dxa"/>
            <w:tcBorders>
              <w:top w:val="nil"/>
              <w:left w:val="nil"/>
              <w:bottom w:val="single" w:sz="4" w:space="0" w:color="auto"/>
              <w:right w:val="single" w:sz="4" w:space="0" w:color="auto"/>
            </w:tcBorders>
            <w:shd w:val="clear" w:color="auto" w:fill="auto"/>
            <w:vAlign w:val="bottom"/>
            <w:hideMark/>
          </w:tcPr>
          <w:p w14:paraId="7703A18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3D3E60C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39E627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195</w:t>
            </w:r>
          </w:p>
        </w:tc>
        <w:tc>
          <w:tcPr>
            <w:tcW w:w="6918" w:type="dxa"/>
            <w:tcBorders>
              <w:top w:val="nil"/>
              <w:left w:val="nil"/>
              <w:bottom w:val="single" w:sz="4" w:space="0" w:color="auto"/>
              <w:right w:val="single" w:sz="4" w:space="0" w:color="auto"/>
            </w:tcBorders>
            <w:shd w:val="clear" w:color="auto" w:fill="auto"/>
            <w:vAlign w:val="bottom"/>
            <w:hideMark/>
          </w:tcPr>
          <w:p w14:paraId="5E349D8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Raman, A., Ritchie, L. D., Lustig, R. H., Fitch, M. D., </w:t>
            </w:r>
            <w:proofErr w:type="spellStart"/>
            <w:r w:rsidRPr="00D46DDE">
              <w:rPr>
                <w:rFonts w:ascii="Times New Roman" w:eastAsia="Times New Roman" w:hAnsi="Times New Roman" w:cs="Times New Roman"/>
                <w:color w:val="000000"/>
                <w:sz w:val="20"/>
                <w:szCs w:val="20"/>
                <w:lang w:val="en-SG"/>
              </w:rPr>
              <w:t>Hudes</w:t>
            </w:r>
            <w:proofErr w:type="spellEnd"/>
            <w:r w:rsidRPr="00D46DDE">
              <w:rPr>
                <w:rFonts w:ascii="Times New Roman" w:eastAsia="Times New Roman" w:hAnsi="Times New Roman" w:cs="Times New Roman"/>
                <w:color w:val="000000"/>
                <w:sz w:val="20"/>
                <w:szCs w:val="20"/>
                <w:lang w:val="en-SG"/>
              </w:rPr>
              <w:t xml:space="preserve">, M. L., &amp; Fleming, S. E. (2010). Insulin resistance is improved in overweight African American boys but not in girls following a one-year multidisciplinary community intervention program. Journal of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endocrinology &amp; metabolism : JPEM, 23(1-2), 109-120.</w:t>
            </w:r>
          </w:p>
        </w:tc>
        <w:tc>
          <w:tcPr>
            <w:tcW w:w="1388" w:type="dxa"/>
            <w:tcBorders>
              <w:top w:val="nil"/>
              <w:left w:val="nil"/>
              <w:bottom w:val="single" w:sz="4" w:space="0" w:color="auto"/>
              <w:right w:val="single" w:sz="4" w:space="0" w:color="auto"/>
            </w:tcBorders>
            <w:shd w:val="clear" w:color="auto" w:fill="auto"/>
            <w:vAlign w:val="bottom"/>
            <w:hideMark/>
          </w:tcPr>
          <w:p w14:paraId="238B977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0100B915"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D13CD7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196</w:t>
            </w:r>
          </w:p>
        </w:tc>
        <w:tc>
          <w:tcPr>
            <w:tcW w:w="6918" w:type="dxa"/>
            <w:tcBorders>
              <w:top w:val="nil"/>
              <w:left w:val="nil"/>
              <w:bottom w:val="single" w:sz="4" w:space="0" w:color="auto"/>
              <w:right w:val="single" w:sz="4" w:space="0" w:color="auto"/>
            </w:tcBorders>
            <w:shd w:val="clear" w:color="auto" w:fill="auto"/>
            <w:vAlign w:val="bottom"/>
            <w:hideMark/>
          </w:tcPr>
          <w:p w14:paraId="1BBE554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Regina Lai-Tong, L., Leung, C., Chen, H., Louie, L. H. T., Brown, M., Chen, J.-L., . . . Lee, P. H. (2017). The Impact of a School-Based Weight Management Program Involving Parents via mHealth for Overweight and Obese Children and Adolescents with Intellectual Disability: A Randomized Controlled Trial. International journal of environmental research and public health, 14(10), 1178.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://dx.doi.org/10.3390/ijerph14101178</w:t>
            </w:r>
          </w:p>
        </w:tc>
        <w:tc>
          <w:tcPr>
            <w:tcW w:w="1388" w:type="dxa"/>
            <w:tcBorders>
              <w:top w:val="nil"/>
              <w:left w:val="nil"/>
              <w:bottom w:val="single" w:sz="4" w:space="0" w:color="auto"/>
              <w:right w:val="single" w:sz="4" w:space="0" w:color="auto"/>
            </w:tcBorders>
            <w:shd w:val="clear" w:color="auto" w:fill="auto"/>
            <w:vAlign w:val="bottom"/>
            <w:hideMark/>
          </w:tcPr>
          <w:p w14:paraId="6FD95E3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Recruited students from special school</w:t>
            </w:r>
          </w:p>
        </w:tc>
      </w:tr>
      <w:tr w:rsidR="0077603A" w:rsidRPr="00D46DDE" w14:paraId="76E76B4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3C8FE3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197</w:t>
            </w:r>
          </w:p>
        </w:tc>
        <w:tc>
          <w:tcPr>
            <w:tcW w:w="6918" w:type="dxa"/>
            <w:tcBorders>
              <w:top w:val="nil"/>
              <w:left w:val="nil"/>
              <w:bottom w:val="single" w:sz="4" w:space="0" w:color="auto"/>
              <w:right w:val="single" w:sz="4" w:space="0" w:color="auto"/>
            </w:tcBorders>
            <w:shd w:val="clear" w:color="auto" w:fill="auto"/>
            <w:vAlign w:val="bottom"/>
            <w:hideMark/>
          </w:tcPr>
          <w:p w14:paraId="20CD8EE7"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Reinehr</w:t>
            </w:r>
            <w:proofErr w:type="spellEnd"/>
            <w:r w:rsidRPr="00D46DDE">
              <w:rPr>
                <w:rFonts w:ascii="Times New Roman" w:eastAsia="Times New Roman" w:hAnsi="Times New Roman" w:cs="Times New Roman"/>
                <w:color w:val="000000"/>
                <w:sz w:val="20"/>
                <w:szCs w:val="20"/>
                <w:lang w:val="en-SG"/>
              </w:rPr>
              <w:t xml:space="preserve">, T., </w:t>
            </w:r>
            <w:proofErr w:type="spellStart"/>
            <w:r w:rsidRPr="00D46DDE">
              <w:rPr>
                <w:rFonts w:ascii="Times New Roman" w:eastAsia="Times New Roman" w:hAnsi="Times New Roman" w:cs="Times New Roman"/>
                <w:color w:val="000000"/>
                <w:sz w:val="20"/>
                <w:szCs w:val="20"/>
                <w:lang w:val="en-SG"/>
              </w:rPr>
              <w:t>Müller</w:t>
            </w:r>
            <w:proofErr w:type="spellEnd"/>
            <w:r w:rsidRPr="00D46DDE">
              <w:rPr>
                <w:rFonts w:ascii="Times New Roman" w:eastAsia="Times New Roman" w:hAnsi="Times New Roman" w:cs="Times New Roman"/>
                <w:color w:val="000000"/>
                <w:sz w:val="20"/>
                <w:szCs w:val="20"/>
                <w:lang w:val="en-SG"/>
              </w:rPr>
              <w:t xml:space="preserve">, A., </w:t>
            </w:r>
            <w:proofErr w:type="spellStart"/>
            <w:r w:rsidRPr="00D46DDE">
              <w:rPr>
                <w:rFonts w:ascii="Times New Roman" w:eastAsia="Times New Roman" w:hAnsi="Times New Roman" w:cs="Times New Roman"/>
                <w:color w:val="000000"/>
                <w:sz w:val="20"/>
                <w:szCs w:val="20"/>
                <w:lang w:val="en-SG"/>
              </w:rPr>
              <w:t>Finne</w:t>
            </w:r>
            <w:proofErr w:type="spellEnd"/>
            <w:r w:rsidRPr="00D46DDE">
              <w:rPr>
                <w:rFonts w:ascii="Times New Roman" w:eastAsia="Times New Roman" w:hAnsi="Times New Roman" w:cs="Times New Roman"/>
                <w:color w:val="000000"/>
                <w:sz w:val="20"/>
                <w:szCs w:val="20"/>
                <w:lang w:val="en-SG"/>
              </w:rPr>
              <w:t xml:space="preserve">, E., </w:t>
            </w:r>
            <w:proofErr w:type="spellStart"/>
            <w:r w:rsidRPr="00D46DDE">
              <w:rPr>
                <w:rFonts w:ascii="Times New Roman" w:eastAsia="Times New Roman" w:hAnsi="Times New Roman" w:cs="Times New Roman"/>
                <w:color w:val="000000"/>
                <w:sz w:val="20"/>
                <w:szCs w:val="20"/>
                <w:lang w:val="en-SG"/>
              </w:rPr>
              <w:t>Bucksch</w:t>
            </w:r>
            <w:proofErr w:type="spellEnd"/>
            <w:r w:rsidRPr="00D46DDE">
              <w:rPr>
                <w:rFonts w:ascii="Times New Roman" w:eastAsia="Times New Roman" w:hAnsi="Times New Roman" w:cs="Times New Roman"/>
                <w:color w:val="000000"/>
                <w:sz w:val="20"/>
                <w:szCs w:val="20"/>
                <w:lang w:val="en-SG"/>
              </w:rPr>
              <w:t xml:space="preserve">, J., &amp; </w:t>
            </w:r>
            <w:proofErr w:type="spellStart"/>
            <w:r w:rsidRPr="00D46DDE">
              <w:rPr>
                <w:rFonts w:ascii="Times New Roman" w:eastAsia="Times New Roman" w:hAnsi="Times New Roman" w:cs="Times New Roman"/>
                <w:color w:val="000000"/>
                <w:sz w:val="20"/>
                <w:szCs w:val="20"/>
                <w:lang w:val="en-SG"/>
              </w:rPr>
              <w:t>Kolip</w:t>
            </w:r>
            <w:proofErr w:type="spellEnd"/>
            <w:r w:rsidRPr="00D46DDE">
              <w:rPr>
                <w:rFonts w:ascii="Times New Roman" w:eastAsia="Times New Roman" w:hAnsi="Times New Roman" w:cs="Times New Roman"/>
                <w:color w:val="000000"/>
                <w:sz w:val="20"/>
                <w:szCs w:val="20"/>
                <w:lang w:val="en-SG"/>
              </w:rPr>
              <w:t xml:space="preserve">, P. (2018). 7-Year follow-up of a lifestyle intervention in overweight children: Comparison to an untreated control group. Clinical nutrition, 37(5), 1558-1562.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://dx.doi.org/10.1016/j.clnu.2017.08.017</w:t>
            </w:r>
          </w:p>
        </w:tc>
        <w:tc>
          <w:tcPr>
            <w:tcW w:w="1388" w:type="dxa"/>
            <w:tcBorders>
              <w:top w:val="nil"/>
              <w:left w:val="nil"/>
              <w:bottom w:val="single" w:sz="4" w:space="0" w:color="auto"/>
              <w:right w:val="single" w:sz="4" w:space="0" w:color="auto"/>
            </w:tcBorders>
            <w:shd w:val="clear" w:color="auto" w:fill="auto"/>
            <w:vAlign w:val="bottom"/>
            <w:hideMark/>
          </w:tcPr>
          <w:p w14:paraId="08EFE9C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Conducted in clinic</w:t>
            </w:r>
          </w:p>
        </w:tc>
      </w:tr>
      <w:tr w:rsidR="0077603A" w:rsidRPr="00D46DDE" w14:paraId="4B0833E6"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70BD3BB"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198</w:t>
            </w:r>
          </w:p>
        </w:tc>
        <w:tc>
          <w:tcPr>
            <w:tcW w:w="6918" w:type="dxa"/>
            <w:tcBorders>
              <w:top w:val="nil"/>
              <w:left w:val="nil"/>
              <w:bottom w:val="single" w:sz="4" w:space="0" w:color="auto"/>
              <w:right w:val="single" w:sz="4" w:space="0" w:color="auto"/>
            </w:tcBorders>
            <w:shd w:val="clear" w:color="auto" w:fill="auto"/>
            <w:vAlign w:val="bottom"/>
            <w:hideMark/>
          </w:tcPr>
          <w:p w14:paraId="0BC6871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Resnick, E. A., Bishop, M., O'Connell, A., Hugo, B., </w:t>
            </w:r>
            <w:proofErr w:type="spellStart"/>
            <w:r w:rsidRPr="00D46DDE">
              <w:rPr>
                <w:rFonts w:ascii="Times New Roman" w:eastAsia="Times New Roman" w:hAnsi="Times New Roman" w:cs="Times New Roman"/>
                <w:color w:val="000000"/>
                <w:sz w:val="20"/>
                <w:szCs w:val="20"/>
                <w:lang w:val="en-SG"/>
              </w:rPr>
              <w:t>Isern</w:t>
            </w:r>
            <w:proofErr w:type="spellEnd"/>
            <w:r w:rsidRPr="00D46DDE">
              <w:rPr>
                <w:rFonts w:ascii="Times New Roman" w:eastAsia="Times New Roman" w:hAnsi="Times New Roman" w:cs="Times New Roman"/>
                <w:color w:val="000000"/>
                <w:sz w:val="20"/>
                <w:szCs w:val="20"/>
                <w:lang w:val="en-SG"/>
              </w:rPr>
              <w:t xml:space="preserve">, G., Timm, A., . . . Geller, A. C. (2009). The CHEER study to reduce BMI in Elementary School students: a school-based, parent-directed study in Framingham, Massachusetts. The Journal of school nursing : the official publication of the National Association of School Nurses, 25(5), 361-372.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://dx.doi.org/10.1177/1059840509339194</w:t>
            </w:r>
          </w:p>
        </w:tc>
        <w:tc>
          <w:tcPr>
            <w:tcW w:w="1388" w:type="dxa"/>
            <w:tcBorders>
              <w:top w:val="nil"/>
              <w:left w:val="nil"/>
              <w:bottom w:val="single" w:sz="4" w:space="0" w:color="auto"/>
              <w:right w:val="single" w:sz="4" w:space="0" w:color="auto"/>
            </w:tcBorders>
            <w:shd w:val="clear" w:color="auto" w:fill="auto"/>
            <w:vAlign w:val="bottom"/>
            <w:hideMark/>
          </w:tcPr>
          <w:p w14:paraId="5A38AB1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58E81233"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4BBCE48"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199</w:t>
            </w:r>
          </w:p>
        </w:tc>
        <w:tc>
          <w:tcPr>
            <w:tcW w:w="6918" w:type="dxa"/>
            <w:tcBorders>
              <w:top w:val="nil"/>
              <w:left w:val="nil"/>
              <w:bottom w:val="single" w:sz="4" w:space="0" w:color="auto"/>
              <w:right w:val="single" w:sz="4" w:space="0" w:color="auto"/>
            </w:tcBorders>
            <w:shd w:val="clear" w:color="auto" w:fill="auto"/>
            <w:vAlign w:val="bottom"/>
            <w:hideMark/>
          </w:tcPr>
          <w:p w14:paraId="03E55DD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Rhodes, E. T., </w:t>
            </w:r>
            <w:proofErr w:type="spellStart"/>
            <w:r w:rsidRPr="00D46DDE">
              <w:rPr>
                <w:rFonts w:ascii="Times New Roman" w:eastAsia="Times New Roman" w:hAnsi="Times New Roman" w:cs="Times New Roman"/>
                <w:color w:val="000000"/>
                <w:sz w:val="20"/>
                <w:szCs w:val="20"/>
                <w:lang w:val="en-SG"/>
              </w:rPr>
              <w:t>Vernacchio</w:t>
            </w:r>
            <w:proofErr w:type="spellEnd"/>
            <w:r w:rsidRPr="00D46DDE">
              <w:rPr>
                <w:rFonts w:ascii="Times New Roman" w:eastAsia="Times New Roman" w:hAnsi="Times New Roman" w:cs="Times New Roman"/>
                <w:color w:val="000000"/>
                <w:sz w:val="20"/>
                <w:szCs w:val="20"/>
                <w:lang w:val="en-SG"/>
              </w:rPr>
              <w:t xml:space="preserve">, L., Mitchell, A. A., Fischer, C., </w:t>
            </w:r>
            <w:proofErr w:type="spellStart"/>
            <w:r w:rsidRPr="00D46DDE">
              <w:rPr>
                <w:rFonts w:ascii="Times New Roman" w:eastAsia="Times New Roman" w:hAnsi="Times New Roman" w:cs="Times New Roman"/>
                <w:color w:val="000000"/>
                <w:sz w:val="20"/>
                <w:szCs w:val="20"/>
                <w:lang w:val="en-SG"/>
              </w:rPr>
              <w:t>Giacalone</w:t>
            </w:r>
            <w:proofErr w:type="spellEnd"/>
            <w:r w:rsidRPr="00D46DDE">
              <w:rPr>
                <w:rFonts w:ascii="Times New Roman" w:eastAsia="Times New Roman" w:hAnsi="Times New Roman" w:cs="Times New Roman"/>
                <w:color w:val="000000"/>
                <w:sz w:val="20"/>
                <w:szCs w:val="20"/>
                <w:lang w:val="en-SG"/>
              </w:rPr>
              <w:t xml:space="preserve">, P., Ludwig, D. S., &amp; </w:t>
            </w:r>
            <w:proofErr w:type="spellStart"/>
            <w:r w:rsidRPr="00D46DDE">
              <w:rPr>
                <w:rFonts w:ascii="Times New Roman" w:eastAsia="Times New Roman" w:hAnsi="Times New Roman" w:cs="Times New Roman"/>
                <w:color w:val="000000"/>
                <w:sz w:val="20"/>
                <w:szCs w:val="20"/>
                <w:lang w:val="en-SG"/>
              </w:rPr>
              <w:t>Ebbeling</w:t>
            </w:r>
            <w:proofErr w:type="spellEnd"/>
            <w:r w:rsidRPr="00D46DDE">
              <w:rPr>
                <w:rFonts w:ascii="Times New Roman" w:eastAsia="Times New Roman" w:hAnsi="Times New Roman" w:cs="Times New Roman"/>
                <w:color w:val="000000"/>
                <w:sz w:val="20"/>
                <w:szCs w:val="20"/>
                <w:lang w:val="en-SG"/>
              </w:rPr>
              <w:t xml:space="preserve">, C. B. (2017). A telephone intervention to achieve differentiation in dietary intake: a randomized trial in paediatric primary care.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obesity, 12(6), 494-501.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://dx.doi.org/10.1111/ijpo.12171</w:t>
            </w:r>
          </w:p>
        </w:tc>
        <w:tc>
          <w:tcPr>
            <w:tcW w:w="1388" w:type="dxa"/>
            <w:tcBorders>
              <w:top w:val="nil"/>
              <w:left w:val="nil"/>
              <w:bottom w:val="single" w:sz="4" w:space="0" w:color="auto"/>
              <w:right w:val="single" w:sz="4" w:space="0" w:color="auto"/>
            </w:tcBorders>
            <w:shd w:val="clear" w:color="auto" w:fill="auto"/>
            <w:vAlign w:val="bottom"/>
            <w:hideMark/>
          </w:tcPr>
          <w:p w14:paraId="114D2DF0"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4F5BE81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A0F095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200</w:t>
            </w:r>
          </w:p>
        </w:tc>
        <w:tc>
          <w:tcPr>
            <w:tcW w:w="6918" w:type="dxa"/>
            <w:tcBorders>
              <w:top w:val="nil"/>
              <w:left w:val="nil"/>
              <w:bottom w:val="single" w:sz="4" w:space="0" w:color="auto"/>
              <w:right w:val="single" w:sz="4" w:space="0" w:color="auto"/>
            </w:tcBorders>
            <w:shd w:val="clear" w:color="auto" w:fill="auto"/>
            <w:vAlign w:val="bottom"/>
            <w:hideMark/>
          </w:tcPr>
          <w:p w14:paraId="0DE62E24"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Riiser</w:t>
            </w:r>
            <w:proofErr w:type="spellEnd"/>
            <w:r w:rsidRPr="00D46DDE">
              <w:rPr>
                <w:rFonts w:ascii="Times New Roman" w:eastAsia="Times New Roman" w:hAnsi="Times New Roman" w:cs="Times New Roman"/>
                <w:color w:val="000000"/>
                <w:sz w:val="20"/>
                <w:szCs w:val="20"/>
                <w:lang w:val="en-SG"/>
              </w:rPr>
              <w:t xml:space="preserve">, K., </w:t>
            </w:r>
            <w:proofErr w:type="spellStart"/>
            <w:r w:rsidRPr="00D46DDE">
              <w:rPr>
                <w:rFonts w:ascii="Times New Roman" w:eastAsia="Times New Roman" w:hAnsi="Times New Roman" w:cs="Times New Roman"/>
                <w:color w:val="000000"/>
                <w:sz w:val="20"/>
                <w:szCs w:val="20"/>
                <w:lang w:val="en-SG"/>
              </w:rPr>
              <w:t>Loendal</w:t>
            </w:r>
            <w:proofErr w:type="spellEnd"/>
            <w:r w:rsidRPr="00D46DDE">
              <w:rPr>
                <w:rFonts w:ascii="Times New Roman" w:eastAsia="Times New Roman" w:hAnsi="Times New Roman" w:cs="Times New Roman"/>
                <w:color w:val="000000"/>
                <w:sz w:val="20"/>
                <w:szCs w:val="20"/>
                <w:lang w:val="en-SG"/>
              </w:rPr>
              <w:t xml:space="preserve">, K., </w:t>
            </w:r>
            <w:proofErr w:type="spellStart"/>
            <w:r w:rsidRPr="00D46DDE">
              <w:rPr>
                <w:rFonts w:ascii="Times New Roman" w:eastAsia="Times New Roman" w:hAnsi="Times New Roman" w:cs="Times New Roman"/>
                <w:color w:val="000000"/>
                <w:sz w:val="20"/>
                <w:szCs w:val="20"/>
                <w:lang w:val="en-SG"/>
              </w:rPr>
              <w:t>Ommundsen</w:t>
            </w:r>
            <w:proofErr w:type="spellEnd"/>
            <w:r w:rsidRPr="00D46DDE">
              <w:rPr>
                <w:rFonts w:ascii="Times New Roman" w:eastAsia="Times New Roman" w:hAnsi="Times New Roman" w:cs="Times New Roman"/>
                <w:color w:val="000000"/>
                <w:sz w:val="20"/>
                <w:szCs w:val="20"/>
                <w:lang w:val="en-SG"/>
              </w:rPr>
              <w:t xml:space="preserve">, Y., </w:t>
            </w:r>
            <w:proofErr w:type="spellStart"/>
            <w:r w:rsidRPr="00D46DDE">
              <w:rPr>
                <w:rFonts w:ascii="Times New Roman" w:eastAsia="Times New Roman" w:hAnsi="Times New Roman" w:cs="Times New Roman"/>
                <w:color w:val="000000"/>
                <w:sz w:val="20"/>
                <w:szCs w:val="20"/>
                <w:lang w:val="en-SG"/>
              </w:rPr>
              <w:t>Smastuen</w:t>
            </w:r>
            <w:proofErr w:type="spellEnd"/>
            <w:r w:rsidRPr="00D46DDE">
              <w:rPr>
                <w:rFonts w:ascii="Times New Roman" w:eastAsia="Times New Roman" w:hAnsi="Times New Roman" w:cs="Times New Roman"/>
                <w:color w:val="000000"/>
                <w:sz w:val="20"/>
                <w:szCs w:val="20"/>
                <w:lang w:val="en-SG"/>
              </w:rPr>
              <w:t xml:space="preserve">, M. C., </w:t>
            </w:r>
            <w:proofErr w:type="spellStart"/>
            <w:r w:rsidRPr="00D46DDE">
              <w:rPr>
                <w:rFonts w:ascii="Times New Roman" w:eastAsia="Times New Roman" w:hAnsi="Times New Roman" w:cs="Times New Roman"/>
                <w:color w:val="000000"/>
                <w:sz w:val="20"/>
                <w:szCs w:val="20"/>
                <w:lang w:val="en-SG"/>
              </w:rPr>
              <w:t>Misvaer</w:t>
            </w:r>
            <w:proofErr w:type="spellEnd"/>
            <w:r w:rsidRPr="00D46DDE">
              <w:rPr>
                <w:rFonts w:ascii="Times New Roman" w:eastAsia="Times New Roman" w:hAnsi="Times New Roman" w:cs="Times New Roman"/>
                <w:color w:val="000000"/>
                <w:sz w:val="20"/>
                <w:szCs w:val="20"/>
                <w:lang w:val="en-SG"/>
              </w:rPr>
              <w:t xml:space="preserve">, N., &amp; </w:t>
            </w:r>
            <w:proofErr w:type="spellStart"/>
            <w:r w:rsidRPr="00D46DDE">
              <w:rPr>
                <w:rFonts w:ascii="Times New Roman" w:eastAsia="Times New Roman" w:hAnsi="Times New Roman" w:cs="Times New Roman"/>
                <w:color w:val="000000"/>
                <w:sz w:val="20"/>
                <w:szCs w:val="20"/>
                <w:lang w:val="en-SG"/>
              </w:rPr>
              <w:t>Helseth</w:t>
            </w:r>
            <w:proofErr w:type="spellEnd"/>
            <w:r w:rsidRPr="00D46DDE">
              <w:rPr>
                <w:rFonts w:ascii="Times New Roman" w:eastAsia="Times New Roman" w:hAnsi="Times New Roman" w:cs="Times New Roman"/>
                <w:color w:val="000000"/>
                <w:sz w:val="20"/>
                <w:szCs w:val="20"/>
                <w:lang w:val="en-SG"/>
              </w:rPr>
              <w:t xml:space="preserve">, S. (2014). The Outcomes of a 12-Week Internet Intervention Aimed at Improving Fitness and Health-Related Quality of Life in Overweight Adolescents: The Young &amp; Active Controlled Trial: e114732. </w:t>
            </w:r>
            <w:proofErr w:type="spellStart"/>
            <w:r w:rsidRPr="00D46DDE">
              <w:rPr>
                <w:rFonts w:ascii="Times New Roman" w:eastAsia="Times New Roman" w:hAnsi="Times New Roman" w:cs="Times New Roman"/>
                <w:color w:val="000000"/>
                <w:sz w:val="20"/>
                <w:szCs w:val="20"/>
                <w:lang w:val="en-SG"/>
              </w:rPr>
              <w:t>PLoS</w:t>
            </w:r>
            <w:proofErr w:type="spellEnd"/>
            <w:r w:rsidRPr="00D46DDE">
              <w:rPr>
                <w:rFonts w:ascii="Times New Roman" w:eastAsia="Times New Roman" w:hAnsi="Times New Roman" w:cs="Times New Roman"/>
                <w:color w:val="000000"/>
                <w:sz w:val="20"/>
                <w:szCs w:val="20"/>
                <w:lang w:val="en-SG"/>
              </w:rPr>
              <w:t xml:space="preserve"> ONE, 9(12).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://dx.doi.org/10.1371/journal.pone.0114732</w:t>
            </w:r>
          </w:p>
        </w:tc>
        <w:tc>
          <w:tcPr>
            <w:tcW w:w="1388" w:type="dxa"/>
            <w:tcBorders>
              <w:top w:val="nil"/>
              <w:left w:val="nil"/>
              <w:bottom w:val="single" w:sz="4" w:space="0" w:color="auto"/>
              <w:right w:val="single" w:sz="4" w:space="0" w:color="auto"/>
            </w:tcBorders>
            <w:shd w:val="clear" w:color="auto" w:fill="auto"/>
            <w:vAlign w:val="bottom"/>
            <w:hideMark/>
          </w:tcPr>
          <w:p w14:paraId="5284E54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6D8CA71E"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3E2E53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201</w:t>
            </w:r>
          </w:p>
        </w:tc>
        <w:tc>
          <w:tcPr>
            <w:tcW w:w="6918" w:type="dxa"/>
            <w:tcBorders>
              <w:top w:val="nil"/>
              <w:left w:val="nil"/>
              <w:bottom w:val="single" w:sz="4" w:space="0" w:color="auto"/>
              <w:right w:val="single" w:sz="4" w:space="0" w:color="auto"/>
            </w:tcBorders>
            <w:shd w:val="clear" w:color="auto" w:fill="auto"/>
            <w:vAlign w:val="bottom"/>
            <w:hideMark/>
          </w:tcPr>
          <w:p w14:paraId="028121D1"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Riiser</w:t>
            </w:r>
            <w:proofErr w:type="spellEnd"/>
            <w:r w:rsidRPr="00D46DDE">
              <w:rPr>
                <w:rFonts w:ascii="Times New Roman" w:eastAsia="Times New Roman" w:hAnsi="Times New Roman" w:cs="Times New Roman"/>
                <w:color w:val="000000"/>
                <w:sz w:val="20"/>
                <w:szCs w:val="20"/>
                <w:lang w:val="en-SG"/>
              </w:rPr>
              <w:t>, K., et al., Active play in ASP -a matched-pair cluster-randomized trial investigating the effectiveness of an intervention in after-school programs for supporting children's physical activity. BMC Public Health, 2020. 20(1): p. 1-12.</w:t>
            </w:r>
          </w:p>
        </w:tc>
        <w:tc>
          <w:tcPr>
            <w:tcW w:w="1388" w:type="dxa"/>
            <w:tcBorders>
              <w:top w:val="nil"/>
              <w:left w:val="nil"/>
              <w:bottom w:val="single" w:sz="4" w:space="0" w:color="auto"/>
              <w:right w:val="single" w:sz="4" w:space="0" w:color="auto"/>
            </w:tcBorders>
            <w:shd w:val="clear" w:color="auto" w:fill="auto"/>
            <w:vAlign w:val="bottom"/>
            <w:hideMark/>
          </w:tcPr>
          <w:p w14:paraId="2EFAFB6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10271C5B"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7F419EB"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lastRenderedPageBreak/>
              <w:t>202</w:t>
            </w:r>
          </w:p>
        </w:tc>
        <w:tc>
          <w:tcPr>
            <w:tcW w:w="6918" w:type="dxa"/>
            <w:tcBorders>
              <w:top w:val="nil"/>
              <w:left w:val="nil"/>
              <w:bottom w:val="single" w:sz="4" w:space="0" w:color="auto"/>
              <w:right w:val="single" w:sz="4" w:space="0" w:color="auto"/>
            </w:tcBorders>
            <w:shd w:val="clear" w:color="auto" w:fill="auto"/>
            <w:vAlign w:val="bottom"/>
            <w:hideMark/>
          </w:tcPr>
          <w:p w14:paraId="7A931520"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Robinson, T. N., Matheson, D., Desai, M., Wilson, D. M., Weintraub, D. L., Haskell, W. L., . . . Killen, J. D. (2013). Family, community and clinic collaboration to treat overweight and obese children: Stanford GOALS-A randomized controlled trial of a three-year, multi-component, multi-level, multi-setting intervention. Contemporary clinical trials, 36(2), 421-435. doi:10.1016/j.cct.2013.09.001</w:t>
            </w:r>
          </w:p>
        </w:tc>
        <w:tc>
          <w:tcPr>
            <w:tcW w:w="1388" w:type="dxa"/>
            <w:tcBorders>
              <w:top w:val="nil"/>
              <w:left w:val="nil"/>
              <w:bottom w:val="single" w:sz="4" w:space="0" w:color="auto"/>
              <w:right w:val="single" w:sz="4" w:space="0" w:color="auto"/>
            </w:tcBorders>
            <w:shd w:val="clear" w:color="auto" w:fill="auto"/>
            <w:vAlign w:val="bottom"/>
            <w:hideMark/>
          </w:tcPr>
          <w:p w14:paraId="779E54C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075E7F3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7777C3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203</w:t>
            </w:r>
          </w:p>
        </w:tc>
        <w:tc>
          <w:tcPr>
            <w:tcW w:w="6918" w:type="dxa"/>
            <w:tcBorders>
              <w:top w:val="nil"/>
              <w:left w:val="nil"/>
              <w:bottom w:val="single" w:sz="4" w:space="0" w:color="auto"/>
              <w:right w:val="single" w:sz="4" w:space="0" w:color="auto"/>
            </w:tcBorders>
            <w:shd w:val="clear" w:color="auto" w:fill="auto"/>
            <w:vAlign w:val="bottom"/>
            <w:hideMark/>
          </w:tcPr>
          <w:p w14:paraId="4DE61E4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Rosenbaum, M., </w:t>
            </w:r>
            <w:proofErr w:type="spellStart"/>
            <w:r w:rsidRPr="00D46DDE">
              <w:rPr>
                <w:rFonts w:ascii="Times New Roman" w:eastAsia="Times New Roman" w:hAnsi="Times New Roman" w:cs="Times New Roman"/>
                <w:color w:val="000000"/>
                <w:sz w:val="20"/>
                <w:szCs w:val="20"/>
                <w:lang w:val="en-SG"/>
              </w:rPr>
              <w:t>Nonas</w:t>
            </w:r>
            <w:proofErr w:type="spellEnd"/>
            <w:r w:rsidRPr="00D46DDE">
              <w:rPr>
                <w:rFonts w:ascii="Times New Roman" w:eastAsia="Times New Roman" w:hAnsi="Times New Roman" w:cs="Times New Roman"/>
                <w:color w:val="000000"/>
                <w:sz w:val="20"/>
                <w:szCs w:val="20"/>
                <w:lang w:val="en-SG"/>
              </w:rPr>
              <w:t xml:space="preserve">, C., Weil, R., Horlick, M., Fennoy, I., Vargas, I., &amp; </w:t>
            </w:r>
            <w:proofErr w:type="spellStart"/>
            <w:r w:rsidRPr="00D46DDE">
              <w:rPr>
                <w:rFonts w:ascii="Times New Roman" w:eastAsia="Times New Roman" w:hAnsi="Times New Roman" w:cs="Times New Roman"/>
                <w:color w:val="000000"/>
                <w:sz w:val="20"/>
                <w:szCs w:val="20"/>
                <w:lang w:val="en-SG"/>
              </w:rPr>
              <w:t>Kringas</w:t>
            </w:r>
            <w:proofErr w:type="spellEnd"/>
            <w:r w:rsidRPr="00D46DDE">
              <w:rPr>
                <w:rFonts w:ascii="Times New Roman" w:eastAsia="Times New Roman" w:hAnsi="Times New Roman" w:cs="Times New Roman"/>
                <w:color w:val="000000"/>
                <w:sz w:val="20"/>
                <w:szCs w:val="20"/>
                <w:lang w:val="en-SG"/>
              </w:rPr>
              <w:t>, P. (2007). School-based intervention acutely improves insulin sensitivity and decreases inflammatory markers and body fatness in junior high school students. Journal of Clinical Endocrinology and Metabolism, 92(2), 504‐508. doi:10.1210/jc.2006-1516</w:t>
            </w:r>
          </w:p>
        </w:tc>
        <w:tc>
          <w:tcPr>
            <w:tcW w:w="1388" w:type="dxa"/>
            <w:tcBorders>
              <w:top w:val="nil"/>
              <w:left w:val="nil"/>
              <w:bottom w:val="single" w:sz="4" w:space="0" w:color="auto"/>
              <w:right w:val="single" w:sz="4" w:space="0" w:color="auto"/>
            </w:tcBorders>
            <w:shd w:val="clear" w:color="auto" w:fill="auto"/>
            <w:vAlign w:val="bottom"/>
            <w:hideMark/>
          </w:tcPr>
          <w:p w14:paraId="102570A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2C616C1B"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F44548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204</w:t>
            </w:r>
          </w:p>
        </w:tc>
        <w:tc>
          <w:tcPr>
            <w:tcW w:w="6918" w:type="dxa"/>
            <w:tcBorders>
              <w:top w:val="nil"/>
              <w:left w:val="nil"/>
              <w:bottom w:val="single" w:sz="4" w:space="0" w:color="auto"/>
              <w:right w:val="single" w:sz="4" w:space="0" w:color="auto"/>
            </w:tcBorders>
            <w:shd w:val="clear" w:color="auto" w:fill="auto"/>
            <w:vAlign w:val="bottom"/>
            <w:hideMark/>
          </w:tcPr>
          <w:p w14:paraId="0B6C75B3"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Sabet</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Sarvestani</w:t>
            </w:r>
            <w:proofErr w:type="spellEnd"/>
            <w:r w:rsidRPr="00D46DDE">
              <w:rPr>
                <w:rFonts w:ascii="Times New Roman" w:eastAsia="Times New Roman" w:hAnsi="Times New Roman" w:cs="Times New Roman"/>
                <w:color w:val="000000"/>
                <w:sz w:val="20"/>
                <w:szCs w:val="20"/>
                <w:lang w:val="en-SG"/>
              </w:rPr>
              <w:t xml:space="preserve">, R., </w:t>
            </w:r>
            <w:proofErr w:type="spellStart"/>
            <w:r w:rsidRPr="00D46DDE">
              <w:rPr>
                <w:rFonts w:ascii="Times New Roman" w:eastAsia="Times New Roman" w:hAnsi="Times New Roman" w:cs="Times New Roman"/>
                <w:color w:val="000000"/>
                <w:sz w:val="20"/>
                <w:szCs w:val="20"/>
                <w:lang w:val="en-SG"/>
              </w:rPr>
              <w:t>Jamalfard</w:t>
            </w:r>
            <w:proofErr w:type="spellEnd"/>
            <w:r w:rsidRPr="00D46DDE">
              <w:rPr>
                <w:rFonts w:ascii="Times New Roman" w:eastAsia="Times New Roman" w:hAnsi="Times New Roman" w:cs="Times New Roman"/>
                <w:color w:val="000000"/>
                <w:sz w:val="20"/>
                <w:szCs w:val="20"/>
                <w:lang w:val="en-SG"/>
              </w:rPr>
              <w:t xml:space="preserve">, M. H., </w:t>
            </w:r>
            <w:proofErr w:type="spellStart"/>
            <w:r w:rsidRPr="00D46DDE">
              <w:rPr>
                <w:rFonts w:ascii="Times New Roman" w:eastAsia="Times New Roman" w:hAnsi="Times New Roman" w:cs="Times New Roman"/>
                <w:color w:val="000000"/>
                <w:sz w:val="20"/>
                <w:szCs w:val="20"/>
                <w:lang w:val="en-SG"/>
              </w:rPr>
              <w:t>Kargar</w:t>
            </w:r>
            <w:proofErr w:type="spellEnd"/>
            <w:r w:rsidRPr="00D46DDE">
              <w:rPr>
                <w:rFonts w:ascii="Times New Roman" w:eastAsia="Times New Roman" w:hAnsi="Times New Roman" w:cs="Times New Roman"/>
                <w:color w:val="000000"/>
                <w:sz w:val="20"/>
                <w:szCs w:val="20"/>
                <w:lang w:val="en-SG"/>
              </w:rPr>
              <w:t xml:space="preserve">, M., Kaveh, M. H., &amp; </w:t>
            </w:r>
            <w:proofErr w:type="spellStart"/>
            <w:r w:rsidRPr="00D46DDE">
              <w:rPr>
                <w:rFonts w:ascii="Times New Roman" w:eastAsia="Times New Roman" w:hAnsi="Times New Roman" w:cs="Times New Roman"/>
                <w:color w:val="000000"/>
                <w:sz w:val="20"/>
                <w:szCs w:val="20"/>
                <w:lang w:val="en-SG"/>
              </w:rPr>
              <w:t>Tabatabaee</w:t>
            </w:r>
            <w:proofErr w:type="spellEnd"/>
            <w:r w:rsidRPr="00D46DDE">
              <w:rPr>
                <w:rFonts w:ascii="Times New Roman" w:eastAsia="Times New Roman" w:hAnsi="Times New Roman" w:cs="Times New Roman"/>
                <w:color w:val="000000"/>
                <w:sz w:val="20"/>
                <w:szCs w:val="20"/>
                <w:lang w:val="en-SG"/>
              </w:rPr>
              <w:t>, H. R. (2009). Effect of dietary behaviour modification on anthropometric indices and eating behaviour in obese adolescent girls. Journal of Advanced Nursing, 65(8), 1670‐1675.</w:t>
            </w:r>
          </w:p>
        </w:tc>
        <w:tc>
          <w:tcPr>
            <w:tcW w:w="1388" w:type="dxa"/>
            <w:tcBorders>
              <w:top w:val="nil"/>
              <w:left w:val="nil"/>
              <w:bottom w:val="single" w:sz="4" w:space="0" w:color="auto"/>
              <w:right w:val="single" w:sz="4" w:space="0" w:color="auto"/>
            </w:tcBorders>
            <w:shd w:val="clear" w:color="auto" w:fill="auto"/>
            <w:vAlign w:val="bottom"/>
            <w:hideMark/>
          </w:tcPr>
          <w:p w14:paraId="5AEC0AA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1AD69D81"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07D0D9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205</w:t>
            </w:r>
          </w:p>
        </w:tc>
        <w:tc>
          <w:tcPr>
            <w:tcW w:w="6918" w:type="dxa"/>
            <w:tcBorders>
              <w:top w:val="nil"/>
              <w:left w:val="nil"/>
              <w:bottom w:val="single" w:sz="4" w:space="0" w:color="auto"/>
              <w:right w:val="single" w:sz="4" w:space="0" w:color="auto"/>
            </w:tcBorders>
            <w:shd w:val="clear" w:color="auto" w:fill="auto"/>
            <w:vAlign w:val="bottom"/>
            <w:hideMark/>
          </w:tcPr>
          <w:p w14:paraId="487E51A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Sacher, P. M. (2013). Randomised controlled trial of the mend programme: a family-based community intervention for childhood obesity. (10023397 Ph.D.), University of London, University College London (United Kingdom), Ann Arbor.</w:t>
            </w:r>
          </w:p>
        </w:tc>
        <w:tc>
          <w:tcPr>
            <w:tcW w:w="1388" w:type="dxa"/>
            <w:tcBorders>
              <w:top w:val="nil"/>
              <w:left w:val="nil"/>
              <w:bottom w:val="single" w:sz="4" w:space="0" w:color="auto"/>
              <w:right w:val="single" w:sz="4" w:space="0" w:color="auto"/>
            </w:tcBorders>
            <w:shd w:val="clear" w:color="auto" w:fill="auto"/>
            <w:vAlign w:val="bottom"/>
            <w:hideMark/>
          </w:tcPr>
          <w:p w14:paraId="310EAB8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462D22A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6651A5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206</w:t>
            </w:r>
          </w:p>
        </w:tc>
        <w:tc>
          <w:tcPr>
            <w:tcW w:w="6918" w:type="dxa"/>
            <w:tcBorders>
              <w:top w:val="nil"/>
              <w:left w:val="nil"/>
              <w:bottom w:val="single" w:sz="4" w:space="0" w:color="auto"/>
              <w:right w:val="single" w:sz="4" w:space="0" w:color="auto"/>
            </w:tcBorders>
            <w:shd w:val="clear" w:color="auto" w:fill="auto"/>
            <w:vAlign w:val="bottom"/>
            <w:hideMark/>
          </w:tcPr>
          <w:p w14:paraId="5FAFF8C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Sacher, P. M., </w:t>
            </w:r>
            <w:proofErr w:type="spellStart"/>
            <w:r w:rsidRPr="00D46DDE">
              <w:rPr>
                <w:rFonts w:ascii="Times New Roman" w:eastAsia="Times New Roman" w:hAnsi="Times New Roman" w:cs="Times New Roman"/>
                <w:color w:val="000000"/>
                <w:sz w:val="20"/>
                <w:szCs w:val="20"/>
                <w:lang w:val="en-SG"/>
              </w:rPr>
              <w:t>Kolotourou</w:t>
            </w:r>
            <w:proofErr w:type="spellEnd"/>
            <w:r w:rsidRPr="00D46DDE">
              <w:rPr>
                <w:rFonts w:ascii="Times New Roman" w:eastAsia="Times New Roman" w:hAnsi="Times New Roman" w:cs="Times New Roman"/>
                <w:color w:val="000000"/>
                <w:sz w:val="20"/>
                <w:szCs w:val="20"/>
                <w:lang w:val="en-SG"/>
              </w:rPr>
              <w:t>, M., Chadwick, P. M., Cole, T. J., Lawson, M. S., Lucas, A., . . . Singhal, A. (2010). Randomized controlled trial of the MEND program: a family-based community intervention for childhood obesity. Obesity (19307381), 18, S62-68. doi:10.1038/oby.2009.433</w:t>
            </w:r>
          </w:p>
        </w:tc>
        <w:tc>
          <w:tcPr>
            <w:tcW w:w="1388" w:type="dxa"/>
            <w:tcBorders>
              <w:top w:val="nil"/>
              <w:left w:val="nil"/>
              <w:bottom w:val="single" w:sz="4" w:space="0" w:color="auto"/>
              <w:right w:val="single" w:sz="4" w:space="0" w:color="auto"/>
            </w:tcBorders>
            <w:shd w:val="clear" w:color="auto" w:fill="auto"/>
            <w:vAlign w:val="bottom"/>
            <w:hideMark/>
          </w:tcPr>
          <w:p w14:paraId="7CE7080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4A6D8151"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C966C0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207</w:t>
            </w:r>
          </w:p>
        </w:tc>
        <w:tc>
          <w:tcPr>
            <w:tcW w:w="6918" w:type="dxa"/>
            <w:tcBorders>
              <w:top w:val="nil"/>
              <w:left w:val="nil"/>
              <w:bottom w:val="single" w:sz="4" w:space="0" w:color="auto"/>
              <w:right w:val="single" w:sz="4" w:space="0" w:color="auto"/>
            </w:tcBorders>
            <w:shd w:val="clear" w:color="auto" w:fill="auto"/>
            <w:vAlign w:val="bottom"/>
            <w:hideMark/>
          </w:tcPr>
          <w:p w14:paraId="41BA4352"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Saez</w:t>
            </w:r>
            <w:proofErr w:type="spellEnd"/>
            <w:r w:rsidRPr="00D46DDE">
              <w:rPr>
                <w:rFonts w:ascii="Times New Roman" w:eastAsia="Times New Roman" w:hAnsi="Times New Roman" w:cs="Times New Roman"/>
                <w:color w:val="000000"/>
                <w:sz w:val="20"/>
                <w:szCs w:val="20"/>
                <w:lang w:val="en-SG"/>
              </w:rPr>
              <w:t xml:space="preserve">, L., Langlois, J., Legrand, K., Quinet, M.-H., </w:t>
            </w:r>
            <w:proofErr w:type="spellStart"/>
            <w:r w:rsidRPr="00D46DDE">
              <w:rPr>
                <w:rFonts w:ascii="Times New Roman" w:eastAsia="Times New Roman" w:hAnsi="Times New Roman" w:cs="Times New Roman"/>
                <w:color w:val="000000"/>
                <w:sz w:val="20"/>
                <w:szCs w:val="20"/>
                <w:lang w:val="en-SG"/>
              </w:rPr>
              <w:t>Lecomte</w:t>
            </w:r>
            <w:proofErr w:type="spellEnd"/>
            <w:r w:rsidRPr="00D46DDE">
              <w:rPr>
                <w:rFonts w:ascii="Times New Roman" w:eastAsia="Times New Roman" w:hAnsi="Times New Roman" w:cs="Times New Roman"/>
                <w:color w:val="000000"/>
                <w:sz w:val="20"/>
                <w:szCs w:val="20"/>
                <w:lang w:val="en-SG"/>
              </w:rPr>
              <w:t xml:space="preserve">, E., </w:t>
            </w:r>
            <w:proofErr w:type="spellStart"/>
            <w:r w:rsidRPr="00D46DDE">
              <w:rPr>
                <w:rFonts w:ascii="Times New Roman" w:eastAsia="Times New Roman" w:hAnsi="Times New Roman" w:cs="Times New Roman"/>
                <w:color w:val="000000"/>
                <w:sz w:val="20"/>
                <w:szCs w:val="20"/>
                <w:lang w:val="en-SG"/>
              </w:rPr>
              <w:t>Omorou</w:t>
            </w:r>
            <w:proofErr w:type="spellEnd"/>
            <w:r w:rsidRPr="00D46DDE">
              <w:rPr>
                <w:rFonts w:ascii="Times New Roman" w:eastAsia="Times New Roman" w:hAnsi="Times New Roman" w:cs="Times New Roman"/>
                <w:color w:val="000000"/>
                <w:sz w:val="20"/>
                <w:szCs w:val="20"/>
                <w:lang w:val="en-SG"/>
              </w:rPr>
              <w:t xml:space="preserve">, A. Y., . . . Group, P.-I. T. (2018). Reach and Acceptability of a Mobile Reminder Strategy and Facebook Group Intervention for Weight Management in Less Advantaged Adolescents: Insights From the PRALIMAP-INÈS Trial. JMIR mHealth and </w:t>
            </w:r>
            <w:proofErr w:type="spellStart"/>
            <w:r w:rsidRPr="00D46DDE">
              <w:rPr>
                <w:rFonts w:ascii="Times New Roman" w:eastAsia="Times New Roman" w:hAnsi="Times New Roman" w:cs="Times New Roman"/>
                <w:color w:val="000000"/>
                <w:sz w:val="20"/>
                <w:szCs w:val="20"/>
                <w:lang w:val="en-SG"/>
              </w:rPr>
              <w:t>uHealth</w:t>
            </w:r>
            <w:proofErr w:type="spellEnd"/>
            <w:r w:rsidRPr="00D46DDE">
              <w:rPr>
                <w:rFonts w:ascii="Times New Roman" w:eastAsia="Times New Roman" w:hAnsi="Times New Roman" w:cs="Times New Roman"/>
                <w:color w:val="000000"/>
                <w:sz w:val="20"/>
                <w:szCs w:val="20"/>
                <w:lang w:val="en-SG"/>
              </w:rPr>
              <w:t xml:space="preserve">, 6(5), 1.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://dx.doi.org/10.2196/mhealth.7657</w:t>
            </w:r>
          </w:p>
        </w:tc>
        <w:tc>
          <w:tcPr>
            <w:tcW w:w="1388" w:type="dxa"/>
            <w:tcBorders>
              <w:top w:val="nil"/>
              <w:left w:val="nil"/>
              <w:bottom w:val="single" w:sz="4" w:space="0" w:color="auto"/>
              <w:right w:val="single" w:sz="4" w:space="0" w:color="auto"/>
            </w:tcBorders>
            <w:shd w:val="clear" w:color="auto" w:fill="auto"/>
            <w:vAlign w:val="bottom"/>
            <w:hideMark/>
          </w:tcPr>
          <w:p w14:paraId="21B57C4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4BA477F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606CBE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208</w:t>
            </w:r>
          </w:p>
        </w:tc>
        <w:tc>
          <w:tcPr>
            <w:tcW w:w="6918" w:type="dxa"/>
            <w:tcBorders>
              <w:top w:val="nil"/>
              <w:left w:val="nil"/>
              <w:bottom w:val="single" w:sz="4" w:space="0" w:color="auto"/>
              <w:right w:val="single" w:sz="4" w:space="0" w:color="auto"/>
            </w:tcBorders>
            <w:shd w:val="clear" w:color="auto" w:fill="auto"/>
            <w:vAlign w:val="bottom"/>
            <w:hideMark/>
          </w:tcPr>
          <w:p w14:paraId="2DC84D35"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Saez</w:t>
            </w:r>
            <w:proofErr w:type="spellEnd"/>
            <w:r w:rsidRPr="00D46DDE">
              <w:rPr>
                <w:rFonts w:ascii="Times New Roman" w:eastAsia="Times New Roman" w:hAnsi="Times New Roman" w:cs="Times New Roman"/>
                <w:color w:val="000000"/>
                <w:sz w:val="20"/>
                <w:szCs w:val="20"/>
                <w:lang w:val="en-SG"/>
              </w:rPr>
              <w:t xml:space="preserve">, L., Legrand, K., </w:t>
            </w:r>
            <w:proofErr w:type="spellStart"/>
            <w:r w:rsidRPr="00D46DDE">
              <w:rPr>
                <w:rFonts w:ascii="Times New Roman" w:eastAsia="Times New Roman" w:hAnsi="Times New Roman" w:cs="Times New Roman"/>
                <w:color w:val="000000"/>
                <w:sz w:val="20"/>
                <w:szCs w:val="20"/>
                <w:lang w:val="en-SG"/>
              </w:rPr>
              <w:t>Alleyrat</w:t>
            </w:r>
            <w:proofErr w:type="spellEnd"/>
            <w:r w:rsidRPr="00D46DDE">
              <w:rPr>
                <w:rFonts w:ascii="Times New Roman" w:eastAsia="Times New Roman" w:hAnsi="Times New Roman" w:cs="Times New Roman"/>
                <w:color w:val="000000"/>
                <w:sz w:val="20"/>
                <w:szCs w:val="20"/>
                <w:lang w:val="en-SG"/>
              </w:rPr>
              <w:t xml:space="preserve">, C., </w:t>
            </w:r>
            <w:proofErr w:type="spellStart"/>
            <w:r w:rsidRPr="00D46DDE">
              <w:rPr>
                <w:rFonts w:ascii="Times New Roman" w:eastAsia="Times New Roman" w:hAnsi="Times New Roman" w:cs="Times New Roman"/>
                <w:color w:val="000000"/>
                <w:sz w:val="20"/>
                <w:szCs w:val="20"/>
                <w:lang w:val="en-SG"/>
              </w:rPr>
              <w:t>Ramisasoa</w:t>
            </w:r>
            <w:proofErr w:type="spellEnd"/>
            <w:r w:rsidRPr="00D46DDE">
              <w:rPr>
                <w:rFonts w:ascii="Times New Roman" w:eastAsia="Times New Roman" w:hAnsi="Times New Roman" w:cs="Times New Roman"/>
                <w:color w:val="000000"/>
                <w:sz w:val="20"/>
                <w:szCs w:val="20"/>
                <w:lang w:val="en-SG"/>
              </w:rPr>
              <w:t xml:space="preserve">, S., Langlois, J., Muller, L., . . . Group, P.-I. T. (2018). Using facilitator-receiver peer dyads matched according to socioeconomic status to promote behaviour change in overweight adolescents: a feasibility study. BMJ open, 8(6), 1.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://dx.doi.org/10.1136/bmjopen-2017-019731</w:t>
            </w:r>
          </w:p>
        </w:tc>
        <w:tc>
          <w:tcPr>
            <w:tcW w:w="1388" w:type="dxa"/>
            <w:tcBorders>
              <w:top w:val="nil"/>
              <w:left w:val="nil"/>
              <w:bottom w:val="single" w:sz="4" w:space="0" w:color="auto"/>
              <w:right w:val="single" w:sz="4" w:space="0" w:color="auto"/>
            </w:tcBorders>
            <w:shd w:val="clear" w:color="auto" w:fill="auto"/>
            <w:vAlign w:val="bottom"/>
            <w:hideMark/>
          </w:tcPr>
          <w:p w14:paraId="7846B54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101F1F7E"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F9C555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209</w:t>
            </w:r>
          </w:p>
        </w:tc>
        <w:tc>
          <w:tcPr>
            <w:tcW w:w="6918" w:type="dxa"/>
            <w:tcBorders>
              <w:top w:val="nil"/>
              <w:left w:val="nil"/>
              <w:bottom w:val="single" w:sz="4" w:space="0" w:color="auto"/>
              <w:right w:val="single" w:sz="4" w:space="0" w:color="auto"/>
            </w:tcBorders>
            <w:shd w:val="clear" w:color="auto" w:fill="auto"/>
            <w:vAlign w:val="bottom"/>
            <w:hideMark/>
          </w:tcPr>
          <w:p w14:paraId="2B83C7EC"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Safavi</w:t>
            </w:r>
            <w:proofErr w:type="spellEnd"/>
            <w:r w:rsidRPr="00D46DDE">
              <w:rPr>
                <w:rFonts w:ascii="Times New Roman" w:eastAsia="Times New Roman" w:hAnsi="Times New Roman" w:cs="Times New Roman"/>
                <w:color w:val="000000"/>
                <w:sz w:val="20"/>
                <w:szCs w:val="20"/>
                <w:lang w:val="en-SG"/>
              </w:rPr>
              <w:t xml:space="preserve">, S. M., </w:t>
            </w:r>
            <w:proofErr w:type="spellStart"/>
            <w:r w:rsidRPr="00D46DDE">
              <w:rPr>
                <w:rFonts w:ascii="Times New Roman" w:eastAsia="Times New Roman" w:hAnsi="Times New Roman" w:cs="Times New Roman"/>
                <w:color w:val="000000"/>
                <w:sz w:val="20"/>
                <w:szCs w:val="20"/>
                <w:lang w:val="en-SG"/>
              </w:rPr>
              <w:t>Mehrabani</w:t>
            </w:r>
            <w:proofErr w:type="spellEnd"/>
            <w:r w:rsidRPr="00D46DDE">
              <w:rPr>
                <w:rFonts w:ascii="Times New Roman" w:eastAsia="Times New Roman" w:hAnsi="Times New Roman" w:cs="Times New Roman"/>
                <w:color w:val="000000"/>
                <w:sz w:val="20"/>
                <w:szCs w:val="20"/>
                <w:lang w:val="en-SG"/>
              </w:rPr>
              <w:t xml:space="preserve">, S., </w:t>
            </w:r>
            <w:proofErr w:type="spellStart"/>
            <w:r w:rsidRPr="00D46DDE">
              <w:rPr>
                <w:rFonts w:ascii="Times New Roman" w:eastAsia="Times New Roman" w:hAnsi="Times New Roman" w:cs="Times New Roman"/>
                <w:color w:val="000000"/>
                <w:sz w:val="20"/>
                <w:szCs w:val="20"/>
                <w:lang w:val="en-SG"/>
              </w:rPr>
              <w:t>Asemi</w:t>
            </w:r>
            <w:proofErr w:type="spellEnd"/>
            <w:r w:rsidRPr="00D46DDE">
              <w:rPr>
                <w:rFonts w:ascii="Times New Roman" w:eastAsia="Times New Roman" w:hAnsi="Times New Roman" w:cs="Times New Roman"/>
                <w:color w:val="000000"/>
                <w:sz w:val="20"/>
                <w:szCs w:val="20"/>
                <w:lang w:val="en-SG"/>
              </w:rPr>
              <w:t xml:space="preserve">, M., </w:t>
            </w:r>
            <w:proofErr w:type="spellStart"/>
            <w:r w:rsidRPr="00D46DDE">
              <w:rPr>
                <w:rFonts w:ascii="Times New Roman" w:eastAsia="Times New Roman" w:hAnsi="Times New Roman" w:cs="Times New Roman"/>
                <w:color w:val="000000"/>
                <w:sz w:val="20"/>
                <w:szCs w:val="20"/>
                <w:lang w:val="en-SG"/>
              </w:rPr>
              <w:t>Feizi</w:t>
            </w:r>
            <w:proofErr w:type="spellEnd"/>
            <w:r w:rsidRPr="00D46DDE">
              <w:rPr>
                <w:rFonts w:ascii="Times New Roman" w:eastAsia="Times New Roman" w:hAnsi="Times New Roman" w:cs="Times New Roman"/>
                <w:color w:val="000000"/>
                <w:sz w:val="20"/>
                <w:szCs w:val="20"/>
                <w:lang w:val="en-SG"/>
              </w:rPr>
              <w:t xml:space="preserve">, A., </w:t>
            </w:r>
            <w:proofErr w:type="spellStart"/>
            <w:r w:rsidRPr="00D46DDE">
              <w:rPr>
                <w:rFonts w:ascii="Times New Roman" w:eastAsia="Times New Roman" w:hAnsi="Times New Roman" w:cs="Times New Roman"/>
                <w:color w:val="000000"/>
                <w:sz w:val="20"/>
                <w:szCs w:val="20"/>
                <w:lang w:val="en-SG"/>
              </w:rPr>
              <w:t>Bellissimo</w:t>
            </w:r>
            <w:proofErr w:type="spellEnd"/>
            <w:r w:rsidRPr="00D46DDE">
              <w:rPr>
                <w:rFonts w:ascii="Times New Roman" w:eastAsia="Times New Roman" w:hAnsi="Times New Roman" w:cs="Times New Roman"/>
                <w:color w:val="000000"/>
                <w:sz w:val="20"/>
                <w:szCs w:val="20"/>
                <w:lang w:val="en-SG"/>
              </w:rPr>
              <w:t>, N., &amp; Salehi-</w:t>
            </w:r>
            <w:proofErr w:type="spellStart"/>
            <w:r w:rsidRPr="00D46DDE">
              <w:rPr>
                <w:rFonts w:ascii="Times New Roman" w:eastAsia="Times New Roman" w:hAnsi="Times New Roman" w:cs="Times New Roman"/>
                <w:color w:val="000000"/>
                <w:sz w:val="20"/>
                <w:szCs w:val="20"/>
                <w:lang w:val="en-SG"/>
              </w:rPr>
              <w:t>Abargouei</w:t>
            </w:r>
            <w:proofErr w:type="spellEnd"/>
            <w:r w:rsidRPr="00D46DDE">
              <w:rPr>
                <w:rFonts w:ascii="Times New Roman" w:eastAsia="Times New Roman" w:hAnsi="Times New Roman" w:cs="Times New Roman"/>
                <w:color w:val="000000"/>
                <w:sz w:val="20"/>
                <w:szCs w:val="20"/>
                <w:lang w:val="en-SG"/>
              </w:rPr>
              <w:t>, A. (2016). Effects of low-fat milk consumption at breakfast on satiety and short-term energy intake in 10- to 12-year-old obese boys. European journal of nutrition, 55(4), 1389‐1396. doi:10.1007/s00394-015-0956-4</w:t>
            </w:r>
          </w:p>
        </w:tc>
        <w:tc>
          <w:tcPr>
            <w:tcW w:w="1388" w:type="dxa"/>
            <w:tcBorders>
              <w:top w:val="nil"/>
              <w:left w:val="nil"/>
              <w:bottom w:val="single" w:sz="4" w:space="0" w:color="auto"/>
              <w:right w:val="single" w:sz="4" w:space="0" w:color="auto"/>
            </w:tcBorders>
            <w:shd w:val="clear" w:color="auto" w:fill="auto"/>
            <w:vAlign w:val="bottom"/>
            <w:hideMark/>
          </w:tcPr>
          <w:p w14:paraId="79997B6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1F87547C"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507E3F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210</w:t>
            </w:r>
          </w:p>
        </w:tc>
        <w:tc>
          <w:tcPr>
            <w:tcW w:w="6918" w:type="dxa"/>
            <w:tcBorders>
              <w:top w:val="nil"/>
              <w:left w:val="nil"/>
              <w:bottom w:val="single" w:sz="4" w:space="0" w:color="auto"/>
              <w:right w:val="single" w:sz="4" w:space="0" w:color="auto"/>
            </w:tcBorders>
            <w:shd w:val="clear" w:color="auto" w:fill="auto"/>
            <w:vAlign w:val="bottom"/>
            <w:hideMark/>
          </w:tcPr>
          <w:p w14:paraId="6AC04CB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Sahota, P., Rudolf, M. C., Dixey, R., Hill, A. J., Barth, J. H., &amp; Cade, J. (2001). Randomised controlled trial of primary school based intervention to reduce risk factors for obesity. BMJ (Clinical research ed.), 323(7320), 1029-1032.</w:t>
            </w:r>
          </w:p>
        </w:tc>
        <w:tc>
          <w:tcPr>
            <w:tcW w:w="1388" w:type="dxa"/>
            <w:tcBorders>
              <w:top w:val="nil"/>
              <w:left w:val="nil"/>
              <w:bottom w:val="single" w:sz="4" w:space="0" w:color="auto"/>
              <w:right w:val="single" w:sz="4" w:space="0" w:color="auto"/>
            </w:tcBorders>
            <w:shd w:val="clear" w:color="auto" w:fill="auto"/>
            <w:vAlign w:val="bottom"/>
            <w:hideMark/>
          </w:tcPr>
          <w:p w14:paraId="6E4D1E1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1CDE0AB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5C0D883"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211</w:t>
            </w:r>
          </w:p>
        </w:tc>
        <w:tc>
          <w:tcPr>
            <w:tcW w:w="6918" w:type="dxa"/>
            <w:tcBorders>
              <w:top w:val="nil"/>
              <w:left w:val="nil"/>
              <w:bottom w:val="single" w:sz="4" w:space="0" w:color="auto"/>
              <w:right w:val="single" w:sz="4" w:space="0" w:color="auto"/>
            </w:tcBorders>
            <w:shd w:val="clear" w:color="auto" w:fill="auto"/>
            <w:vAlign w:val="bottom"/>
            <w:hideMark/>
          </w:tcPr>
          <w:p w14:paraId="723EEDA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Sahota, P., Rudolf, M. C., Dixey, R., Hill, A. J., Barth, J. H., &amp; Cade, J. (2005). Randomised controlled trial of primary school based intervention to reduce risk factors for obesity. BMJ (Clinical research ed.), 323(7320), 1029‐1032.</w:t>
            </w:r>
          </w:p>
        </w:tc>
        <w:tc>
          <w:tcPr>
            <w:tcW w:w="1388" w:type="dxa"/>
            <w:tcBorders>
              <w:top w:val="nil"/>
              <w:left w:val="nil"/>
              <w:bottom w:val="single" w:sz="4" w:space="0" w:color="auto"/>
              <w:right w:val="single" w:sz="4" w:space="0" w:color="auto"/>
            </w:tcBorders>
            <w:shd w:val="clear" w:color="auto" w:fill="auto"/>
            <w:vAlign w:val="bottom"/>
            <w:hideMark/>
          </w:tcPr>
          <w:p w14:paraId="73303E9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1E9789AB"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D4EAD16"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212</w:t>
            </w:r>
          </w:p>
        </w:tc>
        <w:tc>
          <w:tcPr>
            <w:tcW w:w="6918" w:type="dxa"/>
            <w:tcBorders>
              <w:top w:val="nil"/>
              <w:left w:val="nil"/>
              <w:bottom w:val="single" w:sz="4" w:space="0" w:color="auto"/>
              <w:right w:val="single" w:sz="4" w:space="0" w:color="auto"/>
            </w:tcBorders>
            <w:shd w:val="clear" w:color="auto" w:fill="auto"/>
            <w:vAlign w:val="bottom"/>
            <w:hideMark/>
          </w:tcPr>
          <w:p w14:paraId="1E52CFD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Salazar Preciado, L. L., </w:t>
            </w:r>
            <w:proofErr w:type="spellStart"/>
            <w:r w:rsidRPr="00D46DDE">
              <w:rPr>
                <w:rFonts w:ascii="Times New Roman" w:eastAsia="Times New Roman" w:hAnsi="Times New Roman" w:cs="Times New Roman"/>
                <w:color w:val="000000"/>
                <w:sz w:val="20"/>
                <w:szCs w:val="20"/>
                <w:lang w:val="en-SG"/>
              </w:rPr>
              <w:t>Larrosa</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Haro</w:t>
            </w:r>
            <w:proofErr w:type="spellEnd"/>
            <w:r w:rsidRPr="00D46DDE">
              <w:rPr>
                <w:rFonts w:ascii="Times New Roman" w:eastAsia="Times New Roman" w:hAnsi="Times New Roman" w:cs="Times New Roman"/>
                <w:color w:val="000000"/>
                <w:sz w:val="20"/>
                <w:szCs w:val="20"/>
                <w:lang w:val="en-SG"/>
              </w:rPr>
              <w:t xml:space="preserve">, A., </w:t>
            </w:r>
            <w:proofErr w:type="spellStart"/>
            <w:r w:rsidRPr="00D46DDE">
              <w:rPr>
                <w:rFonts w:ascii="Times New Roman" w:eastAsia="Times New Roman" w:hAnsi="Times New Roman" w:cs="Times New Roman"/>
                <w:color w:val="000000"/>
                <w:sz w:val="20"/>
                <w:szCs w:val="20"/>
                <w:lang w:val="en-SG"/>
              </w:rPr>
              <w:t>Colunga</w:t>
            </w:r>
            <w:proofErr w:type="spellEnd"/>
            <w:r w:rsidRPr="00D46DDE">
              <w:rPr>
                <w:rFonts w:ascii="Times New Roman" w:eastAsia="Times New Roman" w:hAnsi="Times New Roman" w:cs="Times New Roman"/>
                <w:color w:val="000000"/>
                <w:sz w:val="20"/>
                <w:szCs w:val="20"/>
                <w:lang w:val="en-SG"/>
              </w:rPr>
              <w:t xml:space="preserve"> Rodriguez, C., Romero Velarde, E., &amp; Fernandez Castillo, B. (2017). Efficacy of a cognitive </w:t>
            </w:r>
            <w:proofErr w:type="spellStart"/>
            <w:r w:rsidRPr="00D46DDE">
              <w:rPr>
                <w:rFonts w:ascii="Times New Roman" w:eastAsia="Times New Roman" w:hAnsi="Times New Roman" w:cs="Times New Roman"/>
                <w:color w:val="000000"/>
                <w:sz w:val="20"/>
                <w:szCs w:val="20"/>
                <w:lang w:val="en-SG"/>
              </w:rPr>
              <w:t>behavioral</w:t>
            </w:r>
            <w:proofErr w:type="spellEnd"/>
            <w:r w:rsidRPr="00D46DDE">
              <w:rPr>
                <w:rFonts w:ascii="Times New Roman" w:eastAsia="Times New Roman" w:hAnsi="Times New Roman" w:cs="Times New Roman"/>
                <w:color w:val="000000"/>
                <w:sz w:val="20"/>
                <w:szCs w:val="20"/>
                <w:lang w:val="en-SG"/>
              </w:rPr>
              <w:t xml:space="preserve"> treatment versus a traditional intervention to reduce adiposity within a nutritional intervention program in obese school children. Annals of nutrition and metabolism. Conference: 21st international congress of nutrition, ICN 2017. Argentina, 71(Supplement 2), 631‐632. doi:10.1159/000480486</w:t>
            </w:r>
          </w:p>
        </w:tc>
        <w:tc>
          <w:tcPr>
            <w:tcW w:w="1388" w:type="dxa"/>
            <w:tcBorders>
              <w:top w:val="nil"/>
              <w:left w:val="nil"/>
              <w:bottom w:val="single" w:sz="4" w:space="0" w:color="auto"/>
              <w:right w:val="single" w:sz="4" w:space="0" w:color="auto"/>
            </w:tcBorders>
            <w:shd w:val="clear" w:color="auto" w:fill="auto"/>
            <w:vAlign w:val="bottom"/>
            <w:hideMark/>
          </w:tcPr>
          <w:p w14:paraId="69FCB42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3DD15A34"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6892EA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213</w:t>
            </w:r>
          </w:p>
        </w:tc>
        <w:tc>
          <w:tcPr>
            <w:tcW w:w="6918" w:type="dxa"/>
            <w:tcBorders>
              <w:top w:val="nil"/>
              <w:left w:val="nil"/>
              <w:bottom w:val="single" w:sz="4" w:space="0" w:color="auto"/>
              <w:right w:val="single" w:sz="4" w:space="0" w:color="auto"/>
            </w:tcBorders>
            <w:shd w:val="clear" w:color="auto" w:fill="auto"/>
            <w:vAlign w:val="bottom"/>
            <w:hideMark/>
          </w:tcPr>
          <w:p w14:paraId="47CE913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Santina, T., et al., Tackling childhood obesity through a school-based physical activity programme: A cluster randomised trial. International Journal of Sport and Exercise Psychology, 2020: p. No-Specified.</w:t>
            </w:r>
          </w:p>
        </w:tc>
        <w:tc>
          <w:tcPr>
            <w:tcW w:w="1388" w:type="dxa"/>
            <w:tcBorders>
              <w:top w:val="nil"/>
              <w:left w:val="nil"/>
              <w:bottom w:val="single" w:sz="4" w:space="0" w:color="auto"/>
              <w:right w:val="single" w:sz="4" w:space="0" w:color="auto"/>
            </w:tcBorders>
            <w:shd w:val="clear" w:color="auto" w:fill="auto"/>
            <w:vAlign w:val="bottom"/>
            <w:hideMark/>
          </w:tcPr>
          <w:p w14:paraId="5AA66DD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2347005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37E4918"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214</w:t>
            </w:r>
          </w:p>
        </w:tc>
        <w:tc>
          <w:tcPr>
            <w:tcW w:w="6918" w:type="dxa"/>
            <w:tcBorders>
              <w:top w:val="nil"/>
              <w:left w:val="nil"/>
              <w:bottom w:val="single" w:sz="4" w:space="0" w:color="auto"/>
              <w:right w:val="single" w:sz="4" w:space="0" w:color="auto"/>
            </w:tcBorders>
            <w:shd w:val="clear" w:color="auto" w:fill="auto"/>
            <w:vAlign w:val="bottom"/>
            <w:hideMark/>
          </w:tcPr>
          <w:p w14:paraId="3EC6ED25"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Savoye</w:t>
            </w:r>
            <w:proofErr w:type="spellEnd"/>
            <w:r w:rsidRPr="00D46DDE">
              <w:rPr>
                <w:rFonts w:ascii="Times New Roman" w:eastAsia="Times New Roman" w:hAnsi="Times New Roman" w:cs="Times New Roman"/>
                <w:color w:val="000000"/>
                <w:sz w:val="20"/>
                <w:szCs w:val="20"/>
                <w:lang w:val="en-SG"/>
              </w:rPr>
              <w:t xml:space="preserve">, M., Shaw, M., </w:t>
            </w:r>
            <w:proofErr w:type="spellStart"/>
            <w:r w:rsidRPr="00D46DDE">
              <w:rPr>
                <w:rFonts w:ascii="Times New Roman" w:eastAsia="Times New Roman" w:hAnsi="Times New Roman" w:cs="Times New Roman"/>
                <w:color w:val="000000"/>
                <w:sz w:val="20"/>
                <w:szCs w:val="20"/>
                <w:lang w:val="en-SG"/>
              </w:rPr>
              <w:t>Dziura</w:t>
            </w:r>
            <w:proofErr w:type="spellEnd"/>
            <w:r w:rsidRPr="00D46DDE">
              <w:rPr>
                <w:rFonts w:ascii="Times New Roman" w:eastAsia="Times New Roman" w:hAnsi="Times New Roman" w:cs="Times New Roman"/>
                <w:color w:val="000000"/>
                <w:sz w:val="20"/>
                <w:szCs w:val="20"/>
                <w:lang w:val="en-SG"/>
              </w:rPr>
              <w:t xml:space="preserve">, J., </w:t>
            </w:r>
            <w:proofErr w:type="spellStart"/>
            <w:r w:rsidRPr="00D46DDE">
              <w:rPr>
                <w:rFonts w:ascii="Times New Roman" w:eastAsia="Times New Roman" w:hAnsi="Times New Roman" w:cs="Times New Roman"/>
                <w:color w:val="000000"/>
                <w:sz w:val="20"/>
                <w:szCs w:val="20"/>
                <w:lang w:val="en-SG"/>
              </w:rPr>
              <w:t>Tamborlane</w:t>
            </w:r>
            <w:proofErr w:type="spellEnd"/>
            <w:r w:rsidRPr="00D46DDE">
              <w:rPr>
                <w:rFonts w:ascii="Times New Roman" w:eastAsia="Times New Roman" w:hAnsi="Times New Roman" w:cs="Times New Roman"/>
                <w:color w:val="000000"/>
                <w:sz w:val="20"/>
                <w:szCs w:val="20"/>
                <w:lang w:val="en-SG"/>
              </w:rPr>
              <w:t xml:space="preserve">, W. V., Rose, P., </w:t>
            </w:r>
            <w:proofErr w:type="spellStart"/>
            <w:r w:rsidRPr="00D46DDE">
              <w:rPr>
                <w:rFonts w:ascii="Times New Roman" w:eastAsia="Times New Roman" w:hAnsi="Times New Roman" w:cs="Times New Roman"/>
                <w:color w:val="000000"/>
                <w:sz w:val="20"/>
                <w:szCs w:val="20"/>
                <w:lang w:val="en-SG"/>
              </w:rPr>
              <w:t>Guandalini</w:t>
            </w:r>
            <w:proofErr w:type="spellEnd"/>
            <w:r w:rsidRPr="00D46DDE">
              <w:rPr>
                <w:rFonts w:ascii="Times New Roman" w:eastAsia="Times New Roman" w:hAnsi="Times New Roman" w:cs="Times New Roman"/>
                <w:color w:val="000000"/>
                <w:sz w:val="20"/>
                <w:szCs w:val="20"/>
                <w:lang w:val="en-SG"/>
              </w:rPr>
              <w:t>, C., . . . Caprio, S. (2007). Effects of a weight management program on body composition and metabolic parameters in overweight children: a randomized controlled trial. JAMA, 297(24), 2697-2704. doi:10.1001/jama.297.24.2697</w:t>
            </w:r>
          </w:p>
        </w:tc>
        <w:tc>
          <w:tcPr>
            <w:tcW w:w="1388" w:type="dxa"/>
            <w:tcBorders>
              <w:top w:val="nil"/>
              <w:left w:val="nil"/>
              <w:bottom w:val="single" w:sz="4" w:space="0" w:color="auto"/>
              <w:right w:val="single" w:sz="4" w:space="0" w:color="auto"/>
            </w:tcBorders>
            <w:shd w:val="clear" w:color="auto" w:fill="auto"/>
            <w:vAlign w:val="bottom"/>
            <w:hideMark/>
          </w:tcPr>
          <w:p w14:paraId="70846C9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3A0A6FF7"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5E53D5B"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215</w:t>
            </w:r>
          </w:p>
        </w:tc>
        <w:tc>
          <w:tcPr>
            <w:tcW w:w="6918" w:type="dxa"/>
            <w:tcBorders>
              <w:top w:val="nil"/>
              <w:left w:val="nil"/>
              <w:bottom w:val="single" w:sz="4" w:space="0" w:color="auto"/>
              <w:right w:val="single" w:sz="4" w:space="0" w:color="auto"/>
            </w:tcBorders>
            <w:shd w:val="clear" w:color="auto" w:fill="auto"/>
            <w:vAlign w:val="bottom"/>
            <w:hideMark/>
          </w:tcPr>
          <w:p w14:paraId="766FC2E4"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Seabra</w:t>
            </w:r>
            <w:proofErr w:type="spellEnd"/>
            <w:r w:rsidRPr="00D46DDE">
              <w:rPr>
                <w:rFonts w:ascii="Times New Roman" w:eastAsia="Times New Roman" w:hAnsi="Times New Roman" w:cs="Times New Roman"/>
                <w:color w:val="000000"/>
                <w:sz w:val="20"/>
                <w:szCs w:val="20"/>
                <w:lang w:val="en-SG"/>
              </w:rPr>
              <w:t xml:space="preserve">, A. C., </w:t>
            </w:r>
            <w:proofErr w:type="spellStart"/>
            <w:r w:rsidRPr="00D46DDE">
              <w:rPr>
                <w:rFonts w:ascii="Times New Roman" w:eastAsia="Times New Roman" w:hAnsi="Times New Roman" w:cs="Times New Roman"/>
                <w:color w:val="000000"/>
                <w:sz w:val="20"/>
                <w:szCs w:val="20"/>
                <w:lang w:val="en-SG"/>
              </w:rPr>
              <w:t>Seabra</w:t>
            </w:r>
            <w:proofErr w:type="spellEnd"/>
            <w:r w:rsidRPr="00D46DDE">
              <w:rPr>
                <w:rFonts w:ascii="Times New Roman" w:eastAsia="Times New Roman" w:hAnsi="Times New Roman" w:cs="Times New Roman"/>
                <w:color w:val="000000"/>
                <w:sz w:val="20"/>
                <w:szCs w:val="20"/>
                <w:lang w:val="en-SG"/>
              </w:rPr>
              <w:t xml:space="preserve">, A. F., Brito, J., </w:t>
            </w:r>
            <w:proofErr w:type="spellStart"/>
            <w:r w:rsidRPr="00D46DDE">
              <w:rPr>
                <w:rFonts w:ascii="Times New Roman" w:eastAsia="Times New Roman" w:hAnsi="Times New Roman" w:cs="Times New Roman"/>
                <w:color w:val="000000"/>
                <w:sz w:val="20"/>
                <w:szCs w:val="20"/>
                <w:lang w:val="en-SG"/>
              </w:rPr>
              <w:t>Krustrup</w:t>
            </w:r>
            <w:proofErr w:type="spellEnd"/>
            <w:r w:rsidRPr="00D46DDE">
              <w:rPr>
                <w:rFonts w:ascii="Times New Roman" w:eastAsia="Times New Roman" w:hAnsi="Times New Roman" w:cs="Times New Roman"/>
                <w:color w:val="000000"/>
                <w:sz w:val="20"/>
                <w:szCs w:val="20"/>
                <w:lang w:val="en-SG"/>
              </w:rPr>
              <w:t xml:space="preserve">, P., Hansen, P. R., </w:t>
            </w:r>
            <w:proofErr w:type="spellStart"/>
            <w:r w:rsidRPr="00D46DDE">
              <w:rPr>
                <w:rFonts w:ascii="Times New Roman" w:eastAsia="Times New Roman" w:hAnsi="Times New Roman" w:cs="Times New Roman"/>
                <w:color w:val="000000"/>
                <w:sz w:val="20"/>
                <w:szCs w:val="20"/>
                <w:lang w:val="en-SG"/>
              </w:rPr>
              <w:t>Mota</w:t>
            </w:r>
            <w:proofErr w:type="spellEnd"/>
            <w:r w:rsidRPr="00D46DDE">
              <w:rPr>
                <w:rFonts w:ascii="Times New Roman" w:eastAsia="Times New Roman" w:hAnsi="Times New Roman" w:cs="Times New Roman"/>
                <w:color w:val="000000"/>
                <w:sz w:val="20"/>
                <w:szCs w:val="20"/>
                <w:lang w:val="en-SG"/>
              </w:rPr>
              <w:t xml:space="preserve">, J., . . . Malina, R. M. (2014). Effects of a 5-month football program on perceived psychological status and body composition of overweight boys. Scandinavian Journal of Medicine &amp; Science in Sports, 24 </w:t>
            </w:r>
            <w:proofErr w:type="spellStart"/>
            <w:r w:rsidRPr="00D46DDE">
              <w:rPr>
                <w:rFonts w:ascii="Times New Roman" w:eastAsia="Times New Roman" w:hAnsi="Times New Roman" w:cs="Times New Roman"/>
                <w:color w:val="000000"/>
                <w:sz w:val="20"/>
                <w:szCs w:val="20"/>
                <w:lang w:val="en-SG"/>
              </w:rPr>
              <w:t>Suppl</w:t>
            </w:r>
            <w:proofErr w:type="spellEnd"/>
            <w:r w:rsidRPr="00D46DDE">
              <w:rPr>
                <w:rFonts w:ascii="Times New Roman" w:eastAsia="Times New Roman" w:hAnsi="Times New Roman" w:cs="Times New Roman"/>
                <w:color w:val="000000"/>
                <w:sz w:val="20"/>
                <w:szCs w:val="20"/>
                <w:lang w:val="en-SG"/>
              </w:rPr>
              <w:t xml:space="preserve"> 1, 10‐16. doi:10.1111/sms.12268</w:t>
            </w:r>
          </w:p>
        </w:tc>
        <w:tc>
          <w:tcPr>
            <w:tcW w:w="1388" w:type="dxa"/>
            <w:tcBorders>
              <w:top w:val="nil"/>
              <w:left w:val="nil"/>
              <w:bottom w:val="single" w:sz="4" w:space="0" w:color="auto"/>
              <w:right w:val="single" w:sz="4" w:space="0" w:color="auto"/>
            </w:tcBorders>
            <w:shd w:val="clear" w:color="auto" w:fill="auto"/>
            <w:vAlign w:val="bottom"/>
            <w:hideMark/>
          </w:tcPr>
          <w:p w14:paraId="3894A85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13CEF4AB"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D761B3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lastRenderedPageBreak/>
              <w:t>216</w:t>
            </w:r>
          </w:p>
        </w:tc>
        <w:tc>
          <w:tcPr>
            <w:tcW w:w="6918" w:type="dxa"/>
            <w:tcBorders>
              <w:top w:val="nil"/>
              <w:left w:val="nil"/>
              <w:bottom w:val="single" w:sz="4" w:space="0" w:color="auto"/>
              <w:right w:val="single" w:sz="4" w:space="0" w:color="auto"/>
            </w:tcBorders>
            <w:shd w:val="clear" w:color="auto" w:fill="auto"/>
            <w:vAlign w:val="bottom"/>
            <w:hideMark/>
          </w:tcPr>
          <w:p w14:paraId="76FEE79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Serra-</w:t>
            </w:r>
            <w:proofErr w:type="spellStart"/>
            <w:r w:rsidRPr="00D46DDE">
              <w:rPr>
                <w:rFonts w:ascii="Times New Roman" w:eastAsia="Times New Roman" w:hAnsi="Times New Roman" w:cs="Times New Roman"/>
                <w:color w:val="000000"/>
                <w:sz w:val="20"/>
                <w:szCs w:val="20"/>
                <w:lang w:val="en-SG"/>
              </w:rPr>
              <w:t>Paya</w:t>
            </w:r>
            <w:proofErr w:type="spellEnd"/>
            <w:r w:rsidRPr="00D46DDE">
              <w:rPr>
                <w:rFonts w:ascii="Times New Roman" w:eastAsia="Times New Roman" w:hAnsi="Times New Roman" w:cs="Times New Roman"/>
                <w:color w:val="000000"/>
                <w:sz w:val="20"/>
                <w:szCs w:val="20"/>
                <w:lang w:val="en-SG"/>
              </w:rPr>
              <w:t xml:space="preserve">, N., </w:t>
            </w:r>
            <w:proofErr w:type="spellStart"/>
            <w:r w:rsidRPr="00D46DDE">
              <w:rPr>
                <w:rFonts w:ascii="Times New Roman" w:eastAsia="Times New Roman" w:hAnsi="Times New Roman" w:cs="Times New Roman"/>
                <w:color w:val="000000"/>
                <w:sz w:val="20"/>
                <w:szCs w:val="20"/>
                <w:lang w:val="en-SG"/>
              </w:rPr>
              <w:t>Ensenyat</w:t>
            </w:r>
            <w:proofErr w:type="spellEnd"/>
            <w:r w:rsidRPr="00D46DDE">
              <w:rPr>
                <w:rFonts w:ascii="Times New Roman" w:eastAsia="Times New Roman" w:hAnsi="Times New Roman" w:cs="Times New Roman"/>
                <w:color w:val="000000"/>
                <w:sz w:val="20"/>
                <w:szCs w:val="20"/>
                <w:lang w:val="en-SG"/>
              </w:rPr>
              <w:t xml:space="preserve">, A., Castro-Viñuales, I., Real, J., </w:t>
            </w:r>
            <w:proofErr w:type="spellStart"/>
            <w:r w:rsidRPr="00D46DDE">
              <w:rPr>
                <w:rFonts w:ascii="Times New Roman" w:eastAsia="Times New Roman" w:hAnsi="Times New Roman" w:cs="Times New Roman"/>
                <w:color w:val="000000"/>
                <w:sz w:val="20"/>
                <w:szCs w:val="20"/>
                <w:lang w:val="en-SG"/>
              </w:rPr>
              <w:t>Sinfreu-Bergués</w:t>
            </w:r>
            <w:proofErr w:type="spellEnd"/>
            <w:r w:rsidRPr="00D46DDE">
              <w:rPr>
                <w:rFonts w:ascii="Times New Roman" w:eastAsia="Times New Roman" w:hAnsi="Times New Roman" w:cs="Times New Roman"/>
                <w:color w:val="000000"/>
                <w:sz w:val="20"/>
                <w:szCs w:val="20"/>
                <w:lang w:val="en-SG"/>
              </w:rPr>
              <w:t xml:space="preserve">, X., Zapata, A., . . . </w:t>
            </w:r>
            <w:proofErr w:type="spellStart"/>
            <w:r w:rsidRPr="00D46DDE">
              <w:rPr>
                <w:rFonts w:ascii="Times New Roman" w:eastAsia="Times New Roman" w:hAnsi="Times New Roman" w:cs="Times New Roman"/>
                <w:color w:val="000000"/>
                <w:sz w:val="20"/>
                <w:szCs w:val="20"/>
                <w:lang w:val="en-SG"/>
              </w:rPr>
              <w:t>Teixido</w:t>
            </w:r>
            <w:proofErr w:type="spellEnd"/>
            <w:r w:rsidRPr="00D46DDE">
              <w:rPr>
                <w:rFonts w:ascii="Times New Roman" w:eastAsia="Times New Roman" w:hAnsi="Times New Roman" w:cs="Times New Roman"/>
                <w:color w:val="000000"/>
                <w:sz w:val="20"/>
                <w:szCs w:val="20"/>
                <w:lang w:val="en-SG"/>
              </w:rPr>
              <w:t>, C. (2015). Effectiveness of a Multi-Component Intervention for Overweight and Obese Children (</w:t>
            </w:r>
            <w:proofErr w:type="spellStart"/>
            <w:r w:rsidRPr="00D46DDE">
              <w:rPr>
                <w:rFonts w:ascii="Times New Roman" w:eastAsia="Times New Roman" w:hAnsi="Times New Roman" w:cs="Times New Roman"/>
                <w:color w:val="000000"/>
                <w:sz w:val="20"/>
                <w:szCs w:val="20"/>
                <w:lang w:val="en-SG"/>
              </w:rPr>
              <w:t>Nereu</w:t>
            </w:r>
            <w:proofErr w:type="spellEnd"/>
            <w:r w:rsidRPr="00D46DDE">
              <w:rPr>
                <w:rFonts w:ascii="Times New Roman" w:eastAsia="Times New Roman" w:hAnsi="Times New Roman" w:cs="Times New Roman"/>
                <w:color w:val="000000"/>
                <w:sz w:val="20"/>
                <w:szCs w:val="20"/>
                <w:lang w:val="en-SG"/>
              </w:rPr>
              <w:t xml:space="preserve"> Program): A Randomized Controlled Trial. </w:t>
            </w:r>
            <w:proofErr w:type="spellStart"/>
            <w:r w:rsidRPr="00D46DDE">
              <w:rPr>
                <w:rFonts w:ascii="Times New Roman" w:eastAsia="Times New Roman" w:hAnsi="Times New Roman" w:cs="Times New Roman"/>
                <w:color w:val="000000"/>
                <w:sz w:val="20"/>
                <w:szCs w:val="20"/>
                <w:lang w:val="en-SG"/>
              </w:rPr>
              <w:t>PLoS</w:t>
            </w:r>
            <w:proofErr w:type="spellEnd"/>
            <w:r w:rsidRPr="00D46DDE">
              <w:rPr>
                <w:rFonts w:ascii="Times New Roman" w:eastAsia="Times New Roman" w:hAnsi="Times New Roman" w:cs="Times New Roman"/>
                <w:color w:val="000000"/>
                <w:sz w:val="20"/>
                <w:szCs w:val="20"/>
                <w:lang w:val="en-SG"/>
              </w:rPr>
              <w:t xml:space="preserve"> ONE, 10(12), 1.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://dx.doi.org/10.1371/journal.pone.0144502</w:t>
            </w:r>
          </w:p>
        </w:tc>
        <w:tc>
          <w:tcPr>
            <w:tcW w:w="1388" w:type="dxa"/>
            <w:tcBorders>
              <w:top w:val="nil"/>
              <w:left w:val="nil"/>
              <w:bottom w:val="single" w:sz="4" w:space="0" w:color="auto"/>
              <w:right w:val="single" w:sz="4" w:space="0" w:color="auto"/>
            </w:tcBorders>
            <w:shd w:val="clear" w:color="auto" w:fill="auto"/>
            <w:vAlign w:val="bottom"/>
            <w:hideMark/>
          </w:tcPr>
          <w:p w14:paraId="2C0696A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 conducted in clinic</w:t>
            </w:r>
          </w:p>
        </w:tc>
      </w:tr>
      <w:tr w:rsidR="0077603A" w:rsidRPr="00D46DDE" w14:paraId="782BB44B"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58CEFBC"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217</w:t>
            </w:r>
          </w:p>
        </w:tc>
        <w:tc>
          <w:tcPr>
            <w:tcW w:w="6918" w:type="dxa"/>
            <w:tcBorders>
              <w:top w:val="nil"/>
              <w:left w:val="nil"/>
              <w:bottom w:val="single" w:sz="4" w:space="0" w:color="auto"/>
              <w:right w:val="single" w:sz="4" w:space="0" w:color="auto"/>
            </w:tcBorders>
            <w:shd w:val="clear" w:color="auto" w:fill="auto"/>
            <w:vAlign w:val="bottom"/>
            <w:hideMark/>
          </w:tcPr>
          <w:p w14:paraId="0AD5A7D6"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Sgambato</w:t>
            </w:r>
            <w:proofErr w:type="spellEnd"/>
            <w:r w:rsidRPr="00D46DDE">
              <w:rPr>
                <w:rFonts w:ascii="Times New Roman" w:eastAsia="Times New Roman" w:hAnsi="Times New Roman" w:cs="Times New Roman"/>
                <w:color w:val="000000"/>
                <w:sz w:val="20"/>
                <w:szCs w:val="20"/>
                <w:lang w:val="en-SG"/>
              </w:rPr>
              <w:t>, M.R., et al., Effectiveness of school-home intervention for adolescent obesity prevention: parallel school-randomized study. British journal of nutrition, 2019.</w:t>
            </w:r>
          </w:p>
        </w:tc>
        <w:tc>
          <w:tcPr>
            <w:tcW w:w="1388" w:type="dxa"/>
            <w:tcBorders>
              <w:top w:val="nil"/>
              <w:left w:val="nil"/>
              <w:bottom w:val="single" w:sz="4" w:space="0" w:color="auto"/>
              <w:right w:val="single" w:sz="4" w:space="0" w:color="auto"/>
            </w:tcBorders>
            <w:shd w:val="clear" w:color="auto" w:fill="auto"/>
            <w:vAlign w:val="bottom"/>
            <w:hideMark/>
          </w:tcPr>
          <w:p w14:paraId="41947A7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2F879AF7"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FB0ABD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218</w:t>
            </w:r>
          </w:p>
        </w:tc>
        <w:tc>
          <w:tcPr>
            <w:tcW w:w="6918" w:type="dxa"/>
            <w:tcBorders>
              <w:top w:val="nil"/>
              <w:left w:val="nil"/>
              <w:bottom w:val="single" w:sz="4" w:space="0" w:color="auto"/>
              <w:right w:val="single" w:sz="4" w:space="0" w:color="auto"/>
            </w:tcBorders>
            <w:shd w:val="clear" w:color="auto" w:fill="auto"/>
            <w:vAlign w:val="bottom"/>
            <w:hideMark/>
          </w:tcPr>
          <w:p w14:paraId="77BE189F"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Shahriarzadeh</w:t>
            </w:r>
            <w:proofErr w:type="spellEnd"/>
            <w:r w:rsidRPr="00D46DDE">
              <w:rPr>
                <w:rFonts w:ascii="Times New Roman" w:eastAsia="Times New Roman" w:hAnsi="Times New Roman" w:cs="Times New Roman"/>
                <w:color w:val="000000"/>
                <w:sz w:val="20"/>
                <w:szCs w:val="20"/>
                <w:lang w:val="en-SG"/>
              </w:rPr>
              <w:t xml:space="preserve">, F., </w:t>
            </w:r>
            <w:proofErr w:type="spellStart"/>
            <w:r w:rsidRPr="00D46DDE">
              <w:rPr>
                <w:rFonts w:ascii="Times New Roman" w:eastAsia="Times New Roman" w:hAnsi="Times New Roman" w:cs="Times New Roman"/>
                <w:color w:val="000000"/>
                <w:sz w:val="20"/>
                <w:szCs w:val="20"/>
                <w:lang w:val="en-SG"/>
              </w:rPr>
              <w:t>Kelishadi</w:t>
            </w:r>
            <w:proofErr w:type="spellEnd"/>
            <w:r w:rsidRPr="00D46DDE">
              <w:rPr>
                <w:rFonts w:ascii="Times New Roman" w:eastAsia="Times New Roman" w:hAnsi="Times New Roman" w:cs="Times New Roman"/>
                <w:color w:val="000000"/>
                <w:sz w:val="20"/>
                <w:szCs w:val="20"/>
                <w:lang w:val="en-SG"/>
              </w:rPr>
              <w:t xml:space="preserve">, R., </w:t>
            </w:r>
            <w:proofErr w:type="spellStart"/>
            <w:r w:rsidRPr="00D46DDE">
              <w:rPr>
                <w:rFonts w:ascii="Times New Roman" w:eastAsia="Times New Roman" w:hAnsi="Times New Roman" w:cs="Times New Roman"/>
                <w:color w:val="000000"/>
                <w:sz w:val="20"/>
                <w:szCs w:val="20"/>
                <w:lang w:val="en-SG"/>
              </w:rPr>
              <w:t>Fatehizadeh</w:t>
            </w:r>
            <w:proofErr w:type="spellEnd"/>
            <w:r w:rsidRPr="00D46DDE">
              <w:rPr>
                <w:rFonts w:ascii="Times New Roman" w:eastAsia="Times New Roman" w:hAnsi="Times New Roman" w:cs="Times New Roman"/>
                <w:color w:val="000000"/>
                <w:sz w:val="20"/>
                <w:szCs w:val="20"/>
                <w:lang w:val="en-SG"/>
              </w:rPr>
              <w:t xml:space="preserve">, M., </w:t>
            </w:r>
            <w:proofErr w:type="spellStart"/>
            <w:r w:rsidRPr="00D46DDE">
              <w:rPr>
                <w:rFonts w:ascii="Times New Roman" w:eastAsia="Times New Roman" w:hAnsi="Times New Roman" w:cs="Times New Roman"/>
                <w:color w:val="000000"/>
                <w:sz w:val="20"/>
                <w:szCs w:val="20"/>
                <w:lang w:val="en-SG"/>
              </w:rPr>
              <w:t>Hassanzadeh</w:t>
            </w:r>
            <w:proofErr w:type="spellEnd"/>
            <w:r w:rsidRPr="00D46DDE">
              <w:rPr>
                <w:rFonts w:ascii="Times New Roman" w:eastAsia="Times New Roman" w:hAnsi="Times New Roman" w:cs="Times New Roman"/>
                <w:color w:val="000000"/>
                <w:sz w:val="20"/>
                <w:szCs w:val="20"/>
                <w:lang w:val="en-SG"/>
              </w:rPr>
              <w:t>, A., &amp; Askari, G. (2017). The effect of motivational interviewing and healthy diet on anthropometric indices and blood pressure in overweight and obese school children. Journal of Isfahan Medical School, 35(426), 412-421.</w:t>
            </w:r>
          </w:p>
        </w:tc>
        <w:tc>
          <w:tcPr>
            <w:tcW w:w="1388" w:type="dxa"/>
            <w:tcBorders>
              <w:top w:val="nil"/>
              <w:left w:val="nil"/>
              <w:bottom w:val="single" w:sz="4" w:space="0" w:color="auto"/>
              <w:right w:val="single" w:sz="4" w:space="0" w:color="auto"/>
            </w:tcBorders>
            <w:shd w:val="clear" w:color="auto" w:fill="auto"/>
            <w:vAlign w:val="bottom"/>
            <w:hideMark/>
          </w:tcPr>
          <w:p w14:paraId="52C375B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in English</w:t>
            </w:r>
          </w:p>
        </w:tc>
      </w:tr>
      <w:tr w:rsidR="0077603A" w:rsidRPr="00D46DDE" w14:paraId="7EAE0A95"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050B30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219</w:t>
            </w:r>
          </w:p>
        </w:tc>
        <w:tc>
          <w:tcPr>
            <w:tcW w:w="6918" w:type="dxa"/>
            <w:tcBorders>
              <w:top w:val="nil"/>
              <w:left w:val="nil"/>
              <w:bottom w:val="single" w:sz="4" w:space="0" w:color="auto"/>
              <w:right w:val="single" w:sz="4" w:space="0" w:color="auto"/>
            </w:tcBorders>
            <w:shd w:val="clear" w:color="auto" w:fill="auto"/>
            <w:vAlign w:val="bottom"/>
            <w:hideMark/>
          </w:tcPr>
          <w:p w14:paraId="32F0B6F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Shang, X., et al., Effect of multidimensional lifestyle interventions on metabolic risk reduction in children: a cluster randomised controlled trial. Preventive Medicine, 2020. 133: p. N.PAG-N.PAG.</w:t>
            </w:r>
          </w:p>
        </w:tc>
        <w:tc>
          <w:tcPr>
            <w:tcW w:w="1388" w:type="dxa"/>
            <w:tcBorders>
              <w:top w:val="nil"/>
              <w:left w:val="nil"/>
              <w:bottom w:val="single" w:sz="4" w:space="0" w:color="auto"/>
              <w:right w:val="single" w:sz="4" w:space="0" w:color="auto"/>
            </w:tcBorders>
            <w:shd w:val="clear" w:color="auto" w:fill="auto"/>
            <w:vAlign w:val="bottom"/>
            <w:hideMark/>
          </w:tcPr>
          <w:p w14:paraId="57A8B82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1A7C212F"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5D8E27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220</w:t>
            </w:r>
          </w:p>
        </w:tc>
        <w:tc>
          <w:tcPr>
            <w:tcW w:w="6918" w:type="dxa"/>
            <w:tcBorders>
              <w:top w:val="nil"/>
              <w:left w:val="nil"/>
              <w:bottom w:val="single" w:sz="4" w:space="0" w:color="auto"/>
              <w:right w:val="single" w:sz="4" w:space="0" w:color="auto"/>
            </w:tcBorders>
            <w:shd w:val="clear" w:color="auto" w:fill="auto"/>
            <w:vAlign w:val="bottom"/>
            <w:hideMark/>
          </w:tcPr>
          <w:p w14:paraId="1C752EF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Sharifah, W. W., Nur, H. H., </w:t>
            </w:r>
            <w:proofErr w:type="spellStart"/>
            <w:r w:rsidRPr="00D46DDE">
              <w:rPr>
                <w:rFonts w:ascii="Times New Roman" w:eastAsia="Times New Roman" w:hAnsi="Times New Roman" w:cs="Times New Roman"/>
                <w:color w:val="000000"/>
                <w:sz w:val="20"/>
                <w:szCs w:val="20"/>
                <w:lang w:val="en-SG"/>
              </w:rPr>
              <w:t>Ruzita</w:t>
            </w:r>
            <w:proofErr w:type="spellEnd"/>
            <w:r w:rsidRPr="00D46DDE">
              <w:rPr>
                <w:rFonts w:ascii="Times New Roman" w:eastAsia="Times New Roman" w:hAnsi="Times New Roman" w:cs="Times New Roman"/>
                <w:color w:val="000000"/>
                <w:sz w:val="20"/>
                <w:szCs w:val="20"/>
                <w:lang w:val="en-SG"/>
              </w:rPr>
              <w:t xml:space="preserve">, A. T., </w:t>
            </w:r>
            <w:proofErr w:type="spellStart"/>
            <w:r w:rsidRPr="00D46DDE">
              <w:rPr>
                <w:rFonts w:ascii="Times New Roman" w:eastAsia="Times New Roman" w:hAnsi="Times New Roman" w:cs="Times New Roman"/>
                <w:color w:val="000000"/>
                <w:sz w:val="20"/>
                <w:szCs w:val="20"/>
                <w:lang w:val="en-SG"/>
              </w:rPr>
              <w:t>Roslee</w:t>
            </w:r>
            <w:proofErr w:type="spellEnd"/>
            <w:r w:rsidRPr="00D46DDE">
              <w:rPr>
                <w:rFonts w:ascii="Times New Roman" w:eastAsia="Times New Roman" w:hAnsi="Times New Roman" w:cs="Times New Roman"/>
                <w:color w:val="000000"/>
                <w:sz w:val="20"/>
                <w:szCs w:val="20"/>
                <w:lang w:val="en-SG"/>
              </w:rPr>
              <w:t>, R., &amp; Reilly, J. J. (2011). The Malaysian Childhood Obesity Treatment Trial (MASCOT). Malaysian journal of nutrition, 17(2), 229-236.</w:t>
            </w:r>
          </w:p>
        </w:tc>
        <w:tc>
          <w:tcPr>
            <w:tcW w:w="1388" w:type="dxa"/>
            <w:tcBorders>
              <w:top w:val="nil"/>
              <w:left w:val="nil"/>
              <w:bottom w:val="single" w:sz="4" w:space="0" w:color="auto"/>
              <w:right w:val="single" w:sz="4" w:space="0" w:color="auto"/>
            </w:tcBorders>
            <w:shd w:val="clear" w:color="auto" w:fill="auto"/>
            <w:vAlign w:val="bottom"/>
            <w:hideMark/>
          </w:tcPr>
          <w:p w14:paraId="5697D96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4B96600C"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711B69B"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221</w:t>
            </w:r>
          </w:p>
        </w:tc>
        <w:tc>
          <w:tcPr>
            <w:tcW w:w="6918" w:type="dxa"/>
            <w:tcBorders>
              <w:top w:val="nil"/>
              <w:left w:val="nil"/>
              <w:bottom w:val="single" w:sz="4" w:space="0" w:color="auto"/>
              <w:right w:val="single" w:sz="4" w:space="0" w:color="auto"/>
            </w:tcBorders>
            <w:shd w:val="clear" w:color="auto" w:fill="auto"/>
            <w:vAlign w:val="bottom"/>
            <w:hideMark/>
          </w:tcPr>
          <w:p w14:paraId="6D972A6D"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Shomaker</w:t>
            </w:r>
            <w:proofErr w:type="spellEnd"/>
            <w:r w:rsidRPr="00D46DDE">
              <w:rPr>
                <w:rFonts w:ascii="Times New Roman" w:eastAsia="Times New Roman" w:hAnsi="Times New Roman" w:cs="Times New Roman"/>
                <w:color w:val="000000"/>
                <w:sz w:val="20"/>
                <w:szCs w:val="20"/>
                <w:lang w:val="en-SG"/>
              </w:rPr>
              <w:t xml:space="preserve">, L. B., Bruggink, S., </w:t>
            </w:r>
            <w:proofErr w:type="spellStart"/>
            <w:r w:rsidRPr="00D46DDE">
              <w:rPr>
                <w:rFonts w:ascii="Times New Roman" w:eastAsia="Times New Roman" w:hAnsi="Times New Roman" w:cs="Times New Roman"/>
                <w:color w:val="000000"/>
                <w:sz w:val="20"/>
                <w:szCs w:val="20"/>
                <w:lang w:val="en-SG"/>
              </w:rPr>
              <w:t>Pivarunas</w:t>
            </w:r>
            <w:proofErr w:type="spellEnd"/>
            <w:r w:rsidRPr="00D46DDE">
              <w:rPr>
                <w:rFonts w:ascii="Times New Roman" w:eastAsia="Times New Roman" w:hAnsi="Times New Roman" w:cs="Times New Roman"/>
                <w:color w:val="000000"/>
                <w:sz w:val="20"/>
                <w:szCs w:val="20"/>
                <w:lang w:val="en-SG"/>
              </w:rPr>
              <w:t xml:space="preserve">, B., </w:t>
            </w:r>
            <w:proofErr w:type="spellStart"/>
            <w:r w:rsidRPr="00D46DDE">
              <w:rPr>
                <w:rFonts w:ascii="Times New Roman" w:eastAsia="Times New Roman" w:hAnsi="Times New Roman" w:cs="Times New Roman"/>
                <w:color w:val="000000"/>
                <w:sz w:val="20"/>
                <w:szCs w:val="20"/>
                <w:lang w:val="en-SG"/>
              </w:rPr>
              <w:t>Skoranski</w:t>
            </w:r>
            <w:proofErr w:type="spellEnd"/>
            <w:r w:rsidRPr="00D46DDE">
              <w:rPr>
                <w:rFonts w:ascii="Times New Roman" w:eastAsia="Times New Roman" w:hAnsi="Times New Roman" w:cs="Times New Roman"/>
                <w:color w:val="000000"/>
                <w:sz w:val="20"/>
                <w:szCs w:val="20"/>
                <w:lang w:val="en-SG"/>
              </w:rPr>
              <w:t xml:space="preserve">, A., Foss, J., Chaffin, E., . . . Bell, C. (2017). Pilot randomized controlled trial of a mindfulness-based group intervention in adolescent girls at risk for type 2 diabetes with depressive symptoms. Complementary Therapies in Medicine, 32, 66-74.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://dx.doi.org/10.1016/j.ctim.2017.04.003</w:t>
            </w:r>
          </w:p>
        </w:tc>
        <w:tc>
          <w:tcPr>
            <w:tcW w:w="1388" w:type="dxa"/>
            <w:tcBorders>
              <w:top w:val="nil"/>
              <w:left w:val="nil"/>
              <w:bottom w:val="single" w:sz="4" w:space="0" w:color="auto"/>
              <w:right w:val="single" w:sz="4" w:space="0" w:color="auto"/>
            </w:tcBorders>
            <w:shd w:val="clear" w:color="auto" w:fill="auto"/>
            <w:vAlign w:val="bottom"/>
            <w:hideMark/>
          </w:tcPr>
          <w:p w14:paraId="5B439AC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0F5B556B"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2EF8154"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222</w:t>
            </w:r>
          </w:p>
        </w:tc>
        <w:tc>
          <w:tcPr>
            <w:tcW w:w="6918" w:type="dxa"/>
            <w:tcBorders>
              <w:top w:val="nil"/>
              <w:left w:val="nil"/>
              <w:bottom w:val="single" w:sz="4" w:space="0" w:color="auto"/>
              <w:right w:val="single" w:sz="4" w:space="0" w:color="auto"/>
            </w:tcBorders>
            <w:shd w:val="clear" w:color="auto" w:fill="auto"/>
            <w:vAlign w:val="bottom"/>
            <w:hideMark/>
          </w:tcPr>
          <w:p w14:paraId="19414C9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Singh, A. S., Chin A Paw, M. J. M., </w:t>
            </w:r>
            <w:proofErr w:type="spellStart"/>
            <w:r w:rsidRPr="00D46DDE">
              <w:rPr>
                <w:rFonts w:ascii="Times New Roman" w:eastAsia="Times New Roman" w:hAnsi="Times New Roman" w:cs="Times New Roman"/>
                <w:color w:val="000000"/>
                <w:sz w:val="20"/>
                <w:szCs w:val="20"/>
                <w:lang w:val="en-SG"/>
              </w:rPr>
              <w:t>Brug</w:t>
            </w:r>
            <w:proofErr w:type="spellEnd"/>
            <w:r w:rsidRPr="00D46DDE">
              <w:rPr>
                <w:rFonts w:ascii="Times New Roman" w:eastAsia="Times New Roman" w:hAnsi="Times New Roman" w:cs="Times New Roman"/>
                <w:color w:val="000000"/>
                <w:sz w:val="20"/>
                <w:szCs w:val="20"/>
                <w:lang w:val="en-SG"/>
              </w:rPr>
              <w:t xml:space="preserve">, J., &amp; van </w:t>
            </w:r>
            <w:proofErr w:type="spellStart"/>
            <w:r w:rsidRPr="00D46DDE">
              <w:rPr>
                <w:rFonts w:ascii="Times New Roman" w:eastAsia="Times New Roman" w:hAnsi="Times New Roman" w:cs="Times New Roman"/>
                <w:color w:val="000000"/>
                <w:sz w:val="20"/>
                <w:szCs w:val="20"/>
                <w:lang w:val="en-SG"/>
              </w:rPr>
              <w:t>Mechelen</w:t>
            </w:r>
            <w:proofErr w:type="spellEnd"/>
            <w:r w:rsidRPr="00D46DDE">
              <w:rPr>
                <w:rFonts w:ascii="Times New Roman" w:eastAsia="Times New Roman" w:hAnsi="Times New Roman" w:cs="Times New Roman"/>
                <w:color w:val="000000"/>
                <w:sz w:val="20"/>
                <w:szCs w:val="20"/>
                <w:lang w:val="en-SG"/>
              </w:rPr>
              <w:t xml:space="preserve">, W. (2009). Dutch obesity intervention in teenagers: effectiveness of a school-based program on body composition and </w:t>
            </w:r>
            <w:proofErr w:type="spellStart"/>
            <w:r w:rsidRPr="00D46DDE">
              <w:rPr>
                <w:rFonts w:ascii="Times New Roman" w:eastAsia="Times New Roman" w:hAnsi="Times New Roman" w:cs="Times New Roman"/>
                <w:color w:val="000000"/>
                <w:sz w:val="20"/>
                <w:szCs w:val="20"/>
                <w:lang w:val="en-SG"/>
              </w:rPr>
              <w:t>behavior</w:t>
            </w:r>
            <w:proofErr w:type="spellEnd"/>
            <w:r w:rsidRPr="00D46DDE">
              <w:rPr>
                <w:rFonts w:ascii="Times New Roman" w:eastAsia="Times New Roman" w:hAnsi="Times New Roman" w:cs="Times New Roman"/>
                <w:color w:val="000000"/>
                <w:sz w:val="20"/>
                <w:szCs w:val="20"/>
                <w:lang w:val="en-SG"/>
              </w:rPr>
              <w:t xml:space="preserve">. Archives of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xml:space="preserve"> &amp; adolescent medicine, 163(4), 309-317.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://dx.doi.org/10.1001/archpediatrics.2009.2</w:t>
            </w:r>
          </w:p>
        </w:tc>
        <w:tc>
          <w:tcPr>
            <w:tcW w:w="1388" w:type="dxa"/>
            <w:tcBorders>
              <w:top w:val="nil"/>
              <w:left w:val="nil"/>
              <w:bottom w:val="single" w:sz="4" w:space="0" w:color="auto"/>
              <w:right w:val="single" w:sz="4" w:space="0" w:color="auto"/>
            </w:tcBorders>
            <w:shd w:val="clear" w:color="auto" w:fill="auto"/>
            <w:vAlign w:val="bottom"/>
            <w:hideMark/>
          </w:tcPr>
          <w:p w14:paraId="7924AF0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1AD154CB"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DE8B46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223</w:t>
            </w:r>
          </w:p>
        </w:tc>
        <w:tc>
          <w:tcPr>
            <w:tcW w:w="6918" w:type="dxa"/>
            <w:tcBorders>
              <w:top w:val="nil"/>
              <w:left w:val="nil"/>
              <w:bottom w:val="single" w:sz="4" w:space="0" w:color="auto"/>
              <w:right w:val="single" w:sz="4" w:space="0" w:color="auto"/>
            </w:tcBorders>
            <w:shd w:val="clear" w:color="auto" w:fill="auto"/>
            <w:vAlign w:val="bottom"/>
            <w:hideMark/>
          </w:tcPr>
          <w:p w14:paraId="235E892C"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Staiano</w:t>
            </w:r>
            <w:proofErr w:type="spellEnd"/>
            <w:r w:rsidRPr="00D46DDE">
              <w:rPr>
                <w:rFonts w:ascii="Times New Roman" w:eastAsia="Times New Roman" w:hAnsi="Times New Roman" w:cs="Times New Roman"/>
                <w:color w:val="000000"/>
                <w:sz w:val="20"/>
                <w:szCs w:val="20"/>
                <w:lang w:val="en-SG"/>
              </w:rPr>
              <w:t>, A., Abraham, A., &amp; Calvert, S. (2012). The Wii club: promoting weight loss, psychosocial health, and sports involvement through an exergaming intervention for overweight and obese youth. Journal of adolescent health., 50(2 SUPPL. 1), S9‐S10. doi:10.1016/j.jadohealth.2011.10.038</w:t>
            </w:r>
          </w:p>
        </w:tc>
        <w:tc>
          <w:tcPr>
            <w:tcW w:w="1388" w:type="dxa"/>
            <w:tcBorders>
              <w:top w:val="nil"/>
              <w:left w:val="nil"/>
              <w:bottom w:val="single" w:sz="4" w:space="0" w:color="auto"/>
              <w:right w:val="single" w:sz="4" w:space="0" w:color="auto"/>
            </w:tcBorders>
            <w:shd w:val="clear" w:color="auto" w:fill="auto"/>
            <w:vAlign w:val="bottom"/>
            <w:hideMark/>
          </w:tcPr>
          <w:p w14:paraId="7CC1331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72F558C3"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BAEB102"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224</w:t>
            </w:r>
          </w:p>
        </w:tc>
        <w:tc>
          <w:tcPr>
            <w:tcW w:w="6918" w:type="dxa"/>
            <w:tcBorders>
              <w:top w:val="nil"/>
              <w:left w:val="nil"/>
              <w:bottom w:val="single" w:sz="4" w:space="0" w:color="auto"/>
              <w:right w:val="single" w:sz="4" w:space="0" w:color="auto"/>
            </w:tcBorders>
            <w:shd w:val="clear" w:color="auto" w:fill="auto"/>
            <w:vAlign w:val="bottom"/>
            <w:hideMark/>
          </w:tcPr>
          <w:p w14:paraId="27C97B96"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Staiano</w:t>
            </w:r>
            <w:proofErr w:type="spellEnd"/>
            <w:r w:rsidRPr="00D46DDE">
              <w:rPr>
                <w:rFonts w:ascii="Times New Roman" w:eastAsia="Times New Roman" w:hAnsi="Times New Roman" w:cs="Times New Roman"/>
                <w:color w:val="000000"/>
                <w:sz w:val="20"/>
                <w:szCs w:val="20"/>
                <w:lang w:val="en-SG"/>
              </w:rPr>
              <w:t xml:space="preserve">, A. E., </w:t>
            </w:r>
            <w:proofErr w:type="spellStart"/>
            <w:r w:rsidRPr="00D46DDE">
              <w:rPr>
                <w:rFonts w:ascii="Times New Roman" w:eastAsia="Times New Roman" w:hAnsi="Times New Roman" w:cs="Times New Roman"/>
                <w:color w:val="000000"/>
                <w:sz w:val="20"/>
                <w:szCs w:val="20"/>
                <w:lang w:val="en-SG"/>
              </w:rPr>
              <w:t>Beyl</w:t>
            </w:r>
            <w:proofErr w:type="spellEnd"/>
            <w:r w:rsidRPr="00D46DDE">
              <w:rPr>
                <w:rFonts w:ascii="Times New Roman" w:eastAsia="Times New Roman" w:hAnsi="Times New Roman" w:cs="Times New Roman"/>
                <w:color w:val="000000"/>
                <w:sz w:val="20"/>
                <w:szCs w:val="20"/>
                <w:lang w:val="en-SG"/>
              </w:rPr>
              <w:t xml:space="preserve">, R. A., Guan, W., Hendrick, C. A., Hsia, D. S., &amp; Newton, R. L. (2018). Home-based exergaming among children with overweight and obesity: a randomized clinical trial.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obesity, 13(11), 724-733.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://dx.doi.org/10.1111/ijpo.12438</w:t>
            </w:r>
          </w:p>
        </w:tc>
        <w:tc>
          <w:tcPr>
            <w:tcW w:w="1388" w:type="dxa"/>
            <w:tcBorders>
              <w:top w:val="nil"/>
              <w:left w:val="nil"/>
              <w:bottom w:val="single" w:sz="4" w:space="0" w:color="auto"/>
              <w:right w:val="single" w:sz="4" w:space="0" w:color="auto"/>
            </w:tcBorders>
            <w:shd w:val="clear" w:color="auto" w:fill="auto"/>
            <w:vAlign w:val="bottom"/>
            <w:hideMark/>
          </w:tcPr>
          <w:p w14:paraId="7796E5A8"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4A12020B"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95B1F0F"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225</w:t>
            </w:r>
          </w:p>
        </w:tc>
        <w:tc>
          <w:tcPr>
            <w:tcW w:w="6918" w:type="dxa"/>
            <w:tcBorders>
              <w:top w:val="nil"/>
              <w:left w:val="nil"/>
              <w:bottom w:val="single" w:sz="4" w:space="0" w:color="auto"/>
              <w:right w:val="single" w:sz="4" w:space="0" w:color="auto"/>
            </w:tcBorders>
            <w:shd w:val="clear" w:color="auto" w:fill="auto"/>
            <w:vAlign w:val="bottom"/>
            <w:hideMark/>
          </w:tcPr>
          <w:p w14:paraId="47C363C8"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Staiano</w:t>
            </w:r>
            <w:proofErr w:type="spellEnd"/>
            <w:r w:rsidRPr="00D46DDE">
              <w:rPr>
                <w:rFonts w:ascii="Times New Roman" w:eastAsia="Times New Roman" w:hAnsi="Times New Roman" w:cs="Times New Roman"/>
                <w:color w:val="000000"/>
                <w:sz w:val="20"/>
                <w:szCs w:val="20"/>
                <w:lang w:val="en-SG"/>
              </w:rPr>
              <w:t xml:space="preserve">, A. E., </w:t>
            </w:r>
            <w:proofErr w:type="spellStart"/>
            <w:r w:rsidRPr="00D46DDE">
              <w:rPr>
                <w:rFonts w:ascii="Times New Roman" w:eastAsia="Times New Roman" w:hAnsi="Times New Roman" w:cs="Times New Roman"/>
                <w:color w:val="000000"/>
                <w:sz w:val="20"/>
                <w:szCs w:val="20"/>
                <w:lang w:val="en-SG"/>
              </w:rPr>
              <w:t>Beyl</w:t>
            </w:r>
            <w:proofErr w:type="spellEnd"/>
            <w:r w:rsidRPr="00D46DDE">
              <w:rPr>
                <w:rFonts w:ascii="Times New Roman" w:eastAsia="Times New Roman" w:hAnsi="Times New Roman" w:cs="Times New Roman"/>
                <w:color w:val="000000"/>
                <w:sz w:val="20"/>
                <w:szCs w:val="20"/>
                <w:lang w:val="en-SG"/>
              </w:rPr>
              <w:t xml:space="preserve">, R. A., Hsia, D. S., </w:t>
            </w:r>
            <w:proofErr w:type="spellStart"/>
            <w:r w:rsidRPr="00D46DDE">
              <w:rPr>
                <w:rFonts w:ascii="Times New Roman" w:eastAsia="Times New Roman" w:hAnsi="Times New Roman" w:cs="Times New Roman"/>
                <w:color w:val="000000"/>
                <w:sz w:val="20"/>
                <w:szCs w:val="20"/>
                <w:lang w:val="en-SG"/>
              </w:rPr>
              <w:t>Katzmarzyk</w:t>
            </w:r>
            <w:proofErr w:type="spellEnd"/>
            <w:r w:rsidRPr="00D46DDE">
              <w:rPr>
                <w:rFonts w:ascii="Times New Roman" w:eastAsia="Times New Roman" w:hAnsi="Times New Roman" w:cs="Times New Roman"/>
                <w:color w:val="000000"/>
                <w:sz w:val="20"/>
                <w:szCs w:val="20"/>
                <w:lang w:val="en-SG"/>
              </w:rPr>
              <w:t>, P. T., &amp; Newton, R. L. (2017). Twelve weeks of dance exergaming in overweight and obese adolescent girls: transfer effects on physical activity, screen time, and self-efficacy. Journal of sport and health science. (no pagination), 2017, Date of Publication: June 29. doi:10.1016/j.jshs.2016.11.005</w:t>
            </w:r>
          </w:p>
        </w:tc>
        <w:tc>
          <w:tcPr>
            <w:tcW w:w="1388" w:type="dxa"/>
            <w:tcBorders>
              <w:top w:val="nil"/>
              <w:left w:val="nil"/>
              <w:bottom w:val="single" w:sz="4" w:space="0" w:color="auto"/>
              <w:right w:val="single" w:sz="4" w:space="0" w:color="auto"/>
            </w:tcBorders>
            <w:shd w:val="clear" w:color="auto" w:fill="auto"/>
            <w:vAlign w:val="bottom"/>
            <w:hideMark/>
          </w:tcPr>
          <w:p w14:paraId="2DD7C7A0"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67703AE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FE52D53"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226</w:t>
            </w:r>
          </w:p>
        </w:tc>
        <w:tc>
          <w:tcPr>
            <w:tcW w:w="6918" w:type="dxa"/>
            <w:tcBorders>
              <w:top w:val="nil"/>
              <w:left w:val="nil"/>
              <w:bottom w:val="single" w:sz="4" w:space="0" w:color="auto"/>
              <w:right w:val="single" w:sz="4" w:space="0" w:color="auto"/>
            </w:tcBorders>
            <w:shd w:val="clear" w:color="auto" w:fill="auto"/>
            <w:vAlign w:val="bottom"/>
            <w:hideMark/>
          </w:tcPr>
          <w:p w14:paraId="06088E04"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Stewart, M. L. (2008). Randomised controlled trial of a novel dietetic treatment for childhood obesity and a qualitative study of parents’ perceptions of dietetic treatment. (U240295 Ph.D.), University of Glasgow (United Kingdom), Ann Arbor.</w:t>
            </w:r>
          </w:p>
        </w:tc>
        <w:tc>
          <w:tcPr>
            <w:tcW w:w="1388" w:type="dxa"/>
            <w:tcBorders>
              <w:top w:val="nil"/>
              <w:left w:val="nil"/>
              <w:bottom w:val="single" w:sz="4" w:space="0" w:color="auto"/>
              <w:right w:val="single" w:sz="4" w:space="0" w:color="auto"/>
            </w:tcBorders>
            <w:shd w:val="clear" w:color="auto" w:fill="auto"/>
            <w:vAlign w:val="bottom"/>
            <w:hideMark/>
          </w:tcPr>
          <w:p w14:paraId="113CE02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3E5D27F4"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79121C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227</w:t>
            </w:r>
          </w:p>
        </w:tc>
        <w:tc>
          <w:tcPr>
            <w:tcW w:w="6918" w:type="dxa"/>
            <w:tcBorders>
              <w:top w:val="nil"/>
              <w:left w:val="nil"/>
              <w:bottom w:val="single" w:sz="4" w:space="0" w:color="auto"/>
              <w:right w:val="single" w:sz="4" w:space="0" w:color="auto"/>
            </w:tcBorders>
            <w:shd w:val="clear" w:color="auto" w:fill="auto"/>
            <w:vAlign w:val="bottom"/>
            <w:hideMark/>
          </w:tcPr>
          <w:p w14:paraId="75CA02BE"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Stovitz</w:t>
            </w:r>
            <w:proofErr w:type="spellEnd"/>
            <w:r w:rsidRPr="00D46DDE">
              <w:rPr>
                <w:rFonts w:ascii="Times New Roman" w:eastAsia="Times New Roman" w:hAnsi="Times New Roman" w:cs="Times New Roman"/>
                <w:color w:val="000000"/>
                <w:sz w:val="20"/>
                <w:szCs w:val="20"/>
                <w:lang w:val="en-SG"/>
              </w:rPr>
              <w:t xml:space="preserve">, S. D., Berge, J. M., Hannan, P. J., Himes, J. H., Sherwood, N. E., &amp; </w:t>
            </w:r>
            <w:proofErr w:type="spellStart"/>
            <w:r w:rsidRPr="00D46DDE">
              <w:rPr>
                <w:rFonts w:ascii="Times New Roman" w:eastAsia="Times New Roman" w:hAnsi="Times New Roman" w:cs="Times New Roman"/>
                <w:color w:val="000000"/>
                <w:sz w:val="20"/>
                <w:szCs w:val="20"/>
                <w:lang w:val="en-SG"/>
              </w:rPr>
              <w:t>Wetzsteon</w:t>
            </w:r>
            <w:proofErr w:type="spellEnd"/>
            <w:r w:rsidRPr="00D46DDE">
              <w:rPr>
                <w:rFonts w:ascii="Times New Roman" w:eastAsia="Times New Roman" w:hAnsi="Times New Roman" w:cs="Times New Roman"/>
                <w:color w:val="000000"/>
                <w:sz w:val="20"/>
                <w:szCs w:val="20"/>
                <w:lang w:val="en-SG"/>
              </w:rPr>
              <w:t xml:space="preserve">, R. J. (2014). Stage 1 Treatment of </w:t>
            </w:r>
            <w:proofErr w:type="spellStart"/>
            <w:r w:rsidRPr="00D46DDE">
              <w:rPr>
                <w:rFonts w:ascii="Times New Roman" w:eastAsia="Times New Roman" w:hAnsi="Times New Roman" w:cs="Times New Roman"/>
                <w:color w:val="000000"/>
                <w:sz w:val="20"/>
                <w:szCs w:val="20"/>
                <w:lang w:val="en-SG"/>
              </w:rPr>
              <w:t>Pediatric</w:t>
            </w:r>
            <w:proofErr w:type="spellEnd"/>
            <w:r w:rsidRPr="00D46DDE">
              <w:rPr>
                <w:rFonts w:ascii="Times New Roman" w:eastAsia="Times New Roman" w:hAnsi="Times New Roman" w:cs="Times New Roman"/>
                <w:color w:val="000000"/>
                <w:sz w:val="20"/>
                <w:szCs w:val="20"/>
                <w:lang w:val="en-SG"/>
              </w:rPr>
              <w:t xml:space="preserve"> Overweight and Obesity: A Pilot and Feasibility Randomized Controlled Trial. Childhood Obesity, 10(1), 50-57.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://dx.doi.org/10.1089/chi.2013.0107</w:t>
            </w:r>
          </w:p>
        </w:tc>
        <w:tc>
          <w:tcPr>
            <w:tcW w:w="1388" w:type="dxa"/>
            <w:tcBorders>
              <w:top w:val="nil"/>
              <w:left w:val="nil"/>
              <w:bottom w:val="single" w:sz="4" w:space="0" w:color="auto"/>
              <w:right w:val="single" w:sz="4" w:space="0" w:color="auto"/>
            </w:tcBorders>
            <w:shd w:val="clear" w:color="auto" w:fill="auto"/>
            <w:vAlign w:val="bottom"/>
            <w:hideMark/>
          </w:tcPr>
          <w:p w14:paraId="61D8345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0ECD940A"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6D28B84"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228</w:t>
            </w:r>
          </w:p>
        </w:tc>
        <w:tc>
          <w:tcPr>
            <w:tcW w:w="6918" w:type="dxa"/>
            <w:tcBorders>
              <w:top w:val="nil"/>
              <w:left w:val="nil"/>
              <w:bottom w:val="single" w:sz="4" w:space="0" w:color="auto"/>
              <w:right w:val="single" w:sz="4" w:space="0" w:color="auto"/>
            </w:tcBorders>
            <w:shd w:val="clear" w:color="auto" w:fill="auto"/>
            <w:vAlign w:val="bottom"/>
            <w:hideMark/>
          </w:tcPr>
          <w:p w14:paraId="263F128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Straker, L. M., Howie, E. K., Smith, K. L., </w:t>
            </w:r>
            <w:proofErr w:type="spellStart"/>
            <w:r w:rsidRPr="00D46DDE">
              <w:rPr>
                <w:rFonts w:ascii="Times New Roman" w:eastAsia="Times New Roman" w:hAnsi="Times New Roman" w:cs="Times New Roman"/>
                <w:color w:val="000000"/>
                <w:sz w:val="20"/>
                <w:szCs w:val="20"/>
                <w:lang w:val="en-SG"/>
              </w:rPr>
              <w:t>Fenner</w:t>
            </w:r>
            <w:proofErr w:type="spellEnd"/>
            <w:r w:rsidRPr="00D46DDE">
              <w:rPr>
                <w:rFonts w:ascii="Times New Roman" w:eastAsia="Times New Roman" w:hAnsi="Times New Roman" w:cs="Times New Roman"/>
                <w:color w:val="000000"/>
                <w:sz w:val="20"/>
                <w:szCs w:val="20"/>
                <w:lang w:val="en-SG"/>
              </w:rPr>
              <w:t xml:space="preserve">, A. A., Kerr, D. A., Olds, T. S., . . . Smith, A. J. (2014). The impact of Curtin University's activity, food and attitudes program on physical activity, sedentary time and fruit, vegetable and junk food consumption among overweight and obese adolescents: a waitlist controlled trial. </w:t>
            </w:r>
            <w:proofErr w:type="spellStart"/>
            <w:r w:rsidRPr="00D46DDE">
              <w:rPr>
                <w:rFonts w:ascii="Times New Roman" w:eastAsia="Times New Roman" w:hAnsi="Times New Roman" w:cs="Times New Roman"/>
                <w:color w:val="000000"/>
                <w:sz w:val="20"/>
                <w:szCs w:val="20"/>
                <w:lang w:val="en-SG"/>
              </w:rPr>
              <w:t>PLoS</w:t>
            </w:r>
            <w:proofErr w:type="spellEnd"/>
            <w:r w:rsidRPr="00D46DDE">
              <w:rPr>
                <w:rFonts w:ascii="Times New Roman" w:eastAsia="Times New Roman" w:hAnsi="Times New Roman" w:cs="Times New Roman"/>
                <w:color w:val="000000"/>
                <w:sz w:val="20"/>
                <w:szCs w:val="20"/>
                <w:lang w:val="en-SG"/>
              </w:rPr>
              <w:t xml:space="preserve"> ONE, 9(11), 1.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://dx.doi.org/10.1371/journal.pone.0111954</w:t>
            </w:r>
          </w:p>
        </w:tc>
        <w:tc>
          <w:tcPr>
            <w:tcW w:w="1388" w:type="dxa"/>
            <w:tcBorders>
              <w:top w:val="nil"/>
              <w:left w:val="nil"/>
              <w:bottom w:val="single" w:sz="4" w:space="0" w:color="auto"/>
              <w:right w:val="single" w:sz="4" w:space="0" w:color="auto"/>
            </w:tcBorders>
            <w:shd w:val="clear" w:color="auto" w:fill="auto"/>
            <w:vAlign w:val="bottom"/>
            <w:hideMark/>
          </w:tcPr>
          <w:p w14:paraId="5CB7B5FD"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26B56E98"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FB4F10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229</w:t>
            </w:r>
          </w:p>
        </w:tc>
        <w:tc>
          <w:tcPr>
            <w:tcW w:w="6918" w:type="dxa"/>
            <w:tcBorders>
              <w:top w:val="nil"/>
              <w:left w:val="nil"/>
              <w:bottom w:val="single" w:sz="4" w:space="0" w:color="auto"/>
              <w:right w:val="single" w:sz="4" w:space="0" w:color="auto"/>
            </w:tcBorders>
            <w:shd w:val="clear" w:color="auto" w:fill="auto"/>
            <w:vAlign w:val="bottom"/>
            <w:hideMark/>
          </w:tcPr>
          <w:p w14:paraId="5B8FE951"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Sun, M. X., Huang, X. Q., Yan, Y., Li, B. W., Zhong, W. J., Chen, J. F., . . . et al. (2011). One-hour after-school exercise ameliorates central adiposity and lipids in overweight Chinese adolescents: a randomized controlled trial. Chinese medical journal, 124(3), 323‐329.</w:t>
            </w:r>
          </w:p>
        </w:tc>
        <w:tc>
          <w:tcPr>
            <w:tcW w:w="1388" w:type="dxa"/>
            <w:tcBorders>
              <w:top w:val="nil"/>
              <w:left w:val="nil"/>
              <w:bottom w:val="single" w:sz="4" w:space="0" w:color="auto"/>
              <w:right w:val="single" w:sz="4" w:space="0" w:color="auto"/>
            </w:tcBorders>
            <w:shd w:val="clear" w:color="auto" w:fill="auto"/>
            <w:vAlign w:val="bottom"/>
            <w:hideMark/>
          </w:tcPr>
          <w:p w14:paraId="3AF6BCC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3E7AA2D7"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960959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230</w:t>
            </w:r>
          </w:p>
        </w:tc>
        <w:tc>
          <w:tcPr>
            <w:tcW w:w="6918" w:type="dxa"/>
            <w:tcBorders>
              <w:top w:val="nil"/>
              <w:left w:val="nil"/>
              <w:bottom w:val="single" w:sz="4" w:space="0" w:color="auto"/>
              <w:right w:val="single" w:sz="4" w:space="0" w:color="auto"/>
            </w:tcBorders>
            <w:shd w:val="clear" w:color="auto" w:fill="auto"/>
            <w:vAlign w:val="bottom"/>
            <w:hideMark/>
          </w:tcPr>
          <w:p w14:paraId="29566EB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Sundar, T. K. B., </w:t>
            </w:r>
            <w:proofErr w:type="spellStart"/>
            <w:r w:rsidRPr="00D46DDE">
              <w:rPr>
                <w:rFonts w:ascii="Times New Roman" w:eastAsia="Times New Roman" w:hAnsi="Times New Roman" w:cs="Times New Roman"/>
                <w:color w:val="000000"/>
                <w:sz w:val="20"/>
                <w:szCs w:val="20"/>
                <w:lang w:val="en-SG"/>
              </w:rPr>
              <w:t>Løndal</w:t>
            </w:r>
            <w:proofErr w:type="spellEnd"/>
            <w:r w:rsidRPr="00D46DDE">
              <w:rPr>
                <w:rFonts w:ascii="Times New Roman" w:eastAsia="Times New Roman" w:hAnsi="Times New Roman" w:cs="Times New Roman"/>
                <w:color w:val="000000"/>
                <w:sz w:val="20"/>
                <w:szCs w:val="20"/>
                <w:lang w:val="en-SG"/>
              </w:rPr>
              <w:t xml:space="preserve">, K., </w:t>
            </w:r>
            <w:proofErr w:type="spellStart"/>
            <w:r w:rsidRPr="00D46DDE">
              <w:rPr>
                <w:rFonts w:ascii="Times New Roman" w:eastAsia="Times New Roman" w:hAnsi="Times New Roman" w:cs="Times New Roman"/>
                <w:color w:val="000000"/>
                <w:sz w:val="20"/>
                <w:szCs w:val="20"/>
                <w:lang w:val="en-SG"/>
              </w:rPr>
              <w:t>Lagerløv</w:t>
            </w:r>
            <w:proofErr w:type="spellEnd"/>
            <w:r w:rsidRPr="00D46DDE">
              <w:rPr>
                <w:rFonts w:ascii="Times New Roman" w:eastAsia="Times New Roman" w:hAnsi="Times New Roman" w:cs="Times New Roman"/>
                <w:color w:val="000000"/>
                <w:sz w:val="20"/>
                <w:szCs w:val="20"/>
                <w:lang w:val="en-SG"/>
              </w:rPr>
              <w:t xml:space="preserve">, P., </w:t>
            </w:r>
            <w:proofErr w:type="spellStart"/>
            <w:r w:rsidRPr="00D46DDE">
              <w:rPr>
                <w:rFonts w:ascii="Times New Roman" w:eastAsia="Times New Roman" w:hAnsi="Times New Roman" w:cs="Times New Roman"/>
                <w:color w:val="000000"/>
                <w:sz w:val="20"/>
                <w:szCs w:val="20"/>
                <w:lang w:val="en-SG"/>
              </w:rPr>
              <w:t>Glavin</w:t>
            </w:r>
            <w:proofErr w:type="spellEnd"/>
            <w:r w:rsidRPr="00D46DDE">
              <w:rPr>
                <w:rFonts w:ascii="Times New Roman" w:eastAsia="Times New Roman" w:hAnsi="Times New Roman" w:cs="Times New Roman"/>
                <w:color w:val="000000"/>
                <w:sz w:val="20"/>
                <w:szCs w:val="20"/>
                <w:lang w:val="en-SG"/>
              </w:rPr>
              <w:t xml:space="preserve">, K., &amp; </w:t>
            </w:r>
            <w:proofErr w:type="spellStart"/>
            <w:r w:rsidRPr="00D46DDE">
              <w:rPr>
                <w:rFonts w:ascii="Times New Roman" w:eastAsia="Times New Roman" w:hAnsi="Times New Roman" w:cs="Times New Roman"/>
                <w:color w:val="000000"/>
                <w:sz w:val="20"/>
                <w:szCs w:val="20"/>
                <w:lang w:val="en-SG"/>
              </w:rPr>
              <w:t>Helseth</w:t>
            </w:r>
            <w:proofErr w:type="spellEnd"/>
            <w:r w:rsidRPr="00D46DDE">
              <w:rPr>
                <w:rFonts w:ascii="Times New Roman" w:eastAsia="Times New Roman" w:hAnsi="Times New Roman" w:cs="Times New Roman"/>
                <w:color w:val="000000"/>
                <w:sz w:val="20"/>
                <w:szCs w:val="20"/>
                <w:lang w:val="en-SG"/>
              </w:rPr>
              <w:t xml:space="preserve">, S. (2018). Overweight adolescents' views on physical activity - experiences of participants in </w:t>
            </w:r>
            <w:r w:rsidRPr="00D46DDE">
              <w:rPr>
                <w:rFonts w:ascii="Times New Roman" w:eastAsia="Times New Roman" w:hAnsi="Times New Roman" w:cs="Times New Roman"/>
                <w:color w:val="000000"/>
                <w:sz w:val="20"/>
                <w:szCs w:val="20"/>
                <w:lang w:val="en-SG"/>
              </w:rPr>
              <w:lastRenderedPageBreak/>
              <w:t xml:space="preserve">an internet-based intervention: a qualitative study. BMC Public Health, 18(1), 448.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://dx.doi.org/10.1186/s12889-018-5324-x</w:t>
            </w:r>
          </w:p>
        </w:tc>
        <w:tc>
          <w:tcPr>
            <w:tcW w:w="1388" w:type="dxa"/>
            <w:tcBorders>
              <w:top w:val="nil"/>
              <w:left w:val="nil"/>
              <w:bottom w:val="single" w:sz="4" w:space="0" w:color="auto"/>
              <w:right w:val="single" w:sz="4" w:space="0" w:color="auto"/>
            </w:tcBorders>
            <w:shd w:val="clear" w:color="auto" w:fill="auto"/>
            <w:vAlign w:val="bottom"/>
            <w:hideMark/>
          </w:tcPr>
          <w:p w14:paraId="73E1F4D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lastRenderedPageBreak/>
              <w:t>Not RCT</w:t>
            </w:r>
          </w:p>
        </w:tc>
      </w:tr>
      <w:tr w:rsidR="0077603A" w:rsidRPr="00D46DDE" w14:paraId="4EC0C72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1C5D791"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231</w:t>
            </w:r>
          </w:p>
        </w:tc>
        <w:tc>
          <w:tcPr>
            <w:tcW w:w="6918" w:type="dxa"/>
            <w:tcBorders>
              <w:top w:val="nil"/>
              <w:left w:val="nil"/>
              <w:bottom w:val="single" w:sz="4" w:space="0" w:color="auto"/>
              <w:right w:val="single" w:sz="4" w:space="0" w:color="auto"/>
            </w:tcBorders>
            <w:shd w:val="clear" w:color="auto" w:fill="auto"/>
            <w:vAlign w:val="bottom"/>
            <w:hideMark/>
          </w:tcPr>
          <w:p w14:paraId="1DEB97C4"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Tak</w:t>
            </w:r>
            <w:proofErr w:type="spellEnd"/>
            <w:r w:rsidRPr="00D46DDE">
              <w:rPr>
                <w:rFonts w:ascii="Times New Roman" w:eastAsia="Times New Roman" w:hAnsi="Times New Roman" w:cs="Times New Roman"/>
                <w:color w:val="000000"/>
                <w:sz w:val="20"/>
                <w:szCs w:val="20"/>
                <w:lang w:val="en-SG"/>
              </w:rPr>
              <w:t>, Y. R., An, J. Y., Kim, Y. A., &amp; Woo, H. Y. (2007). The effects of a physical activity-</w:t>
            </w:r>
            <w:proofErr w:type="spellStart"/>
            <w:r w:rsidRPr="00D46DDE">
              <w:rPr>
                <w:rFonts w:ascii="Times New Roman" w:eastAsia="Times New Roman" w:hAnsi="Times New Roman" w:cs="Times New Roman"/>
                <w:color w:val="000000"/>
                <w:sz w:val="20"/>
                <w:szCs w:val="20"/>
                <w:lang w:val="en-SG"/>
              </w:rPr>
              <w:t>behavior</w:t>
            </w:r>
            <w:proofErr w:type="spellEnd"/>
            <w:r w:rsidRPr="00D46DDE">
              <w:rPr>
                <w:rFonts w:ascii="Times New Roman" w:eastAsia="Times New Roman" w:hAnsi="Times New Roman" w:cs="Times New Roman"/>
                <w:color w:val="000000"/>
                <w:sz w:val="20"/>
                <w:szCs w:val="20"/>
                <w:lang w:val="en-SG"/>
              </w:rPr>
              <w:t xml:space="preserve"> modification combined intervention(PABM-intervention) on metabolic risk factors in overweight and obese elementary school children. </w:t>
            </w:r>
            <w:proofErr w:type="spellStart"/>
            <w:r w:rsidRPr="00D46DDE">
              <w:rPr>
                <w:rFonts w:ascii="Times New Roman" w:eastAsia="Times New Roman" w:hAnsi="Times New Roman" w:cs="Times New Roman"/>
                <w:color w:val="000000"/>
                <w:sz w:val="20"/>
                <w:szCs w:val="20"/>
                <w:lang w:val="en-SG"/>
              </w:rPr>
              <w:t>Taehan</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kanho</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hakhoe</w:t>
            </w:r>
            <w:proofErr w:type="spellEnd"/>
            <w:r w:rsidRPr="00D46DDE">
              <w:rPr>
                <w:rFonts w:ascii="Times New Roman" w:eastAsia="Times New Roman" w:hAnsi="Times New Roman" w:cs="Times New Roman"/>
                <w:color w:val="000000"/>
                <w:sz w:val="20"/>
                <w:szCs w:val="20"/>
                <w:lang w:val="en-SG"/>
              </w:rPr>
              <w:t xml:space="preserve"> chi, 37(6), 902‐913.</w:t>
            </w:r>
          </w:p>
        </w:tc>
        <w:tc>
          <w:tcPr>
            <w:tcW w:w="1388" w:type="dxa"/>
            <w:tcBorders>
              <w:top w:val="nil"/>
              <w:left w:val="nil"/>
              <w:bottom w:val="single" w:sz="4" w:space="0" w:color="auto"/>
              <w:right w:val="single" w:sz="4" w:space="0" w:color="auto"/>
            </w:tcBorders>
            <w:shd w:val="clear" w:color="auto" w:fill="auto"/>
            <w:vAlign w:val="bottom"/>
            <w:hideMark/>
          </w:tcPr>
          <w:p w14:paraId="7229F59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 Korean</w:t>
            </w:r>
          </w:p>
        </w:tc>
      </w:tr>
      <w:tr w:rsidR="0077603A" w:rsidRPr="00D46DDE" w14:paraId="038311B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4A5F146"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232</w:t>
            </w:r>
          </w:p>
        </w:tc>
        <w:tc>
          <w:tcPr>
            <w:tcW w:w="6918" w:type="dxa"/>
            <w:tcBorders>
              <w:top w:val="nil"/>
              <w:left w:val="nil"/>
              <w:bottom w:val="single" w:sz="4" w:space="0" w:color="auto"/>
              <w:right w:val="single" w:sz="4" w:space="0" w:color="auto"/>
            </w:tcBorders>
            <w:shd w:val="clear" w:color="auto" w:fill="auto"/>
            <w:vAlign w:val="bottom"/>
            <w:hideMark/>
          </w:tcPr>
          <w:p w14:paraId="7D25E1CB"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Tanofsky-Kraff</w:t>
            </w:r>
            <w:proofErr w:type="spellEnd"/>
            <w:r w:rsidRPr="00D46DDE">
              <w:rPr>
                <w:rFonts w:ascii="Times New Roman" w:eastAsia="Times New Roman" w:hAnsi="Times New Roman" w:cs="Times New Roman"/>
                <w:color w:val="000000"/>
                <w:sz w:val="20"/>
                <w:szCs w:val="20"/>
                <w:lang w:val="en-SG"/>
              </w:rPr>
              <w:t xml:space="preserve">, M., </w:t>
            </w:r>
            <w:proofErr w:type="spellStart"/>
            <w:r w:rsidRPr="00D46DDE">
              <w:rPr>
                <w:rFonts w:ascii="Times New Roman" w:eastAsia="Times New Roman" w:hAnsi="Times New Roman" w:cs="Times New Roman"/>
                <w:color w:val="000000"/>
                <w:sz w:val="20"/>
                <w:szCs w:val="20"/>
                <w:lang w:val="en-SG"/>
              </w:rPr>
              <w:t>Shomaker</w:t>
            </w:r>
            <w:proofErr w:type="spellEnd"/>
            <w:r w:rsidRPr="00D46DDE">
              <w:rPr>
                <w:rFonts w:ascii="Times New Roman" w:eastAsia="Times New Roman" w:hAnsi="Times New Roman" w:cs="Times New Roman"/>
                <w:color w:val="000000"/>
                <w:sz w:val="20"/>
                <w:szCs w:val="20"/>
                <w:lang w:val="en-SG"/>
              </w:rPr>
              <w:t xml:space="preserve">, L. B., Wilfley, D. E., Young, J. F., </w:t>
            </w:r>
            <w:proofErr w:type="spellStart"/>
            <w:r w:rsidRPr="00D46DDE">
              <w:rPr>
                <w:rFonts w:ascii="Times New Roman" w:eastAsia="Times New Roman" w:hAnsi="Times New Roman" w:cs="Times New Roman"/>
                <w:color w:val="000000"/>
                <w:sz w:val="20"/>
                <w:szCs w:val="20"/>
                <w:lang w:val="en-SG"/>
              </w:rPr>
              <w:t>Sbrocco</w:t>
            </w:r>
            <w:proofErr w:type="spellEnd"/>
            <w:r w:rsidRPr="00D46DDE">
              <w:rPr>
                <w:rFonts w:ascii="Times New Roman" w:eastAsia="Times New Roman" w:hAnsi="Times New Roman" w:cs="Times New Roman"/>
                <w:color w:val="000000"/>
                <w:sz w:val="20"/>
                <w:szCs w:val="20"/>
                <w:lang w:val="en-SG"/>
              </w:rPr>
              <w:t xml:space="preserve">, T., Stephens, M., . . . </w:t>
            </w:r>
            <w:proofErr w:type="spellStart"/>
            <w:r w:rsidRPr="00D46DDE">
              <w:rPr>
                <w:rFonts w:ascii="Times New Roman" w:eastAsia="Times New Roman" w:hAnsi="Times New Roman" w:cs="Times New Roman"/>
                <w:color w:val="000000"/>
                <w:sz w:val="20"/>
                <w:szCs w:val="20"/>
                <w:lang w:val="en-SG"/>
              </w:rPr>
              <w:t>Yanovski</w:t>
            </w:r>
            <w:proofErr w:type="spellEnd"/>
            <w:r w:rsidRPr="00D46DDE">
              <w:rPr>
                <w:rFonts w:ascii="Times New Roman" w:eastAsia="Times New Roman" w:hAnsi="Times New Roman" w:cs="Times New Roman"/>
                <w:color w:val="000000"/>
                <w:sz w:val="20"/>
                <w:szCs w:val="20"/>
                <w:lang w:val="en-SG"/>
              </w:rPr>
              <w:t xml:space="preserve">, J. A. (2014). Targeted prevention of excess weight gain and eating disorders in high-risk adolescent girls: a randomized controlled trial. American journal of clinical nutrition, 100(4), 1010-1018.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://dx.doi.org/10.3945/ajcn.114.092536</w:t>
            </w:r>
          </w:p>
        </w:tc>
        <w:tc>
          <w:tcPr>
            <w:tcW w:w="1388" w:type="dxa"/>
            <w:tcBorders>
              <w:top w:val="nil"/>
              <w:left w:val="nil"/>
              <w:bottom w:val="single" w:sz="4" w:space="0" w:color="auto"/>
              <w:right w:val="single" w:sz="4" w:space="0" w:color="auto"/>
            </w:tcBorders>
            <w:shd w:val="clear" w:color="auto" w:fill="auto"/>
            <w:vAlign w:val="bottom"/>
            <w:hideMark/>
          </w:tcPr>
          <w:p w14:paraId="3154210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6ACB7541"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64C2220"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233</w:t>
            </w:r>
          </w:p>
        </w:tc>
        <w:tc>
          <w:tcPr>
            <w:tcW w:w="6918" w:type="dxa"/>
            <w:tcBorders>
              <w:top w:val="nil"/>
              <w:left w:val="nil"/>
              <w:bottom w:val="single" w:sz="4" w:space="0" w:color="auto"/>
              <w:right w:val="single" w:sz="4" w:space="0" w:color="auto"/>
            </w:tcBorders>
            <w:shd w:val="clear" w:color="auto" w:fill="auto"/>
            <w:vAlign w:val="bottom"/>
            <w:hideMark/>
          </w:tcPr>
          <w:p w14:paraId="41C614B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Taveras, E. M., Marshall, R., Horan, C. M., Gillman, M. W., Hacker, K., Kleinman, K. P., . . . Simon, S. R. (2014). Improving children's obesity-related health care quality: process outcomes of a cluster-randomized controlled trial. Obesity (Silver Spring, Md.), 22(1), 27‐31. doi:10.1002/oby.20612</w:t>
            </w:r>
          </w:p>
        </w:tc>
        <w:tc>
          <w:tcPr>
            <w:tcW w:w="1388" w:type="dxa"/>
            <w:tcBorders>
              <w:top w:val="nil"/>
              <w:left w:val="nil"/>
              <w:bottom w:val="single" w:sz="4" w:space="0" w:color="auto"/>
              <w:right w:val="single" w:sz="4" w:space="0" w:color="auto"/>
            </w:tcBorders>
            <w:shd w:val="clear" w:color="auto" w:fill="auto"/>
            <w:vAlign w:val="bottom"/>
            <w:hideMark/>
          </w:tcPr>
          <w:p w14:paraId="6716A52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0F91D6BC"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A5E2A83"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234</w:t>
            </w:r>
          </w:p>
        </w:tc>
        <w:tc>
          <w:tcPr>
            <w:tcW w:w="6918" w:type="dxa"/>
            <w:tcBorders>
              <w:top w:val="nil"/>
              <w:left w:val="nil"/>
              <w:bottom w:val="single" w:sz="4" w:space="0" w:color="auto"/>
              <w:right w:val="single" w:sz="4" w:space="0" w:color="auto"/>
            </w:tcBorders>
            <w:shd w:val="clear" w:color="auto" w:fill="auto"/>
            <w:vAlign w:val="bottom"/>
            <w:hideMark/>
          </w:tcPr>
          <w:p w14:paraId="2991ACA6"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Ten Hoor, G.A., et al., Strength exercises during physical education classes in secondary schools improve body composition: a cluster randomized controlled trial. Int J </w:t>
            </w:r>
            <w:proofErr w:type="spellStart"/>
            <w:r w:rsidRPr="00D46DDE">
              <w:rPr>
                <w:rFonts w:ascii="Times New Roman" w:eastAsia="Times New Roman" w:hAnsi="Times New Roman" w:cs="Times New Roman"/>
                <w:color w:val="000000"/>
                <w:sz w:val="20"/>
                <w:szCs w:val="20"/>
                <w:lang w:val="en-SG"/>
              </w:rPr>
              <w:t>Behav</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Nutr</w:t>
            </w:r>
            <w:proofErr w:type="spellEnd"/>
            <w:r w:rsidRPr="00D46DDE">
              <w:rPr>
                <w:rFonts w:ascii="Times New Roman" w:eastAsia="Times New Roman" w:hAnsi="Times New Roman" w:cs="Times New Roman"/>
                <w:color w:val="000000"/>
                <w:sz w:val="20"/>
                <w:szCs w:val="20"/>
                <w:lang w:val="en-SG"/>
              </w:rPr>
              <w:t xml:space="preserve"> Phys Act, 2018. 15(1): p. 92.</w:t>
            </w:r>
          </w:p>
        </w:tc>
        <w:tc>
          <w:tcPr>
            <w:tcW w:w="1388" w:type="dxa"/>
            <w:tcBorders>
              <w:top w:val="nil"/>
              <w:left w:val="nil"/>
              <w:bottom w:val="single" w:sz="4" w:space="0" w:color="auto"/>
              <w:right w:val="single" w:sz="4" w:space="0" w:color="auto"/>
            </w:tcBorders>
            <w:shd w:val="clear" w:color="auto" w:fill="auto"/>
            <w:vAlign w:val="bottom"/>
            <w:hideMark/>
          </w:tcPr>
          <w:p w14:paraId="5499139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04F5C565"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8E7B154"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235</w:t>
            </w:r>
          </w:p>
        </w:tc>
        <w:tc>
          <w:tcPr>
            <w:tcW w:w="6918" w:type="dxa"/>
            <w:tcBorders>
              <w:top w:val="nil"/>
              <w:left w:val="nil"/>
              <w:bottom w:val="single" w:sz="4" w:space="0" w:color="auto"/>
              <w:right w:val="single" w:sz="4" w:space="0" w:color="auto"/>
            </w:tcBorders>
            <w:shd w:val="clear" w:color="auto" w:fill="auto"/>
            <w:vAlign w:val="bottom"/>
            <w:hideMark/>
          </w:tcPr>
          <w:p w14:paraId="1B8AC4DA"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Thivel</w:t>
            </w:r>
            <w:proofErr w:type="spellEnd"/>
            <w:r w:rsidRPr="00D46DDE">
              <w:rPr>
                <w:rFonts w:ascii="Times New Roman" w:eastAsia="Times New Roman" w:hAnsi="Times New Roman" w:cs="Times New Roman"/>
                <w:color w:val="000000"/>
                <w:sz w:val="20"/>
                <w:szCs w:val="20"/>
                <w:lang w:val="en-SG"/>
              </w:rPr>
              <w:t xml:space="preserve">, D., Doucet, E., Julian, V., </w:t>
            </w:r>
            <w:proofErr w:type="spellStart"/>
            <w:r w:rsidRPr="00D46DDE">
              <w:rPr>
                <w:rFonts w:ascii="Times New Roman" w:eastAsia="Times New Roman" w:hAnsi="Times New Roman" w:cs="Times New Roman"/>
                <w:color w:val="000000"/>
                <w:sz w:val="20"/>
                <w:szCs w:val="20"/>
                <w:lang w:val="en-SG"/>
              </w:rPr>
              <w:t>Cardenoux</w:t>
            </w:r>
            <w:proofErr w:type="spellEnd"/>
            <w:r w:rsidRPr="00D46DDE">
              <w:rPr>
                <w:rFonts w:ascii="Times New Roman" w:eastAsia="Times New Roman" w:hAnsi="Times New Roman" w:cs="Times New Roman"/>
                <w:color w:val="000000"/>
                <w:sz w:val="20"/>
                <w:szCs w:val="20"/>
                <w:lang w:val="en-SG"/>
              </w:rPr>
              <w:t xml:space="preserve">, C., </w:t>
            </w:r>
            <w:proofErr w:type="spellStart"/>
            <w:r w:rsidRPr="00D46DDE">
              <w:rPr>
                <w:rFonts w:ascii="Times New Roman" w:eastAsia="Times New Roman" w:hAnsi="Times New Roman" w:cs="Times New Roman"/>
                <w:color w:val="000000"/>
                <w:sz w:val="20"/>
                <w:szCs w:val="20"/>
                <w:lang w:val="en-SG"/>
              </w:rPr>
              <w:t>Boirie</w:t>
            </w:r>
            <w:proofErr w:type="spellEnd"/>
            <w:r w:rsidRPr="00D46DDE">
              <w:rPr>
                <w:rFonts w:ascii="Times New Roman" w:eastAsia="Times New Roman" w:hAnsi="Times New Roman" w:cs="Times New Roman"/>
                <w:color w:val="000000"/>
                <w:sz w:val="20"/>
                <w:szCs w:val="20"/>
                <w:lang w:val="en-SG"/>
              </w:rPr>
              <w:t xml:space="preserve">, Y., &amp; Duclos, M. (2016). Nutritional compensation to exercise- vs. diet-induced acute energy deficit in adolescents with obesity. Physiology &amp; </w:t>
            </w:r>
            <w:proofErr w:type="spellStart"/>
            <w:r w:rsidRPr="00D46DDE">
              <w:rPr>
                <w:rFonts w:ascii="Times New Roman" w:eastAsia="Times New Roman" w:hAnsi="Times New Roman" w:cs="Times New Roman"/>
                <w:color w:val="000000"/>
                <w:sz w:val="20"/>
                <w:szCs w:val="20"/>
                <w:lang w:val="en-SG"/>
              </w:rPr>
              <w:t>behavior</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://dx.doi.org/10.1016/j.physbeh.2016.10.022</w:t>
            </w:r>
          </w:p>
        </w:tc>
        <w:tc>
          <w:tcPr>
            <w:tcW w:w="1388" w:type="dxa"/>
            <w:tcBorders>
              <w:top w:val="nil"/>
              <w:left w:val="nil"/>
              <w:bottom w:val="single" w:sz="4" w:space="0" w:color="auto"/>
              <w:right w:val="single" w:sz="4" w:space="0" w:color="auto"/>
            </w:tcBorders>
            <w:shd w:val="clear" w:color="auto" w:fill="auto"/>
            <w:vAlign w:val="bottom"/>
            <w:hideMark/>
          </w:tcPr>
          <w:p w14:paraId="35AE90C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0E9B8595"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3A25AA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236</w:t>
            </w:r>
          </w:p>
        </w:tc>
        <w:tc>
          <w:tcPr>
            <w:tcW w:w="6918" w:type="dxa"/>
            <w:tcBorders>
              <w:top w:val="nil"/>
              <w:left w:val="nil"/>
              <w:bottom w:val="single" w:sz="4" w:space="0" w:color="auto"/>
              <w:right w:val="single" w:sz="4" w:space="0" w:color="auto"/>
            </w:tcBorders>
            <w:shd w:val="clear" w:color="auto" w:fill="auto"/>
            <w:vAlign w:val="bottom"/>
            <w:hideMark/>
          </w:tcPr>
          <w:p w14:paraId="667CA3E3"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Toulabi</w:t>
            </w:r>
            <w:proofErr w:type="spellEnd"/>
            <w:r w:rsidRPr="00D46DDE">
              <w:rPr>
                <w:rFonts w:ascii="Times New Roman" w:eastAsia="Times New Roman" w:hAnsi="Times New Roman" w:cs="Times New Roman"/>
                <w:color w:val="000000"/>
                <w:sz w:val="20"/>
                <w:szCs w:val="20"/>
                <w:lang w:val="en-SG"/>
              </w:rPr>
              <w:t xml:space="preserve">, T., </w:t>
            </w:r>
            <w:proofErr w:type="spellStart"/>
            <w:r w:rsidRPr="00D46DDE">
              <w:rPr>
                <w:rFonts w:ascii="Times New Roman" w:eastAsia="Times New Roman" w:hAnsi="Times New Roman" w:cs="Times New Roman"/>
                <w:color w:val="000000"/>
                <w:sz w:val="20"/>
                <w:szCs w:val="20"/>
                <w:lang w:val="en-SG"/>
              </w:rPr>
              <w:t>Khosh</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Niyat</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Nikoo</w:t>
            </w:r>
            <w:proofErr w:type="spellEnd"/>
            <w:r w:rsidRPr="00D46DDE">
              <w:rPr>
                <w:rFonts w:ascii="Times New Roman" w:eastAsia="Times New Roman" w:hAnsi="Times New Roman" w:cs="Times New Roman"/>
                <w:color w:val="000000"/>
                <w:sz w:val="20"/>
                <w:szCs w:val="20"/>
                <w:lang w:val="en-SG"/>
              </w:rPr>
              <w:t xml:space="preserve">, M., </w:t>
            </w:r>
            <w:proofErr w:type="spellStart"/>
            <w:r w:rsidRPr="00D46DDE">
              <w:rPr>
                <w:rFonts w:ascii="Times New Roman" w:eastAsia="Times New Roman" w:hAnsi="Times New Roman" w:cs="Times New Roman"/>
                <w:color w:val="000000"/>
                <w:sz w:val="20"/>
                <w:szCs w:val="20"/>
                <w:lang w:val="en-SG"/>
              </w:rPr>
              <w:t>Amini</w:t>
            </w:r>
            <w:proofErr w:type="spellEnd"/>
            <w:r w:rsidRPr="00D46DDE">
              <w:rPr>
                <w:rFonts w:ascii="Times New Roman" w:eastAsia="Times New Roman" w:hAnsi="Times New Roman" w:cs="Times New Roman"/>
                <w:color w:val="000000"/>
                <w:sz w:val="20"/>
                <w:szCs w:val="20"/>
                <w:lang w:val="en-SG"/>
              </w:rPr>
              <w:t xml:space="preserve">, F., Nazari, H., &amp; </w:t>
            </w:r>
            <w:proofErr w:type="spellStart"/>
            <w:r w:rsidRPr="00D46DDE">
              <w:rPr>
                <w:rFonts w:ascii="Times New Roman" w:eastAsia="Times New Roman" w:hAnsi="Times New Roman" w:cs="Times New Roman"/>
                <w:color w:val="000000"/>
                <w:sz w:val="20"/>
                <w:szCs w:val="20"/>
                <w:lang w:val="en-SG"/>
              </w:rPr>
              <w:t>Mardani</w:t>
            </w:r>
            <w:proofErr w:type="spellEnd"/>
            <w:r w:rsidRPr="00D46DDE">
              <w:rPr>
                <w:rFonts w:ascii="Times New Roman" w:eastAsia="Times New Roman" w:hAnsi="Times New Roman" w:cs="Times New Roman"/>
                <w:color w:val="000000"/>
                <w:sz w:val="20"/>
                <w:szCs w:val="20"/>
                <w:lang w:val="en-SG"/>
              </w:rPr>
              <w:t xml:space="preserve">, M. (2012). The influence of a </w:t>
            </w:r>
            <w:proofErr w:type="spellStart"/>
            <w:r w:rsidRPr="00D46DDE">
              <w:rPr>
                <w:rFonts w:ascii="Times New Roman" w:eastAsia="Times New Roman" w:hAnsi="Times New Roman" w:cs="Times New Roman"/>
                <w:color w:val="000000"/>
                <w:sz w:val="20"/>
                <w:szCs w:val="20"/>
                <w:lang w:val="en-SG"/>
              </w:rPr>
              <w:t>behavior</w:t>
            </w:r>
            <w:proofErr w:type="spellEnd"/>
            <w:r w:rsidRPr="00D46DDE">
              <w:rPr>
                <w:rFonts w:ascii="Times New Roman" w:eastAsia="Times New Roman" w:hAnsi="Times New Roman" w:cs="Times New Roman"/>
                <w:color w:val="000000"/>
                <w:sz w:val="20"/>
                <w:szCs w:val="20"/>
                <w:lang w:val="en-SG"/>
              </w:rPr>
              <w:t xml:space="preserve"> modification interventional program on body mass index in obese adolescents. Journal of the Formosan Medical Association / Taiwan </w:t>
            </w:r>
            <w:proofErr w:type="spellStart"/>
            <w:r w:rsidRPr="00D46DDE">
              <w:rPr>
                <w:rFonts w:ascii="Times New Roman" w:eastAsia="Times New Roman" w:hAnsi="Times New Roman" w:cs="Times New Roman"/>
                <w:color w:val="000000"/>
                <w:sz w:val="20"/>
                <w:szCs w:val="20"/>
                <w:lang w:val="en-SG"/>
              </w:rPr>
              <w:t>yi</w:t>
            </w:r>
            <w:proofErr w:type="spellEnd"/>
            <w:r w:rsidRPr="00D46DDE">
              <w:rPr>
                <w:rFonts w:ascii="Times New Roman" w:eastAsia="Times New Roman" w:hAnsi="Times New Roman" w:cs="Times New Roman"/>
                <w:color w:val="000000"/>
                <w:sz w:val="20"/>
                <w:szCs w:val="20"/>
                <w:lang w:val="en-SG"/>
              </w:rPr>
              <w:t xml:space="preserve"> </w:t>
            </w:r>
            <w:proofErr w:type="spellStart"/>
            <w:r w:rsidRPr="00D46DDE">
              <w:rPr>
                <w:rFonts w:ascii="Times New Roman" w:eastAsia="Times New Roman" w:hAnsi="Times New Roman" w:cs="Times New Roman"/>
                <w:color w:val="000000"/>
                <w:sz w:val="20"/>
                <w:szCs w:val="20"/>
                <w:lang w:val="en-SG"/>
              </w:rPr>
              <w:t>zhi</w:t>
            </w:r>
            <w:proofErr w:type="spellEnd"/>
            <w:r w:rsidRPr="00D46DDE">
              <w:rPr>
                <w:rFonts w:ascii="Times New Roman" w:eastAsia="Times New Roman" w:hAnsi="Times New Roman" w:cs="Times New Roman"/>
                <w:color w:val="000000"/>
                <w:sz w:val="20"/>
                <w:szCs w:val="20"/>
                <w:lang w:val="en-SG"/>
              </w:rPr>
              <w:t>, 111(3), 153‐159. doi:10.1016/j.jfma.2011.05.007</w:t>
            </w:r>
          </w:p>
        </w:tc>
        <w:tc>
          <w:tcPr>
            <w:tcW w:w="1388" w:type="dxa"/>
            <w:tcBorders>
              <w:top w:val="nil"/>
              <w:left w:val="nil"/>
              <w:bottom w:val="single" w:sz="4" w:space="0" w:color="auto"/>
              <w:right w:val="single" w:sz="4" w:space="0" w:color="auto"/>
            </w:tcBorders>
            <w:shd w:val="clear" w:color="auto" w:fill="auto"/>
            <w:vAlign w:val="bottom"/>
            <w:hideMark/>
          </w:tcPr>
          <w:p w14:paraId="56A838E5"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2561FAA6"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F60572D"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237</w:t>
            </w:r>
          </w:p>
        </w:tc>
        <w:tc>
          <w:tcPr>
            <w:tcW w:w="6918" w:type="dxa"/>
            <w:tcBorders>
              <w:top w:val="nil"/>
              <w:left w:val="nil"/>
              <w:bottom w:val="single" w:sz="4" w:space="0" w:color="auto"/>
              <w:right w:val="single" w:sz="4" w:space="0" w:color="auto"/>
            </w:tcBorders>
            <w:shd w:val="clear" w:color="auto" w:fill="auto"/>
            <w:vAlign w:val="bottom"/>
            <w:hideMark/>
          </w:tcPr>
          <w:p w14:paraId="2DFD6670"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Vicky Van, S., et al., Effect of integrating a video intervention on parenting practices and related parental self-efficacy regarding health behaviours within the Feel4Diabetes-study in Belgian primary schoolchildren from vulnerable families: A cluster randomized trial. </w:t>
            </w:r>
            <w:proofErr w:type="spellStart"/>
            <w:r w:rsidRPr="00D46DDE">
              <w:rPr>
                <w:rFonts w:ascii="Times New Roman" w:eastAsia="Times New Roman" w:hAnsi="Times New Roman" w:cs="Times New Roman"/>
                <w:color w:val="000000"/>
                <w:sz w:val="20"/>
                <w:szCs w:val="20"/>
                <w:lang w:val="en-SG"/>
              </w:rPr>
              <w:t>PLoS</w:t>
            </w:r>
            <w:proofErr w:type="spellEnd"/>
            <w:r w:rsidRPr="00D46DDE">
              <w:rPr>
                <w:rFonts w:ascii="Times New Roman" w:eastAsia="Times New Roman" w:hAnsi="Times New Roman" w:cs="Times New Roman"/>
                <w:color w:val="000000"/>
                <w:sz w:val="20"/>
                <w:szCs w:val="20"/>
                <w:lang w:val="en-SG"/>
              </w:rPr>
              <w:t xml:space="preserve"> One, 2019. 14(12).</w:t>
            </w:r>
          </w:p>
        </w:tc>
        <w:tc>
          <w:tcPr>
            <w:tcW w:w="1388" w:type="dxa"/>
            <w:tcBorders>
              <w:top w:val="nil"/>
              <w:left w:val="nil"/>
              <w:bottom w:val="single" w:sz="4" w:space="0" w:color="auto"/>
              <w:right w:val="single" w:sz="4" w:space="0" w:color="auto"/>
            </w:tcBorders>
            <w:shd w:val="clear" w:color="auto" w:fill="auto"/>
            <w:vAlign w:val="bottom"/>
            <w:hideMark/>
          </w:tcPr>
          <w:p w14:paraId="6D4FB1B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Include Normal Weight</w:t>
            </w:r>
          </w:p>
        </w:tc>
      </w:tr>
      <w:tr w:rsidR="0077603A" w:rsidRPr="00D46DDE" w14:paraId="658454E4"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AD9704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238</w:t>
            </w:r>
          </w:p>
        </w:tc>
        <w:tc>
          <w:tcPr>
            <w:tcW w:w="6918" w:type="dxa"/>
            <w:tcBorders>
              <w:top w:val="nil"/>
              <w:left w:val="nil"/>
              <w:bottom w:val="single" w:sz="4" w:space="0" w:color="auto"/>
              <w:right w:val="single" w:sz="4" w:space="0" w:color="auto"/>
            </w:tcBorders>
            <w:shd w:val="clear" w:color="auto" w:fill="auto"/>
            <w:vAlign w:val="bottom"/>
            <w:hideMark/>
          </w:tcPr>
          <w:p w14:paraId="42B4E939"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Vissers</w:t>
            </w:r>
            <w:proofErr w:type="spellEnd"/>
            <w:r w:rsidRPr="00D46DDE">
              <w:rPr>
                <w:rFonts w:ascii="Times New Roman" w:eastAsia="Times New Roman" w:hAnsi="Times New Roman" w:cs="Times New Roman"/>
                <w:color w:val="000000"/>
                <w:sz w:val="20"/>
                <w:szCs w:val="20"/>
                <w:lang w:val="en-SG"/>
              </w:rPr>
              <w:t xml:space="preserve">, D., De </w:t>
            </w:r>
            <w:proofErr w:type="spellStart"/>
            <w:r w:rsidRPr="00D46DDE">
              <w:rPr>
                <w:rFonts w:ascii="Times New Roman" w:eastAsia="Times New Roman" w:hAnsi="Times New Roman" w:cs="Times New Roman"/>
                <w:color w:val="000000"/>
                <w:sz w:val="20"/>
                <w:szCs w:val="20"/>
                <w:lang w:val="en-SG"/>
              </w:rPr>
              <w:t>Meulenaere</w:t>
            </w:r>
            <w:proofErr w:type="spellEnd"/>
            <w:r w:rsidRPr="00D46DDE">
              <w:rPr>
                <w:rFonts w:ascii="Times New Roman" w:eastAsia="Times New Roman" w:hAnsi="Times New Roman" w:cs="Times New Roman"/>
                <w:color w:val="000000"/>
                <w:sz w:val="20"/>
                <w:szCs w:val="20"/>
                <w:lang w:val="en-SG"/>
              </w:rPr>
              <w:t xml:space="preserve">, A., </w:t>
            </w:r>
            <w:proofErr w:type="spellStart"/>
            <w:r w:rsidRPr="00D46DDE">
              <w:rPr>
                <w:rFonts w:ascii="Times New Roman" w:eastAsia="Times New Roman" w:hAnsi="Times New Roman" w:cs="Times New Roman"/>
                <w:color w:val="000000"/>
                <w:sz w:val="20"/>
                <w:szCs w:val="20"/>
                <w:lang w:val="en-SG"/>
              </w:rPr>
              <w:t>Vanroy</w:t>
            </w:r>
            <w:proofErr w:type="spellEnd"/>
            <w:r w:rsidRPr="00D46DDE">
              <w:rPr>
                <w:rFonts w:ascii="Times New Roman" w:eastAsia="Times New Roman" w:hAnsi="Times New Roman" w:cs="Times New Roman"/>
                <w:color w:val="000000"/>
                <w:sz w:val="20"/>
                <w:szCs w:val="20"/>
                <w:lang w:val="en-SG"/>
              </w:rPr>
              <w:t xml:space="preserve">, C., </w:t>
            </w:r>
            <w:proofErr w:type="spellStart"/>
            <w:r w:rsidRPr="00D46DDE">
              <w:rPr>
                <w:rFonts w:ascii="Times New Roman" w:eastAsia="Times New Roman" w:hAnsi="Times New Roman" w:cs="Times New Roman"/>
                <w:color w:val="000000"/>
                <w:sz w:val="20"/>
                <w:szCs w:val="20"/>
                <w:lang w:val="en-SG"/>
              </w:rPr>
              <w:t>Vanherle</w:t>
            </w:r>
            <w:proofErr w:type="spellEnd"/>
            <w:r w:rsidRPr="00D46DDE">
              <w:rPr>
                <w:rFonts w:ascii="Times New Roman" w:eastAsia="Times New Roman" w:hAnsi="Times New Roman" w:cs="Times New Roman"/>
                <w:color w:val="000000"/>
                <w:sz w:val="20"/>
                <w:szCs w:val="20"/>
                <w:lang w:val="en-SG"/>
              </w:rPr>
              <w:t xml:space="preserve">, K., Van de </w:t>
            </w:r>
            <w:proofErr w:type="spellStart"/>
            <w:r w:rsidRPr="00D46DDE">
              <w:rPr>
                <w:rFonts w:ascii="Times New Roman" w:eastAsia="Times New Roman" w:hAnsi="Times New Roman" w:cs="Times New Roman"/>
                <w:color w:val="000000"/>
                <w:sz w:val="20"/>
                <w:szCs w:val="20"/>
                <w:lang w:val="en-SG"/>
              </w:rPr>
              <w:t>Sompel</w:t>
            </w:r>
            <w:proofErr w:type="spellEnd"/>
            <w:r w:rsidRPr="00D46DDE">
              <w:rPr>
                <w:rFonts w:ascii="Times New Roman" w:eastAsia="Times New Roman" w:hAnsi="Times New Roman" w:cs="Times New Roman"/>
                <w:color w:val="000000"/>
                <w:sz w:val="20"/>
                <w:szCs w:val="20"/>
                <w:lang w:val="en-SG"/>
              </w:rPr>
              <w:t xml:space="preserve">, A., </w:t>
            </w:r>
            <w:proofErr w:type="spellStart"/>
            <w:r w:rsidRPr="00D46DDE">
              <w:rPr>
                <w:rFonts w:ascii="Times New Roman" w:eastAsia="Times New Roman" w:hAnsi="Times New Roman" w:cs="Times New Roman"/>
                <w:color w:val="000000"/>
                <w:sz w:val="20"/>
                <w:szCs w:val="20"/>
                <w:lang w:val="en-SG"/>
              </w:rPr>
              <w:t>Truijen</w:t>
            </w:r>
            <w:proofErr w:type="spellEnd"/>
            <w:r w:rsidRPr="00D46DDE">
              <w:rPr>
                <w:rFonts w:ascii="Times New Roman" w:eastAsia="Times New Roman" w:hAnsi="Times New Roman" w:cs="Times New Roman"/>
                <w:color w:val="000000"/>
                <w:sz w:val="20"/>
                <w:szCs w:val="20"/>
                <w:lang w:val="en-SG"/>
              </w:rPr>
              <w:t xml:space="preserve">, S., &amp; Van </w:t>
            </w:r>
            <w:proofErr w:type="spellStart"/>
            <w:r w:rsidRPr="00D46DDE">
              <w:rPr>
                <w:rFonts w:ascii="Times New Roman" w:eastAsia="Times New Roman" w:hAnsi="Times New Roman" w:cs="Times New Roman"/>
                <w:color w:val="000000"/>
                <w:sz w:val="20"/>
                <w:szCs w:val="20"/>
                <w:lang w:val="en-SG"/>
              </w:rPr>
              <w:t>Gaal</w:t>
            </w:r>
            <w:proofErr w:type="spellEnd"/>
            <w:r w:rsidRPr="00D46DDE">
              <w:rPr>
                <w:rFonts w:ascii="Times New Roman" w:eastAsia="Times New Roman" w:hAnsi="Times New Roman" w:cs="Times New Roman"/>
                <w:color w:val="000000"/>
                <w:sz w:val="20"/>
                <w:szCs w:val="20"/>
                <w:lang w:val="en-SG"/>
              </w:rPr>
              <w:t>, L. (2008). Effect of a multidisciplinary school-based lifestyle intervention on body weight and metabolic variables in overweight and obese youth. E-</w:t>
            </w:r>
            <w:proofErr w:type="spellStart"/>
            <w:r w:rsidRPr="00D46DDE">
              <w:rPr>
                <w:rFonts w:ascii="Times New Roman" w:eastAsia="Times New Roman" w:hAnsi="Times New Roman" w:cs="Times New Roman"/>
                <w:color w:val="000000"/>
                <w:sz w:val="20"/>
                <w:szCs w:val="20"/>
                <w:lang w:val="en-SG"/>
              </w:rPr>
              <w:t>spen</w:t>
            </w:r>
            <w:proofErr w:type="spellEnd"/>
            <w:r w:rsidRPr="00D46DDE">
              <w:rPr>
                <w:rFonts w:ascii="Times New Roman" w:eastAsia="Times New Roman" w:hAnsi="Times New Roman" w:cs="Times New Roman"/>
                <w:color w:val="000000"/>
                <w:sz w:val="20"/>
                <w:szCs w:val="20"/>
                <w:lang w:val="en-SG"/>
              </w:rPr>
              <w:t>, 3(5), e196‐e202. doi:10.1016/j.eclnm.2008.05.002</w:t>
            </w:r>
          </w:p>
        </w:tc>
        <w:tc>
          <w:tcPr>
            <w:tcW w:w="1388" w:type="dxa"/>
            <w:tcBorders>
              <w:top w:val="nil"/>
              <w:left w:val="nil"/>
              <w:bottom w:val="single" w:sz="4" w:space="0" w:color="auto"/>
              <w:right w:val="single" w:sz="4" w:space="0" w:color="auto"/>
            </w:tcBorders>
            <w:shd w:val="clear" w:color="auto" w:fill="auto"/>
            <w:vAlign w:val="bottom"/>
            <w:hideMark/>
          </w:tcPr>
          <w:p w14:paraId="3164079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3CC0D00C"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0B9A6A4"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239</w:t>
            </w:r>
          </w:p>
        </w:tc>
        <w:tc>
          <w:tcPr>
            <w:tcW w:w="6918" w:type="dxa"/>
            <w:tcBorders>
              <w:top w:val="nil"/>
              <w:left w:val="nil"/>
              <w:bottom w:val="single" w:sz="4" w:space="0" w:color="auto"/>
              <w:right w:val="single" w:sz="4" w:space="0" w:color="auto"/>
            </w:tcBorders>
            <w:shd w:val="clear" w:color="auto" w:fill="auto"/>
            <w:vAlign w:val="bottom"/>
            <w:hideMark/>
          </w:tcPr>
          <w:p w14:paraId="0D3AA611"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Wafa</w:t>
            </w:r>
            <w:proofErr w:type="spellEnd"/>
            <w:r w:rsidRPr="00D46DDE">
              <w:rPr>
                <w:rFonts w:ascii="Times New Roman" w:eastAsia="Times New Roman" w:hAnsi="Times New Roman" w:cs="Times New Roman"/>
                <w:color w:val="000000"/>
                <w:sz w:val="20"/>
                <w:szCs w:val="20"/>
                <w:lang w:val="en-SG"/>
              </w:rPr>
              <w:t xml:space="preserve">, S. W. (2012). Randomised controlled trial of a good practice approach to treatment of childhood obesity and health-related quality of life and habitual physical activity and sedentary behaviour of obese children in </w:t>
            </w:r>
            <w:proofErr w:type="spellStart"/>
            <w:r w:rsidRPr="00D46DDE">
              <w:rPr>
                <w:rFonts w:ascii="Times New Roman" w:eastAsia="Times New Roman" w:hAnsi="Times New Roman" w:cs="Times New Roman"/>
                <w:color w:val="000000"/>
                <w:sz w:val="20"/>
                <w:szCs w:val="20"/>
                <w:lang w:val="en-SG"/>
              </w:rPr>
              <w:t>malaysia</w:t>
            </w:r>
            <w:proofErr w:type="spellEnd"/>
            <w:r w:rsidRPr="00D46DDE">
              <w:rPr>
                <w:rFonts w:ascii="Times New Roman" w:eastAsia="Times New Roman" w:hAnsi="Times New Roman" w:cs="Times New Roman"/>
                <w:color w:val="000000"/>
                <w:sz w:val="20"/>
                <w:szCs w:val="20"/>
                <w:lang w:val="en-SG"/>
              </w:rPr>
              <w:t>. (U598432 Ph.D.), University of Glasgow (United Kingdom), Ann Arbor.</w:t>
            </w:r>
          </w:p>
        </w:tc>
        <w:tc>
          <w:tcPr>
            <w:tcW w:w="1388" w:type="dxa"/>
            <w:tcBorders>
              <w:top w:val="nil"/>
              <w:left w:val="nil"/>
              <w:bottom w:val="single" w:sz="4" w:space="0" w:color="auto"/>
              <w:right w:val="single" w:sz="4" w:space="0" w:color="auto"/>
            </w:tcBorders>
            <w:shd w:val="clear" w:color="auto" w:fill="auto"/>
            <w:vAlign w:val="bottom"/>
            <w:hideMark/>
          </w:tcPr>
          <w:p w14:paraId="1E018E6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4B5359A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BFA32E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240</w:t>
            </w:r>
          </w:p>
        </w:tc>
        <w:tc>
          <w:tcPr>
            <w:tcW w:w="6918" w:type="dxa"/>
            <w:tcBorders>
              <w:top w:val="nil"/>
              <w:left w:val="nil"/>
              <w:bottom w:val="single" w:sz="4" w:space="0" w:color="auto"/>
              <w:right w:val="single" w:sz="4" w:space="0" w:color="auto"/>
            </w:tcBorders>
            <w:shd w:val="clear" w:color="auto" w:fill="auto"/>
            <w:vAlign w:val="bottom"/>
            <w:hideMark/>
          </w:tcPr>
          <w:p w14:paraId="587F99E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Wake, M., Baur, L. A., </w:t>
            </w:r>
            <w:proofErr w:type="spellStart"/>
            <w:r w:rsidRPr="00D46DDE">
              <w:rPr>
                <w:rFonts w:ascii="Times New Roman" w:eastAsia="Times New Roman" w:hAnsi="Times New Roman" w:cs="Times New Roman"/>
                <w:color w:val="000000"/>
                <w:sz w:val="20"/>
                <w:szCs w:val="20"/>
                <w:lang w:val="en-SG"/>
              </w:rPr>
              <w:t>Gerner</w:t>
            </w:r>
            <w:proofErr w:type="spellEnd"/>
            <w:r w:rsidRPr="00D46DDE">
              <w:rPr>
                <w:rFonts w:ascii="Times New Roman" w:eastAsia="Times New Roman" w:hAnsi="Times New Roman" w:cs="Times New Roman"/>
                <w:color w:val="000000"/>
                <w:sz w:val="20"/>
                <w:szCs w:val="20"/>
                <w:lang w:val="en-SG"/>
              </w:rPr>
              <w:t>, B., Gibbons, K., Gold, L., Gunn, J., . . . et al. (2009). Outcomes and costs of primary care surveillance and intervention for overweight or obese children: the LEAP 2 randomised controlled trial. BMJ (online), 339(7730), 1132. doi:10.1136/bmj.b3308</w:t>
            </w:r>
          </w:p>
        </w:tc>
        <w:tc>
          <w:tcPr>
            <w:tcW w:w="1388" w:type="dxa"/>
            <w:tcBorders>
              <w:top w:val="nil"/>
              <w:left w:val="nil"/>
              <w:bottom w:val="single" w:sz="4" w:space="0" w:color="auto"/>
              <w:right w:val="single" w:sz="4" w:space="0" w:color="auto"/>
            </w:tcBorders>
            <w:shd w:val="clear" w:color="auto" w:fill="auto"/>
            <w:vAlign w:val="bottom"/>
            <w:hideMark/>
          </w:tcPr>
          <w:p w14:paraId="323F8EB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29FEA3F9"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7A40F19"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241</w:t>
            </w:r>
          </w:p>
        </w:tc>
        <w:tc>
          <w:tcPr>
            <w:tcW w:w="6918" w:type="dxa"/>
            <w:tcBorders>
              <w:top w:val="nil"/>
              <w:left w:val="nil"/>
              <w:bottom w:val="single" w:sz="4" w:space="0" w:color="auto"/>
              <w:right w:val="single" w:sz="4" w:space="0" w:color="auto"/>
            </w:tcBorders>
            <w:shd w:val="clear" w:color="auto" w:fill="auto"/>
            <w:vAlign w:val="bottom"/>
            <w:hideMark/>
          </w:tcPr>
          <w:p w14:paraId="4BE41656"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Weigensberg</w:t>
            </w:r>
            <w:proofErr w:type="spellEnd"/>
            <w:r w:rsidRPr="00D46DDE">
              <w:rPr>
                <w:rFonts w:ascii="Times New Roman" w:eastAsia="Times New Roman" w:hAnsi="Times New Roman" w:cs="Times New Roman"/>
                <w:color w:val="000000"/>
                <w:sz w:val="20"/>
                <w:szCs w:val="20"/>
                <w:lang w:val="en-SG"/>
              </w:rPr>
              <w:t xml:space="preserve">, M. J., Lane, C. J., Avila, Q., </w:t>
            </w:r>
            <w:proofErr w:type="spellStart"/>
            <w:r w:rsidRPr="00D46DDE">
              <w:rPr>
                <w:rFonts w:ascii="Times New Roman" w:eastAsia="Times New Roman" w:hAnsi="Times New Roman" w:cs="Times New Roman"/>
                <w:color w:val="000000"/>
                <w:sz w:val="20"/>
                <w:szCs w:val="20"/>
                <w:lang w:val="en-SG"/>
              </w:rPr>
              <w:t>Konersman</w:t>
            </w:r>
            <w:proofErr w:type="spellEnd"/>
            <w:r w:rsidRPr="00D46DDE">
              <w:rPr>
                <w:rFonts w:ascii="Times New Roman" w:eastAsia="Times New Roman" w:hAnsi="Times New Roman" w:cs="Times New Roman"/>
                <w:color w:val="000000"/>
                <w:sz w:val="20"/>
                <w:szCs w:val="20"/>
                <w:lang w:val="en-SG"/>
              </w:rPr>
              <w:t xml:space="preserve">, K., Ventura, E., Adam, T., . . . </w:t>
            </w:r>
            <w:proofErr w:type="spellStart"/>
            <w:r w:rsidRPr="00D46DDE">
              <w:rPr>
                <w:rFonts w:ascii="Times New Roman" w:eastAsia="Times New Roman" w:hAnsi="Times New Roman" w:cs="Times New Roman"/>
                <w:color w:val="000000"/>
                <w:sz w:val="20"/>
                <w:szCs w:val="20"/>
                <w:lang w:val="en-SG"/>
              </w:rPr>
              <w:t>Spruijt</w:t>
            </w:r>
            <w:proofErr w:type="spellEnd"/>
            <w:r w:rsidRPr="00D46DDE">
              <w:rPr>
                <w:rFonts w:ascii="Times New Roman" w:eastAsia="Times New Roman" w:hAnsi="Times New Roman" w:cs="Times New Roman"/>
                <w:color w:val="000000"/>
                <w:sz w:val="20"/>
                <w:szCs w:val="20"/>
                <w:lang w:val="en-SG"/>
              </w:rPr>
              <w:t xml:space="preserve">-Metz, D. (2014). Imagine HEALTH: results from a randomized pilot lifestyle intervention for obese Latino adolescents using Interactive Guided Imagery super(SM). BMC complementary and alternative medicine, 14(1), 28.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://dx.doi.org/10.1186/1472-6882-14-28</w:t>
            </w:r>
          </w:p>
        </w:tc>
        <w:tc>
          <w:tcPr>
            <w:tcW w:w="1388" w:type="dxa"/>
            <w:tcBorders>
              <w:top w:val="nil"/>
              <w:left w:val="nil"/>
              <w:bottom w:val="single" w:sz="4" w:space="0" w:color="auto"/>
              <w:right w:val="single" w:sz="4" w:space="0" w:color="auto"/>
            </w:tcBorders>
            <w:shd w:val="clear" w:color="auto" w:fill="auto"/>
            <w:vAlign w:val="bottom"/>
            <w:hideMark/>
          </w:tcPr>
          <w:p w14:paraId="0839BC6F"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74A847C3"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8E5636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242</w:t>
            </w:r>
          </w:p>
        </w:tc>
        <w:tc>
          <w:tcPr>
            <w:tcW w:w="6918" w:type="dxa"/>
            <w:tcBorders>
              <w:top w:val="nil"/>
              <w:left w:val="nil"/>
              <w:bottom w:val="single" w:sz="4" w:space="0" w:color="auto"/>
              <w:right w:val="single" w:sz="4" w:space="0" w:color="auto"/>
            </w:tcBorders>
            <w:shd w:val="clear" w:color="auto" w:fill="auto"/>
            <w:vAlign w:val="bottom"/>
            <w:hideMark/>
          </w:tcPr>
          <w:p w14:paraId="0322EEA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Weintraub, D. L., </w:t>
            </w:r>
            <w:proofErr w:type="spellStart"/>
            <w:r w:rsidRPr="00D46DDE">
              <w:rPr>
                <w:rFonts w:ascii="Times New Roman" w:eastAsia="Times New Roman" w:hAnsi="Times New Roman" w:cs="Times New Roman"/>
                <w:color w:val="000000"/>
                <w:sz w:val="20"/>
                <w:szCs w:val="20"/>
                <w:lang w:val="en-SG"/>
              </w:rPr>
              <w:t>Tirumalai</w:t>
            </w:r>
            <w:proofErr w:type="spellEnd"/>
            <w:r w:rsidRPr="00D46DDE">
              <w:rPr>
                <w:rFonts w:ascii="Times New Roman" w:eastAsia="Times New Roman" w:hAnsi="Times New Roman" w:cs="Times New Roman"/>
                <w:color w:val="000000"/>
                <w:sz w:val="20"/>
                <w:szCs w:val="20"/>
                <w:lang w:val="en-SG"/>
              </w:rPr>
              <w:t xml:space="preserve">, E. C., </w:t>
            </w:r>
            <w:proofErr w:type="spellStart"/>
            <w:r w:rsidRPr="00D46DDE">
              <w:rPr>
                <w:rFonts w:ascii="Times New Roman" w:eastAsia="Times New Roman" w:hAnsi="Times New Roman" w:cs="Times New Roman"/>
                <w:color w:val="000000"/>
                <w:sz w:val="20"/>
                <w:szCs w:val="20"/>
                <w:lang w:val="en-SG"/>
              </w:rPr>
              <w:t>Haydel</w:t>
            </w:r>
            <w:proofErr w:type="spellEnd"/>
            <w:r w:rsidRPr="00D46DDE">
              <w:rPr>
                <w:rFonts w:ascii="Times New Roman" w:eastAsia="Times New Roman" w:hAnsi="Times New Roman" w:cs="Times New Roman"/>
                <w:color w:val="000000"/>
                <w:sz w:val="20"/>
                <w:szCs w:val="20"/>
                <w:lang w:val="en-SG"/>
              </w:rPr>
              <w:t xml:space="preserve">, K., Fujimoto, M., Fulton, J. E., &amp; Robinson, T. N. (2008). Team Sports for Overweight Children: The Stanford Sports to Prevent Obesity Randomized Trial (SPORT). Archives of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xml:space="preserve"> &amp; adolescent medicine, 162(3), 232-237.</w:t>
            </w:r>
          </w:p>
        </w:tc>
        <w:tc>
          <w:tcPr>
            <w:tcW w:w="1388" w:type="dxa"/>
            <w:tcBorders>
              <w:top w:val="nil"/>
              <w:left w:val="nil"/>
              <w:bottom w:val="single" w:sz="4" w:space="0" w:color="auto"/>
              <w:right w:val="single" w:sz="4" w:space="0" w:color="auto"/>
            </w:tcBorders>
            <w:shd w:val="clear" w:color="auto" w:fill="auto"/>
            <w:vAlign w:val="bottom"/>
            <w:hideMark/>
          </w:tcPr>
          <w:p w14:paraId="6E2AA27B"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6B984EB3"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6D5F72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243</w:t>
            </w:r>
          </w:p>
        </w:tc>
        <w:tc>
          <w:tcPr>
            <w:tcW w:w="6918" w:type="dxa"/>
            <w:tcBorders>
              <w:top w:val="nil"/>
              <w:left w:val="nil"/>
              <w:bottom w:val="single" w:sz="4" w:space="0" w:color="auto"/>
              <w:right w:val="single" w:sz="4" w:space="0" w:color="auto"/>
            </w:tcBorders>
            <w:shd w:val="clear" w:color="auto" w:fill="auto"/>
            <w:vAlign w:val="bottom"/>
            <w:hideMark/>
          </w:tcPr>
          <w:p w14:paraId="097781FE" w14:textId="77777777" w:rsidR="0077603A" w:rsidRPr="00D46DDE" w:rsidRDefault="0077603A" w:rsidP="002A10BE">
            <w:pPr>
              <w:rPr>
                <w:rFonts w:ascii="Times New Roman" w:eastAsia="Times New Roman" w:hAnsi="Times New Roman" w:cs="Times New Roman"/>
                <w:color w:val="000000"/>
                <w:sz w:val="20"/>
                <w:szCs w:val="20"/>
                <w:lang w:val="en-SG"/>
              </w:rPr>
            </w:pPr>
            <w:proofErr w:type="spellStart"/>
            <w:r w:rsidRPr="00D46DDE">
              <w:rPr>
                <w:rFonts w:ascii="Times New Roman" w:eastAsia="Times New Roman" w:hAnsi="Times New Roman" w:cs="Times New Roman"/>
                <w:color w:val="000000"/>
                <w:sz w:val="20"/>
                <w:szCs w:val="20"/>
                <w:lang w:val="en-SG"/>
              </w:rPr>
              <w:t>Wengle</w:t>
            </w:r>
            <w:proofErr w:type="spellEnd"/>
            <w:r w:rsidRPr="00D46DDE">
              <w:rPr>
                <w:rFonts w:ascii="Times New Roman" w:eastAsia="Times New Roman" w:hAnsi="Times New Roman" w:cs="Times New Roman"/>
                <w:color w:val="000000"/>
                <w:sz w:val="20"/>
                <w:szCs w:val="20"/>
                <w:lang w:val="en-SG"/>
              </w:rPr>
              <w:t xml:space="preserve">, J. G., Hamilton, J. K., </w:t>
            </w:r>
            <w:proofErr w:type="spellStart"/>
            <w:r w:rsidRPr="00D46DDE">
              <w:rPr>
                <w:rFonts w:ascii="Times New Roman" w:eastAsia="Times New Roman" w:hAnsi="Times New Roman" w:cs="Times New Roman"/>
                <w:color w:val="000000"/>
                <w:sz w:val="20"/>
                <w:szCs w:val="20"/>
                <w:lang w:val="en-SG"/>
              </w:rPr>
              <w:t>Manlhiot</w:t>
            </w:r>
            <w:proofErr w:type="spellEnd"/>
            <w:r w:rsidRPr="00D46DDE">
              <w:rPr>
                <w:rFonts w:ascii="Times New Roman" w:eastAsia="Times New Roman" w:hAnsi="Times New Roman" w:cs="Times New Roman"/>
                <w:color w:val="000000"/>
                <w:sz w:val="20"/>
                <w:szCs w:val="20"/>
                <w:lang w:val="en-SG"/>
              </w:rPr>
              <w:t xml:space="preserve">, C., Bradley, T. J., Katzman, D. K., </w:t>
            </w:r>
            <w:proofErr w:type="spellStart"/>
            <w:r w:rsidRPr="00D46DDE">
              <w:rPr>
                <w:rFonts w:ascii="Times New Roman" w:eastAsia="Times New Roman" w:hAnsi="Times New Roman" w:cs="Times New Roman"/>
                <w:color w:val="000000"/>
                <w:sz w:val="20"/>
                <w:szCs w:val="20"/>
                <w:lang w:val="en-SG"/>
              </w:rPr>
              <w:t>Sananes</w:t>
            </w:r>
            <w:proofErr w:type="spellEnd"/>
            <w:r w:rsidRPr="00D46DDE">
              <w:rPr>
                <w:rFonts w:ascii="Times New Roman" w:eastAsia="Times New Roman" w:hAnsi="Times New Roman" w:cs="Times New Roman"/>
                <w:color w:val="000000"/>
                <w:sz w:val="20"/>
                <w:szCs w:val="20"/>
                <w:lang w:val="en-SG"/>
              </w:rPr>
              <w:t xml:space="preserve">, R., . . . </w:t>
            </w:r>
            <w:proofErr w:type="spellStart"/>
            <w:r w:rsidRPr="00D46DDE">
              <w:rPr>
                <w:rFonts w:ascii="Times New Roman" w:eastAsia="Times New Roman" w:hAnsi="Times New Roman" w:cs="Times New Roman"/>
                <w:color w:val="000000"/>
                <w:sz w:val="20"/>
                <w:szCs w:val="20"/>
                <w:lang w:val="en-SG"/>
              </w:rPr>
              <w:t>McCrindle</w:t>
            </w:r>
            <w:proofErr w:type="spellEnd"/>
            <w:r w:rsidRPr="00D46DDE">
              <w:rPr>
                <w:rFonts w:ascii="Times New Roman" w:eastAsia="Times New Roman" w:hAnsi="Times New Roman" w:cs="Times New Roman"/>
                <w:color w:val="000000"/>
                <w:sz w:val="20"/>
                <w:szCs w:val="20"/>
                <w:lang w:val="en-SG"/>
              </w:rPr>
              <w:t>, B. W. (2011). The 'Golden Keys' to health - A healthy lifestyle intervention with randomized individual mentorship for overweight and obesity in adolescents. Paediatrics &amp; child health, 16(8), 473‐478.</w:t>
            </w:r>
          </w:p>
        </w:tc>
        <w:tc>
          <w:tcPr>
            <w:tcW w:w="1388" w:type="dxa"/>
            <w:tcBorders>
              <w:top w:val="nil"/>
              <w:left w:val="nil"/>
              <w:bottom w:val="single" w:sz="4" w:space="0" w:color="auto"/>
              <w:right w:val="single" w:sz="4" w:space="0" w:color="auto"/>
            </w:tcBorders>
            <w:shd w:val="clear" w:color="auto" w:fill="auto"/>
            <w:vAlign w:val="bottom"/>
            <w:hideMark/>
          </w:tcPr>
          <w:p w14:paraId="48C2934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3077257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D100F4E"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244</w:t>
            </w:r>
          </w:p>
        </w:tc>
        <w:tc>
          <w:tcPr>
            <w:tcW w:w="6918" w:type="dxa"/>
            <w:tcBorders>
              <w:top w:val="nil"/>
              <w:left w:val="nil"/>
              <w:bottom w:val="single" w:sz="4" w:space="0" w:color="auto"/>
              <w:right w:val="single" w:sz="4" w:space="0" w:color="auto"/>
            </w:tcBorders>
            <w:shd w:val="clear" w:color="auto" w:fill="auto"/>
            <w:vAlign w:val="bottom"/>
            <w:hideMark/>
          </w:tcPr>
          <w:p w14:paraId="7C27FAE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Wilfley, D. E. P., </w:t>
            </w:r>
            <w:proofErr w:type="spellStart"/>
            <w:r w:rsidRPr="00D46DDE">
              <w:rPr>
                <w:rFonts w:ascii="Times New Roman" w:eastAsia="Times New Roman" w:hAnsi="Times New Roman" w:cs="Times New Roman"/>
                <w:color w:val="000000"/>
                <w:sz w:val="20"/>
                <w:szCs w:val="20"/>
                <w:lang w:val="en-SG"/>
              </w:rPr>
              <w:t>Saelens</w:t>
            </w:r>
            <w:proofErr w:type="spellEnd"/>
            <w:r w:rsidRPr="00D46DDE">
              <w:rPr>
                <w:rFonts w:ascii="Times New Roman" w:eastAsia="Times New Roman" w:hAnsi="Times New Roman" w:cs="Times New Roman"/>
                <w:color w:val="000000"/>
                <w:sz w:val="20"/>
                <w:szCs w:val="20"/>
                <w:lang w:val="en-SG"/>
              </w:rPr>
              <w:t xml:space="preserve">, B. E. P., Stein, R. I. P., Best, J. R. P., Kolko, R. P. P., </w:t>
            </w:r>
            <w:proofErr w:type="spellStart"/>
            <w:r w:rsidRPr="00D46DDE">
              <w:rPr>
                <w:rFonts w:ascii="Times New Roman" w:eastAsia="Times New Roman" w:hAnsi="Times New Roman" w:cs="Times New Roman"/>
                <w:color w:val="000000"/>
                <w:sz w:val="20"/>
                <w:szCs w:val="20"/>
                <w:lang w:val="en-SG"/>
              </w:rPr>
              <w:t>Schechtman</w:t>
            </w:r>
            <w:proofErr w:type="spellEnd"/>
            <w:r w:rsidRPr="00D46DDE">
              <w:rPr>
                <w:rFonts w:ascii="Times New Roman" w:eastAsia="Times New Roman" w:hAnsi="Times New Roman" w:cs="Times New Roman"/>
                <w:color w:val="000000"/>
                <w:sz w:val="20"/>
                <w:szCs w:val="20"/>
                <w:lang w:val="en-SG"/>
              </w:rPr>
              <w:t xml:space="preserve">, K. B. P., . . . Epstein, L. H. P. (2017). Dose, Content, and Mediators of Family-Based Treatment for Childhood Obesity: A Multisite Randomized Clinical Trial. JAMA </w:t>
            </w:r>
            <w:proofErr w:type="spellStart"/>
            <w:r w:rsidRPr="00D46DDE">
              <w:rPr>
                <w:rFonts w:ascii="Times New Roman" w:eastAsia="Times New Roman" w:hAnsi="Times New Roman" w:cs="Times New Roman"/>
                <w:color w:val="000000"/>
                <w:sz w:val="20"/>
                <w:szCs w:val="20"/>
                <w:lang w:val="en-SG"/>
              </w:rPr>
              <w:t>Pediatrics</w:t>
            </w:r>
            <w:proofErr w:type="spellEnd"/>
            <w:r w:rsidRPr="00D46DDE">
              <w:rPr>
                <w:rFonts w:ascii="Times New Roman" w:eastAsia="Times New Roman" w:hAnsi="Times New Roman" w:cs="Times New Roman"/>
                <w:color w:val="000000"/>
                <w:sz w:val="20"/>
                <w:szCs w:val="20"/>
                <w:lang w:val="en-SG"/>
              </w:rPr>
              <w:t>, 171(12), 1151.</w:t>
            </w:r>
          </w:p>
        </w:tc>
        <w:tc>
          <w:tcPr>
            <w:tcW w:w="1388" w:type="dxa"/>
            <w:tcBorders>
              <w:top w:val="nil"/>
              <w:left w:val="nil"/>
              <w:bottom w:val="single" w:sz="4" w:space="0" w:color="auto"/>
              <w:right w:val="single" w:sz="4" w:space="0" w:color="auto"/>
            </w:tcBorders>
            <w:shd w:val="clear" w:color="auto" w:fill="auto"/>
            <w:vAlign w:val="bottom"/>
            <w:hideMark/>
          </w:tcPr>
          <w:p w14:paraId="24D23CE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4161CD02"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5E5EF6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lastRenderedPageBreak/>
              <w:t>245</w:t>
            </w:r>
          </w:p>
        </w:tc>
        <w:tc>
          <w:tcPr>
            <w:tcW w:w="6918" w:type="dxa"/>
            <w:tcBorders>
              <w:top w:val="nil"/>
              <w:left w:val="nil"/>
              <w:bottom w:val="single" w:sz="4" w:space="0" w:color="auto"/>
              <w:right w:val="single" w:sz="4" w:space="0" w:color="auto"/>
            </w:tcBorders>
            <w:shd w:val="clear" w:color="auto" w:fill="auto"/>
            <w:vAlign w:val="bottom"/>
            <w:hideMark/>
          </w:tcPr>
          <w:p w14:paraId="411DDE5E"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Williams, S. L., Wendy Van, L., Magarey, A., </w:t>
            </w:r>
            <w:proofErr w:type="spellStart"/>
            <w:r w:rsidRPr="00D46DDE">
              <w:rPr>
                <w:rFonts w:ascii="Times New Roman" w:eastAsia="Times New Roman" w:hAnsi="Times New Roman" w:cs="Times New Roman"/>
                <w:color w:val="000000"/>
                <w:sz w:val="20"/>
                <w:szCs w:val="20"/>
                <w:lang w:val="en-SG"/>
              </w:rPr>
              <w:t>Moores</w:t>
            </w:r>
            <w:proofErr w:type="spellEnd"/>
            <w:r w:rsidRPr="00D46DDE">
              <w:rPr>
                <w:rFonts w:ascii="Times New Roman" w:eastAsia="Times New Roman" w:hAnsi="Times New Roman" w:cs="Times New Roman"/>
                <w:color w:val="000000"/>
                <w:sz w:val="20"/>
                <w:szCs w:val="20"/>
                <w:lang w:val="en-SG"/>
              </w:rPr>
              <w:t xml:space="preserve">, C. J., </w:t>
            </w:r>
            <w:proofErr w:type="spellStart"/>
            <w:r w:rsidRPr="00D46DDE">
              <w:rPr>
                <w:rFonts w:ascii="Times New Roman" w:eastAsia="Times New Roman" w:hAnsi="Times New Roman" w:cs="Times New Roman"/>
                <w:color w:val="000000"/>
                <w:sz w:val="20"/>
                <w:szCs w:val="20"/>
                <w:lang w:val="en-SG"/>
              </w:rPr>
              <w:t>Croyden</w:t>
            </w:r>
            <w:proofErr w:type="spellEnd"/>
            <w:r w:rsidRPr="00D46DDE">
              <w:rPr>
                <w:rFonts w:ascii="Times New Roman" w:eastAsia="Times New Roman" w:hAnsi="Times New Roman" w:cs="Times New Roman"/>
                <w:color w:val="000000"/>
                <w:sz w:val="20"/>
                <w:szCs w:val="20"/>
                <w:lang w:val="en-SG"/>
              </w:rPr>
              <w:t xml:space="preserve">, D., Esdaile, E., &amp; Daniels, L. (2017). Parent engagement and attendance in PEACH™ QLD - an up-scaled parent-led childhood obesity program. BMC Public Health, 17. </w:t>
            </w:r>
            <w:proofErr w:type="spellStart"/>
            <w:r w:rsidRPr="00D46DDE">
              <w:rPr>
                <w:rFonts w:ascii="Times New Roman" w:eastAsia="Times New Roman" w:hAnsi="Times New Roman" w:cs="Times New Roman"/>
                <w:color w:val="000000"/>
                <w:sz w:val="20"/>
                <w:szCs w:val="20"/>
                <w:lang w:val="en-SG"/>
              </w:rPr>
              <w:t>doi:http</w:t>
            </w:r>
            <w:proofErr w:type="spellEnd"/>
            <w:r w:rsidRPr="00D46DDE">
              <w:rPr>
                <w:rFonts w:ascii="Times New Roman" w:eastAsia="Times New Roman" w:hAnsi="Times New Roman" w:cs="Times New Roman"/>
                <w:color w:val="000000"/>
                <w:sz w:val="20"/>
                <w:szCs w:val="20"/>
                <w:lang w:val="en-SG"/>
              </w:rPr>
              <w:t>://dx.doi.org/10.1186/s12889-017-4466-6</w:t>
            </w:r>
          </w:p>
        </w:tc>
        <w:tc>
          <w:tcPr>
            <w:tcW w:w="1388" w:type="dxa"/>
            <w:tcBorders>
              <w:top w:val="nil"/>
              <w:left w:val="nil"/>
              <w:bottom w:val="single" w:sz="4" w:space="0" w:color="auto"/>
              <w:right w:val="single" w:sz="4" w:space="0" w:color="auto"/>
            </w:tcBorders>
            <w:shd w:val="clear" w:color="auto" w:fill="auto"/>
            <w:vAlign w:val="bottom"/>
            <w:hideMark/>
          </w:tcPr>
          <w:p w14:paraId="31E88C7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RCT</w:t>
            </w:r>
          </w:p>
        </w:tc>
      </w:tr>
      <w:tr w:rsidR="0077603A" w:rsidRPr="00D46DDE" w14:paraId="240F6B1D"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002916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246</w:t>
            </w:r>
          </w:p>
        </w:tc>
        <w:tc>
          <w:tcPr>
            <w:tcW w:w="6918" w:type="dxa"/>
            <w:tcBorders>
              <w:top w:val="nil"/>
              <w:left w:val="nil"/>
              <w:bottom w:val="single" w:sz="4" w:space="0" w:color="auto"/>
              <w:right w:val="single" w:sz="4" w:space="0" w:color="auto"/>
            </w:tcBorders>
            <w:shd w:val="clear" w:color="auto" w:fill="auto"/>
            <w:vAlign w:val="bottom"/>
            <w:hideMark/>
          </w:tcPr>
          <w:p w14:paraId="5D9107C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 xml:space="preserve">Wong, P. C., Chia, M. Y., Tsou, I. Y., </w:t>
            </w:r>
            <w:proofErr w:type="spellStart"/>
            <w:r w:rsidRPr="00D46DDE">
              <w:rPr>
                <w:rFonts w:ascii="Times New Roman" w:eastAsia="Times New Roman" w:hAnsi="Times New Roman" w:cs="Times New Roman"/>
                <w:color w:val="000000"/>
                <w:sz w:val="20"/>
                <w:szCs w:val="20"/>
                <w:lang w:val="en-SG"/>
              </w:rPr>
              <w:t>Wansaicheong</w:t>
            </w:r>
            <w:proofErr w:type="spellEnd"/>
            <w:r w:rsidRPr="00D46DDE">
              <w:rPr>
                <w:rFonts w:ascii="Times New Roman" w:eastAsia="Times New Roman" w:hAnsi="Times New Roman" w:cs="Times New Roman"/>
                <w:color w:val="000000"/>
                <w:sz w:val="20"/>
                <w:szCs w:val="20"/>
                <w:lang w:val="en-SG"/>
              </w:rPr>
              <w:t xml:space="preserve">, G. K., Tan, B., Wang, J. C., . . . Lim, D. (2008). Effects of a 12-week exercise training programme on aerobic fitness, body composition, blood lipids and C-reactive protein in adolescents with obesity. Annals of the academy of medicine, </w:t>
            </w:r>
            <w:proofErr w:type="spellStart"/>
            <w:r w:rsidRPr="00D46DDE">
              <w:rPr>
                <w:rFonts w:ascii="Times New Roman" w:eastAsia="Times New Roman" w:hAnsi="Times New Roman" w:cs="Times New Roman"/>
                <w:color w:val="000000"/>
                <w:sz w:val="20"/>
                <w:szCs w:val="20"/>
                <w:lang w:val="en-SG"/>
              </w:rPr>
              <w:t>singapore</w:t>
            </w:r>
            <w:proofErr w:type="spellEnd"/>
            <w:r w:rsidRPr="00D46DDE">
              <w:rPr>
                <w:rFonts w:ascii="Times New Roman" w:eastAsia="Times New Roman" w:hAnsi="Times New Roman" w:cs="Times New Roman"/>
                <w:color w:val="000000"/>
                <w:sz w:val="20"/>
                <w:szCs w:val="20"/>
                <w:lang w:val="en-SG"/>
              </w:rPr>
              <w:t>, 37(4), 286‐293.</w:t>
            </w:r>
          </w:p>
        </w:tc>
        <w:tc>
          <w:tcPr>
            <w:tcW w:w="1388" w:type="dxa"/>
            <w:tcBorders>
              <w:top w:val="nil"/>
              <w:left w:val="nil"/>
              <w:bottom w:val="single" w:sz="4" w:space="0" w:color="auto"/>
              <w:right w:val="single" w:sz="4" w:space="0" w:color="auto"/>
            </w:tcBorders>
            <w:shd w:val="clear" w:color="auto" w:fill="auto"/>
            <w:vAlign w:val="bottom"/>
            <w:hideMark/>
          </w:tcPr>
          <w:p w14:paraId="1FE4B563"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C-RCT</w:t>
            </w:r>
          </w:p>
        </w:tc>
      </w:tr>
      <w:tr w:rsidR="0077603A" w:rsidRPr="00D46DDE" w14:paraId="205538C8"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E8CEA55"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247</w:t>
            </w:r>
          </w:p>
        </w:tc>
        <w:tc>
          <w:tcPr>
            <w:tcW w:w="6918" w:type="dxa"/>
            <w:tcBorders>
              <w:top w:val="nil"/>
              <w:left w:val="nil"/>
              <w:bottom w:val="single" w:sz="4" w:space="0" w:color="auto"/>
              <w:right w:val="single" w:sz="4" w:space="0" w:color="auto"/>
            </w:tcBorders>
            <w:shd w:val="clear" w:color="auto" w:fill="auto"/>
            <w:vAlign w:val="bottom"/>
            <w:hideMark/>
          </w:tcPr>
          <w:p w14:paraId="7F06C4EC"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Wright, J. A., Phillips, B. D., Watson, B. L., Newby, P. K., Norman, G. J., &amp; Adams, W. G. (2013). Randomized trial of a family-based, automated, conversational obesity treatment program for underserved populations. Obesity (Silver Spring, Md.), 21(9), E369‐378. doi:10.1002/oby.20388</w:t>
            </w:r>
          </w:p>
        </w:tc>
        <w:tc>
          <w:tcPr>
            <w:tcW w:w="1388" w:type="dxa"/>
            <w:tcBorders>
              <w:top w:val="nil"/>
              <w:left w:val="nil"/>
              <w:bottom w:val="single" w:sz="4" w:space="0" w:color="auto"/>
              <w:right w:val="single" w:sz="4" w:space="0" w:color="auto"/>
            </w:tcBorders>
            <w:shd w:val="clear" w:color="auto" w:fill="auto"/>
            <w:vAlign w:val="bottom"/>
            <w:hideMark/>
          </w:tcPr>
          <w:p w14:paraId="41BD904A"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5FFF7315"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070189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248</w:t>
            </w:r>
          </w:p>
        </w:tc>
        <w:tc>
          <w:tcPr>
            <w:tcW w:w="6918" w:type="dxa"/>
            <w:tcBorders>
              <w:top w:val="nil"/>
              <w:left w:val="nil"/>
              <w:bottom w:val="single" w:sz="4" w:space="0" w:color="auto"/>
              <w:right w:val="single" w:sz="4" w:space="0" w:color="auto"/>
            </w:tcBorders>
            <w:shd w:val="clear" w:color="auto" w:fill="auto"/>
            <w:vAlign w:val="bottom"/>
            <w:hideMark/>
          </w:tcPr>
          <w:p w14:paraId="676C1AB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y8f8r, R.B.R., Effect of Self-chosen Intensity of Aerobic Exercise on continuity and pleasure in practice, and factors associated with the health of adolescents with Obesity. http://www.who.int/trialsearch/Trial2.aspx?TrialID=RBR-2y8f8r, 2018.</w:t>
            </w:r>
          </w:p>
        </w:tc>
        <w:tc>
          <w:tcPr>
            <w:tcW w:w="1388" w:type="dxa"/>
            <w:tcBorders>
              <w:top w:val="nil"/>
              <w:left w:val="nil"/>
              <w:bottom w:val="single" w:sz="4" w:space="0" w:color="auto"/>
              <w:right w:val="single" w:sz="4" w:space="0" w:color="auto"/>
            </w:tcBorders>
            <w:shd w:val="clear" w:color="auto" w:fill="auto"/>
            <w:vAlign w:val="bottom"/>
            <w:hideMark/>
          </w:tcPr>
          <w:p w14:paraId="3949D1B9"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r w:rsidR="0077603A" w:rsidRPr="00D46DDE" w14:paraId="793F21A8" w14:textId="77777777" w:rsidTr="002A10BE">
        <w:trPr>
          <w:trHeight w:val="2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5EED467" w14:textId="77777777" w:rsidR="0077603A" w:rsidRPr="00D46DDE" w:rsidRDefault="0077603A" w:rsidP="002A10BE">
            <w:pPr>
              <w:jc w:val="right"/>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249</w:t>
            </w:r>
          </w:p>
        </w:tc>
        <w:tc>
          <w:tcPr>
            <w:tcW w:w="6918" w:type="dxa"/>
            <w:tcBorders>
              <w:top w:val="nil"/>
              <w:left w:val="nil"/>
              <w:bottom w:val="single" w:sz="4" w:space="0" w:color="auto"/>
              <w:right w:val="single" w:sz="4" w:space="0" w:color="auto"/>
            </w:tcBorders>
            <w:shd w:val="clear" w:color="auto" w:fill="auto"/>
            <w:vAlign w:val="bottom"/>
            <w:hideMark/>
          </w:tcPr>
          <w:p w14:paraId="16576337"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Yu, C. C., Sung, R. Y., So, R. C., Lui, K. C., Lau, W., Lam, P. K., &amp; Lau, E. M. (2005). Effects of strength training on body composition and bone mineral content in children who are obese. Journal of Strength and Conditioning Research, 19(3), 667‐672. doi:10.1519/14994.1</w:t>
            </w:r>
          </w:p>
        </w:tc>
        <w:tc>
          <w:tcPr>
            <w:tcW w:w="1388" w:type="dxa"/>
            <w:tcBorders>
              <w:top w:val="nil"/>
              <w:left w:val="nil"/>
              <w:bottom w:val="single" w:sz="4" w:space="0" w:color="auto"/>
              <w:right w:val="single" w:sz="4" w:space="0" w:color="auto"/>
            </w:tcBorders>
            <w:shd w:val="clear" w:color="auto" w:fill="auto"/>
            <w:vAlign w:val="bottom"/>
            <w:hideMark/>
          </w:tcPr>
          <w:p w14:paraId="3185E8C2" w14:textId="77777777" w:rsidR="0077603A" w:rsidRPr="00D46DDE" w:rsidRDefault="0077603A" w:rsidP="002A10BE">
            <w:pPr>
              <w:rPr>
                <w:rFonts w:ascii="Times New Roman" w:eastAsia="Times New Roman" w:hAnsi="Times New Roman" w:cs="Times New Roman"/>
                <w:color w:val="000000"/>
                <w:sz w:val="20"/>
                <w:szCs w:val="20"/>
                <w:lang w:val="en-SG"/>
              </w:rPr>
            </w:pPr>
            <w:r w:rsidRPr="00D46DDE">
              <w:rPr>
                <w:rFonts w:ascii="Times New Roman" w:eastAsia="Times New Roman" w:hAnsi="Times New Roman" w:cs="Times New Roman"/>
                <w:color w:val="000000"/>
                <w:sz w:val="20"/>
                <w:szCs w:val="20"/>
                <w:lang w:val="en-SG"/>
              </w:rPr>
              <w:t>Not School-based Weight Management</w:t>
            </w:r>
          </w:p>
        </w:tc>
      </w:tr>
    </w:tbl>
    <w:p w14:paraId="7C625DD2" w14:textId="77777777" w:rsidR="008039F4" w:rsidRPr="00E730AB" w:rsidRDefault="008039F4" w:rsidP="008039F4">
      <w:pPr>
        <w:rPr>
          <w:rFonts w:ascii="Times New Roman" w:hAnsi="Times New Roman" w:cs="Times New Roman"/>
        </w:rPr>
      </w:pPr>
    </w:p>
    <w:p w14:paraId="64B6308E" w14:textId="77777777" w:rsidR="008039F4" w:rsidRPr="00E730AB" w:rsidRDefault="008039F4" w:rsidP="008039F4">
      <w:pPr>
        <w:rPr>
          <w:rFonts w:ascii="Times New Roman" w:hAnsi="Times New Roman" w:cs="Times New Roman"/>
          <w:lang w:val="en-SG"/>
        </w:rPr>
      </w:pPr>
    </w:p>
    <w:p w14:paraId="486D5A3E" w14:textId="77777777" w:rsidR="006A3717" w:rsidRPr="00E730AB" w:rsidRDefault="00F3361D">
      <w:pPr>
        <w:rPr>
          <w:rFonts w:ascii="Times New Roman" w:hAnsi="Times New Roman" w:cs="Times New Roman"/>
          <w:lang w:val="en-SG"/>
        </w:rPr>
      </w:pPr>
      <w:r w:rsidRPr="00E730AB">
        <w:rPr>
          <w:rFonts w:ascii="Times New Roman" w:hAnsi="Times New Roman" w:cs="Times New Roman"/>
          <w:lang w:val="en-SG"/>
        </w:rPr>
        <w:br w:type="page"/>
      </w:r>
    </w:p>
    <w:p w14:paraId="4161089D" w14:textId="51A9F15A" w:rsidR="001E7DC4" w:rsidRPr="00E730AB" w:rsidRDefault="001E7DC4">
      <w:pPr>
        <w:rPr>
          <w:rFonts w:ascii="Times New Roman" w:hAnsi="Times New Roman" w:cs="Times New Roman"/>
          <w:lang w:val="en-SG"/>
        </w:rPr>
        <w:sectPr w:rsidR="001E7DC4" w:rsidRPr="00E730AB" w:rsidSect="007913E9">
          <w:pgSz w:w="11900" w:h="16840"/>
          <w:pgMar w:top="1440" w:right="1440" w:bottom="1440" w:left="1440" w:header="708" w:footer="708" w:gutter="0"/>
          <w:cols w:space="708"/>
          <w:docGrid w:linePitch="360"/>
        </w:sectPr>
      </w:pPr>
    </w:p>
    <w:p w14:paraId="56070FEA" w14:textId="4CE430F0" w:rsidR="009E2FEA" w:rsidRPr="00C25ED6" w:rsidRDefault="009E2FEA" w:rsidP="009E2FEA">
      <w:pPr>
        <w:spacing w:line="360" w:lineRule="auto"/>
        <w:rPr>
          <w:rFonts w:ascii="Times New Roman" w:hAnsi="Times New Roman" w:cs="Times New Roman"/>
          <w:b/>
          <w:bCs/>
        </w:rPr>
      </w:pPr>
      <w:r w:rsidRPr="001065A5">
        <w:rPr>
          <w:rFonts w:ascii="Times New Roman" w:hAnsi="Times New Roman" w:cs="Times New Roman"/>
          <w:b/>
          <w:bCs/>
        </w:rPr>
        <w:lastRenderedPageBreak/>
        <w:t>Table S</w:t>
      </w:r>
      <w:r w:rsidR="00686467" w:rsidRPr="001065A5">
        <w:rPr>
          <w:rFonts w:ascii="Times New Roman" w:hAnsi="Times New Roman" w:cs="Times New Roman"/>
          <w:b/>
          <w:bCs/>
        </w:rPr>
        <w:t>4</w:t>
      </w:r>
      <w:r w:rsidRPr="00427A55">
        <w:rPr>
          <w:rFonts w:ascii="Times New Roman" w:hAnsi="Times New Roman" w:cs="Times New Roman"/>
        </w:rPr>
        <w:t>: GRADE</w:t>
      </w:r>
      <w:r w:rsidRPr="00686467">
        <w:rPr>
          <w:rFonts w:ascii="Times New Roman" w:hAnsi="Times New Roman" w:cs="Times New Roman"/>
        </w:rPr>
        <w:t xml:space="preserve"> </w:t>
      </w:r>
      <w:r w:rsidR="003801E1">
        <w:rPr>
          <w:rFonts w:ascii="Times New Roman" w:hAnsi="Times New Roman" w:cs="Times New Roman"/>
        </w:rPr>
        <w:t>s</w:t>
      </w:r>
      <w:r w:rsidRPr="00686467">
        <w:rPr>
          <w:rFonts w:ascii="Times New Roman" w:hAnsi="Times New Roman" w:cs="Times New Roman"/>
        </w:rPr>
        <w:t xml:space="preserve">ummary of </w:t>
      </w:r>
      <w:r w:rsidR="003801E1">
        <w:rPr>
          <w:rFonts w:ascii="Times New Roman" w:hAnsi="Times New Roman" w:cs="Times New Roman"/>
        </w:rPr>
        <w:t>e</w:t>
      </w:r>
      <w:r w:rsidRPr="00686467">
        <w:rPr>
          <w:rFonts w:ascii="Times New Roman" w:hAnsi="Times New Roman" w:cs="Times New Roman"/>
        </w:rPr>
        <w:t xml:space="preserve">vidence for </w:t>
      </w:r>
      <w:r w:rsidR="003801E1">
        <w:rPr>
          <w:rFonts w:ascii="Times New Roman" w:hAnsi="Times New Roman" w:cs="Times New Roman"/>
        </w:rPr>
        <w:t>s</w:t>
      </w:r>
      <w:r w:rsidRPr="00686467">
        <w:rPr>
          <w:rFonts w:ascii="Times New Roman" w:hAnsi="Times New Roman" w:cs="Times New Roman"/>
        </w:rPr>
        <w:t xml:space="preserve">chool-based </w:t>
      </w:r>
      <w:r w:rsidR="003801E1">
        <w:rPr>
          <w:rFonts w:ascii="Times New Roman" w:hAnsi="Times New Roman" w:cs="Times New Roman"/>
        </w:rPr>
        <w:t>w</w:t>
      </w:r>
      <w:r w:rsidRPr="00686467">
        <w:rPr>
          <w:rFonts w:ascii="Times New Roman" w:hAnsi="Times New Roman" w:cs="Times New Roman"/>
        </w:rPr>
        <w:t xml:space="preserve">eight </w:t>
      </w:r>
      <w:r w:rsidR="003801E1">
        <w:rPr>
          <w:rFonts w:ascii="Times New Roman" w:hAnsi="Times New Roman" w:cs="Times New Roman"/>
        </w:rPr>
        <w:t>m</w:t>
      </w:r>
      <w:r w:rsidRPr="00686467">
        <w:rPr>
          <w:rFonts w:ascii="Times New Roman" w:hAnsi="Times New Roman" w:cs="Times New Roman"/>
        </w:rPr>
        <w:t xml:space="preserve">anagement </w:t>
      </w:r>
      <w:r w:rsidR="003801E1">
        <w:rPr>
          <w:rFonts w:ascii="Times New Roman" w:hAnsi="Times New Roman" w:cs="Times New Roman"/>
        </w:rPr>
        <w:t>i</w:t>
      </w:r>
      <w:r w:rsidRPr="00686467">
        <w:rPr>
          <w:rFonts w:ascii="Times New Roman" w:hAnsi="Times New Roman" w:cs="Times New Roman"/>
        </w:rPr>
        <w:t xml:space="preserve">nterventions on BMI </w:t>
      </w:r>
      <w:r w:rsidR="003801E1">
        <w:rPr>
          <w:rFonts w:ascii="Times New Roman" w:hAnsi="Times New Roman" w:cs="Times New Roman"/>
        </w:rPr>
        <w:t>o</w:t>
      </w:r>
      <w:r w:rsidRPr="00686467">
        <w:rPr>
          <w:rFonts w:ascii="Times New Roman" w:hAnsi="Times New Roman" w:cs="Times New Roman"/>
        </w:rPr>
        <w:t>utcomes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1302"/>
        <w:gridCol w:w="1536"/>
        <w:gridCol w:w="1402"/>
        <w:gridCol w:w="1386"/>
        <w:gridCol w:w="1646"/>
        <w:gridCol w:w="1293"/>
        <w:gridCol w:w="1429"/>
        <w:gridCol w:w="992"/>
        <w:gridCol w:w="1622"/>
      </w:tblGrid>
      <w:tr w:rsidR="009E2FEA" w:rsidRPr="00C25ED6" w14:paraId="732EDEAB" w14:textId="77777777" w:rsidTr="004C6F28">
        <w:tc>
          <w:tcPr>
            <w:tcW w:w="8614" w:type="dxa"/>
            <w:gridSpan w:val="6"/>
            <w:tcBorders>
              <w:top w:val="single" w:sz="4" w:space="0" w:color="auto"/>
              <w:bottom w:val="single" w:sz="4" w:space="0" w:color="auto"/>
            </w:tcBorders>
          </w:tcPr>
          <w:p w14:paraId="67FA5A06" w14:textId="77777777" w:rsidR="009E2FEA" w:rsidRPr="00C25ED6" w:rsidRDefault="009E2FEA" w:rsidP="004C6F28">
            <w:pPr>
              <w:rPr>
                <w:rFonts w:ascii="Times New Roman" w:hAnsi="Times New Roman" w:cs="Times New Roman"/>
                <w:sz w:val="20"/>
                <w:szCs w:val="20"/>
              </w:rPr>
            </w:pPr>
            <w:r w:rsidRPr="00C25ED6">
              <w:rPr>
                <w:rFonts w:ascii="Times New Roman" w:hAnsi="Times New Roman" w:cs="Times New Roman"/>
                <w:sz w:val="20"/>
                <w:szCs w:val="20"/>
              </w:rPr>
              <w:t>Certainty assessment</w:t>
            </w:r>
          </w:p>
        </w:tc>
        <w:tc>
          <w:tcPr>
            <w:tcW w:w="1293" w:type="dxa"/>
            <w:vMerge w:val="restart"/>
            <w:tcBorders>
              <w:top w:val="single" w:sz="4" w:space="0" w:color="auto"/>
              <w:bottom w:val="nil"/>
            </w:tcBorders>
          </w:tcPr>
          <w:p w14:paraId="0A5C861A" w14:textId="77777777" w:rsidR="009E2FEA" w:rsidRPr="00C25ED6" w:rsidRDefault="009E2FEA" w:rsidP="004C6F28">
            <w:pPr>
              <w:rPr>
                <w:rFonts w:ascii="Times New Roman" w:hAnsi="Times New Roman" w:cs="Times New Roman"/>
                <w:sz w:val="20"/>
                <w:szCs w:val="20"/>
              </w:rPr>
            </w:pPr>
            <w:r w:rsidRPr="00C25ED6">
              <w:rPr>
                <w:rFonts w:ascii="Times New Roman" w:hAnsi="Times New Roman" w:cs="Times New Roman"/>
                <w:sz w:val="20"/>
                <w:szCs w:val="20"/>
              </w:rPr>
              <w:t>Overall certainty of evidence</w:t>
            </w:r>
          </w:p>
        </w:tc>
        <w:tc>
          <w:tcPr>
            <w:tcW w:w="1429" w:type="dxa"/>
            <w:tcBorders>
              <w:top w:val="single" w:sz="4" w:space="0" w:color="auto"/>
              <w:bottom w:val="nil"/>
            </w:tcBorders>
          </w:tcPr>
          <w:p w14:paraId="1A9158D5" w14:textId="77777777" w:rsidR="009E2FEA" w:rsidRPr="00C25ED6" w:rsidRDefault="009E2FEA" w:rsidP="004C6F28">
            <w:pPr>
              <w:rPr>
                <w:rFonts w:ascii="Times New Roman" w:hAnsi="Times New Roman" w:cs="Times New Roman"/>
                <w:sz w:val="20"/>
                <w:szCs w:val="20"/>
              </w:rPr>
            </w:pPr>
          </w:p>
        </w:tc>
        <w:tc>
          <w:tcPr>
            <w:tcW w:w="992" w:type="dxa"/>
            <w:tcBorders>
              <w:top w:val="single" w:sz="4" w:space="0" w:color="auto"/>
              <w:bottom w:val="nil"/>
            </w:tcBorders>
          </w:tcPr>
          <w:p w14:paraId="55099E7F" w14:textId="77777777" w:rsidR="009E2FEA" w:rsidRPr="00C25ED6" w:rsidRDefault="009E2FEA" w:rsidP="004C6F28">
            <w:pPr>
              <w:rPr>
                <w:rFonts w:ascii="Times New Roman" w:hAnsi="Times New Roman" w:cs="Times New Roman"/>
                <w:sz w:val="20"/>
                <w:szCs w:val="20"/>
              </w:rPr>
            </w:pPr>
          </w:p>
        </w:tc>
        <w:tc>
          <w:tcPr>
            <w:tcW w:w="1622" w:type="dxa"/>
            <w:vMerge w:val="restart"/>
            <w:tcBorders>
              <w:top w:val="single" w:sz="4" w:space="0" w:color="auto"/>
              <w:bottom w:val="single" w:sz="4" w:space="0" w:color="auto"/>
            </w:tcBorders>
          </w:tcPr>
          <w:p w14:paraId="6D125409" w14:textId="77777777" w:rsidR="009E2FEA" w:rsidRPr="00C25ED6" w:rsidRDefault="009E2FEA" w:rsidP="004C6F28">
            <w:pPr>
              <w:rPr>
                <w:rFonts w:ascii="Times New Roman" w:hAnsi="Times New Roman" w:cs="Times New Roman"/>
                <w:sz w:val="20"/>
                <w:szCs w:val="20"/>
              </w:rPr>
            </w:pPr>
            <w:r w:rsidRPr="00C25ED6">
              <w:rPr>
                <w:rFonts w:ascii="Times New Roman" w:hAnsi="Times New Roman" w:cs="Times New Roman"/>
                <w:sz w:val="20"/>
                <w:szCs w:val="20"/>
              </w:rPr>
              <w:t>Effect Size (95% CI)</w:t>
            </w:r>
          </w:p>
        </w:tc>
      </w:tr>
      <w:tr w:rsidR="009E2FEA" w:rsidRPr="00C25ED6" w14:paraId="057C1BE2" w14:textId="77777777" w:rsidTr="004C6F28">
        <w:tc>
          <w:tcPr>
            <w:tcW w:w="1342" w:type="dxa"/>
            <w:tcBorders>
              <w:top w:val="single" w:sz="4" w:space="0" w:color="auto"/>
              <w:bottom w:val="single" w:sz="4" w:space="0" w:color="auto"/>
            </w:tcBorders>
          </w:tcPr>
          <w:p w14:paraId="68213AA2" w14:textId="77777777" w:rsidR="009E2FEA" w:rsidRPr="00C25ED6" w:rsidRDefault="009E2FEA" w:rsidP="004C6F28">
            <w:pPr>
              <w:rPr>
                <w:rFonts w:ascii="Times New Roman" w:hAnsi="Times New Roman" w:cs="Times New Roman"/>
                <w:sz w:val="20"/>
                <w:szCs w:val="20"/>
              </w:rPr>
            </w:pPr>
            <w:r w:rsidRPr="00C25ED6">
              <w:rPr>
                <w:rFonts w:ascii="Times New Roman" w:hAnsi="Times New Roman" w:cs="Times New Roman"/>
                <w:sz w:val="20"/>
                <w:szCs w:val="20"/>
              </w:rPr>
              <w:t>No of studies</w:t>
            </w:r>
          </w:p>
        </w:tc>
        <w:tc>
          <w:tcPr>
            <w:tcW w:w="1302" w:type="dxa"/>
            <w:tcBorders>
              <w:top w:val="single" w:sz="4" w:space="0" w:color="auto"/>
              <w:bottom w:val="single" w:sz="4" w:space="0" w:color="auto"/>
            </w:tcBorders>
          </w:tcPr>
          <w:p w14:paraId="5DD34413" w14:textId="77777777" w:rsidR="009E2FEA" w:rsidRPr="00C25ED6" w:rsidRDefault="009E2FEA" w:rsidP="004C6F28">
            <w:pPr>
              <w:rPr>
                <w:rFonts w:ascii="Times New Roman" w:hAnsi="Times New Roman" w:cs="Times New Roman"/>
                <w:sz w:val="20"/>
                <w:szCs w:val="20"/>
              </w:rPr>
            </w:pPr>
            <w:r w:rsidRPr="00C25ED6">
              <w:rPr>
                <w:rFonts w:ascii="Times New Roman" w:hAnsi="Times New Roman" w:cs="Times New Roman"/>
                <w:sz w:val="20"/>
                <w:szCs w:val="20"/>
              </w:rPr>
              <w:t>Risk of bias</w:t>
            </w:r>
          </w:p>
        </w:tc>
        <w:tc>
          <w:tcPr>
            <w:tcW w:w="1536" w:type="dxa"/>
            <w:tcBorders>
              <w:top w:val="single" w:sz="4" w:space="0" w:color="auto"/>
              <w:bottom w:val="single" w:sz="4" w:space="0" w:color="auto"/>
            </w:tcBorders>
          </w:tcPr>
          <w:p w14:paraId="0CE763F9" w14:textId="77777777" w:rsidR="009E2FEA" w:rsidRPr="00C25ED6" w:rsidRDefault="009E2FEA" w:rsidP="004C6F28">
            <w:pPr>
              <w:rPr>
                <w:rFonts w:ascii="Times New Roman" w:hAnsi="Times New Roman" w:cs="Times New Roman"/>
                <w:sz w:val="20"/>
                <w:szCs w:val="20"/>
              </w:rPr>
            </w:pPr>
            <w:r w:rsidRPr="00C25ED6">
              <w:rPr>
                <w:rFonts w:ascii="Times New Roman" w:hAnsi="Times New Roman" w:cs="Times New Roman"/>
                <w:sz w:val="20"/>
                <w:szCs w:val="20"/>
              </w:rPr>
              <w:t>Inconsistency</w:t>
            </w:r>
          </w:p>
        </w:tc>
        <w:tc>
          <w:tcPr>
            <w:tcW w:w="1402" w:type="dxa"/>
            <w:tcBorders>
              <w:top w:val="single" w:sz="4" w:space="0" w:color="auto"/>
              <w:bottom w:val="single" w:sz="4" w:space="0" w:color="auto"/>
            </w:tcBorders>
          </w:tcPr>
          <w:p w14:paraId="23F2FD7B" w14:textId="77777777" w:rsidR="009E2FEA" w:rsidRPr="00C25ED6" w:rsidRDefault="009E2FEA" w:rsidP="004C6F28">
            <w:pPr>
              <w:rPr>
                <w:rFonts w:ascii="Times New Roman" w:hAnsi="Times New Roman" w:cs="Times New Roman"/>
                <w:sz w:val="20"/>
                <w:szCs w:val="20"/>
              </w:rPr>
            </w:pPr>
            <w:r w:rsidRPr="00C25ED6">
              <w:rPr>
                <w:rFonts w:ascii="Times New Roman" w:hAnsi="Times New Roman" w:cs="Times New Roman"/>
                <w:sz w:val="20"/>
                <w:szCs w:val="20"/>
              </w:rPr>
              <w:t>Indirectness</w:t>
            </w:r>
          </w:p>
        </w:tc>
        <w:tc>
          <w:tcPr>
            <w:tcW w:w="1386" w:type="dxa"/>
            <w:tcBorders>
              <w:top w:val="single" w:sz="4" w:space="0" w:color="auto"/>
              <w:bottom w:val="single" w:sz="4" w:space="0" w:color="auto"/>
            </w:tcBorders>
          </w:tcPr>
          <w:p w14:paraId="3BF33019" w14:textId="77777777" w:rsidR="009E2FEA" w:rsidRPr="00C25ED6" w:rsidRDefault="009E2FEA" w:rsidP="004C6F28">
            <w:pPr>
              <w:rPr>
                <w:rFonts w:ascii="Times New Roman" w:hAnsi="Times New Roman" w:cs="Times New Roman"/>
                <w:sz w:val="20"/>
                <w:szCs w:val="20"/>
              </w:rPr>
            </w:pPr>
            <w:r w:rsidRPr="00C25ED6">
              <w:rPr>
                <w:rFonts w:ascii="Times New Roman" w:hAnsi="Times New Roman" w:cs="Times New Roman"/>
                <w:sz w:val="20"/>
                <w:szCs w:val="20"/>
              </w:rPr>
              <w:t>Imprecision</w:t>
            </w:r>
          </w:p>
        </w:tc>
        <w:tc>
          <w:tcPr>
            <w:tcW w:w="1646" w:type="dxa"/>
            <w:tcBorders>
              <w:top w:val="single" w:sz="4" w:space="0" w:color="auto"/>
              <w:bottom w:val="single" w:sz="4" w:space="0" w:color="auto"/>
            </w:tcBorders>
          </w:tcPr>
          <w:p w14:paraId="7B8915CE" w14:textId="77777777" w:rsidR="009E2FEA" w:rsidRPr="00C25ED6" w:rsidRDefault="009E2FEA" w:rsidP="004C6F28">
            <w:pPr>
              <w:rPr>
                <w:rFonts w:ascii="Times New Roman" w:hAnsi="Times New Roman" w:cs="Times New Roman"/>
                <w:sz w:val="20"/>
                <w:szCs w:val="20"/>
              </w:rPr>
            </w:pPr>
            <w:r w:rsidRPr="00C25ED6">
              <w:rPr>
                <w:rFonts w:ascii="Times New Roman" w:hAnsi="Times New Roman" w:cs="Times New Roman"/>
                <w:sz w:val="20"/>
                <w:szCs w:val="20"/>
              </w:rPr>
              <w:t>Other considerations</w:t>
            </w:r>
          </w:p>
        </w:tc>
        <w:tc>
          <w:tcPr>
            <w:tcW w:w="1293" w:type="dxa"/>
            <w:vMerge/>
            <w:tcBorders>
              <w:top w:val="nil"/>
              <w:bottom w:val="single" w:sz="4" w:space="0" w:color="auto"/>
            </w:tcBorders>
          </w:tcPr>
          <w:p w14:paraId="55168129" w14:textId="77777777" w:rsidR="009E2FEA" w:rsidRPr="00C25ED6" w:rsidRDefault="009E2FEA" w:rsidP="004C6F28">
            <w:pPr>
              <w:rPr>
                <w:rFonts w:ascii="Times New Roman" w:hAnsi="Times New Roman" w:cs="Times New Roman"/>
                <w:sz w:val="20"/>
                <w:szCs w:val="20"/>
              </w:rPr>
            </w:pPr>
          </w:p>
        </w:tc>
        <w:tc>
          <w:tcPr>
            <w:tcW w:w="1429" w:type="dxa"/>
            <w:tcBorders>
              <w:top w:val="nil"/>
              <w:bottom w:val="single" w:sz="4" w:space="0" w:color="auto"/>
            </w:tcBorders>
          </w:tcPr>
          <w:p w14:paraId="5B65EF83" w14:textId="77777777" w:rsidR="009E2FEA" w:rsidRPr="00C25ED6" w:rsidRDefault="009E2FEA" w:rsidP="004C6F28">
            <w:pPr>
              <w:rPr>
                <w:rFonts w:ascii="Times New Roman" w:hAnsi="Times New Roman" w:cs="Times New Roman"/>
                <w:sz w:val="20"/>
                <w:szCs w:val="20"/>
              </w:rPr>
            </w:pPr>
            <w:r w:rsidRPr="00C25ED6">
              <w:rPr>
                <w:rFonts w:ascii="Times New Roman" w:hAnsi="Times New Roman" w:cs="Times New Roman"/>
                <w:sz w:val="20"/>
                <w:szCs w:val="20"/>
              </w:rPr>
              <w:t>Intervention</w:t>
            </w:r>
          </w:p>
        </w:tc>
        <w:tc>
          <w:tcPr>
            <w:tcW w:w="992" w:type="dxa"/>
            <w:tcBorders>
              <w:top w:val="nil"/>
              <w:bottom w:val="single" w:sz="4" w:space="0" w:color="auto"/>
            </w:tcBorders>
          </w:tcPr>
          <w:p w14:paraId="70A26AD3" w14:textId="77777777" w:rsidR="009E2FEA" w:rsidRPr="00C25ED6" w:rsidRDefault="009E2FEA" w:rsidP="004C6F28">
            <w:pPr>
              <w:rPr>
                <w:rFonts w:ascii="Times New Roman" w:hAnsi="Times New Roman" w:cs="Times New Roman"/>
                <w:sz w:val="20"/>
                <w:szCs w:val="20"/>
              </w:rPr>
            </w:pPr>
            <w:r w:rsidRPr="00C25ED6">
              <w:rPr>
                <w:rFonts w:ascii="Times New Roman" w:hAnsi="Times New Roman" w:cs="Times New Roman"/>
                <w:sz w:val="20"/>
                <w:szCs w:val="20"/>
              </w:rPr>
              <w:t>Control</w:t>
            </w:r>
          </w:p>
        </w:tc>
        <w:tc>
          <w:tcPr>
            <w:tcW w:w="1622" w:type="dxa"/>
            <w:vMerge/>
            <w:tcBorders>
              <w:top w:val="nil"/>
              <w:bottom w:val="single" w:sz="4" w:space="0" w:color="auto"/>
            </w:tcBorders>
          </w:tcPr>
          <w:p w14:paraId="21E9129F" w14:textId="77777777" w:rsidR="009E2FEA" w:rsidRPr="00C25ED6" w:rsidRDefault="009E2FEA" w:rsidP="004C6F28">
            <w:pPr>
              <w:rPr>
                <w:rFonts w:ascii="Times New Roman" w:hAnsi="Times New Roman" w:cs="Times New Roman"/>
                <w:sz w:val="20"/>
                <w:szCs w:val="20"/>
              </w:rPr>
            </w:pPr>
          </w:p>
        </w:tc>
      </w:tr>
      <w:tr w:rsidR="009E2FEA" w:rsidRPr="00C25ED6" w14:paraId="3174C44B" w14:textId="77777777" w:rsidTr="004C6F28">
        <w:tc>
          <w:tcPr>
            <w:tcW w:w="1342" w:type="dxa"/>
            <w:tcBorders>
              <w:top w:val="single" w:sz="4" w:space="0" w:color="auto"/>
              <w:bottom w:val="single" w:sz="4" w:space="0" w:color="auto"/>
            </w:tcBorders>
          </w:tcPr>
          <w:p w14:paraId="05465079" w14:textId="77777777" w:rsidR="009E2FEA" w:rsidRPr="00C25ED6" w:rsidRDefault="009E2FEA" w:rsidP="004C6F28">
            <w:pPr>
              <w:spacing w:line="276" w:lineRule="auto"/>
              <w:rPr>
                <w:rFonts w:ascii="Times New Roman" w:hAnsi="Times New Roman" w:cs="Times New Roman"/>
                <w:sz w:val="20"/>
                <w:szCs w:val="20"/>
              </w:rPr>
            </w:pPr>
            <w:r w:rsidRPr="00C25ED6">
              <w:rPr>
                <w:rFonts w:ascii="Times New Roman" w:hAnsi="Times New Roman" w:cs="Times New Roman"/>
                <w:sz w:val="20"/>
                <w:szCs w:val="20"/>
              </w:rPr>
              <w:t>12 Cluster RCTs</w:t>
            </w:r>
          </w:p>
        </w:tc>
        <w:tc>
          <w:tcPr>
            <w:tcW w:w="1302" w:type="dxa"/>
            <w:tcBorders>
              <w:top w:val="single" w:sz="4" w:space="0" w:color="auto"/>
              <w:bottom w:val="single" w:sz="4" w:space="0" w:color="auto"/>
            </w:tcBorders>
          </w:tcPr>
          <w:p w14:paraId="7589DB3D" w14:textId="77777777" w:rsidR="009E2FEA" w:rsidRPr="00C25ED6" w:rsidRDefault="009E2FEA" w:rsidP="004C6F28">
            <w:pPr>
              <w:spacing w:line="276" w:lineRule="auto"/>
              <w:rPr>
                <w:rFonts w:ascii="Times New Roman" w:hAnsi="Times New Roman" w:cs="Times New Roman"/>
                <w:sz w:val="20"/>
                <w:szCs w:val="20"/>
              </w:rPr>
            </w:pPr>
            <w:r w:rsidRPr="00C25ED6">
              <w:rPr>
                <w:rFonts w:ascii="Times New Roman" w:hAnsi="Times New Roman" w:cs="Times New Roman"/>
                <w:sz w:val="20"/>
                <w:szCs w:val="20"/>
              </w:rPr>
              <w:t xml:space="preserve">Serious </w:t>
            </w:r>
            <w:r w:rsidRPr="00C25ED6">
              <w:rPr>
                <w:rFonts w:ascii="Times New Roman" w:hAnsi="Times New Roman" w:cs="Times New Roman"/>
                <w:sz w:val="20"/>
                <w:szCs w:val="20"/>
                <w:vertAlign w:val="superscript"/>
              </w:rPr>
              <w:t>a</w:t>
            </w:r>
          </w:p>
        </w:tc>
        <w:tc>
          <w:tcPr>
            <w:tcW w:w="1536" w:type="dxa"/>
            <w:tcBorders>
              <w:top w:val="single" w:sz="4" w:space="0" w:color="auto"/>
              <w:bottom w:val="single" w:sz="4" w:space="0" w:color="auto"/>
            </w:tcBorders>
          </w:tcPr>
          <w:p w14:paraId="44ACB696" w14:textId="77777777" w:rsidR="009E2FEA" w:rsidRPr="00C25ED6" w:rsidRDefault="009E2FEA" w:rsidP="004C6F28">
            <w:pPr>
              <w:spacing w:line="276" w:lineRule="auto"/>
              <w:rPr>
                <w:rFonts w:ascii="Times New Roman" w:hAnsi="Times New Roman" w:cs="Times New Roman"/>
                <w:sz w:val="20"/>
                <w:szCs w:val="20"/>
              </w:rPr>
            </w:pPr>
            <w:r w:rsidRPr="00C25ED6">
              <w:rPr>
                <w:rFonts w:ascii="Times New Roman" w:hAnsi="Times New Roman" w:cs="Times New Roman"/>
                <w:sz w:val="20"/>
                <w:szCs w:val="20"/>
              </w:rPr>
              <w:t xml:space="preserve">Serious </w:t>
            </w:r>
            <w:r w:rsidRPr="00C25ED6">
              <w:rPr>
                <w:rFonts w:ascii="Times New Roman" w:hAnsi="Times New Roman" w:cs="Times New Roman"/>
                <w:sz w:val="20"/>
                <w:szCs w:val="20"/>
                <w:vertAlign w:val="superscript"/>
              </w:rPr>
              <w:t>b</w:t>
            </w:r>
          </w:p>
        </w:tc>
        <w:tc>
          <w:tcPr>
            <w:tcW w:w="1402" w:type="dxa"/>
            <w:tcBorders>
              <w:top w:val="single" w:sz="4" w:space="0" w:color="auto"/>
              <w:bottom w:val="single" w:sz="4" w:space="0" w:color="auto"/>
            </w:tcBorders>
          </w:tcPr>
          <w:p w14:paraId="30E5630C" w14:textId="77777777" w:rsidR="009E2FEA" w:rsidRPr="00C25ED6" w:rsidRDefault="009E2FEA" w:rsidP="004C6F28">
            <w:pPr>
              <w:spacing w:line="276" w:lineRule="auto"/>
              <w:rPr>
                <w:rFonts w:ascii="Times New Roman" w:hAnsi="Times New Roman" w:cs="Times New Roman"/>
                <w:sz w:val="20"/>
                <w:szCs w:val="20"/>
              </w:rPr>
            </w:pPr>
            <w:r w:rsidRPr="00C25ED6">
              <w:rPr>
                <w:rFonts w:ascii="Times New Roman" w:hAnsi="Times New Roman" w:cs="Times New Roman"/>
                <w:sz w:val="20"/>
                <w:szCs w:val="20"/>
              </w:rPr>
              <w:t>Not serious</w:t>
            </w:r>
          </w:p>
        </w:tc>
        <w:tc>
          <w:tcPr>
            <w:tcW w:w="1386" w:type="dxa"/>
            <w:tcBorders>
              <w:top w:val="single" w:sz="4" w:space="0" w:color="auto"/>
              <w:bottom w:val="single" w:sz="4" w:space="0" w:color="auto"/>
            </w:tcBorders>
          </w:tcPr>
          <w:p w14:paraId="6B1592EE" w14:textId="77777777" w:rsidR="009E2FEA" w:rsidRPr="00C25ED6" w:rsidRDefault="009E2FEA" w:rsidP="004C6F28">
            <w:pPr>
              <w:spacing w:line="276" w:lineRule="auto"/>
              <w:rPr>
                <w:rFonts w:ascii="Times New Roman" w:hAnsi="Times New Roman" w:cs="Times New Roman"/>
                <w:sz w:val="20"/>
                <w:szCs w:val="20"/>
              </w:rPr>
            </w:pPr>
            <w:r w:rsidRPr="00C25ED6">
              <w:rPr>
                <w:rFonts w:ascii="Times New Roman" w:hAnsi="Times New Roman" w:cs="Times New Roman"/>
                <w:sz w:val="20"/>
                <w:szCs w:val="20"/>
              </w:rPr>
              <w:t>Not serious</w:t>
            </w:r>
          </w:p>
        </w:tc>
        <w:tc>
          <w:tcPr>
            <w:tcW w:w="1646" w:type="dxa"/>
            <w:tcBorders>
              <w:top w:val="single" w:sz="4" w:space="0" w:color="auto"/>
              <w:bottom w:val="single" w:sz="4" w:space="0" w:color="auto"/>
            </w:tcBorders>
          </w:tcPr>
          <w:p w14:paraId="35B2B0EB" w14:textId="77777777" w:rsidR="009E2FEA" w:rsidRPr="00C25ED6" w:rsidRDefault="009E2FEA" w:rsidP="004C6F28">
            <w:pPr>
              <w:spacing w:line="276" w:lineRule="auto"/>
              <w:rPr>
                <w:rFonts w:ascii="Times New Roman" w:hAnsi="Times New Roman" w:cs="Times New Roman"/>
                <w:sz w:val="20"/>
                <w:szCs w:val="20"/>
              </w:rPr>
            </w:pPr>
            <w:r w:rsidRPr="00C25ED6">
              <w:rPr>
                <w:rFonts w:ascii="Times New Roman" w:hAnsi="Times New Roman" w:cs="Times New Roman"/>
                <w:sz w:val="20"/>
                <w:szCs w:val="20"/>
              </w:rPr>
              <w:t>None</w:t>
            </w:r>
          </w:p>
        </w:tc>
        <w:tc>
          <w:tcPr>
            <w:tcW w:w="1293" w:type="dxa"/>
            <w:tcBorders>
              <w:top w:val="single" w:sz="4" w:space="0" w:color="auto"/>
              <w:bottom w:val="single" w:sz="4" w:space="0" w:color="auto"/>
            </w:tcBorders>
          </w:tcPr>
          <w:p w14:paraId="2339F5F9" w14:textId="77777777" w:rsidR="009E2FEA" w:rsidRPr="00C25ED6" w:rsidRDefault="009E2FEA" w:rsidP="004C6F28">
            <w:pPr>
              <w:spacing w:line="276" w:lineRule="auto"/>
              <w:rPr>
                <w:rFonts w:ascii="Times New Roman" w:hAnsi="Times New Roman" w:cs="Times New Roman"/>
                <w:sz w:val="20"/>
                <w:szCs w:val="20"/>
              </w:rPr>
            </w:pPr>
            <w:r w:rsidRPr="00C25ED6">
              <w:rPr>
                <w:rStyle w:val="quality-sign"/>
                <w:rFonts w:ascii="Cambria Math" w:eastAsia="Times New Roman" w:hAnsi="Cambria Math" w:cs="Cambria Math"/>
                <w:sz w:val="20"/>
                <w:szCs w:val="20"/>
              </w:rPr>
              <w:t>⨁⨁</w:t>
            </w:r>
            <w:r w:rsidRPr="00C25ED6">
              <w:rPr>
                <w:rStyle w:val="quality-sign"/>
                <w:rFonts w:ascii="Segoe UI Symbol" w:eastAsia="Times New Roman" w:hAnsi="Segoe UI Symbol" w:cs="Segoe UI Symbol"/>
                <w:sz w:val="20"/>
                <w:szCs w:val="20"/>
              </w:rPr>
              <w:t>◯◯</w:t>
            </w:r>
            <w:r w:rsidRPr="00C25ED6">
              <w:rPr>
                <w:rFonts w:ascii="Times New Roman" w:eastAsia="Times New Roman" w:hAnsi="Times New Roman" w:cs="Times New Roman"/>
                <w:sz w:val="20"/>
                <w:szCs w:val="20"/>
              </w:rPr>
              <w:br/>
            </w:r>
            <w:r w:rsidRPr="00C25ED6">
              <w:rPr>
                <w:rStyle w:val="quality-text"/>
                <w:rFonts w:ascii="Times New Roman" w:eastAsia="Times New Roman" w:hAnsi="Times New Roman" w:cs="Times New Roman"/>
                <w:sz w:val="20"/>
                <w:szCs w:val="20"/>
              </w:rPr>
              <w:t>LOW</w:t>
            </w:r>
          </w:p>
        </w:tc>
        <w:tc>
          <w:tcPr>
            <w:tcW w:w="1429" w:type="dxa"/>
            <w:tcBorders>
              <w:top w:val="single" w:sz="4" w:space="0" w:color="auto"/>
              <w:bottom w:val="single" w:sz="4" w:space="0" w:color="auto"/>
            </w:tcBorders>
          </w:tcPr>
          <w:p w14:paraId="019E19B1" w14:textId="77777777" w:rsidR="009E2FEA" w:rsidRPr="00C25ED6" w:rsidRDefault="009E2FEA" w:rsidP="004C6F28">
            <w:pPr>
              <w:spacing w:line="276" w:lineRule="auto"/>
              <w:rPr>
                <w:rFonts w:ascii="Times New Roman" w:hAnsi="Times New Roman" w:cs="Times New Roman"/>
                <w:sz w:val="20"/>
                <w:szCs w:val="20"/>
              </w:rPr>
            </w:pPr>
            <w:r w:rsidRPr="00C25ED6">
              <w:rPr>
                <w:rFonts w:ascii="Times New Roman" w:hAnsi="Times New Roman" w:cs="Times New Roman"/>
                <w:sz w:val="20"/>
                <w:szCs w:val="20"/>
              </w:rPr>
              <w:t>867</w:t>
            </w:r>
          </w:p>
        </w:tc>
        <w:tc>
          <w:tcPr>
            <w:tcW w:w="992" w:type="dxa"/>
            <w:tcBorders>
              <w:top w:val="single" w:sz="4" w:space="0" w:color="auto"/>
              <w:bottom w:val="single" w:sz="4" w:space="0" w:color="auto"/>
            </w:tcBorders>
          </w:tcPr>
          <w:p w14:paraId="294C52AD" w14:textId="77777777" w:rsidR="009E2FEA" w:rsidRPr="00C25ED6" w:rsidRDefault="009E2FEA" w:rsidP="004C6F28">
            <w:pPr>
              <w:spacing w:line="276" w:lineRule="auto"/>
              <w:rPr>
                <w:rFonts w:ascii="Times New Roman" w:hAnsi="Times New Roman" w:cs="Times New Roman"/>
                <w:sz w:val="20"/>
                <w:szCs w:val="20"/>
              </w:rPr>
            </w:pPr>
            <w:r w:rsidRPr="00C25ED6">
              <w:rPr>
                <w:rFonts w:ascii="Times New Roman" w:hAnsi="Times New Roman" w:cs="Times New Roman"/>
                <w:sz w:val="20"/>
                <w:szCs w:val="20"/>
              </w:rPr>
              <w:t>888</w:t>
            </w:r>
          </w:p>
        </w:tc>
        <w:tc>
          <w:tcPr>
            <w:tcW w:w="1622" w:type="dxa"/>
            <w:tcBorders>
              <w:top w:val="single" w:sz="4" w:space="0" w:color="auto"/>
              <w:bottom w:val="single" w:sz="4" w:space="0" w:color="auto"/>
            </w:tcBorders>
          </w:tcPr>
          <w:p w14:paraId="700C733D" w14:textId="7E7AB29B" w:rsidR="009E2FEA" w:rsidRPr="00C25ED6" w:rsidRDefault="009E2FEA" w:rsidP="004C6F28">
            <w:pPr>
              <w:spacing w:line="276" w:lineRule="auto"/>
              <w:rPr>
                <w:rFonts w:ascii="Times New Roman" w:hAnsi="Times New Roman" w:cs="Times New Roman"/>
                <w:sz w:val="20"/>
                <w:szCs w:val="20"/>
              </w:rPr>
            </w:pPr>
            <w:r w:rsidRPr="00C25ED6">
              <w:rPr>
                <w:rFonts w:ascii="Times New Roman" w:hAnsi="Times New Roman" w:cs="Times New Roman"/>
                <w:sz w:val="20"/>
                <w:szCs w:val="20"/>
              </w:rPr>
              <w:t>SMD 0</w:t>
            </w:r>
            <w:r w:rsidR="00A2199A" w:rsidRPr="00C25ED6">
              <w:rPr>
                <w:rFonts w:ascii="Times New Roman" w:hAnsi="Times New Roman" w:cs="Times New Roman"/>
                <w:color w:val="000000" w:themeColor="text1"/>
                <w:sz w:val="20"/>
                <w:szCs w:val="20"/>
              </w:rPr>
              <w:t>·</w:t>
            </w:r>
            <w:r w:rsidRPr="00C25ED6">
              <w:rPr>
                <w:rFonts w:ascii="Times New Roman" w:hAnsi="Times New Roman" w:cs="Times New Roman"/>
                <w:sz w:val="20"/>
                <w:szCs w:val="20"/>
              </w:rPr>
              <w:t>52</w:t>
            </w:r>
          </w:p>
          <w:p w14:paraId="28ADDFF0" w14:textId="6F4E6B50" w:rsidR="009E2FEA" w:rsidRPr="00C25ED6" w:rsidRDefault="009E2FEA" w:rsidP="004C6F28">
            <w:pPr>
              <w:spacing w:line="276" w:lineRule="auto"/>
              <w:rPr>
                <w:rFonts w:ascii="Times New Roman" w:hAnsi="Times New Roman" w:cs="Times New Roman"/>
                <w:sz w:val="20"/>
                <w:szCs w:val="20"/>
              </w:rPr>
            </w:pPr>
            <w:r w:rsidRPr="00C25ED6">
              <w:rPr>
                <w:rFonts w:ascii="Times New Roman" w:hAnsi="Times New Roman" w:cs="Times New Roman"/>
                <w:sz w:val="20"/>
                <w:szCs w:val="20"/>
              </w:rPr>
              <w:t>(-0</w:t>
            </w:r>
            <w:r w:rsidR="00A2199A" w:rsidRPr="00C25ED6">
              <w:rPr>
                <w:rFonts w:ascii="Times New Roman" w:hAnsi="Times New Roman" w:cs="Times New Roman"/>
                <w:color w:val="000000" w:themeColor="text1"/>
                <w:sz w:val="20"/>
                <w:szCs w:val="20"/>
              </w:rPr>
              <w:t>·</w:t>
            </w:r>
            <w:r w:rsidRPr="00C25ED6">
              <w:rPr>
                <w:rFonts w:ascii="Times New Roman" w:hAnsi="Times New Roman" w:cs="Times New Roman"/>
                <w:sz w:val="20"/>
                <w:szCs w:val="20"/>
              </w:rPr>
              <w:t>81, -0</w:t>
            </w:r>
            <w:r w:rsidR="00A2199A" w:rsidRPr="00C25ED6">
              <w:rPr>
                <w:rFonts w:ascii="Times New Roman" w:hAnsi="Times New Roman" w:cs="Times New Roman"/>
                <w:color w:val="000000" w:themeColor="text1"/>
                <w:sz w:val="20"/>
                <w:szCs w:val="20"/>
              </w:rPr>
              <w:t>·</w:t>
            </w:r>
            <w:r w:rsidRPr="00C25ED6">
              <w:rPr>
                <w:rFonts w:ascii="Times New Roman" w:hAnsi="Times New Roman" w:cs="Times New Roman"/>
                <w:sz w:val="20"/>
                <w:szCs w:val="20"/>
              </w:rPr>
              <w:t>22)</w:t>
            </w:r>
          </w:p>
        </w:tc>
      </w:tr>
      <w:tr w:rsidR="009E2FEA" w:rsidRPr="00C25ED6" w14:paraId="72188134" w14:textId="77777777" w:rsidTr="004C6F28">
        <w:trPr>
          <w:trHeight w:val="984"/>
        </w:trPr>
        <w:tc>
          <w:tcPr>
            <w:tcW w:w="13950" w:type="dxa"/>
            <w:gridSpan w:val="10"/>
            <w:tcBorders>
              <w:top w:val="single" w:sz="4" w:space="0" w:color="auto"/>
              <w:bottom w:val="nil"/>
            </w:tcBorders>
          </w:tcPr>
          <w:p w14:paraId="679B3D5F" w14:textId="77777777" w:rsidR="009E2FEA" w:rsidRPr="00C25ED6" w:rsidRDefault="009E2FEA" w:rsidP="004C6F28">
            <w:pPr>
              <w:spacing w:line="360" w:lineRule="auto"/>
              <w:rPr>
                <w:rFonts w:ascii="Times New Roman" w:hAnsi="Times New Roman" w:cs="Times New Roman"/>
                <w:sz w:val="20"/>
                <w:szCs w:val="20"/>
              </w:rPr>
            </w:pPr>
            <w:r w:rsidRPr="00C25ED6">
              <w:rPr>
                <w:rFonts w:ascii="Times New Roman" w:hAnsi="Times New Roman" w:cs="Times New Roman"/>
                <w:sz w:val="20"/>
                <w:szCs w:val="20"/>
              </w:rPr>
              <w:t>CI: Confidence interval; SMD: Standardised mean difference</w:t>
            </w:r>
          </w:p>
          <w:p w14:paraId="498E5455" w14:textId="77777777" w:rsidR="009E2FEA" w:rsidRPr="00C25ED6" w:rsidRDefault="009E2FEA" w:rsidP="004C6F28">
            <w:pPr>
              <w:spacing w:line="276" w:lineRule="auto"/>
              <w:rPr>
                <w:rFonts w:ascii="Times New Roman" w:hAnsi="Times New Roman" w:cs="Times New Roman"/>
                <w:b/>
                <w:bCs/>
                <w:sz w:val="20"/>
                <w:szCs w:val="20"/>
              </w:rPr>
            </w:pPr>
            <w:r w:rsidRPr="00C25ED6">
              <w:rPr>
                <w:rFonts w:ascii="Times New Roman" w:hAnsi="Times New Roman" w:cs="Times New Roman"/>
                <w:b/>
                <w:bCs/>
                <w:sz w:val="20"/>
                <w:szCs w:val="20"/>
              </w:rPr>
              <w:t>Explanations</w:t>
            </w:r>
          </w:p>
          <w:p w14:paraId="74460D27" w14:textId="77777777" w:rsidR="009E2FEA" w:rsidRPr="00C25ED6" w:rsidRDefault="009E2FEA" w:rsidP="004C6F28">
            <w:pPr>
              <w:spacing w:line="276" w:lineRule="auto"/>
              <w:rPr>
                <w:rFonts w:ascii="Times New Roman" w:hAnsi="Times New Roman" w:cs="Times New Roman"/>
                <w:sz w:val="20"/>
                <w:szCs w:val="20"/>
              </w:rPr>
            </w:pPr>
            <w:r w:rsidRPr="00C25ED6">
              <w:rPr>
                <w:rFonts w:ascii="Times New Roman" w:hAnsi="Times New Roman" w:cs="Times New Roman"/>
                <w:sz w:val="20"/>
                <w:szCs w:val="20"/>
                <w:vertAlign w:val="superscript"/>
              </w:rPr>
              <w:t>a</w:t>
            </w:r>
            <w:r w:rsidRPr="00C25ED6">
              <w:rPr>
                <w:rFonts w:ascii="Times New Roman" w:hAnsi="Times New Roman" w:cs="Times New Roman"/>
                <w:sz w:val="20"/>
                <w:szCs w:val="20"/>
              </w:rPr>
              <w:t xml:space="preserve"> Six of the studies had high-risk in the overall bias</w:t>
            </w:r>
          </w:p>
          <w:p w14:paraId="3E738DED" w14:textId="46417A59" w:rsidR="009E2FEA" w:rsidRPr="00C25ED6" w:rsidRDefault="009E2FEA" w:rsidP="004C6F28">
            <w:pPr>
              <w:spacing w:line="276" w:lineRule="auto"/>
              <w:rPr>
                <w:rFonts w:ascii="Times New Roman" w:hAnsi="Times New Roman" w:cs="Times New Roman"/>
                <w:sz w:val="20"/>
                <w:szCs w:val="20"/>
              </w:rPr>
            </w:pPr>
            <w:r w:rsidRPr="00C25ED6">
              <w:rPr>
                <w:rFonts w:ascii="Times New Roman" w:hAnsi="Times New Roman" w:cs="Times New Roman"/>
                <w:sz w:val="20"/>
                <w:szCs w:val="20"/>
                <w:vertAlign w:val="superscript"/>
              </w:rPr>
              <w:t>b</w:t>
            </w:r>
            <w:r w:rsidRPr="00C25ED6">
              <w:rPr>
                <w:rFonts w:ascii="Times New Roman" w:hAnsi="Times New Roman" w:cs="Times New Roman"/>
                <w:sz w:val="20"/>
                <w:szCs w:val="20"/>
              </w:rPr>
              <w:t xml:space="preserve"> Substantial inconsistency between studies, </w:t>
            </w:r>
            <w:r w:rsidRPr="00C25ED6">
              <w:rPr>
                <w:rFonts w:ascii="Times New Roman" w:hAnsi="Times New Roman" w:cs="Times New Roman"/>
                <w:i/>
                <w:iCs/>
                <w:sz w:val="20"/>
                <w:szCs w:val="20"/>
              </w:rPr>
              <w:t>I</w:t>
            </w:r>
            <w:r w:rsidRPr="00C25ED6">
              <w:rPr>
                <w:rFonts w:ascii="Times New Roman" w:hAnsi="Times New Roman" w:cs="Times New Roman"/>
                <w:sz w:val="20"/>
                <w:szCs w:val="20"/>
                <w:vertAlign w:val="superscript"/>
              </w:rPr>
              <w:t>2</w:t>
            </w:r>
            <w:r w:rsidRPr="00C25ED6">
              <w:rPr>
                <w:rFonts w:ascii="Times New Roman" w:hAnsi="Times New Roman" w:cs="Times New Roman"/>
                <w:sz w:val="20"/>
                <w:szCs w:val="20"/>
              </w:rPr>
              <w:t xml:space="preserve"> of 88</w:t>
            </w:r>
            <w:r w:rsidR="00A2199A" w:rsidRPr="00C25ED6">
              <w:rPr>
                <w:rFonts w:ascii="Times New Roman" w:hAnsi="Times New Roman" w:cs="Times New Roman"/>
                <w:color w:val="000000" w:themeColor="text1"/>
                <w:sz w:val="20"/>
                <w:szCs w:val="20"/>
              </w:rPr>
              <w:t>·</w:t>
            </w:r>
            <w:r w:rsidRPr="00C25ED6">
              <w:rPr>
                <w:rFonts w:ascii="Times New Roman" w:hAnsi="Times New Roman" w:cs="Times New Roman"/>
                <w:sz w:val="20"/>
                <w:szCs w:val="20"/>
              </w:rPr>
              <w:t>9%</w:t>
            </w:r>
          </w:p>
        </w:tc>
      </w:tr>
    </w:tbl>
    <w:p w14:paraId="0DAF4AE8" w14:textId="77777777" w:rsidR="00167C3F" w:rsidRPr="00E730AB" w:rsidRDefault="00167C3F" w:rsidP="00107825">
      <w:pPr>
        <w:rPr>
          <w:rFonts w:ascii="Times New Roman" w:hAnsi="Times New Roman" w:cs="Times New Roman"/>
          <w:lang w:val="en-SG"/>
        </w:rPr>
        <w:sectPr w:rsidR="00167C3F" w:rsidRPr="00E730AB" w:rsidSect="006A3717">
          <w:pgSz w:w="16840" w:h="11900" w:orient="landscape"/>
          <w:pgMar w:top="1440" w:right="1440" w:bottom="1440" w:left="1440" w:header="708" w:footer="708" w:gutter="0"/>
          <w:cols w:space="708"/>
          <w:docGrid w:linePitch="360"/>
        </w:sectPr>
      </w:pPr>
    </w:p>
    <w:p w14:paraId="100D929C" w14:textId="51FCF992" w:rsidR="008A034C" w:rsidRPr="002F13D5" w:rsidRDefault="001E7DC4">
      <w:pPr>
        <w:rPr>
          <w:rFonts w:ascii="Times New Roman" w:hAnsi="Times New Roman" w:cs="Times New Roman"/>
          <w:b/>
          <w:bCs/>
        </w:rPr>
      </w:pPr>
      <w:r w:rsidRPr="00172081">
        <w:rPr>
          <w:rFonts w:ascii="Times New Roman" w:hAnsi="Times New Roman" w:cs="Times New Roman"/>
          <w:b/>
          <w:bCs/>
        </w:rPr>
        <w:lastRenderedPageBreak/>
        <w:t xml:space="preserve">Table </w:t>
      </w:r>
      <w:r w:rsidR="00783E44" w:rsidRPr="00172081">
        <w:rPr>
          <w:rFonts w:ascii="Times New Roman" w:hAnsi="Times New Roman" w:cs="Times New Roman"/>
          <w:b/>
          <w:bCs/>
        </w:rPr>
        <w:t>S</w:t>
      </w:r>
      <w:r w:rsidR="0099106B">
        <w:rPr>
          <w:rFonts w:ascii="Times New Roman" w:hAnsi="Times New Roman" w:cs="Times New Roman"/>
          <w:b/>
          <w:bCs/>
        </w:rPr>
        <w:t>5</w:t>
      </w:r>
      <w:r w:rsidRPr="001B2E69">
        <w:rPr>
          <w:rFonts w:ascii="Times New Roman" w:hAnsi="Times New Roman" w:cs="Times New Roman"/>
        </w:rPr>
        <w:t>: Components</w:t>
      </w:r>
      <w:r w:rsidRPr="00FE5EB0">
        <w:rPr>
          <w:rFonts w:ascii="Times New Roman" w:hAnsi="Times New Roman" w:cs="Times New Roman"/>
        </w:rPr>
        <w:t xml:space="preserve"> of </w:t>
      </w:r>
      <w:r w:rsidR="003801E1">
        <w:rPr>
          <w:rFonts w:ascii="Times New Roman" w:hAnsi="Times New Roman" w:cs="Times New Roman"/>
        </w:rPr>
        <w:t>s</w:t>
      </w:r>
      <w:r w:rsidR="00697C01" w:rsidRPr="00FE5EB0">
        <w:rPr>
          <w:rFonts w:ascii="Times New Roman" w:hAnsi="Times New Roman" w:cs="Times New Roman"/>
        </w:rPr>
        <w:t xml:space="preserve">chool-based </w:t>
      </w:r>
      <w:r w:rsidR="003801E1">
        <w:rPr>
          <w:rFonts w:ascii="Times New Roman" w:hAnsi="Times New Roman" w:cs="Times New Roman"/>
        </w:rPr>
        <w:t>w</w:t>
      </w:r>
      <w:r w:rsidR="00697C01" w:rsidRPr="00FE5EB0">
        <w:rPr>
          <w:rFonts w:ascii="Times New Roman" w:hAnsi="Times New Roman" w:cs="Times New Roman"/>
        </w:rPr>
        <w:t xml:space="preserve">eight </w:t>
      </w:r>
      <w:r w:rsidR="003801E1">
        <w:rPr>
          <w:rFonts w:ascii="Times New Roman" w:hAnsi="Times New Roman" w:cs="Times New Roman"/>
        </w:rPr>
        <w:t>m</w:t>
      </w:r>
      <w:r w:rsidR="00697C01" w:rsidRPr="00FE5EB0">
        <w:rPr>
          <w:rFonts w:ascii="Times New Roman" w:hAnsi="Times New Roman" w:cs="Times New Roman"/>
        </w:rPr>
        <w:t xml:space="preserve">anagement </w:t>
      </w:r>
      <w:r w:rsidR="003801E1">
        <w:rPr>
          <w:rFonts w:ascii="Times New Roman" w:hAnsi="Times New Roman" w:cs="Times New Roman"/>
        </w:rPr>
        <w:t>i</w:t>
      </w:r>
      <w:r w:rsidR="00697C01" w:rsidRPr="00FE5EB0">
        <w:rPr>
          <w:rFonts w:ascii="Times New Roman" w:hAnsi="Times New Roman" w:cs="Times New Roman"/>
        </w:rPr>
        <w:t>nterventions</w:t>
      </w:r>
    </w:p>
    <w:tbl>
      <w:tblPr>
        <w:tblStyle w:val="TableGrid1"/>
        <w:tblW w:w="1341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2"/>
        <w:gridCol w:w="1964"/>
        <w:gridCol w:w="1692"/>
        <w:gridCol w:w="1692"/>
        <w:gridCol w:w="1693"/>
        <w:gridCol w:w="1692"/>
        <w:gridCol w:w="1692"/>
        <w:gridCol w:w="1693"/>
      </w:tblGrid>
      <w:tr w:rsidR="008504FD" w:rsidRPr="00EB648D" w14:paraId="51179701" w14:textId="77777777" w:rsidTr="00B21D5F">
        <w:trPr>
          <w:cantSplit/>
          <w:trHeight w:val="617"/>
          <w:tblHeader/>
        </w:trPr>
        <w:tc>
          <w:tcPr>
            <w:tcW w:w="1292" w:type="dxa"/>
            <w:tcBorders>
              <w:top w:val="single" w:sz="4" w:space="0" w:color="auto"/>
              <w:bottom w:val="single" w:sz="4" w:space="0" w:color="auto"/>
            </w:tcBorders>
          </w:tcPr>
          <w:p w14:paraId="63AF2BDF"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Name (Year)</w:t>
            </w:r>
          </w:p>
          <w:p w14:paraId="5232E845"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State, Country</w:t>
            </w:r>
          </w:p>
        </w:tc>
        <w:tc>
          <w:tcPr>
            <w:tcW w:w="1964" w:type="dxa"/>
            <w:tcBorders>
              <w:top w:val="single" w:sz="4" w:space="0" w:color="auto"/>
              <w:bottom w:val="single" w:sz="4" w:space="0" w:color="auto"/>
            </w:tcBorders>
          </w:tcPr>
          <w:p w14:paraId="06058C3E"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Intervention Name, Theoretical Framework, Type of Curriculum</w:t>
            </w:r>
          </w:p>
        </w:tc>
        <w:tc>
          <w:tcPr>
            <w:tcW w:w="1692" w:type="dxa"/>
            <w:tcBorders>
              <w:top w:val="single" w:sz="4" w:space="0" w:color="auto"/>
              <w:bottom w:val="single" w:sz="4" w:space="0" w:color="auto"/>
            </w:tcBorders>
          </w:tcPr>
          <w:p w14:paraId="1DE1CC97"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Counselling</w:t>
            </w:r>
          </w:p>
        </w:tc>
        <w:tc>
          <w:tcPr>
            <w:tcW w:w="1692" w:type="dxa"/>
            <w:tcBorders>
              <w:top w:val="single" w:sz="4" w:space="0" w:color="auto"/>
              <w:bottom w:val="single" w:sz="4" w:space="0" w:color="auto"/>
            </w:tcBorders>
          </w:tcPr>
          <w:p w14:paraId="7A727AD1"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Nutrition Education</w:t>
            </w:r>
          </w:p>
        </w:tc>
        <w:tc>
          <w:tcPr>
            <w:tcW w:w="1693" w:type="dxa"/>
            <w:tcBorders>
              <w:top w:val="single" w:sz="4" w:space="0" w:color="auto"/>
              <w:bottom w:val="single" w:sz="4" w:space="0" w:color="auto"/>
            </w:tcBorders>
          </w:tcPr>
          <w:p w14:paraId="14DEAC73"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Physical Activity</w:t>
            </w:r>
          </w:p>
        </w:tc>
        <w:tc>
          <w:tcPr>
            <w:tcW w:w="1692" w:type="dxa"/>
            <w:tcBorders>
              <w:top w:val="single" w:sz="4" w:space="0" w:color="auto"/>
              <w:bottom w:val="single" w:sz="4" w:space="0" w:color="auto"/>
            </w:tcBorders>
          </w:tcPr>
          <w:p w14:paraId="3D8A6975"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Parental Involvement</w:t>
            </w:r>
          </w:p>
        </w:tc>
        <w:tc>
          <w:tcPr>
            <w:tcW w:w="1692" w:type="dxa"/>
            <w:tcBorders>
              <w:top w:val="single" w:sz="4" w:space="0" w:color="auto"/>
              <w:bottom w:val="single" w:sz="4" w:space="0" w:color="auto"/>
            </w:tcBorders>
          </w:tcPr>
          <w:p w14:paraId="01FC7165"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Other Components </w:t>
            </w:r>
          </w:p>
        </w:tc>
        <w:tc>
          <w:tcPr>
            <w:tcW w:w="1693" w:type="dxa"/>
            <w:tcBorders>
              <w:top w:val="single" w:sz="4" w:space="0" w:color="auto"/>
              <w:bottom w:val="single" w:sz="4" w:space="0" w:color="auto"/>
            </w:tcBorders>
          </w:tcPr>
          <w:p w14:paraId="4C96D288"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Professional Support</w:t>
            </w:r>
          </w:p>
        </w:tc>
      </w:tr>
      <w:tr w:rsidR="008504FD" w:rsidRPr="00EB648D" w14:paraId="177DB39F" w14:textId="77777777" w:rsidTr="00B21D5F">
        <w:trPr>
          <w:cantSplit/>
          <w:trHeight w:val="1126"/>
        </w:trPr>
        <w:tc>
          <w:tcPr>
            <w:tcW w:w="1292" w:type="dxa"/>
            <w:tcBorders>
              <w:top w:val="single" w:sz="4" w:space="0" w:color="auto"/>
            </w:tcBorders>
          </w:tcPr>
          <w:p w14:paraId="1108EBEA" w14:textId="77777777" w:rsidR="008504FD" w:rsidRPr="00EB648D" w:rsidRDefault="008504FD" w:rsidP="00B21D5F">
            <w:pPr>
              <w:rPr>
                <w:rFonts w:ascii="Times New Roman" w:hAnsi="Times New Roman" w:cs="Times New Roman"/>
                <w:color w:val="000000" w:themeColor="text1"/>
                <w:sz w:val="16"/>
                <w:szCs w:val="16"/>
              </w:rPr>
            </w:pPr>
            <w:proofErr w:type="spellStart"/>
            <w:r w:rsidRPr="00EB648D">
              <w:rPr>
                <w:rFonts w:ascii="Times New Roman" w:hAnsi="Times New Roman" w:cs="Times New Roman"/>
                <w:color w:val="000000" w:themeColor="text1"/>
                <w:sz w:val="16"/>
                <w:szCs w:val="16"/>
              </w:rPr>
              <w:t>Amini</w:t>
            </w:r>
            <w:proofErr w:type="spellEnd"/>
            <w:r w:rsidRPr="00EB648D">
              <w:rPr>
                <w:rFonts w:ascii="Times New Roman" w:hAnsi="Times New Roman" w:cs="Times New Roman"/>
                <w:color w:val="000000" w:themeColor="text1"/>
                <w:sz w:val="16"/>
                <w:szCs w:val="16"/>
              </w:rPr>
              <w:t xml:space="preserve"> (2016) </w:t>
            </w:r>
            <w:r w:rsidRPr="00B37F6D">
              <w:rPr>
                <w:rFonts w:ascii="Times New Roman" w:hAnsi="Times New Roman" w:cs="Times New Roman"/>
                <w:noProof/>
                <w:color w:val="000000" w:themeColor="text1"/>
                <w:sz w:val="16"/>
                <w:szCs w:val="16"/>
                <w:vertAlign w:val="superscript"/>
              </w:rPr>
              <w:t>(51)</w:t>
            </w:r>
          </w:p>
          <w:p w14:paraId="1E4F2EBA"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Tehran, Iran</w:t>
            </w:r>
          </w:p>
        </w:tc>
        <w:tc>
          <w:tcPr>
            <w:tcW w:w="1964" w:type="dxa"/>
            <w:tcBorders>
              <w:top w:val="single" w:sz="4" w:space="0" w:color="auto"/>
            </w:tcBorders>
          </w:tcPr>
          <w:p w14:paraId="5EC04A51" w14:textId="77777777" w:rsidR="008504FD" w:rsidRPr="00EB648D" w:rsidRDefault="008504FD" w:rsidP="00B21D5F">
            <w:pPr>
              <w:rPr>
                <w:rFonts w:ascii="Times New Roman" w:hAnsi="Times New Roman" w:cs="Times New Roman"/>
                <w:i/>
                <w:iCs/>
                <w:color w:val="000000" w:themeColor="text1"/>
                <w:sz w:val="16"/>
                <w:szCs w:val="16"/>
              </w:rPr>
            </w:pPr>
            <w:r w:rsidRPr="00EB648D">
              <w:rPr>
                <w:rFonts w:ascii="Times New Roman" w:hAnsi="Times New Roman" w:cs="Times New Roman"/>
                <w:color w:val="000000" w:themeColor="text1"/>
                <w:sz w:val="16"/>
                <w:szCs w:val="16"/>
              </w:rPr>
              <w:t>NA, NA, after school curriculum</w:t>
            </w:r>
            <w:r w:rsidRPr="00EB648D">
              <w:rPr>
                <w:rFonts w:ascii="Times New Roman" w:hAnsi="Times New Roman" w:cs="Times New Roman"/>
                <w:i/>
                <w:iCs/>
                <w:color w:val="000000" w:themeColor="text1"/>
                <w:sz w:val="16"/>
                <w:szCs w:val="16"/>
              </w:rPr>
              <w:t xml:space="preserve"> </w:t>
            </w:r>
          </w:p>
          <w:p w14:paraId="11F000D6" w14:textId="77777777" w:rsidR="008504FD" w:rsidRPr="00EB648D" w:rsidRDefault="008504FD" w:rsidP="00B21D5F">
            <w:pPr>
              <w:rPr>
                <w:rFonts w:ascii="Times New Roman" w:hAnsi="Times New Roman" w:cs="Times New Roman"/>
                <w:color w:val="000000" w:themeColor="text1"/>
                <w:sz w:val="16"/>
                <w:szCs w:val="16"/>
              </w:rPr>
            </w:pPr>
          </w:p>
        </w:tc>
        <w:tc>
          <w:tcPr>
            <w:tcW w:w="1692" w:type="dxa"/>
            <w:tcBorders>
              <w:top w:val="single" w:sz="4" w:space="0" w:color="auto"/>
            </w:tcBorders>
          </w:tcPr>
          <w:p w14:paraId="3F5CCB70"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2" w:type="dxa"/>
            <w:tcBorders>
              <w:top w:val="single" w:sz="4" w:space="0" w:color="auto"/>
            </w:tcBorders>
          </w:tcPr>
          <w:p w14:paraId="65F55C48"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Group Session:</w:t>
            </w:r>
            <w:r w:rsidRPr="00EB648D">
              <w:rPr>
                <w:rFonts w:ascii="Times New Roman" w:hAnsi="Times New Roman" w:cs="Times New Roman"/>
                <w:color w:val="000000" w:themeColor="text1"/>
                <w:sz w:val="16"/>
                <w:szCs w:val="16"/>
              </w:rPr>
              <w:t xml:space="preserve"> </w:t>
            </w:r>
            <w:r w:rsidRPr="00EB648D">
              <w:rPr>
                <w:rFonts w:ascii="Times New Roman" w:hAnsi="Times New Roman" w:cs="Times New Roman"/>
                <w:color w:val="000000" w:themeColor="text1"/>
                <w:sz w:val="16"/>
                <w:szCs w:val="16"/>
              </w:rPr>
              <w:br/>
              <w:t xml:space="preserve">1 session/week, 15 - 45 mins/session, 12 sessions </w:t>
            </w:r>
          </w:p>
          <w:p w14:paraId="10E212C5" w14:textId="77777777" w:rsidR="008504FD" w:rsidRPr="00EB648D" w:rsidRDefault="008504FD" w:rsidP="00B21D5F">
            <w:pPr>
              <w:rPr>
                <w:rFonts w:ascii="Times New Roman" w:hAnsi="Times New Roman" w:cs="Times New Roman"/>
                <w:color w:val="000000" w:themeColor="text1"/>
                <w:sz w:val="16"/>
                <w:szCs w:val="16"/>
              </w:rPr>
            </w:pPr>
          </w:p>
        </w:tc>
        <w:tc>
          <w:tcPr>
            <w:tcW w:w="1693" w:type="dxa"/>
            <w:tcBorders>
              <w:top w:val="single" w:sz="4" w:space="0" w:color="auto"/>
            </w:tcBorders>
          </w:tcPr>
          <w:p w14:paraId="4BF6D686"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 xml:space="preserve">Group Session, </w:t>
            </w:r>
            <w:r w:rsidRPr="00EB648D">
              <w:rPr>
                <w:rFonts w:ascii="Times New Roman" w:hAnsi="Times New Roman" w:cs="Times New Roman"/>
                <w:color w:val="000000" w:themeColor="text1"/>
                <w:sz w:val="16"/>
                <w:szCs w:val="16"/>
              </w:rPr>
              <w:t>sports and games, 2hrs/week, 18-36 sessions</w:t>
            </w:r>
          </w:p>
        </w:tc>
        <w:tc>
          <w:tcPr>
            <w:tcW w:w="1692" w:type="dxa"/>
            <w:tcBorders>
              <w:top w:val="single" w:sz="4" w:space="0" w:color="auto"/>
            </w:tcBorders>
          </w:tcPr>
          <w:p w14:paraId="5790AD0B"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Parental education on obesity</w:t>
            </w:r>
            <w:r w:rsidRPr="00EB648D">
              <w:rPr>
                <w:rFonts w:ascii="Times New Roman" w:hAnsi="Times New Roman" w:cs="Times New Roman"/>
                <w:color w:val="000000" w:themeColor="text1"/>
                <w:sz w:val="16"/>
                <w:szCs w:val="16"/>
              </w:rPr>
              <w:t>,</w:t>
            </w:r>
            <w:r w:rsidRPr="00EB648D">
              <w:rPr>
                <w:rFonts w:ascii="Times New Roman" w:hAnsi="Times New Roman" w:cs="Times New Roman"/>
                <w:i/>
                <w:iCs/>
                <w:color w:val="000000" w:themeColor="text1"/>
                <w:sz w:val="16"/>
                <w:szCs w:val="16"/>
              </w:rPr>
              <w:t xml:space="preserve"> Group session</w:t>
            </w:r>
            <w:r w:rsidRPr="00EB648D">
              <w:rPr>
                <w:rFonts w:ascii="Times New Roman" w:hAnsi="Times New Roman" w:cs="Times New Roman"/>
                <w:color w:val="000000" w:themeColor="text1"/>
                <w:sz w:val="16"/>
                <w:szCs w:val="16"/>
              </w:rPr>
              <w:t>, 1 session/month, 4 sessions</w:t>
            </w:r>
          </w:p>
        </w:tc>
        <w:tc>
          <w:tcPr>
            <w:tcW w:w="1692" w:type="dxa"/>
            <w:tcBorders>
              <w:top w:val="single" w:sz="4" w:space="0" w:color="auto"/>
            </w:tcBorders>
          </w:tcPr>
          <w:p w14:paraId="644B5B15"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Improvements to canteens</w:t>
            </w:r>
            <w:r w:rsidRPr="00EB648D">
              <w:rPr>
                <w:rFonts w:ascii="Times New Roman" w:hAnsi="Times New Roman" w:cs="Times New Roman"/>
                <w:color w:val="000000" w:themeColor="text1"/>
                <w:sz w:val="16"/>
                <w:szCs w:val="16"/>
              </w:rPr>
              <w:t>, discontinue sale of unhealth foods</w:t>
            </w:r>
          </w:p>
        </w:tc>
        <w:tc>
          <w:tcPr>
            <w:tcW w:w="1693" w:type="dxa"/>
            <w:tcBorders>
              <w:top w:val="single" w:sz="4" w:space="0" w:color="auto"/>
            </w:tcBorders>
          </w:tcPr>
          <w:p w14:paraId="39F21789"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Nutrition education instructors, physical activity coaches, &amp; researchers</w:t>
            </w:r>
          </w:p>
        </w:tc>
      </w:tr>
      <w:tr w:rsidR="008504FD" w:rsidRPr="00EB648D" w14:paraId="3913EA69" w14:textId="77777777" w:rsidTr="008504FD">
        <w:trPr>
          <w:cantSplit/>
          <w:trHeight w:val="1932"/>
        </w:trPr>
        <w:tc>
          <w:tcPr>
            <w:tcW w:w="1292" w:type="dxa"/>
          </w:tcPr>
          <w:p w14:paraId="4C608DDD" w14:textId="77777777" w:rsidR="008504FD" w:rsidRPr="00EB648D" w:rsidRDefault="008504FD" w:rsidP="00B21D5F">
            <w:pPr>
              <w:rPr>
                <w:rFonts w:ascii="Times New Roman" w:hAnsi="Times New Roman" w:cs="Times New Roman"/>
                <w:color w:val="000000" w:themeColor="text1"/>
                <w:sz w:val="16"/>
                <w:szCs w:val="16"/>
              </w:rPr>
            </w:pPr>
            <w:proofErr w:type="spellStart"/>
            <w:r w:rsidRPr="00EB648D">
              <w:rPr>
                <w:rFonts w:ascii="Times New Roman" w:hAnsi="Times New Roman" w:cs="Times New Roman"/>
                <w:color w:val="000000" w:themeColor="text1"/>
                <w:sz w:val="16"/>
                <w:szCs w:val="16"/>
              </w:rPr>
              <w:t>Bagherniya</w:t>
            </w:r>
            <w:proofErr w:type="spellEnd"/>
            <w:r w:rsidRPr="00EB648D">
              <w:rPr>
                <w:rFonts w:ascii="Times New Roman" w:hAnsi="Times New Roman" w:cs="Times New Roman"/>
                <w:color w:val="000000" w:themeColor="text1"/>
                <w:sz w:val="16"/>
                <w:szCs w:val="16"/>
              </w:rPr>
              <w:t xml:space="preserve"> et al (2017, 2018) </w:t>
            </w:r>
            <w:r w:rsidRPr="00B37F6D">
              <w:rPr>
                <w:rFonts w:ascii="Times New Roman" w:hAnsi="Times New Roman" w:cs="Times New Roman"/>
                <w:noProof/>
                <w:color w:val="000000" w:themeColor="text1"/>
                <w:sz w:val="16"/>
                <w:szCs w:val="16"/>
                <w:vertAlign w:val="superscript"/>
              </w:rPr>
              <w:t>(52,53)</w:t>
            </w:r>
          </w:p>
          <w:p w14:paraId="2F2F2C7B" w14:textId="77777777" w:rsidR="008504FD" w:rsidRPr="00EB648D" w:rsidRDefault="008504FD" w:rsidP="00B21D5F">
            <w:pPr>
              <w:rPr>
                <w:rFonts w:ascii="Times New Roman" w:hAnsi="Times New Roman" w:cs="Times New Roman"/>
                <w:color w:val="000000" w:themeColor="text1"/>
                <w:sz w:val="16"/>
                <w:szCs w:val="16"/>
              </w:rPr>
            </w:pPr>
            <w:proofErr w:type="spellStart"/>
            <w:r w:rsidRPr="00EB648D">
              <w:rPr>
                <w:rFonts w:ascii="Times New Roman" w:hAnsi="Times New Roman" w:cs="Times New Roman"/>
                <w:color w:val="000000" w:themeColor="text1"/>
                <w:sz w:val="16"/>
                <w:szCs w:val="16"/>
              </w:rPr>
              <w:t>Shahinshahr</w:t>
            </w:r>
            <w:proofErr w:type="spellEnd"/>
            <w:r w:rsidRPr="00EB648D">
              <w:rPr>
                <w:rFonts w:ascii="Times New Roman" w:hAnsi="Times New Roman" w:cs="Times New Roman"/>
                <w:color w:val="000000" w:themeColor="text1"/>
                <w:sz w:val="16"/>
                <w:szCs w:val="16"/>
              </w:rPr>
              <w:t>, Iran</w:t>
            </w:r>
          </w:p>
        </w:tc>
        <w:tc>
          <w:tcPr>
            <w:tcW w:w="1964" w:type="dxa"/>
          </w:tcPr>
          <w:p w14:paraId="3FCA3251" w14:textId="77777777" w:rsidR="008504FD" w:rsidRPr="00EB648D" w:rsidRDefault="008504FD" w:rsidP="00B21D5F">
            <w:pPr>
              <w:rPr>
                <w:rFonts w:ascii="Times New Roman" w:hAnsi="Times New Roman" w:cs="Times New Roman"/>
                <w:i/>
                <w:iCs/>
                <w:color w:val="000000" w:themeColor="text1"/>
                <w:sz w:val="16"/>
                <w:szCs w:val="16"/>
              </w:rPr>
            </w:pPr>
            <w:r w:rsidRPr="00EB648D">
              <w:rPr>
                <w:rFonts w:ascii="Times New Roman" w:hAnsi="Times New Roman" w:cs="Times New Roman"/>
                <w:color w:val="000000" w:themeColor="text1"/>
                <w:sz w:val="16"/>
                <w:szCs w:val="16"/>
              </w:rPr>
              <w:t>NA, Social Cognitive Theory, after school curriculum</w:t>
            </w:r>
          </w:p>
          <w:p w14:paraId="4AF919C7"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515EC4A7"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 xml:space="preserve">Counselling sessions </w:t>
            </w:r>
            <w:r w:rsidRPr="00EB648D">
              <w:rPr>
                <w:rFonts w:ascii="Times New Roman" w:hAnsi="Times New Roman" w:cs="Times New Roman"/>
                <w:color w:val="000000" w:themeColor="text1"/>
                <w:sz w:val="16"/>
                <w:szCs w:val="16"/>
              </w:rPr>
              <w:t>(IS)</w:t>
            </w:r>
            <w:r w:rsidRPr="00EB648D">
              <w:rPr>
                <w:rFonts w:ascii="Times New Roman" w:hAnsi="Times New Roman" w:cs="Times New Roman"/>
                <w:i/>
                <w:iCs/>
                <w:color w:val="000000" w:themeColor="text1"/>
                <w:sz w:val="16"/>
                <w:szCs w:val="16"/>
              </w:rPr>
              <w:t>,</w:t>
            </w:r>
            <w:r w:rsidRPr="00EB648D">
              <w:rPr>
                <w:rFonts w:ascii="Times New Roman" w:hAnsi="Times New Roman" w:cs="Times New Roman"/>
                <w:color w:val="000000" w:themeColor="text1"/>
                <w:sz w:val="16"/>
                <w:szCs w:val="16"/>
              </w:rPr>
              <w:t xml:space="preserve"> once/month, 7 sessions with parents</w:t>
            </w:r>
          </w:p>
          <w:p w14:paraId="3BAB20F2"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2F1BBB6F"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Group Session</w:t>
            </w:r>
            <w:r w:rsidRPr="00EB648D">
              <w:rPr>
                <w:rFonts w:ascii="Times New Roman" w:hAnsi="Times New Roman" w:cs="Times New Roman"/>
                <w:color w:val="000000" w:themeColor="text1"/>
                <w:sz w:val="16"/>
                <w:szCs w:val="16"/>
              </w:rPr>
              <w:t xml:space="preserve">, twice/month, 14 </w:t>
            </w:r>
            <w:proofErr w:type="gramStart"/>
            <w:r w:rsidRPr="00EB648D">
              <w:rPr>
                <w:rFonts w:ascii="Times New Roman" w:hAnsi="Times New Roman" w:cs="Times New Roman"/>
                <w:color w:val="000000" w:themeColor="text1"/>
                <w:sz w:val="16"/>
                <w:szCs w:val="16"/>
              </w:rPr>
              <w:t>sessions;</w:t>
            </w:r>
            <w:proofErr w:type="gramEnd"/>
            <w:r w:rsidRPr="00EB648D">
              <w:rPr>
                <w:rFonts w:ascii="Times New Roman" w:hAnsi="Times New Roman" w:cs="Times New Roman"/>
                <w:color w:val="000000" w:themeColor="text1"/>
                <w:sz w:val="16"/>
                <w:szCs w:val="16"/>
              </w:rPr>
              <w:t xml:space="preserve"> </w:t>
            </w:r>
          </w:p>
          <w:p w14:paraId="55F24ACB"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 xml:space="preserve">Healthy cooking workshops </w:t>
            </w:r>
            <w:r w:rsidRPr="00EB648D">
              <w:rPr>
                <w:rFonts w:ascii="Times New Roman" w:hAnsi="Times New Roman" w:cs="Times New Roman"/>
                <w:color w:val="000000" w:themeColor="text1"/>
                <w:sz w:val="16"/>
                <w:szCs w:val="16"/>
              </w:rPr>
              <w:t>(</w:t>
            </w:r>
            <w:proofErr w:type="spellStart"/>
            <w:r w:rsidRPr="00EB648D">
              <w:rPr>
                <w:rFonts w:ascii="Times New Roman" w:hAnsi="Times New Roman" w:cs="Times New Roman"/>
                <w:color w:val="000000" w:themeColor="text1"/>
                <w:sz w:val="16"/>
                <w:szCs w:val="16"/>
              </w:rPr>
              <w:t>GpS</w:t>
            </w:r>
            <w:proofErr w:type="spellEnd"/>
            <w:r w:rsidRPr="00EB648D">
              <w:rPr>
                <w:rFonts w:ascii="Times New Roman" w:hAnsi="Times New Roman" w:cs="Times New Roman"/>
                <w:color w:val="000000" w:themeColor="text1"/>
                <w:sz w:val="16"/>
                <w:szCs w:val="16"/>
              </w:rPr>
              <w:t>,), 2 sessions with participants and parents</w:t>
            </w:r>
          </w:p>
          <w:p w14:paraId="4B2C33CC" w14:textId="77777777" w:rsidR="008504FD" w:rsidRPr="00EB648D" w:rsidRDefault="008504FD" w:rsidP="00B21D5F">
            <w:pPr>
              <w:rPr>
                <w:rFonts w:ascii="Times New Roman" w:hAnsi="Times New Roman" w:cs="Times New Roman"/>
                <w:color w:val="000000" w:themeColor="text1"/>
                <w:sz w:val="16"/>
                <w:szCs w:val="16"/>
              </w:rPr>
            </w:pPr>
          </w:p>
          <w:p w14:paraId="79CC0215" w14:textId="77777777" w:rsidR="008504FD" w:rsidRPr="00EB648D" w:rsidRDefault="008504FD" w:rsidP="00B21D5F">
            <w:pPr>
              <w:rPr>
                <w:rFonts w:ascii="Times New Roman" w:hAnsi="Times New Roman" w:cs="Times New Roman"/>
                <w:color w:val="000000" w:themeColor="text1"/>
                <w:sz w:val="16"/>
                <w:szCs w:val="16"/>
              </w:rPr>
            </w:pPr>
          </w:p>
        </w:tc>
        <w:tc>
          <w:tcPr>
            <w:tcW w:w="1693" w:type="dxa"/>
          </w:tcPr>
          <w:p w14:paraId="2278CBD4"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 xml:space="preserve">Sport workshop </w:t>
            </w:r>
            <w:r w:rsidRPr="00EB648D">
              <w:rPr>
                <w:rFonts w:ascii="Times New Roman" w:hAnsi="Times New Roman" w:cs="Times New Roman"/>
                <w:color w:val="000000" w:themeColor="text1"/>
                <w:sz w:val="16"/>
                <w:szCs w:val="16"/>
              </w:rPr>
              <w:t>(</w:t>
            </w:r>
            <w:proofErr w:type="spellStart"/>
            <w:r w:rsidRPr="00EB648D">
              <w:rPr>
                <w:rFonts w:ascii="Times New Roman" w:hAnsi="Times New Roman" w:cs="Times New Roman"/>
                <w:color w:val="000000" w:themeColor="text1"/>
                <w:sz w:val="16"/>
                <w:szCs w:val="16"/>
              </w:rPr>
              <w:t>GpS</w:t>
            </w:r>
            <w:proofErr w:type="spellEnd"/>
            <w:r w:rsidRPr="00EB648D">
              <w:rPr>
                <w:rFonts w:ascii="Times New Roman" w:hAnsi="Times New Roman" w:cs="Times New Roman"/>
                <w:color w:val="000000" w:themeColor="text1"/>
                <w:sz w:val="16"/>
                <w:szCs w:val="16"/>
              </w:rPr>
              <w:t>), twice/month, 14 sessions</w:t>
            </w:r>
          </w:p>
          <w:p w14:paraId="0F304296"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 xml:space="preserve">Exercise sessions </w:t>
            </w:r>
            <w:r w:rsidRPr="00EB648D">
              <w:rPr>
                <w:rFonts w:ascii="Times New Roman" w:hAnsi="Times New Roman" w:cs="Times New Roman"/>
                <w:color w:val="000000" w:themeColor="text1"/>
                <w:sz w:val="16"/>
                <w:szCs w:val="16"/>
              </w:rPr>
              <w:t>(</w:t>
            </w:r>
            <w:proofErr w:type="spellStart"/>
            <w:r w:rsidRPr="00EB648D">
              <w:rPr>
                <w:rFonts w:ascii="Times New Roman" w:hAnsi="Times New Roman" w:cs="Times New Roman"/>
                <w:color w:val="000000" w:themeColor="text1"/>
                <w:sz w:val="16"/>
                <w:szCs w:val="16"/>
              </w:rPr>
              <w:t>GpS</w:t>
            </w:r>
            <w:proofErr w:type="spellEnd"/>
            <w:r w:rsidRPr="00EB648D">
              <w:rPr>
                <w:rFonts w:ascii="Times New Roman" w:hAnsi="Times New Roman" w:cs="Times New Roman"/>
                <w:color w:val="000000" w:themeColor="text1"/>
                <w:sz w:val="16"/>
                <w:szCs w:val="16"/>
              </w:rPr>
              <w:t xml:space="preserve">,), 2 session/week, 90mins/session, 60 sessions &amp; additional community gym activities </w:t>
            </w:r>
          </w:p>
        </w:tc>
        <w:tc>
          <w:tcPr>
            <w:tcW w:w="1692" w:type="dxa"/>
          </w:tcPr>
          <w:p w14:paraId="49771B4E"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Parents Newsletter</w:t>
            </w:r>
            <w:r w:rsidRPr="00EB648D">
              <w:rPr>
                <w:rFonts w:ascii="Times New Roman" w:hAnsi="Times New Roman" w:cs="Times New Roman"/>
                <w:color w:val="000000" w:themeColor="text1"/>
                <w:sz w:val="16"/>
                <w:szCs w:val="16"/>
              </w:rPr>
              <w:t>, monthly update on intervention progress</w:t>
            </w:r>
          </w:p>
        </w:tc>
        <w:tc>
          <w:tcPr>
            <w:tcW w:w="1692" w:type="dxa"/>
          </w:tcPr>
          <w:p w14:paraId="795F5C9E"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Family physical activities, group</w:t>
            </w:r>
            <w:r w:rsidRPr="00EB648D">
              <w:rPr>
                <w:rFonts w:ascii="Times New Roman" w:hAnsi="Times New Roman" w:cs="Times New Roman"/>
                <w:color w:val="000000" w:themeColor="text1"/>
                <w:sz w:val="16"/>
                <w:szCs w:val="16"/>
              </w:rPr>
              <w:t>, 3 sessions with parents</w:t>
            </w:r>
          </w:p>
          <w:p w14:paraId="5A711F12"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 xml:space="preserve">SMS text messages </w:t>
            </w:r>
            <w:r w:rsidRPr="00EB648D">
              <w:rPr>
                <w:rFonts w:ascii="Times New Roman" w:hAnsi="Times New Roman" w:cs="Times New Roman"/>
                <w:color w:val="000000" w:themeColor="text1"/>
                <w:sz w:val="16"/>
                <w:szCs w:val="16"/>
              </w:rPr>
              <w:t>(IS)</w:t>
            </w:r>
            <w:r w:rsidRPr="00EB648D">
              <w:rPr>
                <w:rFonts w:ascii="Times New Roman" w:hAnsi="Times New Roman" w:cs="Times New Roman"/>
                <w:i/>
                <w:iCs/>
                <w:color w:val="000000" w:themeColor="text1"/>
                <w:sz w:val="16"/>
                <w:szCs w:val="16"/>
              </w:rPr>
              <w:t>,</w:t>
            </w:r>
            <w:r w:rsidRPr="00EB648D">
              <w:rPr>
                <w:rFonts w:ascii="Times New Roman" w:hAnsi="Times New Roman" w:cs="Times New Roman"/>
                <w:color w:val="000000" w:themeColor="text1"/>
                <w:sz w:val="16"/>
                <w:szCs w:val="16"/>
              </w:rPr>
              <w:t xml:space="preserve"> weekly test to participants and parents</w:t>
            </w:r>
          </w:p>
          <w:p w14:paraId="40C1D12D" w14:textId="77777777" w:rsidR="008504FD" w:rsidRPr="00EB648D" w:rsidRDefault="008504FD" w:rsidP="00B21D5F">
            <w:pPr>
              <w:rPr>
                <w:rFonts w:ascii="Times New Roman" w:hAnsi="Times New Roman" w:cs="Times New Roman"/>
                <w:color w:val="000000" w:themeColor="text1"/>
                <w:sz w:val="16"/>
                <w:szCs w:val="16"/>
              </w:rPr>
            </w:pPr>
          </w:p>
        </w:tc>
        <w:tc>
          <w:tcPr>
            <w:tcW w:w="1693" w:type="dxa"/>
          </w:tcPr>
          <w:p w14:paraId="66828ACE"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Researcher, sports expert (counselling), &amp; physical trainer</w:t>
            </w:r>
          </w:p>
        </w:tc>
      </w:tr>
      <w:tr w:rsidR="008504FD" w:rsidRPr="00EB648D" w14:paraId="1F29E0AC" w14:textId="77777777" w:rsidTr="008504FD">
        <w:trPr>
          <w:cantSplit/>
          <w:trHeight w:val="1420"/>
        </w:trPr>
        <w:tc>
          <w:tcPr>
            <w:tcW w:w="1292" w:type="dxa"/>
          </w:tcPr>
          <w:p w14:paraId="4C14955C" w14:textId="77777777" w:rsidR="008504FD" w:rsidRPr="00EB648D" w:rsidRDefault="008504FD" w:rsidP="00B21D5F">
            <w:pPr>
              <w:rPr>
                <w:rFonts w:ascii="Times New Roman" w:hAnsi="Times New Roman" w:cs="Times New Roman"/>
                <w:color w:val="000000" w:themeColor="text1"/>
                <w:sz w:val="16"/>
                <w:szCs w:val="16"/>
              </w:rPr>
            </w:pPr>
            <w:proofErr w:type="spellStart"/>
            <w:r w:rsidRPr="00EB648D">
              <w:rPr>
                <w:rFonts w:ascii="Times New Roman" w:hAnsi="Times New Roman" w:cs="Times New Roman"/>
                <w:color w:val="000000" w:themeColor="text1"/>
                <w:sz w:val="16"/>
                <w:szCs w:val="16"/>
              </w:rPr>
              <w:t>Freira</w:t>
            </w:r>
            <w:proofErr w:type="spellEnd"/>
            <w:r w:rsidRPr="00EB648D">
              <w:rPr>
                <w:rFonts w:ascii="Times New Roman" w:hAnsi="Times New Roman" w:cs="Times New Roman"/>
                <w:color w:val="000000" w:themeColor="text1"/>
                <w:sz w:val="16"/>
                <w:szCs w:val="16"/>
              </w:rPr>
              <w:t xml:space="preserve"> (2018) </w:t>
            </w:r>
            <w:r w:rsidRPr="00B37F6D">
              <w:rPr>
                <w:rFonts w:ascii="Times New Roman" w:hAnsi="Times New Roman" w:cs="Times New Roman"/>
                <w:noProof/>
                <w:color w:val="000000" w:themeColor="text1"/>
                <w:sz w:val="16"/>
                <w:szCs w:val="16"/>
                <w:vertAlign w:val="superscript"/>
              </w:rPr>
              <w:t>(54)</w:t>
            </w:r>
          </w:p>
          <w:p w14:paraId="4CB2D4BF"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Lisbon, Portugal</w:t>
            </w:r>
          </w:p>
        </w:tc>
        <w:tc>
          <w:tcPr>
            <w:tcW w:w="1964" w:type="dxa"/>
          </w:tcPr>
          <w:p w14:paraId="03987390"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IMAGINE, Motivational Interview, during school curriculum</w:t>
            </w:r>
          </w:p>
          <w:p w14:paraId="0A961C6E"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3BCD5585"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Lifestyle counselling</w:t>
            </w:r>
            <w:r w:rsidRPr="00EB648D">
              <w:rPr>
                <w:rFonts w:ascii="Times New Roman" w:hAnsi="Times New Roman" w:cs="Times New Roman"/>
                <w:color w:val="000000" w:themeColor="text1"/>
                <w:sz w:val="16"/>
                <w:szCs w:val="16"/>
              </w:rPr>
              <w:t xml:space="preserve">, individual session, 3 sessions, 30mins/session </w:t>
            </w:r>
          </w:p>
          <w:p w14:paraId="4F569393"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47685A73"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3" w:type="dxa"/>
          </w:tcPr>
          <w:p w14:paraId="0962C4C6"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Supervised physical activity</w:t>
            </w:r>
            <w:r w:rsidRPr="00EB648D">
              <w:rPr>
                <w:rFonts w:ascii="Times New Roman" w:hAnsi="Times New Roman" w:cs="Times New Roman"/>
                <w:color w:val="000000" w:themeColor="text1"/>
                <w:sz w:val="16"/>
                <w:szCs w:val="16"/>
              </w:rPr>
              <w:t xml:space="preserve">, </w:t>
            </w:r>
            <w:r w:rsidRPr="00EB648D">
              <w:rPr>
                <w:rFonts w:ascii="Times New Roman" w:hAnsi="Times New Roman" w:cs="Times New Roman"/>
                <w:i/>
                <w:iCs/>
                <w:color w:val="000000" w:themeColor="text1"/>
                <w:sz w:val="16"/>
                <w:szCs w:val="16"/>
              </w:rPr>
              <w:t>Individual Session</w:t>
            </w:r>
            <w:r w:rsidRPr="00EB648D">
              <w:rPr>
                <w:rFonts w:ascii="Times New Roman" w:hAnsi="Times New Roman" w:cs="Times New Roman"/>
                <w:color w:val="000000" w:themeColor="text1"/>
                <w:sz w:val="16"/>
                <w:szCs w:val="16"/>
              </w:rPr>
              <w:t>, frequency dependent on participants agreement with physical education teacher</w:t>
            </w:r>
          </w:p>
        </w:tc>
        <w:tc>
          <w:tcPr>
            <w:tcW w:w="1692" w:type="dxa"/>
          </w:tcPr>
          <w:p w14:paraId="2D238EFC"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2" w:type="dxa"/>
          </w:tcPr>
          <w:p w14:paraId="48313615"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3" w:type="dxa"/>
          </w:tcPr>
          <w:p w14:paraId="22F4A9FC"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Dietitians, </w:t>
            </w:r>
            <w:proofErr w:type="spellStart"/>
            <w:r w:rsidRPr="00EB648D">
              <w:rPr>
                <w:rFonts w:ascii="Times New Roman" w:hAnsi="Times New Roman" w:cs="Times New Roman"/>
                <w:color w:val="000000" w:themeColor="text1"/>
                <w:sz w:val="16"/>
                <w:szCs w:val="16"/>
              </w:rPr>
              <w:t>pediatrician</w:t>
            </w:r>
            <w:proofErr w:type="spellEnd"/>
            <w:r w:rsidRPr="00EB648D">
              <w:rPr>
                <w:rFonts w:ascii="Times New Roman" w:hAnsi="Times New Roman" w:cs="Times New Roman"/>
                <w:color w:val="000000" w:themeColor="text1"/>
                <w:sz w:val="16"/>
                <w:szCs w:val="16"/>
              </w:rPr>
              <w:t>, &amp; physical education teacher</w:t>
            </w:r>
          </w:p>
        </w:tc>
      </w:tr>
      <w:tr w:rsidR="008504FD" w:rsidRPr="00EB648D" w14:paraId="34F620EE" w14:textId="77777777" w:rsidTr="00B21D5F">
        <w:trPr>
          <w:cantSplit/>
          <w:trHeight w:val="1222"/>
        </w:trPr>
        <w:tc>
          <w:tcPr>
            <w:tcW w:w="1292" w:type="dxa"/>
          </w:tcPr>
          <w:p w14:paraId="249CDBD6"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Graf (2006) </w:t>
            </w:r>
            <w:r w:rsidRPr="00B37F6D">
              <w:rPr>
                <w:rFonts w:ascii="Times New Roman" w:hAnsi="Times New Roman" w:cs="Times New Roman"/>
                <w:noProof/>
                <w:color w:val="000000" w:themeColor="text1"/>
                <w:sz w:val="16"/>
                <w:szCs w:val="16"/>
                <w:vertAlign w:val="superscript"/>
              </w:rPr>
              <w:t>(55)</w:t>
            </w:r>
            <w:r w:rsidRPr="00EB648D">
              <w:rPr>
                <w:rFonts w:ascii="Times New Roman" w:hAnsi="Times New Roman" w:cs="Times New Roman"/>
                <w:color w:val="000000" w:themeColor="text1"/>
                <w:sz w:val="16"/>
                <w:szCs w:val="16"/>
              </w:rPr>
              <w:t xml:space="preserve"> Cologne, Germany</w:t>
            </w:r>
          </w:p>
        </w:tc>
        <w:tc>
          <w:tcPr>
            <w:tcW w:w="1964" w:type="dxa"/>
          </w:tcPr>
          <w:p w14:paraId="30AA60CF" w14:textId="77777777" w:rsidR="008504FD" w:rsidRPr="00EB648D" w:rsidRDefault="008504FD" w:rsidP="00B21D5F">
            <w:pPr>
              <w:rPr>
                <w:rFonts w:ascii="Times New Roman" w:hAnsi="Times New Roman" w:cs="Times New Roman"/>
                <w:color w:val="000000" w:themeColor="text1"/>
                <w:sz w:val="16"/>
                <w:szCs w:val="16"/>
              </w:rPr>
            </w:pPr>
            <w:proofErr w:type="spellStart"/>
            <w:r w:rsidRPr="00EB648D">
              <w:rPr>
                <w:rFonts w:ascii="Times New Roman" w:hAnsi="Times New Roman" w:cs="Times New Roman"/>
                <w:color w:val="000000" w:themeColor="text1"/>
                <w:sz w:val="16"/>
                <w:szCs w:val="16"/>
              </w:rPr>
              <w:t>StEP</w:t>
            </w:r>
            <w:proofErr w:type="spellEnd"/>
            <w:r w:rsidRPr="00EB648D">
              <w:rPr>
                <w:rFonts w:ascii="Times New Roman" w:hAnsi="Times New Roman" w:cs="Times New Roman"/>
                <w:color w:val="000000" w:themeColor="text1"/>
                <w:sz w:val="16"/>
                <w:szCs w:val="16"/>
              </w:rPr>
              <w:t xml:space="preserve"> TWO (NR), after school curriculum</w:t>
            </w:r>
          </w:p>
          <w:p w14:paraId="1350A44B" w14:textId="77777777" w:rsidR="008504FD" w:rsidRPr="00EB648D" w:rsidRDefault="008504FD" w:rsidP="00B21D5F">
            <w:pPr>
              <w:rPr>
                <w:rFonts w:ascii="Times New Roman" w:hAnsi="Times New Roman" w:cs="Times New Roman"/>
                <w:color w:val="000000" w:themeColor="text1"/>
                <w:sz w:val="16"/>
                <w:szCs w:val="16"/>
              </w:rPr>
            </w:pPr>
          </w:p>
          <w:p w14:paraId="17BB827A"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0F8942C3"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2" w:type="dxa"/>
          </w:tcPr>
          <w:p w14:paraId="1FD2EE69"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Group Session</w:t>
            </w:r>
            <w:r w:rsidRPr="00EB648D">
              <w:rPr>
                <w:rFonts w:ascii="Times New Roman" w:hAnsi="Times New Roman" w:cs="Times New Roman"/>
                <w:color w:val="000000" w:themeColor="text1"/>
                <w:sz w:val="16"/>
                <w:szCs w:val="16"/>
              </w:rPr>
              <w:t>, cooking session with nutritionist, 2 sessions/week, 60-90mins/session</w:t>
            </w:r>
          </w:p>
        </w:tc>
        <w:tc>
          <w:tcPr>
            <w:tcW w:w="1693" w:type="dxa"/>
          </w:tcPr>
          <w:p w14:paraId="7A10F521"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Group Session</w:t>
            </w:r>
            <w:r w:rsidRPr="00EB648D">
              <w:rPr>
                <w:rFonts w:ascii="Times New Roman" w:hAnsi="Times New Roman" w:cs="Times New Roman"/>
                <w:color w:val="000000" w:themeColor="text1"/>
                <w:sz w:val="16"/>
                <w:szCs w:val="16"/>
              </w:rPr>
              <w:t>, 2 sessions/week, 60-90mins/session</w:t>
            </w:r>
          </w:p>
          <w:p w14:paraId="7798DBA9"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3E2FD928"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 xml:space="preserve">Parental </w:t>
            </w:r>
            <w:proofErr w:type="spellStart"/>
            <w:proofErr w:type="gramStart"/>
            <w:r w:rsidRPr="00EB648D">
              <w:rPr>
                <w:rFonts w:ascii="Times New Roman" w:hAnsi="Times New Roman" w:cs="Times New Roman"/>
                <w:i/>
                <w:iCs/>
                <w:color w:val="000000" w:themeColor="text1"/>
                <w:sz w:val="16"/>
                <w:szCs w:val="16"/>
              </w:rPr>
              <w:t>education,Group</w:t>
            </w:r>
            <w:proofErr w:type="spellEnd"/>
            <w:proofErr w:type="gramEnd"/>
            <w:r w:rsidRPr="00EB648D">
              <w:rPr>
                <w:rFonts w:ascii="Times New Roman" w:hAnsi="Times New Roman" w:cs="Times New Roman"/>
                <w:i/>
                <w:iCs/>
                <w:color w:val="000000" w:themeColor="text1"/>
                <w:sz w:val="16"/>
                <w:szCs w:val="16"/>
              </w:rPr>
              <w:t xml:space="preserve"> Session, </w:t>
            </w:r>
            <w:r w:rsidRPr="00EB648D">
              <w:rPr>
                <w:rFonts w:ascii="Times New Roman" w:hAnsi="Times New Roman" w:cs="Times New Roman"/>
                <w:color w:val="000000" w:themeColor="text1"/>
                <w:sz w:val="16"/>
                <w:szCs w:val="16"/>
              </w:rPr>
              <w:t>6 sessions and 2 family events</w:t>
            </w:r>
          </w:p>
        </w:tc>
        <w:tc>
          <w:tcPr>
            <w:tcW w:w="1692" w:type="dxa"/>
          </w:tcPr>
          <w:p w14:paraId="4CAAA9A0"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3" w:type="dxa"/>
          </w:tcPr>
          <w:p w14:paraId="4A3A2DA6"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Nutritionist, gymnasts, &amp; medical doctor</w:t>
            </w:r>
          </w:p>
        </w:tc>
      </w:tr>
      <w:tr w:rsidR="008504FD" w:rsidRPr="00EB648D" w14:paraId="4CC472E5" w14:textId="77777777" w:rsidTr="00B21D5F">
        <w:trPr>
          <w:cantSplit/>
          <w:trHeight w:val="1044"/>
        </w:trPr>
        <w:tc>
          <w:tcPr>
            <w:tcW w:w="1292" w:type="dxa"/>
          </w:tcPr>
          <w:p w14:paraId="615A2C51"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Grey (2004) </w:t>
            </w:r>
            <w:r w:rsidRPr="00B37F6D">
              <w:rPr>
                <w:rFonts w:ascii="Times New Roman" w:hAnsi="Times New Roman" w:cs="Times New Roman"/>
                <w:noProof/>
                <w:color w:val="000000" w:themeColor="text1"/>
                <w:sz w:val="16"/>
                <w:szCs w:val="16"/>
                <w:vertAlign w:val="superscript"/>
              </w:rPr>
              <w:t>(56)</w:t>
            </w:r>
          </w:p>
          <w:p w14:paraId="5B6301CE"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New Haven, USA</w:t>
            </w:r>
          </w:p>
        </w:tc>
        <w:tc>
          <w:tcPr>
            <w:tcW w:w="1964" w:type="dxa"/>
          </w:tcPr>
          <w:p w14:paraId="004928A3"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 Coping Skills Training, after school curriculum</w:t>
            </w:r>
          </w:p>
          <w:p w14:paraId="11A89ECE"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0CE0F10C"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2" w:type="dxa"/>
          </w:tcPr>
          <w:p w14:paraId="2C8C21A6"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Nutrition education, Family Session</w:t>
            </w:r>
            <w:r w:rsidRPr="00EB648D">
              <w:rPr>
                <w:rFonts w:ascii="Times New Roman" w:hAnsi="Times New Roman" w:cs="Times New Roman"/>
                <w:color w:val="000000" w:themeColor="text1"/>
                <w:sz w:val="16"/>
                <w:szCs w:val="16"/>
              </w:rPr>
              <w:t>, 16 sessions, 45mins/week with parents</w:t>
            </w:r>
          </w:p>
          <w:p w14:paraId="16F3A37F" w14:textId="77777777" w:rsidR="008504FD" w:rsidRPr="00EB648D" w:rsidRDefault="008504FD" w:rsidP="00B21D5F">
            <w:pPr>
              <w:rPr>
                <w:rFonts w:ascii="Times New Roman" w:hAnsi="Times New Roman" w:cs="Times New Roman"/>
                <w:color w:val="000000" w:themeColor="text1"/>
                <w:sz w:val="16"/>
                <w:szCs w:val="16"/>
              </w:rPr>
            </w:pPr>
          </w:p>
        </w:tc>
        <w:tc>
          <w:tcPr>
            <w:tcW w:w="1693" w:type="dxa"/>
          </w:tcPr>
          <w:p w14:paraId="1BD4020D"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Group Session</w:t>
            </w:r>
            <w:r w:rsidRPr="00EB648D">
              <w:rPr>
                <w:rFonts w:ascii="Times New Roman" w:hAnsi="Times New Roman" w:cs="Times New Roman"/>
                <w:color w:val="000000" w:themeColor="text1"/>
                <w:sz w:val="16"/>
                <w:szCs w:val="16"/>
              </w:rPr>
              <w:t>, type of physical activity decided by participant, 32 sessions, 45mins/session</w:t>
            </w:r>
          </w:p>
          <w:p w14:paraId="2F5F6811"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7A28289E"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2" w:type="dxa"/>
          </w:tcPr>
          <w:p w14:paraId="71AB2A6F"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Telephone support</w:t>
            </w:r>
            <w:r w:rsidRPr="00EB648D">
              <w:rPr>
                <w:rFonts w:ascii="Times New Roman" w:hAnsi="Times New Roman" w:cs="Times New Roman"/>
                <w:color w:val="000000" w:themeColor="text1"/>
                <w:sz w:val="16"/>
                <w:szCs w:val="16"/>
              </w:rPr>
              <w:t xml:space="preserve"> (IS), weekly calls over holidays</w:t>
            </w:r>
          </w:p>
        </w:tc>
        <w:tc>
          <w:tcPr>
            <w:tcW w:w="1693" w:type="dxa"/>
          </w:tcPr>
          <w:p w14:paraId="4E87DA09"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Dietitian, exercise interventionist, &amp; research coordinator</w:t>
            </w:r>
          </w:p>
        </w:tc>
      </w:tr>
      <w:tr w:rsidR="008504FD" w:rsidRPr="00EB648D" w14:paraId="1A62E62F" w14:textId="77777777" w:rsidTr="00B21D5F">
        <w:trPr>
          <w:cantSplit/>
          <w:trHeight w:val="907"/>
        </w:trPr>
        <w:tc>
          <w:tcPr>
            <w:tcW w:w="1292" w:type="dxa"/>
          </w:tcPr>
          <w:p w14:paraId="27789D0D"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Grey (2009) </w:t>
            </w:r>
            <w:r w:rsidRPr="00B37F6D">
              <w:rPr>
                <w:rFonts w:ascii="Times New Roman" w:hAnsi="Times New Roman" w:cs="Times New Roman"/>
                <w:noProof/>
                <w:color w:val="000000" w:themeColor="text1"/>
                <w:sz w:val="16"/>
                <w:szCs w:val="16"/>
                <w:vertAlign w:val="superscript"/>
              </w:rPr>
              <w:t>(57)</w:t>
            </w:r>
          </w:p>
          <w:p w14:paraId="592DB7BD"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New Haven, USA</w:t>
            </w:r>
          </w:p>
        </w:tc>
        <w:tc>
          <w:tcPr>
            <w:tcW w:w="1964" w:type="dxa"/>
          </w:tcPr>
          <w:p w14:paraId="49EEBA75"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 Coping Skills Training, during school curriculum</w:t>
            </w:r>
          </w:p>
          <w:p w14:paraId="6673EA73"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07F636B7"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2" w:type="dxa"/>
          </w:tcPr>
          <w:p w14:paraId="0B9DC467"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Group Session,</w:t>
            </w:r>
            <w:r w:rsidRPr="00EB648D">
              <w:rPr>
                <w:rFonts w:ascii="Times New Roman" w:hAnsi="Times New Roman" w:cs="Times New Roman"/>
                <w:color w:val="000000" w:themeColor="text1"/>
                <w:sz w:val="16"/>
                <w:szCs w:val="16"/>
              </w:rPr>
              <w:t xml:space="preserve"> 13 sessions</w:t>
            </w:r>
          </w:p>
          <w:p w14:paraId="3E84668E" w14:textId="77777777" w:rsidR="008504FD" w:rsidRPr="00EB648D" w:rsidRDefault="008504FD" w:rsidP="00B21D5F">
            <w:pPr>
              <w:rPr>
                <w:rFonts w:ascii="Times New Roman" w:hAnsi="Times New Roman" w:cs="Times New Roman"/>
                <w:color w:val="000000" w:themeColor="text1"/>
                <w:sz w:val="16"/>
                <w:szCs w:val="16"/>
              </w:rPr>
            </w:pPr>
          </w:p>
        </w:tc>
        <w:tc>
          <w:tcPr>
            <w:tcW w:w="1693" w:type="dxa"/>
          </w:tcPr>
          <w:p w14:paraId="785F25D5"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Group Session,</w:t>
            </w:r>
            <w:r w:rsidRPr="00EB648D">
              <w:rPr>
                <w:rFonts w:ascii="Times New Roman" w:hAnsi="Times New Roman" w:cs="Times New Roman"/>
                <w:color w:val="000000" w:themeColor="text1"/>
                <w:sz w:val="16"/>
                <w:szCs w:val="16"/>
              </w:rPr>
              <w:t xml:space="preserve"> type of physical activity decided by participant, 13 sessions </w:t>
            </w:r>
          </w:p>
        </w:tc>
        <w:tc>
          <w:tcPr>
            <w:tcW w:w="1692" w:type="dxa"/>
          </w:tcPr>
          <w:p w14:paraId="753B4AD2"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2" w:type="dxa"/>
          </w:tcPr>
          <w:p w14:paraId="7EB25099"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Telephone health coaching</w:t>
            </w:r>
            <w:r w:rsidRPr="00EB648D">
              <w:rPr>
                <w:rFonts w:ascii="Times New Roman" w:hAnsi="Times New Roman" w:cs="Times New Roman"/>
                <w:color w:val="000000" w:themeColor="text1"/>
                <w:sz w:val="16"/>
                <w:szCs w:val="16"/>
              </w:rPr>
              <w:t>, weekly, 10mins/session</w:t>
            </w:r>
          </w:p>
        </w:tc>
        <w:tc>
          <w:tcPr>
            <w:tcW w:w="1693" w:type="dxa"/>
          </w:tcPr>
          <w:p w14:paraId="19CAF698"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Teachers</w:t>
            </w:r>
          </w:p>
        </w:tc>
      </w:tr>
      <w:tr w:rsidR="008504FD" w:rsidRPr="00EB648D" w14:paraId="5BE22800" w14:textId="77777777" w:rsidTr="00B21D5F">
        <w:trPr>
          <w:cantSplit/>
          <w:trHeight w:val="964"/>
        </w:trPr>
        <w:tc>
          <w:tcPr>
            <w:tcW w:w="1292" w:type="dxa"/>
          </w:tcPr>
          <w:p w14:paraId="5F255F0E" w14:textId="77777777" w:rsidR="008504FD" w:rsidRPr="00EB648D" w:rsidRDefault="008504FD" w:rsidP="00B21D5F">
            <w:pPr>
              <w:rPr>
                <w:rFonts w:ascii="Times New Roman" w:hAnsi="Times New Roman" w:cs="Times New Roman"/>
                <w:color w:val="000000" w:themeColor="text1"/>
                <w:sz w:val="16"/>
                <w:szCs w:val="16"/>
              </w:rPr>
            </w:pPr>
            <w:proofErr w:type="spellStart"/>
            <w:r w:rsidRPr="00EB648D">
              <w:rPr>
                <w:rFonts w:ascii="Times New Roman" w:hAnsi="Times New Roman" w:cs="Times New Roman"/>
                <w:color w:val="000000" w:themeColor="text1"/>
                <w:sz w:val="16"/>
                <w:szCs w:val="16"/>
              </w:rPr>
              <w:lastRenderedPageBreak/>
              <w:t>Mayurachat</w:t>
            </w:r>
            <w:proofErr w:type="spellEnd"/>
            <w:r w:rsidRPr="00EB648D">
              <w:rPr>
                <w:rFonts w:ascii="Times New Roman" w:hAnsi="Times New Roman" w:cs="Times New Roman"/>
                <w:color w:val="000000" w:themeColor="text1"/>
                <w:sz w:val="16"/>
                <w:szCs w:val="16"/>
              </w:rPr>
              <w:t xml:space="preserve"> (2013) </w:t>
            </w:r>
            <w:r w:rsidRPr="00B37F6D">
              <w:rPr>
                <w:rFonts w:ascii="Times New Roman" w:hAnsi="Times New Roman" w:cs="Times New Roman"/>
                <w:noProof/>
                <w:color w:val="000000" w:themeColor="text1"/>
                <w:sz w:val="16"/>
                <w:szCs w:val="16"/>
                <w:vertAlign w:val="superscript"/>
              </w:rPr>
              <w:t>(58)</w:t>
            </w:r>
          </w:p>
          <w:p w14:paraId="37BC8EF4"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Chiang Mai, Thailand</w:t>
            </w:r>
          </w:p>
        </w:tc>
        <w:tc>
          <w:tcPr>
            <w:tcW w:w="1964" w:type="dxa"/>
          </w:tcPr>
          <w:p w14:paraId="57C4EB93"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 Theory of Planned Behaviour, during school curriculum</w:t>
            </w:r>
          </w:p>
          <w:p w14:paraId="388E4470"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44E454F4"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2" w:type="dxa"/>
          </w:tcPr>
          <w:p w14:paraId="069BED6F"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Individual Session,</w:t>
            </w:r>
            <w:r w:rsidRPr="00EB648D">
              <w:rPr>
                <w:rFonts w:ascii="Times New Roman" w:hAnsi="Times New Roman" w:cs="Times New Roman"/>
                <w:color w:val="000000" w:themeColor="text1"/>
                <w:sz w:val="16"/>
                <w:szCs w:val="16"/>
              </w:rPr>
              <w:t xml:space="preserve"> 4 session/week, 20 sessions, 1hr/session</w:t>
            </w:r>
          </w:p>
        </w:tc>
        <w:tc>
          <w:tcPr>
            <w:tcW w:w="1693" w:type="dxa"/>
          </w:tcPr>
          <w:p w14:paraId="26F0782B"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723ECFFA"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2" w:type="dxa"/>
          </w:tcPr>
          <w:p w14:paraId="6EBD9929"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3" w:type="dxa"/>
          </w:tcPr>
          <w:p w14:paraId="7AA9B719"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Research assistant</w:t>
            </w:r>
          </w:p>
        </w:tc>
      </w:tr>
      <w:tr w:rsidR="008504FD" w:rsidRPr="00EB648D" w14:paraId="26DE88FD" w14:textId="77777777" w:rsidTr="008504FD">
        <w:trPr>
          <w:cantSplit/>
          <w:trHeight w:val="816"/>
        </w:trPr>
        <w:tc>
          <w:tcPr>
            <w:tcW w:w="1292" w:type="dxa"/>
          </w:tcPr>
          <w:p w14:paraId="0E2573D3"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Nayak et al (2016) </w:t>
            </w:r>
            <w:r w:rsidRPr="00B37F6D">
              <w:rPr>
                <w:rFonts w:ascii="Times New Roman" w:hAnsi="Times New Roman" w:cs="Times New Roman"/>
                <w:noProof/>
                <w:color w:val="000000" w:themeColor="text1"/>
                <w:sz w:val="16"/>
                <w:szCs w:val="16"/>
                <w:vertAlign w:val="superscript"/>
              </w:rPr>
              <w:t>(59)</w:t>
            </w:r>
          </w:p>
          <w:p w14:paraId="4DD927BD"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Udupi, India</w:t>
            </w:r>
          </w:p>
        </w:tc>
        <w:tc>
          <w:tcPr>
            <w:tcW w:w="1964" w:type="dxa"/>
          </w:tcPr>
          <w:p w14:paraId="1ED65F72"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 NA, during and after school curriculum</w:t>
            </w:r>
          </w:p>
          <w:p w14:paraId="21184D77"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3C6098C9"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2" w:type="dxa"/>
          </w:tcPr>
          <w:p w14:paraId="60D22697"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Lifestyle modification education</w:t>
            </w:r>
            <w:r w:rsidRPr="00EB648D">
              <w:rPr>
                <w:rFonts w:ascii="Times New Roman" w:hAnsi="Times New Roman" w:cs="Times New Roman"/>
                <w:color w:val="000000" w:themeColor="text1"/>
                <w:sz w:val="16"/>
                <w:szCs w:val="16"/>
              </w:rPr>
              <w:t xml:space="preserve">, </w:t>
            </w:r>
            <w:r w:rsidRPr="00EB648D">
              <w:rPr>
                <w:rFonts w:ascii="Times New Roman" w:hAnsi="Times New Roman" w:cs="Times New Roman"/>
                <w:i/>
                <w:iCs/>
                <w:color w:val="000000" w:themeColor="text1"/>
                <w:sz w:val="16"/>
                <w:szCs w:val="16"/>
              </w:rPr>
              <w:t>Group Session</w:t>
            </w:r>
            <w:r w:rsidRPr="00EB648D">
              <w:rPr>
                <w:rFonts w:ascii="Times New Roman" w:hAnsi="Times New Roman" w:cs="Times New Roman"/>
                <w:color w:val="000000" w:themeColor="text1"/>
                <w:sz w:val="16"/>
                <w:szCs w:val="16"/>
              </w:rPr>
              <w:t>, 2 session</w:t>
            </w:r>
          </w:p>
          <w:p w14:paraId="791F6B4F" w14:textId="77777777" w:rsidR="008504FD" w:rsidRPr="00EB648D" w:rsidRDefault="008504FD" w:rsidP="00B21D5F">
            <w:pPr>
              <w:rPr>
                <w:rFonts w:ascii="Times New Roman" w:hAnsi="Times New Roman" w:cs="Times New Roman"/>
                <w:color w:val="000000" w:themeColor="text1"/>
                <w:sz w:val="16"/>
                <w:szCs w:val="16"/>
              </w:rPr>
            </w:pPr>
          </w:p>
        </w:tc>
        <w:tc>
          <w:tcPr>
            <w:tcW w:w="1693" w:type="dxa"/>
          </w:tcPr>
          <w:p w14:paraId="4564AA96"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Group Session</w:t>
            </w:r>
            <w:r w:rsidRPr="00EB648D">
              <w:rPr>
                <w:rFonts w:ascii="Times New Roman" w:hAnsi="Times New Roman" w:cs="Times New Roman"/>
                <w:color w:val="000000" w:themeColor="text1"/>
                <w:sz w:val="16"/>
                <w:szCs w:val="16"/>
              </w:rPr>
              <w:t>, aerobic exercise every school day and DVD</w:t>
            </w:r>
          </w:p>
        </w:tc>
        <w:tc>
          <w:tcPr>
            <w:tcW w:w="1692" w:type="dxa"/>
          </w:tcPr>
          <w:p w14:paraId="41F1241E"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Parental education</w:t>
            </w:r>
            <w:r w:rsidRPr="00EB648D">
              <w:rPr>
                <w:rFonts w:ascii="Times New Roman" w:hAnsi="Times New Roman" w:cs="Times New Roman"/>
                <w:color w:val="000000" w:themeColor="text1"/>
                <w:sz w:val="16"/>
                <w:szCs w:val="16"/>
              </w:rPr>
              <w:t xml:space="preserve"> (</w:t>
            </w:r>
            <w:proofErr w:type="spellStart"/>
            <w:r w:rsidRPr="00EB648D">
              <w:rPr>
                <w:rFonts w:ascii="Times New Roman" w:hAnsi="Times New Roman" w:cs="Times New Roman"/>
                <w:color w:val="000000" w:themeColor="text1"/>
                <w:sz w:val="16"/>
                <w:szCs w:val="16"/>
              </w:rPr>
              <w:t>GpS</w:t>
            </w:r>
            <w:proofErr w:type="spellEnd"/>
            <w:r w:rsidRPr="00EB648D">
              <w:rPr>
                <w:rFonts w:ascii="Times New Roman" w:hAnsi="Times New Roman" w:cs="Times New Roman"/>
                <w:color w:val="000000" w:themeColor="text1"/>
                <w:sz w:val="16"/>
                <w:szCs w:val="16"/>
              </w:rPr>
              <w:t>)</w:t>
            </w:r>
            <w:r w:rsidRPr="00EB648D">
              <w:rPr>
                <w:rFonts w:ascii="Times New Roman" w:hAnsi="Times New Roman" w:cs="Times New Roman"/>
                <w:i/>
                <w:iCs/>
                <w:color w:val="000000" w:themeColor="text1"/>
                <w:sz w:val="16"/>
                <w:szCs w:val="16"/>
              </w:rPr>
              <w:t>,</w:t>
            </w:r>
            <w:r w:rsidRPr="00EB648D">
              <w:rPr>
                <w:rFonts w:ascii="Times New Roman" w:hAnsi="Times New Roman" w:cs="Times New Roman"/>
                <w:color w:val="000000" w:themeColor="text1"/>
                <w:sz w:val="16"/>
                <w:szCs w:val="16"/>
              </w:rPr>
              <w:t xml:space="preserve"> 1 session</w:t>
            </w:r>
          </w:p>
          <w:p w14:paraId="5B0374C1"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2EA2F27F"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3" w:type="dxa"/>
          </w:tcPr>
          <w:p w14:paraId="3C3DB892"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Physical activity instructor</w:t>
            </w:r>
          </w:p>
        </w:tc>
      </w:tr>
      <w:tr w:rsidR="008504FD" w:rsidRPr="00EB648D" w14:paraId="15C83454" w14:textId="77777777" w:rsidTr="00B21D5F">
        <w:trPr>
          <w:cantSplit/>
          <w:trHeight w:val="1020"/>
        </w:trPr>
        <w:tc>
          <w:tcPr>
            <w:tcW w:w="1292" w:type="dxa"/>
          </w:tcPr>
          <w:p w14:paraId="423A247B" w14:textId="77777777" w:rsidR="008504FD" w:rsidRPr="00EB648D" w:rsidRDefault="008504FD" w:rsidP="00B21D5F">
            <w:pPr>
              <w:rPr>
                <w:rFonts w:ascii="Times New Roman" w:hAnsi="Times New Roman" w:cs="Times New Roman"/>
                <w:color w:val="000000" w:themeColor="text1"/>
                <w:sz w:val="16"/>
                <w:szCs w:val="16"/>
              </w:rPr>
            </w:pPr>
            <w:proofErr w:type="spellStart"/>
            <w:r w:rsidRPr="00EB648D">
              <w:rPr>
                <w:rFonts w:ascii="Times New Roman" w:hAnsi="Times New Roman" w:cs="Times New Roman"/>
                <w:color w:val="000000" w:themeColor="text1"/>
                <w:sz w:val="16"/>
                <w:szCs w:val="16"/>
              </w:rPr>
              <w:t>Pbert</w:t>
            </w:r>
            <w:proofErr w:type="spellEnd"/>
            <w:r w:rsidRPr="00EB648D">
              <w:rPr>
                <w:rFonts w:ascii="Times New Roman" w:hAnsi="Times New Roman" w:cs="Times New Roman"/>
                <w:color w:val="000000" w:themeColor="text1"/>
                <w:sz w:val="16"/>
                <w:szCs w:val="16"/>
              </w:rPr>
              <w:t xml:space="preserve"> (2013) </w:t>
            </w:r>
            <w:r w:rsidRPr="00B37F6D">
              <w:rPr>
                <w:rFonts w:ascii="Times New Roman" w:hAnsi="Times New Roman" w:cs="Times New Roman"/>
                <w:noProof/>
                <w:color w:val="000000" w:themeColor="text1"/>
                <w:sz w:val="16"/>
                <w:szCs w:val="16"/>
                <w:vertAlign w:val="superscript"/>
              </w:rPr>
              <w:t>(61)</w:t>
            </w:r>
          </w:p>
          <w:p w14:paraId="4B9662F7"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Massachusetts, USA</w:t>
            </w:r>
          </w:p>
        </w:tc>
        <w:tc>
          <w:tcPr>
            <w:tcW w:w="1964" w:type="dxa"/>
          </w:tcPr>
          <w:p w14:paraId="635F873A" w14:textId="77777777" w:rsidR="008504FD" w:rsidRPr="00EB648D" w:rsidRDefault="008504FD" w:rsidP="00B21D5F">
            <w:pPr>
              <w:rPr>
                <w:rFonts w:ascii="Times New Roman" w:hAnsi="Times New Roman" w:cs="Times New Roman"/>
                <w:color w:val="000000" w:themeColor="text1"/>
                <w:sz w:val="16"/>
                <w:szCs w:val="16"/>
              </w:rPr>
            </w:pPr>
            <w:proofErr w:type="spellStart"/>
            <w:r w:rsidRPr="00EB648D">
              <w:rPr>
                <w:rFonts w:ascii="Times New Roman" w:hAnsi="Times New Roman" w:cs="Times New Roman"/>
                <w:color w:val="000000" w:themeColor="text1"/>
                <w:sz w:val="16"/>
                <w:szCs w:val="16"/>
              </w:rPr>
              <w:t>Lookin</w:t>
            </w:r>
            <w:proofErr w:type="spellEnd"/>
            <w:r w:rsidRPr="00EB648D">
              <w:rPr>
                <w:rFonts w:ascii="Times New Roman" w:hAnsi="Times New Roman" w:cs="Times New Roman"/>
                <w:color w:val="000000" w:themeColor="text1"/>
                <w:sz w:val="16"/>
                <w:szCs w:val="16"/>
              </w:rPr>
              <w:t xml:space="preserve">’ Good </w:t>
            </w:r>
            <w:proofErr w:type="spellStart"/>
            <w:r w:rsidRPr="00EB648D">
              <w:rPr>
                <w:rFonts w:ascii="Times New Roman" w:hAnsi="Times New Roman" w:cs="Times New Roman"/>
                <w:color w:val="000000" w:themeColor="text1"/>
                <w:sz w:val="16"/>
                <w:szCs w:val="16"/>
              </w:rPr>
              <w:t>Feelin</w:t>
            </w:r>
            <w:proofErr w:type="spellEnd"/>
            <w:r w:rsidRPr="00EB648D">
              <w:rPr>
                <w:rFonts w:ascii="Times New Roman" w:hAnsi="Times New Roman" w:cs="Times New Roman"/>
                <w:color w:val="000000" w:themeColor="text1"/>
                <w:sz w:val="16"/>
                <w:szCs w:val="16"/>
              </w:rPr>
              <w:t>’ Good, Social Cognitive Theory, during school curriculum</w:t>
            </w:r>
          </w:p>
          <w:p w14:paraId="62D3B2AE"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6E7AABA7"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Individual session</w:t>
            </w:r>
            <w:r w:rsidRPr="00EB648D">
              <w:rPr>
                <w:rFonts w:ascii="Times New Roman" w:hAnsi="Times New Roman" w:cs="Times New Roman"/>
                <w:color w:val="000000" w:themeColor="text1"/>
                <w:sz w:val="16"/>
                <w:szCs w:val="16"/>
              </w:rPr>
              <w:t>, 6 sessions</w:t>
            </w:r>
          </w:p>
        </w:tc>
        <w:tc>
          <w:tcPr>
            <w:tcW w:w="1692" w:type="dxa"/>
          </w:tcPr>
          <w:p w14:paraId="73181BD4"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3" w:type="dxa"/>
          </w:tcPr>
          <w:p w14:paraId="7EF07F16"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2" w:type="dxa"/>
          </w:tcPr>
          <w:p w14:paraId="6B485E8F"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2" w:type="dxa"/>
          </w:tcPr>
          <w:p w14:paraId="52607F9F"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3" w:type="dxa"/>
          </w:tcPr>
          <w:p w14:paraId="5B0CD159"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Nurse</w:t>
            </w:r>
          </w:p>
        </w:tc>
      </w:tr>
      <w:tr w:rsidR="008504FD" w:rsidRPr="00EB648D" w14:paraId="1CCE791B" w14:textId="77777777" w:rsidTr="008504FD">
        <w:trPr>
          <w:cantSplit/>
          <w:trHeight w:val="1111"/>
        </w:trPr>
        <w:tc>
          <w:tcPr>
            <w:tcW w:w="1292" w:type="dxa"/>
          </w:tcPr>
          <w:p w14:paraId="3C8C2AB2" w14:textId="77777777" w:rsidR="008504FD" w:rsidRPr="00EB648D" w:rsidRDefault="008504FD" w:rsidP="00B21D5F">
            <w:pPr>
              <w:rPr>
                <w:rFonts w:ascii="Times New Roman" w:hAnsi="Times New Roman" w:cs="Times New Roman"/>
                <w:color w:val="000000" w:themeColor="text1"/>
                <w:sz w:val="16"/>
                <w:szCs w:val="16"/>
              </w:rPr>
            </w:pPr>
            <w:proofErr w:type="spellStart"/>
            <w:r w:rsidRPr="00EB648D">
              <w:rPr>
                <w:rFonts w:ascii="Times New Roman" w:hAnsi="Times New Roman" w:cs="Times New Roman"/>
                <w:color w:val="000000" w:themeColor="text1"/>
                <w:sz w:val="16"/>
                <w:szCs w:val="16"/>
              </w:rPr>
              <w:t>Pbert</w:t>
            </w:r>
            <w:proofErr w:type="spellEnd"/>
            <w:r w:rsidRPr="00EB648D">
              <w:rPr>
                <w:rFonts w:ascii="Times New Roman" w:hAnsi="Times New Roman" w:cs="Times New Roman"/>
                <w:color w:val="000000" w:themeColor="text1"/>
                <w:sz w:val="16"/>
                <w:szCs w:val="16"/>
              </w:rPr>
              <w:t xml:space="preserve"> (2016) </w:t>
            </w:r>
            <w:r w:rsidRPr="00B37F6D">
              <w:rPr>
                <w:rFonts w:ascii="Times New Roman" w:hAnsi="Times New Roman" w:cs="Times New Roman"/>
                <w:noProof/>
                <w:color w:val="000000" w:themeColor="text1"/>
                <w:sz w:val="16"/>
                <w:szCs w:val="16"/>
                <w:vertAlign w:val="superscript"/>
              </w:rPr>
              <w:t>(60)</w:t>
            </w:r>
          </w:p>
          <w:p w14:paraId="684EC0A2"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Massachusetts, USA</w:t>
            </w:r>
          </w:p>
        </w:tc>
        <w:tc>
          <w:tcPr>
            <w:tcW w:w="1964" w:type="dxa"/>
          </w:tcPr>
          <w:p w14:paraId="3040FC1E" w14:textId="77777777" w:rsidR="008504FD" w:rsidRPr="00EB648D" w:rsidRDefault="008504FD" w:rsidP="00B21D5F">
            <w:pPr>
              <w:rPr>
                <w:rFonts w:ascii="Times New Roman" w:hAnsi="Times New Roman" w:cs="Times New Roman"/>
                <w:color w:val="000000" w:themeColor="text1"/>
                <w:sz w:val="16"/>
                <w:szCs w:val="16"/>
              </w:rPr>
            </w:pPr>
            <w:proofErr w:type="spellStart"/>
            <w:r w:rsidRPr="00EB648D">
              <w:rPr>
                <w:rFonts w:ascii="Times New Roman" w:hAnsi="Times New Roman" w:cs="Times New Roman"/>
                <w:color w:val="000000" w:themeColor="text1"/>
                <w:sz w:val="16"/>
                <w:szCs w:val="16"/>
              </w:rPr>
              <w:t>Lookin</w:t>
            </w:r>
            <w:proofErr w:type="spellEnd"/>
            <w:r w:rsidRPr="00EB648D">
              <w:rPr>
                <w:rFonts w:ascii="Times New Roman" w:hAnsi="Times New Roman" w:cs="Times New Roman"/>
                <w:color w:val="000000" w:themeColor="text1"/>
                <w:sz w:val="16"/>
                <w:szCs w:val="16"/>
              </w:rPr>
              <w:t xml:space="preserve">’ Good </w:t>
            </w:r>
            <w:proofErr w:type="spellStart"/>
            <w:r w:rsidRPr="00EB648D">
              <w:rPr>
                <w:rFonts w:ascii="Times New Roman" w:hAnsi="Times New Roman" w:cs="Times New Roman"/>
                <w:color w:val="000000" w:themeColor="text1"/>
                <w:sz w:val="16"/>
                <w:szCs w:val="16"/>
              </w:rPr>
              <w:t>Feelin</w:t>
            </w:r>
            <w:proofErr w:type="spellEnd"/>
            <w:r w:rsidRPr="00EB648D">
              <w:rPr>
                <w:rFonts w:ascii="Times New Roman" w:hAnsi="Times New Roman" w:cs="Times New Roman"/>
                <w:color w:val="000000" w:themeColor="text1"/>
                <w:sz w:val="16"/>
                <w:szCs w:val="16"/>
              </w:rPr>
              <w:t>’ Good, Social Cognitive Theory, during and after school curriculum</w:t>
            </w:r>
          </w:p>
          <w:p w14:paraId="4814C8A4"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606208D4"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Individual Session</w:t>
            </w:r>
            <w:r w:rsidRPr="00EB648D">
              <w:rPr>
                <w:rFonts w:ascii="Times New Roman" w:hAnsi="Times New Roman" w:cs="Times New Roman"/>
                <w:color w:val="000000" w:themeColor="text1"/>
                <w:sz w:val="16"/>
                <w:szCs w:val="16"/>
              </w:rPr>
              <w:t xml:space="preserve">, 6 weekly sessions followed by monthly session, 30mins/session, </w:t>
            </w:r>
          </w:p>
          <w:p w14:paraId="2BF99145"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2046DF42"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3" w:type="dxa"/>
          </w:tcPr>
          <w:p w14:paraId="59EF9CA0"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Group session, sports and games,</w:t>
            </w:r>
            <w:r w:rsidRPr="00EB648D">
              <w:rPr>
                <w:rFonts w:ascii="Times New Roman" w:hAnsi="Times New Roman" w:cs="Times New Roman"/>
                <w:color w:val="000000" w:themeColor="text1"/>
                <w:sz w:val="16"/>
                <w:szCs w:val="16"/>
              </w:rPr>
              <w:t xml:space="preserve"> 3 sessions/week</w:t>
            </w:r>
          </w:p>
        </w:tc>
        <w:tc>
          <w:tcPr>
            <w:tcW w:w="1692" w:type="dxa"/>
          </w:tcPr>
          <w:p w14:paraId="58588210"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2" w:type="dxa"/>
          </w:tcPr>
          <w:p w14:paraId="568274C8"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3" w:type="dxa"/>
          </w:tcPr>
          <w:p w14:paraId="65C6F5BE"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Nurse, and school staff</w:t>
            </w:r>
          </w:p>
        </w:tc>
      </w:tr>
      <w:tr w:rsidR="008504FD" w:rsidRPr="00EB648D" w14:paraId="374E29A2" w14:textId="77777777" w:rsidTr="008504FD">
        <w:trPr>
          <w:cantSplit/>
          <w:trHeight w:val="1553"/>
        </w:trPr>
        <w:tc>
          <w:tcPr>
            <w:tcW w:w="1292" w:type="dxa"/>
          </w:tcPr>
          <w:p w14:paraId="3808B6AF" w14:textId="77777777" w:rsidR="008504FD" w:rsidRPr="00EB648D" w:rsidRDefault="008504FD" w:rsidP="00B21D5F">
            <w:pPr>
              <w:rPr>
                <w:rFonts w:ascii="Times New Roman" w:hAnsi="Times New Roman" w:cs="Times New Roman"/>
                <w:color w:val="000000" w:themeColor="text1"/>
                <w:sz w:val="16"/>
                <w:szCs w:val="16"/>
              </w:rPr>
            </w:pPr>
            <w:proofErr w:type="spellStart"/>
            <w:r w:rsidRPr="00EB648D">
              <w:rPr>
                <w:rFonts w:ascii="Times New Roman" w:hAnsi="Times New Roman" w:cs="Times New Roman"/>
                <w:color w:val="000000" w:themeColor="text1"/>
                <w:sz w:val="16"/>
                <w:szCs w:val="16"/>
              </w:rPr>
              <w:t>Toruner</w:t>
            </w:r>
            <w:proofErr w:type="spellEnd"/>
            <w:r w:rsidRPr="00EB648D">
              <w:rPr>
                <w:rFonts w:ascii="Times New Roman" w:hAnsi="Times New Roman" w:cs="Times New Roman"/>
                <w:color w:val="000000" w:themeColor="text1"/>
                <w:sz w:val="16"/>
                <w:szCs w:val="16"/>
              </w:rPr>
              <w:t xml:space="preserve"> (2010) </w:t>
            </w:r>
            <w:r w:rsidRPr="00B37F6D">
              <w:rPr>
                <w:rFonts w:ascii="Times New Roman" w:hAnsi="Times New Roman" w:cs="Times New Roman"/>
                <w:noProof/>
                <w:color w:val="000000" w:themeColor="text1"/>
                <w:sz w:val="16"/>
                <w:szCs w:val="16"/>
                <w:vertAlign w:val="superscript"/>
              </w:rPr>
              <w:t>(62)</w:t>
            </w:r>
          </w:p>
          <w:p w14:paraId="4155220E"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Ankara, Turkey</w:t>
            </w:r>
          </w:p>
        </w:tc>
        <w:tc>
          <w:tcPr>
            <w:tcW w:w="1964" w:type="dxa"/>
          </w:tcPr>
          <w:p w14:paraId="7A083BB0"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 Social Cognitive Theory, during school curriculum</w:t>
            </w:r>
          </w:p>
          <w:p w14:paraId="28E6CF84"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39B3C91B"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2" w:type="dxa"/>
          </w:tcPr>
          <w:p w14:paraId="4136D598"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 xml:space="preserve">Group Session, </w:t>
            </w:r>
            <w:r w:rsidRPr="00EB648D">
              <w:rPr>
                <w:rFonts w:ascii="Times New Roman" w:hAnsi="Times New Roman" w:cs="Times New Roman"/>
                <w:i/>
                <w:iCs/>
                <w:color w:val="000000" w:themeColor="text1"/>
                <w:sz w:val="16"/>
                <w:szCs w:val="16"/>
              </w:rPr>
              <w:br/>
            </w:r>
            <w:r w:rsidRPr="00EB648D">
              <w:rPr>
                <w:rFonts w:ascii="Times New Roman" w:hAnsi="Times New Roman" w:cs="Times New Roman"/>
                <w:color w:val="000000" w:themeColor="text1"/>
                <w:sz w:val="16"/>
                <w:szCs w:val="16"/>
              </w:rPr>
              <w:t>7 sessions, 1-2hrs/session</w:t>
            </w:r>
          </w:p>
          <w:p w14:paraId="6FACF851" w14:textId="77777777" w:rsidR="008504FD" w:rsidRPr="00EB648D" w:rsidRDefault="008504FD" w:rsidP="00B21D5F">
            <w:pPr>
              <w:rPr>
                <w:rFonts w:ascii="Times New Roman" w:hAnsi="Times New Roman" w:cs="Times New Roman"/>
                <w:color w:val="000000" w:themeColor="text1"/>
                <w:sz w:val="16"/>
                <w:szCs w:val="16"/>
              </w:rPr>
            </w:pPr>
          </w:p>
        </w:tc>
        <w:tc>
          <w:tcPr>
            <w:tcW w:w="1693" w:type="dxa"/>
          </w:tcPr>
          <w:p w14:paraId="59BF1BEF"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 xml:space="preserve">Group Session, </w:t>
            </w:r>
            <w:r w:rsidRPr="00EB648D">
              <w:rPr>
                <w:rFonts w:ascii="Times New Roman" w:hAnsi="Times New Roman" w:cs="Times New Roman"/>
                <w:color w:val="000000" w:themeColor="text1"/>
                <w:sz w:val="16"/>
                <w:szCs w:val="16"/>
              </w:rPr>
              <w:br/>
              <w:t>7 sessions, 1-2hrs/session</w:t>
            </w:r>
          </w:p>
          <w:p w14:paraId="139F77DE"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67C64388"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Parental education, Group Session,</w:t>
            </w:r>
            <w:r w:rsidRPr="00EB648D">
              <w:rPr>
                <w:rFonts w:ascii="Times New Roman" w:hAnsi="Times New Roman" w:cs="Times New Roman"/>
                <w:color w:val="000000" w:themeColor="text1"/>
                <w:sz w:val="16"/>
                <w:szCs w:val="16"/>
              </w:rPr>
              <w:t xml:space="preserve"> 2 sessions</w:t>
            </w:r>
          </w:p>
          <w:p w14:paraId="3C19A7FA"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Parental counselling</w:t>
            </w:r>
            <w:r w:rsidRPr="00EB648D">
              <w:rPr>
                <w:rFonts w:ascii="Times New Roman" w:hAnsi="Times New Roman" w:cs="Times New Roman"/>
                <w:color w:val="000000" w:themeColor="text1"/>
                <w:sz w:val="16"/>
                <w:szCs w:val="16"/>
              </w:rPr>
              <w:t xml:space="preserve">, </w:t>
            </w:r>
            <w:r w:rsidRPr="00EB648D">
              <w:rPr>
                <w:rFonts w:ascii="Times New Roman" w:hAnsi="Times New Roman" w:cs="Times New Roman"/>
                <w:i/>
                <w:iCs/>
                <w:color w:val="000000" w:themeColor="text1"/>
                <w:sz w:val="16"/>
                <w:szCs w:val="16"/>
              </w:rPr>
              <w:t>Individual Session,</w:t>
            </w:r>
            <w:r w:rsidRPr="00EB648D">
              <w:rPr>
                <w:rFonts w:ascii="Times New Roman" w:hAnsi="Times New Roman" w:cs="Times New Roman"/>
                <w:color w:val="000000" w:themeColor="text1"/>
                <w:sz w:val="16"/>
                <w:szCs w:val="16"/>
              </w:rPr>
              <w:t xml:space="preserve"> 1 session, 30-50mins/session</w:t>
            </w:r>
          </w:p>
        </w:tc>
        <w:tc>
          <w:tcPr>
            <w:tcW w:w="1692" w:type="dxa"/>
          </w:tcPr>
          <w:p w14:paraId="3F4DE70E"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3" w:type="dxa"/>
          </w:tcPr>
          <w:p w14:paraId="2AA5D7A2"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Researchers</w:t>
            </w:r>
          </w:p>
        </w:tc>
      </w:tr>
      <w:tr w:rsidR="008504FD" w:rsidRPr="00EB648D" w14:paraId="1F55E4BA" w14:textId="77777777" w:rsidTr="008504FD">
        <w:trPr>
          <w:cantSplit/>
          <w:trHeight w:val="1263"/>
        </w:trPr>
        <w:tc>
          <w:tcPr>
            <w:tcW w:w="1292" w:type="dxa"/>
          </w:tcPr>
          <w:p w14:paraId="4CA00624" w14:textId="77777777" w:rsidR="008504FD" w:rsidRPr="00EB648D" w:rsidRDefault="008504FD" w:rsidP="00B21D5F">
            <w:pPr>
              <w:rPr>
                <w:rFonts w:ascii="Times New Roman" w:hAnsi="Times New Roman" w:cs="Times New Roman"/>
                <w:color w:val="000000" w:themeColor="text1"/>
                <w:sz w:val="16"/>
                <w:szCs w:val="16"/>
              </w:rPr>
            </w:pPr>
            <w:proofErr w:type="spellStart"/>
            <w:r w:rsidRPr="00EB648D">
              <w:rPr>
                <w:rFonts w:ascii="Times New Roman" w:hAnsi="Times New Roman" w:cs="Times New Roman"/>
                <w:color w:val="000000" w:themeColor="text1"/>
                <w:sz w:val="16"/>
                <w:szCs w:val="16"/>
              </w:rPr>
              <w:t>Trost</w:t>
            </w:r>
            <w:proofErr w:type="spellEnd"/>
            <w:r w:rsidRPr="00EB648D">
              <w:rPr>
                <w:rFonts w:ascii="Times New Roman" w:hAnsi="Times New Roman" w:cs="Times New Roman"/>
                <w:color w:val="000000" w:themeColor="text1"/>
                <w:sz w:val="16"/>
                <w:szCs w:val="16"/>
              </w:rPr>
              <w:t xml:space="preserve"> (2014) </w:t>
            </w:r>
            <w:r w:rsidRPr="00B37F6D">
              <w:rPr>
                <w:rFonts w:ascii="Times New Roman" w:hAnsi="Times New Roman" w:cs="Times New Roman"/>
                <w:noProof/>
                <w:color w:val="000000" w:themeColor="text1"/>
                <w:sz w:val="16"/>
                <w:szCs w:val="16"/>
                <w:vertAlign w:val="superscript"/>
              </w:rPr>
              <w:t>(63)</w:t>
            </w:r>
          </w:p>
          <w:p w14:paraId="32186833"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Massachusetts, Rhode Island &amp; Texas, USA</w:t>
            </w:r>
          </w:p>
        </w:tc>
        <w:tc>
          <w:tcPr>
            <w:tcW w:w="1964" w:type="dxa"/>
          </w:tcPr>
          <w:p w14:paraId="6D622D30"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Join for ME, Family-based Treatment for Childhood Obesity, after school curriculum</w:t>
            </w:r>
          </w:p>
          <w:p w14:paraId="6A6C8146" w14:textId="77777777" w:rsidR="008504FD" w:rsidRPr="00EB648D" w:rsidRDefault="008504FD" w:rsidP="00B21D5F">
            <w:pPr>
              <w:rPr>
                <w:rFonts w:ascii="Times New Roman" w:hAnsi="Times New Roman" w:cs="Times New Roman"/>
                <w:color w:val="000000" w:themeColor="text1"/>
                <w:sz w:val="16"/>
                <w:szCs w:val="16"/>
              </w:rPr>
            </w:pPr>
          </w:p>
        </w:tc>
        <w:tc>
          <w:tcPr>
            <w:tcW w:w="1692" w:type="dxa"/>
          </w:tcPr>
          <w:p w14:paraId="5FA83790"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2" w:type="dxa"/>
          </w:tcPr>
          <w:p w14:paraId="5368870C"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Family Session</w:t>
            </w:r>
            <w:r w:rsidRPr="00EB648D">
              <w:rPr>
                <w:rFonts w:ascii="Times New Roman" w:hAnsi="Times New Roman" w:cs="Times New Roman"/>
                <w:color w:val="000000" w:themeColor="text1"/>
                <w:sz w:val="16"/>
                <w:szCs w:val="16"/>
              </w:rPr>
              <w:t>, 16 group sessions with parents, 60mins/session</w:t>
            </w:r>
          </w:p>
        </w:tc>
        <w:tc>
          <w:tcPr>
            <w:tcW w:w="1693" w:type="dxa"/>
          </w:tcPr>
          <w:p w14:paraId="6C11BB3D"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Family Session</w:t>
            </w:r>
            <w:r w:rsidRPr="00EB648D">
              <w:rPr>
                <w:rFonts w:ascii="Times New Roman" w:hAnsi="Times New Roman" w:cs="Times New Roman"/>
                <w:color w:val="000000" w:themeColor="text1"/>
                <w:sz w:val="16"/>
                <w:szCs w:val="16"/>
              </w:rPr>
              <w:t>, 16 group sessions with parents, 60min/session</w:t>
            </w:r>
          </w:p>
          <w:p w14:paraId="7F48F1DE"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Physical activity</w:t>
            </w:r>
            <w:r w:rsidRPr="00EB648D">
              <w:rPr>
                <w:rFonts w:ascii="Times New Roman" w:hAnsi="Times New Roman" w:cs="Times New Roman"/>
                <w:color w:val="000000" w:themeColor="text1"/>
                <w:sz w:val="16"/>
                <w:szCs w:val="16"/>
              </w:rPr>
              <w:t>, game console for active gaming</w:t>
            </w:r>
          </w:p>
        </w:tc>
        <w:tc>
          <w:tcPr>
            <w:tcW w:w="1692" w:type="dxa"/>
          </w:tcPr>
          <w:p w14:paraId="2C73C244"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Involve in family sessions</w:t>
            </w:r>
          </w:p>
        </w:tc>
        <w:tc>
          <w:tcPr>
            <w:tcW w:w="1692" w:type="dxa"/>
          </w:tcPr>
          <w:p w14:paraId="6FF084D7"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NA</w:t>
            </w:r>
          </w:p>
        </w:tc>
        <w:tc>
          <w:tcPr>
            <w:tcW w:w="1693" w:type="dxa"/>
          </w:tcPr>
          <w:p w14:paraId="792519A6" w14:textId="77777777" w:rsidR="008504FD" w:rsidRPr="00EB648D" w:rsidRDefault="008504FD" w:rsidP="00B21D5F">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Trained facilitators</w:t>
            </w:r>
          </w:p>
        </w:tc>
      </w:tr>
    </w:tbl>
    <w:p w14:paraId="62FAA579" w14:textId="59067B5D" w:rsidR="00BC6478" w:rsidRPr="001624DB" w:rsidRDefault="00BC6478" w:rsidP="00BC6478">
      <w:pPr>
        <w:rPr>
          <w:rFonts w:ascii="Times New Roman" w:hAnsi="Times New Roman" w:cs="Times New Roman"/>
          <w:sz w:val="20"/>
          <w:szCs w:val="20"/>
        </w:rPr>
      </w:pPr>
      <w:r>
        <w:rPr>
          <w:rFonts w:ascii="Times New Roman" w:hAnsi="Times New Roman" w:cs="Times New Roman"/>
          <w:sz w:val="20"/>
          <w:szCs w:val="20"/>
        </w:rPr>
        <w:t xml:space="preserve">Hr – Hour; Min – Minute; </w:t>
      </w:r>
      <w:r w:rsidRPr="001624DB">
        <w:rPr>
          <w:rFonts w:ascii="Times New Roman" w:hAnsi="Times New Roman" w:cs="Times New Roman"/>
          <w:sz w:val="20"/>
          <w:szCs w:val="20"/>
        </w:rPr>
        <w:t>NA – Not Applicable</w:t>
      </w:r>
    </w:p>
    <w:p w14:paraId="73D234A4" w14:textId="77777777" w:rsidR="00697C01" w:rsidRPr="00E730AB" w:rsidRDefault="00697C01">
      <w:pPr>
        <w:rPr>
          <w:rFonts w:ascii="Times New Roman" w:hAnsi="Times New Roman" w:cs="Times New Roman"/>
          <w:sz w:val="20"/>
          <w:szCs w:val="20"/>
        </w:rPr>
      </w:pPr>
      <w:r w:rsidRPr="00E730AB">
        <w:rPr>
          <w:rFonts w:ascii="Times New Roman" w:hAnsi="Times New Roman" w:cs="Times New Roman"/>
          <w:sz w:val="20"/>
          <w:szCs w:val="20"/>
        </w:rPr>
        <w:br w:type="page"/>
      </w:r>
    </w:p>
    <w:p w14:paraId="4DD38A03" w14:textId="27042999" w:rsidR="006A3717" w:rsidRPr="00E730AB" w:rsidRDefault="006A3717">
      <w:pPr>
        <w:rPr>
          <w:rFonts w:ascii="Times New Roman" w:hAnsi="Times New Roman" w:cs="Times New Roman"/>
        </w:rPr>
        <w:sectPr w:rsidR="006A3717" w:rsidRPr="00E730AB" w:rsidSect="006A3717">
          <w:pgSz w:w="16840" w:h="11900" w:orient="landscape"/>
          <w:pgMar w:top="1440" w:right="1440" w:bottom="1440" w:left="1440" w:header="708" w:footer="708" w:gutter="0"/>
          <w:cols w:space="708"/>
          <w:docGrid w:linePitch="360"/>
        </w:sectPr>
      </w:pPr>
    </w:p>
    <w:p w14:paraId="071C6D9F" w14:textId="686C8C27" w:rsidR="00783E44" w:rsidRPr="00D46DDE" w:rsidRDefault="00783E44" w:rsidP="00783E44">
      <w:pPr>
        <w:rPr>
          <w:rFonts w:ascii="Times New Roman" w:hAnsi="Times New Roman" w:cs="Times New Roman"/>
          <w:b/>
          <w:bCs/>
        </w:rPr>
      </w:pPr>
      <w:r w:rsidRPr="00172081">
        <w:rPr>
          <w:rFonts w:ascii="Times New Roman" w:hAnsi="Times New Roman" w:cs="Times New Roman"/>
          <w:b/>
          <w:bCs/>
        </w:rPr>
        <w:lastRenderedPageBreak/>
        <w:t xml:space="preserve">Table </w:t>
      </w:r>
      <w:r w:rsidRPr="00172081">
        <w:rPr>
          <w:rFonts w:ascii="Times New Roman" w:hAnsi="Times New Roman" w:cs="Times New Roman"/>
          <w:b/>
          <w:bCs/>
        </w:rPr>
        <w:t>S</w:t>
      </w:r>
      <w:r w:rsidR="00017969">
        <w:rPr>
          <w:rFonts w:ascii="Times New Roman" w:hAnsi="Times New Roman" w:cs="Times New Roman"/>
          <w:b/>
          <w:bCs/>
        </w:rPr>
        <w:t>6</w:t>
      </w:r>
      <w:r w:rsidRPr="00172081">
        <w:rPr>
          <w:rFonts w:ascii="Times New Roman" w:hAnsi="Times New Roman" w:cs="Times New Roman"/>
        </w:rPr>
        <w:t>:</w:t>
      </w:r>
      <w:r w:rsidRPr="00427A55">
        <w:rPr>
          <w:rFonts w:ascii="Times New Roman" w:hAnsi="Times New Roman" w:cs="Times New Roman"/>
        </w:rPr>
        <w:t xml:space="preserve"> Secondary</w:t>
      </w:r>
      <w:r w:rsidRPr="007561B3">
        <w:rPr>
          <w:rFonts w:ascii="Times New Roman" w:hAnsi="Times New Roman" w:cs="Times New Roman"/>
        </w:rPr>
        <w:t xml:space="preserve"> </w:t>
      </w:r>
      <w:r w:rsidR="003801E1">
        <w:rPr>
          <w:rFonts w:ascii="Times New Roman" w:hAnsi="Times New Roman" w:cs="Times New Roman"/>
        </w:rPr>
        <w:t>o</w:t>
      </w:r>
      <w:r w:rsidRPr="007561B3">
        <w:rPr>
          <w:rFonts w:ascii="Times New Roman" w:hAnsi="Times New Roman" w:cs="Times New Roman"/>
        </w:rPr>
        <w:t xml:space="preserve">utcomes of </w:t>
      </w:r>
      <w:r w:rsidR="003801E1">
        <w:rPr>
          <w:rFonts w:ascii="Times New Roman" w:hAnsi="Times New Roman" w:cs="Times New Roman"/>
        </w:rPr>
        <w:t>s</w:t>
      </w:r>
      <w:r w:rsidRPr="007561B3">
        <w:rPr>
          <w:rFonts w:ascii="Times New Roman" w:hAnsi="Times New Roman" w:cs="Times New Roman"/>
        </w:rPr>
        <w:t xml:space="preserve">chool-based </w:t>
      </w:r>
      <w:r w:rsidR="003801E1">
        <w:rPr>
          <w:rFonts w:ascii="Times New Roman" w:hAnsi="Times New Roman" w:cs="Times New Roman"/>
        </w:rPr>
        <w:t>w</w:t>
      </w:r>
      <w:r w:rsidRPr="007561B3">
        <w:rPr>
          <w:rFonts w:ascii="Times New Roman" w:hAnsi="Times New Roman" w:cs="Times New Roman"/>
        </w:rPr>
        <w:t xml:space="preserve">eight </w:t>
      </w:r>
      <w:r w:rsidR="003801E1">
        <w:rPr>
          <w:rFonts w:ascii="Times New Roman" w:hAnsi="Times New Roman" w:cs="Times New Roman"/>
        </w:rPr>
        <w:t>m</w:t>
      </w:r>
      <w:r w:rsidRPr="007561B3">
        <w:rPr>
          <w:rFonts w:ascii="Times New Roman" w:hAnsi="Times New Roman" w:cs="Times New Roman"/>
        </w:rPr>
        <w:t>anagement</w:t>
      </w:r>
    </w:p>
    <w:tbl>
      <w:tblPr>
        <w:tblStyle w:val="TableGrid2"/>
        <w:tblW w:w="911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1"/>
        <w:gridCol w:w="1620"/>
        <w:gridCol w:w="1377"/>
        <w:gridCol w:w="924"/>
        <w:gridCol w:w="2204"/>
        <w:gridCol w:w="1385"/>
      </w:tblGrid>
      <w:tr w:rsidR="00783E44" w:rsidRPr="00EB648D" w14:paraId="1F75F18D" w14:textId="77777777" w:rsidTr="00E51006">
        <w:trPr>
          <w:trHeight w:val="259"/>
          <w:tblHeader/>
        </w:trPr>
        <w:tc>
          <w:tcPr>
            <w:tcW w:w="3221" w:type="dxa"/>
            <w:gridSpan w:val="2"/>
            <w:tcBorders>
              <w:top w:val="single" w:sz="4" w:space="0" w:color="auto"/>
              <w:bottom w:val="single" w:sz="4" w:space="0" w:color="auto"/>
            </w:tcBorders>
            <w:vAlign w:val="center"/>
          </w:tcPr>
          <w:p w14:paraId="68A61080"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Secondary Outcomes</w:t>
            </w:r>
          </w:p>
        </w:tc>
        <w:tc>
          <w:tcPr>
            <w:tcW w:w="1377" w:type="dxa"/>
            <w:tcBorders>
              <w:top w:val="single" w:sz="4" w:space="0" w:color="auto"/>
              <w:bottom w:val="single" w:sz="4" w:space="0" w:color="auto"/>
            </w:tcBorders>
            <w:vAlign w:val="center"/>
          </w:tcPr>
          <w:p w14:paraId="45D3F0FE"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Number of studies (Ref)</w:t>
            </w:r>
          </w:p>
        </w:tc>
        <w:tc>
          <w:tcPr>
            <w:tcW w:w="924" w:type="dxa"/>
            <w:tcBorders>
              <w:top w:val="single" w:sz="4" w:space="0" w:color="auto"/>
              <w:bottom w:val="single" w:sz="4" w:space="0" w:color="auto"/>
            </w:tcBorders>
            <w:vAlign w:val="center"/>
          </w:tcPr>
          <w:p w14:paraId="6ED108BA"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Sample size</w:t>
            </w:r>
          </w:p>
        </w:tc>
        <w:tc>
          <w:tcPr>
            <w:tcW w:w="2204" w:type="dxa"/>
            <w:tcBorders>
              <w:top w:val="single" w:sz="4" w:space="0" w:color="auto"/>
              <w:bottom w:val="single" w:sz="4" w:space="0" w:color="auto"/>
            </w:tcBorders>
            <w:vAlign w:val="center"/>
          </w:tcPr>
          <w:p w14:paraId="6448BA35"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MD</w:t>
            </w:r>
            <w:r w:rsidRPr="00EB648D">
              <w:rPr>
                <w:rFonts w:ascii="Times New Roman" w:hAnsi="Times New Roman" w:cs="Times New Roman"/>
                <w:i/>
                <w:iCs/>
                <w:color w:val="000000" w:themeColor="text1"/>
                <w:sz w:val="16"/>
                <w:szCs w:val="16"/>
              </w:rPr>
              <w:t xml:space="preserve"> </w:t>
            </w:r>
            <w:r w:rsidRPr="00EB648D">
              <w:rPr>
                <w:rFonts w:ascii="Times New Roman" w:hAnsi="Times New Roman" w:cs="Times New Roman"/>
                <w:color w:val="000000" w:themeColor="text1"/>
                <w:sz w:val="16"/>
                <w:szCs w:val="16"/>
              </w:rPr>
              <w:t>(95% CI)</w:t>
            </w:r>
          </w:p>
        </w:tc>
        <w:tc>
          <w:tcPr>
            <w:tcW w:w="1385" w:type="dxa"/>
            <w:tcBorders>
              <w:top w:val="single" w:sz="4" w:space="0" w:color="auto"/>
              <w:bottom w:val="single" w:sz="4" w:space="0" w:color="auto"/>
            </w:tcBorders>
            <w:vAlign w:val="center"/>
          </w:tcPr>
          <w:p w14:paraId="551C8029"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Heterogeneity</w:t>
            </w:r>
          </w:p>
          <w:p w14:paraId="416D76DE"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p-value for </w:t>
            </w:r>
            <w:r w:rsidRPr="00EB648D">
              <w:rPr>
                <w:rFonts w:ascii="Times New Roman" w:hAnsi="Times New Roman" w:cs="Times New Roman"/>
                <w:i/>
                <w:iCs/>
                <w:color w:val="000000" w:themeColor="text1"/>
                <w:sz w:val="16"/>
                <w:szCs w:val="16"/>
              </w:rPr>
              <w:t>X</w:t>
            </w:r>
            <w:r w:rsidRPr="00EB648D">
              <w:rPr>
                <w:rFonts w:ascii="Times New Roman" w:hAnsi="Times New Roman" w:cs="Times New Roman"/>
                <w:color w:val="000000" w:themeColor="text1"/>
                <w:sz w:val="16"/>
                <w:szCs w:val="16"/>
                <w:vertAlign w:val="superscript"/>
              </w:rPr>
              <w:t>2</w:t>
            </w:r>
            <w:r w:rsidRPr="00EB648D">
              <w:rPr>
                <w:rFonts w:ascii="Times New Roman" w:hAnsi="Times New Roman" w:cs="Times New Roman"/>
                <w:color w:val="000000" w:themeColor="text1"/>
                <w:sz w:val="16"/>
                <w:szCs w:val="16"/>
              </w:rPr>
              <w:t xml:space="preserve"> (</w:t>
            </w:r>
            <w:r w:rsidRPr="00EB648D">
              <w:rPr>
                <w:rFonts w:ascii="Times New Roman" w:hAnsi="Times New Roman" w:cs="Times New Roman"/>
                <w:i/>
                <w:iCs/>
                <w:color w:val="000000" w:themeColor="text1"/>
                <w:sz w:val="16"/>
                <w:szCs w:val="16"/>
              </w:rPr>
              <w:t>I</w:t>
            </w:r>
            <w:r w:rsidRPr="00EB648D">
              <w:rPr>
                <w:rFonts w:ascii="Times New Roman" w:hAnsi="Times New Roman" w:cs="Times New Roman"/>
                <w:color w:val="000000" w:themeColor="text1"/>
                <w:sz w:val="16"/>
                <w:szCs w:val="16"/>
                <w:vertAlign w:val="superscript"/>
              </w:rPr>
              <w:t>2</w:t>
            </w:r>
            <w:r w:rsidRPr="00EB648D">
              <w:rPr>
                <w:rFonts w:ascii="Times New Roman" w:hAnsi="Times New Roman" w:cs="Times New Roman"/>
                <w:color w:val="000000" w:themeColor="text1"/>
                <w:sz w:val="16"/>
                <w:szCs w:val="16"/>
              </w:rPr>
              <w:t>)</w:t>
            </w:r>
          </w:p>
        </w:tc>
      </w:tr>
      <w:tr w:rsidR="00783E44" w:rsidRPr="00EB648D" w14:paraId="4C17D7E3" w14:textId="77777777" w:rsidTr="00E51006">
        <w:trPr>
          <w:trHeight w:val="18"/>
        </w:trPr>
        <w:tc>
          <w:tcPr>
            <w:tcW w:w="1601" w:type="dxa"/>
            <w:vMerge w:val="restart"/>
            <w:tcBorders>
              <w:top w:val="single" w:sz="4" w:space="0" w:color="auto"/>
            </w:tcBorders>
          </w:tcPr>
          <w:p w14:paraId="0AC06BF8"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Blood Pressure</w:t>
            </w:r>
          </w:p>
        </w:tc>
        <w:tc>
          <w:tcPr>
            <w:tcW w:w="1620" w:type="dxa"/>
            <w:tcBorders>
              <w:top w:val="single" w:sz="4" w:space="0" w:color="auto"/>
            </w:tcBorders>
          </w:tcPr>
          <w:p w14:paraId="12FAAFFC" w14:textId="77777777" w:rsidR="00783E44" w:rsidRPr="00EB648D" w:rsidRDefault="00783E44" w:rsidP="00E51006">
            <w:pPr>
              <w:spacing w:after="120"/>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Diastolic blood pressure MC</w:t>
            </w:r>
          </w:p>
        </w:tc>
        <w:tc>
          <w:tcPr>
            <w:tcW w:w="1377" w:type="dxa"/>
            <w:tcBorders>
              <w:top w:val="single" w:sz="4" w:space="0" w:color="auto"/>
            </w:tcBorders>
            <w:shd w:val="clear" w:color="auto" w:fill="auto"/>
          </w:tcPr>
          <w:p w14:paraId="363E1470"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2 </w:t>
            </w:r>
            <w:r w:rsidRPr="00B37F6D">
              <w:rPr>
                <w:rFonts w:ascii="Times New Roman" w:hAnsi="Times New Roman" w:cs="Times New Roman"/>
                <w:noProof/>
                <w:color w:val="000000" w:themeColor="text1"/>
                <w:sz w:val="16"/>
                <w:szCs w:val="16"/>
                <w:vertAlign w:val="superscript"/>
              </w:rPr>
              <w:t>(55,61)</w:t>
            </w:r>
          </w:p>
        </w:tc>
        <w:tc>
          <w:tcPr>
            <w:tcW w:w="924" w:type="dxa"/>
            <w:tcBorders>
              <w:top w:val="single" w:sz="4" w:space="0" w:color="auto"/>
            </w:tcBorders>
          </w:tcPr>
          <w:p w14:paraId="06A2E7E1"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322</w:t>
            </w:r>
          </w:p>
        </w:tc>
        <w:tc>
          <w:tcPr>
            <w:tcW w:w="2204" w:type="dxa"/>
            <w:tcBorders>
              <w:top w:val="single" w:sz="4" w:space="0" w:color="auto"/>
            </w:tcBorders>
          </w:tcPr>
          <w:p w14:paraId="32A65863"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-1</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98 (-4</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71, 0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74)</w:t>
            </w:r>
          </w:p>
        </w:tc>
        <w:tc>
          <w:tcPr>
            <w:tcW w:w="1385" w:type="dxa"/>
            <w:tcBorders>
              <w:top w:val="single" w:sz="4" w:space="0" w:color="auto"/>
            </w:tcBorders>
          </w:tcPr>
          <w:p w14:paraId="3299A9E7"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34 (0%)</w:t>
            </w:r>
          </w:p>
        </w:tc>
      </w:tr>
      <w:tr w:rsidR="00783E44" w:rsidRPr="00EB648D" w14:paraId="590A3F51" w14:textId="77777777" w:rsidTr="00E51006">
        <w:trPr>
          <w:trHeight w:val="18"/>
        </w:trPr>
        <w:tc>
          <w:tcPr>
            <w:tcW w:w="1601" w:type="dxa"/>
            <w:vMerge/>
          </w:tcPr>
          <w:p w14:paraId="49C1F88E" w14:textId="77777777" w:rsidR="00783E44" w:rsidRPr="00EB648D" w:rsidRDefault="00783E44" w:rsidP="00E51006">
            <w:pPr>
              <w:rPr>
                <w:rFonts w:ascii="Times New Roman" w:hAnsi="Times New Roman" w:cs="Times New Roman"/>
                <w:color w:val="000000" w:themeColor="text1"/>
                <w:sz w:val="16"/>
                <w:szCs w:val="16"/>
              </w:rPr>
            </w:pPr>
          </w:p>
        </w:tc>
        <w:tc>
          <w:tcPr>
            <w:tcW w:w="1620" w:type="dxa"/>
          </w:tcPr>
          <w:p w14:paraId="3169384D" w14:textId="77777777" w:rsidR="00783E44" w:rsidRPr="00EB648D" w:rsidRDefault="00783E44" w:rsidP="00E51006">
            <w:pPr>
              <w:spacing w:after="120"/>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Systolic blood pressure MC</w:t>
            </w:r>
          </w:p>
        </w:tc>
        <w:tc>
          <w:tcPr>
            <w:tcW w:w="1377" w:type="dxa"/>
            <w:shd w:val="clear" w:color="auto" w:fill="auto"/>
          </w:tcPr>
          <w:p w14:paraId="2CA1BE36"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2 </w:t>
            </w:r>
            <w:r w:rsidRPr="00B37F6D">
              <w:rPr>
                <w:rFonts w:ascii="Times New Roman" w:hAnsi="Times New Roman" w:cs="Times New Roman"/>
                <w:noProof/>
                <w:color w:val="000000" w:themeColor="text1"/>
                <w:sz w:val="16"/>
                <w:szCs w:val="16"/>
                <w:vertAlign w:val="superscript"/>
              </w:rPr>
              <w:t>(55,61)</w:t>
            </w:r>
          </w:p>
        </w:tc>
        <w:tc>
          <w:tcPr>
            <w:tcW w:w="924" w:type="dxa"/>
          </w:tcPr>
          <w:p w14:paraId="540AE818"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322</w:t>
            </w:r>
          </w:p>
        </w:tc>
        <w:tc>
          <w:tcPr>
            <w:tcW w:w="2204" w:type="dxa"/>
            <w:shd w:val="clear" w:color="auto" w:fill="auto"/>
          </w:tcPr>
          <w:p w14:paraId="4176CFB0"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-4</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72 (-10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20, 0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76)</w:t>
            </w:r>
          </w:p>
        </w:tc>
        <w:tc>
          <w:tcPr>
            <w:tcW w:w="1385" w:type="dxa"/>
          </w:tcPr>
          <w:p w14:paraId="060A6D28"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11 (60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6%)</w:t>
            </w:r>
          </w:p>
        </w:tc>
      </w:tr>
      <w:tr w:rsidR="00783E44" w:rsidRPr="00EB648D" w14:paraId="710449CE" w14:textId="77777777" w:rsidTr="00E51006">
        <w:trPr>
          <w:trHeight w:val="18"/>
        </w:trPr>
        <w:tc>
          <w:tcPr>
            <w:tcW w:w="1601" w:type="dxa"/>
          </w:tcPr>
          <w:p w14:paraId="792BF192"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Nutrition related outcomes</w:t>
            </w:r>
          </w:p>
        </w:tc>
        <w:tc>
          <w:tcPr>
            <w:tcW w:w="1620" w:type="dxa"/>
          </w:tcPr>
          <w:p w14:paraId="25DF6481" w14:textId="77777777" w:rsidR="00783E44" w:rsidRPr="00EB648D" w:rsidRDefault="00783E44" w:rsidP="00E51006">
            <w:pPr>
              <w:spacing w:after="120"/>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Energy intake, 24hr recall (Kcals)</w:t>
            </w:r>
          </w:p>
        </w:tc>
        <w:tc>
          <w:tcPr>
            <w:tcW w:w="1377" w:type="dxa"/>
            <w:shd w:val="clear" w:color="auto" w:fill="auto"/>
          </w:tcPr>
          <w:p w14:paraId="061F6316"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4 </w:t>
            </w:r>
            <w:r w:rsidRPr="00B37F6D">
              <w:rPr>
                <w:rFonts w:ascii="Times New Roman" w:hAnsi="Times New Roman" w:cs="Times New Roman"/>
                <w:noProof/>
                <w:color w:val="000000" w:themeColor="text1"/>
                <w:sz w:val="16"/>
                <w:szCs w:val="16"/>
                <w:vertAlign w:val="superscript"/>
              </w:rPr>
              <w:t>(51-53,56,60)</w:t>
            </w:r>
          </w:p>
        </w:tc>
        <w:tc>
          <w:tcPr>
            <w:tcW w:w="924" w:type="dxa"/>
          </w:tcPr>
          <w:p w14:paraId="7D28FBA2"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651</w:t>
            </w:r>
          </w:p>
        </w:tc>
        <w:tc>
          <w:tcPr>
            <w:tcW w:w="2204" w:type="dxa"/>
            <w:shd w:val="clear" w:color="auto" w:fill="auto"/>
          </w:tcPr>
          <w:p w14:paraId="284A8258"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-50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09 (-79</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3, -20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9)</w:t>
            </w:r>
          </w:p>
        </w:tc>
        <w:tc>
          <w:tcPr>
            <w:tcW w:w="1385" w:type="dxa"/>
          </w:tcPr>
          <w:p w14:paraId="4D77339F"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30 (0%)</w:t>
            </w:r>
          </w:p>
        </w:tc>
      </w:tr>
      <w:tr w:rsidR="00783E44" w:rsidRPr="00EB648D" w14:paraId="253E7043" w14:textId="77777777" w:rsidTr="00E51006">
        <w:trPr>
          <w:trHeight w:val="18"/>
        </w:trPr>
        <w:tc>
          <w:tcPr>
            <w:tcW w:w="1601" w:type="dxa"/>
          </w:tcPr>
          <w:p w14:paraId="4C904504" w14:textId="77777777" w:rsidR="00783E44" w:rsidRPr="00EB648D" w:rsidRDefault="00783E44" w:rsidP="00E51006">
            <w:pPr>
              <w:rPr>
                <w:rFonts w:ascii="Times New Roman" w:hAnsi="Times New Roman" w:cs="Times New Roman"/>
                <w:color w:val="000000" w:themeColor="text1"/>
                <w:sz w:val="16"/>
                <w:szCs w:val="16"/>
              </w:rPr>
            </w:pPr>
          </w:p>
        </w:tc>
        <w:tc>
          <w:tcPr>
            <w:tcW w:w="1620" w:type="dxa"/>
          </w:tcPr>
          <w:p w14:paraId="55B49AEB" w14:textId="77777777" w:rsidR="00783E44" w:rsidRPr="00EB648D" w:rsidRDefault="00783E44" w:rsidP="00E51006">
            <w:pPr>
              <w:spacing w:after="120"/>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Energy intake, 24hr recall (Kcals) MC</w:t>
            </w:r>
          </w:p>
        </w:tc>
        <w:tc>
          <w:tcPr>
            <w:tcW w:w="1377" w:type="dxa"/>
            <w:shd w:val="clear" w:color="auto" w:fill="auto"/>
          </w:tcPr>
          <w:p w14:paraId="0CA81BDD"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2 </w:t>
            </w:r>
            <w:r w:rsidRPr="00B37F6D">
              <w:rPr>
                <w:rFonts w:ascii="Times New Roman" w:hAnsi="Times New Roman" w:cs="Times New Roman"/>
                <w:noProof/>
                <w:color w:val="000000" w:themeColor="text1"/>
                <w:sz w:val="16"/>
                <w:szCs w:val="16"/>
                <w:vertAlign w:val="superscript"/>
              </w:rPr>
              <w:t>(51,61)</w:t>
            </w:r>
          </w:p>
        </w:tc>
        <w:tc>
          <w:tcPr>
            <w:tcW w:w="924" w:type="dxa"/>
          </w:tcPr>
          <w:p w14:paraId="2841B5BE"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409</w:t>
            </w:r>
          </w:p>
        </w:tc>
        <w:tc>
          <w:tcPr>
            <w:tcW w:w="2204" w:type="dxa"/>
            <w:shd w:val="clear" w:color="auto" w:fill="auto"/>
          </w:tcPr>
          <w:p w14:paraId="7BE6064C"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16</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38 (-284</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6, 317</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38)</w:t>
            </w:r>
          </w:p>
        </w:tc>
        <w:tc>
          <w:tcPr>
            <w:tcW w:w="1385" w:type="dxa"/>
          </w:tcPr>
          <w:p w14:paraId="428C8E5D"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05 (73</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0%)</w:t>
            </w:r>
          </w:p>
        </w:tc>
      </w:tr>
      <w:tr w:rsidR="00783E44" w:rsidRPr="00EB648D" w14:paraId="1D6EC45A" w14:textId="77777777" w:rsidTr="00E51006">
        <w:trPr>
          <w:trHeight w:val="18"/>
        </w:trPr>
        <w:tc>
          <w:tcPr>
            <w:tcW w:w="1601" w:type="dxa"/>
          </w:tcPr>
          <w:p w14:paraId="67657216"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Physical activity</w:t>
            </w:r>
          </w:p>
        </w:tc>
        <w:tc>
          <w:tcPr>
            <w:tcW w:w="1620" w:type="dxa"/>
          </w:tcPr>
          <w:p w14:paraId="39D6953A" w14:textId="77777777" w:rsidR="00783E44" w:rsidRPr="00EB648D" w:rsidRDefault="00783E44" w:rsidP="00E51006">
            <w:pPr>
              <w:spacing w:after="120"/>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Duration of MVPA MC</w:t>
            </w:r>
          </w:p>
        </w:tc>
        <w:tc>
          <w:tcPr>
            <w:tcW w:w="1377" w:type="dxa"/>
            <w:shd w:val="clear" w:color="auto" w:fill="auto"/>
          </w:tcPr>
          <w:p w14:paraId="7827A6BC"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2 </w:t>
            </w:r>
            <w:r w:rsidRPr="00B37F6D">
              <w:rPr>
                <w:rFonts w:ascii="Times New Roman" w:hAnsi="Times New Roman" w:cs="Times New Roman"/>
                <w:noProof/>
                <w:color w:val="000000" w:themeColor="text1"/>
                <w:sz w:val="16"/>
                <w:szCs w:val="16"/>
                <w:vertAlign w:val="superscript"/>
              </w:rPr>
              <w:t>(61,63)</w:t>
            </w:r>
          </w:p>
        </w:tc>
        <w:tc>
          <w:tcPr>
            <w:tcW w:w="924" w:type="dxa"/>
          </w:tcPr>
          <w:p w14:paraId="2434843E"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157</w:t>
            </w:r>
          </w:p>
        </w:tc>
        <w:tc>
          <w:tcPr>
            <w:tcW w:w="2204" w:type="dxa"/>
            <w:shd w:val="clear" w:color="auto" w:fill="auto"/>
          </w:tcPr>
          <w:p w14:paraId="0DC20170"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24 (-12</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14, 11</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65)</w:t>
            </w:r>
          </w:p>
        </w:tc>
        <w:tc>
          <w:tcPr>
            <w:tcW w:w="1385" w:type="dxa"/>
          </w:tcPr>
          <w:p w14:paraId="66BDE107"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01 (86</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1%)</w:t>
            </w:r>
          </w:p>
        </w:tc>
      </w:tr>
      <w:tr w:rsidR="00783E44" w:rsidRPr="00EB648D" w14:paraId="4E60089C" w14:textId="77777777" w:rsidTr="00E51006">
        <w:trPr>
          <w:trHeight w:val="18"/>
        </w:trPr>
        <w:tc>
          <w:tcPr>
            <w:tcW w:w="1601" w:type="dxa"/>
            <w:tcBorders>
              <w:bottom w:val="single" w:sz="4" w:space="0" w:color="auto"/>
            </w:tcBorders>
          </w:tcPr>
          <w:p w14:paraId="3D6F7F5F"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Sedentary behaviour</w:t>
            </w:r>
          </w:p>
        </w:tc>
        <w:tc>
          <w:tcPr>
            <w:tcW w:w="1620" w:type="dxa"/>
            <w:tcBorders>
              <w:bottom w:val="single" w:sz="4" w:space="0" w:color="auto"/>
            </w:tcBorders>
          </w:tcPr>
          <w:p w14:paraId="79762EB5" w14:textId="77777777" w:rsidR="00783E44" w:rsidRPr="00EB648D" w:rsidRDefault="00783E44" w:rsidP="00E51006">
            <w:pPr>
              <w:spacing w:after="120"/>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Computer (hr/day)</w:t>
            </w:r>
          </w:p>
        </w:tc>
        <w:tc>
          <w:tcPr>
            <w:tcW w:w="1377" w:type="dxa"/>
            <w:tcBorders>
              <w:bottom w:val="single" w:sz="4" w:space="0" w:color="auto"/>
            </w:tcBorders>
            <w:shd w:val="clear" w:color="auto" w:fill="auto"/>
          </w:tcPr>
          <w:p w14:paraId="45EAD5BB"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2 </w:t>
            </w:r>
            <w:r w:rsidRPr="00B37F6D">
              <w:rPr>
                <w:rFonts w:ascii="Times New Roman" w:hAnsi="Times New Roman" w:cs="Times New Roman"/>
                <w:noProof/>
                <w:color w:val="000000" w:themeColor="text1"/>
                <w:sz w:val="16"/>
                <w:szCs w:val="16"/>
                <w:vertAlign w:val="superscript"/>
              </w:rPr>
              <w:t>(51,60)</w:t>
            </w:r>
          </w:p>
        </w:tc>
        <w:tc>
          <w:tcPr>
            <w:tcW w:w="924" w:type="dxa"/>
            <w:tcBorders>
              <w:bottom w:val="single" w:sz="4" w:space="0" w:color="auto"/>
            </w:tcBorders>
          </w:tcPr>
          <w:p w14:paraId="5D164A10"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438</w:t>
            </w:r>
          </w:p>
        </w:tc>
        <w:tc>
          <w:tcPr>
            <w:tcW w:w="2204" w:type="dxa"/>
            <w:tcBorders>
              <w:bottom w:val="single" w:sz="4" w:space="0" w:color="auto"/>
            </w:tcBorders>
            <w:shd w:val="clear" w:color="auto" w:fill="auto"/>
          </w:tcPr>
          <w:p w14:paraId="3B242D91"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01 (-0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04, 0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06)</w:t>
            </w:r>
          </w:p>
        </w:tc>
        <w:tc>
          <w:tcPr>
            <w:tcW w:w="1385" w:type="dxa"/>
            <w:tcBorders>
              <w:bottom w:val="single" w:sz="4" w:space="0" w:color="auto"/>
            </w:tcBorders>
          </w:tcPr>
          <w:p w14:paraId="75F4E0C6"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97 (0%)</w:t>
            </w:r>
          </w:p>
        </w:tc>
      </w:tr>
      <w:tr w:rsidR="00783E44" w:rsidRPr="00EB648D" w14:paraId="26AEEAD0" w14:textId="77777777" w:rsidTr="00E51006">
        <w:trPr>
          <w:trHeight w:val="247"/>
        </w:trPr>
        <w:tc>
          <w:tcPr>
            <w:tcW w:w="3221" w:type="dxa"/>
            <w:gridSpan w:val="2"/>
            <w:tcBorders>
              <w:top w:val="single" w:sz="4" w:space="0" w:color="auto"/>
              <w:bottom w:val="single" w:sz="4" w:space="0" w:color="auto"/>
            </w:tcBorders>
            <w:vAlign w:val="center"/>
          </w:tcPr>
          <w:p w14:paraId="55372C1A" w14:textId="77777777" w:rsidR="00783E44" w:rsidRPr="00EB648D" w:rsidRDefault="00783E44" w:rsidP="00E51006">
            <w:pPr>
              <w:spacing w:after="120"/>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Secondary Outcomes</w:t>
            </w:r>
          </w:p>
        </w:tc>
        <w:tc>
          <w:tcPr>
            <w:tcW w:w="1377" w:type="dxa"/>
            <w:tcBorders>
              <w:top w:val="single" w:sz="4" w:space="0" w:color="auto"/>
              <w:bottom w:val="single" w:sz="4" w:space="0" w:color="auto"/>
            </w:tcBorders>
            <w:shd w:val="clear" w:color="auto" w:fill="auto"/>
            <w:vAlign w:val="center"/>
          </w:tcPr>
          <w:p w14:paraId="40A3BCB5"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Number of studies (Ref)</w:t>
            </w:r>
          </w:p>
        </w:tc>
        <w:tc>
          <w:tcPr>
            <w:tcW w:w="924" w:type="dxa"/>
            <w:tcBorders>
              <w:top w:val="single" w:sz="4" w:space="0" w:color="auto"/>
              <w:bottom w:val="single" w:sz="4" w:space="0" w:color="auto"/>
            </w:tcBorders>
            <w:vAlign w:val="center"/>
          </w:tcPr>
          <w:p w14:paraId="648B4EBB"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Sample size</w:t>
            </w:r>
          </w:p>
        </w:tc>
        <w:tc>
          <w:tcPr>
            <w:tcW w:w="2204" w:type="dxa"/>
            <w:tcBorders>
              <w:top w:val="single" w:sz="4" w:space="0" w:color="auto"/>
              <w:bottom w:val="single" w:sz="4" w:space="0" w:color="auto"/>
            </w:tcBorders>
            <w:shd w:val="clear" w:color="auto" w:fill="auto"/>
            <w:vAlign w:val="center"/>
          </w:tcPr>
          <w:p w14:paraId="4F585A1D"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i/>
                <w:iCs/>
                <w:color w:val="000000" w:themeColor="text1"/>
                <w:sz w:val="16"/>
                <w:szCs w:val="16"/>
              </w:rPr>
              <w:t xml:space="preserve">g </w:t>
            </w:r>
            <w:r w:rsidRPr="00EB648D">
              <w:rPr>
                <w:rFonts w:ascii="Times New Roman" w:hAnsi="Times New Roman" w:cs="Times New Roman"/>
                <w:color w:val="000000" w:themeColor="text1"/>
                <w:sz w:val="16"/>
                <w:szCs w:val="16"/>
              </w:rPr>
              <w:t>(95% CI)</w:t>
            </w:r>
          </w:p>
        </w:tc>
        <w:tc>
          <w:tcPr>
            <w:tcW w:w="1385" w:type="dxa"/>
            <w:tcBorders>
              <w:top w:val="single" w:sz="4" w:space="0" w:color="auto"/>
              <w:bottom w:val="single" w:sz="4" w:space="0" w:color="auto"/>
            </w:tcBorders>
            <w:vAlign w:val="center"/>
          </w:tcPr>
          <w:p w14:paraId="0B85DFE2"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Heterogeneity</w:t>
            </w:r>
          </w:p>
          <w:p w14:paraId="29EA904F"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p-value for </w:t>
            </w:r>
            <w:r w:rsidRPr="00EB648D">
              <w:rPr>
                <w:rFonts w:ascii="Times New Roman" w:hAnsi="Times New Roman" w:cs="Times New Roman"/>
                <w:i/>
                <w:iCs/>
                <w:color w:val="000000" w:themeColor="text1"/>
                <w:sz w:val="16"/>
                <w:szCs w:val="16"/>
              </w:rPr>
              <w:t>X</w:t>
            </w:r>
            <w:r w:rsidRPr="00EB648D">
              <w:rPr>
                <w:rFonts w:ascii="Times New Roman" w:hAnsi="Times New Roman" w:cs="Times New Roman"/>
                <w:color w:val="000000" w:themeColor="text1"/>
                <w:sz w:val="16"/>
                <w:szCs w:val="16"/>
                <w:vertAlign w:val="superscript"/>
              </w:rPr>
              <w:t>2</w:t>
            </w:r>
            <w:r w:rsidRPr="00EB648D">
              <w:rPr>
                <w:rFonts w:ascii="Times New Roman" w:hAnsi="Times New Roman" w:cs="Times New Roman"/>
                <w:color w:val="000000" w:themeColor="text1"/>
                <w:sz w:val="16"/>
                <w:szCs w:val="16"/>
              </w:rPr>
              <w:t xml:space="preserve"> (</w:t>
            </w:r>
            <w:r w:rsidRPr="00EB648D">
              <w:rPr>
                <w:rFonts w:ascii="Times New Roman" w:hAnsi="Times New Roman" w:cs="Times New Roman"/>
                <w:i/>
                <w:iCs/>
                <w:color w:val="000000" w:themeColor="text1"/>
                <w:sz w:val="16"/>
                <w:szCs w:val="16"/>
              </w:rPr>
              <w:t>I</w:t>
            </w:r>
            <w:r w:rsidRPr="00EB648D">
              <w:rPr>
                <w:rFonts w:ascii="Times New Roman" w:hAnsi="Times New Roman" w:cs="Times New Roman"/>
                <w:color w:val="000000" w:themeColor="text1"/>
                <w:sz w:val="16"/>
                <w:szCs w:val="16"/>
                <w:vertAlign w:val="superscript"/>
              </w:rPr>
              <w:t>2</w:t>
            </w:r>
            <w:r w:rsidRPr="00EB648D">
              <w:rPr>
                <w:rFonts w:ascii="Times New Roman" w:hAnsi="Times New Roman" w:cs="Times New Roman"/>
                <w:color w:val="000000" w:themeColor="text1"/>
                <w:sz w:val="16"/>
                <w:szCs w:val="16"/>
              </w:rPr>
              <w:t>)</w:t>
            </w:r>
          </w:p>
        </w:tc>
      </w:tr>
      <w:tr w:rsidR="00783E44" w:rsidRPr="00EB648D" w14:paraId="4CFA54EB" w14:textId="77777777" w:rsidTr="00E51006">
        <w:trPr>
          <w:trHeight w:val="18"/>
        </w:trPr>
        <w:tc>
          <w:tcPr>
            <w:tcW w:w="1601" w:type="dxa"/>
            <w:tcBorders>
              <w:top w:val="single" w:sz="4" w:space="0" w:color="auto"/>
            </w:tcBorders>
          </w:tcPr>
          <w:p w14:paraId="1F72E550"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Nutrition related outcomes</w:t>
            </w:r>
          </w:p>
        </w:tc>
        <w:tc>
          <w:tcPr>
            <w:tcW w:w="1620" w:type="dxa"/>
            <w:tcBorders>
              <w:top w:val="single" w:sz="4" w:space="0" w:color="auto"/>
            </w:tcBorders>
          </w:tcPr>
          <w:p w14:paraId="15D3E6F0" w14:textId="77777777" w:rsidR="00783E44" w:rsidRPr="00EB648D" w:rsidRDefault="00783E44" w:rsidP="00E51006">
            <w:pPr>
              <w:spacing w:after="120"/>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Outcomes in carbohydrates intake</w:t>
            </w:r>
          </w:p>
        </w:tc>
        <w:tc>
          <w:tcPr>
            <w:tcW w:w="1377" w:type="dxa"/>
            <w:tcBorders>
              <w:top w:val="single" w:sz="4" w:space="0" w:color="auto"/>
            </w:tcBorders>
            <w:shd w:val="clear" w:color="auto" w:fill="auto"/>
          </w:tcPr>
          <w:p w14:paraId="7D4F337D"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2 </w:t>
            </w:r>
            <w:r w:rsidRPr="00B37F6D">
              <w:rPr>
                <w:rFonts w:ascii="Times New Roman" w:hAnsi="Times New Roman" w:cs="Times New Roman"/>
                <w:noProof/>
                <w:color w:val="000000" w:themeColor="text1"/>
                <w:sz w:val="16"/>
                <w:szCs w:val="16"/>
                <w:vertAlign w:val="superscript"/>
              </w:rPr>
              <w:t>(51,56)</w:t>
            </w:r>
          </w:p>
        </w:tc>
        <w:tc>
          <w:tcPr>
            <w:tcW w:w="924" w:type="dxa"/>
            <w:tcBorders>
              <w:top w:val="single" w:sz="4" w:space="0" w:color="auto"/>
            </w:tcBorders>
          </w:tcPr>
          <w:p w14:paraId="62774C5A"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368</w:t>
            </w:r>
          </w:p>
        </w:tc>
        <w:tc>
          <w:tcPr>
            <w:tcW w:w="2204" w:type="dxa"/>
            <w:tcBorders>
              <w:top w:val="single" w:sz="4" w:space="0" w:color="auto"/>
            </w:tcBorders>
            <w:shd w:val="clear" w:color="auto" w:fill="auto"/>
          </w:tcPr>
          <w:p w14:paraId="15B901F9"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-0.14 (-0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24, 0.07)</w:t>
            </w:r>
          </w:p>
        </w:tc>
        <w:tc>
          <w:tcPr>
            <w:tcW w:w="1385" w:type="dxa"/>
            <w:tcBorders>
              <w:top w:val="single" w:sz="4" w:space="0" w:color="auto"/>
            </w:tcBorders>
          </w:tcPr>
          <w:p w14:paraId="758D68CC"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0.90 (0%)</w:t>
            </w:r>
          </w:p>
        </w:tc>
      </w:tr>
      <w:tr w:rsidR="00783E44" w:rsidRPr="00EB648D" w14:paraId="430463A9" w14:textId="77777777" w:rsidTr="00E51006">
        <w:trPr>
          <w:trHeight w:val="18"/>
        </w:trPr>
        <w:tc>
          <w:tcPr>
            <w:tcW w:w="1601" w:type="dxa"/>
          </w:tcPr>
          <w:p w14:paraId="3A988A1F" w14:textId="77777777" w:rsidR="00783E44" w:rsidRPr="00EB648D" w:rsidRDefault="00783E44" w:rsidP="00E51006">
            <w:pPr>
              <w:rPr>
                <w:rFonts w:ascii="Times New Roman" w:hAnsi="Times New Roman" w:cs="Times New Roman"/>
                <w:color w:val="000000" w:themeColor="text1"/>
                <w:sz w:val="16"/>
                <w:szCs w:val="16"/>
              </w:rPr>
            </w:pPr>
          </w:p>
        </w:tc>
        <w:tc>
          <w:tcPr>
            <w:tcW w:w="1620" w:type="dxa"/>
          </w:tcPr>
          <w:p w14:paraId="08F79D6F" w14:textId="77777777" w:rsidR="00783E44" w:rsidRPr="00EB648D" w:rsidRDefault="00783E44" w:rsidP="00E51006">
            <w:pPr>
              <w:spacing w:after="120"/>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Outcomes of servings of fruits and vegetables</w:t>
            </w:r>
          </w:p>
        </w:tc>
        <w:tc>
          <w:tcPr>
            <w:tcW w:w="1377" w:type="dxa"/>
            <w:shd w:val="clear" w:color="auto" w:fill="auto"/>
          </w:tcPr>
          <w:p w14:paraId="1E5F5A75"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2 </w:t>
            </w:r>
            <w:r w:rsidRPr="00B37F6D">
              <w:rPr>
                <w:rFonts w:ascii="Times New Roman" w:hAnsi="Times New Roman" w:cs="Times New Roman"/>
                <w:noProof/>
                <w:color w:val="000000" w:themeColor="text1"/>
                <w:sz w:val="16"/>
                <w:szCs w:val="16"/>
                <w:vertAlign w:val="superscript"/>
              </w:rPr>
              <w:t>(52,53,60)</w:t>
            </w:r>
          </w:p>
        </w:tc>
        <w:tc>
          <w:tcPr>
            <w:tcW w:w="924" w:type="dxa"/>
          </w:tcPr>
          <w:p w14:paraId="4B1DF7A5"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283</w:t>
            </w:r>
          </w:p>
        </w:tc>
        <w:tc>
          <w:tcPr>
            <w:tcW w:w="2204" w:type="dxa"/>
            <w:shd w:val="clear" w:color="auto" w:fill="auto"/>
          </w:tcPr>
          <w:p w14:paraId="57B2572C"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2.55 (0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97, 4</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13)</w:t>
            </w:r>
          </w:p>
        </w:tc>
        <w:tc>
          <w:tcPr>
            <w:tcW w:w="1385" w:type="dxa"/>
          </w:tcPr>
          <w:p w14:paraId="6FC711D7"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&lt;0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01 (95</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4%)</w:t>
            </w:r>
          </w:p>
        </w:tc>
      </w:tr>
      <w:tr w:rsidR="00783E44" w:rsidRPr="00EB648D" w14:paraId="67589583" w14:textId="77777777" w:rsidTr="00E51006">
        <w:trPr>
          <w:trHeight w:val="18"/>
        </w:trPr>
        <w:tc>
          <w:tcPr>
            <w:tcW w:w="1601" w:type="dxa"/>
          </w:tcPr>
          <w:p w14:paraId="1A701C4B" w14:textId="77777777" w:rsidR="00783E44" w:rsidRPr="00EB648D" w:rsidRDefault="00783E44" w:rsidP="00E51006">
            <w:pPr>
              <w:rPr>
                <w:rFonts w:ascii="Times New Roman" w:hAnsi="Times New Roman" w:cs="Times New Roman"/>
                <w:color w:val="000000" w:themeColor="text1"/>
                <w:sz w:val="16"/>
                <w:szCs w:val="16"/>
              </w:rPr>
            </w:pPr>
          </w:p>
        </w:tc>
        <w:tc>
          <w:tcPr>
            <w:tcW w:w="1620" w:type="dxa"/>
          </w:tcPr>
          <w:p w14:paraId="59FA312D" w14:textId="77777777" w:rsidR="00783E44" w:rsidRPr="00EB648D" w:rsidRDefault="00783E44" w:rsidP="00E51006">
            <w:pPr>
              <w:spacing w:after="120"/>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Outcomes of fat intake</w:t>
            </w:r>
          </w:p>
        </w:tc>
        <w:tc>
          <w:tcPr>
            <w:tcW w:w="1377" w:type="dxa"/>
            <w:shd w:val="clear" w:color="auto" w:fill="auto"/>
          </w:tcPr>
          <w:p w14:paraId="6E3D7392"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2 </w:t>
            </w:r>
            <w:r w:rsidRPr="00B37F6D">
              <w:rPr>
                <w:rFonts w:ascii="Times New Roman" w:hAnsi="Times New Roman" w:cs="Times New Roman"/>
                <w:noProof/>
                <w:color w:val="000000" w:themeColor="text1"/>
                <w:sz w:val="16"/>
                <w:szCs w:val="16"/>
                <w:vertAlign w:val="superscript"/>
              </w:rPr>
              <w:t>(51-53)</w:t>
            </w:r>
          </w:p>
        </w:tc>
        <w:tc>
          <w:tcPr>
            <w:tcW w:w="924" w:type="dxa"/>
          </w:tcPr>
          <w:p w14:paraId="46879B47"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499</w:t>
            </w:r>
          </w:p>
        </w:tc>
        <w:tc>
          <w:tcPr>
            <w:tcW w:w="2204" w:type="dxa"/>
            <w:shd w:val="clear" w:color="auto" w:fill="auto"/>
          </w:tcPr>
          <w:p w14:paraId="5B5CDAB8"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62 (-1</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89, 0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65)</w:t>
            </w:r>
          </w:p>
        </w:tc>
        <w:tc>
          <w:tcPr>
            <w:tcW w:w="1385" w:type="dxa"/>
          </w:tcPr>
          <w:p w14:paraId="143F9C37"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&lt;0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01 (97</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6%)</w:t>
            </w:r>
          </w:p>
        </w:tc>
      </w:tr>
      <w:tr w:rsidR="00783E44" w:rsidRPr="00EB648D" w14:paraId="5470B635" w14:textId="77777777" w:rsidTr="00E51006">
        <w:trPr>
          <w:trHeight w:val="18"/>
        </w:trPr>
        <w:tc>
          <w:tcPr>
            <w:tcW w:w="1601" w:type="dxa"/>
          </w:tcPr>
          <w:p w14:paraId="4C6CB0E2" w14:textId="77777777" w:rsidR="00783E44" w:rsidRPr="00EB648D" w:rsidRDefault="00783E44" w:rsidP="00E51006">
            <w:pPr>
              <w:rPr>
                <w:rFonts w:ascii="Times New Roman" w:hAnsi="Times New Roman" w:cs="Times New Roman"/>
                <w:color w:val="000000" w:themeColor="text1"/>
                <w:sz w:val="16"/>
                <w:szCs w:val="16"/>
              </w:rPr>
            </w:pPr>
          </w:p>
        </w:tc>
        <w:tc>
          <w:tcPr>
            <w:tcW w:w="1620" w:type="dxa"/>
          </w:tcPr>
          <w:p w14:paraId="00CAB655" w14:textId="77777777" w:rsidR="00783E44" w:rsidRPr="00EB648D" w:rsidRDefault="00783E44" w:rsidP="00E51006">
            <w:pPr>
              <w:spacing w:after="120"/>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Outcomes of fat intake MC</w:t>
            </w:r>
          </w:p>
        </w:tc>
        <w:tc>
          <w:tcPr>
            <w:tcW w:w="1377" w:type="dxa"/>
            <w:shd w:val="clear" w:color="auto" w:fill="auto"/>
          </w:tcPr>
          <w:p w14:paraId="7BC18164"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2 </w:t>
            </w:r>
            <w:r w:rsidRPr="00B37F6D">
              <w:rPr>
                <w:rFonts w:ascii="Times New Roman" w:hAnsi="Times New Roman" w:cs="Times New Roman"/>
                <w:noProof/>
                <w:color w:val="000000" w:themeColor="text1"/>
                <w:sz w:val="16"/>
                <w:szCs w:val="16"/>
                <w:vertAlign w:val="superscript"/>
              </w:rPr>
              <w:t>(51,61)</w:t>
            </w:r>
          </w:p>
        </w:tc>
        <w:tc>
          <w:tcPr>
            <w:tcW w:w="924" w:type="dxa"/>
          </w:tcPr>
          <w:p w14:paraId="498DC11B"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409</w:t>
            </w:r>
          </w:p>
        </w:tc>
        <w:tc>
          <w:tcPr>
            <w:tcW w:w="2204" w:type="dxa"/>
            <w:shd w:val="clear" w:color="auto" w:fill="auto"/>
          </w:tcPr>
          <w:p w14:paraId="5E35FDDA"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18 (-0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02, 0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38)</w:t>
            </w:r>
          </w:p>
        </w:tc>
        <w:tc>
          <w:tcPr>
            <w:tcW w:w="1385" w:type="dxa"/>
          </w:tcPr>
          <w:p w14:paraId="58587441"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31 (2</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8%)</w:t>
            </w:r>
          </w:p>
        </w:tc>
      </w:tr>
      <w:tr w:rsidR="00783E44" w:rsidRPr="00EB648D" w14:paraId="4D433F8E" w14:textId="77777777" w:rsidTr="00E51006">
        <w:trPr>
          <w:trHeight w:val="18"/>
        </w:trPr>
        <w:tc>
          <w:tcPr>
            <w:tcW w:w="1601" w:type="dxa"/>
          </w:tcPr>
          <w:p w14:paraId="030AEBDF" w14:textId="77777777" w:rsidR="00783E44" w:rsidRPr="00EB648D" w:rsidRDefault="00783E44" w:rsidP="00E51006">
            <w:pPr>
              <w:rPr>
                <w:rFonts w:ascii="Times New Roman" w:hAnsi="Times New Roman" w:cs="Times New Roman"/>
                <w:color w:val="000000" w:themeColor="text1"/>
                <w:sz w:val="16"/>
                <w:szCs w:val="16"/>
              </w:rPr>
            </w:pPr>
          </w:p>
        </w:tc>
        <w:tc>
          <w:tcPr>
            <w:tcW w:w="1620" w:type="dxa"/>
          </w:tcPr>
          <w:p w14:paraId="55076A9B" w14:textId="77777777" w:rsidR="00783E44" w:rsidRPr="00EB648D" w:rsidRDefault="00783E44" w:rsidP="00E51006">
            <w:pPr>
              <w:spacing w:after="120"/>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Outcomes of junk food intake</w:t>
            </w:r>
          </w:p>
        </w:tc>
        <w:tc>
          <w:tcPr>
            <w:tcW w:w="1377" w:type="dxa"/>
            <w:shd w:val="clear" w:color="auto" w:fill="auto"/>
          </w:tcPr>
          <w:p w14:paraId="189196AD"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2 </w:t>
            </w:r>
            <w:r w:rsidRPr="00B37F6D">
              <w:rPr>
                <w:rFonts w:ascii="Times New Roman" w:hAnsi="Times New Roman" w:cs="Times New Roman"/>
                <w:noProof/>
                <w:color w:val="000000" w:themeColor="text1"/>
                <w:sz w:val="16"/>
                <w:szCs w:val="16"/>
                <w:vertAlign w:val="superscript"/>
              </w:rPr>
              <w:t>(52,53,60)</w:t>
            </w:r>
          </w:p>
        </w:tc>
        <w:tc>
          <w:tcPr>
            <w:tcW w:w="924" w:type="dxa"/>
          </w:tcPr>
          <w:p w14:paraId="244E3794"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283</w:t>
            </w:r>
          </w:p>
        </w:tc>
        <w:tc>
          <w:tcPr>
            <w:tcW w:w="2204" w:type="dxa"/>
            <w:shd w:val="clear" w:color="auto" w:fill="auto"/>
          </w:tcPr>
          <w:p w14:paraId="67B6DC3D"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-1</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05 (-1</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30, -0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80)</w:t>
            </w:r>
          </w:p>
        </w:tc>
        <w:tc>
          <w:tcPr>
            <w:tcW w:w="1385" w:type="dxa"/>
          </w:tcPr>
          <w:p w14:paraId="6D2C0831"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87 (0%)</w:t>
            </w:r>
          </w:p>
        </w:tc>
      </w:tr>
      <w:tr w:rsidR="00783E44" w:rsidRPr="00EB648D" w14:paraId="536B6F1A" w14:textId="77777777" w:rsidTr="00E51006">
        <w:trPr>
          <w:trHeight w:val="18"/>
        </w:trPr>
        <w:tc>
          <w:tcPr>
            <w:tcW w:w="1601" w:type="dxa"/>
          </w:tcPr>
          <w:p w14:paraId="27E9F8E3"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Psychosocial related outcomes</w:t>
            </w:r>
          </w:p>
        </w:tc>
        <w:tc>
          <w:tcPr>
            <w:tcW w:w="1620" w:type="dxa"/>
          </w:tcPr>
          <w:p w14:paraId="55FDEF2F" w14:textId="77777777" w:rsidR="00783E44" w:rsidRPr="00EB648D" w:rsidRDefault="00783E44" w:rsidP="00E51006">
            <w:pPr>
              <w:spacing w:after="120"/>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Dietary self-efficacy</w:t>
            </w:r>
          </w:p>
        </w:tc>
        <w:tc>
          <w:tcPr>
            <w:tcW w:w="1377" w:type="dxa"/>
            <w:shd w:val="clear" w:color="auto" w:fill="auto"/>
          </w:tcPr>
          <w:p w14:paraId="09CDCC4C"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2 </w:t>
            </w:r>
            <w:r w:rsidRPr="00B37F6D">
              <w:rPr>
                <w:rFonts w:ascii="Times New Roman" w:hAnsi="Times New Roman" w:cs="Times New Roman"/>
                <w:noProof/>
                <w:color w:val="000000" w:themeColor="text1"/>
                <w:sz w:val="16"/>
                <w:szCs w:val="16"/>
                <w:vertAlign w:val="superscript"/>
              </w:rPr>
              <w:t>(52,53,56)</w:t>
            </w:r>
          </w:p>
        </w:tc>
        <w:tc>
          <w:tcPr>
            <w:tcW w:w="924" w:type="dxa"/>
          </w:tcPr>
          <w:p w14:paraId="37233A81"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213</w:t>
            </w:r>
          </w:p>
        </w:tc>
        <w:tc>
          <w:tcPr>
            <w:tcW w:w="2204" w:type="dxa"/>
            <w:shd w:val="clear" w:color="auto" w:fill="auto"/>
          </w:tcPr>
          <w:p w14:paraId="5D8837DC"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86 (0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47, 1</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31)</w:t>
            </w:r>
          </w:p>
        </w:tc>
        <w:tc>
          <w:tcPr>
            <w:tcW w:w="1385" w:type="dxa"/>
          </w:tcPr>
          <w:p w14:paraId="4DD3DA53"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19 (40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1%)</w:t>
            </w:r>
          </w:p>
        </w:tc>
      </w:tr>
      <w:tr w:rsidR="00783E44" w:rsidRPr="00EB648D" w14:paraId="1B7C8C78" w14:textId="77777777" w:rsidTr="00E51006">
        <w:trPr>
          <w:trHeight w:val="18"/>
        </w:trPr>
        <w:tc>
          <w:tcPr>
            <w:tcW w:w="1601" w:type="dxa"/>
          </w:tcPr>
          <w:p w14:paraId="5B922730" w14:textId="77777777" w:rsidR="00783E44" w:rsidRPr="00EB648D" w:rsidRDefault="00783E44" w:rsidP="00E51006">
            <w:pPr>
              <w:rPr>
                <w:rFonts w:ascii="Times New Roman" w:hAnsi="Times New Roman" w:cs="Times New Roman"/>
                <w:color w:val="000000" w:themeColor="text1"/>
                <w:sz w:val="16"/>
                <w:szCs w:val="16"/>
              </w:rPr>
            </w:pPr>
          </w:p>
        </w:tc>
        <w:tc>
          <w:tcPr>
            <w:tcW w:w="1620" w:type="dxa"/>
          </w:tcPr>
          <w:p w14:paraId="10F6481D" w14:textId="77777777" w:rsidR="00783E44" w:rsidRPr="00EB648D" w:rsidRDefault="00783E44" w:rsidP="00E51006">
            <w:pPr>
              <w:spacing w:after="120"/>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Physical Activity self-efficacy</w:t>
            </w:r>
          </w:p>
        </w:tc>
        <w:tc>
          <w:tcPr>
            <w:tcW w:w="1377" w:type="dxa"/>
            <w:shd w:val="clear" w:color="auto" w:fill="auto"/>
          </w:tcPr>
          <w:p w14:paraId="533934AF"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 xml:space="preserve">2 </w:t>
            </w:r>
            <w:r w:rsidRPr="00B37F6D">
              <w:rPr>
                <w:rFonts w:ascii="Times New Roman" w:hAnsi="Times New Roman" w:cs="Times New Roman"/>
                <w:noProof/>
                <w:color w:val="000000" w:themeColor="text1"/>
                <w:sz w:val="16"/>
                <w:szCs w:val="16"/>
                <w:vertAlign w:val="superscript"/>
              </w:rPr>
              <w:t>(52,53,56)</w:t>
            </w:r>
          </w:p>
        </w:tc>
        <w:tc>
          <w:tcPr>
            <w:tcW w:w="924" w:type="dxa"/>
          </w:tcPr>
          <w:p w14:paraId="54A70799"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213</w:t>
            </w:r>
          </w:p>
        </w:tc>
        <w:tc>
          <w:tcPr>
            <w:tcW w:w="2204" w:type="dxa"/>
            <w:shd w:val="clear" w:color="auto" w:fill="auto"/>
          </w:tcPr>
          <w:p w14:paraId="26DB533F"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63 (-0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95, 2</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21)</w:t>
            </w:r>
          </w:p>
        </w:tc>
        <w:tc>
          <w:tcPr>
            <w:tcW w:w="1385" w:type="dxa"/>
          </w:tcPr>
          <w:p w14:paraId="4715697C" w14:textId="77777777" w:rsidR="00783E44" w:rsidRPr="00EB648D" w:rsidRDefault="00783E44" w:rsidP="00E51006">
            <w:pPr>
              <w:rPr>
                <w:rFonts w:ascii="Times New Roman" w:hAnsi="Times New Roman" w:cs="Times New Roman"/>
                <w:color w:val="000000" w:themeColor="text1"/>
                <w:sz w:val="16"/>
                <w:szCs w:val="16"/>
              </w:rPr>
            </w:pPr>
            <w:r w:rsidRPr="00EB648D">
              <w:rPr>
                <w:rFonts w:ascii="Times New Roman" w:hAnsi="Times New Roman" w:cs="Times New Roman"/>
                <w:color w:val="000000" w:themeColor="text1"/>
                <w:sz w:val="16"/>
                <w:szCs w:val="16"/>
              </w:rPr>
              <w:t>&lt;0</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01 (95</w:t>
            </w:r>
            <w:r w:rsidRPr="00EB648D">
              <w:rPr>
                <w:rFonts w:ascii="Times New Roman" w:hAnsi="Times New Roman" w:cs="Times New Roman"/>
                <w:color w:val="000000" w:themeColor="text1"/>
                <w:sz w:val="20"/>
                <w:szCs w:val="20"/>
              </w:rPr>
              <w:t>.</w:t>
            </w:r>
            <w:r w:rsidRPr="00EB648D">
              <w:rPr>
                <w:rFonts w:ascii="Times New Roman" w:hAnsi="Times New Roman" w:cs="Times New Roman"/>
                <w:color w:val="000000" w:themeColor="text1"/>
                <w:sz w:val="16"/>
                <w:szCs w:val="16"/>
              </w:rPr>
              <w:t>2%)</w:t>
            </w:r>
          </w:p>
        </w:tc>
      </w:tr>
    </w:tbl>
    <w:p w14:paraId="1425A9F1" w14:textId="77777777" w:rsidR="00783E44" w:rsidRPr="00D46DDE" w:rsidRDefault="00783E44" w:rsidP="00783E44">
      <w:pPr>
        <w:rPr>
          <w:rFonts w:ascii="Times New Roman" w:hAnsi="Times New Roman" w:cs="Times New Roman"/>
          <w:sz w:val="20"/>
          <w:szCs w:val="20"/>
        </w:rPr>
      </w:pPr>
      <w:r w:rsidRPr="00D46DDE">
        <w:rPr>
          <w:rFonts w:ascii="Times New Roman" w:hAnsi="Times New Roman" w:cs="Times New Roman"/>
          <w:sz w:val="20"/>
          <w:szCs w:val="20"/>
        </w:rPr>
        <w:t>MC – Outcomes in Mean Change; MD – Mean Difference; MVPA – Moderate-Vigorous Physical Activity; SMD – Standardised Mean Difference</w:t>
      </w:r>
    </w:p>
    <w:p w14:paraId="328AF1E3" w14:textId="5610FD67" w:rsidR="00783E44" w:rsidRDefault="00783E44">
      <w:pPr>
        <w:rPr>
          <w:rFonts w:ascii="Times New Roman" w:hAnsi="Times New Roman" w:cs="Times New Roman"/>
          <w:lang w:val="en-SG"/>
        </w:rPr>
      </w:pPr>
      <w:r>
        <w:rPr>
          <w:rFonts w:ascii="Times New Roman" w:hAnsi="Times New Roman" w:cs="Times New Roman"/>
          <w:lang w:val="en-SG"/>
        </w:rPr>
        <w:br w:type="page"/>
      </w:r>
    </w:p>
    <w:p w14:paraId="5CF94188" w14:textId="6B12F136" w:rsidR="00783E44" w:rsidRDefault="00783E44">
      <w:pPr>
        <w:rPr>
          <w:rFonts w:ascii="Times New Roman" w:hAnsi="Times New Roman" w:cs="Times New Roman"/>
        </w:rPr>
      </w:pPr>
    </w:p>
    <w:p w14:paraId="6153DFA9" w14:textId="77777777" w:rsidR="00783E44" w:rsidRPr="00E730AB" w:rsidRDefault="00783E44" w:rsidP="00783E44">
      <w:pPr>
        <w:rPr>
          <w:rFonts w:ascii="Times New Roman" w:hAnsi="Times New Roman" w:cs="Times New Roman"/>
          <w:lang w:val="en-SG"/>
        </w:rPr>
      </w:pPr>
      <w:r w:rsidRPr="00E730AB">
        <w:rPr>
          <w:rFonts w:ascii="Times New Roman" w:hAnsi="Times New Roman" w:cs="Times New Roman"/>
          <w:noProof/>
          <w:lang w:val="en-SG"/>
        </w:rPr>
        <w:drawing>
          <wp:inline distT="0" distB="0" distL="0" distR="0" wp14:anchorId="3431B0E8" wp14:editId="715C7CA9">
            <wp:extent cx="50292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nel Plot.eps"/>
                    <pic:cNvPicPr/>
                  </pic:nvPicPr>
                  <pic:blipFill>
                    <a:blip r:embed="rId5">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14:paraId="69B84DC1" w14:textId="77777777" w:rsidR="00783E44" w:rsidRPr="00E730AB" w:rsidRDefault="00783E44" w:rsidP="00783E44">
      <w:pPr>
        <w:rPr>
          <w:rFonts w:ascii="Times New Roman" w:hAnsi="Times New Roman" w:cs="Times New Roman"/>
          <w:lang w:val="en-SG"/>
        </w:rPr>
      </w:pPr>
    </w:p>
    <w:p w14:paraId="1D7B6EBF" w14:textId="2986A1F9" w:rsidR="00245092" w:rsidRDefault="00783E44">
      <w:pPr>
        <w:rPr>
          <w:rFonts w:ascii="Times New Roman" w:hAnsi="Times New Roman" w:cs="Times New Roman"/>
          <w:lang w:val="en-SG"/>
        </w:rPr>
      </w:pPr>
      <w:r w:rsidRPr="00172081">
        <w:rPr>
          <w:rFonts w:ascii="Times New Roman" w:hAnsi="Times New Roman" w:cs="Times New Roman"/>
          <w:b/>
          <w:bCs/>
          <w:lang w:val="en-SG"/>
        </w:rPr>
        <w:t>Figure</w:t>
      </w:r>
      <w:r w:rsidRPr="00172081">
        <w:rPr>
          <w:rFonts w:ascii="Times New Roman" w:hAnsi="Times New Roman" w:cs="Times New Roman"/>
          <w:b/>
          <w:bCs/>
          <w:lang w:val="en-SG"/>
        </w:rPr>
        <w:t xml:space="preserve"> S1</w:t>
      </w:r>
      <w:r w:rsidRPr="001B2E69">
        <w:rPr>
          <w:rFonts w:ascii="Times New Roman" w:hAnsi="Times New Roman" w:cs="Times New Roman"/>
          <w:lang w:val="en-SG"/>
        </w:rPr>
        <w:t>: Funnel</w:t>
      </w:r>
      <w:r w:rsidRPr="004A5FF1">
        <w:rPr>
          <w:rFonts w:ascii="Times New Roman" w:hAnsi="Times New Roman" w:cs="Times New Roman"/>
          <w:lang w:val="en-SG"/>
        </w:rPr>
        <w:t xml:space="preserve"> </w:t>
      </w:r>
      <w:r w:rsidR="003801E1">
        <w:rPr>
          <w:rFonts w:ascii="Times New Roman" w:hAnsi="Times New Roman" w:cs="Times New Roman"/>
          <w:lang w:val="en-SG"/>
        </w:rPr>
        <w:t>p</w:t>
      </w:r>
      <w:r w:rsidRPr="004A5FF1">
        <w:rPr>
          <w:rFonts w:ascii="Times New Roman" w:hAnsi="Times New Roman" w:cs="Times New Roman"/>
          <w:lang w:val="en-SG"/>
        </w:rPr>
        <w:t xml:space="preserve">lot of </w:t>
      </w:r>
      <w:r w:rsidR="003801E1">
        <w:rPr>
          <w:rFonts w:ascii="Times New Roman" w:hAnsi="Times New Roman" w:cs="Times New Roman"/>
          <w:lang w:val="en-SG"/>
        </w:rPr>
        <w:t>s</w:t>
      </w:r>
      <w:r w:rsidRPr="004A5FF1">
        <w:rPr>
          <w:rFonts w:ascii="Times New Roman" w:hAnsi="Times New Roman" w:cs="Times New Roman"/>
          <w:lang w:val="en-SG"/>
        </w:rPr>
        <w:t xml:space="preserve">tudies of </w:t>
      </w:r>
      <w:r w:rsidR="003801E1">
        <w:rPr>
          <w:rFonts w:ascii="Times New Roman" w:hAnsi="Times New Roman" w:cs="Times New Roman"/>
          <w:lang w:val="en-SG"/>
        </w:rPr>
        <w:t>s</w:t>
      </w:r>
      <w:r w:rsidRPr="004A5FF1">
        <w:rPr>
          <w:rFonts w:ascii="Times New Roman" w:hAnsi="Times New Roman" w:cs="Times New Roman"/>
          <w:lang w:val="en-SG"/>
        </w:rPr>
        <w:t xml:space="preserve">chool-based </w:t>
      </w:r>
      <w:r w:rsidR="003801E1">
        <w:rPr>
          <w:rFonts w:ascii="Times New Roman" w:hAnsi="Times New Roman" w:cs="Times New Roman"/>
          <w:lang w:val="en-SG"/>
        </w:rPr>
        <w:t>w</w:t>
      </w:r>
      <w:r w:rsidRPr="004A5FF1">
        <w:rPr>
          <w:rFonts w:ascii="Times New Roman" w:hAnsi="Times New Roman" w:cs="Times New Roman"/>
          <w:lang w:val="en-SG"/>
        </w:rPr>
        <w:t xml:space="preserve">eight </w:t>
      </w:r>
      <w:r w:rsidR="003801E1">
        <w:rPr>
          <w:rFonts w:ascii="Times New Roman" w:hAnsi="Times New Roman" w:cs="Times New Roman"/>
          <w:lang w:val="en-SG"/>
        </w:rPr>
        <w:t>m</w:t>
      </w:r>
      <w:r w:rsidRPr="004A5FF1">
        <w:rPr>
          <w:rFonts w:ascii="Times New Roman" w:hAnsi="Times New Roman" w:cs="Times New Roman"/>
          <w:lang w:val="en-SG"/>
        </w:rPr>
        <w:t>anagement on change in BMI outcomes</w:t>
      </w:r>
    </w:p>
    <w:p w14:paraId="25F5E522" w14:textId="65641C85" w:rsidR="00783E44" w:rsidRDefault="00783E44">
      <w:pPr>
        <w:rPr>
          <w:rFonts w:ascii="Times New Roman" w:hAnsi="Times New Roman" w:cs="Times New Roman"/>
          <w:lang w:val="en-SG"/>
        </w:rPr>
      </w:pPr>
      <w:r>
        <w:rPr>
          <w:rFonts w:ascii="Times New Roman" w:hAnsi="Times New Roman" w:cs="Times New Roman"/>
          <w:lang w:val="en-SG"/>
        </w:rPr>
        <w:br w:type="page"/>
      </w:r>
    </w:p>
    <w:p w14:paraId="3F838B14" w14:textId="77777777" w:rsidR="00783E44" w:rsidRPr="00E730AB" w:rsidRDefault="00783E44" w:rsidP="00783E44">
      <w:pPr>
        <w:rPr>
          <w:rFonts w:ascii="Times New Roman" w:hAnsi="Times New Roman" w:cs="Times New Roman"/>
        </w:rPr>
      </w:pPr>
      <w:r w:rsidRPr="00E730AB">
        <w:rPr>
          <w:rFonts w:ascii="Times New Roman" w:hAnsi="Times New Roman" w:cs="Times New Roman"/>
          <w:noProof/>
        </w:rPr>
        <w:lastRenderedPageBreak/>
        <w:drawing>
          <wp:inline distT="0" distB="0" distL="0" distR="0" wp14:anchorId="75A942B1" wp14:editId="79707A5B">
            <wp:extent cx="5727700" cy="3863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4 - Cumulative Meta-Analysis.eps"/>
                    <pic:cNvPicPr/>
                  </pic:nvPicPr>
                  <pic:blipFill>
                    <a:blip r:embed="rId6">
                      <a:extLst>
                        <a:ext uri="{28A0092B-C50C-407E-A947-70E740481C1C}">
                          <a14:useLocalDpi xmlns:a14="http://schemas.microsoft.com/office/drawing/2010/main" val="0"/>
                        </a:ext>
                      </a:extLst>
                    </a:blip>
                    <a:stretch>
                      <a:fillRect/>
                    </a:stretch>
                  </pic:blipFill>
                  <pic:spPr>
                    <a:xfrm>
                      <a:off x="0" y="0"/>
                      <a:ext cx="5727700" cy="3863975"/>
                    </a:xfrm>
                    <a:prstGeom prst="rect">
                      <a:avLst/>
                    </a:prstGeom>
                  </pic:spPr>
                </pic:pic>
              </a:graphicData>
            </a:graphic>
          </wp:inline>
        </w:drawing>
      </w:r>
    </w:p>
    <w:p w14:paraId="347B5183" w14:textId="77777777" w:rsidR="00783E44" w:rsidRPr="00E730AB" w:rsidRDefault="00783E44" w:rsidP="00783E44">
      <w:pPr>
        <w:rPr>
          <w:rFonts w:ascii="Times New Roman" w:hAnsi="Times New Roman" w:cs="Times New Roman"/>
        </w:rPr>
      </w:pPr>
    </w:p>
    <w:p w14:paraId="79F2E0DC" w14:textId="58A63183" w:rsidR="00783E44" w:rsidRDefault="00783E44" w:rsidP="00783E44">
      <w:pPr>
        <w:rPr>
          <w:rFonts w:ascii="Times New Roman" w:hAnsi="Times New Roman" w:cs="Times New Roman"/>
        </w:rPr>
      </w:pPr>
      <w:r w:rsidRPr="00482FA7">
        <w:rPr>
          <w:rFonts w:ascii="Times New Roman" w:hAnsi="Times New Roman" w:cs="Times New Roman"/>
          <w:b/>
          <w:bCs/>
        </w:rPr>
        <w:t xml:space="preserve">Figure </w:t>
      </w:r>
      <w:r w:rsidRPr="00482FA7">
        <w:rPr>
          <w:rFonts w:ascii="Times New Roman" w:hAnsi="Times New Roman" w:cs="Times New Roman"/>
          <w:b/>
          <w:bCs/>
        </w:rPr>
        <w:t>S2</w:t>
      </w:r>
      <w:r w:rsidRPr="00427A55">
        <w:rPr>
          <w:rFonts w:ascii="Times New Roman" w:hAnsi="Times New Roman" w:cs="Times New Roman"/>
        </w:rPr>
        <w:t>: Cumulative</w:t>
      </w:r>
      <w:r w:rsidRPr="007561B3">
        <w:rPr>
          <w:rFonts w:ascii="Times New Roman" w:hAnsi="Times New Roman" w:cs="Times New Roman"/>
        </w:rPr>
        <w:t xml:space="preserve"> meta-analysis for school-based weight management intervention and control groups</w:t>
      </w:r>
    </w:p>
    <w:p w14:paraId="4CA70BFB" w14:textId="77777777" w:rsidR="00783E44" w:rsidRPr="00783E44" w:rsidRDefault="00783E44">
      <w:pPr>
        <w:rPr>
          <w:rFonts w:ascii="Times New Roman" w:hAnsi="Times New Roman" w:cs="Times New Roman"/>
        </w:rPr>
      </w:pPr>
    </w:p>
    <w:sectPr w:rsidR="00783E44" w:rsidRPr="00783E44" w:rsidSect="007913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834B2"/>
    <w:multiLevelType w:val="hybridMultilevel"/>
    <w:tmpl w:val="6726B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6953E06"/>
    <w:multiLevelType w:val="hybridMultilevel"/>
    <w:tmpl w:val="4DAC1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FE0F49"/>
    <w:multiLevelType w:val="hybridMultilevel"/>
    <w:tmpl w:val="A6E07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C151B"/>
    <w:multiLevelType w:val="hybridMultilevel"/>
    <w:tmpl w:val="CB367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593BF9"/>
    <w:multiLevelType w:val="hybridMultilevel"/>
    <w:tmpl w:val="BCBCF5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7E1C3E"/>
    <w:multiLevelType w:val="hybridMultilevel"/>
    <w:tmpl w:val="6D38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psv2dfw6ssddsefpwvv0peqxsfsp9peswtf&quot;&gt;Cluster RCT School-based Manuscript-Converted&lt;record-ids&gt;&lt;item&gt;1&lt;/item&gt;&lt;item&gt;2&lt;/item&gt;&lt;item&gt;3&lt;/item&gt;&lt;item&gt;4&lt;/item&gt;&lt;item&gt;6&lt;/item&gt;&lt;item&gt;7&lt;/item&gt;&lt;item&gt;12&lt;/item&gt;&lt;item&gt;14&lt;/item&gt;&lt;item&gt;17&lt;/item&gt;&lt;item&gt;18&lt;/item&gt;&lt;item&gt;19&lt;/item&gt;&lt;item&gt;65&lt;/item&gt;&lt;item&gt;66&lt;/item&gt;&lt;/record-ids&gt;&lt;/item&gt;&lt;/Libraries&gt;"/>
  </w:docVars>
  <w:rsids>
    <w:rsidRoot w:val="00FB0B11"/>
    <w:rsid w:val="0000148F"/>
    <w:rsid w:val="00002A6C"/>
    <w:rsid w:val="00012E14"/>
    <w:rsid w:val="00014108"/>
    <w:rsid w:val="00017969"/>
    <w:rsid w:val="00023225"/>
    <w:rsid w:val="0002347E"/>
    <w:rsid w:val="00024668"/>
    <w:rsid w:val="00026337"/>
    <w:rsid w:val="000358C3"/>
    <w:rsid w:val="00043E0B"/>
    <w:rsid w:val="00046BEE"/>
    <w:rsid w:val="0005205D"/>
    <w:rsid w:val="0005375A"/>
    <w:rsid w:val="00054456"/>
    <w:rsid w:val="000563B4"/>
    <w:rsid w:val="000604B5"/>
    <w:rsid w:val="000635E3"/>
    <w:rsid w:val="000678FE"/>
    <w:rsid w:val="00071EAB"/>
    <w:rsid w:val="00072A3A"/>
    <w:rsid w:val="000773BF"/>
    <w:rsid w:val="00077D1C"/>
    <w:rsid w:val="00082C33"/>
    <w:rsid w:val="00082EBD"/>
    <w:rsid w:val="000831F0"/>
    <w:rsid w:val="00084922"/>
    <w:rsid w:val="0008709C"/>
    <w:rsid w:val="000949D2"/>
    <w:rsid w:val="000954FE"/>
    <w:rsid w:val="00095709"/>
    <w:rsid w:val="000A17E5"/>
    <w:rsid w:val="000A5864"/>
    <w:rsid w:val="000B4398"/>
    <w:rsid w:val="000C22DE"/>
    <w:rsid w:val="000C7954"/>
    <w:rsid w:val="000D49E0"/>
    <w:rsid w:val="000D4C86"/>
    <w:rsid w:val="000E4C42"/>
    <w:rsid w:val="000F2C2F"/>
    <w:rsid w:val="00100217"/>
    <w:rsid w:val="00103624"/>
    <w:rsid w:val="001065A5"/>
    <w:rsid w:val="00107825"/>
    <w:rsid w:val="0011022D"/>
    <w:rsid w:val="001114A9"/>
    <w:rsid w:val="00111861"/>
    <w:rsid w:val="0011233B"/>
    <w:rsid w:val="00113880"/>
    <w:rsid w:val="00114AB4"/>
    <w:rsid w:val="00116205"/>
    <w:rsid w:val="00120941"/>
    <w:rsid w:val="001235D3"/>
    <w:rsid w:val="00127995"/>
    <w:rsid w:val="0013011F"/>
    <w:rsid w:val="0013125B"/>
    <w:rsid w:val="00132549"/>
    <w:rsid w:val="001373BB"/>
    <w:rsid w:val="001402B8"/>
    <w:rsid w:val="001403EF"/>
    <w:rsid w:val="00144F44"/>
    <w:rsid w:val="00152468"/>
    <w:rsid w:val="00161BA7"/>
    <w:rsid w:val="00163AF9"/>
    <w:rsid w:val="00165A4D"/>
    <w:rsid w:val="00167C3F"/>
    <w:rsid w:val="00170DBE"/>
    <w:rsid w:val="00171E66"/>
    <w:rsid w:val="00172081"/>
    <w:rsid w:val="0017254F"/>
    <w:rsid w:val="001809FB"/>
    <w:rsid w:val="001829E8"/>
    <w:rsid w:val="001829F8"/>
    <w:rsid w:val="0018670A"/>
    <w:rsid w:val="001932DB"/>
    <w:rsid w:val="001B13C1"/>
    <w:rsid w:val="001B2E69"/>
    <w:rsid w:val="001C0B3B"/>
    <w:rsid w:val="001C261A"/>
    <w:rsid w:val="001C503E"/>
    <w:rsid w:val="001E0AC2"/>
    <w:rsid w:val="001E145F"/>
    <w:rsid w:val="001E4768"/>
    <w:rsid w:val="001E7DC4"/>
    <w:rsid w:val="001F5B8A"/>
    <w:rsid w:val="00200580"/>
    <w:rsid w:val="00202057"/>
    <w:rsid w:val="00205B5F"/>
    <w:rsid w:val="002069BA"/>
    <w:rsid w:val="00211AF7"/>
    <w:rsid w:val="0021223A"/>
    <w:rsid w:val="002148AF"/>
    <w:rsid w:val="00215397"/>
    <w:rsid w:val="00216230"/>
    <w:rsid w:val="00221DC8"/>
    <w:rsid w:val="00223E1E"/>
    <w:rsid w:val="00231E09"/>
    <w:rsid w:val="00232ADE"/>
    <w:rsid w:val="002352FB"/>
    <w:rsid w:val="00237467"/>
    <w:rsid w:val="002401C4"/>
    <w:rsid w:val="00245092"/>
    <w:rsid w:val="00246FFE"/>
    <w:rsid w:val="00257334"/>
    <w:rsid w:val="0026236C"/>
    <w:rsid w:val="00263156"/>
    <w:rsid w:val="00270C08"/>
    <w:rsid w:val="00272161"/>
    <w:rsid w:val="00272A27"/>
    <w:rsid w:val="002763D2"/>
    <w:rsid w:val="00277C66"/>
    <w:rsid w:val="00285F70"/>
    <w:rsid w:val="0028657F"/>
    <w:rsid w:val="002866C2"/>
    <w:rsid w:val="00290AF1"/>
    <w:rsid w:val="00292250"/>
    <w:rsid w:val="00294FE7"/>
    <w:rsid w:val="00295F42"/>
    <w:rsid w:val="00297281"/>
    <w:rsid w:val="002A2C7B"/>
    <w:rsid w:val="002A32D7"/>
    <w:rsid w:val="002A53D5"/>
    <w:rsid w:val="002B3EF3"/>
    <w:rsid w:val="002B4B67"/>
    <w:rsid w:val="002B61C7"/>
    <w:rsid w:val="002B6DDE"/>
    <w:rsid w:val="002C580F"/>
    <w:rsid w:val="002C58DE"/>
    <w:rsid w:val="002D2237"/>
    <w:rsid w:val="002D3243"/>
    <w:rsid w:val="002E1C3D"/>
    <w:rsid w:val="002E5588"/>
    <w:rsid w:val="002E5745"/>
    <w:rsid w:val="002F13D5"/>
    <w:rsid w:val="002F303B"/>
    <w:rsid w:val="003013F1"/>
    <w:rsid w:val="003015FC"/>
    <w:rsid w:val="0030224B"/>
    <w:rsid w:val="003106EE"/>
    <w:rsid w:val="00313E99"/>
    <w:rsid w:val="00322224"/>
    <w:rsid w:val="003261E7"/>
    <w:rsid w:val="00332191"/>
    <w:rsid w:val="00332CB2"/>
    <w:rsid w:val="00333769"/>
    <w:rsid w:val="0033528E"/>
    <w:rsid w:val="003357FA"/>
    <w:rsid w:val="00346327"/>
    <w:rsid w:val="003560E4"/>
    <w:rsid w:val="003566F6"/>
    <w:rsid w:val="00360D69"/>
    <w:rsid w:val="003669C7"/>
    <w:rsid w:val="0037234E"/>
    <w:rsid w:val="003761E7"/>
    <w:rsid w:val="003801E1"/>
    <w:rsid w:val="00384622"/>
    <w:rsid w:val="003868DA"/>
    <w:rsid w:val="00395B02"/>
    <w:rsid w:val="00396D6F"/>
    <w:rsid w:val="003A07B5"/>
    <w:rsid w:val="003A46B1"/>
    <w:rsid w:val="003A77B0"/>
    <w:rsid w:val="003B42DA"/>
    <w:rsid w:val="003D386A"/>
    <w:rsid w:val="003D5C54"/>
    <w:rsid w:val="003E1FAD"/>
    <w:rsid w:val="003E37DF"/>
    <w:rsid w:val="003F306E"/>
    <w:rsid w:val="00407EDB"/>
    <w:rsid w:val="004158FF"/>
    <w:rsid w:val="004161D9"/>
    <w:rsid w:val="0042091B"/>
    <w:rsid w:val="00422229"/>
    <w:rsid w:val="00426E0C"/>
    <w:rsid w:val="00427A55"/>
    <w:rsid w:val="004347F6"/>
    <w:rsid w:val="0043714B"/>
    <w:rsid w:val="00437F38"/>
    <w:rsid w:val="00455F2E"/>
    <w:rsid w:val="00463B55"/>
    <w:rsid w:val="00463DB6"/>
    <w:rsid w:val="004736DF"/>
    <w:rsid w:val="004737EC"/>
    <w:rsid w:val="00473864"/>
    <w:rsid w:val="004748B5"/>
    <w:rsid w:val="00482FA7"/>
    <w:rsid w:val="00483213"/>
    <w:rsid w:val="00486EC3"/>
    <w:rsid w:val="00487EAF"/>
    <w:rsid w:val="00487FF2"/>
    <w:rsid w:val="00492F4C"/>
    <w:rsid w:val="0049306F"/>
    <w:rsid w:val="004943CD"/>
    <w:rsid w:val="004A2899"/>
    <w:rsid w:val="004A5FF1"/>
    <w:rsid w:val="004A6423"/>
    <w:rsid w:val="004B0A7C"/>
    <w:rsid w:val="004B0D29"/>
    <w:rsid w:val="004B330A"/>
    <w:rsid w:val="004B3FB4"/>
    <w:rsid w:val="004B7D0B"/>
    <w:rsid w:val="004C1EF4"/>
    <w:rsid w:val="004C2858"/>
    <w:rsid w:val="004C3132"/>
    <w:rsid w:val="004C4A8A"/>
    <w:rsid w:val="004D056C"/>
    <w:rsid w:val="004D0AF3"/>
    <w:rsid w:val="004D0D52"/>
    <w:rsid w:val="004D2A6B"/>
    <w:rsid w:val="004E1989"/>
    <w:rsid w:val="004E6177"/>
    <w:rsid w:val="004F1649"/>
    <w:rsid w:val="004F5782"/>
    <w:rsid w:val="005013C2"/>
    <w:rsid w:val="0050569A"/>
    <w:rsid w:val="00505A46"/>
    <w:rsid w:val="00506410"/>
    <w:rsid w:val="00507DEC"/>
    <w:rsid w:val="005225E2"/>
    <w:rsid w:val="00524FDC"/>
    <w:rsid w:val="005259E3"/>
    <w:rsid w:val="0052628F"/>
    <w:rsid w:val="00527258"/>
    <w:rsid w:val="00537E86"/>
    <w:rsid w:val="00540C49"/>
    <w:rsid w:val="005555D5"/>
    <w:rsid w:val="0055617D"/>
    <w:rsid w:val="005575D9"/>
    <w:rsid w:val="00572190"/>
    <w:rsid w:val="005806B5"/>
    <w:rsid w:val="00585603"/>
    <w:rsid w:val="00595824"/>
    <w:rsid w:val="0059660D"/>
    <w:rsid w:val="005973BE"/>
    <w:rsid w:val="005A4A76"/>
    <w:rsid w:val="005A63E5"/>
    <w:rsid w:val="005B294A"/>
    <w:rsid w:val="005B2E2B"/>
    <w:rsid w:val="005C0611"/>
    <w:rsid w:val="005C2400"/>
    <w:rsid w:val="005C7ED3"/>
    <w:rsid w:val="005D4F93"/>
    <w:rsid w:val="005D7034"/>
    <w:rsid w:val="0060131B"/>
    <w:rsid w:val="00604583"/>
    <w:rsid w:val="00621874"/>
    <w:rsid w:val="0062707B"/>
    <w:rsid w:val="00630A4A"/>
    <w:rsid w:val="00630BA7"/>
    <w:rsid w:val="00633E0A"/>
    <w:rsid w:val="00637631"/>
    <w:rsid w:val="00643D98"/>
    <w:rsid w:val="00645C4C"/>
    <w:rsid w:val="0064751F"/>
    <w:rsid w:val="006478AE"/>
    <w:rsid w:val="00652423"/>
    <w:rsid w:val="00652984"/>
    <w:rsid w:val="00652BA1"/>
    <w:rsid w:val="006542EE"/>
    <w:rsid w:val="00664A77"/>
    <w:rsid w:val="00670991"/>
    <w:rsid w:val="00671558"/>
    <w:rsid w:val="00671CC8"/>
    <w:rsid w:val="00672B92"/>
    <w:rsid w:val="00675B98"/>
    <w:rsid w:val="00686467"/>
    <w:rsid w:val="006865E3"/>
    <w:rsid w:val="00697948"/>
    <w:rsid w:val="00697C01"/>
    <w:rsid w:val="006A11A6"/>
    <w:rsid w:val="006A29F0"/>
    <w:rsid w:val="006A3717"/>
    <w:rsid w:val="006B160C"/>
    <w:rsid w:val="006B1C90"/>
    <w:rsid w:val="006B333D"/>
    <w:rsid w:val="006B70C8"/>
    <w:rsid w:val="006B7F6D"/>
    <w:rsid w:val="006C2AE6"/>
    <w:rsid w:val="006D7FAB"/>
    <w:rsid w:val="006E2EE9"/>
    <w:rsid w:val="006E615A"/>
    <w:rsid w:val="006E6C33"/>
    <w:rsid w:val="006F024D"/>
    <w:rsid w:val="006F13C9"/>
    <w:rsid w:val="006F2136"/>
    <w:rsid w:val="006F33A6"/>
    <w:rsid w:val="006F4424"/>
    <w:rsid w:val="006F7A66"/>
    <w:rsid w:val="007023F4"/>
    <w:rsid w:val="007141F6"/>
    <w:rsid w:val="00725909"/>
    <w:rsid w:val="00725DD5"/>
    <w:rsid w:val="00725EB5"/>
    <w:rsid w:val="00740449"/>
    <w:rsid w:val="00750D51"/>
    <w:rsid w:val="007512E2"/>
    <w:rsid w:val="00751CFC"/>
    <w:rsid w:val="00753845"/>
    <w:rsid w:val="00753E2D"/>
    <w:rsid w:val="007561B3"/>
    <w:rsid w:val="007565EE"/>
    <w:rsid w:val="00757B40"/>
    <w:rsid w:val="007606C0"/>
    <w:rsid w:val="00763669"/>
    <w:rsid w:val="007678DA"/>
    <w:rsid w:val="00767C98"/>
    <w:rsid w:val="00767E9F"/>
    <w:rsid w:val="0077003C"/>
    <w:rsid w:val="0077603A"/>
    <w:rsid w:val="00783E44"/>
    <w:rsid w:val="007849F0"/>
    <w:rsid w:val="00786A87"/>
    <w:rsid w:val="00790E31"/>
    <w:rsid w:val="007913E9"/>
    <w:rsid w:val="00792788"/>
    <w:rsid w:val="007A4BF0"/>
    <w:rsid w:val="007A5289"/>
    <w:rsid w:val="007A5941"/>
    <w:rsid w:val="007A5C24"/>
    <w:rsid w:val="007B0769"/>
    <w:rsid w:val="007B1202"/>
    <w:rsid w:val="007B2FDE"/>
    <w:rsid w:val="007B4570"/>
    <w:rsid w:val="007B49DD"/>
    <w:rsid w:val="007C480B"/>
    <w:rsid w:val="007D5513"/>
    <w:rsid w:val="007D55C0"/>
    <w:rsid w:val="007D6920"/>
    <w:rsid w:val="007E067B"/>
    <w:rsid w:val="007E38E8"/>
    <w:rsid w:val="007E6112"/>
    <w:rsid w:val="007F504E"/>
    <w:rsid w:val="007F50F2"/>
    <w:rsid w:val="007F7448"/>
    <w:rsid w:val="008039F4"/>
    <w:rsid w:val="008117CF"/>
    <w:rsid w:val="00820D35"/>
    <w:rsid w:val="0082111B"/>
    <w:rsid w:val="008236B0"/>
    <w:rsid w:val="00826AC3"/>
    <w:rsid w:val="00827192"/>
    <w:rsid w:val="00841190"/>
    <w:rsid w:val="0084468E"/>
    <w:rsid w:val="008447EF"/>
    <w:rsid w:val="008504FD"/>
    <w:rsid w:val="008527AC"/>
    <w:rsid w:val="00854C92"/>
    <w:rsid w:val="00856033"/>
    <w:rsid w:val="008576DE"/>
    <w:rsid w:val="00860657"/>
    <w:rsid w:val="00877101"/>
    <w:rsid w:val="00880842"/>
    <w:rsid w:val="00882060"/>
    <w:rsid w:val="00882065"/>
    <w:rsid w:val="00882642"/>
    <w:rsid w:val="00887A4A"/>
    <w:rsid w:val="00890032"/>
    <w:rsid w:val="00896E15"/>
    <w:rsid w:val="00897806"/>
    <w:rsid w:val="008A034C"/>
    <w:rsid w:val="008A165F"/>
    <w:rsid w:val="008A48EA"/>
    <w:rsid w:val="008A4E31"/>
    <w:rsid w:val="008C10CC"/>
    <w:rsid w:val="008C5F96"/>
    <w:rsid w:val="008D4305"/>
    <w:rsid w:val="008E0966"/>
    <w:rsid w:val="008E3445"/>
    <w:rsid w:val="008E792A"/>
    <w:rsid w:val="008F4707"/>
    <w:rsid w:val="008F791A"/>
    <w:rsid w:val="0090037A"/>
    <w:rsid w:val="00900449"/>
    <w:rsid w:val="00916ED4"/>
    <w:rsid w:val="00923392"/>
    <w:rsid w:val="00923E42"/>
    <w:rsid w:val="00925ED0"/>
    <w:rsid w:val="00930718"/>
    <w:rsid w:val="00930B00"/>
    <w:rsid w:val="0093166A"/>
    <w:rsid w:val="009355D6"/>
    <w:rsid w:val="00935C63"/>
    <w:rsid w:val="00944666"/>
    <w:rsid w:val="00947F8F"/>
    <w:rsid w:val="00954E15"/>
    <w:rsid w:val="00964DCF"/>
    <w:rsid w:val="00976ACA"/>
    <w:rsid w:val="00977542"/>
    <w:rsid w:val="009808B6"/>
    <w:rsid w:val="0098252D"/>
    <w:rsid w:val="009864F0"/>
    <w:rsid w:val="0099038B"/>
    <w:rsid w:val="0099106B"/>
    <w:rsid w:val="00992F6E"/>
    <w:rsid w:val="00994749"/>
    <w:rsid w:val="00997231"/>
    <w:rsid w:val="009A438C"/>
    <w:rsid w:val="009B00D8"/>
    <w:rsid w:val="009B1D21"/>
    <w:rsid w:val="009B4832"/>
    <w:rsid w:val="009B5E24"/>
    <w:rsid w:val="009B653E"/>
    <w:rsid w:val="009C0E3D"/>
    <w:rsid w:val="009D08BD"/>
    <w:rsid w:val="009D1B5F"/>
    <w:rsid w:val="009D1D42"/>
    <w:rsid w:val="009D20C2"/>
    <w:rsid w:val="009D584D"/>
    <w:rsid w:val="009D64D5"/>
    <w:rsid w:val="009E1370"/>
    <w:rsid w:val="009E1E5F"/>
    <w:rsid w:val="009E2FEA"/>
    <w:rsid w:val="009E3F2B"/>
    <w:rsid w:val="009E4DD0"/>
    <w:rsid w:val="009E6143"/>
    <w:rsid w:val="009E7072"/>
    <w:rsid w:val="009F1CB4"/>
    <w:rsid w:val="00A0264D"/>
    <w:rsid w:val="00A12A41"/>
    <w:rsid w:val="00A2199A"/>
    <w:rsid w:val="00A31B44"/>
    <w:rsid w:val="00A334BB"/>
    <w:rsid w:val="00A37B04"/>
    <w:rsid w:val="00A44B84"/>
    <w:rsid w:val="00A450E5"/>
    <w:rsid w:val="00A50621"/>
    <w:rsid w:val="00A530B3"/>
    <w:rsid w:val="00A549A7"/>
    <w:rsid w:val="00A55FDC"/>
    <w:rsid w:val="00A64651"/>
    <w:rsid w:val="00A74C3F"/>
    <w:rsid w:val="00A81587"/>
    <w:rsid w:val="00A82FA6"/>
    <w:rsid w:val="00A83FB0"/>
    <w:rsid w:val="00A842AE"/>
    <w:rsid w:val="00A871B9"/>
    <w:rsid w:val="00A92E0A"/>
    <w:rsid w:val="00A97615"/>
    <w:rsid w:val="00A97F0B"/>
    <w:rsid w:val="00AA0477"/>
    <w:rsid w:val="00AA19C7"/>
    <w:rsid w:val="00AA53CB"/>
    <w:rsid w:val="00AA7122"/>
    <w:rsid w:val="00AB292F"/>
    <w:rsid w:val="00AB3052"/>
    <w:rsid w:val="00AB36B8"/>
    <w:rsid w:val="00AC3E36"/>
    <w:rsid w:val="00AC4F18"/>
    <w:rsid w:val="00AC5F7B"/>
    <w:rsid w:val="00AD2E91"/>
    <w:rsid w:val="00AD35DF"/>
    <w:rsid w:val="00AD5B43"/>
    <w:rsid w:val="00AE3D76"/>
    <w:rsid w:val="00AE442A"/>
    <w:rsid w:val="00AE5CE6"/>
    <w:rsid w:val="00AE664B"/>
    <w:rsid w:val="00AF2E27"/>
    <w:rsid w:val="00AF7859"/>
    <w:rsid w:val="00AF791C"/>
    <w:rsid w:val="00B0298D"/>
    <w:rsid w:val="00B04CB8"/>
    <w:rsid w:val="00B04FB9"/>
    <w:rsid w:val="00B050EF"/>
    <w:rsid w:val="00B319F2"/>
    <w:rsid w:val="00B419A4"/>
    <w:rsid w:val="00B420EE"/>
    <w:rsid w:val="00B515E5"/>
    <w:rsid w:val="00B60ED9"/>
    <w:rsid w:val="00B6548E"/>
    <w:rsid w:val="00B71E10"/>
    <w:rsid w:val="00B818EA"/>
    <w:rsid w:val="00B83707"/>
    <w:rsid w:val="00B87411"/>
    <w:rsid w:val="00B9472A"/>
    <w:rsid w:val="00B966D8"/>
    <w:rsid w:val="00BA2352"/>
    <w:rsid w:val="00BA364A"/>
    <w:rsid w:val="00BA6C39"/>
    <w:rsid w:val="00BB2214"/>
    <w:rsid w:val="00BB3F79"/>
    <w:rsid w:val="00BB4E54"/>
    <w:rsid w:val="00BB6AD1"/>
    <w:rsid w:val="00BC551C"/>
    <w:rsid w:val="00BC5E3E"/>
    <w:rsid w:val="00BC6478"/>
    <w:rsid w:val="00BC7BAD"/>
    <w:rsid w:val="00BD05BD"/>
    <w:rsid w:val="00BD1951"/>
    <w:rsid w:val="00BD304D"/>
    <w:rsid w:val="00BE03C7"/>
    <w:rsid w:val="00BE3299"/>
    <w:rsid w:val="00BE4030"/>
    <w:rsid w:val="00BE57BC"/>
    <w:rsid w:val="00BF0DAB"/>
    <w:rsid w:val="00BF3F03"/>
    <w:rsid w:val="00C042D7"/>
    <w:rsid w:val="00C04F38"/>
    <w:rsid w:val="00C144FD"/>
    <w:rsid w:val="00C15699"/>
    <w:rsid w:val="00C173C6"/>
    <w:rsid w:val="00C202AB"/>
    <w:rsid w:val="00C219F4"/>
    <w:rsid w:val="00C22048"/>
    <w:rsid w:val="00C23252"/>
    <w:rsid w:val="00C23895"/>
    <w:rsid w:val="00C25ED6"/>
    <w:rsid w:val="00C31C9E"/>
    <w:rsid w:val="00C32E33"/>
    <w:rsid w:val="00C34D2D"/>
    <w:rsid w:val="00C44E88"/>
    <w:rsid w:val="00C450B8"/>
    <w:rsid w:val="00C539E6"/>
    <w:rsid w:val="00C77781"/>
    <w:rsid w:val="00C81088"/>
    <w:rsid w:val="00C85A25"/>
    <w:rsid w:val="00C85C46"/>
    <w:rsid w:val="00C86346"/>
    <w:rsid w:val="00C90084"/>
    <w:rsid w:val="00C93ADF"/>
    <w:rsid w:val="00C97124"/>
    <w:rsid w:val="00CA288E"/>
    <w:rsid w:val="00CA34DB"/>
    <w:rsid w:val="00CA7F43"/>
    <w:rsid w:val="00CB3E63"/>
    <w:rsid w:val="00CB462A"/>
    <w:rsid w:val="00CB622B"/>
    <w:rsid w:val="00CC0B8A"/>
    <w:rsid w:val="00CC2417"/>
    <w:rsid w:val="00CC6859"/>
    <w:rsid w:val="00CC748A"/>
    <w:rsid w:val="00CD27E8"/>
    <w:rsid w:val="00CD3435"/>
    <w:rsid w:val="00CD75C8"/>
    <w:rsid w:val="00CE5B2A"/>
    <w:rsid w:val="00CF21BF"/>
    <w:rsid w:val="00CF275C"/>
    <w:rsid w:val="00CF4408"/>
    <w:rsid w:val="00CF4A2E"/>
    <w:rsid w:val="00CF56B4"/>
    <w:rsid w:val="00CF77A3"/>
    <w:rsid w:val="00CF7BC8"/>
    <w:rsid w:val="00D019CF"/>
    <w:rsid w:val="00D03D61"/>
    <w:rsid w:val="00D049D7"/>
    <w:rsid w:val="00D04E4B"/>
    <w:rsid w:val="00D205AB"/>
    <w:rsid w:val="00D22EC1"/>
    <w:rsid w:val="00D312CF"/>
    <w:rsid w:val="00D35D5E"/>
    <w:rsid w:val="00D36FF0"/>
    <w:rsid w:val="00D41F0E"/>
    <w:rsid w:val="00D46DDE"/>
    <w:rsid w:val="00D52344"/>
    <w:rsid w:val="00D60EC8"/>
    <w:rsid w:val="00D62631"/>
    <w:rsid w:val="00D62AA2"/>
    <w:rsid w:val="00D72C2B"/>
    <w:rsid w:val="00D74DFC"/>
    <w:rsid w:val="00D80171"/>
    <w:rsid w:val="00D85306"/>
    <w:rsid w:val="00D86834"/>
    <w:rsid w:val="00D95D77"/>
    <w:rsid w:val="00DA35FD"/>
    <w:rsid w:val="00DA6C0D"/>
    <w:rsid w:val="00DB39E9"/>
    <w:rsid w:val="00DB4D76"/>
    <w:rsid w:val="00DC0765"/>
    <w:rsid w:val="00DC5AB9"/>
    <w:rsid w:val="00DD0AAC"/>
    <w:rsid w:val="00DD7467"/>
    <w:rsid w:val="00DE2F17"/>
    <w:rsid w:val="00DE3702"/>
    <w:rsid w:val="00DF0F57"/>
    <w:rsid w:val="00DF576B"/>
    <w:rsid w:val="00E00C02"/>
    <w:rsid w:val="00E01CEF"/>
    <w:rsid w:val="00E0525F"/>
    <w:rsid w:val="00E10FEC"/>
    <w:rsid w:val="00E11629"/>
    <w:rsid w:val="00E11BFD"/>
    <w:rsid w:val="00E140C8"/>
    <w:rsid w:val="00E14686"/>
    <w:rsid w:val="00E16549"/>
    <w:rsid w:val="00E17606"/>
    <w:rsid w:val="00E20CF5"/>
    <w:rsid w:val="00E316E1"/>
    <w:rsid w:val="00E34BE4"/>
    <w:rsid w:val="00E36951"/>
    <w:rsid w:val="00E43031"/>
    <w:rsid w:val="00E45F04"/>
    <w:rsid w:val="00E47829"/>
    <w:rsid w:val="00E50B57"/>
    <w:rsid w:val="00E5550D"/>
    <w:rsid w:val="00E5599F"/>
    <w:rsid w:val="00E55C99"/>
    <w:rsid w:val="00E56B06"/>
    <w:rsid w:val="00E56F9B"/>
    <w:rsid w:val="00E6661F"/>
    <w:rsid w:val="00E67B12"/>
    <w:rsid w:val="00E730AB"/>
    <w:rsid w:val="00E82023"/>
    <w:rsid w:val="00E8362D"/>
    <w:rsid w:val="00E87640"/>
    <w:rsid w:val="00E87FDB"/>
    <w:rsid w:val="00EA2B1B"/>
    <w:rsid w:val="00EA52C8"/>
    <w:rsid w:val="00EB13F2"/>
    <w:rsid w:val="00EB1C1D"/>
    <w:rsid w:val="00EB50AA"/>
    <w:rsid w:val="00EC2E03"/>
    <w:rsid w:val="00EC780C"/>
    <w:rsid w:val="00ED0046"/>
    <w:rsid w:val="00ED7125"/>
    <w:rsid w:val="00EE1C07"/>
    <w:rsid w:val="00EE371D"/>
    <w:rsid w:val="00EE6C45"/>
    <w:rsid w:val="00EF033B"/>
    <w:rsid w:val="00EF5C4B"/>
    <w:rsid w:val="00F025C0"/>
    <w:rsid w:val="00F06C6E"/>
    <w:rsid w:val="00F07010"/>
    <w:rsid w:val="00F07C51"/>
    <w:rsid w:val="00F11C98"/>
    <w:rsid w:val="00F1294D"/>
    <w:rsid w:val="00F22858"/>
    <w:rsid w:val="00F3361D"/>
    <w:rsid w:val="00F3579A"/>
    <w:rsid w:val="00F35CF4"/>
    <w:rsid w:val="00F36104"/>
    <w:rsid w:val="00F4266E"/>
    <w:rsid w:val="00F42A26"/>
    <w:rsid w:val="00F42D88"/>
    <w:rsid w:val="00F447A4"/>
    <w:rsid w:val="00F519FF"/>
    <w:rsid w:val="00F52567"/>
    <w:rsid w:val="00F54688"/>
    <w:rsid w:val="00F6025B"/>
    <w:rsid w:val="00F64245"/>
    <w:rsid w:val="00F70078"/>
    <w:rsid w:val="00F73349"/>
    <w:rsid w:val="00F75841"/>
    <w:rsid w:val="00F90EE7"/>
    <w:rsid w:val="00F9291B"/>
    <w:rsid w:val="00F94459"/>
    <w:rsid w:val="00FA44EC"/>
    <w:rsid w:val="00FA5F22"/>
    <w:rsid w:val="00FA7006"/>
    <w:rsid w:val="00FB0B11"/>
    <w:rsid w:val="00FB14DD"/>
    <w:rsid w:val="00FB7DA8"/>
    <w:rsid w:val="00FC0117"/>
    <w:rsid w:val="00FC0791"/>
    <w:rsid w:val="00FC07F0"/>
    <w:rsid w:val="00FC4EE8"/>
    <w:rsid w:val="00FD53B1"/>
    <w:rsid w:val="00FE018F"/>
    <w:rsid w:val="00FE0889"/>
    <w:rsid w:val="00FE43BC"/>
    <w:rsid w:val="00FE5EB0"/>
    <w:rsid w:val="00FF2D52"/>
    <w:rsid w:val="00FF58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D532"/>
  <w15:chartTrackingRefBased/>
  <w15:docId w15:val="{D11D6423-0938-814B-B010-ED2A4419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021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21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217"/>
    <w:pPr>
      <w:ind w:left="720"/>
      <w:contextualSpacing/>
    </w:pPr>
  </w:style>
  <w:style w:type="paragraph" w:customStyle="1" w:styleId="EndNoteBibliographyTitle">
    <w:name w:val="EndNote Bibliography Title"/>
    <w:basedOn w:val="Normal"/>
    <w:link w:val="EndNoteBibliographyTitleChar"/>
    <w:rsid w:val="00925ED0"/>
    <w:pPr>
      <w:jc w:val="center"/>
    </w:pPr>
    <w:rPr>
      <w:rFonts w:ascii="Calibri" w:hAnsi="Calibri"/>
      <w:lang w:val="en-US"/>
    </w:rPr>
  </w:style>
  <w:style w:type="character" w:customStyle="1" w:styleId="EndNoteBibliographyTitleChar">
    <w:name w:val="EndNote Bibliography Title Char"/>
    <w:basedOn w:val="DefaultParagraphFont"/>
    <w:link w:val="EndNoteBibliographyTitle"/>
    <w:rsid w:val="00925ED0"/>
    <w:rPr>
      <w:rFonts w:ascii="Calibri" w:eastAsiaTheme="minorHAnsi" w:hAnsi="Calibri"/>
      <w:lang w:val="en-US" w:eastAsia="en-US"/>
    </w:rPr>
  </w:style>
  <w:style w:type="paragraph" w:customStyle="1" w:styleId="EndNoteBibliography">
    <w:name w:val="EndNote Bibliography"/>
    <w:basedOn w:val="Normal"/>
    <w:link w:val="EndNoteBibliographyChar"/>
    <w:rsid w:val="00925ED0"/>
    <w:rPr>
      <w:rFonts w:ascii="Calibri" w:hAnsi="Calibri"/>
      <w:lang w:val="en-US"/>
    </w:rPr>
  </w:style>
  <w:style w:type="character" w:customStyle="1" w:styleId="EndNoteBibliographyChar">
    <w:name w:val="EndNote Bibliography Char"/>
    <w:basedOn w:val="DefaultParagraphFont"/>
    <w:link w:val="EndNoteBibliography"/>
    <w:rsid w:val="00925ED0"/>
    <w:rPr>
      <w:rFonts w:ascii="Calibri" w:eastAsiaTheme="minorHAnsi" w:hAnsi="Calibri"/>
      <w:lang w:val="en-US" w:eastAsia="en-US"/>
    </w:rPr>
  </w:style>
  <w:style w:type="paragraph" w:styleId="BalloonText">
    <w:name w:val="Balloon Text"/>
    <w:basedOn w:val="Normal"/>
    <w:link w:val="BalloonTextChar"/>
    <w:uiPriority w:val="99"/>
    <w:semiHidden/>
    <w:unhideWhenUsed/>
    <w:rsid w:val="00887A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7A4A"/>
    <w:rPr>
      <w:rFonts w:ascii="Times New Roman" w:eastAsiaTheme="minorHAnsi" w:hAnsi="Times New Roman" w:cs="Times New Roman"/>
      <w:sz w:val="18"/>
      <w:szCs w:val="18"/>
      <w:lang w:eastAsia="en-US"/>
    </w:rPr>
  </w:style>
  <w:style w:type="character" w:styleId="Hyperlink">
    <w:name w:val="Hyperlink"/>
    <w:basedOn w:val="DefaultParagraphFont"/>
    <w:uiPriority w:val="99"/>
    <w:semiHidden/>
    <w:unhideWhenUsed/>
    <w:rsid w:val="0077603A"/>
    <w:rPr>
      <w:color w:val="0563C1"/>
      <w:u w:val="single"/>
    </w:rPr>
  </w:style>
  <w:style w:type="character" w:styleId="FollowedHyperlink">
    <w:name w:val="FollowedHyperlink"/>
    <w:basedOn w:val="DefaultParagraphFont"/>
    <w:uiPriority w:val="99"/>
    <w:semiHidden/>
    <w:unhideWhenUsed/>
    <w:rsid w:val="0077603A"/>
    <w:rPr>
      <w:color w:val="954F72"/>
      <w:u w:val="single"/>
    </w:rPr>
  </w:style>
  <w:style w:type="paragraph" w:customStyle="1" w:styleId="msonormal0">
    <w:name w:val="msonormal"/>
    <w:basedOn w:val="Normal"/>
    <w:rsid w:val="0077603A"/>
    <w:pPr>
      <w:spacing w:before="100" w:beforeAutospacing="1" w:after="100" w:afterAutospacing="1"/>
    </w:pPr>
    <w:rPr>
      <w:rFonts w:ascii="Times New Roman" w:eastAsia="Times New Roman" w:hAnsi="Times New Roman" w:cs="Times New Roman"/>
      <w:lang w:val="en-SG" w:eastAsia="zh-CN"/>
    </w:rPr>
  </w:style>
  <w:style w:type="paragraph" w:customStyle="1" w:styleId="xl63">
    <w:name w:val="xl63"/>
    <w:basedOn w:val="Normal"/>
    <w:rsid w:val="0077603A"/>
    <w:pPr>
      <w:spacing w:before="100" w:beforeAutospacing="1" w:after="100" w:afterAutospacing="1"/>
    </w:pPr>
    <w:rPr>
      <w:rFonts w:ascii="Times New Roman" w:eastAsia="Times New Roman" w:hAnsi="Times New Roman" w:cs="Times New Roman"/>
      <w:lang w:val="en-SG" w:eastAsia="zh-CN"/>
    </w:rPr>
  </w:style>
  <w:style w:type="paragraph" w:customStyle="1" w:styleId="xl64">
    <w:name w:val="xl64"/>
    <w:basedOn w:val="Normal"/>
    <w:rsid w:val="00776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n-SG" w:eastAsia="zh-CN"/>
    </w:rPr>
  </w:style>
  <w:style w:type="character" w:customStyle="1" w:styleId="quality-sign">
    <w:name w:val="quality-sign"/>
    <w:basedOn w:val="DefaultParagraphFont"/>
    <w:rsid w:val="00900449"/>
  </w:style>
  <w:style w:type="character" w:customStyle="1" w:styleId="quality-text">
    <w:name w:val="quality-text"/>
    <w:basedOn w:val="DefaultParagraphFont"/>
    <w:rsid w:val="00900449"/>
  </w:style>
  <w:style w:type="table" w:customStyle="1" w:styleId="TableGrid1">
    <w:name w:val="Table Grid1"/>
    <w:basedOn w:val="TableNormal"/>
    <w:next w:val="TableGrid"/>
    <w:uiPriority w:val="39"/>
    <w:rsid w:val="008A034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6DDE"/>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6D6F"/>
    <w:pPr>
      <w:widowControl w:val="0"/>
      <w:autoSpaceDE w:val="0"/>
      <w:autoSpaceDN w:val="0"/>
      <w:adjustRightInd w:val="0"/>
    </w:pPr>
    <w:rPr>
      <w:rFonts w:ascii="Calibri" w:eastAsia="Times New Roman" w:hAnsi="Calibri" w:cs="Calibri"/>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45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30</Pages>
  <Words>14138</Words>
  <Characters>80591</Characters>
  <Application>Microsoft Office Word</Application>
  <DocSecurity>0</DocSecurity>
  <Lines>671</Lines>
  <Paragraphs>189</Paragraphs>
  <ScaleCrop>false</ScaleCrop>
  <Company/>
  <LinksUpToDate>false</LinksUpToDate>
  <CharactersWithSpaces>94540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Tarcisus Ho</dc:creator>
  <cp:keywords/>
  <dc:description/>
  <cp:lastModifiedBy>Tarcisus Ho</cp:lastModifiedBy>
  <cp:revision>23</cp:revision>
  <dcterms:created xsi:type="dcterms:W3CDTF">2021-01-17T07:46:00Z</dcterms:created>
  <dcterms:modified xsi:type="dcterms:W3CDTF">2021-03-11T03:03:00Z</dcterms:modified>
</cp:coreProperties>
</file>