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ico" ContentType="image/.ic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7f6678e13b7421c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E5" w:rsidRPr="00116E25" w:rsidRDefault="00B81CB0" w:rsidP="00037AE5">
      <w:pPr>
        <w:pStyle w:val="Rubrik10"/>
        <w:suppressLineNumbers/>
        <w:rPr>
          <w:rStyle w:val="tlid-translation"/>
        </w:rPr>
      </w:pPr>
      <w:r>
        <w:rPr>
          <w:rStyle w:val="tlid-translation"/>
        </w:rPr>
        <w:t>Sup</w:t>
      </w:r>
      <w:r w:rsidR="00037AE5" w:rsidRPr="00116E25">
        <w:rPr>
          <w:rStyle w:val="tlid-translation"/>
        </w:rPr>
        <w:t>plemental</w:t>
      </w:r>
      <w:r w:rsidR="009D3908">
        <w:rPr>
          <w:rStyle w:val="tlid-translation"/>
        </w:rPr>
        <w:t xml:space="preserve"> File. </w:t>
      </w:r>
      <w:r>
        <w:rPr>
          <w:rStyle w:val="tlid-translation"/>
        </w:rPr>
        <w:t xml:space="preserve"> </w:t>
      </w:r>
      <w:r w:rsidR="00037AE5" w:rsidRPr="00116E25">
        <w:rPr>
          <w:rStyle w:val="tlid-translation"/>
        </w:rPr>
        <w:t xml:space="preserve"> </w:t>
      </w:r>
    </w:p>
    <w:p w:rsidR="00A834C8" w:rsidRDefault="00A834C8">
      <w:pPr>
        <w:spacing w:after="0" w:line="240" w:lineRule="auto"/>
        <w:rPr>
          <w:rStyle w:val="tlid-translation"/>
          <w:rFonts w:ascii="Arial" w:hAnsi="Arial" w:cs="Arial"/>
          <w:b/>
          <w:lang w:val="en-US"/>
        </w:rPr>
      </w:pPr>
      <w:r>
        <w:rPr>
          <w:rStyle w:val="tlid-translation"/>
          <w:rFonts w:ascii="Arial" w:hAnsi="Arial" w:cs="Arial"/>
          <w:b/>
          <w:lang w:val="en-US"/>
        </w:rPr>
        <w:t>Figure 1. The Keyhole</w:t>
      </w:r>
    </w:p>
    <w:p w:rsidR="00A834C8" w:rsidRDefault="00A834C8">
      <w:pPr>
        <w:spacing w:after="0" w:line="240" w:lineRule="auto"/>
        <w:rPr>
          <w:rStyle w:val="tlid-translation"/>
          <w:rFonts w:ascii="Arial" w:hAnsi="Arial" w:cs="Arial"/>
          <w:b/>
          <w:lang w:val="en-US"/>
        </w:rPr>
      </w:pPr>
    </w:p>
    <w:p w:rsidR="00A834C8" w:rsidRDefault="00A834C8">
      <w:pPr>
        <w:spacing w:after="0" w:line="240" w:lineRule="auto"/>
        <w:rPr>
          <w:rStyle w:val="tlid-translation"/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eastAsia="sv-SE"/>
        </w:rPr>
        <w:drawing>
          <wp:inline distT="0" distB="0" distL="0" distR="0">
            <wp:extent cx="4319270" cy="4319270"/>
            <wp:effectExtent l="0" t="0" r="508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ckelhal_RGB_gron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27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4C8" w:rsidRDefault="00A834C8">
      <w:pPr>
        <w:spacing w:after="0" w:line="240" w:lineRule="auto"/>
        <w:rPr>
          <w:rStyle w:val="tlid-translation"/>
          <w:rFonts w:cstheme="minorHAnsi"/>
          <w:sz w:val="20"/>
          <w:szCs w:val="20"/>
          <w:lang w:val="en-US"/>
        </w:rPr>
      </w:pPr>
    </w:p>
    <w:p w:rsidR="00B53B5A" w:rsidRPr="003879B7" w:rsidRDefault="00A834C8">
      <w:pPr>
        <w:spacing w:after="0" w:line="240" w:lineRule="auto"/>
        <w:rPr>
          <w:sz w:val="20"/>
          <w:szCs w:val="20"/>
          <w:lang w:val="en-US"/>
        </w:rPr>
      </w:pPr>
      <w:r w:rsidRPr="00C6681F">
        <w:rPr>
          <w:rStyle w:val="tlid-translation"/>
          <w:rFonts w:cstheme="minorHAnsi"/>
          <w:sz w:val="20"/>
          <w:szCs w:val="20"/>
          <w:lang w:val="en-US"/>
        </w:rPr>
        <w:t xml:space="preserve">Reference: </w:t>
      </w:r>
      <w:r w:rsidR="00C6681F" w:rsidRPr="00C6681F">
        <w:rPr>
          <w:sz w:val="20"/>
          <w:szCs w:val="20"/>
          <w:lang w:val="en-US"/>
        </w:rPr>
        <w:t xml:space="preserve">Swedish Food Agency. </w:t>
      </w:r>
      <w:r w:rsidR="00C6681F" w:rsidRPr="003879B7">
        <w:rPr>
          <w:sz w:val="20"/>
          <w:szCs w:val="20"/>
          <w:lang w:val="en-US"/>
        </w:rPr>
        <w:t>The Keyhole,</w:t>
      </w:r>
      <w:r w:rsidR="003879B7" w:rsidRPr="003879B7">
        <w:rPr>
          <w:sz w:val="20"/>
          <w:szCs w:val="20"/>
          <w:lang w:val="en-US"/>
        </w:rPr>
        <w:t xml:space="preserve"> </w:t>
      </w:r>
      <w:bookmarkStart w:id="0" w:name="_GoBack"/>
      <w:r w:rsidR="003879B7" w:rsidRPr="003879B7">
        <w:rPr>
          <w:sz w:val="20"/>
          <w:szCs w:val="20"/>
          <w:lang w:val="en-US"/>
        </w:rPr>
        <w:t>https://www.livsmedelsverket.se/produktion-handel--</w:t>
      </w:r>
      <w:proofErr w:type="spellStart"/>
      <w:r w:rsidR="003879B7" w:rsidRPr="003879B7">
        <w:rPr>
          <w:sz w:val="20"/>
          <w:szCs w:val="20"/>
          <w:lang w:val="en-US"/>
        </w:rPr>
        <w:t>kontroll</w:t>
      </w:r>
      <w:proofErr w:type="spellEnd"/>
      <w:r w:rsidR="003879B7" w:rsidRPr="003879B7">
        <w:rPr>
          <w:sz w:val="20"/>
          <w:szCs w:val="20"/>
          <w:lang w:val="en-US"/>
        </w:rPr>
        <w:t>/information-</w:t>
      </w:r>
      <w:proofErr w:type="spellStart"/>
      <w:r w:rsidR="003879B7" w:rsidRPr="003879B7">
        <w:rPr>
          <w:sz w:val="20"/>
          <w:szCs w:val="20"/>
          <w:lang w:val="en-US"/>
        </w:rPr>
        <w:t>markning</w:t>
      </w:r>
      <w:proofErr w:type="spellEnd"/>
      <w:r w:rsidR="003879B7" w:rsidRPr="003879B7">
        <w:rPr>
          <w:sz w:val="20"/>
          <w:szCs w:val="20"/>
          <w:lang w:val="en-US"/>
        </w:rPr>
        <w:t>-</w:t>
      </w:r>
      <w:proofErr w:type="spellStart"/>
      <w:r w:rsidR="003879B7" w:rsidRPr="003879B7">
        <w:rPr>
          <w:sz w:val="20"/>
          <w:szCs w:val="20"/>
          <w:lang w:val="en-US"/>
        </w:rPr>
        <w:t>och-pastaenden</w:t>
      </w:r>
      <w:proofErr w:type="spellEnd"/>
      <w:r w:rsidR="003879B7" w:rsidRPr="003879B7">
        <w:rPr>
          <w:sz w:val="20"/>
          <w:szCs w:val="20"/>
          <w:lang w:val="en-US"/>
        </w:rPr>
        <w:t>/</w:t>
      </w:r>
      <w:proofErr w:type="spellStart"/>
      <w:r w:rsidR="003879B7" w:rsidRPr="003879B7">
        <w:rPr>
          <w:sz w:val="20"/>
          <w:szCs w:val="20"/>
          <w:lang w:val="en-US"/>
        </w:rPr>
        <w:t>nyckelhalet</w:t>
      </w:r>
      <w:proofErr w:type="spellEnd"/>
      <w:r w:rsidR="003879B7" w:rsidRPr="003879B7">
        <w:rPr>
          <w:sz w:val="20"/>
          <w:szCs w:val="20"/>
          <w:lang w:val="en-US"/>
        </w:rPr>
        <w:t>---</w:t>
      </w:r>
      <w:proofErr w:type="spellStart"/>
      <w:r w:rsidR="003879B7" w:rsidRPr="003879B7">
        <w:rPr>
          <w:sz w:val="20"/>
          <w:szCs w:val="20"/>
          <w:lang w:val="en-US"/>
        </w:rPr>
        <w:t>foretagsinformation</w:t>
      </w:r>
      <w:proofErr w:type="spellEnd"/>
      <w:r w:rsidR="003879B7" w:rsidRPr="003879B7">
        <w:rPr>
          <w:sz w:val="20"/>
          <w:szCs w:val="20"/>
          <w:lang w:val="en-US"/>
        </w:rPr>
        <w:t>/</w:t>
      </w:r>
      <w:proofErr w:type="spellStart"/>
      <w:r w:rsidR="003879B7" w:rsidRPr="003879B7">
        <w:rPr>
          <w:sz w:val="20"/>
          <w:szCs w:val="20"/>
          <w:lang w:val="en-US"/>
        </w:rPr>
        <w:t>nedladdning-av-nyckelhalet</w:t>
      </w:r>
      <w:proofErr w:type="spellEnd"/>
      <w:r w:rsidR="00C6681F" w:rsidRPr="003879B7">
        <w:rPr>
          <w:sz w:val="20"/>
          <w:szCs w:val="20"/>
          <w:lang w:val="en-US"/>
        </w:rPr>
        <w:t xml:space="preserve"> </w:t>
      </w:r>
      <w:bookmarkEnd w:id="0"/>
      <w:r w:rsidR="003879B7" w:rsidRPr="003879B7">
        <w:rPr>
          <w:sz w:val="20"/>
          <w:szCs w:val="20"/>
          <w:lang w:val="en-US"/>
        </w:rPr>
        <w:t>(</w:t>
      </w:r>
      <w:r w:rsidR="00C6681F" w:rsidRPr="003879B7">
        <w:rPr>
          <w:sz w:val="20"/>
          <w:szCs w:val="20"/>
          <w:lang w:val="en-US"/>
        </w:rPr>
        <w:t>accessed Jun 10, 2021)</w:t>
      </w:r>
      <w:r w:rsidR="00B53B5A" w:rsidRPr="003879B7">
        <w:rPr>
          <w:sz w:val="20"/>
          <w:szCs w:val="20"/>
          <w:lang w:val="en-US"/>
        </w:rPr>
        <w:t>.</w:t>
      </w:r>
    </w:p>
    <w:p w:rsidR="00B53B5A" w:rsidRPr="003879B7" w:rsidRDefault="00B53B5A">
      <w:pPr>
        <w:spacing w:after="0" w:line="240" w:lineRule="auto"/>
        <w:rPr>
          <w:sz w:val="20"/>
          <w:szCs w:val="20"/>
          <w:lang w:val="en-US"/>
        </w:rPr>
      </w:pPr>
    </w:p>
    <w:p w:rsidR="00A834C8" w:rsidRPr="003879B7" w:rsidRDefault="00A834C8">
      <w:pPr>
        <w:spacing w:after="0" w:line="240" w:lineRule="auto"/>
        <w:rPr>
          <w:rStyle w:val="tlid-translation"/>
          <w:rFonts w:ascii="Arial" w:eastAsia="Times New Roman" w:hAnsi="Arial" w:cs="Arial"/>
          <w:b/>
          <w:sz w:val="20"/>
          <w:szCs w:val="20"/>
          <w:lang w:val="en-US" w:eastAsia="sv-SE"/>
        </w:rPr>
      </w:pPr>
      <w:r w:rsidRPr="003879B7">
        <w:rPr>
          <w:rStyle w:val="tlid-translation"/>
          <w:rFonts w:ascii="Arial" w:hAnsi="Arial" w:cs="Arial"/>
          <w:b/>
          <w:sz w:val="20"/>
          <w:szCs w:val="20"/>
          <w:lang w:val="en-US"/>
        </w:rPr>
        <w:br w:type="page"/>
      </w:r>
    </w:p>
    <w:p w:rsidR="00037AE5" w:rsidRPr="00037AE5" w:rsidRDefault="00037AE5" w:rsidP="00037AE5">
      <w:pPr>
        <w:pStyle w:val="Tabelltext"/>
        <w:suppressLineNumbers/>
        <w:rPr>
          <w:rStyle w:val="tlid-translation"/>
          <w:rFonts w:ascii="Arial" w:hAnsi="Arial" w:cs="Arial"/>
          <w:b/>
          <w:sz w:val="22"/>
          <w:szCs w:val="22"/>
          <w:lang w:val="en-US"/>
        </w:rPr>
      </w:pPr>
      <w:r w:rsidRPr="00037AE5">
        <w:rPr>
          <w:rStyle w:val="tlid-translation"/>
          <w:rFonts w:ascii="Arial" w:hAnsi="Arial" w:cs="Arial"/>
          <w:b/>
          <w:sz w:val="22"/>
          <w:szCs w:val="22"/>
          <w:lang w:val="en-US"/>
        </w:rPr>
        <w:lastRenderedPageBreak/>
        <w:t xml:space="preserve">Figure </w:t>
      </w:r>
      <w:r w:rsidR="00C6681F">
        <w:rPr>
          <w:rStyle w:val="tlid-translation"/>
          <w:rFonts w:ascii="Arial" w:hAnsi="Arial" w:cs="Arial"/>
          <w:b/>
          <w:sz w:val="22"/>
          <w:szCs w:val="22"/>
          <w:lang w:val="en-US"/>
        </w:rPr>
        <w:t>2</w:t>
      </w:r>
      <w:r w:rsidRPr="00037AE5">
        <w:rPr>
          <w:rStyle w:val="tlid-translation"/>
          <w:rFonts w:ascii="Arial" w:hAnsi="Arial" w:cs="Arial"/>
          <w:b/>
          <w:sz w:val="22"/>
          <w:szCs w:val="22"/>
          <w:lang w:val="en-US"/>
        </w:rPr>
        <w:t xml:space="preserve">a). Temporal trends of unadjusted mean values of estimated percentage of energy intake of total carbohydrates, total fat and total protein by survey year and sex. </w:t>
      </w:r>
    </w:p>
    <w:p w:rsidR="00037AE5" w:rsidRDefault="00037AE5" w:rsidP="00037AE5">
      <w:pPr>
        <w:suppressLineNumbers/>
        <w:rPr>
          <w:rStyle w:val="tlid-translation"/>
          <w:rFonts w:ascii="Times New Roman" w:hAnsi="Times New Roman" w:cs="Times New Roman"/>
          <w:sz w:val="20"/>
          <w:szCs w:val="20"/>
          <w:lang w:val="en-US"/>
        </w:rPr>
      </w:pPr>
      <w:r w:rsidRPr="008E6A9F">
        <w:rPr>
          <w:rStyle w:val="tlid-translation"/>
          <w:rFonts w:ascii="Times New Roman" w:hAnsi="Times New Roman" w:cs="Times New Roman"/>
          <w:noProof/>
          <w:sz w:val="20"/>
          <w:szCs w:val="20"/>
          <w:lang w:eastAsia="sv-SE"/>
        </w:rPr>
        <w:drawing>
          <wp:inline distT="0" distB="0" distL="0" distR="0" wp14:anchorId="2AA037A7" wp14:editId="5F83BB10">
            <wp:extent cx="6439859" cy="3800724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4732" cy="380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E5" w:rsidRDefault="00037AE5">
      <w:pPr>
        <w:spacing w:after="0" w:line="240" w:lineRule="auto"/>
        <w:rPr>
          <w:rStyle w:val="TabelltextChar"/>
          <w:rFonts w:eastAsiaTheme="minorHAnsi"/>
          <w:lang w:val="en-US"/>
        </w:rPr>
      </w:pPr>
      <w:r>
        <w:rPr>
          <w:rStyle w:val="TabelltextChar"/>
          <w:rFonts w:eastAsiaTheme="minorHAnsi"/>
          <w:lang w:val="en-US"/>
        </w:rPr>
        <w:br w:type="page"/>
      </w:r>
    </w:p>
    <w:p w:rsidR="00406CFF" w:rsidRDefault="00037AE5" w:rsidP="00037AE5">
      <w:pPr>
        <w:suppressLineNumbers/>
        <w:tabs>
          <w:tab w:val="left" w:pos="2608"/>
        </w:tabs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</w:pPr>
      <w:r w:rsidRPr="00037AE5"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  <w:lastRenderedPageBreak/>
        <w:t xml:space="preserve">Figure </w:t>
      </w:r>
      <w:r w:rsidR="00C6681F"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  <w:t>2</w:t>
      </w:r>
      <w:r w:rsidRPr="00037AE5"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  <w:t xml:space="preserve">b). </w:t>
      </w:r>
      <w:r w:rsidR="00406CFF" w:rsidRPr="00037AE5"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  <w:t xml:space="preserve">Temporal trends of unadjusted mean values of </w:t>
      </w:r>
      <w:r w:rsidR="00406CFF"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  <w:t xml:space="preserve">Healthy Diet Score (HDS) </w:t>
      </w:r>
      <w:r w:rsidR="00406CFF" w:rsidRPr="00037AE5"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  <w:t>by survey year and sex.</w:t>
      </w:r>
    </w:p>
    <w:p w:rsidR="00406CFF" w:rsidRDefault="00406CFF" w:rsidP="00037AE5">
      <w:pPr>
        <w:suppressLineNumbers/>
        <w:tabs>
          <w:tab w:val="left" w:pos="2608"/>
        </w:tabs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</w:pPr>
    </w:p>
    <w:p w:rsidR="00406CFF" w:rsidRDefault="00406CFF" w:rsidP="0040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5969635" cy="351091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CFF" w:rsidRDefault="00406CFF" w:rsidP="0040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CFF" w:rsidRDefault="00406CFF" w:rsidP="00406C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06CFF" w:rsidRDefault="00406CFF" w:rsidP="0040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CFF" w:rsidRDefault="00406CFF" w:rsidP="0040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CFF" w:rsidRDefault="00406CFF" w:rsidP="00406C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06CFF" w:rsidRDefault="00406CFF" w:rsidP="00037AE5">
      <w:pPr>
        <w:suppressLineNumbers/>
        <w:tabs>
          <w:tab w:val="left" w:pos="2608"/>
        </w:tabs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</w:pPr>
    </w:p>
    <w:p w:rsidR="00406CFF" w:rsidRDefault="00406CFF">
      <w:pPr>
        <w:spacing w:after="0" w:line="240" w:lineRule="auto"/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</w:pPr>
      <w:r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  <w:br w:type="page"/>
      </w:r>
    </w:p>
    <w:p w:rsidR="00037AE5" w:rsidRDefault="00C6681F" w:rsidP="00037AE5">
      <w:pPr>
        <w:suppressLineNumbers/>
        <w:tabs>
          <w:tab w:val="left" w:pos="2608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  <w:lastRenderedPageBreak/>
        <w:t>Figure 2</w:t>
      </w:r>
      <w:r w:rsidR="00406CFF"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  <w:t xml:space="preserve">c). </w:t>
      </w:r>
      <w:r w:rsidR="00037AE5" w:rsidRPr="00037AE5"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  <w:t>Temporal trends of unadjusted mean values of intake (servings/day) of healthy food items by survey year and sex.</w:t>
      </w:r>
      <w:r w:rsidR="00037A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37AE5" w:rsidRPr="00750262">
        <w:rPr>
          <w:rFonts w:ascii="Times New Roman" w:hAnsi="Times New Roman" w:cs="Times New Roman"/>
          <w:noProof/>
          <w:sz w:val="20"/>
          <w:szCs w:val="20"/>
          <w:lang w:eastAsia="sv-SE"/>
        </w:rPr>
        <w:drawing>
          <wp:inline distT="0" distB="0" distL="0" distR="0" wp14:anchorId="5BAC4AE6" wp14:editId="7BC23D95">
            <wp:extent cx="6561112" cy="3872286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3187" cy="389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E5" w:rsidRPr="00B43103" w:rsidRDefault="00037AE5" w:rsidP="00037AE5">
      <w:pPr>
        <w:suppressLineNumbers/>
        <w:rPr>
          <w:rFonts w:ascii="Times New Roman" w:hAnsi="Times New Roman" w:cs="Times New Roman"/>
          <w:sz w:val="20"/>
          <w:szCs w:val="20"/>
          <w:lang w:val="en-US"/>
        </w:rPr>
      </w:pPr>
    </w:p>
    <w:p w:rsidR="00037AE5" w:rsidRDefault="00037AE5">
      <w:pPr>
        <w:spacing w:after="0" w:line="240" w:lineRule="auto"/>
        <w:rPr>
          <w:rStyle w:val="TabelltextChar"/>
          <w:rFonts w:eastAsiaTheme="minorHAnsi"/>
          <w:lang w:val="en-US"/>
        </w:rPr>
      </w:pPr>
      <w:r>
        <w:rPr>
          <w:rStyle w:val="TabelltextChar"/>
          <w:rFonts w:eastAsiaTheme="minorHAnsi"/>
          <w:lang w:val="en-US"/>
        </w:rPr>
        <w:br w:type="page"/>
      </w:r>
    </w:p>
    <w:p w:rsidR="00A834C8" w:rsidRDefault="00C6681F" w:rsidP="00C5694E">
      <w:pPr>
        <w:suppressLineNumbers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  <w:lastRenderedPageBreak/>
        <w:t>Figure 2</w:t>
      </w:r>
      <w:r w:rsidR="00406CFF"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  <w:t>d</w:t>
      </w:r>
      <w:r w:rsidR="00037AE5" w:rsidRPr="00037AE5">
        <w:rPr>
          <w:rStyle w:val="TabelltextChar"/>
          <w:rFonts w:ascii="Arial" w:eastAsiaTheme="minorHAnsi" w:hAnsi="Arial" w:cs="Arial"/>
          <w:b/>
          <w:sz w:val="22"/>
          <w:szCs w:val="22"/>
          <w:lang w:val="en-US"/>
        </w:rPr>
        <w:t>). Temporal trends of unadjusted mean values of intake (servings/day) of unhealthy food items by survey year and sex.</w:t>
      </w:r>
      <w:r w:rsidR="00037A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37AE5" w:rsidRPr="009B3C29"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drawing>
          <wp:inline distT="0" distB="0" distL="0" distR="0" wp14:anchorId="65C169C6" wp14:editId="4803B974">
            <wp:extent cx="6534166" cy="385638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0210" cy="390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4C8" w:rsidRDefault="00A834C8" w:rsidP="00A834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67B7" w:rsidRPr="00A834C8" w:rsidRDefault="008267B7" w:rsidP="00C668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67B7" w:rsidRPr="00A834C8" w:rsidSect="00C5694E">
      <w:footerReference w:type="default" r:id="rId13"/>
      <w:pgSz w:w="11906" w:h="16838" w:code="9"/>
      <w:pgMar w:top="1701" w:right="2552" w:bottom="1701" w:left="2552" w:header="91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E5" w:rsidRDefault="00037AE5" w:rsidP="00A50651">
      <w:r>
        <w:separator/>
      </w:r>
    </w:p>
  </w:endnote>
  <w:endnote w:type="continuationSeparator" w:id="0">
    <w:p w:rsidR="00037AE5" w:rsidRDefault="00037AE5" w:rsidP="00A5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69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3402"/>
      <w:gridCol w:w="3544"/>
    </w:tblGrid>
    <w:tr w:rsidR="00D546B7" w:rsidTr="00640A9C">
      <w:trPr>
        <w:trHeight w:hRule="exact" w:val="238"/>
      </w:trPr>
      <w:tc>
        <w:tcPr>
          <w:tcW w:w="3402" w:type="dxa"/>
        </w:tcPr>
        <w:p w:rsidR="00D546B7" w:rsidRDefault="00D546B7">
          <w:pPr>
            <w:pStyle w:val="Sidfot"/>
          </w:pPr>
        </w:p>
      </w:tc>
      <w:tc>
        <w:tcPr>
          <w:tcW w:w="3544" w:type="dxa"/>
        </w:tcPr>
        <w:p w:rsidR="00D546B7" w:rsidRDefault="00D546B7">
          <w:pPr>
            <w:pStyle w:val="Sidfo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3879B7">
            <w:rPr>
              <w:noProof/>
            </w:rPr>
            <w:t>5</w:t>
          </w:r>
          <w:r>
            <w:fldChar w:fldCharType="end"/>
          </w:r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  <w:bookmarkStart w:id="1" w:name="Ansvarig"/>
          <w:bookmarkEnd w:id="1"/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  <w:bookmarkStart w:id="2" w:name="Version"/>
          <w:bookmarkEnd w:id="2"/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</w:p>
      </w:tc>
    </w:tr>
  </w:tbl>
  <w:p w:rsidR="00D546B7" w:rsidRPr="00D546B7" w:rsidRDefault="00D546B7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E5" w:rsidRDefault="00037AE5" w:rsidP="00A50651">
      <w:r>
        <w:separator/>
      </w:r>
    </w:p>
  </w:footnote>
  <w:footnote w:type="continuationSeparator" w:id="0">
    <w:p w:rsidR="00037AE5" w:rsidRDefault="00037AE5" w:rsidP="00A5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6C9FE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2E2B6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4C50C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DCFC6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2910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2CEF5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E0454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189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D08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A7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6F53E1"/>
    <w:multiLevelType w:val="singleLevel"/>
    <w:tmpl w:val="DA36F124"/>
    <w:name w:val="lstNum"/>
    <w:lvl w:ilvl="0">
      <w:start w:val="1"/>
      <w:numFmt w:val="decimal"/>
      <w:lvlRestart w:val="0"/>
      <w:pStyle w:val="Numreradlista"/>
      <w:lvlText w:val="%1"/>
      <w:lvlJc w:val="left"/>
      <w:pPr>
        <w:ind w:left="283" w:hanging="283"/>
      </w:pPr>
    </w:lvl>
  </w:abstractNum>
  <w:abstractNum w:abstractNumId="11" w15:restartNumberingAfterBreak="0">
    <w:nsid w:val="72556C54"/>
    <w:multiLevelType w:val="singleLevel"/>
    <w:tmpl w:val="50CABB16"/>
    <w:name w:val="lstSymbol"/>
    <w:lvl w:ilvl="0">
      <w:start w:val="1"/>
      <w:numFmt w:val="bullet"/>
      <w:pStyle w:val="Punktlista"/>
      <w:lvlText w:val="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77960B81"/>
    <w:multiLevelType w:val="singleLevel"/>
    <w:tmpl w:val="E30A97AE"/>
    <w:name w:val="lstSymbol2"/>
    <w:lvl w:ilvl="0">
      <w:start w:val="1"/>
      <w:numFmt w:val="bullet"/>
      <w:pStyle w:val="Punktlista2"/>
      <w:lvlText w:val=""/>
      <w:lvlJc w:val="left"/>
      <w:pPr>
        <w:ind w:left="567" w:hanging="284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E5"/>
    <w:rsid w:val="00037AE5"/>
    <w:rsid w:val="000429A8"/>
    <w:rsid w:val="000E5029"/>
    <w:rsid w:val="001043C3"/>
    <w:rsid w:val="00266F23"/>
    <w:rsid w:val="00302DC1"/>
    <w:rsid w:val="00333475"/>
    <w:rsid w:val="00356754"/>
    <w:rsid w:val="00375CC3"/>
    <w:rsid w:val="003879B7"/>
    <w:rsid w:val="003C51E9"/>
    <w:rsid w:val="003D00EA"/>
    <w:rsid w:val="00406CFF"/>
    <w:rsid w:val="00464D19"/>
    <w:rsid w:val="004A223A"/>
    <w:rsid w:val="00502021"/>
    <w:rsid w:val="00526DB1"/>
    <w:rsid w:val="00593FA1"/>
    <w:rsid w:val="00607118"/>
    <w:rsid w:val="00640A9C"/>
    <w:rsid w:val="006A1596"/>
    <w:rsid w:val="006F4298"/>
    <w:rsid w:val="007C60AD"/>
    <w:rsid w:val="008267B7"/>
    <w:rsid w:val="008439EA"/>
    <w:rsid w:val="00850103"/>
    <w:rsid w:val="008C69E3"/>
    <w:rsid w:val="0097435B"/>
    <w:rsid w:val="009A052E"/>
    <w:rsid w:val="009D3908"/>
    <w:rsid w:val="00A16BAB"/>
    <w:rsid w:val="00A50651"/>
    <w:rsid w:val="00A834C8"/>
    <w:rsid w:val="00AA2271"/>
    <w:rsid w:val="00AC4B8C"/>
    <w:rsid w:val="00B53B5A"/>
    <w:rsid w:val="00B807BC"/>
    <w:rsid w:val="00B81CB0"/>
    <w:rsid w:val="00BB0B21"/>
    <w:rsid w:val="00BE796C"/>
    <w:rsid w:val="00C01632"/>
    <w:rsid w:val="00C05E0F"/>
    <w:rsid w:val="00C178CC"/>
    <w:rsid w:val="00C5694E"/>
    <w:rsid w:val="00C6681F"/>
    <w:rsid w:val="00D44CE7"/>
    <w:rsid w:val="00D546B7"/>
    <w:rsid w:val="00D629B5"/>
    <w:rsid w:val="00D73D4A"/>
    <w:rsid w:val="00DC1A5F"/>
    <w:rsid w:val="00F26783"/>
    <w:rsid w:val="00F45A7C"/>
    <w:rsid w:val="00F82332"/>
    <w:rsid w:val="00F855CF"/>
    <w:rsid w:val="00FD653A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DBBD756-89C4-41C0-A58B-AA98FCE0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AE5"/>
    <w:pPr>
      <w:spacing w:after="200" w:line="276" w:lineRule="auto"/>
    </w:pPr>
    <w:rPr>
      <w:rFonts w:asciiTheme="minorHAnsi" w:hAnsiTheme="minorHAnsi"/>
    </w:rPr>
  </w:style>
  <w:style w:type="paragraph" w:styleId="Rubrik1">
    <w:name w:val="heading 1"/>
    <w:aliases w:val="Kapitelrubrik"/>
    <w:next w:val="Brdtext"/>
    <w:link w:val="Rubrik1Char"/>
    <w:uiPriority w:val="9"/>
    <w:rsid w:val="00B807BC"/>
    <w:pPr>
      <w:keepNext/>
      <w:keepLines/>
      <w:pageBreakBefore/>
      <w:suppressAutoHyphens/>
      <w:jc w:val="center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Rubrik2">
    <w:name w:val="heading 2"/>
    <w:aliases w:val="Huvudrubrik"/>
    <w:next w:val="Brdtext"/>
    <w:link w:val="Rubrik2Char"/>
    <w:uiPriority w:val="9"/>
    <w:qFormat/>
    <w:rsid w:val="00B807BC"/>
    <w:pPr>
      <w:keepNext/>
      <w:keepLines/>
      <w:suppressAutoHyphens/>
      <w:spacing w:before="220"/>
      <w:jc w:val="center"/>
      <w:outlineLvl w:val="1"/>
    </w:pPr>
    <w:rPr>
      <w:rFonts w:ascii="Arial" w:eastAsiaTheme="majorEastAsia" w:hAnsi="Arial" w:cstheme="majorBidi"/>
      <w:b/>
      <w:sz w:val="36"/>
      <w:szCs w:val="26"/>
    </w:rPr>
  </w:style>
  <w:style w:type="paragraph" w:styleId="Rubrik3">
    <w:name w:val="heading 3"/>
    <w:aliases w:val="Mellanrubrik"/>
    <w:next w:val="Brdtext"/>
    <w:link w:val="Rubrik3Char"/>
    <w:uiPriority w:val="9"/>
    <w:qFormat/>
    <w:rsid w:val="00A16BAB"/>
    <w:pPr>
      <w:keepNext/>
      <w:keepLines/>
      <w:suppressAutoHyphens/>
      <w:spacing w:before="170"/>
      <w:jc w:val="center"/>
      <w:outlineLvl w:val="2"/>
    </w:pPr>
    <w:rPr>
      <w:rFonts w:ascii="Arial" w:eastAsiaTheme="majorEastAsia" w:hAnsi="Arial" w:cstheme="majorBidi"/>
      <w:b/>
      <w:bCs/>
      <w:sz w:val="28"/>
    </w:rPr>
  </w:style>
  <w:style w:type="paragraph" w:styleId="Rubrik4">
    <w:name w:val="heading 4"/>
    <w:aliases w:val="Underubrik"/>
    <w:next w:val="Brdtext"/>
    <w:link w:val="Rubrik4Char"/>
    <w:uiPriority w:val="9"/>
    <w:qFormat/>
    <w:rsid w:val="00F45A7C"/>
    <w:pPr>
      <w:keepNext/>
      <w:keepLines/>
      <w:suppressAutoHyphens/>
      <w:overflowPunct w:val="0"/>
      <w:autoSpaceDE w:val="0"/>
      <w:autoSpaceDN w:val="0"/>
      <w:adjustRightInd w:val="0"/>
      <w:spacing w:before="130"/>
      <w:jc w:val="center"/>
      <w:textAlignment w:val="baseline"/>
      <w:outlineLvl w:val="3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Rubrik5">
    <w:name w:val="heading 5"/>
    <w:next w:val="Brdtext"/>
    <w:link w:val="Rubrik5Char"/>
    <w:uiPriority w:val="9"/>
    <w:rsid w:val="00F45A7C"/>
    <w:pPr>
      <w:keepNext/>
      <w:keepLines/>
      <w:suppressAutoHyphens/>
      <w:spacing w:before="130"/>
      <w:jc w:val="center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64D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64D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64D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64D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aliases w:val="Underubrik Char"/>
    <w:basedOn w:val="Standardstycketeckensnitt"/>
    <w:link w:val="Rubrik4"/>
    <w:uiPriority w:val="9"/>
    <w:rsid w:val="004A223A"/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Beskrivning">
    <w:name w:val="caption"/>
    <w:basedOn w:val="Normal"/>
    <w:uiPriority w:val="99"/>
    <w:qFormat/>
    <w:rsid w:val="00C05E0F"/>
    <w:pPr>
      <w:spacing w:after="135"/>
    </w:pPr>
    <w:rPr>
      <w:rFonts w:ascii="Arial Narrow" w:hAnsi="Arial Narrow"/>
      <w:bCs/>
      <w:i/>
      <w:sz w:val="20"/>
      <w:szCs w:val="18"/>
    </w:rPr>
  </w:style>
  <w:style w:type="paragraph" w:styleId="Brdtext">
    <w:name w:val="Body Text"/>
    <w:basedOn w:val="Normal"/>
    <w:link w:val="BrdtextChar"/>
    <w:qFormat/>
    <w:rsid w:val="00BE796C"/>
    <w:pPr>
      <w:spacing w:before="60" w:after="60"/>
    </w:pPr>
  </w:style>
  <w:style w:type="character" w:customStyle="1" w:styleId="BrdtextChar">
    <w:name w:val="Brödtext Char"/>
    <w:basedOn w:val="Standardstycketeckensnitt"/>
    <w:link w:val="Brdtext"/>
    <w:rsid w:val="004A223A"/>
  </w:style>
  <w:style w:type="paragraph" w:styleId="Brdtextmedindrag">
    <w:name w:val="Body Text Indent"/>
    <w:basedOn w:val="Brdtext"/>
    <w:link w:val="BrdtextmedindragChar"/>
    <w:uiPriority w:val="99"/>
    <w:rsid w:val="00BE796C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266F23"/>
  </w:style>
  <w:style w:type="paragraph" w:styleId="Numreradlista">
    <w:name w:val="List Number"/>
    <w:basedOn w:val="Brdtext"/>
    <w:uiPriority w:val="2"/>
    <w:qFormat/>
    <w:rsid w:val="00F855CF"/>
    <w:pPr>
      <w:numPr>
        <w:numId w:val="13"/>
      </w:numPr>
    </w:pPr>
  </w:style>
  <w:style w:type="paragraph" w:styleId="Punktlista">
    <w:name w:val="List Bullet"/>
    <w:basedOn w:val="Brdtext"/>
    <w:uiPriority w:val="1"/>
    <w:qFormat/>
    <w:rsid w:val="00F855CF"/>
    <w:pPr>
      <w:numPr>
        <w:numId w:val="11"/>
      </w:numPr>
    </w:pPr>
  </w:style>
  <w:style w:type="paragraph" w:styleId="Punktlista2">
    <w:name w:val="List Bullet 2"/>
    <w:basedOn w:val="Punktlista"/>
    <w:uiPriority w:val="99"/>
    <w:qFormat/>
    <w:rsid w:val="00F855CF"/>
    <w:pPr>
      <w:numPr>
        <w:numId w:val="12"/>
      </w:numPr>
    </w:pPr>
  </w:style>
  <w:style w:type="character" w:customStyle="1" w:styleId="Rubrik1Char">
    <w:name w:val="Rubrik 1 Char"/>
    <w:aliases w:val="Kapitelrubrik Char"/>
    <w:basedOn w:val="Standardstycketeckensnitt"/>
    <w:link w:val="Rubrik1"/>
    <w:uiPriority w:val="9"/>
    <w:rsid w:val="004A223A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Rubrik2Char">
    <w:name w:val="Rubrik 2 Char"/>
    <w:aliases w:val="Huvudrubrik Char"/>
    <w:basedOn w:val="Standardstycketeckensnitt"/>
    <w:link w:val="Rubrik2"/>
    <w:uiPriority w:val="9"/>
    <w:rsid w:val="004A223A"/>
    <w:rPr>
      <w:rFonts w:ascii="Arial" w:eastAsiaTheme="majorEastAsia" w:hAnsi="Arial" w:cstheme="majorBidi"/>
      <w:b/>
      <w:sz w:val="36"/>
      <w:szCs w:val="26"/>
    </w:rPr>
  </w:style>
  <w:style w:type="character" w:customStyle="1" w:styleId="Rubrik3Char">
    <w:name w:val="Rubrik 3 Char"/>
    <w:aliases w:val="Mellanrubrik Char"/>
    <w:basedOn w:val="Standardstycketeckensnitt"/>
    <w:link w:val="Rubrik3"/>
    <w:uiPriority w:val="9"/>
    <w:rsid w:val="004A223A"/>
    <w:rPr>
      <w:rFonts w:ascii="Arial" w:eastAsiaTheme="majorEastAsia" w:hAnsi="Arial" w:cstheme="majorBidi"/>
      <w:b/>
      <w:bCs/>
      <w:sz w:val="28"/>
    </w:rPr>
  </w:style>
  <w:style w:type="paragraph" w:styleId="Adress-brev">
    <w:name w:val="envelope address"/>
    <w:basedOn w:val="Normal"/>
    <w:uiPriority w:val="99"/>
    <w:semiHidden/>
    <w:unhideWhenUsed/>
    <w:rsid w:val="00464D19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64D19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64D19"/>
  </w:style>
  <w:style w:type="paragraph" w:styleId="Avslutandetext">
    <w:name w:val="Closing"/>
    <w:basedOn w:val="Normal"/>
    <w:link w:val="AvslutandetextChar"/>
    <w:uiPriority w:val="99"/>
    <w:semiHidden/>
    <w:unhideWhenUsed/>
    <w:rsid w:val="00464D1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64D19"/>
  </w:style>
  <w:style w:type="paragraph" w:styleId="Avsndaradress-brev">
    <w:name w:val="envelope return"/>
    <w:basedOn w:val="Normal"/>
    <w:uiPriority w:val="99"/>
    <w:semiHidden/>
    <w:unhideWhenUsed/>
    <w:rsid w:val="00464D19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4D1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4D19"/>
    <w:rPr>
      <w:rFonts w:ascii="Tahoma" w:hAnsi="Tahoma" w:cs="Tahoma"/>
      <w:sz w:val="16"/>
      <w:szCs w:val="16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64D1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64D19"/>
  </w:style>
  <w:style w:type="paragraph" w:styleId="Brdtext3">
    <w:name w:val="Body Text 3"/>
    <w:basedOn w:val="Normal"/>
    <w:link w:val="Brdtext3Char"/>
    <w:uiPriority w:val="99"/>
    <w:semiHidden/>
    <w:unhideWhenUsed/>
    <w:rsid w:val="00464D1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64D1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64D19"/>
    <w:pPr>
      <w:spacing w:before="0"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64D1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64D19"/>
    <w:pPr>
      <w:spacing w:before="0"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64D1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64D1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64D1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64D1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64D1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64D1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A223A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64D19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64D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64D19"/>
  </w:style>
  <w:style w:type="character" w:customStyle="1" w:styleId="DatumChar">
    <w:name w:val="Datum Char"/>
    <w:basedOn w:val="Standardstycketeckensnitt"/>
    <w:link w:val="Datum"/>
    <w:uiPriority w:val="99"/>
    <w:semiHidden/>
    <w:rsid w:val="00464D19"/>
  </w:style>
  <w:style w:type="table" w:styleId="Diskrettabell1">
    <w:name w:val="Table Subtle 1"/>
    <w:basedOn w:val="Normaltabell"/>
    <w:uiPriority w:val="99"/>
    <w:semiHidden/>
    <w:unhideWhenUsed/>
    <w:rsid w:val="00464D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64D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64D1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64D19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464D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64D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64D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64D19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64D19"/>
  </w:style>
  <w:style w:type="paragraph" w:styleId="Figurfrteckning">
    <w:name w:val="table of figures"/>
    <w:basedOn w:val="Normal"/>
    <w:next w:val="Normal"/>
    <w:uiPriority w:val="99"/>
    <w:semiHidden/>
    <w:unhideWhenUsed/>
    <w:rsid w:val="00464D19"/>
  </w:style>
  <w:style w:type="paragraph" w:styleId="Fotnotstext">
    <w:name w:val="footnote text"/>
    <w:basedOn w:val="Normal"/>
    <w:link w:val="FotnotstextChar"/>
    <w:uiPriority w:val="99"/>
    <w:semiHidden/>
    <w:unhideWhenUsed/>
    <w:rsid w:val="00464D1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64D19"/>
    <w:rPr>
      <w:sz w:val="20"/>
      <w:szCs w:val="20"/>
    </w:rPr>
  </w:style>
  <w:style w:type="table" w:styleId="Frgadlista">
    <w:name w:val="Colorful List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64D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64D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64D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464D1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64D1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64D19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D1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D1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D1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D1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D1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D1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D1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D1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D19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64D1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64D1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Ingetavstnd">
    <w:name w:val="No Spacing"/>
    <w:uiPriority w:val="1"/>
    <w:semiHidden/>
    <w:qFormat/>
    <w:rsid w:val="00464D19"/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64D1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64D19"/>
  </w:style>
  <w:style w:type="paragraph" w:styleId="Innehll1">
    <w:name w:val="toc 1"/>
    <w:basedOn w:val="Normal"/>
    <w:next w:val="Normal"/>
    <w:autoRedefine/>
    <w:uiPriority w:val="39"/>
    <w:semiHidden/>
    <w:unhideWhenUsed/>
    <w:rsid w:val="00464D1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64D19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64D19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64D19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64D19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64D19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64D19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64D19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64D19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64D19"/>
    <w:pPr>
      <w:pageBreakBefore w:val="0"/>
      <w:suppressAutoHyphens w:val="0"/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64D1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4D1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4D1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4D1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64D1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64D1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64D1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64D1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64D1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64D1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64D1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64D1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64D1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64D1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464D1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64D19"/>
  </w:style>
  <w:style w:type="table" w:styleId="Ljuslista">
    <w:name w:val="Light List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464D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64D1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464D1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464D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464D1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464D1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464D1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64D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64D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64D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64D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64D19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64D19"/>
    <w:pPr>
      <w:ind w:left="1304"/>
    </w:pPr>
  </w:style>
  <w:style w:type="paragraph" w:styleId="Numreradlista2">
    <w:name w:val="List Number 2"/>
    <w:basedOn w:val="Normal"/>
    <w:uiPriority w:val="99"/>
    <w:semiHidden/>
    <w:unhideWhenUsed/>
    <w:rsid w:val="00464D19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64D19"/>
    <w:pPr>
      <w:numPr>
        <w:numId w:val="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64D19"/>
    <w:pPr>
      <w:numPr>
        <w:numId w:val="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64D19"/>
    <w:pPr>
      <w:numPr>
        <w:numId w:val="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64D19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64D19"/>
    <w:rPr>
      <w:rFonts w:ascii="Consolas" w:hAnsi="Consolas" w:cs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464D19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64D19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64D19"/>
    <w:pPr>
      <w:numPr>
        <w:numId w:val="10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semiHidden/>
    <w:qFormat/>
    <w:rsid w:val="00464D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rsid w:val="004A223A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6F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6F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fot">
    <w:name w:val="footer"/>
    <w:link w:val="SidfotChar"/>
    <w:uiPriority w:val="99"/>
    <w:unhideWhenUsed/>
    <w:rsid w:val="00A50651"/>
    <w:pPr>
      <w:keepNext/>
      <w:keepLines/>
      <w:tabs>
        <w:tab w:val="center" w:pos="4536"/>
        <w:tab w:val="right" w:pos="9072"/>
      </w:tabs>
      <w:suppressAutoHyphens/>
      <w:spacing w:before="40"/>
    </w:pPr>
    <w:rPr>
      <w:rFonts w:ascii="Arial Narrow" w:hAnsi="Arial Narrow"/>
      <w:caps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A50651"/>
    <w:rPr>
      <w:rFonts w:ascii="Arial Narrow" w:hAnsi="Arial Narrow"/>
      <w:caps/>
      <w:sz w:val="20"/>
    </w:rPr>
  </w:style>
  <w:style w:type="paragraph" w:styleId="Sidhuvud">
    <w:name w:val="header"/>
    <w:link w:val="SidhuvudChar"/>
    <w:uiPriority w:val="99"/>
    <w:unhideWhenUsed/>
    <w:rsid w:val="00C01632"/>
    <w:pPr>
      <w:keepNext/>
      <w:keepLines/>
      <w:suppressAutoHyphens/>
      <w:jc w:val="center"/>
    </w:pPr>
    <w:rPr>
      <w:rFonts w:ascii="Arial Narrow" w:hAnsi="Arial Narrow"/>
      <w:caps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C01632"/>
    <w:rPr>
      <w:rFonts w:ascii="Arial Narrow" w:hAnsi="Arial Narrow"/>
      <w:caps/>
      <w:sz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464D19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64D19"/>
  </w:style>
  <w:style w:type="paragraph" w:styleId="Slutkommentar">
    <w:name w:val="endnote text"/>
    <w:basedOn w:val="Normal"/>
    <w:link w:val="SlutkommentarChar"/>
    <w:uiPriority w:val="99"/>
    <w:semiHidden/>
    <w:unhideWhenUsed/>
    <w:rsid w:val="00464D19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64D19"/>
    <w:rPr>
      <w:sz w:val="20"/>
      <w:szCs w:val="20"/>
    </w:rPr>
  </w:style>
  <w:style w:type="table" w:styleId="Standardtabell1">
    <w:name w:val="Table Classic 1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64D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64D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A223A"/>
    <w:rPr>
      <w:b/>
      <w:bCs/>
      <w:i/>
      <w:iCs/>
      <w:color w:val="4F81BD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464D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64D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64D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64D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64D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64D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64D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64D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64D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64D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64D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64D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2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Webbtabell1">
    <w:name w:val="Table Web 1"/>
    <w:basedOn w:val="Normaltabell"/>
    <w:uiPriority w:val="99"/>
    <w:semiHidden/>
    <w:unhideWhenUsed/>
    <w:rsid w:val="00464D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64D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64D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huvud">
    <w:name w:val="Tabellhuvud"/>
    <w:basedOn w:val="Tabelltext"/>
    <w:uiPriority w:val="20"/>
    <w:qFormat/>
    <w:rsid w:val="00333475"/>
    <w:rPr>
      <w:b/>
    </w:rPr>
  </w:style>
  <w:style w:type="paragraph" w:customStyle="1" w:styleId="Tabelltext">
    <w:name w:val="Tabelltext"/>
    <w:link w:val="TabelltextChar"/>
    <w:qFormat/>
    <w:rsid w:val="00333475"/>
    <w:rPr>
      <w:rFonts w:ascii="Arial Narrow" w:eastAsia="Times New Roman" w:hAnsi="Arial Narrow" w:cs="Times New Roman"/>
      <w:sz w:val="20"/>
      <w:szCs w:val="20"/>
      <w:lang w:eastAsia="sv-SE"/>
    </w:rPr>
  </w:style>
  <w:style w:type="character" w:customStyle="1" w:styleId="tlid-translation">
    <w:name w:val="tlid-translation"/>
    <w:basedOn w:val="Standardstycketeckensnitt"/>
    <w:rsid w:val="00037AE5"/>
  </w:style>
  <w:style w:type="paragraph" w:customStyle="1" w:styleId="Rubrik10">
    <w:name w:val="Rubrik1"/>
    <w:basedOn w:val="Normal"/>
    <w:link w:val="Rubrik1Char0"/>
    <w:qFormat/>
    <w:rsid w:val="00037AE5"/>
    <w:pPr>
      <w:spacing w:after="0" w:line="480" w:lineRule="auto"/>
    </w:pPr>
    <w:rPr>
      <w:rFonts w:ascii="Arial" w:hAnsi="Arial" w:cs="Arial"/>
      <w:b/>
      <w:sz w:val="28"/>
      <w:szCs w:val="28"/>
      <w:lang w:val="en-US"/>
    </w:rPr>
  </w:style>
  <w:style w:type="character" w:customStyle="1" w:styleId="Rubrik1Char0">
    <w:name w:val="Rubrik1 Char"/>
    <w:basedOn w:val="Standardstycketeckensnitt"/>
    <w:link w:val="Rubrik10"/>
    <w:rsid w:val="00037AE5"/>
    <w:rPr>
      <w:rFonts w:ascii="Arial" w:hAnsi="Arial" w:cs="Arial"/>
      <w:b/>
      <w:sz w:val="28"/>
      <w:szCs w:val="28"/>
      <w:lang w:val="en-US"/>
    </w:rPr>
  </w:style>
  <w:style w:type="character" w:customStyle="1" w:styleId="TabelltextChar">
    <w:name w:val="Tabelltext Char"/>
    <w:basedOn w:val="Standardstycketeckensnitt"/>
    <w:link w:val="Tabelltext"/>
    <w:rsid w:val="00037AE5"/>
    <w:rPr>
      <w:rFonts w:ascii="Arial Narrow" w:eastAsia="Times New Roman" w:hAnsi="Arial Narrow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C66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llar\office\Allm&#228;nna%20dokument\Kor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tio" Type="http://schemas.openxmlformats.org/officeDocument/2006/relationships/image" Target="images/tio.ico"/><Relationship Id="tolv" Type="http://schemas.openxmlformats.org/officeDocument/2006/relationships/image" Target="images/tolv.ico"/><Relationship Id="elva" Type="http://schemas.openxmlformats.org/officeDocument/2006/relationships/image" Target="images/elva.ico"/></Relationships>
</file>

<file path=customUI/customUI14.xml><?xml version="1.0" encoding="utf-8"?>
<customUI xmlns="http://schemas.microsoft.com/office/2009/07/customui">
  <ribbon>
    <tabs>
      <tab idMso="TabHome">
        <group id="NllGroup" label="NLL-format" insertBeforeMso="GroupClipboard">
          <button id="rxbtnInsertDate" label="Uppdatera datum" size="large" imageMso="MeetingsToolSelectDate" onAction="rxbtnInsertDate_Click"/>
          <button id="rxbtnShowDialog" label="Ansvarig" size="large" imageMso="MailMergeRecipientsEditList" onAction="rxbtnShowDialog_Click"/>
          <menu id="rxmnuStyles" imageMso="QuickStylesGallery" label="Format" size="large">
            <button id="rxbtnStyle2" imageMso="_2" label="Brödtext" screentip="Tryck på F2 på tangentbordet" onAction="rxbtnStyle_Click"/>
            <button id="rxbtnStyle3" imageMso="_3" label="Punktlista" screentip="Tryck på F3 på tangentbordet" onAction="rxbtnStyle_Click"/>
            <button id="rxbtnStyle4" imageMso="_4" label="Numrerad lista" screentip="Tryck på F4 på tangentbordet" onAction="rxbtnStyle_Click"/>
            <menuSeparator id="rxsep1"/>
            <button id="rxbtnStyle5" imageMso="_5" label="EJ KOPPLAD" screentip="EJ KOPPLAD" enabled="false"/>
            <button id="rxbtnStyle6" imageMso="_6" label="Rubrik 2, Huvudrubrik" screentip="Tryck på F6 på tangentbordet" onAction="rxbtnStyle_Click"/>
            <button id="rxbtnStyle7" imageMso="_7" label="Rubrik 3, Mellanrubrik" screentip="Tryck på F7 på tangentbordet" onAction="rxbtnStyle_Click"/>
            <button id="rxbtnStyle8" imageMso="_8" label="Rubrik 4, Underrubrik" screentip="Tryck på F8 på tangentbordet" onAction="rxbtnStyle_Click"/>
            <menuSeparator id="rxsep2"/>
            <button id="rxbtnStyle9" imageMso="_9" label="Tabelltext" screentip="Tryck på F9 på tangentbordet" onAction="rxbtnStyle_Click"/>
            <button id="rxbtnStyle10" image="tio" label="Tabellhuvud" screentip="Tryck på F10 på tangentbordet" onAction="rxbtnStyle_Click"/>
            <button id="rxbtnStyle11" image="elva" label="Beskrivning" screentip="Tryck på F11 på tangentbordet" onAction="rxbtnStyle_Click"/>
            <button id="rxbtnStyle12" image="tolv" label="Punktlista 2" screentip="Tryck på F12 på tangentbordet" onAction="rxbtnStyle_Click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3D716-8ADD-4789-AD3D-FA886501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Kort dokument</Template>
  <TotalTime>103</TotalTime>
  <Pages>5</Pages>
  <Words>132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Kort dokument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 dokument</dc:title>
  <dc:creator>Johanna Törmä</dc:creator>
  <cp:lastModifiedBy>Johanna Törmä</cp:lastModifiedBy>
  <cp:revision>11</cp:revision>
  <dcterms:created xsi:type="dcterms:W3CDTF">2020-12-04T15:06:00Z</dcterms:created>
  <dcterms:modified xsi:type="dcterms:W3CDTF">2021-07-16T08:53:00Z</dcterms:modified>
</cp:coreProperties>
</file>