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97"/>
        <w:gridCol w:w="786"/>
        <w:gridCol w:w="4460"/>
        <w:gridCol w:w="4351"/>
        <w:gridCol w:w="1966"/>
      </w:tblGrid>
      <w:tr w:rsidR="005D5DF4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5D5DF4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3D0F8E1C" w:rsidR="005473B6" w:rsidRPr="00CF7C11" w:rsidRDefault="00CF7C11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t xml:space="preserve">Abstract, </w:t>
            </w:r>
            <w:r>
              <w:rPr>
                <w:rFonts w:eastAsia="Times New Roman"/>
                <w:bCs/>
                <w:color w:val="000000"/>
                <w:lang w:val="en-US"/>
              </w:rPr>
              <w:t>p. 1</w:t>
            </w:r>
          </w:p>
        </w:tc>
      </w:tr>
      <w:tr w:rsidR="005D5DF4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5D5DF4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7B7CFF04" w:rsidR="005473B6" w:rsidRPr="00CF7C11" w:rsidRDefault="00CF7C11" w:rsidP="00292170">
            <w:pPr>
              <w:spacing w:line="276" w:lineRule="auto"/>
              <w:rPr>
                <w:color w:val="000000"/>
                <w:lang w:val="en-US"/>
              </w:rPr>
            </w:pPr>
            <w:r w:rsidRPr="00CF7C11">
              <w:rPr>
                <w:color w:val="000000"/>
                <w:lang w:val="en-US"/>
              </w:rPr>
              <w:t xml:space="preserve">Background, </w:t>
            </w:r>
            <w:r>
              <w:rPr>
                <w:color w:val="000000"/>
                <w:lang w:val="en-US"/>
              </w:rPr>
              <w:t>p. 2-3</w:t>
            </w:r>
          </w:p>
        </w:tc>
      </w:tr>
      <w:tr w:rsidR="005D5DF4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2B894B72" w:rsidR="005473B6" w:rsidRPr="006754BE" w:rsidRDefault="00CF7C11" w:rsidP="0029217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Background, p. 3</w:t>
            </w:r>
          </w:p>
        </w:tc>
      </w:tr>
      <w:tr w:rsidR="005D5DF4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5D5DF4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1B31974E" w:rsidR="005473B6" w:rsidRPr="006754BE" w:rsidRDefault="00CF7C11" w:rsidP="00AC31E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Methods, p. 3-</w:t>
            </w:r>
            <w:r w:rsidR="0003761B">
              <w:rPr>
                <w:color w:val="000000"/>
                <w:lang w:val="en-US"/>
              </w:rPr>
              <w:t>5</w:t>
            </w:r>
            <w:r w:rsidR="00CD0FCE">
              <w:rPr>
                <w:color w:val="000000"/>
                <w:lang w:val="en-US"/>
              </w:rPr>
              <w:t xml:space="preserve">    </w:t>
            </w:r>
          </w:p>
        </w:tc>
      </w:tr>
      <w:tr w:rsidR="005D5DF4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34381FCD" w:rsidR="005473B6" w:rsidRPr="00CF7C11" w:rsidRDefault="00CF7C11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t>Methods, p.3-</w:t>
            </w:r>
            <w:r w:rsidR="0003761B">
              <w:rPr>
                <w:rFonts w:eastAsia="Times New Roman"/>
                <w:bCs/>
                <w:color w:val="000000"/>
                <w:lang w:val="en-US"/>
              </w:rPr>
              <w:t>5</w:t>
            </w:r>
            <w:r w:rsidR="00CD0FCE" w:rsidRPr="00CF7C11">
              <w:rPr>
                <w:rFonts w:eastAsia="Times New Roman"/>
                <w:bCs/>
                <w:color w:val="000000"/>
                <w:lang w:val="en-US"/>
              </w:rPr>
              <w:t xml:space="preserve">      </w:t>
            </w:r>
          </w:p>
        </w:tc>
      </w:tr>
      <w:tr w:rsidR="005D5DF4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7EFCCD38" w:rsidR="005473B6" w:rsidRPr="006754BE" w:rsidRDefault="00CF7C11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t>Methods, p.3-</w:t>
            </w:r>
            <w:r w:rsidR="0003761B">
              <w:rPr>
                <w:rFonts w:eastAsia="Times New Roman"/>
                <w:bCs/>
                <w:color w:val="000000"/>
                <w:lang w:val="en-US"/>
              </w:rPr>
              <w:t>5</w:t>
            </w:r>
            <w:r w:rsidRPr="00CF7C11">
              <w:rPr>
                <w:rFonts w:eastAsia="Times New Roman"/>
                <w:bCs/>
                <w:color w:val="000000"/>
                <w:lang w:val="en-US"/>
              </w:rPr>
              <w:t xml:space="preserve">      </w:t>
            </w:r>
          </w:p>
        </w:tc>
      </w:tr>
      <w:tr w:rsidR="005D5DF4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3109E46F" w:rsidR="005473B6" w:rsidRPr="006754BE" w:rsidRDefault="00CF7C11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t>Methods, p.</w:t>
            </w:r>
            <w:r>
              <w:rPr>
                <w:rFonts w:eastAsia="Times New Roman"/>
                <w:bCs/>
                <w:color w:val="000000"/>
                <w:lang w:val="en-US"/>
              </w:rPr>
              <w:t>5-</w:t>
            </w:r>
            <w:r w:rsidR="00780B74">
              <w:rPr>
                <w:rFonts w:eastAsia="Times New Roman"/>
                <w:bCs/>
                <w:color w:val="000000"/>
                <w:lang w:val="en-US"/>
              </w:rPr>
              <w:t>7</w:t>
            </w:r>
          </w:p>
        </w:tc>
      </w:tr>
      <w:tr w:rsidR="005D5DF4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lastRenderedPageBreak/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3CF627B3" w:rsidR="005473B6" w:rsidRPr="006754BE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lastRenderedPageBreak/>
              <w:t>Methods, p.</w:t>
            </w:r>
            <w:r>
              <w:rPr>
                <w:rFonts w:eastAsia="Times New Roman"/>
                <w:bCs/>
                <w:color w:val="000000"/>
                <w:lang w:val="en-US"/>
              </w:rPr>
              <w:t>5-</w:t>
            </w:r>
            <w:r w:rsidR="00780B74">
              <w:rPr>
                <w:rFonts w:eastAsia="Times New Roman"/>
                <w:bCs/>
                <w:color w:val="000000"/>
                <w:lang w:val="en-US"/>
              </w:rPr>
              <w:t>7</w:t>
            </w:r>
          </w:p>
        </w:tc>
      </w:tr>
      <w:tr w:rsidR="005D5DF4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01DC0D44" w:rsidR="005473B6" w:rsidRPr="00CF7C11" w:rsidRDefault="00CF7C11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CF7C11">
              <w:rPr>
                <w:bCs/>
                <w:color w:val="000000"/>
                <w:lang w:val="en-US"/>
              </w:rPr>
              <w:t>Methods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(Sample size)</w:t>
            </w:r>
            <w:r>
              <w:rPr>
                <w:bCs/>
                <w:color w:val="000000"/>
                <w:lang w:val="en-US"/>
              </w:rPr>
              <w:t>, p.7</w:t>
            </w:r>
            <w:r w:rsidR="0075241C">
              <w:rPr>
                <w:bCs/>
                <w:color w:val="000000"/>
                <w:lang w:val="en-US"/>
              </w:rPr>
              <w:t>-8</w:t>
            </w:r>
          </w:p>
        </w:tc>
      </w:tr>
      <w:tr w:rsidR="005D5DF4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82C24A3" w14:textId="77777777" w:rsidR="005473B6" w:rsidRDefault="00CF7C11" w:rsidP="00AC31EB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Methods (Sample size), p.6-</w:t>
            </w:r>
            <w:r w:rsidR="0075241C">
              <w:rPr>
                <w:color w:val="000000"/>
                <w:sz w:val="22"/>
                <w:szCs w:val="22"/>
                <w:lang w:val="en-US"/>
              </w:rPr>
              <w:t>8</w:t>
            </w:r>
            <w:r w:rsidR="007D2D6C">
              <w:rPr>
                <w:color w:val="000000"/>
                <w:sz w:val="22"/>
                <w:szCs w:val="22"/>
                <w:lang w:val="en-US"/>
              </w:rPr>
              <w:t xml:space="preserve">       </w:t>
            </w:r>
          </w:p>
          <w:p w14:paraId="1A2A9F80" w14:textId="094660DA" w:rsidR="00444CBB" w:rsidRPr="00444CBB" w:rsidRDefault="00444CBB" w:rsidP="00AC31EB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444CBB">
              <w:rPr>
                <w:color w:val="000000"/>
                <w:sz w:val="22"/>
                <w:szCs w:val="22"/>
                <w:lang w:val="en-US"/>
              </w:rPr>
              <w:t>Supplemental Figures 1 and 2</w:t>
            </w:r>
          </w:p>
        </w:tc>
      </w:tr>
      <w:tr w:rsidR="005D5DF4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Explain how quantitative variables were handled in the analyses. If applicable, </w:t>
            </w:r>
            <w:r w:rsidRPr="006754BE">
              <w:rPr>
                <w:color w:val="000000"/>
                <w:lang w:val="en-US"/>
              </w:rPr>
              <w:lastRenderedPageBreak/>
              <w:t>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</w:t>
            </w:r>
            <w:r w:rsidRPr="006754BE">
              <w:rPr>
                <w:color w:val="000000"/>
                <w:lang w:val="en-US"/>
              </w:rPr>
              <w:lastRenderedPageBreak/>
              <w:t>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72ED8AA9" w:rsidR="005473B6" w:rsidRPr="006754BE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lastRenderedPageBreak/>
              <w:t>Methods, p.</w:t>
            </w:r>
            <w:r>
              <w:rPr>
                <w:rFonts w:eastAsia="Times New Roman"/>
                <w:bCs/>
                <w:color w:val="000000"/>
                <w:lang w:val="en-US"/>
              </w:rPr>
              <w:t>5-</w:t>
            </w:r>
            <w:r w:rsidR="0075241C">
              <w:rPr>
                <w:rFonts w:eastAsia="Times New Roman"/>
                <w:bCs/>
                <w:color w:val="000000"/>
                <w:lang w:val="en-US"/>
              </w:rPr>
              <w:t>7</w:t>
            </w:r>
          </w:p>
        </w:tc>
      </w:tr>
      <w:tr w:rsidR="005D5DF4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6CD20D0A" w:rsidR="005473B6" w:rsidRPr="00CF7C11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CF7C11">
              <w:rPr>
                <w:rFonts w:eastAsia="Times New Roman"/>
                <w:bCs/>
                <w:color w:val="000000"/>
                <w:lang w:val="en-US"/>
              </w:rPr>
              <w:t>Methods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 (Statistical Analysis)</w:t>
            </w:r>
            <w:r w:rsidRPr="00CF7C11">
              <w:rPr>
                <w:rFonts w:eastAsia="Times New Roman"/>
                <w:bCs/>
                <w:color w:val="000000"/>
                <w:lang w:val="en-US"/>
              </w:rPr>
              <w:t>, p.</w:t>
            </w:r>
            <w:r w:rsidR="0075241C">
              <w:rPr>
                <w:rFonts w:eastAsia="Times New Roman"/>
                <w:bCs/>
                <w:color w:val="000000"/>
                <w:lang w:val="en-US"/>
              </w:rPr>
              <w:t>8</w:t>
            </w:r>
            <w:r w:rsidR="007D2D6C" w:rsidRPr="00CF7C11">
              <w:rPr>
                <w:rFonts w:eastAsia="Times New Roman"/>
                <w:bCs/>
                <w:color w:val="000000"/>
                <w:lang w:val="en-US"/>
              </w:rPr>
              <w:t xml:space="preserve">          </w:t>
            </w:r>
          </w:p>
        </w:tc>
      </w:tr>
      <w:tr w:rsidR="005D5DF4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5D5DF4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DB57639" w14:textId="77777777" w:rsidR="005473B6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CF7C11">
              <w:rPr>
                <w:bCs/>
                <w:color w:val="000000"/>
                <w:lang w:val="en-US"/>
              </w:rPr>
              <w:t>Methods</w:t>
            </w:r>
            <w:r>
              <w:rPr>
                <w:bCs/>
                <w:color w:val="000000"/>
                <w:lang w:val="en-US"/>
              </w:rPr>
              <w:t xml:space="preserve"> (Sample size), p. 6</w:t>
            </w:r>
            <w:r w:rsidR="002B7C26">
              <w:rPr>
                <w:bCs/>
                <w:color w:val="000000"/>
                <w:lang w:val="en-US"/>
              </w:rPr>
              <w:t>-7</w:t>
            </w:r>
          </w:p>
          <w:p w14:paraId="13CCCCBE" w14:textId="53FEB7FB" w:rsidR="00910412" w:rsidRDefault="00910412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Methods (Supplemental Figures 1 and 2)</w:t>
            </w:r>
          </w:p>
          <w:p w14:paraId="1D96B08B" w14:textId="75853EF2" w:rsidR="00910412" w:rsidRPr="00CF7C11" w:rsidRDefault="00910412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5D5DF4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380FAFC9" w:rsidR="005473B6" w:rsidRPr="00CF7C11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CF7C11">
              <w:rPr>
                <w:bCs/>
                <w:color w:val="000000"/>
                <w:lang w:val="en-US"/>
              </w:rPr>
              <w:t>Results</w:t>
            </w:r>
            <w:r>
              <w:rPr>
                <w:bCs/>
                <w:color w:val="000000"/>
                <w:lang w:val="en-US"/>
              </w:rPr>
              <w:t xml:space="preserve"> (Table 1)</w:t>
            </w:r>
          </w:p>
        </w:tc>
      </w:tr>
      <w:tr w:rsidR="005D5DF4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15CA9103" w:rsidR="005473B6" w:rsidRPr="00CF7C11" w:rsidRDefault="00CF7C11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CF7C11">
              <w:rPr>
                <w:color w:val="000000"/>
                <w:lang w:val="en-US"/>
              </w:rPr>
              <w:t>Results (Table 2)</w:t>
            </w:r>
          </w:p>
        </w:tc>
      </w:tr>
      <w:tr w:rsidR="005D5DF4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721EA8" w14:textId="59CCEA73" w:rsidR="005473B6" w:rsidRPr="00CF7C11" w:rsidRDefault="00CF7C11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Results (Tables 3A</w:t>
            </w:r>
            <w:r w:rsidR="002B7C26">
              <w:rPr>
                <w:rFonts w:eastAsia="Times New Roman"/>
                <w:bCs/>
                <w:color w:val="000000"/>
                <w:lang w:val="en-US"/>
              </w:rPr>
              <w:t xml:space="preserve">, </w:t>
            </w:r>
            <w:r>
              <w:rPr>
                <w:rFonts w:eastAsia="Times New Roman"/>
                <w:bCs/>
                <w:color w:val="000000"/>
                <w:lang w:val="en-US"/>
              </w:rPr>
              <w:t>3B, 4A</w:t>
            </w:r>
            <w:r w:rsidR="002B7C26">
              <w:rPr>
                <w:rFonts w:eastAsia="Times New Roman"/>
                <w:bCs/>
                <w:color w:val="000000"/>
                <w:lang w:val="en-US"/>
              </w:rPr>
              <w:t xml:space="preserve">, </w:t>
            </w:r>
            <w:r>
              <w:rPr>
                <w:rFonts w:eastAsia="Times New Roman"/>
                <w:bCs/>
                <w:color w:val="000000"/>
                <w:lang w:val="en-US"/>
              </w:rPr>
              <w:t>4B</w:t>
            </w:r>
            <w:r w:rsidR="002B7C26">
              <w:rPr>
                <w:rFonts w:eastAsia="Times New Roman"/>
                <w:bCs/>
                <w:color w:val="000000"/>
                <w:lang w:val="en-US"/>
              </w:rPr>
              <w:t>)</w:t>
            </w:r>
          </w:p>
          <w:p w14:paraId="337CC5E0" w14:textId="77777777" w:rsidR="00CF7C11" w:rsidRDefault="00CF7C11" w:rsidP="00CF7C11">
            <w:pPr>
              <w:rPr>
                <w:rFonts w:eastAsia="Times New Roman"/>
                <w:b/>
                <w:color w:val="000000"/>
                <w:lang w:val="en-US"/>
              </w:rPr>
            </w:pPr>
          </w:p>
          <w:p w14:paraId="508D33AC" w14:textId="010EE53B" w:rsidR="00CF7C11" w:rsidRPr="00CF7C11" w:rsidRDefault="00CF7C11" w:rsidP="00CF7C11">
            <w:pPr>
              <w:ind w:firstLine="720"/>
              <w:rPr>
                <w:rFonts w:eastAsia="Times New Roman"/>
                <w:lang w:val="en-US"/>
              </w:rPr>
            </w:pPr>
          </w:p>
        </w:tc>
      </w:tr>
      <w:tr w:rsidR="005D5DF4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175DB593" w:rsidR="005473B6" w:rsidRPr="007F3A36" w:rsidRDefault="005D5DF4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Results</w:t>
            </w:r>
            <w:r w:rsidR="00910412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val="en-US"/>
              </w:rPr>
              <w:t>(Supplemental Tables 1A, 1B, 2A, 2B)</w:t>
            </w:r>
          </w:p>
        </w:tc>
      </w:tr>
      <w:tr w:rsidR="005D5DF4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5D5DF4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3DC00D45" w:rsidR="005473B6" w:rsidRPr="003C5A7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7F3A36">
              <w:rPr>
                <w:color w:val="000000"/>
                <w:lang w:val="en-US"/>
              </w:rPr>
              <w:t>Discussion, p.</w:t>
            </w:r>
            <w:r w:rsidR="005D5DF4">
              <w:rPr>
                <w:color w:val="000000"/>
                <w:lang w:val="en-US"/>
              </w:rPr>
              <w:t>11</w:t>
            </w:r>
          </w:p>
        </w:tc>
      </w:tr>
      <w:tr w:rsidR="005D5DF4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Discuss limitations of the study, taking into account sources of potential bias or </w:t>
            </w:r>
            <w:r w:rsidRPr="006754BE">
              <w:rPr>
                <w:color w:val="000000"/>
                <w:lang w:val="en-US"/>
              </w:rPr>
              <w:lastRenderedPageBreak/>
              <w:t>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</w:t>
            </w:r>
            <w:r w:rsidRPr="006754BE">
              <w:rPr>
                <w:color w:val="000000"/>
                <w:lang w:val="en-US"/>
              </w:rPr>
              <w:lastRenderedPageBreak/>
              <w:t>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20513E9F" w:rsidR="005473B6" w:rsidRPr="007F3A36" w:rsidRDefault="007F3A3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7F3A36">
              <w:rPr>
                <w:bCs/>
                <w:color w:val="000000"/>
                <w:lang w:val="en-US"/>
              </w:rPr>
              <w:lastRenderedPageBreak/>
              <w:t>Discussion, p.1</w:t>
            </w:r>
            <w:r w:rsidR="005D5DF4">
              <w:rPr>
                <w:bCs/>
                <w:color w:val="000000"/>
                <w:lang w:val="en-US"/>
              </w:rPr>
              <w:t>3-14</w:t>
            </w:r>
          </w:p>
        </w:tc>
      </w:tr>
      <w:tr w:rsidR="005D5DF4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5286A0C6" w:rsidR="005473B6" w:rsidRPr="007F3A36" w:rsidRDefault="007F3A3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7F3A36">
              <w:rPr>
                <w:bCs/>
                <w:color w:val="000000"/>
                <w:lang w:val="en-US"/>
              </w:rPr>
              <w:t>Discussion, p. 1</w:t>
            </w:r>
            <w:r w:rsidR="005D5DF4">
              <w:rPr>
                <w:bCs/>
                <w:color w:val="000000"/>
                <w:lang w:val="en-US"/>
              </w:rPr>
              <w:t>5</w:t>
            </w:r>
          </w:p>
        </w:tc>
      </w:tr>
      <w:tr w:rsidR="005D5DF4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1FE0D1EE" w:rsidR="005473B6" w:rsidRPr="00416BEF" w:rsidRDefault="00416BEF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416BEF">
              <w:rPr>
                <w:color w:val="000000"/>
                <w:lang w:val="en-US"/>
              </w:rPr>
              <w:t>Discussion, p.1</w:t>
            </w:r>
            <w:r w:rsidR="005D5DF4">
              <w:rPr>
                <w:color w:val="000000"/>
                <w:lang w:val="en-US"/>
              </w:rPr>
              <w:t>3-14</w:t>
            </w:r>
          </w:p>
        </w:tc>
      </w:tr>
      <w:tr w:rsidR="005D5DF4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5D5DF4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00C1D030" w:rsidR="005473B6" w:rsidRPr="007237C9" w:rsidRDefault="007237C9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Title page</w:t>
            </w:r>
          </w:p>
        </w:tc>
      </w:tr>
      <w:tr w:rsidR="005D5DF4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55A2D6EC" w:rsidR="005473B6" w:rsidRPr="006754BE" w:rsidRDefault="007237C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Title page</w:t>
            </w:r>
          </w:p>
        </w:tc>
      </w:tr>
      <w:tr w:rsidR="005D5DF4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773B9B45" w:rsidR="005473B6" w:rsidRPr="004A5AB2" w:rsidRDefault="00184213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AB2">
              <w:rPr>
                <w:rFonts w:eastAsia="Times New Roman"/>
                <w:bCs/>
                <w:color w:val="000000"/>
                <w:lang w:val="en-US"/>
              </w:rPr>
              <w:t>Supplemental information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B56E" w14:textId="77777777" w:rsidR="009D0686" w:rsidRDefault="009D0686" w:rsidP="001330D2">
      <w:pPr>
        <w:spacing w:after="0" w:line="240" w:lineRule="auto"/>
      </w:pPr>
      <w:r>
        <w:separator/>
      </w:r>
    </w:p>
  </w:endnote>
  <w:endnote w:type="continuationSeparator" w:id="0">
    <w:p w14:paraId="528AC953" w14:textId="77777777" w:rsidR="009D0686" w:rsidRDefault="009D0686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9E69" w14:textId="77777777" w:rsidR="009D0686" w:rsidRDefault="009D0686" w:rsidP="001330D2">
      <w:pPr>
        <w:spacing w:after="0" w:line="240" w:lineRule="auto"/>
      </w:pPr>
      <w:r>
        <w:separator/>
      </w:r>
    </w:p>
  </w:footnote>
  <w:footnote w:type="continuationSeparator" w:id="0">
    <w:p w14:paraId="6C61C999" w14:textId="77777777" w:rsidR="009D0686" w:rsidRDefault="009D0686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3761B"/>
    <w:rsid w:val="001330D2"/>
    <w:rsid w:val="00136D75"/>
    <w:rsid w:val="00184213"/>
    <w:rsid w:val="001B552B"/>
    <w:rsid w:val="001D292C"/>
    <w:rsid w:val="001D5035"/>
    <w:rsid w:val="002904AC"/>
    <w:rsid w:val="00292170"/>
    <w:rsid w:val="002B7C26"/>
    <w:rsid w:val="003C5A7F"/>
    <w:rsid w:val="00416BEF"/>
    <w:rsid w:val="00444CBB"/>
    <w:rsid w:val="004A5AB2"/>
    <w:rsid w:val="004C08C0"/>
    <w:rsid w:val="004C2108"/>
    <w:rsid w:val="004D6AE6"/>
    <w:rsid w:val="004F2B21"/>
    <w:rsid w:val="005473B6"/>
    <w:rsid w:val="005B3B4D"/>
    <w:rsid w:val="005D3A31"/>
    <w:rsid w:val="005D5DF4"/>
    <w:rsid w:val="006B6BF3"/>
    <w:rsid w:val="007237C9"/>
    <w:rsid w:val="0075241C"/>
    <w:rsid w:val="00780B74"/>
    <w:rsid w:val="007D2D6C"/>
    <w:rsid w:val="007E5B8F"/>
    <w:rsid w:val="007E78A6"/>
    <w:rsid w:val="007F3A36"/>
    <w:rsid w:val="007F5AE2"/>
    <w:rsid w:val="00910412"/>
    <w:rsid w:val="00967969"/>
    <w:rsid w:val="009D0686"/>
    <w:rsid w:val="00AC31EB"/>
    <w:rsid w:val="00CD0FCE"/>
    <w:rsid w:val="00CF7C11"/>
    <w:rsid w:val="00D1724D"/>
    <w:rsid w:val="00D52612"/>
    <w:rsid w:val="00D540EA"/>
    <w:rsid w:val="00D549CD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Lilia Bliznashka</cp:lastModifiedBy>
  <cp:revision>15</cp:revision>
  <dcterms:created xsi:type="dcterms:W3CDTF">2020-07-09T14:09:00Z</dcterms:created>
  <dcterms:modified xsi:type="dcterms:W3CDTF">2021-07-30T05:00:00Z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