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E5BB4" w14:textId="77777777" w:rsidR="007542ED" w:rsidRPr="0069344C" w:rsidRDefault="0069344C">
      <w:pPr>
        <w:rPr>
          <w:i/>
        </w:rPr>
      </w:pPr>
      <w:r w:rsidRPr="0069344C">
        <w:rPr>
          <w:i/>
        </w:rPr>
        <w:t xml:space="preserve">Supplementary file 4: Data Table </w:t>
      </w:r>
    </w:p>
    <w:tbl>
      <w:tblPr>
        <w:tblStyle w:val="PlainTable2"/>
        <w:tblW w:w="5000" w:type="pct"/>
        <w:tblLayout w:type="fixed"/>
        <w:tblLook w:val="04A0" w:firstRow="1" w:lastRow="0" w:firstColumn="1" w:lastColumn="0" w:noHBand="0" w:noVBand="1"/>
      </w:tblPr>
      <w:tblGrid>
        <w:gridCol w:w="4393"/>
        <w:gridCol w:w="2270"/>
        <w:gridCol w:w="1842"/>
        <w:gridCol w:w="1276"/>
        <w:gridCol w:w="1279"/>
        <w:gridCol w:w="1418"/>
        <w:gridCol w:w="1480"/>
      </w:tblGrid>
      <w:tr w:rsidR="00F85A4E" w:rsidRPr="0069344C" w14:paraId="5934F58F" w14:textId="77777777" w:rsidTr="00F85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1370F08B" w14:textId="77777777" w:rsidR="0069344C" w:rsidRPr="0069344C" w:rsidRDefault="0069344C">
            <w:pPr>
              <w:rPr>
                <w:b w:val="0"/>
              </w:rPr>
            </w:pPr>
            <w:r w:rsidRPr="0069344C">
              <w:rPr>
                <w:b w:val="0"/>
              </w:rPr>
              <w:t>Policy Cases</w:t>
            </w:r>
          </w:p>
        </w:tc>
        <w:tc>
          <w:tcPr>
            <w:tcW w:w="813" w:type="pct"/>
            <w:noWrap/>
            <w:hideMark/>
          </w:tcPr>
          <w:p w14:paraId="6EC8CA67" w14:textId="77777777" w:rsidR="0069344C" w:rsidRPr="0069344C" w:rsidRDefault="00693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9344C">
              <w:rPr>
                <w:b w:val="0"/>
              </w:rPr>
              <w:t>Industry Involvement</w:t>
            </w:r>
          </w:p>
        </w:tc>
        <w:tc>
          <w:tcPr>
            <w:tcW w:w="660" w:type="pct"/>
            <w:noWrap/>
            <w:hideMark/>
          </w:tcPr>
          <w:p w14:paraId="2809BD51" w14:textId="77777777" w:rsidR="0069344C" w:rsidRPr="0069344C" w:rsidRDefault="00693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9344C">
              <w:rPr>
                <w:b w:val="0"/>
              </w:rPr>
              <w:t>Regulatory Design</w:t>
            </w:r>
          </w:p>
        </w:tc>
        <w:tc>
          <w:tcPr>
            <w:tcW w:w="457" w:type="pct"/>
            <w:noWrap/>
            <w:hideMark/>
          </w:tcPr>
          <w:p w14:paraId="18B0957C" w14:textId="77777777" w:rsidR="0069344C" w:rsidRPr="0069344C" w:rsidRDefault="00693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9344C">
              <w:rPr>
                <w:b w:val="0"/>
              </w:rPr>
              <w:t>Instrument Design</w:t>
            </w:r>
          </w:p>
        </w:tc>
        <w:tc>
          <w:tcPr>
            <w:tcW w:w="458" w:type="pct"/>
            <w:noWrap/>
            <w:hideMark/>
          </w:tcPr>
          <w:p w14:paraId="49636D58" w14:textId="77777777" w:rsidR="0069344C" w:rsidRPr="0069344C" w:rsidRDefault="00693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9344C">
              <w:rPr>
                <w:b w:val="0"/>
              </w:rPr>
              <w:t>Monitoring</w:t>
            </w:r>
          </w:p>
        </w:tc>
        <w:tc>
          <w:tcPr>
            <w:tcW w:w="508" w:type="pct"/>
            <w:noWrap/>
            <w:hideMark/>
          </w:tcPr>
          <w:p w14:paraId="0666A4C2" w14:textId="77777777" w:rsidR="0069344C" w:rsidRPr="0069344C" w:rsidRDefault="00693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9344C">
              <w:rPr>
                <w:b w:val="0"/>
              </w:rPr>
              <w:t>Enforcement</w:t>
            </w:r>
          </w:p>
        </w:tc>
        <w:tc>
          <w:tcPr>
            <w:tcW w:w="530" w:type="pct"/>
            <w:noWrap/>
            <w:hideMark/>
          </w:tcPr>
          <w:p w14:paraId="2ACB6D83" w14:textId="77777777" w:rsidR="0069344C" w:rsidRPr="0069344C" w:rsidRDefault="00693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9344C">
              <w:rPr>
                <w:b w:val="0"/>
              </w:rPr>
              <w:t>Outcomes</w:t>
            </w:r>
          </w:p>
        </w:tc>
      </w:tr>
      <w:tr w:rsidR="00F85A4E" w:rsidRPr="0069344C" w14:paraId="086598E7" w14:textId="77777777" w:rsidTr="00F85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5FBD46EA" w14:textId="77777777" w:rsidR="0069344C" w:rsidRPr="0069344C" w:rsidRDefault="0069344C">
            <w:r w:rsidRPr="0069344C">
              <w:t>Australian health star rating</w:t>
            </w:r>
          </w:p>
        </w:tc>
        <w:tc>
          <w:tcPr>
            <w:tcW w:w="813" w:type="pct"/>
            <w:noWrap/>
            <w:hideMark/>
          </w:tcPr>
          <w:p w14:paraId="7B566249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0.66</w:t>
            </w:r>
          </w:p>
        </w:tc>
        <w:tc>
          <w:tcPr>
            <w:tcW w:w="660" w:type="pct"/>
            <w:noWrap/>
            <w:hideMark/>
          </w:tcPr>
          <w:p w14:paraId="3C057E36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457" w:type="pct"/>
            <w:noWrap/>
            <w:hideMark/>
          </w:tcPr>
          <w:p w14:paraId="39C7A27A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458" w:type="pct"/>
            <w:noWrap/>
            <w:hideMark/>
          </w:tcPr>
          <w:p w14:paraId="3AB0F963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08" w:type="pct"/>
            <w:noWrap/>
            <w:hideMark/>
          </w:tcPr>
          <w:p w14:paraId="325C275A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530" w:type="pct"/>
            <w:noWrap/>
            <w:hideMark/>
          </w:tcPr>
          <w:p w14:paraId="145E801D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</w:tr>
      <w:tr w:rsidR="00F85A4E" w:rsidRPr="0069344C" w14:paraId="4103EDC9" w14:textId="77777777" w:rsidTr="00F85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3CA78A85" w14:textId="77777777" w:rsidR="0069344C" w:rsidRPr="0069344C" w:rsidRDefault="0069344C">
            <w:r w:rsidRPr="0069344C">
              <w:t>Australian food marketing</w:t>
            </w:r>
          </w:p>
        </w:tc>
        <w:tc>
          <w:tcPr>
            <w:tcW w:w="813" w:type="pct"/>
            <w:noWrap/>
            <w:hideMark/>
          </w:tcPr>
          <w:p w14:paraId="0279D76D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660" w:type="pct"/>
            <w:noWrap/>
            <w:hideMark/>
          </w:tcPr>
          <w:p w14:paraId="174A328A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457" w:type="pct"/>
            <w:noWrap/>
            <w:hideMark/>
          </w:tcPr>
          <w:p w14:paraId="1481859F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458" w:type="pct"/>
            <w:noWrap/>
            <w:hideMark/>
          </w:tcPr>
          <w:p w14:paraId="47EFD2B1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508" w:type="pct"/>
            <w:noWrap/>
            <w:hideMark/>
          </w:tcPr>
          <w:p w14:paraId="5672B767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530" w:type="pct"/>
            <w:noWrap/>
            <w:hideMark/>
          </w:tcPr>
          <w:p w14:paraId="09F2C1DD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</w:t>
            </w:r>
          </w:p>
        </w:tc>
      </w:tr>
      <w:tr w:rsidR="00F85A4E" w:rsidRPr="0069344C" w14:paraId="79EAD3FB" w14:textId="77777777" w:rsidTr="00F85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4EC62231" w14:textId="77777777" w:rsidR="0069344C" w:rsidRPr="0069344C" w:rsidRDefault="0069344C">
            <w:r w:rsidRPr="0069344C">
              <w:t>Australian food &amp; health dialogue</w:t>
            </w:r>
          </w:p>
        </w:tc>
        <w:tc>
          <w:tcPr>
            <w:tcW w:w="813" w:type="pct"/>
            <w:noWrap/>
            <w:hideMark/>
          </w:tcPr>
          <w:p w14:paraId="221A9A67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0.66</w:t>
            </w:r>
          </w:p>
        </w:tc>
        <w:tc>
          <w:tcPr>
            <w:tcW w:w="660" w:type="pct"/>
            <w:noWrap/>
            <w:hideMark/>
          </w:tcPr>
          <w:p w14:paraId="71A22AC5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457" w:type="pct"/>
            <w:noWrap/>
            <w:hideMark/>
          </w:tcPr>
          <w:p w14:paraId="754FC119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458" w:type="pct"/>
            <w:noWrap/>
            <w:hideMark/>
          </w:tcPr>
          <w:p w14:paraId="0FAFCDE7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508" w:type="pct"/>
            <w:noWrap/>
            <w:hideMark/>
          </w:tcPr>
          <w:p w14:paraId="667AC718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530" w:type="pct"/>
            <w:noWrap/>
            <w:hideMark/>
          </w:tcPr>
          <w:p w14:paraId="0F34DC0F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</w:tr>
      <w:tr w:rsidR="00F85A4E" w:rsidRPr="0069344C" w14:paraId="1542E0FF" w14:textId="77777777" w:rsidTr="00F85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40D34EA7" w14:textId="77777777" w:rsidR="0069344C" w:rsidRPr="0069344C" w:rsidRDefault="0069344C">
            <w:r w:rsidRPr="0069344C">
              <w:t>Brazil sodium reformulation</w:t>
            </w:r>
          </w:p>
        </w:tc>
        <w:tc>
          <w:tcPr>
            <w:tcW w:w="813" w:type="pct"/>
            <w:noWrap/>
            <w:hideMark/>
          </w:tcPr>
          <w:p w14:paraId="057D29EC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0.66</w:t>
            </w:r>
          </w:p>
        </w:tc>
        <w:tc>
          <w:tcPr>
            <w:tcW w:w="660" w:type="pct"/>
            <w:noWrap/>
            <w:hideMark/>
          </w:tcPr>
          <w:p w14:paraId="2DBE00A0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457" w:type="pct"/>
            <w:noWrap/>
            <w:hideMark/>
          </w:tcPr>
          <w:p w14:paraId="6D2AD54F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458" w:type="pct"/>
            <w:noWrap/>
            <w:hideMark/>
          </w:tcPr>
          <w:p w14:paraId="1F463A14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08" w:type="pct"/>
            <w:noWrap/>
            <w:hideMark/>
          </w:tcPr>
          <w:p w14:paraId="642EC6D6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530" w:type="pct"/>
            <w:noWrap/>
            <w:hideMark/>
          </w:tcPr>
          <w:p w14:paraId="718EFB12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</w:tr>
      <w:tr w:rsidR="00F85A4E" w:rsidRPr="0069344C" w14:paraId="100FBFDD" w14:textId="77777777" w:rsidTr="00F85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41BE4910" w14:textId="5F879EFE" w:rsidR="0069344C" w:rsidRPr="0069344C" w:rsidRDefault="00F85A4E">
            <w:r w:rsidRPr="0069344C">
              <w:t>Berkeley</w:t>
            </w:r>
            <w:r w:rsidR="0069344C" w:rsidRPr="0069344C">
              <w:t xml:space="preserve"> SSB tax</w:t>
            </w:r>
          </w:p>
        </w:tc>
        <w:tc>
          <w:tcPr>
            <w:tcW w:w="813" w:type="pct"/>
            <w:noWrap/>
            <w:hideMark/>
          </w:tcPr>
          <w:p w14:paraId="3C05CE05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660" w:type="pct"/>
            <w:noWrap/>
            <w:hideMark/>
          </w:tcPr>
          <w:p w14:paraId="45BD5C2D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457" w:type="pct"/>
            <w:noWrap/>
            <w:hideMark/>
          </w:tcPr>
          <w:p w14:paraId="0C85F355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0.66</w:t>
            </w:r>
          </w:p>
        </w:tc>
        <w:tc>
          <w:tcPr>
            <w:tcW w:w="458" w:type="pct"/>
            <w:noWrap/>
            <w:hideMark/>
          </w:tcPr>
          <w:p w14:paraId="09D4B436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08" w:type="pct"/>
            <w:noWrap/>
            <w:hideMark/>
          </w:tcPr>
          <w:p w14:paraId="4012352A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30" w:type="pct"/>
            <w:noWrap/>
            <w:hideMark/>
          </w:tcPr>
          <w:p w14:paraId="158E52EB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</w:tr>
      <w:tr w:rsidR="00F85A4E" w:rsidRPr="0069344C" w14:paraId="6C4B8D2D" w14:textId="77777777" w:rsidTr="00F85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4740477E" w14:textId="77777777" w:rsidR="0069344C" w:rsidRPr="0069344C" w:rsidRDefault="0069344C">
            <w:r w:rsidRPr="0069344C">
              <w:t>Chile Front of pack warning labels</w:t>
            </w:r>
          </w:p>
        </w:tc>
        <w:tc>
          <w:tcPr>
            <w:tcW w:w="813" w:type="pct"/>
            <w:noWrap/>
            <w:hideMark/>
          </w:tcPr>
          <w:p w14:paraId="08038E2F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660" w:type="pct"/>
            <w:noWrap/>
            <w:hideMark/>
          </w:tcPr>
          <w:p w14:paraId="0B7259A6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457" w:type="pct"/>
            <w:noWrap/>
            <w:hideMark/>
          </w:tcPr>
          <w:p w14:paraId="3CE5EE1A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458" w:type="pct"/>
            <w:noWrap/>
            <w:hideMark/>
          </w:tcPr>
          <w:p w14:paraId="5BEC2925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08" w:type="pct"/>
            <w:noWrap/>
            <w:hideMark/>
          </w:tcPr>
          <w:p w14:paraId="0DF35825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30" w:type="pct"/>
            <w:noWrap/>
            <w:hideMark/>
          </w:tcPr>
          <w:p w14:paraId="4B8945E7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</w:tr>
      <w:tr w:rsidR="00F85A4E" w:rsidRPr="0069344C" w14:paraId="66DF3828" w14:textId="77777777" w:rsidTr="00F85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2973E485" w14:textId="77777777" w:rsidR="0069344C" w:rsidRPr="0069344C" w:rsidRDefault="0069344C">
            <w:r w:rsidRPr="0069344C">
              <w:t>Canadian Children’s advertising initiative</w:t>
            </w:r>
          </w:p>
        </w:tc>
        <w:tc>
          <w:tcPr>
            <w:tcW w:w="813" w:type="pct"/>
            <w:noWrap/>
            <w:hideMark/>
          </w:tcPr>
          <w:p w14:paraId="5E128ED1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660" w:type="pct"/>
            <w:noWrap/>
            <w:hideMark/>
          </w:tcPr>
          <w:p w14:paraId="08FDD33A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457" w:type="pct"/>
            <w:noWrap/>
            <w:hideMark/>
          </w:tcPr>
          <w:p w14:paraId="0C9D0FBF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458" w:type="pct"/>
            <w:noWrap/>
            <w:hideMark/>
          </w:tcPr>
          <w:p w14:paraId="0071C44B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508" w:type="pct"/>
            <w:noWrap/>
            <w:hideMark/>
          </w:tcPr>
          <w:p w14:paraId="278423AD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530" w:type="pct"/>
            <w:noWrap/>
            <w:hideMark/>
          </w:tcPr>
          <w:p w14:paraId="135960B2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</w:t>
            </w:r>
          </w:p>
        </w:tc>
      </w:tr>
      <w:tr w:rsidR="00F85A4E" w:rsidRPr="0069344C" w14:paraId="352AEB69" w14:textId="77777777" w:rsidTr="00F85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1C7A5487" w14:textId="77777777" w:rsidR="0069344C" w:rsidRPr="0069344C" w:rsidRDefault="0069344C">
            <w:r w:rsidRPr="0069344C">
              <w:t>Canadian sodium reformulation</w:t>
            </w:r>
          </w:p>
        </w:tc>
        <w:tc>
          <w:tcPr>
            <w:tcW w:w="813" w:type="pct"/>
            <w:noWrap/>
            <w:hideMark/>
          </w:tcPr>
          <w:p w14:paraId="1C096FC0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0.66</w:t>
            </w:r>
          </w:p>
        </w:tc>
        <w:tc>
          <w:tcPr>
            <w:tcW w:w="660" w:type="pct"/>
            <w:noWrap/>
            <w:hideMark/>
          </w:tcPr>
          <w:p w14:paraId="3110CEC6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457" w:type="pct"/>
            <w:noWrap/>
            <w:hideMark/>
          </w:tcPr>
          <w:p w14:paraId="6CD95A58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458" w:type="pct"/>
            <w:noWrap/>
            <w:hideMark/>
          </w:tcPr>
          <w:p w14:paraId="696BC8B1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08" w:type="pct"/>
            <w:noWrap/>
            <w:hideMark/>
          </w:tcPr>
          <w:p w14:paraId="66FF2FB3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530" w:type="pct"/>
            <w:noWrap/>
            <w:hideMark/>
          </w:tcPr>
          <w:p w14:paraId="66D5DA77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</w:t>
            </w:r>
          </w:p>
        </w:tc>
      </w:tr>
      <w:tr w:rsidR="00F85A4E" w:rsidRPr="0069344C" w14:paraId="109658DC" w14:textId="77777777" w:rsidTr="00F85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4A95EF5D" w14:textId="77777777" w:rsidR="0069344C" w:rsidRPr="0069344C" w:rsidRDefault="0069344C">
            <w:r w:rsidRPr="0069344C">
              <w:t>Danish wholegrain logo</w:t>
            </w:r>
          </w:p>
        </w:tc>
        <w:tc>
          <w:tcPr>
            <w:tcW w:w="813" w:type="pct"/>
            <w:noWrap/>
            <w:hideMark/>
          </w:tcPr>
          <w:p w14:paraId="750CA2EA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0.66</w:t>
            </w:r>
          </w:p>
        </w:tc>
        <w:tc>
          <w:tcPr>
            <w:tcW w:w="660" w:type="pct"/>
            <w:noWrap/>
            <w:hideMark/>
          </w:tcPr>
          <w:p w14:paraId="00D2ECF0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457" w:type="pct"/>
            <w:noWrap/>
            <w:hideMark/>
          </w:tcPr>
          <w:p w14:paraId="36D86577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458" w:type="pct"/>
            <w:noWrap/>
            <w:hideMark/>
          </w:tcPr>
          <w:p w14:paraId="26B95B80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0.66</w:t>
            </w:r>
          </w:p>
        </w:tc>
        <w:tc>
          <w:tcPr>
            <w:tcW w:w="508" w:type="pct"/>
            <w:noWrap/>
            <w:hideMark/>
          </w:tcPr>
          <w:p w14:paraId="2FF81791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530" w:type="pct"/>
            <w:noWrap/>
            <w:hideMark/>
          </w:tcPr>
          <w:p w14:paraId="5BACD5E3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</w:tr>
      <w:tr w:rsidR="00F85A4E" w:rsidRPr="0069344C" w14:paraId="213BDAB9" w14:textId="77777777" w:rsidTr="00F85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72DB98E8" w14:textId="26A861AC" w:rsidR="0069344C" w:rsidRPr="0069344C" w:rsidRDefault="0069344C">
            <w:r w:rsidRPr="0069344C">
              <w:t>Denmark trans-fat</w:t>
            </w:r>
            <w:r w:rsidR="00F85A4E">
              <w:t xml:space="preserve"> </w:t>
            </w:r>
            <w:r w:rsidRPr="0069344C">
              <w:t>ban</w:t>
            </w:r>
          </w:p>
        </w:tc>
        <w:tc>
          <w:tcPr>
            <w:tcW w:w="813" w:type="pct"/>
            <w:noWrap/>
            <w:hideMark/>
          </w:tcPr>
          <w:p w14:paraId="6D85E3D4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660" w:type="pct"/>
            <w:noWrap/>
            <w:hideMark/>
          </w:tcPr>
          <w:p w14:paraId="44823D6B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457" w:type="pct"/>
            <w:noWrap/>
            <w:hideMark/>
          </w:tcPr>
          <w:p w14:paraId="537B0005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458" w:type="pct"/>
            <w:noWrap/>
            <w:hideMark/>
          </w:tcPr>
          <w:p w14:paraId="30BCAAF7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08" w:type="pct"/>
            <w:noWrap/>
            <w:hideMark/>
          </w:tcPr>
          <w:p w14:paraId="50F795D4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30" w:type="pct"/>
            <w:noWrap/>
            <w:hideMark/>
          </w:tcPr>
          <w:p w14:paraId="453BC686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</w:tr>
      <w:tr w:rsidR="00F85A4E" w:rsidRPr="0069344C" w14:paraId="569A30DD" w14:textId="77777777" w:rsidTr="00F85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1042AF18" w14:textId="77777777" w:rsidR="0069344C" w:rsidRPr="0069344C" w:rsidRDefault="0069344C">
            <w:r w:rsidRPr="0069344C">
              <w:t>Dutch choices logo</w:t>
            </w:r>
          </w:p>
        </w:tc>
        <w:tc>
          <w:tcPr>
            <w:tcW w:w="813" w:type="pct"/>
            <w:noWrap/>
            <w:hideMark/>
          </w:tcPr>
          <w:p w14:paraId="6943F4EC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0.66</w:t>
            </w:r>
          </w:p>
        </w:tc>
        <w:tc>
          <w:tcPr>
            <w:tcW w:w="660" w:type="pct"/>
            <w:noWrap/>
            <w:hideMark/>
          </w:tcPr>
          <w:p w14:paraId="6F17ED54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457" w:type="pct"/>
            <w:noWrap/>
            <w:hideMark/>
          </w:tcPr>
          <w:p w14:paraId="03F8A96E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458" w:type="pct"/>
            <w:noWrap/>
            <w:hideMark/>
          </w:tcPr>
          <w:p w14:paraId="75888273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08" w:type="pct"/>
            <w:noWrap/>
            <w:hideMark/>
          </w:tcPr>
          <w:p w14:paraId="11017D67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530" w:type="pct"/>
            <w:noWrap/>
            <w:hideMark/>
          </w:tcPr>
          <w:p w14:paraId="01348335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</w:tr>
      <w:tr w:rsidR="00F85A4E" w:rsidRPr="0069344C" w14:paraId="0242E642" w14:textId="77777777" w:rsidTr="00F85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7451795B" w14:textId="77777777" w:rsidR="0069344C" w:rsidRPr="0069344C" w:rsidRDefault="0069344C">
            <w:r w:rsidRPr="0069344C">
              <w:t>Irish Broadcasting Code</w:t>
            </w:r>
          </w:p>
        </w:tc>
        <w:tc>
          <w:tcPr>
            <w:tcW w:w="813" w:type="pct"/>
            <w:noWrap/>
            <w:hideMark/>
          </w:tcPr>
          <w:p w14:paraId="74A99303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660" w:type="pct"/>
            <w:noWrap/>
            <w:hideMark/>
          </w:tcPr>
          <w:p w14:paraId="2879DD24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457" w:type="pct"/>
            <w:noWrap/>
            <w:hideMark/>
          </w:tcPr>
          <w:p w14:paraId="66257C14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458" w:type="pct"/>
            <w:noWrap/>
            <w:hideMark/>
          </w:tcPr>
          <w:p w14:paraId="4715E87A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08" w:type="pct"/>
            <w:noWrap/>
            <w:hideMark/>
          </w:tcPr>
          <w:p w14:paraId="2E8468AA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30" w:type="pct"/>
            <w:noWrap/>
            <w:hideMark/>
          </w:tcPr>
          <w:p w14:paraId="28AFFB28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</w:tr>
      <w:tr w:rsidR="00F85A4E" w:rsidRPr="0069344C" w14:paraId="3BAF08CF" w14:textId="77777777" w:rsidTr="00F85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5B881258" w14:textId="2D506BFA" w:rsidR="0069344C" w:rsidRPr="0069344C" w:rsidRDefault="0069344C">
            <w:r w:rsidRPr="0069344C">
              <w:t>King County Calorie</w:t>
            </w:r>
            <w:r w:rsidR="00F85A4E">
              <w:t xml:space="preserve"> </w:t>
            </w:r>
            <w:r w:rsidRPr="0069344C">
              <w:t>labelling</w:t>
            </w:r>
          </w:p>
        </w:tc>
        <w:tc>
          <w:tcPr>
            <w:tcW w:w="813" w:type="pct"/>
            <w:noWrap/>
            <w:hideMark/>
          </w:tcPr>
          <w:p w14:paraId="0E34A5CC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660" w:type="pct"/>
            <w:noWrap/>
            <w:hideMark/>
          </w:tcPr>
          <w:p w14:paraId="14C935D7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457" w:type="pct"/>
            <w:noWrap/>
            <w:hideMark/>
          </w:tcPr>
          <w:p w14:paraId="06232B76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0.66</w:t>
            </w:r>
          </w:p>
        </w:tc>
        <w:tc>
          <w:tcPr>
            <w:tcW w:w="458" w:type="pct"/>
            <w:noWrap/>
            <w:hideMark/>
          </w:tcPr>
          <w:p w14:paraId="0E4703BE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08" w:type="pct"/>
            <w:noWrap/>
            <w:hideMark/>
          </w:tcPr>
          <w:p w14:paraId="55675A80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0.66</w:t>
            </w:r>
          </w:p>
        </w:tc>
        <w:tc>
          <w:tcPr>
            <w:tcW w:w="530" w:type="pct"/>
            <w:noWrap/>
            <w:hideMark/>
          </w:tcPr>
          <w:p w14:paraId="7907CF77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</w:tr>
      <w:tr w:rsidR="00F85A4E" w:rsidRPr="0069344C" w14:paraId="7FA9F709" w14:textId="77777777" w:rsidTr="00F85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44F1BB59" w14:textId="2F4B2534" w:rsidR="0069344C" w:rsidRPr="0069344C" w:rsidRDefault="0069344C">
            <w:r w:rsidRPr="0069344C">
              <w:t>New York City Trans-fat</w:t>
            </w:r>
            <w:r w:rsidR="00F85A4E">
              <w:t xml:space="preserve"> </w:t>
            </w:r>
            <w:r w:rsidRPr="0069344C">
              <w:t>ban</w:t>
            </w:r>
          </w:p>
        </w:tc>
        <w:tc>
          <w:tcPr>
            <w:tcW w:w="813" w:type="pct"/>
            <w:noWrap/>
            <w:hideMark/>
          </w:tcPr>
          <w:p w14:paraId="08AD307C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660" w:type="pct"/>
            <w:noWrap/>
            <w:hideMark/>
          </w:tcPr>
          <w:p w14:paraId="7729AEC7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457" w:type="pct"/>
            <w:noWrap/>
            <w:hideMark/>
          </w:tcPr>
          <w:p w14:paraId="15230F2B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0.66</w:t>
            </w:r>
          </w:p>
        </w:tc>
        <w:tc>
          <w:tcPr>
            <w:tcW w:w="458" w:type="pct"/>
            <w:noWrap/>
            <w:hideMark/>
          </w:tcPr>
          <w:p w14:paraId="7D09964C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08" w:type="pct"/>
            <w:noWrap/>
            <w:hideMark/>
          </w:tcPr>
          <w:p w14:paraId="73D7CBDB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30" w:type="pct"/>
            <w:noWrap/>
            <w:hideMark/>
          </w:tcPr>
          <w:p w14:paraId="38B48047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</w:tr>
      <w:tr w:rsidR="00F85A4E" w:rsidRPr="0069344C" w14:paraId="07807969" w14:textId="77777777" w:rsidTr="00F85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36770CE8" w14:textId="77777777" w:rsidR="0069344C" w:rsidRPr="0069344C" w:rsidRDefault="0069344C">
            <w:r w:rsidRPr="0069344C">
              <w:t>New Zealand food marketing</w:t>
            </w:r>
          </w:p>
        </w:tc>
        <w:tc>
          <w:tcPr>
            <w:tcW w:w="813" w:type="pct"/>
            <w:noWrap/>
            <w:hideMark/>
          </w:tcPr>
          <w:p w14:paraId="1036E4D8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660" w:type="pct"/>
            <w:noWrap/>
            <w:hideMark/>
          </w:tcPr>
          <w:p w14:paraId="24F5EDAA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457" w:type="pct"/>
            <w:noWrap/>
            <w:hideMark/>
          </w:tcPr>
          <w:p w14:paraId="09AB5945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458" w:type="pct"/>
            <w:noWrap/>
            <w:hideMark/>
          </w:tcPr>
          <w:p w14:paraId="0D8C5CA0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508" w:type="pct"/>
            <w:noWrap/>
            <w:hideMark/>
          </w:tcPr>
          <w:p w14:paraId="5CCA0E36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530" w:type="pct"/>
            <w:noWrap/>
            <w:hideMark/>
          </w:tcPr>
          <w:p w14:paraId="4E900E46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</w:t>
            </w:r>
          </w:p>
        </w:tc>
      </w:tr>
      <w:tr w:rsidR="00F85A4E" w:rsidRPr="0069344C" w14:paraId="44C82011" w14:textId="77777777" w:rsidTr="00F85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66BE6CC9" w14:textId="0162C2CE" w:rsidR="0069344C" w:rsidRPr="0069344C" w:rsidRDefault="0069344C">
            <w:r w:rsidRPr="0069344C">
              <w:t>Philadelphia SSB</w:t>
            </w:r>
            <w:r w:rsidR="00F85A4E">
              <w:t xml:space="preserve"> </w:t>
            </w:r>
            <w:r w:rsidRPr="0069344C">
              <w:t>tax</w:t>
            </w:r>
          </w:p>
        </w:tc>
        <w:tc>
          <w:tcPr>
            <w:tcW w:w="813" w:type="pct"/>
            <w:noWrap/>
            <w:hideMark/>
          </w:tcPr>
          <w:p w14:paraId="32604B57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660" w:type="pct"/>
            <w:noWrap/>
            <w:hideMark/>
          </w:tcPr>
          <w:p w14:paraId="333706CC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457" w:type="pct"/>
            <w:noWrap/>
            <w:hideMark/>
          </w:tcPr>
          <w:p w14:paraId="610C90CE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458" w:type="pct"/>
            <w:noWrap/>
            <w:hideMark/>
          </w:tcPr>
          <w:p w14:paraId="3A1C20BA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08" w:type="pct"/>
            <w:noWrap/>
            <w:hideMark/>
          </w:tcPr>
          <w:p w14:paraId="64205D01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30" w:type="pct"/>
            <w:noWrap/>
            <w:hideMark/>
          </w:tcPr>
          <w:p w14:paraId="489CDC9C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</w:tr>
      <w:tr w:rsidR="00F85A4E" w:rsidRPr="0069344C" w14:paraId="21BF5233" w14:textId="77777777" w:rsidTr="00F85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4C830C62" w14:textId="77777777" w:rsidR="0069344C" w:rsidRPr="0069344C" w:rsidRDefault="0069344C">
            <w:r w:rsidRPr="0069344C">
              <w:t>Quebec</w:t>
            </w:r>
          </w:p>
        </w:tc>
        <w:tc>
          <w:tcPr>
            <w:tcW w:w="813" w:type="pct"/>
            <w:noWrap/>
            <w:hideMark/>
          </w:tcPr>
          <w:p w14:paraId="5A7EEE22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660" w:type="pct"/>
            <w:noWrap/>
            <w:hideMark/>
          </w:tcPr>
          <w:p w14:paraId="528262B8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457" w:type="pct"/>
            <w:noWrap/>
            <w:hideMark/>
          </w:tcPr>
          <w:p w14:paraId="6F121AE9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458" w:type="pct"/>
            <w:noWrap/>
            <w:hideMark/>
          </w:tcPr>
          <w:p w14:paraId="249F5654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508" w:type="pct"/>
            <w:noWrap/>
            <w:hideMark/>
          </w:tcPr>
          <w:p w14:paraId="0FBFADC2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0.66</w:t>
            </w:r>
          </w:p>
        </w:tc>
        <w:tc>
          <w:tcPr>
            <w:tcW w:w="530" w:type="pct"/>
            <w:noWrap/>
            <w:hideMark/>
          </w:tcPr>
          <w:p w14:paraId="4779ABC4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</w:t>
            </w:r>
          </w:p>
        </w:tc>
      </w:tr>
      <w:tr w:rsidR="00F85A4E" w:rsidRPr="0069344C" w14:paraId="1E2F6744" w14:textId="77777777" w:rsidTr="00F85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43C139C1" w14:textId="77777777" w:rsidR="0069344C" w:rsidRPr="0069344C" w:rsidRDefault="0069344C">
            <w:r w:rsidRPr="0069344C">
              <w:t>South African Sodium reformulation</w:t>
            </w:r>
          </w:p>
        </w:tc>
        <w:tc>
          <w:tcPr>
            <w:tcW w:w="813" w:type="pct"/>
            <w:noWrap/>
            <w:hideMark/>
          </w:tcPr>
          <w:p w14:paraId="66D18909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660" w:type="pct"/>
            <w:noWrap/>
            <w:hideMark/>
          </w:tcPr>
          <w:p w14:paraId="0F831C01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457" w:type="pct"/>
            <w:noWrap/>
            <w:hideMark/>
          </w:tcPr>
          <w:p w14:paraId="33D5FDE6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458" w:type="pct"/>
            <w:noWrap/>
            <w:hideMark/>
          </w:tcPr>
          <w:p w14:paraId="337A287D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08" w:type="pct"/>
            <w:noWrap/>
            <w:hideMark/>
          </w:tcPr>
          <w:p w14:paraId="70700545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30" w:type="pct"/>
            <w:noWrap/>
            <w:hideMark/>
          </w:tcPr>
          <w:p w14:paraId="14871B4F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</w:tr>
      <w:tr w:rsidR="00F85A4E" w:rsidRPr="0069344C" w14:paraId="3839E3EC" w14:textId="77777777" w:rsidTr="00F85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1B994CB5" w14:textId="77777777" w:rsidR="0069344C" w:rsidRPr="0069344C" w:rsidRDefault="0069344C">
            <w:r w:rsidRPr="0069344C">
              <w:t>South Korea Food Marketing regulations</w:t>
            </w:r>
          </w:p>
        </w:tc>
        <w:tc>
          <w:tcPr>
            <w:tcW w:w="813" w:type="pct"/>
            <w:noWrap/>
            <w:hideMark/>
          </w:tcPr>
          <w:p w14:paraId="63208DA6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660" w:type="pct"/>
            <w:noWrap/>
            <w:hideMark/>
          </w:tcPr>
          <w:p w14:paraId="72E70799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457" w:type="pct"/>
            <w:noWrap/>
            <w:hideMark/>
          </w:tcPr>
          <w:p w14:paraId="241B60CF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0.66</w:t>
            </w:r>
          </w:p>
        </w:tc>
        <w:tc>
          <w:tcPr>
            <w:tcW w:w="458" w:type="pct"/>
            <w:noWrap/>
            <w:hideMark/>
          </w:tcPr>
          <w:p w14:paraId="495DB226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08" w:type="pct"/>
            <w:noWrap/>
            <w:hideMark/>
          </w:tcPr>
          <w:p w14:paraId="2A884A8D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30" w:type="pct"/>
            <w:noWrap/>
            <w:hideMark/>
          </w:tcPr>
          <w:p w14:paraId="49A0C888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</w:tr>
      <w:tr w:rsidR="00F85A4E" w:rsidRPr="0069344C" w14:paraId="0DA434FE" w14:textId="77777777" w:rsidTr="00F85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1FE99866" w14:textId="77777777" w:rsidR="0069344C" w:rsidRPr="0069344C" w:rsidRDefault="0069344C">
            <w:r w:rsidRPr="0069344C">
              <w:t>Spanish food marketing regulations</w:t>
            </w:r>
          </w:p>
        </w:tc>
        <w:tc>
          <w:tcPr>
            <w:tcW w:w="813" w:type="pct"/>
            <w:noWrap/>
            <w:hideMark/>
          </w:tcPr>
          <w:p w14:paraId="5F88355A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0.66</w:t>
            </w:r>
          </w:p>
        </w:tc>
        <w:tc>
          <w:tcPr>
            <w:tcW w:w="660" w:type="pct"/>
            <w:noWrap/>
            <w:hideMark/>
          </w:tcPr>
          <w:p w14:paraId="0773B5A9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457" w:type="pct"/>
            <w:noWrap/>
            <w:hideMark/>
          </w:tcPr>
          <w:p w14:paraId="7D0CC073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458" w:type="pct"/>
            <w:noWrap/>
            <w:hideMark/>
          </w:tcPr>
          <w:p w14:paraId="6D3FF47C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08" w:type="pct"/>
            <w:noWrap/>
            <w:hideMark/>
          </w:tcPr>
          <w:p w14:paraId="49932ADD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0.66</w:t>
            </w:r>
          </w:p>
        </w:tc>
        <w:tc>
          <w:tcPr>
            <w:tcW w:w="530" w:type="pct"/>
            <w:noWrap/>
            <w:hideMark/>
          </w:tcPr>
          <w:p w14:paraId="2DE036D4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</w:t>
            </w:r>
          </w:p>
        </w:tc>
      </w:tr>
      <w:tr w:rsidR="00F85A4E" w:rsidRPr="0069344C" w14:paraId="4B4F31CA" w14:textId="77777777" w:rsidTr="00F85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6F919CCF" w14:textId="5F808CB6" w:rsidR="0069344C" w:rsidRPr="0069344C" w:rsidRDefault="0069344C">
            <w:r w:rsidRPr="0069344C">
              <w:t xml:space="preserve">Swedish Food Marketing </w:t>
            </w:r>
            <w:r w:rsidR="00F85A4E" w:rsidRPr="0069344C">
              <w:t>regulations</w:t>
            </w:r>
          </w:p>
        </w:tc>
        <w:tc>
          <w:tcPr>
            <w:tcW w:w="813" w:type="pct"/>
            <w:noWrap/>
            <w:hideMark/>
          </w:tcPr>
          <w:p w14:paraId="4039954E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660" w:type="pct"/>
            <w:noWrap/>
            <w:hideMark/>
          </w:tcPr>
          <w:p w14:paraId="7C219E95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457" w:type="pct"/>
            <w:noWrap/>
            <w:hideMark/>
          </w:tcPr>
          <w:p w14:paraId="30CDC4BF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458" w:type="pct"/>
            <w:noWrap/>
            <w:hideMark/>
          </w:tcPr>
          <w:p w14:paraId="6101AEB9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508" w:type="pct"/>
            <w:noWrap/>
            <w:hideMark/>
          </w:tcPr>
          <w:p w14:paraId="1898D929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0.66</w:t>
            </w:r>
          </w:p>
        </w:tc>
        <w:tc>
          <w:tcPr>
            <w:tcW w:w="530" w:type="pct"/>
            <w:noWrap/>
            <w:hideMark/>
          </w:tcPr>
          <w:p w14:paraId="3ACFA73A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</w:t>
            </w:r>
          </w:p>
        </w:tc>
      </w:tr>
      <w:tr w:rsidR="00F85A4E" w:rsidRPr="0069344C" w14:paraId="5963F094" w14:textId="77777777" w:rsidTr="00F85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3835E46E" w14:textId="5057917A" w:rsidR="0069344C" w:rsidRPr="0069344C" w:rsidRDefault="0069344C">
            <w:r w:rsidRPr="0069344C">
              <w:t>United Kingdom Soft</w:t>
            </w:r>
            <w:r w:rsidR="00F85A4E">
              <w:t xml:space="preserve"> </w:t>
            </w:r>
            <w:r w:rsidRPr="0069344C">
              <w:t>Drinks Industry Levy</w:t>
            </w:r>
          </w:p>
        </w:tc>
        <w:tc>
          <w:tcPr>
            <w:tcW w:w="813" w:type="pct"/>
            <w:noWrap/>
            <w:hideMark/>
          </w:tcPr>
          <w:p w14:paraId="068925D5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660" w:type="pct"/>
            <w:noWrap/>
            <w:hideMark/>
          </w:tcPr>
          <w:p w14:paraId="567D15FF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457" w:type="pct"/>
            <w:noWrap/>
            <w:hideMark/>
          </w:tcPr>
          <w:p w14:paraId="17C1CBA1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0.66</w:t>
            </w:r>
          </w:p>
        </w:tc>
        <w:tc>
          <w:tcPr>
            <w:tcW w:w="458" w:type="pct"/>
            <w:noWrap/>
            <w:hideMark/>
          </w:tcPr>
          <w:p w14:paraId="00AD99DD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08" w:type="pct"/>
            <w:noWrap/>
            <w:hideMark/>
          </w:tcPr>
          <w:p w14:paraId="1EF45382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30" w:type="pct"/>
            <w:noWrap/>
            <w:hideMark/>
          </w:tcPr>
          <w:p w14:paraId="1E3459C1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</w:tr>
      <w:tr w:rsidR="00F85A4E" w:rsidRPr="0069344C" w14:paraId="73E65948" w14:textId="77777777" w:rsidTr="00F85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6A114D72" w14:textId="77777777" w:rsidR="0069344C" w:rsidRPr="0069344C" w:rsidRDefault="0069344C">
            <w:r w:rsidRPr="0069344C">
              <w:t>United Kingdom sodium reformulation (Food Standards Agency)</w:t>
            </w:r>
          </w:p>
        </w:tc>
        <w:tc>
          <w:tcPr>
            <w:tcW w:w="813" w:type="pct"/>
            <w:noWrap/>
            <w:hideMark/>
          </w:tcPr>
          <w:p w14:paraId="34D4F152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660" w:type="pct"/>
            <w:noWrap/>
            <w:hideMark/>
          </w:tcPr>
          <w:p w14:paraId="683AA7A2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457" w:type="pct"/>
            <w:noWrap/>
            <w:hideMark/>
          </w:tcPr>
          <w:p w14:paraId="2D3DF1AE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458" w:type="pct"/>
            <w:noWrap/>
            <w:hideMark/>
          </w:tcPr>
          <w:p w14:paraId="3C6D7568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08" w:type="pct"/>
            <w:noWrap/>
            <w:hideMark/>
          </w:tcPr>
          <w:p w14:paraId="4E3DDE6A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530" w:type="pct"/>
            <w:noWrap/>
            <w:hideMark/>
          </w:tcPr>
          <w:p w14:paraId="368A54DC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</w:tr>
      <w:tr w:rsidR="00F85A4E" w:rsidRPr="0069344C" w14:paraId="7DC6C6AD" w14:textId="77777777" w:rsidTr="00F85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66FC056E" w14:textId="77777777" w:rsidR="0069344C" w:rsidRPr="0069344C" w:rsidRDefault="0069344C">
            <w:r w:rsidRPr="0069344C">
              <w:t>United Kingdom sodium reformulation (Public Health responsibility deal)</w:t>
            </w:r>
          </w:p>
        </w:tc>
        <w:tc>
          <w:tcPr>
            <w:tcW w:w="813" w:type="pct"/>
            <w:noWrap/>
            <w:hideMark/>
          </w:tcPr>
          <w:p w14:paraId="6D694AEA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0.66</w:t>
            </w:r>
          </w:p>
        </w:tc>
        <w:tc>
          <w:tcPr>
            <w:tcW w:w="660" w:type="pct"/>
            <w:noWrap/>
            <w:hideMark/>
          </w:tcPr>
          <w:p w14:paraId="7B6BD9CE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457" w:type="pct"/>
            <w:noWrap/>
            <w:hideMark/>
          </w:tcPr>
          <w:p w14:paraId="738FBC21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0.66</w:t>
            </w:r>
          </w:p>
        </w:tc>
        <w:tc>
          <w:tcPr>
            <w:tcW w:w="458" w:type="pct"/>
            <w:noWrap/>
            <w:hideMark/>
          </w:tcPr>
          <w:p w14:paraId="6C312769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508" w:type="pct"/>
            <w:noWrap/>
            <w:hideMark/>
          </w:tcPr>
          <w:p w14:paraId="34C1D6DD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530" w:type="pct"/>
            <w:noWrap/>
            <w:hideMark/>
          </w:tcPr>
          <w:p w14:paraId="0B5CAF89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</w:t>
            </w:r>
          </w:p>
        </w:tc>
      </w:tr>
      <w:tr w:rsidR="00F85A4E" w:rsidRPr="00F85A4E" w14:paraId="55FC6C45" w14:textId="77777777" w:rsidTr="00F85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</w:tcPr>
          <w:p w14:paraId="4DC0C59F" w14:textId="74FF349C" w:rsidR="0069344C" w:rsidRPr="00F85A4E" w:rsidRDefault="00F85A4E">
            <w:bookmarkStart w:id="0" w:name="_GoBack"/>
            <w:bookmarkEnd w:id="0"/>
            <w:r w:rsidRPr="00F85A4E">
              <w:lastRenderedPageBreak/>
              <w:t>Policy Case</w:t>
            </w:r>
          </w:p>
        </w:tc>
        <w:tc>
          <w:tcPr>
            <w:tcW w:w="813" w:type="pct"/>
            <w:noWrap/>
          </w:tcPr>
          <w:p w14:paraId="776A3874" w14:textId="483F301E" w:rsidR="0069344C" w:rsidRPr="00F85A4E" w:rsidRDefault="00F85A4E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5A4E">
              <w:rPr>
                <w:b/>
              </w:rPr>
              <w:t>Industry involvement</w:t>
            </w:r>
          </w:p>
        </w:tc>
        <w:tc>
          <w:tcPr>
            <w:tcW w:w="660" w:type="pct"/>
            <w:noWrap/>
          </w:tcPr>
          <w:p w14:paraId="4104B639" w14:textId="3D72BEAA" w:rsidR="0069344C" w:rsidRPr="00F85A4E" w:rsidRDefault="00F85A4E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5A4E">
              <w:rPr>
                <w:b/>
              </w:rPr>
              <w:t>Regulatory design</w:t>
            </w:r>
          </w:p>
        </w:tc>
        <w:tc>
          <w:tcPr>
            <w:tcW w:w="457" w:type="pct"/>
            <w:noWrap/>
          </w:tcPr>
          <w:p w14:paraId="6CCF7AC0" w14:textId="1E0FBD6D" w:rsidR="0069344C" w:rsidRPr="00F85A4E" w:rsidRDefault="00F85A4E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5A4E">
              <w:rPr>
                <w:b/>
              </w:rPr>
              <w:t>Instrument design</w:t>
            </w:r>
          </w:p>
        </w:tc>
        <w:tc>
          <w:tcPr>
            <w:tcW w:w="458" w:type="pct"/>
            <w:noWrap/>
          </w:tcPr>
          <w:p w14:paraId="6EA513FB" w14:textId="1F3BC3C0" w:rsidR="0069344C" w:rsidRPr="00F85A4E" w:rsidRDefault="00F85A4E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5A4E">
              <w:rPr>
                <w:b/>
              </w:rPr>
              <w:t>Monitoring</w:t>
            </w:r>
          </w:p>
        </w:tc>
        <w:tc>
          <w:tcPr>
            <w:tcW w:w="508" w:type="pct"/>
            <w:noWrap/>
          </w:tcPr>
          <w:p w14:paraId="4DFC6451" w14:textId="08EA6ED6" w:rsidR="0069344C" w:rsidRPr="00F85A4E" w:rsidRDefault="00F85A4E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5A4E">
              <w:rPr>
                <w:b/>
              </w:rPr>
              <w:t>Enforcement</w:t>
            </w:r>
          </w:p>
        </w:tc>
        <w:tc>
          <w:tcPr>
            <w:tcW w:w="530" w:type="pct"/>
            <w:noWrap/>
          </w:tcPr>
          <w:p w14:paraId="66A15310" w14:textId="4207849D" w:rsidR="0069344C" w:rsidRPr="00F85A4E" w:rsidRDefault="00F85A4E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5A4E">
              <w:rPr>
                <w:b/>
              </w:rPr>
              <w:t xml:space="preserve">Outcomes </w:t>
            </w:r>
          </w:p>
        </w:tc>
      </w:tr>
      <w:tr w:rsidR="00F85A4E" w:rsidRPr="0069344C" w14:paraId="04AA8E4B" w14:textId="77777777" w:rsidTr="00F85A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4FD27CA4" w14:textId="77777777" w:rsidR="0069344C" w:rsidRPr="0069344C" w:rsidRDefault="0069344C">
            <w:r w:rsidRPr="0069344C">
              <w:t>United States National Sodium Reduction Initiative</w:t>
            </w:r>
          </w:p>
        </w:tc>
        <w:tc>
          <w:tcPr>
            <w:tcW w:w="813" w:type="pct"/>
            <w:noWrap/>
            <w:hideMark/>
          </w:tcPr>
          <w:p w14:paraId="590476CB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660" w:type="pct"/>
            <w:noWrap/>
            <w:hideMark/>
          </w:tcPr>
          <w:p w14:paraId="1B4E3412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457" w:type="pct"/>
            <w:noWrap/>
            <w:hideMark/>
          </w:tcPr>
          <w:p w14:paraId="223066B7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458" w:type="pct"/>
            <w:noWrap/>
            <w:hideMark/>
          </w:tcPr>
          <w:p w14:paraId="35E13B98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508" w:type="pct"/>
            <w:noWrap/>
            <w:hideMark/>
          </w:tcPr>
          <w:p w14:paraId="1CB80A24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530" w:type="pct"/>
            <w:noWrap/>
            <w:hideMark/>
          </w:tcPr>
          <w:p w14:paraId="5B69CB56" w14:textId="77777777" w:rsidR="0069344C" w:rsidRPr="0069344C" w:rsidRDefault="0069344C" w:rsidP="00693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344C">
              <w:t>1</w:t>
            </w:r>
          </w:p>
        </w:tc>
      </w:tr>
      <w:tr w:rsidR="00F85A4E" w:rsidRPr="0069344C" w14:paraId="6C84EFC6" w14:textId="77777777" w:rsidTr="00F85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noWrap/>
            <w:hideMark/>
          </w:tcPr>
          <w:p w14:paraId="1E2183E0" w14:textId="77777777" w:rsidR="0069344C" w:rsidRPr="0069344C" w:rsidRDefault="0069344C">
            <w:r w:rsidRPr="0069344C">
              <w:t>United States Children’s Food and Beverage Advertising Initiative</w:t>
            </w:r>
          </w:p>
        </w:tc>
        <w:tc>
          <w:tcPr>
            <w:tcW w:w="813" w:type="pct"/>
            <w:noWrap/>
            <w:hideMark/>
          </w:tcPr>
          <w:p w14:paraId="06CCFDCC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1</w:t>
            </w:r>
          </w:p>
        </w:tc>
        <w:tc>
          <w:tcPr>
            <w:tcW w:w="660" w:type="pct"/>
            <w:noWrap/>
            <w:hideMark/>
          </w:tcPr>
          <w:p w14:paraId="01313149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457" w:type="pct"/>
            <w:noWrap/>
            <w:hideMark/>
          </w:tcPr>
          <w:p w14:paraId="573C7D82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458" w:type="pct"/>
            <w:noWrap/>
            <w:hideMark/>
          </w:tcPr>
          <w:p w14:paraId="46A7C2B6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0.33</w:t>
            </w:r>
          </w:p>
        </w:tc>
        <w:tc>
          <w:tcPr>
            <w:tcW w:w="508" w:type="pct"/>
            <w:noWrap/>
            <w:hideMark/>
          </w:tcPr>
          <w:p w14:paraId="2CE5A74C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</w:t>
            </w:r>
          </w:p>
        </w:tc>
        <w:tc>
          <w:tcPr>
            <w:tcW w:w="530" w:type="pct"/>
            <w:noWrap/>
            <w:hideMark/>
          </w:tcPr>
          <w:p w14:paraId="014FC6A9" w14:textId="77777777" w:rsidR="0069344C" w:rsidRPr="0069344C" w:rsidRDefault="0069344C" w:rsidP="0069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44C">
              <w:t>0</w:t>
            </w:r>
          </w:p>
        </w:tc>
      </w:tr>
    </w:tbl>
    <w:p w14:paraId="221B8935" w14:textId="77777777" w:rsidR="0069344C" w:rsidRDefault="0069344C"/>
    <w:sectPr w:rsidR="0069344C" w:rsidSect="006934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4C"/>
    <w:rsid w:val="0069344C"/>
    <w:rsid w:val="007542ED"/>
    <w:rsid w:val="00F8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066DA"/>
  <w15:chartTrackingRefBased/>
  <w15:docId w15:val="{A111C26B-DC81-4B34-92FF-8B8869BE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85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85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85A4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85A4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F85A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85A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F8DF75DB0D6418F497A0C130E4FD1" ma:contentTypeVersion="14" ma:contentTypeDescription="Create a new document." ma:contentTypeScope="" ma:versionID="ccf07c462994f2ceb96fccaecd13c774">
  <xsd:schema xmlns:xsd="http://www.w3.org/2001/XMLSchema" xmlns:xs="http://www.w3.org/2001/XMLSchema" xmlns:p="http://schemas.microsoft.com/office/2006/metadata/properties" xmlns:ns3="d674042a-fc08-498e-86f9-a76ef9f71210" xmlns:ns4="ec6e5bde-89fc-45ea-b99f-88eff602c03f" targetNamespace="http://schemas.microsoft.com/office/2006/metadata/properties" ma:root="true" ma:fieldsID="a375c7f8ef8f9b96aa09f383d8b280ee" ns3:_="" ns4:_="">
    <xsd:import namespace="d674042a-fc08-498e-86f9-a76ef9f71210"/>
    <xsd:import namespace="ec6e5bde-89fc-45ea-b99f-88eff602c0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042a-fc08-498e-86f9-a76ef9f71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e5bde-89fc-45ea-b99f-88eff602c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FF4E1B-0E52-4D18-9892-448D6DADF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4042a-fc08-498e-86f9-a76ef9f71210"/>
    <ds:schemaRef ds:uri="ec6e5bde-89fc-45ea-b99f-88eff602c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E64AA-3773-492D-818D-84B476156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148A6-5E9F-4C0B-8C2F-A85B534378FE}">
  <ds:schemaRefs>
    <ds:schemaRef ds:uri="ec6e5bde-89fc-45ea-b99f-88eff602c03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674042a-fc08-498e-86f9-a76ef9f7121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Yandisa Ngqangashe</dc:creator>
  <cp:keywords/>
  <dc:description/>
  <cp:lastModifiedBy>Yandisa Ngqangashe</cp:lastModifiedBy>
  <cp:revision>2</cp:revision>
  <dcterms:created xsi:type="dcterms:W3CDTF">2021-11-04T05:10:00Z</dcterms:created>
  <dcterms:modified xsi:type="dcterms:W3CDTF">2021-11-04T05:15:00Z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0x0101009DCF8DF75DB0D6418F497A0C130E4FD1</vt:lpwstr>
  </property>
</Properties>
</file>