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B9DD" w14:textId="77777777" w:rsidR="00401C42" w:rsidRDefault="00D10CD1" w:rsidP="002B11D9">
      <w:pPr>
        <w:spacing w:after="0" w:line="240" w:lineRule="auto"/>
      </w:pPr>
      <w:r w:rsidRPr="00E41DAA">
        <w:rPr>
          <w:b/>
          <w:bCs/>
        </w:rPr>
        <w:t xml:space="preserve">Table </w:t>
      </w:r>
      <w:r w:rsidR="002215CD">
        <w:rPr>
          <w:b/>
          <w:bCs/>
        </w:rPr>
        <w:t>A.</w:t>
      </w:r>
      <w:r w:rsidRPr="00E41DAA">
        <w:rPr>
          <w:b/>
          <w:bCs/>
        </w:rPr>
        <w:t>1</w:t>
      </w:r>
      <w:r w:rsidRPr="00E41DAA">
        <w:t xml:space="preserve">. Availability of total or inorganic arsenic concentrations for food items included in the </w:t>
      </w:r>
      <w:r w:rsidR="002B11D9">
        <w:t xml:space="preserve">US </w:t>
      </w:r>
    </w:p>
    <w:p w14:paraId="72C6021D" w14:textId="6927A4E4" w:rsidR="00D10CD1" w:rsidRPr="00E41DAA" w:rsidRDefault="002B11D9" w:rsidP="002B11D9">
      <w:pPr>
        <w:spacing w:after="0" w:line="240" w:lineRule="auto"/>
      </w:pPr>
      <w:r w:rsidRPr="00E41DAA">
        <w:t>National Birth Defects Prevention Study</w:t>
      </w:r>
      <w:r w:rsidRPr="00E41DAA">
        <w:t xml:space="preserve"> </w:t>
      </w:r>
      <w:r w:rsidR="00D10CD1" w:rsidRPr="00E41DAA">
        <w:t>FFQ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350"/>
        <w:gridCol w:w="2340"/>
      </w:tblGrid>
      <w:tr w:rsidR="00D10CD1" w:rsidRPr="00E41DAA" w14:paraId="508AF671" w14:textId="77777777" w:rsidTr="00180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noWrap/>
            <w:hideMark/>
          </w:tcPr>
          <w:p w14:paraId="3A69C9C3" w14:textId="4B667A38" w:rsidR="00D10CD1" w:rsidRPr="002B11D9" w:rsidRDefault="00D10CD1" w:rsidP="00D10CD1">
            <w:pPr>
              <w:rPr>
                <w:b w:val="0"/>
                <w:bCs w:val="0"/>
                <w:vertAlign w:val="superscript"/>
              </w:rPr>
            </w:pPr>
            <w:r w:rsidRPr="00E41DAA">
              <w:rPr>
                <w:b w:val="0"/>
                <w:bCs w:val="0"/>
              </w:rPr>
              <w:t>FFQ Item</w:t>
            </w:r>
            <w:r w:rsidR="002B11D9">
              <w:rPr>
                <w:b w:val="0"/>
                <w:bCs w:val="0"/>
              </w:rPr>
              <w:t xml:space="preserve"> </w:t>
            </w:r>
            <w:r w:rsidR="002B11D9">
              <w:rPr>
                <w:b w:val="0"/>
                <w:bCs w:val="0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noWrap/>
            <w:hideMark/>
          </w:tcPr>
          <w:p w14:paraId="076E10DD" w14:textId="77777777" w:rsidR="00D10CD1" w:rsidRPr="00E41DAA" w:rsidRDefault="00D10CD1" w:rsidP="00D10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Total Arsenic</w:t>
            </w:r>
          </w:p>
        </w:tc>
        <w:tc>
          <w:tcPr>
            <w:tcW w:w="2340" w:type="dxa"/>
            <w:tcBorders>
              <w:top w:val="single" w:sz="12" w:space="0" w:color="767171" w:themeColor="background2" w:themeShade="80"/>
              <w:bottom w:val="single" w:sz="12" w:space="0" w:color="767171" w:themeColor="background2" w:themeShade="80"/>
            </w:tcBorders>
            <w:noWrap/>
            <w:hideMark/>
          </w:tcPr>
          <w:p w14:paraId="2489ABA7" w14:textId="77777777" w:rsidR="00D10CD1" w:rsidRPr="00E41DAA" w:rsidRDefault="00D10CD1" w:rsidP="00D10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Inorganic Arsenic</w:t>
            </w:r>
          </w:p>
        </w:tc>
      </w:tr>
      <w:tr w:rsidR="00D10CD1" w:rsidRPr="00E41DAA" w14:paraId="0DD66A2F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12" w:space="0" w:color="767171" w:themeColor="background2" w:themeShade="80"/>
            </w:tcBorders>
            <w:hideMark/>
          </w:tcPr>
          <w:p w14:paraId="7E1D1F8B" w14:textId="45A4DFA4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Skim or low</w:t>
            </w:r>
            <w:r w:rsidR="004E2114" w:rsidRPr="00E41DAA">
              <w:rPr>
                <w:b w:val="0"/>
                <w:bCs w:val="0"/>
              </w:rPr>
              <w:t>-</w:t>
            </w:r>
            <w:r w:rsidRPr="00E41DAA">
              <w:rPr>
                <w:b w:val="0"/>
                <w:bCs w:val="0"/>
              </w:rPr>
              <w:t>fat milk (8 oz. glass)</w:t>
            </w:r>
          </w:p>
        </w:tc>
        <w:tc>
          <w:tcPr>
            <w:tcW w:w="1350" w:type="dxa"/>
            <w:tcBorders>
              <w:top w:val="single" w:sz="12" w:space="0" w:color="767171" w:themeColor="background2" w:themeShade="80"/>
            </w:tcBorders>
            <w:noWrap/>
            <w:hideMark/>
          </w:tcPr>
          <w:p w14:paraId="3E50172D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tcBorders>
              <w:top w:val="single" w:sz="12" w:space="0" w:color="767171" w:themeColor="background2" w:themeShade="80"/>
            </w:tcBorders>
            <w:noWrap/>
            <w:hideMark/>
          </w:tcPr>
          <w:p w14:paraId="2195E09B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D10CD1" w:rsidRPr="00E41DAA" w14:paraId="6B5487A4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75B458AD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Whole milk (8 oz. glass)</w:t>
            </w:r>
          </w:p>
        </w:tc>
        <w:tc>
          <w:tcPr>
            <w:tcW w:w="1350" w:type="dxa"/>
            <w:noWrap/>
            <w:hideMark/>
          </w:tcPr>
          <w:p w14:paraId="22BAC941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2C7855F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D10CD1" w:rsidRPr="00E41DAA" w14:paraId="5BBB87A8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24E4A1C8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Yogurt (1 cup)</w:t>
            </w:r>
          </w:p>
        </w:tc>
        <w:tc>
          <w:tcPr>
            <w:tcW w:w="1350" w:type="dxa"/>
            <w:noWrap/>
            <w:hideMark/>
          </w:tcPr>
          <w:p w14:paraId="721F2B3A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30CA4B67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CD1" w:rsidRPr="00E41DAA" w14:paraId="1C7A5FA2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44501EAF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Ice cream (1/2 cup)</w:t>
            </w:r>
          </w:p>
        </w:tc>
        <w:tc>
          <w:tcPr>
            <w:tcW w:w="1350" w:type="dxa"/>
            <w:noWrap/>
            <w:hideMark/>
          </w:tcPr>
          <w:p w14:paraId="50B5F391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6F4DF344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CD1" w:rsidRPr="00E41DAA" w14:paraId="774A47C0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1DB37AEF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Cottage or ricotta cheese (1/2 cup)</w:t>
            </w:r>
          </w:p>
        </w:tc>
        <w:tc>
          <w:tcPr>
            <w:tcW w:w="1350" w:type="dxa"/>
            <w:noWrap/>
            <w:hideMark/>
          </w:tcPr>
          <w:p w14:paraId="097FD554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0827BB54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CD1" w:rsidRPr="00E41DAA" w14:paraId="57AA0D84" w14:textId="77777777" w:rsidTr="001806A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77AF8077" w14:textId="4066DFCF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Other cheese e.g. American, cheddar, etc., plain or as part of a dish (1 slice or 1 oz. serving)</w:t>
            </w:r>
          </w:p>
        </w:tc>
        <w:tc>
          <w:tcPr>
            <w:tcW w:w="1350" w:type="dxa"/>
            <w:noWrap/>
            <w:hideMark/>
          </w:tcPr>
          <w:p w14:paraId="22E04ED7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123D6074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CD1" w:rsidRPr="00E41DAA" w14:paraId="2914C567" w14:textId="77777777" w:rsidTr="001806A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31D576D1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Margarine (pat), added to food or bread; exclude use in cooking</w:t>
            </w:r>
          </w:p>
        </w:tc>
        <w:tc>
          <w:tcPr>
            <w:tcW w:w="1350" w:type="dxa"/>
            <w:noWrap/>
            <w:hideMark/>
          </w:tcPr>
          <w:p w14:paraId="653BFF0C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49B4685E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CD1" w:rsidRPr="00E41DAA" w14:paraId="58DBE64C" w14:textId="77777777" w:rsidTr="001806A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1CE5BF6F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Butter (pat), added to food or bread; exclude use in cooking</w:t>
            </w:r>
          </w:p>
        </w:tc>
        <w:tc>
          <w:tcPr>
            <w:tcW w:w="1350" w:type="dxa"/>
            <w:noWrap/>
            <w:hideMark/>
          </w:tcPr>
          <w:p w14:paraId="34EDD5F3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23358FD7" w14:textId="1ED1D054" w:rsidR="00D10CD1" w:rsidRPr="00E41DAA" w:rsidRDefault="00EA2273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D10CD1" w:rsidRPr="00E41DAA" w14:paraId="6239A059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071EDE7C" w14:textId="08555338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Fresh apples or pears</w:t>
            </w:r>
            <w:r w:rsidR="00F94CD1" w:rsidRPr="00E41DAA">
              <w:rPr>
                <w:b w:val="0"/>
                <w:bCs w:val="0"/>
              </w:rPr>
              <w:t xml:space="preserve"> </w:t>
            </w:r>
            <w:r w:rsidRPr="00E41DAA">
              <w:rPr>
                <w:b w:val="0"/>
                <w:bCs w:val="0"/>
              </w:rPr>
              <w:t>(1)</w:t>
            </w:r>
          </w:p>
        </w:tc>
        <w:tc>
          <w:tcPr>
            <w:tcW w:w="1350" w:type="dxa"/>
            <w:noWrap/>
            <w:hideMark/>
          </w:tcPr>
          <w:p w14:paraId="4649EB9A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1CE04166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D10CD1" w:rsidRPr="00E41DAA" w14:paraId="0E4CED50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57C95C4F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Oranges (1)</w:t>
            </w:r>
          </w:p>
        </w:tc>
        <w:tc>
          <w:tcPr>
            <w:tcW w:w="1350" w:type="dxa"/>
            <w:noWrap/>
            <w:hideMark/>
          </w:tcPr>
          <w:p w14:paraId="62E724B4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5877FDB5" w14:textId="7231F26A" w:rsidR="00D10CD1" w:rsidRPr="00E41DAA" w:rsidRDefault="00EA2273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D10CD1" w:rsidRPr="00E41DAA" w14:paraId="4F1CC2A2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3838C066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Orange juice (small glass)</w:t>
            </w:r>
          </w:p>
        </w:tc>
        <w:tc>
          <w:tcPr>
            <w:tcW w:w="1350" w:type="dxa"/>
            <w:noWrap/>
            <w:hideMark/>
          </w:tcPr>
          <w:p w14:paraId="7439D494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699D3590" w14:textId="012DCCCA" w:rsidR="00D10CD1" w:rsidRPr="00E41DAA" w:rsidRDefault="00EA2273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D10CD1" w:rsidRPr="00E41DAA" w14:paraId="1CF2BA7B" w14:textId="77777777" w:rsidTr="001806A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1D639B38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Peaches, apricots, plums, or nectarines (1 fresh or 1/2 cup canned)</w:t>
            </w:r>
          </w:p>
        </w:tc>
        <w:tc>
          <w:tcPr>
            <w:tcW w:w="1350" w:type="dxa"/>
            <w:noWrap/>
            <w:hideMark/>
          </w:tcPr>
          <w:p w14:paraId="11466912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55399415" w14:textId="551613A9" w:rsidR="00D10CD1" w:rsidRPr="00E41DAA" w:rsidRDefault="00EA2273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D10CD1" w:rsidRPr="00E41DAA" w14:paraId="3EC63763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26E8B3C9" w14:textId="77777777" w:rsidR="00D10CD1" w:rsidRPr="00E41DAA" w:rsidRDefault="00D10CD1" w:rsidP="00D10CD1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Bananas (1)</w:t>
            </w:r>
          </w:p>
        </w:tc>
        <w:tc>
          <w:tcPr>
            <w:tcW w:w="1350" w:type="dxa"/>
            <w:noWrap/>
            <w:hideMark/>
          </w:tcPr>
          <w:p w14:paraId="4845FB36" w14:textId="77777777" w:rsidR="00D10CD1" w:rsidRPr="00E41DAA" w:rsidRDefault="00D10CD1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3FC3349D" w14:textId="4AFD0FAA" w:rsidR="00D10CD1" w:rsidRPr="00E41DAA" w:rsidRDefault="00EA2273" w:rsidP="00D10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6A4A28" w:rsidRPr="00E41DAA" w14:paraId="19EB2696" w14:textId="77777777" w:rsidTr="001806A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A45E202" w14:textId="5DA664C8" w:rsidR="006A4A28" w:rsidRPr="00E41DAA" w:rsidRDefault="006A4A28" w:rsidP="006A4A28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Cantaloupe (1/4 melon)</w:t>
            </w:r>
          </w:p>
        </w:tc>
        <w:tc>
          <w:tcPr>
            <w:tcW w:w="1350" w:type="dxa"/>
            <w:noWrap/>
          </w:tcPr>
          <w:p w14:paraId="35FC2332" w14:textId="537527EB" w:rsidR="006A4A28" w:rsidRPr="00E41DAA" w:rsidRDefault="006A4A28" w:rsidP="006A4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</w:tcPr>
          <w:p w14:paraId="24DEFF0C" w14:textId="77777777" w:rsidR="006A4A28" w:rsidRPr="00E41DAA" w:rsidRDefault="006A4A28" w:rsidP="006A4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3507D8C8" w14:textId="77777777" w:rsidTr="001806A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BDD909A" w14:textId="2B905A65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Avocado (1) or guacamole (1 cup)</w:t>
            </w:r>
          </w:p>
        </w:tc>
        <w:tc>
          <w:tcPr>
            <w:tcW w:w="1350" w:type="dxa"/>
            <w:noWrap/>
          </w:tcPr>
          <w:p w14:paraId="5E01383D" w14:textId="5BE89474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</w:tcPr>
          <w:p w14:paraId="6FD76342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08D13B28" w14:textId="77777777" w:rsidTr="001806A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5547AE53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Other fruits, fresh, frozen, or canned (1/2 cup)</w:t>
            </w:r>
          </w:p>
        </w:tc>
        <w:tc>
          <w:tcPr>
            <w:tcW w:w="1350" w:type="dxa"/>
            <w:noWrap/>
            <w:hideMark/>
          </w:tcPr>
          <w:p w14:paraId="39F78C6E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68D32F7A" w14:textId="694EC6D2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236781B1" w14:textId="77777777" w:rsidTr="001806A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5DD72D38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Tomatoes (1) or tomato juice (small glass)</w:t>
            </w:r>
          </w:p>
        </w:tc>
        <w:tc>
          <w:tcPr>
            <w:tcW w:w="1350" w:type="dxa"/>
            <w:noWrap/>
            <w:hideMark/>
          </w:tcPr>
          <w:p w14:paraId="22EEA652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386F5D9F" w14:textId="0E2E4CDF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0DC09B0A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54E7307A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String beans (1/2 cup)</w:t>
            </w:r>
          </w:p>
        </w:tc>
        <w:tc>
          <w:tcPr>
            <w:tcW w:w="1350" w:type="dxa"/>
            <w:noWrap/>
            <w:hideMark/>
          </w:tcPr>
          <w:p w14:paraId="443B959B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3CE73A9E" w14:textId="2147ADAD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756D255A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310887BB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Broccoli (1/2 cup)</w:t>
            </w:r>
          </w:p>
        </w:tc>
        <w:tc>
          <w:tcPr>
            <w:tcW w:w="1350" w:type="dxa"/>
            <w:noWrap/>
            <w:hideMark/>
          </w:tcPr>
          <w:p w14:paraId="2F4BD425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0B1666A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63F0DA96" w14:textId="77777777" w:rsidTr="001806AB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773EE43B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Cabbage, cauliflower, or </w:t>
            </w:r>
            <w:proofErr w:type="spellStart"/>
            <w:r w:rsidRPr="00E41DAA">
              <w:rPr>
                <w:b w:val="0"/>
                <w:bCs w:val="0"/>
              </w:rPr>
              <w:t>brussel</w:t>
            </w:r>
            <w:proofErr w:type="spellEnd"/>
            <w:r w:rsidRPr="00E41DAA">
              <w:rPr>
                <w:b w:val="0"/>
                <w:bCs w:val="0"/>
              </w:rPr>
              <w:t xml:space="preserve"> sprouts (1/2 cup)</w:t>
            </w:r>
          </w:p>
        </w:tc>
        <w:tc>
          <w:tcPr>
            <w:tcW w:w="1350" w:type="dxa"/>
            <w:noWrap/>
            <w:hideMark/>
          </w:tcPr>
          <w:p w14:paraId="42C6930F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57048861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422D4B69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29FE952B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Carrots, raw (1/2 carrot or 2-4 sticks)</w:t>
            </w:r>
          </w:p>
        </w:tc>
        <w:tc>
          <w:tcPr>
            <w:tcW w:w="1350" w:type="dxa"/>
            <w:noWrap/>
            <w:hideMark/>
          </w:tcPr>
          <w:p w14:paraId="26AD62F2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64B9ACF6" w14:textId="55DE9532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2CE52C28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5EB2C027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Carrots, cooked (1/2 cup)</w:t>
            </w:r>
          </w:p>
        </w:tc>
        <w:tc>
          <w:tcPr>
            <w:tcW w:w="1350" w:type="dxa"/>
            <w:noWrap/>
            <w:hideMark/>
          </w:tcPr>
          <w:p w14:paraId="0A827D2D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4B08D521" w14:textId="570E86B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254FA188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6EDBB3D9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Corn (1 ear or 1/2 cup frozen, canned)</w:t>
            </w:r>
          </w:p>
        </w:tc>
        <w:tc>
          <w:tcPr>
            <w:tcW w:w="1350" w:type="dxa"/>
            <w:noWrap/>
            <w:hideMark/>
          </w:tcPr>
          <w:p w14:paraId="7D8F8A4F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06B9E9EB" w14:textId="6352F55E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751278CF" w14:textId="77777777" w:rsidTr="001806AB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7AF4AAFB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Peas or lima beans (1/2 cup frozen, canned)</w:t>
            </w:r>
          </w:p>
        </w:tc>
        <w:tc>
          <w:tcPr>
            <w:tcW w:w="1350" w:type="dxa"/>
            <w:noWrap/>
            <w:hideMark/>
          </w:tcPr>
          <w:p w14:paraId="17505174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F5182C3" w14:textId="009BFDA8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7C34D8FA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60B194B5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Yams or sweet potatoes (1/2 cup)</w:t>
            </w:r>
          </w:p>
        </w:tc>
        <w:tc>
          <w:tcPr>
            <w:tcW w:w="1350" w:type="dxa"/>
            <w:noWrap/>
            <w:hideMark/>
          </w:tcPr>
          <w:p w14:paraId="17A2D92B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5D72124C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428F44EE" w14:textId="77777777" w:rsidTr="001806A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1274FA31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Spinach or collard greens, cooked (1/2 cup)</w:t>
            </w:r>
          </w:p>
        </w:tc>
        <w:tc>
          <w:tcPr>
            <w:tcW w:w="1350" w:type="dxa"/>
            <w:noWrap/>
            <w:hideMark/>
          </w:tcPr>
          <w:p w14:paraId="2CAED795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4A91484B" w14:textId="7B5EB5B9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5154E774" w14:textId="77777777" w:rsidTr="001806A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C3B250D" w14:textId="67312DA1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Refried beans (1 cup)</w:t>
            </w:r>
          </w:p>
        </w:tc>
        <w:tc>
          <w:tcPr>
            <w:tcW w:w="1350" w:type="dxa"/>
            <w:noWrap/>
          </w:tcPr>
          <w:p w14:paraId="740925F5" w14:textId="64B05AD1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</w:tcPr>
          <w:p w14:paraId="1E0217B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1C6A4898" w14:textId="77777777" w:rsidTr="001806A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0D543694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Beans or lentils, baked or dried (1/2 cup)</w:t>
            </w:r>
          </w:p>
        </w:tc>
        <w:tc>
          <w:tcPr>
            <w:tcW w:w="1350" w:type="dxa"/>
            <w:noWrap/>
            <w:hideMark/>
          </w:tcPr>
          <w:p w14:paraId="72BE969E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14A516D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3991B43B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346FA6D1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Yellow (winter) squash (1/2 cup)</w:t>
            </w:r>
          </w:p>
        </w:tc>
        <w:tc>
          <w:tcPr>
            <w:tcW w:w="1350" w:type="dxa"/>
            <w:noWrap/>
            <w:hideMark/>
          </w:tcPr>
          <w:p w14:paraId="3A5F713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A87749D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3C2AE814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9992AE9" w14:textId="2EDEE53B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Raw </w:t>
            </w:r>
            <w:proofErr w:type="spellStart"/>
            <w:r w:rsidRPr="00E41DAA">
              <w:rPr>
                <w:b w:val="0"/>
                <w:bCs w:val="0"/>
              </w:rPr>
              <w:t>chile</w:t>
            </w:r>
            <w:proofErr w:type="spellEnd"/>
            <w:r w:rsidRPr="00E41DAA">
              <w:rPr>
                <w:b w:val="0"/>
                <w:bCs w:val="0"/>
              </w:rPr>
              <w:t xml:space="preserve"> peppers, jalapeño (1)</w:t>
            </w:r>
          </w:p>
        </w:tc>
        <w:tc>
          <w:tcPr>
            <w:tcW w:w="1350" w:type="dxa"/>
            <w:noWrap/>
          </w:tcPr>
          <w:p w14:paraId="44100955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noWrap/>
          </w:tcPr>
          <w:p w14:paraId="3642CFCE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560AA0BC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631FC40" w14:textId="380CCDBE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Salsa (fruit or tomato) (1 cup)</w:t>
            </w:r>
          </w:p>
        </w:tc>
        <w:tc>
          <w:tcPr>
            <w:tcW w:w="1350" w:type="dxa"/>
            <w:noWrap/>
          </w:tcPr>
          <w:p w14:paraId="66A6EB67" w14:textId="5E3DCC89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</w:tcPr>
          <w:p w14:paraId="2CA1CB8D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18F7EAFC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25BC0564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Eggs (1)</w:t>
            </w:r>
          </w:p>
        </w:tc>
        <w:tc>
          <w:tcPr>
            <w:tcW w:w="1350" w:type="dxa"/>
            <w:noWrap/>
            <w:hideMark/>
          </w:tcPr>
          <w:p w14:paraId="39278B85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3D203E04" w14:textId="7B6E740A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2CF91231" w14:textId="77777777" w:rsidTr="001806A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79FE7C9E" w14:textId="15A2B1C5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Chicken or turkey without skin (4-6 oz.)</w:t>
            </w:r>
          </w:p>
        </w:tc>
        <w:tc>
          <w:tcPr>
            <w:tcW w:w="1350" w:type="dxa"/>
            <w:noWrap/>
            <w:hideMark/>
          </w:tcPr>
          <w:p w14:paraId="32FFA6A5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14A8DB7D" w14:textId="1D8A9973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7FE5E704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6A3BBC16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Bacon (2 slices)</w:t>
            </w:r>
          </w:p>
        </w:tc>
        <w:tc>
          <w:tcPr>
            <w:tcW w:w="1350" w:type="dxa"/>
            <w:noWrap/>
            <w:hideMark/>
          </w:tcPr>
          <w:p w14:paraId="10AB937A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21456FFC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4662A54A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31DC87CE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lastRenderedPageBreak/>
              <w:t>Hot dogs (1)</w:t>
            </w:r>
          </w:p>
        </w:tc>
        <w:tc>
          <w:tcPr>
            <w:tcW w:w="1350" w:type="dxa"/>
            <w:noWrap/>
            <w:hideMark/>
          </w:tcPr>
          <w:p w14:paraId="7452AD58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22D0FC10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059E061E" w14:textId="77777777" w:rsidTr="001806AB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516BD98E" w14:textId="61246F71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Processed meats, e.g. sausage, salami, bologna, chorizo, etc. (piece or slice)</w:t>
            </w:r>
          </w:p>
        </w:tc>
        <w:tc>
          <w:tcPr>
            <w:tcW w:w="1350" w:type="dxa"/>
            <w:noWrap/>
            <w:hideMark/>
          </w:tcPr>
          <w:p w14:paraId="3185F5FA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B3A460B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5D91782A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1A5D5297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Liver (3-4 oz.)</w:t>
            </w:r>
          </w:p>
        </w:tc>
        <w:tc>
          <w:tcPr>
            <w:tcW w:w="1350" w:type="dxa"/>
            <w:noWrap/>
            <w:hideMark/>
          </w:tcPr>
          <w:p w14:paraId="09362C5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E4FFC5D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5042C06B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F861A99" w14:textId="76324CAE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Chicken Livers (1 oz.)</w:t>
            </w:r>
          </w:p>
        </w:tc>
        <w:tc>
          <w:tcPr>
            <w:tcW w:w="1350" w:type="dxa"/>
            <w:noWrap/>
          </w:tcPr>
          <w:p w14:paraId="66B73838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noWrap/>
          </w:tcPr>
          <w:p w14:paraId="1DF4B7FA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34936553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DEBF52" w14:textId="02B4A6BA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Organ meats, Barbacoa, Menudo, sweetbreads, tongue, intestines (3-4 oz.)</w:t>
            </w:r>
          </w:p>
        </w:tc>
        <w:tc>
          <w:tcPr>
            <w:tcW w:w="1350" w:type="dxa"/>
            <w:noWrap/>
          </w:tcPr>
          <w:p w14:paraId="115E757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noWrap/>
          </w:tcPr>
          <w:p w14:paraId="6FCD5DC6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71126B6D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30BBD12E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Hamburger (1 patty)</w:t>
            </w:r>
          </w:p>
        </w:tc>
        <w:tc>
          <w:tcPr>
            <w:tcW w:w="1350" w:type="dxa"/>
            <w:noWrap/>
            <w:hideMark/>
          </w:tcPr>
          <w:p w14:paraId="3054971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38355534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58E0D8BD" w14:textId="77777777" w:rsidTr="00007F09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6AB035FF" w14:textId="4DD42C39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Beef, pork, lamb, or cabrito as a sandwich or mixed dish, e.g. stew, casserole, lasagna, etc.</w:t>
            </w:r>
          </w:p>
        </w:tc>
        <w:tc>
          <w:tcPr>
            <w:tcW w:w="1350" w:type="dxa"/>
            <w:noWrap/>
            <w:hideMark/>
          </w:tcPr>
          <w:p w14:paraId="05146C27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B85D8F3" w14:textId="692DA42C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658BA459" w14:textId="77777777" w:rsidTr="001806A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44E7AB3E" w14:textId="5FB16F4E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Beef, pork, lamb, or cabrito as a main dish, e.g. steak, roast, ham, etc. (4-6 oz.)</w:t>
            </w:r>
          </w:p>
        </w:tc>
        <w:tc>
          <w:tcPr>
            <w:tcW w:w="1350" w:type="dxa"/>
            <w:noWrap/>
            <w:hideMark/>
          </w:tcPr>
          <w:p w14:paraId="06A1488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4686F88" w14:textId="17000C32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26CF9764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392CD28F" w14:textId="77E09654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Fish (3-5 oz.)</w:t>
            </w:r>
          </w:p>
        </w:tc>
        <w:tc>
          <w:tcPr>
            <w:tcW w:w="1350" w:type="dxa"/>
            <w:noWrap/>
            <w:hideMark/>
          </w:tcPr>
          <w:p w14:paraId="079684D4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34727A6E" w14:textId="7DF40F3F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48E78A53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04EFB179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Chocolate (1 oz.)</w:t>
            </w:r>
          </w:p>
        </w:tc>
        <w:tc>
          <w:tcPr>
            <w:tcW w:w="1350" w:type="dxa"/>
            <w:noWrap/>
            <w:hideMark/>
          </w:tcPr>
          <w:p w14:paraId="7A780FC6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6B020E32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67F1D632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75B27D39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Candy without chocolate (1 oz.)</w:t>
            </w:r>
          </w:p>
        </w:tc>
        <w:tc>
          <w:tcPr>
            <w:tcW w:w="1350" w:type="dxa"/>
            <w:noWrap/>
            <w:hideMark/>
          </w:tcPr>
          <w:p w14:paraId="5B7AE333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146B002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2DFBC78F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43B329EF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Pie (slice)</w:t>
            </w:r>
          </w:p>
        </w:tc>
        <w:tc>
          <w:tcPr>
            <w:tcW w:w="1350" w:type="dxa"/>
            <w:noWrap/>
            <w:hideMark/>
          </w:tcPr>
          <w:p w14:paraId="4B5C93A2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39989793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5334F81C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2F2374AB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Cake (slice)</w:t>
            </w:r>
          </w:p>
        </w:tc>
        <w:tc>
          <w:tcPr>
            <w:tcW w:w="1350" w:type="dxa"/>
            <w:noWrap/>
            <w:hideMark/>
          </w:tcPr>
          <w:p w14:paraId="7E3F950A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6845A76D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192ADA43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321F1926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Cookies (1)</w:t>
            </w:r>
          </w:p>
        </w:tc>
        <w:tc>
          <w:tcPr>
            <w:tcW w:w="1350" w:type="dxa"/>
            <w:noWrap/>
            <w:hideMark/>
          </w:tcPr>
          <w:p w14:paraId="6E148B83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25391016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0B3A1CCE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1C03EDA5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White bread (slice), including pita bread</w:t>
            </w:r>
          </w:p>
        </w:tc>
        <w:tc>
          <w:tcPr>
            <w:tcW w:w="1350" w:type="dxa"/>
            <w:noWrap/>
            <w:hideMark/>
          </w:tcPr>
          <w:p w14:paraId="5DC09A5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40EE2624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3DFDC1C8" w14:textId="77777777" w:rsidTr="001806A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4F6FC9A0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Dark bread (slice), including wheat pita bread</w:t>
            </w:r>
          </w:p>
        </w:tc>
        <w:tc>
          <w:tcPr>
            <w:tcW w:w="1350" w:type="dxa"/>
            <w:noWrap/>
            <w:hideMark/>
          </w:tcPr>
          <w:p w14:paraId="0E96E136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4D4A7F2D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1814795C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4AFFE6BA" w14:textId="16F9D21C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French fried potatoes (4 oz.)</w:t>
            </w:r>
          </w:p>
        </w:tc>
        <w:tc>
          <w:tcPr>
            <w:tcW w:w="1350" w:type="dxa"/>
            <w:noWrap/>
            <w:hideMark/>
          </w:tcPr>
          <w:p w14:paraId="56435BF0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12AF561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47794C06" w14:textId="77777777" w:rsidTr="001806A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64808048" w14:textId="15169AD3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Potatoes, baked, boiled (1), or mashed (1 cup)</w:t>
            </w:r>
          </w:p>
        </w:tc>
        <w:tc>
          <w:tcPr>
            <w:tcW w:w="1350" w:type="dxa"/>
            <w:noWrap/>
            <w:hideMark/>
          </w:tcPr>
          <w:p w14:paraId="30C63D66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402E3378" w14:textId="08FE3725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50613082" w14:textId="77777777" w:rsidTr="001806A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13665C52" w14:textId="3507F30E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Rice or pasta e.g. Spanish rice, spaghetti, noodles, etc. (1 cup)</w:t>
            </w:r>
          </w:p>
        </w:tc>
        <w:tc>
          <w:tcPr>
            <w:tcW w:w="1350" w:type="dxa"/>
            <w:noWrap/>
            <w:hideMark/>
          </w:tcPr>
          <w:p w14:paraId="58F07CF8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1CF7255D" w14:textId="6CF0E146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6EC0F274" w14:textId="77777777" w:rsidTr="001806A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0885BEF" w14:textId="7C30CD6A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Tortilla (1)</w:t>
            </w:r>
          </w:p>
        </w:tc>
        <w:tc>
          <w:tcPr>
            <w:tcW w:w="1350" w:type="dxa"/>
            <w:noWrap/>
          </w:tcPr>
          <w:p w14:paraId="2A3BB4CB" w14:textId="14CDA99D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</w:tcPr>
          <w:p w14:paraId="4F93A8D6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0379F896" w14:textId="77777777" w:rsidTr="001806A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3B8ECF42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Potato chips or corn chips (small bag or 1 oz.)</w:t>
            </w:r>
          </w:p>
        </w:tc>
        <w:tc>
          <w:tcPr>
            <w:tcW w:w="1350" w:type="dxa"/>
            <w:noWrap/>
            <w:hideMark/>
          </w:tcPr>
          <w:p w14:paraId="70B1DD42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282155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77379BEA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794252B4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Nuts (small packet or 1 oz.)</w:t>
            </w:r>
          </w:p>
        </w:tc>
        <w:tc>
          <w:tcPr>
            <w:tcW w:w="1350" w:type="dxa"/>
            <w:noWrap/>
            <w:hideMark/>
          </w:tcPr>
          <w:p w14:paraId="006BB6C9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3F4FE601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AC5" w:rsidRPr="00E41DAA" w14:paraId="21890A7C" w14:textId="77777777" w:rsidTr="001806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2B65465D" w14:textId="77777777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Peanut butter (1 Tbs)</w:t>
            </w:r>
          </w:p>
        </w:tc>
        <w:tc>
          <w:tcPr>
            <w:tcW w:w="1350" w:type="dxa"/>
            <w:noWrap/>
            <w:hideMark/>
          </w:tcPr>
          <w:p w14:paraId="6749160E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noWrap/>
            <w:hideMark/>
          </w:tcPr>
          <w:p w14:paraId="79E000BB" w14:textId="6FFF2E1E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</w:tr>
      <w:tr w:rsidR="00E05AC5" w:rsidRPr="00E41DAA" w14:paraId="444781E0" w14:textId="77777777" w:rsidTr="001806A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bottom w:val="single" w:sz="12" w:space="0" w:color="767171" w:themeColor="background2" w:themeShade="80"/>
            </w:tcBorders>
            <w:hideMark/>
          </w:tcPr>
          <w:p w14:paraId="2163F6F7" w14:textId="30E4463A" w:rsidR="00E05AC5" w:rsidRPr="00E41DAA" w:rsidRDefault="00E05AC5" w:rsidP="00E05AC5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Oil and vinegar dressing e.g. Italian (1 Tbs)</w:t>
            </w:r>
          </w:p>
        </w:tc>
        <w:tc>
          <w:tcPr>
            <w:tcW w:w="1350" w:type="dxa"/>
            <w:tcBorders>
              <w:bottom w:val="single" w:sz="12" w:space="0" w:color="767171" w:themeColor="background2" w:themeShade="80"/>
            </w:tcBorders>
            <w:noWrap/>
            <w:hideMark/>
          </w:tcPr>
          <w:p w14:paraId="130612E3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x</w:t>
            </w:r>
          </w:p>
        </w:tc>
        <w:tc>
          <w:tcPr>
            <w:tcW w:w="2340" w:type="dxa"/>
            <w:tcBorders>
              <w:bottom w:val="single" w:sz="12" w:space="0" w:color="767171" w:themeColor="background2" w:themeShade="80"/>
            </w:tcBorders>
            <w:noWrap/>
            <w:hideMark/>
          </w:tcPr>
          <w:p w14:paraId="6B0F47EF" w14:textId="77777777" w:rsidR="00E05AC5" w:rsidRPr="00E41DAA" w:rsidRDefault="00E05AC5" w:rsidP="00E0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87DA88" w14:textId="37176503" w:rsidR="00D10CD1" w:rsidRPr="00E41DAA" w:rsidRDefault="00D10CD1" w:rsidP="00D10CD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FFQ</w:t>
      </w:r>
      <w:r w:rsidR="006B0582"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food frequency questionnaire.</w:t>
      </w:r>
    </w:p>
    <w:p w14:paraId="5D07320B" w14:textId="49C342CF" w:rsidR="00EE5BF3" w:rsidRPr="00E41DAA" w:rsidRDefault="002B11D9" w:rsidP="00EE5BF3">
      <w:pPr>
        <w:spacing w:after="0" w:line="240" w:lineRule="auto"/>
        <w:rPr>
          <w:b/>
          <w:bCs/>
        </w:rPr>
        <w:sectPr w:rsidR="00EE5BF3" w:rsidRPr="00E41DAA" w:rsidSect="00D10C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  <w:vertAlign w:val="superscript"/>
        </w:rPr>
        <w:t xml:space="preserve">a </w:t>
      </w:r>
      <w:r>
        <w:rPr>
          <w:sz w:val="20"/>
          <w:szCs w:val="20"/>
        </w:rPr>
        <w:t>F</w:t>
      </w:r>
      <w:r w:rsidR="00EE5BF3" w:rsidRPr="00E41DAA">
        <w:rPr>
          <w:sz w:val="20"/>
          <w:szCs w:val="20"/>
        </w:rPr>
        <w:t xml:space="preserve">our additional FFQ items </w:t>
      </w:r>
      <w:bookmarkStart w:id="0" w:name="_Hlk72758081"/>
      <w:r w:rsidR="00EE5BF3" w:rsidRPr="00E41DAA">
        <w:rPr>
          <w:sz w:val="20"/>
          <w:szCs w:val="20"/>
        </w:rPr>
        <w:t>(</w:t>
      </w:r>
      <w:r w:rsidR="00F00C5D" w:rsidRPr="00E41DAA">
        <w:rPr>
          <w:sz w:val="20"/>
          <w:szCs w:val="20"/>
        </w:rPr>
        <w:t>s</w:t>
      </w:r>
      <w:r w:rsidR="00EE5BF3" w:rsidRPr="00E41DAA">
        <w:rPr>
          <w:sz w:val="20"/>
          <w:szCs w:val="20"/>
        </w:rPr>
        <w:t xml:space="preserve">oy milk; Hawaiian punch, lemonade, or other fruit drinks; </w:t>
      </w:r>
      <w:r w:rsidR="002F6A7F" w:rsidRPr="00E41DAA">
        <w:rPr>
          <w:sz w:val="20"/>
          <w:szCs w:val="20"/>
        </w:rPr>
        <w:t>t</w:t>
      </w:r>
      <w:r w:rsidR="00EE5BF3" w:rsidRPr="00E41DAA">
        <w:rPr>
          <w:sz w:val="20"/>
          <w:szCs w:val="20"/>
        </w:rPr>
        <w:t xml:space="preserve">ofu, tempeh or soy burgers; </w:t>
      </w:r>
      <w:r w:rsidR="002F6A7F" w:rsidRPr="00E41DAA">
        <w:rPr>
          <w:sz w:val="20"/>
          <w:szCs w:val="20"/>
        </w:rPr>
        <w:t>b</w:t>
      </w:r>
      <w:r w:rsidR="00EE5BF3" w:rsidRPr="00E41DAA">
        <w:rPr>
          <w:sz w:val="20"/>
          <w:szCs w:val="20"/>
        </w:rPr>
        <w:t xml:space="preserve">iscuits, scones, croissants and muffins) </w:t>
      </w:r>
      <w:bookmarkEnd w:id="0"/>
      <w:r w:rsidR="00B573F8" w:rsidRPr="00E41DAA">
        <w:rPr>
          <w:sz w:val="20"/>
          <w:szCs w:val="20"/>
        </w:rPr>
        <w:t xml:space="preserve">that </w:t>
      </w:r>
      <w:r w:rsidR="00EE5BF3" w:rsidRPr="00E41DAA">
        <w:rPr>
          <w:sz w:val="20"/>
          <w:szCs w:val="20"/>
        </w:rPr>
        <w:t>were</w:t>
      </w:r>
      <w:r w:rsidR="00B573F8" w:rsidRPr="00E41DAA">
        <w:rPr>
          <w:sz w:val="20"/>
          <w:szCs w:val="20"/>
        </w:rPr>
        <w:t xml:space="preserve"> only</w:t>
      </w:r>
      <w:r w:rsidR="00EE5BF3" w:rsidRPr="00E41DAA">
        <w:rPr>
          <w:sz w:val="20"/>
          <w:szCs w:val="20"/>
        </w:rPr>
        <w:t xml:space="preserve"> included in the interview</w:t>
      </w:r>
      <w:r w:rsidR="00B573F8" w:rsidRPr="00E41DAA">
        <w:rPr>
          <w:sz w:val="20"/>
          <w:szCs w:val="20"/>
        </w:rPr>
        <w:t xml:space="preserve"> from 2006 forward were not included in analyses. </w:t>
      </w:r>
    </w:p>
    <w:p w14:paraId="1F05BA1D" w14:textId="79859393" w:rsidR="0016175B" w:rsidRPr="00E41DAA" w:rsidRDefault="00BF5E83" w:rsidP="009D361A">
      <w:pPr>
        <w:spacing w:after="0" w:line="240" w:lineRule="auto"/>
      </w:pPr>
      <w:r w:rsidRPr="00E41DAA">
        <w:rPr>
          <w:b/>
          <w:bCs/>
        </w:rPr>
        <w:lastRenderedPageBreak/>
        <w:t xml:space="preserve">Table </w:t>
      </w:r>
      <w:r w:rsidR="002215CD">
        <w:rPr>
          <w:b/>
          <w:bCs/>
        </w:rPr>
        <w:t>A.</w:t>
      </w:r>
      <w:r w:rsidR="00D10CD1" w:rsidRPr="00E41DAA">
        <w:rPr>
          <w:b/>
          <w:bCs/>
        </w:rPr>
        <w:t>2</w:t>
      </w:r>
      <w:r w:rsidRPr="00E41DAA">
        <w:rPr>
          <w:b/>
          <w:bCs/>
        </w:rPr>
        <w:t xml:space="preserve">. </w:t>
      </w:r>
      <w:r w:rsidRPr="00E41DAA">
        <w:t xml:space="preserve">Distributions of child and maternal characteristics among </w:t>
      </w:r>
      <w:r w:rsidR="009529F2" w:rsidRPr="00E41DAA">
        <w:t>case</w:t>
      </w:r>
      <w:r w:rsidR="006A1489" w:rsidRPr="00E41DAA">
        <w:t xml:space="preserve"> children</w:t>
      </w:r>
      <w:r w:rsidR="009529F2" w:rsidRPr="00E41DAA">
        <w:t xml:space="preserve"> with c</w:t>
      </w:r>
      <w:r w:rsidRPr="00E41DAA">
        <w:t xml:space="preserve">entral </w:t>
      </w:r>
      <w:r w:rsidR="009529F2" w:rsidRPr="00E41DAA">
        <w:t>n</w:t>
      </w:r>
      <w:r w:rsidRPr="00E41DAA">
        <w:t>ervous</w:t>
      </w:r>
      <w:r w:rsidR="009529F2" w:rsidRPr="00E41DAA">
        <w:t xml:space="preserve"> defects</w:t>
      </w:r>
      <w:r w:rsidRPr="00E41DAA">
        <w:t xml:space="preserve">, </w:t>
      </w:r>
      <w:r w:rsidR="00817E47">
        <w:t xml:space="preserve">US </w:t>
      </w:r>
      <w:r w:rsidRPr="00E41DAA">
        <w:t xml:space="preserve">National Birth Defects </w:t>
      </w:r>
    </w:p>
    <w:p w14:paraId="1C73AEA4" w14:textId="3AE0AB78" w:rsidR="00BF5E83" w:rsidRPr="00E41DAA" w:rsidRDefault="00BF5E83" w:rsidP="009D361A">
      <w:pPr>
        <w:spacing w:after="0" w:line="240" w:lineRule="auto"/>
      </w:pPr>
      <w:r w:rsidRPr="00E41DAA">
        <w:t>Prevention Study, 1997-2011</w:t>
      </w:r>
    </w:p>
    <w:tbl>
      <w:tblPr>
        <w:tblStyle w:val="GridTable1Light"/>
        <w:tblW w:w="12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417"/>
        <w:gridCol w:w="1507"/>
        <w:gridCol w:w="1369"/>
        <w:gridCol w:w="1229"/>
        <w:gridCol w:w="1588"/>
        <w:gridCol w:w="1980"/>
        <w:gridCol w:w="1561"/>
      </w:tblGrid>
      <w:tr w:rsidR="0016175B" w:rsidRPr="00E41DAA" w14:paraId="19238D9C" w14:textId="2FAF893A" w:rsidTr="00D70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FD6FA58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bookmarkStart w:id="1" w:name="_Hlk66967216"/>
          </w:p>
        </w:tc>
        <w:tc>
          <w:tcPr>
            <w:tcW w:w="1417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54EB406" w14:textId="707C033B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Anencephaly</w:t>
            </w:r>
          </w:p>
        </w:tc>
        <w:tc>
          <w:tcPr>
            <w:tcW w:w="1507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393C379" w14:textId="0F282CBD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Encephalocele</w:t>
            </w:r>
          </w:p>
        </w:tc>
        <w:tc>
          <w:tcPr>
            <w:tcW w:w="1369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0E475DE2" w14:textId="54E58CFA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Spina bifida</w:t>
            </w:r>
          </w:p>
        </w:tc>
        <w:tc>
          <w:tcPr>
            <w:tcW w:w="1229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294CFE04" w14:textId="0CBA9C3E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Cerebellar hypoplasia</w:t>
            </w:r>
          </w:p>
        </w:tc>
        <w:tc>
          <w:tcPr>
            <w:tcW w:w="1588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09B9A61D" w14:textId="1B352F1B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Dandy-Walker malformation</w:t>
            </w:r>
          </w:p>
        </w:tc>
        <w:tc>
          <w:tcPr>
            <w:tcW w:w="198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7C3037DB" w14:textId="740BF288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Holoprosencephaly</w:t>
            </w:r>
          </w:p>
        </w:tc>
        <w:tc>
          <w:tcPr>
            <w:tcW w:w="1561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60DBB8D4" w14:textId="64742137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Hydrocephalus</w:t>
            </w:r>
          </w:p>
        </w:tc>
      </w:tr>
      <w:tr w:rsidR="0016175B" w:rsidRPr="00E41DAA" w14:paraId="16F03B96" w14:textId="684E88FC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bottom w:val="single" w:sz="12" w:space="0" w:color="767171" w:themeColor="background2" w:themeShade="80"/>
            </w:tcBorders>
          </w:tcPr>
          <w:p w14:paraId="03FC6132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Characteristic</w:t>
            </w:r>
          </w:p>
        </w:tc>
        <w:tc>
          <w:tcPr>
            <w:tcW w:w="1417" w:type="dxa"/>
            <w:tcBorders>
              <w:bottom w:val="single" w:sz="12" w:space="0" w:color="767171" w:themeColor="background2" w:themeShade="80"/>
            </w:tcBorders>
          </w:tcPr>
          <w:p w14:paraId="042969E3" w14:textId="0773243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507" w:type="dxa"/>
            <w:tcBorders>
              <w:bottom w:val="single" w:sz="12" w:space="0" w:color="767171" w:themeColor="background2" w:themeShade="80"/>
            </w:tcBorders>
          </w:tcPr>
          <w:p w14:paraId="7E4E3472" w14:textId="07D3167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369" w:type="dxa"/>
            <w:tcBorders>
              <w:bottom w:val="single" w:sz="12" w:space="0" w:color="767171" w:themeColor="background2" w:themeShade="80"/>
            </w:tcBorders>
          </w:tcPr>
          <w:p w14:paraId="2B450876" w14:textId="4811568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229" w:type="dxa"/>
            <w:tcBorders>
              <w:bottom w:val="single" w:sz="12" w:space="0" w:color="767171" w:themeColor="background2" w:themeShade="80"/>
            </w:tcBorders>
          </w:tcPr>
          <w:p w14:paraId="05FE83C1" w14:textId="5C3152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588" w:type="dxa"/>
            <w:tcBorders>
              <w:bottom w:val="single" w:sz="12" w:space="0" w:color="767171" w:themeColor="background2" w:themeShade="80"/>
            </w:tcBorders>
          </w:tcPr>
          <w:p w14:paraId="10113E29" w14:textId="6B39FA4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980" w:type="dxa"/>
            <w:tcBorders>
              <w:bottom w:val="single" w:sz="12" w:space="0" w:color="767171" w:themeColor="background2" w:themeShade="80"/>
            </w:tcBorders>
          </w:tcPr>
          <w:p w14:paraId="27EA21EF" w14:textId="2A43D2C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561" w:type="dxa"/>
            <w:tcBorders>
              <w:bottom w:val="single" w:sz="12" w:space="0" w:color="767171" w:themeColor="background2" w:themeShade="80"/>
            </w:tcBorders>
          </w:tcPr>
          <w:p w14:paraId="5C24A75D" w14:textId="5507482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vertAlign w:val="superscript"/>
              </w:rPr>
            </w:pPr>
            <w:r w:rsidRPr="00E41DAA">
              <w:rPr>
                <w:rFonts w:cstheme="minorHAnsi"/>
              </w:rPr>
              <w:t xml:space="preserve">N (%)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</w:tr>
      <w:tr w:rsidR="0016175B" w:rsidRPr="00E41DAA" w14:paraId="1FAC445B" w14:textId="053576F3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top w:val="single" w:sz="12" w:space="0" w:color="767171" w:themeColor="background2" w:themeShade="80"/>
            </w:tcBorders>
          </w:tcPr>
          <w:p w14:paraId="192A9FE5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Child</w:t>
            </w:r>
          </w:p>
        </w:tc>
        <w:tc>
          <w:tcPr>
            <w:tcW w:w="1417" w:type="dxa"/>
            <w:tcBorders>
              <w:top w:val="single" w:sz="12" w:space="0" w:color="767171" w:themeColor="background2" w:themeShade="80"/>
            </w:tcBorders>
          </w:tcPr>
          <w:p w14:paraId="1344C2B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  <w:tcBorders>
              <w:top w:val="single" w:sz="12" w:space="0" w:color="767171" w:themeColor="background2" w:themeShade="80"/>
            </w:tcBorders>
          </w:tcPr>
          <w:p w14:paraId="20990D1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  <w:tcBorders>
              <w:top w:val="single" w:sz="12" w:space="0" w:color="767171" w:themeColor="background2" w:themeShade="80"/>
            </w:tcBorders>
          </w:tcPr>
          <w:p w14:paraId="606BDC6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12" w:space="0" w:color="767171" w:themeColor="background2" w:themeShade="80"/>
            </w:tcBorders>
          </w:tcPr>
          <w:p w14:paraId="5816AB63" w14:textId="20F398F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12" w:space="0" w:color="767171" w:themeColor="background2" w:themeShade="80"/>
            </w:tcBorders>
          </w:tcPr>
          <w:p w14:paraId="78B9E90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12" w:space="0" w:color="767171" w:themeColor="background2" w:themeShade="80"/>
            </w:tcBorders>
          </w:tcPr>
          <w:p w14:paraId="6F210BC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12" w:space="0" w:color="767171" w:themeColor="background2" w:themeShade="80"/>
            </w:tcBorders>
          </w:tcPr>
          <w:p w14:paraId="61CE111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3442EDC0" w14:textId="39733903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EC70C8F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Sex</w:t>
            </w:r>
          </w:p>
        </w:tc>
        <w:tc>
          <w:tcPr>
            <w:tcW w:w="1417" w:type="dxa"/>
          </w:tcPr>
          <w:p w14:paraId="253997F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3E979A9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1B66FAA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651494A2" w14:textId="29B544F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619705B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45EF9C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1" w:type="dxa"/>
          </w:tcPr>
          <w:p w14:paraId="1AA0873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3CAB8E92" w14:textId="1B70B0A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6A7BE83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Male</w:t>
            </w:r>
          </w:p>
        </w:tc>
        <w:tc>
          <w:tcPr>
            <w:tcW w:w="1417" w:type="dxa"/>
          </w:tcPr>
          <w:p w14:paraId="6C44604F" w14:textId="57F0469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203 (46.0)</w:t>
            </w:r>
          </w:p>
        </w:tc>
        <w:tc>
          <w:tcPr>
            <w:tcW w:w="1507" w:type="dxa"/>
          </w:tcPr>
          <w:p w14:paraId="5E9722DE" w14:textId="1CF8B08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61 (44.2)</w:t>
            </w:r>
          </w:p>
        </w:tc>
        <w:tc>
          <w:tcPr>
            <w:tcW w:w="1369" w:type="dxa"/>
          </w:tcPr>
          <w:p w14:paraId="47220B3C" w14:textId="0AA5FCC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472 (50.6)</w:t>
            </w:r>
          </w:p>
        </w:tc>
        <w:tc>
          <w:tcPr>
            <w:tcW w:w="1229" w:type="dxa"/>
          </w:tcPr>
          <w:p w14:paraId="688032A0" w14:textId="552DEC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(60.0)</w:t>
            </w:r>
          </w:p>
        </w:tc>
        <w:tc>
          <w:tcPr>
            <w:tcW w:w="1588" w:type="dxa"/>
          </w:tcPr>
          <w:p w14:paraId="192324A1" w14:textId="245F377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55 (59.1)</w:t>
            </w:r>
          </w:p>
        </w:tc>
        <w:tc>
          <w:tcPr>
            <w:tcW w:w="1980" w:type="dxa"/>
          </w:tcPr>
          <w:p w14:paraId="4D360F26" w14:textId="2C694CF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(36.5)</w:t>
            </w:r>
          </w:p>
        </w:tc>
        <w:tc>
          <w:tcPr>
            <w:tcW w:w="1561" w:type="dxa"/>
          </w:tcPr>
          <w:p w14:paraId="2DEFF0C9" w14:textId="0F636EB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172 (55.0)</w:t>
            </w:r>
          </w:p>
        </w:tc>
      </w:tr>
      <w:tr w:rsidR="0016175B" w:rsidRPr="00E41DAA" w14:paraId="4BFF47B8" w14:textId="68F5098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C89392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Female</w:t>
            </w:r>
          </w:p>
        </w:tc>
        <w:tc>
          <w:tcPr>
            <w:tcW w:w="1417" w:type="dxa"/>
          </w:tcPr>
          <w:p w14:paraId="57616268" w14:textId="436D301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238 (54.0)</w:t>
            </w:r>
          </w:p>
        </w:tc>
        <w:tc>
          <w:tcPr>
            <w:tcW w:w="1507" w:type="dxa"/>
          </w:tcPr>
          <w:p w14:paraId="0EAA1073" w14:textId="68F4294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77 (55.8)</w:t>
            </w:r>
          </w:p>
        </w:tc>
        <w:tc>
          <w:tcPr>
            <w:tcW w:w="1369" w:type="dxa"/>
          </w:tcPr>
          <w:p w14:paraId="605F4251" w14:textId="1CDFAE8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460 (49.4)</w:t>
            </w:r>
          </w:p>
        </w:tc>
        <w:tc>
          <w:tcPr>
            <w:tcW w:w="1229" w:type="dxa"/>
          </w:tcPr>
          <w:p w14:paraId="7C03BE63" w14:textId="5506446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(40.0)</w:t>
            </w:r>
          </w:p>
        </w:tc>
        <w:tc>
          <w:tcPr>
            <w:tcW w:w="1588" w:type="dxa"/>
          </w:tcPr>
          <w:p w14:paraId="36ABD221" w14:textId="4949B9C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(40.9)</w:t>
            </w:r>
          </w:p>
        </w:tc>
        <w:tc>
          <w:tcPr>
            <w:tcW w:w="1980" w:type="dxa"/>
          </w:tcPr>
          <w:p w14:paraId="1B7BC7A8" w14:textId="5519050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66 (63.5)</w:t>
            </w:r>
          </w:p>
        </w:tc>
        <w:tc>
          <w:tcPr>
            <w:tcW w:w="1561" w:type="dxa"/>
          </w:tcPr>
          <w:p w14:paraId="76A7274F" w14:textId="749BE42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141 (45.0)</w:t>
            </w:r>
          </w:p>
        </w:tc>
      </w:tr>
      <w:tr w:rsidR="0016175B" w:rsidRPr="00E41DAA" w14:paraId="18401E3E" w14:textId="059BF32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B6F2D6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132E37F7" w14:textId="587F7E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507" w:type="dxa"/>
          </w:tcPr>
          <w:p w14:paraId="6950C091" w14:textId="70B9A30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369" w:type="dxa"/>
          </w:tcPr>
          <w:p w14:paraId="681DA9E7" w14:textId="4C36F5B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229" w:type="dxa"/>
          </w:tcPr>
          <w:p w14:paraId="068C9C29" w14:textId="5C4EFEB6" w:rsidR="0016175B" w:rsidRPr="00E41DAA" w:rsidRDefault="0020229F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</w:tcPr>
          <w:p w14:paraId="5B4F8F29" w14:textId="5DD59FE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80" w:type="dxa"/>
          </w:tcPr>
          <w:p w14:paraId="4ACB8637" w14:textId="6763E809" w:rsidR="0016175B" w:rsidRPr="00E41DAA" w:rsidRDefault="003A017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  <w:r w:rsidR="0016175B" w:rsidRPr="00E41DA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61" w:type="dxa"/>
          </w:tcPr>
          <w:p w14:paraId="7CE8D986" w14:textId="7EC984EC" w:rsidR="0016175B" w:rsidRPr="00E41DAA" w:rsidRDefault="00E703B5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  <w:r w:rsidR="0016175B" w:rsidRPr="00E41DAA">
              <w:rPr>
                <w:rFonts w:cstheme="minorHAnsi"/>
                <w:color w:val="000000"/>
              </w:rPr>
              <w:t xml:space="preserve"> </w:t>
            </w:r>
          </w:p>
        </w:tc>
      </w:tr>
      <w:tr w:rsidR="0016175B" w:rsidRPr="00E41DAA" w14:paraId="22AD4551" w14:textId="0BEDD8F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ED4EC17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Plurality</w:t>
            </w:r>
          </w:p>
        </w:tc>
        <w:tc>
          <w:tcPr>
            <w:tcW w:w="1417" w:type="dxa"/>
          </w:tcPr>
          <w:p w14:paraId="797217B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285EABA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4645ABF0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617A2EB8" w14:textId="710B29B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275F26A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EA8B21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68C46DE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65D01227" w14:textId="52B8F91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C490233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417" w:type="dxa"/>
          </w:tcPr>
          <w:p w14:paraId="47E64D32" w14:textId="65E9FBA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469 (94.0)</w:t>
            </w:r>
          </w:p>
        </w:tc>
        <w:tc>
          <w:tcPr>
            <w:tcW w:w="1507" w:type="dxa"/>
          </w:tcPr>
          <w:p w14:paraId="3D498E5D" w14:textId="175F070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134</w:t>
            </w:r>
            <w:r w:rsidRPr="00E41DAA">
              <w:rPr>
                <w:rFonts w:cstheme="minorHAnsi"/>
                <w:color w:val="000000"/>
              </w:rPr>
              <w:t xml:space="preserve"> (95.0)</w:t>
            </w:r>
          </w:p>
        </w:tc>
        <w:tc>
          <w:tcPr>
            <w:tcW w:w="1369" w:type="dxa"/>
          </w:tcPr>
          <w:p w14:paraId="6B3DD429" w14:textId="737C44D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916</w:t>
            </w:r>
            <w:r w:rsidRPr="00E41DAA">
              <w:rPr>
                <w:rFonts w:cstheme="minorHAnsi"/>
                <w:color w:val="000000"/>
              </w:rPr>
              <w:t xml:space="preserve"> (96.4)</w:t>
            </w:r>
          </w:p>
        </w:tc>
        <w:tc>
          <w:tcPr>
            <w:tcW w:w="1229" w:type="dxa"/>
          </w:tcPr>
          <w:p w14:paraId="1C46E77C" w14:textId="17DC51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29 (96.7)</w:t>
            </w:r>
          </w:p>
        </w:tc>
        <w:tc>
          <w:tcPr>
            <w:tcW w:w="1588" w:type="dxa"/>
          </w:tcPr>
          <w:p w14:paraId="672B3BC3" w14:textId="01B7AED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87</w:t>
            </w:r>
            <w:r w:rsidRPr="00E41DAA">
              <w:rPr>
                <w:rFonts w:cstheme="minorHAnsi"/>
                <w:color w:val="000000"/>
              </w:rPr>
              <w:t xml:space="preserve"> (93.6)</w:t>
            </w:r>
          </w:p>
        </w:tc>
        <w:tc>
          <w:tcPr>
            <w:tcW w:w="1980" w:type="dxa"/>
          </w:tcPr>
          <w:p w14:paraId="1D385D05" w14:textId="6A55354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98 (94.2)</w:t>
            </w:r>
          </w:p>
        </w:tc>
        <w:tc>
          <w:tcPr>
            <w:tcW w:w="1561" w:type="dxa"/>
          </w:tcPr>
          <w:p w14:paraId="165539BF" w14:textId="1F705D5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292 (93.3)</w:t>
            </w:r>
          </w:p>
        </w:tc>
      </w:tr>
      <w:tr w:rsidR="0016175B" w:rsidRPr="00E41DAA" w14:paraId="60E59703" w14:textId="5E951F5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A5547B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2+</w:t>
            </w:r>
          </w:p>
        </w:tc>
        <w:tc>
          <w:tcPr>
            <w:tcW w:w="1417" w:type="dxa"/>
          </w:tcPr>
          <w:p w14:paraId="34AC5639" w14:textId="02C538F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30 (6.0)</w:t>
            </w:r>
          </w:p>
        </w:tc>
        <w:tc>
          <w:tcPr>
            <w:tcW w:w="1507" w:type="dxa"/>
          </w:tcPr>
          <w:p w14:paraId="4B917734" w14:textId="1BE32A3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</w:t>
            </w:r>
            <w:r w:rsidRPr="00E41DAA">
              <w:rPr>
                <w:rFonts w:cstheme="minorHAnsi"/>
                <w:color w:val="000000"/>
              </w:rPr>
              <w:t xml:space="preserve"> (5.0)</w:t>
            </w:r>
          </w:p>
        </w:tc>
        <w:tc>
          <w:tcPr>
            <w:tcW w:w="1369" w:type="dxa"/>
          </w:tcPr>
          <w:p w14:paraId="4D2AFA7C" w14:textId="0168E4A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34</w:t>
            </w:r>
            <w:r w:rsidRPr="00E41DAA">
              <w:rPr>
                <w:rFonts w:cstheme="minorHAnsi"/>
                <w:color w:val="000000"/>
              </w:rPr>
              <w:t xml:space="preserve"> (3.6)</w:t>
            </w:r>
          </w:p>
        </w:tc>
        <w:tc>
          <w:tcPr>
            <w:tcW w:w="1229" w:type="dxa"/>
          </w:tcPr>
          <w:p w14:paraId="2D056F0F" w14:textId="58E0F7B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1 (3.3)</w:t>
            </w:r>
          </w:p>
        </w:tc>
        <w:tc>
          <w:tcPr>
            <w:tcW w:w="1588" w:type="dxa"/>
          </w:tcPr>
          <w:p w14:paraId="44826386" w14:textId="630EC5C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6</w:t>
            </w:r>
            <w:r w:rsidRPr="00E41DAA">
              <w:rPr>
                <w:rFonts w:cstheme="minorHAnsi"/>
                <w:color w:val="000000"/>
              </w:rPr>
              <w:t xml:space="preserve"> (6.5)</w:t>
            </w:r>
          </w:p>
        </w:tc>
        <w:tc>
          <w:tcPr>
            <w:tcW w:w="1980" w:type="dxa"/>
          </w:tcPr>
          <w:p w14:paraId="19DF327B" w14:textId="3301E25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(5.8)</w:t>
            </w:r>
          </w:p>
        </w:tc>
        <w:tc>
          <w:tcPr>
            <w:tcW w:w="1561" w:type="dxa"/>
          </w:tcPr>
          <w:p w14:paraId="22A05A2C" w14:textId="13FD41E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 (6.7)</w:t>
            </w:r>
          </w:p>
        </w:tc>
      </w:tr>
      <w:tr w:rsidR="0016175B" w:rsidRPr="00E41DAA" w14:paraId="51CC9D63" w14:textId="7CB01A6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2DF2BA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269B60AB" w14:textId="5ECD052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507" w:type="dxa"/>
          </w:tcPr>
          <w:p w14:paraId="04E6BC8D" w14:textId="1AB7960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369" w:type="dxa"/>
          </w:tcPr>
          <w:p w14:paraId="7774B3AD" w14:textId="30180B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229" w:type="dxa"/>
          </w:tcPr>
          <w:p w14:paraId="42EF0BF4" w14:textId="61F3AD5F" w:rsidR="0016175B" w:rsidRPr="00E41DAA" w:rsidRDefault="0020229F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588" w:type="dxa"/>
          </w:tcPr>
          <w:p w14:paraId="67AA6F79" w14:textId="6900166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980" w:type="dxa"/>
          </w:tcPr>
          <w:p w14:paraId="0AF0F79F" w14:textId="5CCD12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</w:tcPr>
          <w:p w14:paraId="59585651" w14:textId="34BA03F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11A0AC2A" w14:textId="2CF44D2D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1BEBA74" w14:textId="069E4021" w:rsidR="0016175B" w:rsidRPr="00E41DAA" w:rsidRDefault="0098543D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First-degree f</w:t>
            </w:r>
            <w:r w:rsidR="0016175B" w:rsidRPr="00E41DAA">
              <w:rPr>
                <w:rFonts w:cstheme="minorHAnsi"/>
                <w:b w:val="0"/>
                <w:bCs w:val="0"/>
              </w:rPr>
              <w:t>amily history of birth defect</w:t>
            </w:r>
          </w:p>
        </w:tc>
        <w:tc>
          <w:tcPr>
            <w:tcW w:w="1417" w:type="dxa"/>
          </w:tcPr>
          <w:p w14:paraId="7D03C5A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6F91FF3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3EDACBE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1A4744B4" w14:textId="2925FAC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3B23733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341727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70D1252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28969BFC" w14:textId="228A646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BF972D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417" w:type="dxa"/>
          </w:tcPr>
          <w:p w14:paraId="0BB87D8D" w14:textId="3E91C8C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3 (0.6)</w:t>
            </w:r>
          </w:p>
        </w:tc>
        <w:tc>
          <w:tcPr>
            <w:tcW w:w="1507" w:type="dxa"/>
          </w:tcPr>
          <w:p w14:paraId="31727D88" w14:textId="0442BD3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(1.4)</w:t>
            </w:r>
          </w:p>
        </w:tc>
        <w:tc>
          <w:tcPr>
            <w:tcW w:w="1369" w:type="dxa"/>
          </w:tcPr>
          <w:p w14:paraId="4617B261" w14:textId="257CD4A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16</w:t>
            </w:r>
            <w:r w:rsidRPr="00E41DAA">
              <w:rPr>
                <w:rFonts w:cstheme="minorHAnsi"/>
                <w:color w:val="000000"/>
              </w:rPr>
              <w:t xml:space="preserve"> (1.7)</w:t>
            </w:r>
          </w:p>
        </w:tc>
        <w:tc>
          <w:tcPr>
            <w:tcW w:w="1229" w:type="dxa"/>
          </w:tcPr>
          <w:p w14:paraId="0824D865" w14:textId="0C91AB3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 0 (0.0)</w:t>
            </w:r>
          </w:p>
        </w:tc>
        <w:tc>
          <w:tcPr>
            <w:tcW w:w="1588" w:type="dxa"/>
          </w:tcPr>
          <w:p w14:paraId="088E519E" w14:textId="0E780D2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  <w:tc>
          <w:tcPr>
            <w:tcW w:w="1980" w:type="dxa"/>
          </w:tcPr>
          <w:p w14:paraId="323A1E7B" w14:textId="56A099C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(1.9)</w:t>
            </w:r>
          </w:p>
        </w:tc>
        <w:tc>
          <w:tcPr>
            <w:tcW w:w="1561" w:type="dxa"/>
          </w:tcPr>
          <w:p w14:paraId="7AB01977" w14:textId="65679AE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(2.9)</w:t>
            </w:r>
          </w:p>
        </w:tc>
      </w:tr>
      <w:tr w:rsidR="0016175B" w:rsidRPr="00E41DAA" w14:paraId="12D955E8" w14:textId="50CDE0B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4EAD070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417" w:type="dxa"/>
          </w:tcPr>
          <w:p w14:paraId="2F4B33E0" w14:textId="2744FBF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496 (99.4)</w:t>
            </w:r>
          </w:p>
        </w:tc>
        <w:tc>
          <w:tcPr>
            <w:tcW w:w="1507" w:type="dxa"/>
          </w:tcPr>
          <w:p w14:paraId="7DF01AE5" w14:textId="4FD2742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139</w:t>
            </w:r>
            <w:r w:rsidRPr="00E41DAA">
              <w:rPr>
                <w:rFonts w:cstheme="minorHAnsi"/>
                <w:color w:val="000000"/>
              </w:rPr>
              <w:t xml:space="preserve"> (98.6)</w:t>
            </w:r>
          </w:p>
        </w:tc>
        <w:tc>
          <w:tcPr>
            <w:tcW w:w="1369" w:type="dxa"/>
          </w:tcPr>
          <w:p w14:paraId="5A60426F" w14:textId="40F7231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934 (98.3)</w:t>
            </w:r>
          </w:p>
        </w:tc>
        <w:tc>
          <w:tcPr>
            <w:tcW w:w="1229" w:type="dxa"/>
          </w:tcPr>
          <w:p w14:paraId="1701B29C" w14:textId="75D6119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30 </w:t>
            </w:r>
            <w:r w:rsidR="00990263" w:rsidRPr="00E41DAA">
              <w:rPr>
                <w:rFonts w:cstheme="minorHAnsi"/>
                <w:color w:val="000000"/>
              </w:rPr>
              <w:t>(100.0)</w:t>
            </w:r>
          </w:p>
        </w:tc>
        <w:tc>
          <w:tcPr>
            <w:tcW w:w="1588" w:type="dxa"/>
          </w:tcPr>
          <w:p w14:paraId="372DC3C5" w14:textId="306E6D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93</w:t>
            </w:r>
            <w:r w:rsidRPr="00E41DAA">
              <w:rPr>
                <w:rFonts w:cstheme="minorHAnsi"/>
                <w:color w:val="000000"/>
              </w:rPr>
              <w:t xml:space="preserve"> </w:t>
            </w:r>
            <w:r w:rsidR="00990263" w:rsidRPr="00E41DAA">
              <w:rPr>
                <w:rFonts w:cstheme="minorHAnsi"/>
                <w:color w:val="000000"/>
              </w:rPr>
              <w:t>(100.0)</w:t>
            </w:r>
          </w:p>
        </w:tc>
        <w:tc>
          <w:tcPr>
            <w:tcW w:w="1980" w:type="dxa"/>
          </w:tcPr>
          <w:p w14:paraId="0531C6E3" w14:textId="08A5AB1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102 (98.1)</w:t>
            </w:r>
          </w:p>
        </w:tc>
        <w:tc>
          <w:tcPr>
            <w:tcW w:w="1561" w:type="dxa"/>
          </w:tcPr>
          <w:p w14:paraId="61A7AB1C" w14:textId="0F899C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304 (97.1)</w:t>
            </w:r>
          </w:p>
        </w:tc>
      </w:tr>
      <w:tr w:rsidR="0016175B" w:rsidRPr="00E41DAA" w14:paraId="621D7A69" w14:textId="785C374C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6C153F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31BEE46D" w14:textId="59F6740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07" w:type="dxa"/>
          </w:tcPr>
          <w:p w14:paraId="0D089FDB" w14:textId="5FB529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9" w:type="dxa"/>
          </w:tcPr>
          <w:p w14:paraId="1DDA48C1" w14:textId="640AC4D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29" w:type="dxa"/>
          </w:tcPr>
          <w:p w14:paraId="591BEC82" w14:textId="437E5E47" w:rsidR="0016175B" w:rsidRPr="00E41DAA" w:rsidRDefault="0020229F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</w:tcPr>
          <w:p w14:paraId="1F4D218D" w14:textId="3E905E4C" w:rsidR="0016175B" w:rsidRPr="00E41DAA" w:rsidRDefault="0020229F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80" w:type="dxa"/>
          </w:tcPr>
          <w:p w14:paraId="04C24E8E" w14:textId="6A37F84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</w:tcPr>
          <w:p w14:paraId="2D4C5F73" w14:textId="2D48BC0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6FB614AC" w14:textId="65F68BA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FEDFB78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Maternal</w:t>
            </w:r>
          </w:p>
        </w:tc>
        <w:tc>
          <w:tcPr>
            <w:tcW w:w="1417" w:type="dxa"/>
          </w:tcPr>
          <w:p w14:paraId="07D4F59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78F5B67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782CE91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2422802B" w14:textId="68D881A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5A9BC59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E586D7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616B77D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6F65DC48" w14:textId="72E1739B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744019F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Age at delivery (years)</w:t>
            </w:r>
          </w:p>
        </w:tc>
        <w:tc>
          <w:tcPr>
            <w:tcW w:w="1417" w:type="dxa"/>
          </w:tcPr>
          <w:p w14:paraId="46FF036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5202987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3B6699A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00F3270E" w14:textId="049E396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0B2DF518" w14:textId="2826EB5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E1CEED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4704109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65922274" w14:textId="01FE34B3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1C0AD2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&lt;20</w:t>
            </w:r>
          </w:p>
        </w:tc>
        <w:tc>
          <w:tcPr>
            <w:tcW w:w="1417" w:type="dxa"/>
          </w:tcPr>
          <w:p w14:paraId="47BF2900" w14:textId="4C63B65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43 (8.6)</w:t>
            </w:r>
          </w:p>
        </w:tc>
        <w:tc>
          <w:tcPr>
            <w:tcW w:w="1507" w:type="dxa"/>
          </w:tcPr>
          <w:p w14:paraId="31802AA5" w14:textId="630D64E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20</w:t>
            </w:r>
            <w:r w:rsidRPr="00E41DAA">
              <w:rPr>
                <w:rFonts w:cstheme="minorHAnsi"/>
                <w:color w:val="000000"/>
              </w:rPr>
              <w:t xml:space="preserve"> (14.2)</w:t>
            </w:r>
          </w:p>
        </w:tc>
        <w:tc>
          <w:tcPr>
            <w:tcW w:w="1369" w:type="dxa"/>
          </w:tcPr>
          <w:p w14:paraId="2DF134C7" w14:textId="0C2E888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92</w:t>
            </w:r>
            <w:r w:rsidRPr="00E41DAA">
              <w:rPr>
                <w:rFonts w:cstheme="minorHAnsi"/>
                <w:color w:val="000000"/>
              </w:rPr>
              <w:t xml:space="preserve"> (9.7)</w:t>
            </w:r>
          </w:p>
        </w:tc>
        <w:tc>
          <w:tcPr>
            <w:tcW w:w="1229" w:type="dxa"/>
          </w:tcPr>
          <w:p w14:paraId="5A0DA20B" w14:textId="74A11E0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1 (3.3)</w:t>
            </w:r>
          </w:p>
        </w:tc>
        <w:tc>
          <w:tcPr>
            <w:tcW w:w="1588" w:type="dxa"/>
          </w:tcPr>
          <w:p w14:paraId="580E76E8" w14:textId="169E99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10</w:t>
            </w:r>
            <w:r w:rsidRPr="00E41DAA">
              <w:rPr>
                <w:rFonts w:cstheme="minorHAnsi"/>
                <w:color w:val="000000"/>
              </w:rPr>
              <w:t xml:space="preserve"> (10.8)</w:t>
            </w:r>
          </w:p>
        </w:tc>
        <w:tc>
          <w:tcPr>
            <w:tcW w:w="1980" w:type="dxa"/>
          </w:tcPr>
          <w:p w14:paraId="10386C74" w14:textId="75213FE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(10.6)</w:t>
            </w:r>
          </w:p>
        </w:tc>
        <w:tc>
          <w:tcPr>
            <w:tcW w:w="1561" w:type="dxa"/>
          </w:tcPr>
          <w:p w14:paraId="5FA5652C" w14:textId="3ACFD93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(10.5)</w:t>
            </w:r>
          </w:p>
        </w:tc>
      </w:tr>
      <w:tr w:rsidR="0016175B" w:rsidRPr="00E41DAA" w14:paraId="407D7190" w14:textId="6727415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240B96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20-24</w:t>
            </w:r>
          </w:p>
        </w:tc>
        <w:tc>
          <w:tcPr>
            <w:tcW w:w="1417" w:type="dxa"/>
          </w:tcPr>
          <w:p w14:paraId="781632AE" w14:textId="0EFFA4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112 (22.4)</w:t>
            </w:r>
          </w:p>
        </w:tc>
        <w:tc>
          <w:tcPr>
            <w:tcW w:w="1507" w:type="dxa"/>
          </w:tcPr>
          <w:p w14:paraId="5DE74F98" w14:textId="70B4F02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(20.6)</w:t>
            </w:r>
          </w:p>
        </w:tc>
        <w:tc>
          <w:tcPr>
            <w:tcW w:w="1369" w:type="dxa"/>
          </w:tcPr>
          <w:p w14:paraId="3FBB0737" w14:textId="7039939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206 (21.7)</w:t>
            </w:r>
          </w:p>
        </w:tc>
        <w:tc>
          <w:tcPr>
            <w:tcW w:w="1229" w:type="dxa"/>
          </w:tcPr>
          <w:p w14:paraId="68CE9179" w14:textId="176EB3C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(20.0)</w:t>
            </w:r>
          </w:p>
        </w:tc>
        <w:tc>
          <w:tcPr>
            <w:tcW w:w="1588" w:type="dxa"/>
          </w:tcPr>
          <w:p w14:paraId="57AFBB74" w14:textId="0BA094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(24.7)</w:t>
            </w:r>
          </w:p>
        </w:tc>
        <w:tc>
          <w:tcPr>
            <w:tcW w:w="1980" w:type="dxa"/>
          </w:tcPr>
          <w:p w14:paraId="6801B5B0" w14:textId="38EF6B7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(24.0)</w:t>
            </w:r>
          </w:p>
        </w:tc>
        <w:tc>
          <w:tcPr>
            <w:tcW w:w="1561" w:type="dxa"/>
          </w:tcPr>
          <w:p w14:paraId="24A4050B" w14:textId="408C109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83 (26.5)</w:t>
            </w:r>
          </w:p>
        </w:tc>
      </w:tr>
      <w:tr w:rsidR="0016175B" w:rsidRPr="00E41DAA" w14:paraId="553D1F5C" w14:textId="4362443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77A6AE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25-29</w:t>
            </w:r>
          </w:p>
        </w:tc>
        <w:tc>
          <w:tcPr>
            <w:tcW w:w="1417" w:type="dxa"/>
          </w:tcPr>
          <w:p w14:paraId="1E6394E8" w14:textId="06C8C3C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163 (32.7)</w:t>
            </w:r>
          </w:p>
        </w:tc>
        <w:tc>
          <w:tcPr>
            <w:tcW w:w="1507" w:type="dxa"/>
          </w:tcPr>
          <w:p w14:paraId="34E751D1" w14:textId="2A5C47A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(26.2)</w:t>
            </w:r>
          </w:p>
        </w:tc>
        <w:tc>
          <w:tcPr>
            <w:tcW w:w="1369" w:type="dxa"/>
          </w:tcPr>
          <w:p w14:paraId="69F2A794" w14:textId="6BE0DAA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295 (31.1)</w:t>
            </w:r>
          </w:p>
        </w:tc>
        <w:tc>
          <w:tcPr>
            <w:tcW w:w="1229" w:type="dxa"/>
          </w:tcPr>
          <w:p w14:paraId="0D0FAFD3" w14:textId="744361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(40.0)</w:t>
            </w:r>
          </w:p>
        </w:tc>
        <w:tc>
          <w:tcPr>
            <w:tcW w:w="1588" w:type="dxa"/>
          </w:tcPr>
          <w:p w14:paraId="2DD8EA13" w14:textId="0C3477C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(18.3)</w:t>
            </w:r>
          </w:p>
        </w:tc>
        <w:tc>
          <w:tcPr>
            <w:tcW w:w="1980" w:type="dxa"/>
          </w:tcPr>
          <w:p w14:paraId="2BE10924" w14:textId="02ACC43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(27.9)</w:t>
            </w:r>
          </w:p>
        </w:tc>
        <w:tc>
          <w:tcPr>
            <w:tcW w:w="1561" w:type="dxa"/>
          </w:tcPr>
          <w:p w14:paraId="73288543" w14:textId="38CD8C4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94 (30.0)</w:t>
            </w:r>
          </w:p>
        </w:tc>
      </w:tr>
      <w:tr w:rsidR="0016175B" w:rsidRPr="00E41DAA" w14:paraId="18800C7F" w14:textId="748D5DB6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4E8FB8B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30-34</w:t>
            </w:r>
          </w:p>
        </w:tc>
        <w:tc>
          <w:tcPr>
            <w:tcW w:w="1417" w:type="dxa"/>
          </w:tcPr>
          <w:p w14:paraId="1906C549" w14:textId="0CF40AE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116 (23.</w:t>
            </w:r>
            <w:r w:rsidR="00E65A30" w:rsidRPr="00E41DAA">
              <w:rPr>
                <w:rFonts w:cstheme="minorHAnsi"/>
                <w:color w:val="000000"/>
              </w:rPr>
              <w:t>2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07" w:type="dxa"/>
          </w:tcPr>
          <w:p w14:paraId="46121F40" w14:textId="553C1DA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(22.7)</w:t>
            </w:r>
          </w:p>
        </w:tc>
        <w:tc>
          <w:tcPr>
            <w:tcW w:w="1369" w:type="dxa"/>
          </w:tcPr>
          <w:p w14:paraId="1D71B407" w14:textId="2C322DB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223 (23.5)</w:t>
            </w:r>
          </w:p>
        </w:tc>
        <w:tc>
          <w:tcPr>
            <w:tcW w:w="1229" w:type="dxa"/>
          </w:tcPr>
          <w:p w14:paraId="7D101D90" w14:textId="723F86F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(26.7)</w:t>
            </w:r>
          </w:p>
        </w:tc>
        <w:tc>
          <w:tcPr>
            <w:tcW w:w="1588" w:type="dxa"/>
          </w:tcPr>
          <w:p w14:paraId="6E4B2AB3" w14:textId="4142362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(31.2)</w:t>
            </w:r>
          </w:p>
        </w:tc>
        <w:tc>
          <w:tcPr>
            <w:tcW w:w="1980" w:type="dxa"/>
          </w:tcPr>
          <w:p w14:paraId="6E51116A" w14:textId="4D44FF9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(24.0)</w:t>
            </w:r>
          </w:p>
        </w:tc>
        <w:tc>
          <w:tcPr>
            <w:tcW w:w="1561" w:type="dxa"/>
          </w:tcPr>
          <w:p w14:paraId="37160AEA" w14:textId="5ED552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69 (22.0)</w:t>
            </w:r>
          </w:p>
        </w:tc>
      </w:tr>
      <w:tr w:rsidR="0016175B" w:rsidRPr="00E41DAA" w14:paraId="61FD9410" w14:textId="63AD932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36C2D3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35-39</w:t>
            </w:r>
          </w:p>
        </w:tc>
        <w:tc>
          <w:tcPr>
            <w:tcW w:w="1417" w:type="dxa"/>
          </w:tcPr>
          <w:p w14:paraId="680E8E76" w14:textId="443C478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 (10.8)</w:t>
            </w:r>
          </w:p>
        </w:tc>
        <w:tc>
          <w:tcPr>
            <w:tcW w:w="1507" w:type="dxa"/>
          </w:tcPr>
          <w:p w14:paraId="4AA52459" w14:textId="0951F99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(11.</w:t>
            </w:r>
            <w:r w:rsidR="00E65A30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369" w:type="dxa"/>
          </w:tcPr>
          <w:p w14:paraId="56E1980A" w14:textId="1C116E2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103 (10.8)</w:t>
            </w:r>
          </w:p>
        </w:tc>
        <w:tc>
          <w:tcPr>
            <w:tcW w:w="1229" w:type="dxa"/>
          </w:tcPr>
          <w:p w14:paraId="4D80DA37" w14:textId="28E0AA8A" w:rsidR="0016175B" w:rsidRPr="00E41DAA" w:rsidRDefault="00990263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  <w:r w:rsidR="0016175B" w:rsidRPr="00E41DAA">
              <w:rPr>
                <w:rFonts w:cstheme="minorHAnsi"/>
                <w:color w:val="000000"/>
              </w:rPr>
              <w:t xml:space="preserve"> (6.7)</w:t>
            </w:r>
          </w:p>
        </w:tc>
        <w:tc>
          <w:tcPr>
            <w:tcW w:w="1588" w:type="dxa"/>
          </w:tcPr>
          <w:p w14:paraId="63405CA0" w14:textId="3BF723D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(11.8)</w:t>
            </w:r>
          </w:p>
        </w:tc>
        <w:tc>
          <w:tcPr>
            <w:tcW w:w="1980" w:type="dxa"/>
          </w:tcPr>
          <w:p w14:paraId="14F2A7A5" w14:textId="3A43920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(11.5)</w:t>
            </w:r>
          </w:p>
        </w:tc>
        <w:tc>
          <w:tcPr>
            <w:tcW w:w="1561" w:type="dxa"/>
          </w:tcPr>
          <w:p w14:paraId="3C161712" w14:textId="3E83BC2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(9.3)</w:t>
            </w:r>
          </w:p>
        </w:tc>
      </w:tr>
      <w:tr w:rsidR="0016175B" w:rsidRPr="00E41DAA" w14:paraId="623A1A23" w14:textId="367FD4D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8260B2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≥40</w:t>
            </w:r>
          </w:p>
        </w:tc>
        <w:tc>
          <w:tcPr>
            <w:tcW w:w="1417" w:type="dxa"/>
          </w:tcPr>
          <w:p w14:paraId="46866268" w14:textId="7674839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(2.2)</w:t>
            </w:r>
          </w:p>
        </w:tc>
        <w:tc>
          <w:tcPr>
            <w:tcW w:w="1507" w:type="dxa"/>
          </w:tcPr>
          <w:p w14:paraId="3CE81BA5" w14:textId="368ED40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(5.0)</w:t>
            </w:r>
          </w:p>
        </w:tc>
        <w:tc>
          <w:tcPr>
            <w:tcW w:w="1369" w:type="dxa"/>
          </w:tcPr>
          <w:p w14:paraId="3BD56CC9" w14:textId="63BA798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(3.3)</w:t>
            </w:r>
          </w:p>
        </w:tc>
        <w:tc>
          <w:tcPr>
            <w:tcW w:w="1229" w:type="dxa"/>
          </w:tcPr>
          <w:p w14:paraId="06865F51" w14:textId="1B3FF01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(3.3)</w:t>
            </w:r>
          </w:p>
        </w:tc>
        <w:tc>
          <w:tcPr>
            <w:tcW w:w="1588" w:type="dxa"/>
          </w:tcPr>
          <w:p w14:paraId="6C035F98" w14:textId="5286B68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(3.2)</w:t>
            </w:r>
          </w:p>
        </w:tc>
        <w:tc>
          <w:tcPr>
            <w:tcW w:w="1980" w:type="dxa"/>
          </w:tcPr>
          <w:p w14:paraId="611645DA" w14:textId="6BB2827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(1.9)</w:t>
            </w:r>
          </w:p>
        </w:tc>
        <w:tc>
          <w:tcPr>
            <w:tcW w:w="1561" w:type="dxa"/>
          </w:tcPr>
          <w:p w14:paraId="2E82AA0B" w14:textId="41576A7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(1.6)</w:t>
            </w:r>
          </w:p>
        </w:tc>
      </w:tr>
      <w:tr w:rsidR="0016175B" w:rsidRPr="00E41DAA" w14:paraId="34CE8F6B" w14:textId="65C2266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A099BEF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0DB01D42" w14:textId="5B86759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07" w:type="dxa"/>
          </w:tcPr>
          <w:p w14:paraId="5D4B55C9" w14:textId="02E0CCF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9" w:type="dxa"/>
          </w:tcPr>
          <w:p w14:paraId="7A6627E6" w14:textId="03D4D07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29" w:type="dxa"/>
          </w:tcPr>
          <w:p w14:paraId="71161E15" w14:textId="1AA4BEB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</w:tcPr>
          <w:p w14:paraId="788D0443" w14:textId="22B9194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80" w:type="dxa"/>
          </w:tcPr>
          <w:p w14:paraId="64486FBF" w14:textId="22387A2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</w:tcPr>
          <w:p w14:paraId="49F3D7EA" w14:textId="519BF64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09B4D2F6" w14:textId="2AAF0A9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360BC3B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Education at delivery (years)</w:t>
            </w:r>
          </w:p>
        </w:tc>
        <w:tc>
          <w:tcPr>
            <w:tcW w:w="1417" w:type="dxa"/>
          </w:tcPr>
          <w:p w14:paraId="612224C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26521E2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2692ECE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197810F9" w14:textId="6D62B54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2E2FEDE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8353F5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4DCC685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1A6E1B71" w14:textId="35CC9D9D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90DCCC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0-8</w:t>
            </w:r>
          </w:p>
        </w:tc>
        <w:tc>
          <w:tcPr>
            <w:tcW w:w="1417" w:type="dxa"/>
          </w:tcPr>
          <w:p w14:paraId="2174FA75" w14:textId="735AD0F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(7.2)</w:t>
            </w:r>
          </w:p>
        </w:tc>
        <w:tc>
          <w:tcPr>
            <w:tcW w:w="1507" w:type="dxa"/>
          </w:tcPr>
          <w:p w14:paraId="3349FFCB" w14:textId="2566EC3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(5.7)</w:t>
            </w:r>
          </w:p>
        </w:tc>
        <w:tc>
          <w:tcPr>
            <w:tcW w:w="1369" w:type="dxa"/>
          </w:tcPr>
          <w:p w14:paraId="4FDF5E73" w14:textId="164F17D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(3.5)</w:t>
            </w:r>
          </w:p>
        </w:tc>
        <w:tc>
          <w:tcPr>
            <w:tcW w:w="1229" w:type="dxa"/>
          </w:tcPr>
          <w:p w14:paraId="2C9BEE96" w14:textId="24AB6F7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(3.3)</w:t>
            </w:r>
          </w:p>
        </w:tc>
        <w:tc>
          <w:tcPr>
            <w:tcW w:w="1588" w:type="dxa"/>
          </w:tcPr>
          <w:p w14:paraId="751CCDA0" w14:textId="7AB0BAC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(6.5)</w:t>
            </w:r>
          </w:p>
        </w:tc>
        <w:tc>
          <w:tcPr>
            <w:tcW w:w="1980" w:type="dxa"/>
          </w:tcPr>
          <w:p w14:paraId="05C7641C" w14:textId="24AA45A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(7.7)</w:t>
            </w:r>
          </w:p>
        </w:tc>
        <w:tc>
          <w:tcPr>
            <w:tcW w:w="1561" w:type="dxa"/>
          </w:tcPr>
          <w:p w14:paraId="4D583201" w14:textId="4DFB28B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(4.</w:t>
            </w:r>
            <w:r w:rsidR="00E703B5" w:rsidRPr="00E41DAA">
              <w:rPr>
                <w:rFonts w:cstheme="minorHAnsi"/>
                <w:color w:val="000000"/>
              </w:rPr>
              <w:t>2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03E55166" w14:textId="4B83342B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D1F8B7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9-11</w:t>
            </w:r>
          </w:p>
        </w:tc>
        <w:tc>
          <w:tcPr>
            <w:tcW w:w="1417" w:type="dxa"/>
          </w:tcPr>
          <w:p w14:paraId="0E35ACF9" w14:textId="618696B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 (11.5)</w:t>
            </w:r>
          </w:p>
        </w:tc>
        <w:tc>
          <w:tcPr>
            <w:tcW w:w="1507" w:type="dxa"/>
          </w:tcPr>
          <w:p w14:paraId="0B1CCF32" w14:textId="1219469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 (15.0)</w:t>
            </w:r>
          </w:p>
        </w:tc>
        <w:tc>
          <w:tcPr>
            <w:tcW w:w="1369" w:type="dxa"/>
          </w:tcPr>
          <w:p w14:paraId="2EF0D74F" w14:textId="7352511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106 (11.2)</w:t>
            </w:r>
          </w:p>
        </w:tc>
        <w:tc>
          <w:tcPr>
            <w:tcW w:w="1229" w:type="dxa"/>
          </w:tcPr>
          <w:p w14:paraId="1D555DF4" w14:textId="400442B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(13.3)</w:t>
            </w:r>
          </w:p>
        </w:tc>
        <w:tc>
          <w:tcPr>
            <w:tcW w:w="1588" w:type="dxa"/>
          </w:tcPr>
          <w:p w14:paraId="6F021FFF" w14:textId="2B39805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(13.0)</w:t>
            </w:r>
          </w:p>
        </w:tc>
        <w:tc>
          <w:tcPr>
            <w:tcW w:w="1980" w:type="dxa"/>
          </w:tcPr>
          <w:p w14:paraId="03752D5E" w14:textId="7E2F76D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(17.3)</w:t>
            </w:r>
          </w:p>
        </w:tc>
        <w:tc>
          <w:tcPr>
            <w:tcW w:w="1561" w:type="dxa"/>
          </w:tcPr>
          <w:p w14:paraId="415A1729" w14:textId="3755608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43 (13.</w:t>
            </w:r>
            <w:r w:rsidR="00E703B5" w:rsidRPr="00E41DAA">
              <w:rPr>
                <w:rFonts w:cstheme="minorHAnsi"/>
                <w:color w:val="000000"/>
              </w:rPr>
              <w:t>8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773CDDDF" w14:textId="38375996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F70649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12</w:t>
            </w:r>
          </w:p>
        </w:tc>
        <w:tc>
          <w:tcPr>
            <w:tcW w:w="1417" w:type="dxa"/>
          </w:tcPr>
          <w:p w14:paraId="65CFA09D" w14:textId="07C9DB0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132 (26.6)</w:t>
            </w:r>
          </w:p>
        </w:tc>
        <w:tc>
          <w:tcPr>
            <w:tcW w:w="1507" w:type="dxa"/>
          </w:tcPr>
          <w:p w14:paraId="62B97C26" w14:textId="6CA16EF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41 (29.3)</w:t>
            </w:r>
          </w:p>
        </w:tc>
        <w:tc>
          <w:tcPr>
            <w:tcW w:w="1369" w:type="dxa"/>
          </w:tcPr>
          <w:p w14:paraId="3085F960" w14:textId="37FD01B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260 (27.5)</w:t>
            </w:r>
          </w:p>
        </w:tc>
        <w:tc>
          <w:tcPr>
            <w:tcW w:w="1229" w:type="dxa"/>
          </w:tcPr>
          <w:p w14:paraId="6ED23C06" w14:textId="723F9BF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(26.7)</w:t>
            </w:r>
          </w:p>
        </w:tc>
        <w:tc>
          <w:tcPr>
            <w:tcW w:w="1588" w:type="dxa"/>
          </w:tcPr>
          <w:p w14:paraId="1255A007" w14:textId="36E3C0B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(25.0)</w:t>
            </w:r>
          </w:p>
        </w:tc>
        <w:tc>
          <w:tcPr>
            <w:tcW w:w="1980" w:type="dxa"/>
          </w:tcPr>
          <w:p w14:paraId="3E74933A" w14:textId="069E33A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(30.8)</w:t>
            </w:r>
          </w:p>
        </w:tc>
        <w:tc>
          <w:tcPr>
            <w:tcW w:w="1561" w:type="dxa"/>
          </w:tcPr>
          <w:p w14:paraId="1940F9B4" w14:textId="6165CEE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86 (27.</w:t>
            </w:r>
            <w:r w:rsidR="00E703B5" w:rsidRPr="00E41DAA">
              <w:rPr>
                <w:rFonts w:cstheme="minorHAnsi"/>
                <w:color w:val="000000"/>
              </w:rPr>
              <w:t>6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6EF88265" w14:textId="6CB83BDD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518A85F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13-15</w:t>
            </w:r>
          </w:p>
        </w:tc>
        <w:tc>
          <w:tcPr>
            <w:tcW w:w="1417" w:type="dxa"/>
          </w:tcPr>
          <w:p w14:paraId="4E004829" w14:textId="15CFDC8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136 (27.4)</w:t>
            </w:r>
          </w:p>
        </w:tc>
        <w:tc>
          <w:tcPr>
            <w:tcW w:w="1507" w:type="dxa"/>
          </w:tcPr>
          <w:p w14:paraId="2E69B04C" w14:textId="4E63A47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(25.7)</w:t>
            </w:r>
          </w:p>
        </w:tc>
        <w:tc>
          <w:tcPr>
            <w:tcW w:w="1369" w:type="dxa"/>
          </w:tcPr>
          <w:p w14:paraId="44F82DD0" w14:textId="0036E1B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287 (30.4)</w:t>
            </w:r>
          </w:p>
        </w:tc>
        <w:tc>
          <w:tcPr>
            <w:tcW w:w="1229" w:type="dxa"/>
          </w:tcPr>
          <w:p w14:paraId="77905E58" w14:textId="2EBBCDD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(23.3)</w:t>
            </w:r>
          </w:p>
        </w:tc>
        <w:tc>
          <w:tcPr>
            <w:tcW w:w="1588" w:type="dxa"/>
          </w:tcPr>
          <w:p w14:paraId="788059C4" w14:textId="162CF7B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 (29.3)</w:t>
            </w:r>
          </w:p>
        </w:tc>
        <w:tc>
          <w:tcPr>
            <w:tcW w:w="1980" w:type="dxa"/>
          </w:tcPr>
          <w:p w14:paraId="72DD8671" w14:textId="64DB032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(24.0)</w:t>
            </w:r>
          </w:p>
        </w:tc>
        <w:tc>
          <w:tcPr>
            <w:tcW w:w="1561" w:type="dxa"/>
          </w:tcPr>
          <w:p w14:paraId="377B9250" w14:textId="19C01B7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85 (27.</w:t>
            </w:r>
            <w:r w:rsidR="00E703B5" w:rsidRPr="00E41DAA">
              <w:rPr>
                <w:rFonts w:cstheme="minorHAnsi"/>
                <w:color w:val="000000"/>
              </w:rPr>
              <w:t>2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5D28A204" w14:textId="1AA8EB3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EAF5E6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≥16</w:t>
            </w:r>
          </w:p>
        </w:tc>
        <w:tc>
          <w:tcPr>
            <w:tcW w:w="1417" w:type="dxa"/>
          </w:tcPr>
          <w:p w14:paraId="38C50C5A" w14:textId="66DB5F7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136 (27.4)</w:t>
            </w:r>
          </w:p>
        </w:tc>
        <w:tc>
          <w:tcPr>
            <w:tcW w:w="1507" w:type="dxa"/>
          </w:tcPr>
          <w:p w14:paraId="5327BA7C" w14:textId="7D560E3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34 (24.3)</w:t>
            </w:r>
          </w:p>
        </w:tc>
        <w:tc>
          <w:tcPr>
            <w:tcW w:w="1369" w:type="dxa"/>
          </w:tcPr>
          <w:p w14:paraId="74A4B5D4" w14:textId="547DA0A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258 (27.3)</w:t>
            </w:r>
          </w:p>
        </w:tc>
        <w:tc>
          <w:tcPr>
            <w:tcW w:w="1229" w:type="dxa"/>
          </w:tcPr>
          <w:p w14:paraId="06416C1F" w14:textId="5E9C63A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(33.3)</w:t>
            </w:r>
          </w:p>
        </w:tc>
        <w:tc>
          <w:tcPr>
            <w:tcW w:w="1588" w:type="dxa"/>
          </w:tcPr>
          <w:p w14:paraId="16DD9E08" w14:textId="4D997FA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(26.1)</w:t>
            </w:r>
          </w:p>
        </w:tc>
        <w:tc>
          <w:tcPr>
            <w:tcW w:w="1980" w:type="dxa"/>
          </w:tcPr>
          <w:p w14:paraId="5D557DBE" w14:textId="3874688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 (20.2)</w:t>
            </w:r>
          </w:p>
        </w:tc>
        <w:tc>
          <w:tcPr>
            <w:tcW w:w="1561" w:type="dxa"/>
          </w:tcPr>
          <w:p w14:paraId="33C5C228" w14:textId="79E95A2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85 (27.</w:t>
            </w:r>
            <w:r w:rsidR="00E703B5" w:rsidRPr="00E41DAA">
              <w:rPr>
                <w:rFonts w:cstheme="minorHAnsi"/>
                <w:color w:val="000000"/>
              </w:rPr>
              <w:t>2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67180A15" w14:textId="44B6541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ADC6C4F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75341260" w14:textId="634750E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507" w:type="dxa"/>
          </w:tcPr>
          <w:p w14:paraId="0715C7B9" w14:textId="375FB2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369" w:type="dxa"/>
          </w:tcPr>
          <w:p w14:paraId="5AE2E25B" w14:textId="72887CC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</w:t>
            </w:r>
          </w:p>
        </w:tc>
        <w:tc>
          <w:tcPr>
            <w:tcW w:w="1229" w:type="dxa"/>
          </w:tcPr>
          <w:p w14:paraId="74BC28B5" w14:textId="58646DD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</w:tcPr>
          <w:p w14:paraId="7172A46F" w14:textId="619AA8C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0" w:type="dxa"/>
          </w:tcPr>
          <w:p w14:paraId="21C4F536" w14:textId="0661AA8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</w:tcPr>
          <w:p w14:paraId="1BFFDFF4" w14:textId="0834421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</w:tr>
      <w:tr w:rsidR="0016175B" w:rsidRPr="00E41DAA" w14:paraId="7C572717" w14:textId="423F441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047C091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Race/ethnicity</w:t>
            </w:r>
          </w:p>
        </w:tc>
        <w:tc>
          <w:tcPr>
            <w:tcW w:w="1417" w:type="dxa"/>
          </w:tcPr>
          <w:p w14:paraId="7BB3349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14A094B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613E98A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68B7DC73" w14:textId="2ADED63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709111B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02520B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7B65FDC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199A9B45" w14:textId="12C6871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6838BC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White</w:t>
            </w:r>
          </w:p>
        </w:tc>
        <w:tc>
          <w:tcPr>
            <w:tcW w:w="1417" w:type="dxa"/>
          </w:tcPr>
          <w:p w14:paraId="6F97076B" w14:textId="008BEDF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261 (52.3)</w:t>
            </w:r>
          </w:p>
        </w:tc>
        <w:tc>
          <w:tcPr>
            <w:tcW w:w="1507" w:type="dxa"/>
          </w:tcPr>
          <w:p w14:paraId="3592734F" w14:textId="253F1FF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71 (50.4)</w:t>
            </w:r>
          </w:p>
        </w:tc>
        <w:tc>
          <w:tcPr>
            <w:tcW w:w="1369" w:type="dxa"/>
          </w:tcPr>
          <w:p w14:paraId="2850A717" w14:textId="7927FEA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545 (57.4)</w:t>
            </w:r>
          </w:p>
        </w:tc>
        <w:tc>
          <w:tcPr>
            <w:tcW w:w="1229" w:type="dxa"/>
          </w:tcPr>
          <w:p w14:paraId="2DE5667F" w14:textId="4CB73E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(66.7)</w:t>
            </w:r>
          </w:p>
        </w:tc>
        <w:tc>
          <w:tcPr>
            <w:tcW w:w="1588" w:type="dxa"/>
          </w:tcPr>
          <w:p w14:paraId="5499EF27" w14:textId="0CCB109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42 (45.2)</w:t>
            </w:r>
          </w:p>
        </w:tc>
        <w:tc>
          <w:tcPr>
            <w:tcW w:w="1980" w:type="dxa"/>
          </w:tcPr>
          <w:p w14:paraId="6538C96E" w14:textId="57D74D2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44 (42.3)</w:t>
            </w:r>
          </w:p>
        </w:tc>
        <w:tc>
          <w:tcPr>
            <w:tcW w:w="1561" w:type="dxa"/>
          </w:tcPr>
          <w:p w14:paraId="4E945F85" w14:textId="6EEE32C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203 (64.9)</w:t>
            </w:r>
          </w:p>
        </w:tc>
      </w:tr>
      <w:tr w:rsidR="0016175B" w:rsidRPr="00E41DAA" w14:paraId="24C35369" w14:textId="2D21540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B437723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Black</w:t>
            </w:r>
          </w:p>
        </w:tc>
        <w:tc>
          <w:tcPr>
            <w:tcW w:w="1417" w:type="dxa"/>
          </w:tcPr>
          <w:p w14:paraId="463E6816" w14:textId="2D9062C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41 (8.2)</w:t>
            </w:r>
          </w:p>
        </w:tc>
        <w:tc>
          <w:tcPr>
            <w:tcW w:w="1507" w:type="dxa"/>
          </w:tcPr>
          <w:p w14:paraId="189E407F" w14:textId="1E1163B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(16.3)</w:t>
            </w:r>
          </w:p>
        </w:tc>
        <w:tc>
          <w:tcPr>
            <w:tcW w:w="1369" w:type="dxa"/>
          </w:tcPr>
          <w:p w14:paraId="2484A641" w14:textId="0E60A85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77 (8.1)</w:t>
            </w:r>
          </w:p>
        </w:tc>
        <w:tc>
          <w:tcPr>
            <w:tcW w:w="1229" w:type="dxa"/>
          </w:tcPr>
          <w:p w14:paraId="195CFD5E" w14:textId="6580C43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(20.0)</w:t>
            </w:r>
          </w:p>
        </w:tc>
        <w:tc>
          <w:tcPr>
            <w:tcW w:w="1588" w:type="dxa"/>
          </w:tcPr>
          <w:p w14:paraId="1F70C941" w14:textId="0AF21CC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(32.3)</w:t>
            </w:r>
          </w:p>
        </w:tc>
        <w:tc>
          <w:tcPr>
            <w:tcW w:w="1980" w:type="dxa"/>
          </w:tcPr>
          <w:p w14:paraId="72A03FF1" w14:textId="79B6EBB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(14.4)</w:t>
            </w:r>
          </w:p>
        </w:tc>
        <w:tc>
          <w:tcPr>
            <w:tcW w:w="1561" w:type="dxa"/>
          </w:tcPr>
          <w:p w14:paraId="08C1E662" w14:textId="0D05BB0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(12.1)</w:t>
            </w:r>
          </w:p>
        </w:tc>
      </w:tr>
      <w:tr w:rsidR="0016175B" w:rsidRPr="00E41DAA" w14:paraId="78CB1B4D" w14:textId="11AFEB63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463A4EE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Hispanic</w:t>
            </w:r>
          </w:p>
        </w:tc>
        <w:tc>
          <w:tcPr>
            <w:tcW w:w="1417" w:type="dxa"/>
          </w:tcPr>
          <w:p w14:paraId="2DBB2ABC" w14:textId="046E78B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158 (31.7)</w:t>
            </w:r>
          </w:p>
        </w:tc>
        <w:tc>
          <w:tcPr>
            <w:tcW w:w="1507" w:type="dxa"/>
          </w:tcPr>
          <w:p w14:paraId="19099860" w14:textId="1DCC5E5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(25.5)</w:t>
            </w:r>
          </w:p>
        </w:tc>
        <w:tc>
          <w:tcPr>
            <w:tcW w:w="1369" w:type="dxa"/>
          </w:tcPr>
          <w:p w14:paraId="4012B497" w14:textId="2D2674C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270 (28.4)</w:t>
            </w:r>
          </w:p>
        </w:tc>
        <w:tc>
          <w:tcPr>
            <w:tcW w:w="1229" w:type="dxa"/>
          </w:tcPr>
          <w:p w14:paraId="35A1D77B" w14:textId="32C5D01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(10.0)</w:t>
            </w:r>
          </w:p>
        </w:tc>
        <w:tc>
          <w:tcPr>
            <w:tcW w:w="1588" w:type="dxa"/>
          </w:tcPr>
          <w:p w14:paraId="1CD455F7" w14:textId="046EEA2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(16.1)</w:t>
            </w:r>
          </w:p>
        </w:tc>
        <w:tc>
          <w:tcPr>
            <w:tcW w:w="1980" w:type="dxa"/>
          </w:tcPr>
          <w:p w14:paraId="24E5E7C5" w14:textId="797DA79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(34.6)</w:t>
            </w:r>
          </w:p>
        </w:tc>
        <w:tc>
          <w:tcPr>
            <w:tcW w:w="1561" w:type="dxa"/>
          </w:tcPr>
          <w:p w14:paraId="22F929E3" w14:textId="649248A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59 (18.</w:t>
            </w:r>
            <w:r w:rsidR="00E703B5" w:rsidRPr="00E41DAA">
              <w:rPr>
                <w:rFonts w:cstheme="minorHAnsi"/>
                <w:color w:val="000000"/>
              </w:rPr>
              <w:t>8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5444B591" w14:textId="4BC8C19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2E358E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Other</w:t>
            </w:r>
          </w:p>
        </w:tc>
        <w:tc>
          <w:tcPr>
            <w:tcW w:w="1417" w:type="dxa"/>
          </w:tcPr>
          <w:p w14:paraId="06D57400" w14:textId="0D9C774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 (7.8)</w:t>
            </w:r>
          </w:p>
        </w:tc>
        <w:tc>
          <w:tcPr>
            <w:tcW w:w="1507" w:type="dxa"/>
          </w:tcPr>
          <w:p w14:paraId="22D277E2" w14:textId="2E951A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(7.8)</w:t>
            </w:r>
          </w:p>
        </w:tc>
        <w:tc>
          <w:tcPr>
            <w:tcW w:w="1369" w:type="dxa"/>
          </w:tcPr>
          <w:p w14:paraId="25441E21" w14:textId="375A12F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58 (6.1)</w:t>
            </w:r>
          </w:p>
        </w:tc>
        <w:tc>
          <w:tcPr>
            <w:tcW w:w="1229" w:type="dxa"/>
          </w:tcPr>
          <w:p w14:paraId="2D41C0E0" w14:textId="09EDB59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(3.3)</w:t>
            </w:r>
          </w:p>
        </w:tc>
        <w:tc>
          <w:tcPr>
            <w:tcW w:w="1588" w:type="dxa"/>
          </w:tcPr>
          <w:p w14:paraId="4E912884" w14:textId="6D62821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(6.5)</w:t>
            </w:r>
          </w:p>
        </w:tc>
        <w:tc>
          <w:tcPr>
            <w:tcW w:w="1980" w:type="dxa"/>
          </w:tcPr>
          <w:p w14:paraId="6FB73BFB" w14:textId="5AFA2CE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(8.</w:t>
            </w:r>
            <w:r w:rsidR="003A017B" w:rsidRPr="00E41DAA">
              <w:rPr>
                <w:rFonts w:cstheme="minorHAnsi"/>
                <w:color w:val="000000"/>
              </w:rPr>
              <w:t>7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6384F7A1" w14:textId="2AF34AE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(4.2)</w:t>
            </w:r>
          </w:p>
        </w:tc>
      </w:tr>
      <w:tr w:rsidR="0016175B" w:rsidRPr="00E41DAA" w14:paraId="49046B16" w14:textId="7F1CC79B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AF6511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0691E242" w14:textId="02D542E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07" w:type="dxa"/>
          </w:tcPr>
          <w:p w14:paraId="66E1D91C" w14:textId="6B7A192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9" w:type="dxa"/>
          </w:tcPr>
          <w:p w14:paraId="026FAED0" w14:textId="1595609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29" w:type="dxa"/>
          </w:tcPr>
          <w:p w14:paraId="01D931FF" w14:textId="5E996A50" w:rsidR="0016175B" w:rsidRPr="00E41DAA" w:rsidRDefault="0020229F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</w:tcPr>
          <w:p w14:paraId="045FC461" w14:textId="3663FAC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80" w:type="dxa"/>
          </w:tcPr>
          <w:p w14:paraId="0E2289A3" w14:textId="76FEBFE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</w:tcPr>
          <w:p w14:paraId="5E06DD4C" w14:textId="629A405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065255AE" w14:textId="4864977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98D0295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Body Mass Index (kg/m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>2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417" w:type="dxa"/>
          </w:tcPr>
          <w:p w14:paraId="41A8F4E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63DF7E2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2D8B634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5D7E0948" w14:textId="27CE8D8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4737075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56133E1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3B41E95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22A90A30" w14:textId="6AA1D1D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FADB68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&lt;18.5</w:t>
            </w:r>
          </w:p>
        </w:tc>
        <w:tc>
          <w:tcPr>
            <w:tcW w:w="1417" w:type="dxa"/>
          </w:tcPr>
          <w:p w14:paraId="66400300" w14:textId="6661929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(5.0)</w:t>
            </w:r>
          </w:p>
        </w:tc>
        <w:tc>
          <w:tcPr>
            <w:tcW w:w="1507" w:type="dxa"/>
          </w:tcPr>
          <w:p w14:paraId="1267C9CE" w14:textId="4A9A360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(3.</w:t>
            </w:r>
            <w:r w:rsidR="00E65A30" w:rsidRPr="00E41DAA">
              <w:rPr>
                <w:rFonts w:cstheme="minorHAnsi"/>
                <w:color w:val="000000"/>
              </w:rPr>
              <w:t>5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369" w:type="dxa"/>
          </w:tcPr>
          <w:p w14:paraId="1FBC449E" w14:textId="1EA6A3A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(3.2)</w:t>
            </w:r>
          </w:p>
        </w:tc>
        <w:tc>
          <w:tcPr>
            <w:tcW w:w="1229" w:type="dxa"/>
          </w:tcPr>
          <w:p w14:paraId="109C45CF" w14:textId="7ADF8B8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(3.3)</w:t>
            </w:r>
          </w:p>
        </w:tc>
        <w:tc>
          <w:tcPr>
            <w:tcW w:w="1588" w:type="dxa"/>
          </w:tcPr>
          <w:p w14:paraId="562EE2B3" w14:textId="0E4ACAD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(5.4)</w:t>
            </w:r>
          </w:p>
        </w:tc>
        <w:tc>
          <w:tcPr>
            <w:tcW w:w="1980" w:type="dxa"/>
          </w:tcPr>
          <w:p w14:paraId="5CFD5058" w14:textId="26F597A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(7.7)</w:t>
            </w:r>
          </w:p>
        </w:tc>
        <w:tc>
          <w:tcPr>
            <w:tcW w:w="1561" w:type="dxa"/>
          </w:tcPr>
          <w:p w14:paraId="7D00353A" w14:textId="19183BC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</w:t>
            </w:r>
            <w:r w:rsidR="00E703B5" w:rsidRPr="00E41DAA">
              <w:rPr>
                <w:rFonts w:cstheme="minorHAnsi"/>
                <w:color w:val="000000"/>
              </w:rPr>
              <w:t>8.9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200DFD9F" w14:textId="0C06FC8B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9F8987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18.5-24.9</w:t>
            </w:r>
          </w:p>
        </w:tc>
        <w:tc>
          <w:tcPr>
            <w:tcW w:w="1417" w:type="dxa"/>
          </w:tcPr>
          <w:p w14:paraId="60FD326A" w14:textId="1E2D43F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243 (48.7)</w:t>
            </w:r>
          </w:p>
        </w:tc>
        <w:tc>
          <w:tcPr>
            <w:tcW w:w="1507" w:type="dxa"/>
          </w:tcPr>
          <w:p w14:paraId="7AA3136E" w14:textId="1B29F61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78 (55.3)</w:t>
            </w:r>
          </w:p>
        </w:tc>
        <w:tc>
          <w:tcPr>
            <w:tcW w:w="1369" w:type="dxa"/>
          </w:tcPr>
          <w:p w14:paraId="02B346AA" w14:textId="51BB38A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427 (4</w:t>
            </w:r>
            <w:r w:rsidR="00E65A30" w:rsidRPr="00E41DAA">
              <w:rPr>
                <w:rFonts w:cstheme="minorHAnsi"/>
                <w:color w:val="000000"/>
              </w:rPr>
              <w:t>4.9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229" w:type="dxa"/>
          </w:tcPr>
          <w:p w14:paraId="4466C630" w14:textId="48C15D4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(53.3)</w:t>
            </w:r>
          </w:p>
        </w:tc>
        <w:tc>
          <w:tcPr>
            <w:tcW w:w="1588" w:type="dxa"/>
          </w:tcPr>
          <w:p w14:paraId="35CDF7B4" w14:textId="15811B9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(40.9)</w:t>
            </w:r>
          </w:p>
        </w:tc>
        <w:tc>
          <w:tcPr>
            <w:tcW w:w="1980" w:type="dxa"/>
          </w:tcPr>
          <w:p w14:paraId="03130763" w14:textId="4DA1D6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41 (39.4)</w:t>
            </w:r>
          </w:p>
        </w:tc>
        <w:tc>
          <w:tcPr>
            <w:tcW w:w="1561" w:type="dxa"/>
          </w:tcPr>
          <w:p w14:paraId="0C0F1EDC" w14:textId="05FD6ED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157 (50.2)</w:t>
            </w:r>
          </w:p>
        </w:tc>
      </w:tr>
      <w:tr w:rsidR="0016175B" w:rsidRPr="00E41DAA" w14:paraId="2EE22504" w14:textId="3B1F92C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3C7763B" w14:textId="6789A1A5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25.0-</w:t>
            </w:r>
            <w:r w:rsidR="00295B67" w:rsidRPr="00E41DAA">
              <w:rPr>
                <w:rFonts w:cstheme="minorHAnsi"/>
                <w:b w:val="0"/>
                <w:bCs w:val="0"/>
              </w:rPr>
              <w:t>29.9</w:t>
            </w:r>
          </w:p>
        </w:tc>
        <w:tc>
          <w:tcPr>
            <w:tcW w:w="1417" w:type="dxa"/>
          </w:tcPr>
          <w:p w14:paraId="260F9B7D" w14:textId="167A6C2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121 (24.</w:t>
            </w:r>
            <w:r w:rsidR="00E65A30" w:rsidRPr="00E41DAA">
              <w:rPr>
                <w:rFonts w:cstheme="minorHAnsi"/>
                <w:color w:val="000000"/>
              </w:rPr>
              <w:t>2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07" w:type="dxa"/>
          </w:tcPr>
          <w:p w14:paraId="3184311B" w14:textId="7857D9B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(16.3)</w:t>
            </w:r>
          </w:p>
        </w:tc>
        <w:tc>
          <w:tcPr>
            <w:tcW w:w="1369" w:type="dxa"/>
          </w:tcPr>
          <w:p w14:paraId="54269496" w14:textId="4009A9B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236 (24.8)</w:t>
            </w:r>
          </w:p>
        </w:tc>
        <w:tc>
          <w:tcPr>
            <w:tcW w:w="1229" w:type="dxa"/>
          </w:tcPr>
          <w:p w14:paraId="78C900EA" w14:textId="50F3B5C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(20.0)</w:t>
            </w:r>
          </w:p>
        </w:tc>
        <w:tc>
          <w:tcPr>
            <w:tcW w:w="1588" w:type="dxa"/>
          </w:tcPr>
          <w:p w14:paraId="5234FDBA" w14:textId="7281B64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 (28.0)</w:t>
            </w:r>
          </w:p>
        </w:tc>
        <w:tc>
          <w:tcPr>
            <w:tcW w:w="1980" w:type="dxa"/>
          </w:tcPr>
          <w:p w14:paraId="454D9C64" w14:textId="736A3C8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 (25.0)</w:t>
            </w:r>
          </w:p>
        </w:tc>
        <w:tc>
          <w:tcPr>
            <w:tcW w:w="1561" w:type="dxa"/>
          </w:tcPr>
          <w:p w14:paraId="4D759247" w14:textId="2FB0212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72 (23.0)</w:t>
            </w:r>
          </w:p>
        </w:tc>
      </w:tr>
      <w:tr w:rsidR="0016175B" w:rsidRPr="00E41DAA" w14:paraId="1D553F43" w14:textId="3279817D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4B2C90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≥30.0</w:t>
            </w:r>
          </w:p>
        </w:tc>
        <w:tc>
          <w:tcPr>
            <w:tcW w:w="1417" w:type="dxa"/>
          </w:tcPr>
          <w:p w14:paraId="49D691FE" w14:textId="105F333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110 (22.0)</w:t>
            </w:r>
          </w:p>
        </w:tc>
        <w:tc>
          <w:tcPr>
            <w:tcW w:w="1507" w:type="dxa"/>
          </w:tcPr>
          <w:p w14:paraId="798F03DD" w14:textId="064DE10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 (24.8)</w:t>
            </w:r>
          </w:p>
        </w:tc>
        <w:tc>
          <w:tcPr>
            <w:tcW w:w="1369" w:type="dxa"/>
          </w:tcPr>
          <w:p w14:paraId="2EB60966" w14:textId="719451E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257 (27.</w:t>
            </w:r>
            <w:r w:rsidR="00E65A30" w:rsidRPr="00E41DAA">
              <w:rPr>
                <w:rFonts w:cstheme="minorHAnsi"/>
                <w:color w:val="000000"/>
              </w:rPr>
              <w:t>1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229" w:type="dxa"/>
          </w:tcPr>
          <w:p w14:paraId="74FD4291" w14:textId="3AD6FCC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(23.3)</w:t>
            </w:r>
          </w:p>
        </w:tc>
        <w:tc>
          <w:tcPr>
            <w:tcW w:w="1588" w:type="dxa"/>
          </w:tcPr>
          <w:p w14:paraId="32EFB6D4" w14:textId="3BAC665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(25.8)</w:t>
            </w:r>
          </w:p>
        </w:tc>
        <w:tc>
          <w:tcPr>
            <w:tcW w:w="1980" w:type="dxa"/>
          </w:tcPr>
          <w:p w14:paraId="7A696E20" w14:textId="36B63D3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(27.9)</w:t>
            </w:r>
          </w:p>
        </w:tc>
        <w:tc>
          <w:tcPr>
            <w:tcW w:w="1561" w:type="dxa"/>
          </w:tcPr>
          <w:p w14:paraId="39B2BA09" w14:textId="7CFF03E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56 (17.9)</w:t>
            </w:r>
          </w:p>
        </w:tc>
      </w:tr>
      <w:tr w:rsidR="0016175B" w:rsidRPr="00E41DAA" w14:paraId="4F462C8C" w14:textId="1897C13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A68A29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4B33407E" w14:textId="6D8B7A2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07" w:type="dxa"/>
          </w:tcPr>
          <w:p w14:paraId="14314C7A" w14:textId="7744D06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9" w:type="dxa"/>
          </w:tcPr>
          <w:p w14:paraId="664B38CC" w14:textId="1AD1754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29" w:type="dxa"/>
          </w:tcPr>
          <w:p w14:paraId="589C4F90" w14:textId="301CE15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</w:tcPr>
          <w:p w14:paraId="7FA51B27" w14:textId="14CEA4A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80" w:type="dxa"/>
          </w:tcPr>
          <w:p w14:paraId="10DC1B92" w14:textId="2E01C3E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</w:tcPr>
          <w:p w14:paraId="671A798B" w14:textId="635D09C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491E13B4" w14:textId="7DB5AA9A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227E12F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Gravidity</w:t>
            </w:r>
          </w:p>
        </w:tc>
        <w:tc>
          <w:tcPr>
            <w:tcW w:w="1417" w:type="dxa"/>
          </w:tcPr>
          <w:p w14:paraId="5EF6983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03D82F4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110027C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010D4865" w14:textId="5628EA7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759F08F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D5EBF5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76E068D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6694242C" w14:textId="1A23DFD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1E6CB0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</w:t>
            </w:r>
          </w:p>
        </w:tc>
        <w:tc>
          <w:tcPr>
            <w:tcW w:w="1417" w:type="dxa"/>
          </w:tcPr>
          <w:p w14:paraId="2E071E23" w14:textId="31238EF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137 (27.5)</w:t>
            </w:r>
          </w:p>
        </w:tc>
        <w:tc>
          <w:tcPr>
            <w:tcW w:w="1507" w:type="dxa"/>
          </w:tcPr>
          <w:p w14:paraId="093C2AEC" w14:textId="1917A4B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44 (31.2)</w:t>
            </w:r>
          </w:p>
        </w:tc>
        <w:tc>
          <w:tcPr>
            <w:tcW w:w="1369" w:type="dxa"/>
          </w:tcPr>
          <w:p w14:paraId="3C268B12" w14:textId="554D122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239 (</w:t>
            </w:r>
            <w:r w:rsidR="00E65A30" w:rsidRPr="00E41DAA">
              <w:rPr>
                <w:rFonts w:cstheme="minorHAnsi"/>
                <w:color w:val="000000"/>
              </w:rPr>
              <w:t>25.2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229" w:type="dxa"/>
          </w:tcPr>
          <w:p w14:paraId="1200776F" w14:textId="66FEE7B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(26.7)</w:t>
            </w:r>
          </w:p>
        </w:tc>
        <w:tc>
          <w:tcPr>
            <w:tcW w:w="1588" w:type="dxa"/>
          </w:tcPr>
          <w:p w14:paraId="36F293CC" w14:textId="3CACCF3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(25.8)</w:t>
            </w:r>
          </w:p>
        </w:tc>
        <w:tc>
          <w:tcPr>
            <w:tcW w:w="1980" w:type="dxa"/>
          </w:tcPr>
          <w:p w14:paraId="6D4E46BD" w14:textId="6216480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(16.</w:t>
            </w:r>
            <w:r w:rsidR="003A017B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6EFCBD7D" w14:textId="0BD546C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104 (33.3)</w:t>
            </w:r>
          </w:p>
        </w:tc>
      </w:tr>
      <w:tr w:rsidR="0016175B" w:rsidRPr="00E41DAA" w14:paraId="138CF806" w14:textId="70FE55ED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C3C888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417" w:type="dxa"/>
          </w:tcPr>
          <w:p w14:paraId="194E3CAC" w14:textId="1E77163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139 (27.9)</w:t>
            </w:r>
          </w:p>
        </w:tc>
        <w:tc>
          <w:tcPr>
            <w:tcW w:w="1507" w:type="dxa"/>
          </w:tcPr>
          <w:p w14:paraId="1D1CA9A4" w14:textId="3FAC448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(27.0)</w:t>
            </w:r>
          </w:p>
        </w:tc>
        <w:tc>
          <w:tcPr>
            <w:tcW w:w="1369" w:type="dxa"/>
          </w:tcPr>
          <w:p w14:paraId="22431BB9" w14:textId="4E9670B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270 (</w:t>
            </w:r>
            <w:r w:rsidR="00E65A30" w:rsidRPr="00E41DAA">
              <w:rPr>
                <w:rFonts w:cstheme="minorHAnsi"/>
                <w:color w:val="000000"/>
              </w:rPr>
              <w:t>28.5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229" w:type="dxa"/>
          </w:tcPr>
          <w:p w14:paraId="54232275" w14:textId="08F8D4A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(36.7)</w:t>
            </w:r>
          </w:p>
        </w:tc>
        <w:tc>
          <w:tcPr>
            <w:tcW w:w="1588" w:type="dxa"/>
          </w:tcPr>
          <w:p w14:paraId="62EDBFB7" w14:textId="389BD0D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(25.8)</w:t>
            </w:r>
          </w:p>
        </w:tc>
        <w:tc>
          <w:tcPr>
            <w:tcW w:w="1980" w:type="dxa"/>
          </w:tcPr>
          <w:p w14:paraId="68334621" w14:textId="38A48F7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(29.8)</w:t>
            </w:r>
          </w:p>
        </w:tc>
        <w:tc>
          <w:tcPr>
            <w:tcW w:w="1561" w:type="dxa"/>
          </w:tcPr>
          <w:p w14:paraId="12164286" w14:textId="1008EFC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85 (27.</w:t>
            </w:r>
            <w:r w:rsidR="00E703B5" w:rsidRPr="00E41DAA">
              <w:rPr>
                <w:rFonts w:cstheme="minorHAnsi"/>
                <w:color w:val="000000"/>
              </w:rPr>
              <w:t>2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5AE795F2" w14:textId="7B02BCA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213BE3F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≥2</w:t>
            </w:r>
          </w:p>
        </w:tc>
        <w:tc>
          <w:tcPr>
            <w:tcW w:w="1417" w:type="dxa"/>
          </w:tcPr>
          <w:p w14:paraId="6A7635F9" w14:textId="052BCC9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223 (44.7)</w:t>
            </w:r>
          </w:p>
        </w:tc>
        <w:tc>
          <w:tcPr>
            <w:tcW w:w="1507" w:type="dxa"/>
          </w:tcPr>
          <w:p w14:paraId="1BA8A3EA" w14:textId="5C94C06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59 (41.8)</w:t>
            </w:r>
          </w:p>
        </w:tc>
        <w:tc>
          <w:tcPr>
            <w:tcW w:w="1369" w:type="dxa"/>
          </w:tcPr>
          <w:p w14:paraId="1251D9A9" w14:textId="7DF8614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440 (</w:t>
            </w:r>
            <w:r w:rsidR="00E65A30" w:rsidRPr="00E41DAA">
              <w:rPr>
                <w:rFonts w:cstheme="minorHAnsi"/>
                <w:color w:val="000000"/>
              </w:rPr>
              <w:t>46.4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229" w:type="dxa"/>
          </w:tcPr>
          <w:p w14:paraId="2693030D" w14:textId="215083F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(36.7)</w:t>
            </w:r>
          </w:p>
        </w:tc>
        <w:tc>
          <w:tcPr>
            <w:tcW w:w="1588" w:type="dxa"/>
          </w:tcPr>
          <w:p w14:paraId="70E8C271" w14:textId="11E2A4E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45 (48.4)</w:t>
            </w:r>
          </w:p>
        </w:tc>
        <w:tc>
          <w:tcPr>
            <w:tcW w:w="1980" w:type="dxa"/>
          </w:tcPr>
          <w:p w14:paraId="330D73A5" w14:textId="41E4451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56 (53.</w:t>
            </w:r>
            <w:r w:rsidR="003A017B" w:rsidRPr="00E41DAA">
              <w:rPr>
                <w:rFonts w:cstheme="minorHAnsi"/>
                <w:color w:val="000000"/>
              </w:rPr>
              <w:t>8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261A5457" w14:textId="6D3B775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123 (39.</w:t>
            </w:r>
            <w:r w:rsidR="00E703B5" w:rsidRPr="00E41DAA">
              <w:rPr>
                <w:rFonts w:cstheme="minorHAnsi"/>
                <w:color w:val="000000"/>
              </w:rPr>
              <w:t>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37AA1EBC" w14:textId="5B224773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17046D9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4B5AB5D1" w14:textId="1A8ADE8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07" w:type="dxa"/>
          </w:tcPr>
          <w:p w14:paraId="6AE86C55" w14:textId="1D5E4BB4" w:rsidR="0016175B" w:rsidRPr="00E41DAA" w:rsidRDefault="00E65A30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369" w:type="dxa"/>
          </w:tcPr>
          <w:p w14:paraId="52E2111D" w14:textId="11FA901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29" w:type="dxa"/>
          </w:tcPr>
          <w:p w14:paraId="1F8DB544" w14:textId="4B2C853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</w:tcPr>
          <w:p w14:paraId="1A6FB3CB" w14:textId="7420F0F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80" w:type="dxa"/>
          </w:tcPr>
          <w:p w14:paraId="4D1BE94F" w14:textId="6C8F37E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</w:tcPr>
          <w:p w14:paraId="42D25012" w14:textId="458AFF0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</w:tr>
      <w:tr w:rsidR="0016175B" w:rsidRPr="00E41DAA" w14:paraId="090CDD99" w14:textId="19568A4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469D968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Folic acid supplementation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417" w:type="dxa"/>
          </w:tcPr>
          <w:p w14:paraId="3BC62CB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5F7745F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29B2967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2764DCAC" w14:textId="20F21AE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63727D0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2802663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7F17D87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15B07A81" w14:textId="50D9406D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D9DDA0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417" w:type="dxa"/>
          </w:tcPr>
          <w:p w14:paraId="3BC1EECC" w14:textId="0E2513C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281 (57.6)</w:t>
            </w:r>
          </w:p>
        </w:tc>
        <w:tc>
          <w:tcPr>
            <w:tcW w:w="1507" w:type="dxa"/>
          </w:tcPr>
          <w:p w14:paraId="7A2CC29F" w14:textId="2F50021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78 (56.1)</w:t>
            </w:r>
          </w:p>
        </w:tc>
        <w:tc>
          <w:tcPr>
            <w:tcW w:w="1369" w:type="dxa"/>
          </w:tcPr>
          <w:p w14:paraId="5DB54C62" w14:textId="547680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523 (56.1)</w:t>
            </w:r>
          </w:p>
        </w:tc>
        <w:tc>
          <w:tcPr>
            <w:tcW w:w="1229" w:type="dxa"/>
          </w:tcPr>
          <w:p w14:paraId="6D2E9F58" w14:textId="35E57C9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 (90.0)</w:t>
            </w:r>
          </w:p>
        </w:tc>
        <w:tc>
          <w:tcPr>
            <w:tcW w:w="1588" w:type="dxa"/>
          </w:tcPr>
          <w:p w14:paraId="30A3E7DC" w14:textId="664521D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80 (86.0)</w:t>
            </w:r>
          </w:p>
        </w:tc>
        <w:tc>
          <w:tcPr>
            <w:tcW w:w="1980" w:type="dxa"/>
          </w:tcPr>
          <w:p w14:paraId="398969BE" w14:textId="0067543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79 (7</w:t>
            </w:r>
            <w:r w:rsidR="003A017B" w:rsidRPr="00E41DAA">
              <w:rPr>
                <w:rFonts w:cstheme="minorHAnsi"/>
                <w:color w:val="000000"/>
              </w:rPr>
              <w:t>9.0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67AA7730" w14:textId="17168831" w:rsidR="0016175B" w:rsidRPr="00E41DAA" w:rsidRDefault="00E703B5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278 (89.7)</w:t>
            </w:r>
          </w:p>
        </w:tc>
      </w:tr>
      <w:tr w:rsidR="0016175B" w:rsidRPr="00E41DAA" w14:paraId="22847418" w14:textId="11AB4C2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E5864FB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417" w:type="dxa"/>
          </w:tcPr>
          <w:p w14:paraId="1026BAEB" w14:textId="7A2F64E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207 (42.4)</w:t>
            </w:r>
          </w:p>
        </w:tc>
        <w:tc>
          <w:tcPr>
            <w:tcW w:w="1507" w:type="dxa"/>
          </w:tcPr>
          <w:p w14:paraId="2399619F" w14:textId="54DA7DB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61 (43.9)</w:t>
            </w:r>
          </w:p>
        </w:tc>
        <w:tc>
          <w:tcPr>
            <w:tcW w:w="1369" w:type="dxa"/>
          </w:tcPr>
          <w:p w14:paraId="2BACA8EE" w14:textId="612B6BA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410 (43.9)</w:t>
            </w:r>
          </w:p>
        </w:tc>
        <w:tc>
          <w:tcPr>
            <w:tcW w:w="1229" w:type="dxa"/>
          </w:tcPr>
          <w:p w14:paraId="4F6180EE" w14:textId="0FC429D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(10.0)</w:t>
            </w:r>
          </w:p>
        </w:tc>
        <w:tc>
          <w:tcPr>
            <w:tcW w:w="1588" w:type="dxa"/>
          </w:tcPr>
          <w:p w14:paraId="6A9C0CD7" w14:textId="03D807C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(14.0)</w:t>
            </w:r>
          </w:p>
        </w:tc>
        <w:tc>
          <w:tcPr>
            <w:tcW w:w="1980" w:type="dxa"/>
          </w:tcPr>
          <w:p w14:paraId="73941960" w14:textId="56737AD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 (2</w:t>
            </w:r>
            <w:r w:rsidR="003A017B" w:rsidRPr="00E41DAA">
              <w:rPr>
                <w:rFonts w:cstheme="minorHAnsi"/>
                <w:color w:val="000000"/>
              </w:rPr>
              <w:t>1.0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139E6918" w14:textId="273C9DC6" w:rsidR="0016175B" w:rsidRPr="00E41DAA" w:rsidRDefault="00E703B5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(10.3)</w:t>
            </w:r>
          </w:p>
        </w:tc>
      </w:tr>
      <w:tr w:rsidR="0016175B" w:rsidRPr="00E41DAA" w14:paraId="28425AA0" w14:textId="3F3282E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E66871F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4E5A9843" w14:textId="4471853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507" w:type="dxa"/>
          </w:tcPr>
          <w:p w14:paraId="72D3C54E" w14:textId="48F2B89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369" w:type="dxa"/>
          </w:tcPr>
          <w:p w14:paraId="48168C98" w14:textId="59CF0E9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229" w:type="dxa"/>
          </w:tcPr>
          <w:p w14:paraId="0B4EEDDF" w14:textId="4D85DE9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</w:tcPr>
          <w:p w14:paraId="6E08304B" w14:textId="78E8257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80" w:type="dxa"/>
          </w:tcPr>
          <w:p w14:paraId="0FD3BE51" w14:textId="5B7D70C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561" w:type="dxa"/>
          </w:tcPr>
          <w:p w14:paraId="4938F554" w14:textId="765D20F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</w:tr>
      <w:tr w:rsidR="0016175B" w:rsidRPr="00E41DAA" w14:paraId="38B381FA" w14:textId="2928716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49B746F" w14:textId="45D94F4D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dietary folate equivalents (µg/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417" w:type="dxa"/>
          </w:tcPr>
          <w:p w14:paraId="2ACE84A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1480AFE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7635604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481AB1AA" w14:textId="693D1E9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431EA55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F94619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4A71263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773553A9" w14:textId="71D3DA9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98E320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&lt;600</w:t>
            </w:r>
          </w:p>
        </w:tc>
        <w:tc>
          <w:tcPr>
            <w:tcW w:w="1417" w:type="dxa"/>
          </w:tcPr>
          <w:p w14:paraId="3F213691" w14:textId="6DC6A24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367</w:t>
            </w:r>
            <w:r w:rsidRPr="00E41DAA">
              <w:rPr>
                <w:rFonts w:cstheme="minorHAnsi"/>
                <w:color w:val="000000"/>
              </w:rPr>
              <w:t xml:space="preserve"> (73.</w:t>
            </w:r>
            <w:r w:rsidR="00E65A30" w:rsidRPr="00E41DAA">
              <w:rPr>
                <w:rFonts w:cstheme="minorHAnsi"/>
                <w:color w:val="000000"/>
              </w:rPr>
              <w:t>5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07" w:type="dxa"/>
          </w:tcPr>
          <w:p w14:paraId="1DB99335" w14:textId="1DE3DD8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102</w:t>
            </w:r>
            <w:r w:rsidRPr="00E41DAA">
              <w:rPr>
                <w:rFonts w:cstheme="minorHAnsi"/>
                <w:color w:val="000000"/>
              </w:rPr>
              <w:t xml:space="preserve"> (72.3)</w:t>
            </w:r>
          </w:p>
        </w:tc>
        <w:tc>
          <w:tcPr>
            <w:tcW w:w="1369" w:type="dxa"/>
          </w:tcPr>
          <w:p w14:paraId="276B0D86" w14:textId="784C9C6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6</w:t>
            </w:r>
            <w:r w:rsidR="00E65A30" w:rsidRPr="00E41DAA">
              <w:rPr>
                <w:rFonts w:cstheme="minorHAnsi"/>
              </w:rPr>
              <w:t>8</w:t>
            </w:r>
            <w:r w:rsidRPr="00E41DAA">
              <w:rPr>
                <w:rFonts w:cstheme="minorHAnsi"/>
              </w:rPr>
              <w:t>8</w:t>
            </w:r>
            <w:r w:rsidRPr="00E41DAA">
              <w:rPr>
                <w:rFonts w:cstheme="minorHAnsi"/>
                <w:color w:val="000000"/>
              </w:rPr>
              <w:t xml:space="preserve"> (72.4)</w:t>
            </w:r>
          </w:p>
        </w:tc>
        <w:tc>
          <w:tcPr>
            <w:tcW w:w="1229" w:type="dxa"/>
          </w:tcPr>
          <w:p w14:paraId="17ECA91E" w14:textId="4DD6104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22 (73.3)</w:t>
            </w:r>
          </w:p>
        </w:tc>
        <w:tc>
          <w:tcPr>
            <w:tcW w:w="1588" w:type="dxa"/>
          </w:tcPr>
          <w:p w14:paraId="6D20A35C" w14:textId="436EF5E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73</w:t>
            </w:r>
            <w:r w:rsidRPr="00E41DAA">
              <w:rPr>
                <w:rFonts w:cstheme="minorHAnsi"/>
                <w:color w:val="000000"/>
              </w:rPr>
              <w:t xml:space="preserve"> (78.5)</w:t>
            </w:r>
          </w:p>
        </w:tc>
        <w:tc>
          <w:tcPr>
            <w:tcW w:w="1980" w:type="dxa"/>
          </w:tcPr>
          <w:p w14:paraId="67754E5C" w14:textId="474E059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76 (73.1)</w:t>
            </w:r>
          </w:p>
        </w:tc>
        <w:tc>
          <w:tcPr>
            <w:tcW w:w="1561" w:type="dxa"/>
          </w:tcPr>
          <w:p w14:paraId="1A4BFD29" w14:textId="2E197CE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218 (69.</w:t>
            </w:r>
            <w:r w:rsidR="00E703B5" w:rsidRPr="00E41DAA">
              <w:rPr>
                <w:rFonts w:cstheme="minorHAnsi"/>
                <w:color w:val="000000"/>
              </w:rPr>
              <w:t>6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6E9D4B1A" w14:textId="703BCA4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3D76039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≥600</w:t>
            </w:r>
          </w:p>
        </w:tc>
        <w:tc>
          <w:tcPr>
            <w:tcW w:w="1417" w:type="dxa"/>
          </w:tcPr>
          <w:p w14:paraId="08933EDB" w14:textId="22D88CA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132</w:t>
            </w:r>
            <w:r w:rsidRPr="00E41DAA">
              <w:rPr>
                <w:rFonts w:cstheme="minorHAnsi"/>
                <w:color w:val="000000"/>
              </w:rPr>
              <w:t xml:space="preserve"> (26.</w:t>
            </w:r>
            <w:r w:rsidR="00E65A30" w:rsidRPr="00E41DAA">
              <w:rPr>
                <w:rFonts w:cstheme="minorHAnsi"/>
                <w:color w:val="000000"/>
              </w:rPr>
              <w:t>5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07" w:type="dxa"/>
          </w:tcPr>
          <w:p w14:paraId="069DBDB9" w14:textId="0489F30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39</w:t>
            </w:r>
            <w:r w:rsidRPr="00E41DAA">
              <w:rPr>
                <w:rFonts w:cstheme="minorHAnsi"/>
                <w:color w:val="000000"/>
              </w:rPr>
              <w:t xml:space="preserve"> (27.7)</w:t>
            </w:r>
          </w:p>
        </w:tc>
        <w:tc>
          <w:tcPr>
            <w:tcW w:w="1369" w:type="dxa"/>
          </w:tcPr>
          <w:p w14:paraId="04F24EF2" w14:textId="08CAAAF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262</w:t>
            </w:r>
            <w:r w:rsidRPr="00E41DAA">
              <w:rPr>
                <w:rFonts w:cstheme="minorHAnsi"/>
                <w:color w:val="000000"/>
              </w:rPr>
              <w:t xml:space="preserve"> (27.6)</w:t>
            </w:r>
          </w:p>
        </w:tc>
        <w:tc>
          <w:tcPr>
            <w:tcW w:w="1229" w:type="dxa"/>
          </w:tcPr>
          <w:p w14:paraId="50CF75E7" w14:textId="1638181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8 (26.7)</w:t>
            </w:r>
          </w:p>
        </w:tc>
        <w:tc>
          <w:tcPr>
            <w:tcW w:w="1588" w:type="dxa"/>
          </w:tcPr>
          <w:p w14:paraId="41EB10A9" w14:textId="3A5ECCF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20</w:t>
            </w:r>
            <w:r w:rsidRPr="00E41DAA">
              <w:rPr>
                <w:rFonts w:cstheme="minorHAnsi"/>
                <w:color w:val="000000"/>
              </w:rPr>
              <w:t xml:space="preserve"> (21.5)</w:t>
            </w:r>
          </w:p>
        </w:tc>
        <w:tc>
          <w:tcPr>
            <w:tcW w:w="1980" w:type="dxa"/>
          </w:tcPr>
          <w:p w14:paraId="40CC3BCB" w14:textId="7FFEEEC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(26.9)</w:t>
            </w:r>
          </w:p>
        </w:tc>
        <w:tc>
          <w:tcPr>
            <w:tcW w:w="1561" w:type="dxa"/>
          </w:tcPr>
          <w:p w14:paraId="761EBC86" w14:textId="6E9C4B3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95 (30.4)</w:t>
            </w:r>
          </w:p>
        </w:tc>
      </w:tr>
      <w:tr w:rsidR="0016175B" w:rsidRPr="00E41DAA" w14:paraId="4C796E2E" w14:textId="1433627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35722E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60E3A8F3" w14:textId="610F752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507" w:type="dxa"/>
          </w:tcPr>
          <w:p w14:paraId="21AB32F9" w14:textId="6DD4748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369" w:type="dxa"/>
          </w:tcPr>
          <w:p w14:paraId="378A50D4" w14:textId="620E93F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229" w:type="dxa"/>
          </w:tcPr>
          <w:p w14:paraId="5D750A50" w14:textId="01FB928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588" w:type="dxa"/>
          </w:tcPr>
          <w:p w14:paraId="6E199812" w14:textId="64053D6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980" w:type="dxa"/>
          </w:tcPr>
          <w:p w14:paraId="1254ED10" w14:textId="4FA4CAA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</w:tcPr>
          <w:p w14:paraId="5F172806" w14:textId="165EC2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4EFCDFCB" w14:textId="16674446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984AABB" w14:textId="4C8EB9FF" w:rsidR="0016175B" w:rsidRPr="00E41DAA" w:rsidRDefault="0098543D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t</w:t>
            </w:r>
            <w:r w:rsidR="0016175B" w:rsidRPr="00E41DAA">
              <w:rPr>
                <w:rFonts w:cstheme="minorHAnsi"/>
                <w:b w:val="0"/>
                <w:bCs w:val="0"/>
              </w:rPr>
              <w:t>otal energy intake (calories/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="0016175B"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417" w:type="dxa"/>
          </w:tcPr>
          <w:p w14:paraId="2196C7D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0D74D53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03600F2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7FDC17E8" w14:textId="1C349F5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398E243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2B2FFF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78121B4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68050332" w14:textId="69ACE18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6223B79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Low</w:t>
            </w:r>
          </w:p>
        </w:tc>
        <w:tc>
          <w:tcPr>
            <w:tcW w:w="1417" w:type="dxa"/>
          </w:tcPr>
          <w:p w14:paraId="7A506ACB" w14:textId="76C1D1A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159 (31.9) </w:t>
            </w:r>
          </w:p>
        </w:tc>
        <w:tc>
          <w:tcPr>
            <w:tcW w:w="1507" w:type="dxa"/>
          </w:tcPr>
          <w:p w14:paraId="51559549" w14:textId="745DD64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58 (41.1) </w:t>
            </w:r>
          </w:p>
        </w:tc>
        <w:tc>
          <w:tcPr>
            <w:tcW w:w="1369" w:type="dxa"/>
          </w:tcPr>
          <w:p w14:paraId="6C042DB1" w14:textId="64500FD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358 (37.7)</w:t>
            </w:r>
          </w:p>
        </w:tc>
        <w:tc>
          <w:tcPr>
            <w:tcW w:w="1229" w:type="dxa"/>
          </w:tcPr>
          <w:p w14:paraId="0087A017" w14:textId="689865A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12 (40.0)</w:t>
            </w:r>
          </w:p>
        </w:tc>
        <w:tc>
          <w:tcPr>
            <w:tcW w:w="1588" w:type="dxa"/>
          </w:tcPr>
          <w:p w14:paraId="6E154993" w14:textId="39E69D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35 (37.6) </w:t>
            </w:r>
          </w:p>
        </w:tc>
        <w:tc>
          <w:tcPr>
            <w:tcW w:w="1980" w:type="dxa"/>
          </w:tcPr>
          <w:p w14:paraId="28560D7B" w14:textId="5EC921C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31 (29.8) </w:t>
            </w:r>
          </w:p>
        </w:tc>
        <w:tc>
          <w:tcPr>
            <w:tcW w:w="1561" w:type="dxa"/>
          </w:tcPr>
          <w:p w14:paraId="084FFC0E" w14:textId="723EAB4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101 (32.3) </w:t>
            </w:r>
          </w:p>
        </w:tc>
      </w:tr>
      <w:tr w:rsidR="0016175B" w:rsidRPr="00E41DAA" w14:paraId="10FD351D" w14:textId="7F856CCA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358716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Middle</w:t>
            </w:r>
          </w:p>
        </w:tc>
        <w:tc>
          <w:tcPr>
            <w:tcW w:w="1417" w:type="dxa"/>
          </w:tcPr>
          <w:p w14:paraId="130346E6" w14:textId="7C10A12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167 (33.5) </w:t>
            </w:r>
          </w:p>
        </w:tc>
        <w:tc>
          <w:tcPr>
            <w:tcW w:w="1507" w:type="dxa"/>
          </w:tcPr>
          <w:p w14:paraId="33945B93" w14:textId="7C34E08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40 (28.4) </w:t>
            </w:r>
          </w:p>
        </w:tc>
        <w:tc>
          <w:tcPr>
            <w:tcW w:w="1369" w:type="dxa"/>
          </w:tcPr>
          <w:p w14:paraId="4AD80C87" w14:textId="6E7CE7D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286 (30.1) </w:t>
            </w:r>
          </w:p>
        </w:tc>
        <w:tc>
          <w:tcPr>
            <w:tcW w:w="1229" w:type="dxa"/>
          </w:tcPr>
          <w:p w14:paraId="45C25C2F" w14:textId="39810EC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10 (33.3)</w:t>
            </w:r>
          </w:p>
        </w:tc>
        <w:tc>
          <w:tcPr>
            <w:tcW w:w="1588" w:type="dxa"/>
          </w:tcPr>
          <w:p w14:paraId="4C5756FB" w14:textId="1D461AF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32 (34.4) </w:t>
            </w:r>
          </w:p>
        </w:tc>
        <w:tc>
          <w:tcPr>
            <w:tcW w:w="1980" w:type="dxa"/>
          </w:tcPr>
          <w:p w14:paraId="3CAB7B11" w14:textId="1078F0C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38 (36.5) </w:t>
            </w:r>
          </w:p>
        </w:tc>
        <w:tc>
          <w:tcPr>
            <w:tcW w:w="1561" w:type="dxa"/>
          </w:tcPr>
          <w:p w14:paraId="199D146B" w14:textId="21C499A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106 (33.9) </w:t>
            </w:r>
          </w:p>
        </w:tc>
      </w:tr>
      <w:tr w:rsidR="0016175B" w:rsidRPr="00E41DAA" w14:paraId="15E83508" w14:textId="3A250D2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CEB415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High</w:t>
            </w:r>
          </w:p>
        </w:tc>
        <w:tc>
          <w:tcPr>
            <w:tcW w:w="1417" w:type="dxa"/>
          </w:tcPr>
          <w:p w14:paraId="4835D1F0" w14:textId="5229967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173 (34.7) </w:t>
            </w:r>
          </w:p>
        </w:tc>
        <w:tc>
          <w:tcPr>
            <w:tcW w:w="1507" w:type="dxa"/>
          </w:tcPr>
          <w:p w14:paraId="0DBBA441" w14:textId="6C29DF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43 (30.5) </w:t>
            </w:r>
          </w:p>
        </w:tc>
        <w:tc>
          <w:tcPr>
            <w:tcW w:w="1369" w:type="dxa"/>
          </w:tcPr>
          <w:p w14:paraId="18AB1423" w14:textId="48D75EE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306 (32.2) </w:t>
            </w:r>
          </w:p>
        </w:tc>
        <w:tc>
          <w:tcPr>
            <w:tcW w:w="1229" w:type="dxa"/>
          </w:tcPr>
          <w:p w14:paraId="11FD57BF" w14:textId="272121A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8 (26.7)</w:t>
            </w:r>
          </w:p>
        </w:tc>
        <w:tc>
          <w:tcPr>
            <w:tcW w:w="1588" w:type="dxa"/>
          </w:tcPr>
          <w:p w14:paraId="3F1C0098" w14:textId="1157F80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 xml:space="preserve">26 (28.0) </w:t>
            </w:r>
          </w:p>
        </w:tc>
        <w:tc>
          <w:tcPr>
            <w:tcW w:w="1980" w:type="dxa"/>
          </w:tcPr>
          <w:p w14:paraId="3A76B1E4" w14:textId="3B522C8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35 (33.7) </w:t>
            </w:r>
          </w:p>
        </w:tc>
        <w:tc>
          <w:tcPr>
            <w:tcW w:w="1561" w:type="dxa"/>
          </w:tcPr>
          <w:p w14:paraId="7693430E" w14:textId="3741CE5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106 (33.9) </w:t>
            </w:r>
          </w:p>
        </w:tc>
      </w:tr>
      <w:tr w:rsidR="0016175B" w:rsidRPr="00E41DAA" w14:paraId="54F40BA6" w14:textId="0A80580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847259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2C79AF61" w14:textId="45D19DB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507" w:type="dxa"/>
          </w:tcPr>
          <w:p w14:paraId="73371718" w14:textId="7AD61B5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369" w:type="dxa"/>
          </w:tcPr>
          <w:p w14:paraId="34733244" w14:textId="095F98B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229" w:type="dxa"/>
          </w:tcPr>
          <w:p w14:paraId="7B04E10E" w14:textId="431EF27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588" w:type="dxa"/>
          </w:tcPr>
          <w:p w14:paraId="053ADB9D" w14:textId="10B57BD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980" w:type="dxa"/>
          </w:tcPr>
          <w:p w14:paraId="78BD4287" w14:textId="4D9BFD2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</w:tcPr>
          <w:p w14:paraId="0FAE3446" w14:textId="533CD01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5675704A" w14:textId="2918256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16FB2DA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Alcohol consumption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417" w:type="dxa"/>
          </w:tcPr>
          <w:p w14:paraId="252D1CF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305A099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62C0B38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49FE8CF4" w14:textId="08EC222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45724D3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E5F3D8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46C73EF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409DCAA4" w14:textId="64C7D0BD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261ADE8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drinking</w:t>
            </w:r>
          </w:p>
        </w:tc>
        <w:tc>
          <w:tcPr>
            <w:tcW w:w="1417" w:type="dxa"/>
          </w:tcPr>
          <w:p w14:paraId="2859941F" w14:textId="4CE82BE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361 (73.4)</w:t>
            </w:r>
          </w:p>
        </w:tc>
        <w:tc>
          <w:tcPr>
            <w:tcW w:w="1507" w:type="dxa"/>
          </w:tcPr>
          <w:p w14:paraId="0FDF6B18" w14:textId="6F79FCD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95 (67.9)</w:t>
            </w:r>
          </w:p>
        </w:tc>
        <w:tc>
          <w:tcPr>
            <w:tcW w:w="1369" w:type="dxa"/>
          </w:tcPr>
          <w:p w14:paraId="5E33996E" w14:textId="33722FB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617 (65.6)</w:t>
            </w:r>
          </w:p>
        </w:tc>
        <w:tc>
          <w:tcPr>
            <w:tcW w:w="1229" w:type="dxa"/>
          </w:tcPr>
          <w:p w14:paraId="7C1CEC9B" w14:textId="46240BC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(63.3)</w:t>
            </w:r>
          </w:p>
        </w:tc>
        <w:tc>
          <w:tcPr>
            <w:tcW w:w="1588" w:type="dxa"/>
          </w:tcPr>
          <w:p w14:paraId="7CADE640" w14:textId="52F24F4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67 (72.8)</w:t>
            </w:r>
          </w:p>
        </w:tc>
        <w:tc>
          <w:tcPr>
            <w:tcW w:w="1980" w:type="dxa"/>
          </w:tcPr>
          <w:p w14:paraId="609FCD48" w14:textId="3D155F2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66 (6</w:t>
            </w:r>
            <w:r w:rsidR="003A017B" w:rsidRPr="00E41DAA">
              <w:rPr>
                <w:rFonts w:cstheme="minorHAnsi"/>
                <w:color w:val="000000"/>
              </w:rPr>
              <w:t>4.1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6D932F33" w14:textId="77EF762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204 (6</w:t>
            </w:r>
            <w:r w:rsidR="00E703B5" w:rsidRPr="00E41DAA">
              <w:rPr>
                <w:rFonts w:cstheme="minorHAnsi"/>
                <w:color w:val="000000"/>
              </w:rPr>
              <w:t>6.4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059EE77A" w14:textId="4286B4E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073D97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Drinking with no binge episodes</w:t>
            </w:r>
          </w:p>
        </w:tc>
        <w:tc>
          <w:tcPr>
            <w:tcW w:w="1417" w:type="dxa"/>
          </w:tcPr>
          <w:p w14:paraId="776A3C36" w14:textId="5BDA2A3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83 (16.9)</w:t>
            </w:r>
          </w:p>
        </w:tc>
        <w:tc>
          <w:tcPr>
            <w:tcW w:w="1507" w:type="dxa"/>
          </w:tcPr>
          <w:p w14:paraId="1A023FB5" w14:textId="507EAAE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(21.4)</w:t>
            </w:r>
          </w:p>
        </w:tc>
        <w:tc>
          <w:tcPr>
            <w:tcW w:w="1369" w:type="dxa"/>
          </w:tcPr>
          <w:p w14:paraId="04F50BA2" w14:textId="3E9D892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193 (20.5)</w:t>
            </w:r>
          </w:p>
        </w:tc>
        <w:tc>
          <w:tcPr>
            <w:tcW w:w="1229" w:type="dxa"/>
          </w:tcPr>
          <w:p w14:paraId="2A7CCE46" w14:textId="487F1E00" w:rsidR="0016175B" w:rsidRPr="00E41DAA" w:rsidRDefault="003A017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</w:t>
            </w:r>
            <w:r w:rsidR="0016175B" w:rsidRPr="00E41DAA">
              <w:rPr>
                <w:rFonts w:cstheme="minorHAnsi"/>
                <w:color w:val="000000"/>
              </w:rPr>
              <w:t xml:space="preserve"> (</w:t>
            </w:r>
            <w:r w:rsidRPr="00E41DAA">
              <w:rPr>
                <w:rFonts w:cstheme="minorHAnsi"/>
                <w:color w:val="000000"/>
              </w:rPr>
              <w:t>20.0</w:t>
            </w:r>
            <w:r w:rsidR="0016175B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88" w:type="dxa"/>
          </w:tcPr>
          <w:p w14:paraId="11021BD0" w14:textId="0555C40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(19.6)</w:t>
            </w:r>
          </w:p>
        </w:tc>
        <w:tc>
          <w:tcPr>
            <w:tcW w:w="1980" w:type="dxa"/>
          </w:tcPr>
          <w:p w14:paraId="44D61798" w14:textId="4FAEC01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(22.</w:t>
            </w:r>
            <w:r w:rsidR="003A017B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645405B9" w14:textId="7E0B0C6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60 (19.</w:t>
            </w:r>
            <w:r w:rsidR="00E703B5" w:rsidRPr="00E41DAA">
              <w:rPr>
                <w:rFonts w:cstheme="minorHAnsi"/>
                <w:color w:val="000000"/>
              </w:rPr>
              <w:t>5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46892013" w14:textId="066C6C7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C22F97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Drinking and ≥ 1 binge episode </w:t>
            </w:r>
          </w:p>
        </w:tc>
        <w:tc>
          <w:tcPr>
            <w:tcW w:w="1417" w:type="dxa"/>
          </w:tcPr>
          <w:p w14:paraId="24C8B195" w14:textId="27EA8EA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48 (9.8)</w:t>
            </w:r>
          </w:p>
        </w:tc>
        <w:tc>
          <w:tcPr>
            <w:tcW w:w="1507" w:type="dxa"/>
          </w:tcPr>
          <w:p w14:paraId="798FCB4C" w14:textId="3C7F641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(10.7)</w:t>
            </w:r>
          </w:p>
        </w:tc>
        <w:tc>
          <w:tcPr>
            <w:tcW w:w="1369" w:type="dxa"/>
          </w:tcPr>
          <w:p w14:paraId="74A4FA27" w14:textId="3CA25DF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131 (13.9)</w:t>
            </w:r>
          </w:p>
        </w:tc>
        <w:tc>
          <w:tcPr>
            <w:tcW w:w="1229" w:type="dxa"/>
          </w:tcPr>
          <w:p w14:paraId="0D5AA887" w14:textId="2690E369" w:rsidR="0016175B" w:rsidRPr="00E41DAA" w:rsidRDefault="003A017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  <w:r w:rsidR="0016175B" w:rsidRPr="00E41DAA">
              <w:rPr>
                <w:rFonts w:cstheme="minorHAnsi"/>
                <w:color w:val="000000"/>
              </w:rPr>
              <w:t xml:space="preserve"> (</w:t>
            </w:r>
            <w:r w:rsidRPr="00E41DAA">
              <w:rPr>
                <w:rFonts w:cstheme="minorHAnsi"/>
                <w:color w:val="000000"/>
              </w:rPr>
              <w:t>16.7</w:t>
            </w:r>
            <w:r w:rsidR="0016175B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88" w:type="dxa"/>
          </w:tcPr>
          <w:p w14:paraId="6A0006B3" w14:textId="7AF2446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(7.6)</w:t>
            </w:r>
          </w:p>
        </w:tc>
        <w:tc>
          <w:tcPr>
            <w:tcW w:w="1980" w:type="dxa"/>
          </w:tcPr>
          <w:p w14:paraId="0888E38D" w14:textId="1F70F45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(13.6)</w:t>
            </w:r>
          </w:p>
        </w:tc>
        <w:tc>
          <w:tcPr>
            <w:tcW w:w="1561" w:type="dxa"/>
          </w:tcPr>
          <w:p w14:paraId="068E4A0E" w14:textId="4B5A3BC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43 (1</w:t>
            </w:r>
            <w:r w:rsidR="00E703B5" w:rsidRPr="00E41DAA">
              <w:rPr>
                <w:rFonts w:cstheme="minorHAnsi"/>
                <w:color w:val="000000"/>
              </w:rPr>
              <w:t>4.0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224541FF" w14:textId="1BBBA68C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5A04A2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41488391" w14:textId="7080D6E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</w:p>
        </w:tc>
        <w:tc>
          <w:tcPr>
            <w:tcW w:w="1507" w:type="dxa"/>
          </w:tcPr>
          <w:p w14:paraId="20E13E59" w14:textId="730B768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369" w:type="dxa"/>
          </w:tcPr>
          <w:p w14:paraId="25688CE6" w14:textId="3BFB1E8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</w:t>
            </w:r>
          </w:p>
        </w:tc>
        <w:tc>
          <w:tcPr>
            <w:tcW w:w="1229" w:type="dxa"/>
          </w:tcPr>
          <w:p w14:paraId="1A71A4AF" w14:textId="4EB48E7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</w:tcPr>
          <w:p w14:paraId="14C7A000" w14:textId="6805BD6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0" w:type="dxa"/>
          </w:tcPr>
          <w:p w14:paraId="08F109D3" w14:textId="5FB3B4B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1" w:type="dxa"/>
          </w:tcPr>
          <w:p w14:paraId="2212A9A3" w14:textId="0C2849D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</w:t>
            </w:r>
          </w:p>
        </w:tc>
      </w:tr>
      <w:tr w:rsidR="0016175B" w:rsidRPr="00E41DAA" w14:paraId="2E94EAD6" w14:textId="41029EB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6018E61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Tobacco smoking exposure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417" w:type="dxa"/>
          </w:tcPr>
          <w:p w14:paraId="14C008A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33BE2E8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0032367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620B4DEC" w14:textId="7CF0D73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66B94C9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C8FBDC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5170595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0532BB54" w14:textId="5E1FC3C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201E32B" w14:textId="144F4F83" w:rsidR="0016175B" w:rsidRPr="00E41DAA" w:rsidRDefault="002F0C5A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active and passive smoking</w:t>
            </w:r>
          </w:p>
        </w:tc>
        <w:tc>
          <w:tcPr>
            <w:tcW w:w="1417" w:type="dxa"/>
          </w:tcPr>
          <w:p w14:paraId="3D74B0C7" w14:textId="05CA134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343 (73.0)</w:t>
            </w:r>
          </w:p>
        </w:tc>
        <w:tc>
          <w:tcPr>
            <w:tcW w:w="1507" w:type="dxa"/>
          </w:tcPr>
          <w:p w14:paraId="20A26F96" w14:textId="1882A3F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86 (61.4)</w:t>
            </w:r>
          </w:p>
        </w:tc>
        <w:tc>
          <w:tcPr>
            <w:tcW w:w="1369" w:type="dxa"/>
          </w:tcPr>
          <w:p w14:paraId="29D26619" w14:textId="2BCDEB9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641 (68.6)</w:t>
            </w:r>
          </w:p>
        </w:tc>
        <w:tc>
          <w:tcPr>
            <w:tcW w:w="1229" w:type="dxa"/>
          </w:tcPr>
          <w:p w14:paraId="6DA3EA66" w14:textId="4DCC749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(62.1)</w:t>
            </w:r>
          </w:p>
        </w:tc>
        <w:tc>
          <w:tcPr>
            <w:tcW w:w="1588" w:type="dxa"/>
          </w:tcPr>
          <w:p w14:paraId="44643262" w14:textId="064B8EB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61 (67.0)</w:t>
            </w:r>
          </w:p>
        </w:tc>
        <w:tc>
          <w:tcPr>
            <w:tcW w:w="1980" w:type="dxa"/>
          </w:tcPr>
          <w:p w14:paraId="03A6A873" w14:textId="00A4840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72 (</w:t>
            </w:r>
            <w:r w:rsidR="003A017B" w:rsidRPr="00E41DAA">
              <w:rPr>
                <w:rFonts w:cstheme="minorHAnsi"/>
                <w:color w:val="000000"/>
              </w:rPr>
              <w:t>71.3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2B99009F" w14:textId="426A0E1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188 (60.6)</w:t>
            </w:r>
          </w:p>
        </w:tc>
      </w:tr>
      <w:tr w:rsidR="0016175B" w:rsidRPr="00E41DAA" w14:paraId="2266C152" w14:textId="27B99A1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649480E" w14:textId="2D38D800" w:rsidR="0016175B" w:rsidRPr="00E41DAA" w:rsidRDefault="002F0C5A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Active smoking only</w:t>
            </w:r>
          </w:p>
        </w:tc>
        <w:tc>
          <w:tcPr>
            <w:tcW w:w="1417" w:type="dxa"/>
          </w:tcPr>
          <w:p w14:paraId="445DFFF3" w14:textId="18AEA6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(4.0)</w:t>
            </w:r>
          </w:p>
        </w:tc>
        <w:tc>
          <w:tcPr>
            <w:tcW w:w="1507" w:type="dxa"/>
          </w:tcPr>
          <w:p w14:paraId="0E6261E7" w14:textId="5CAB027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(7.9)</w:t>
            </w:r>
          </w:p>
        </w:tc>
        <w:tc>
          <w:tcPr>
            <w:tcW w:w="1369" w:type="dxa"/>
          </w:tcPr>
          <w:p w14:paraId="27ACF26E" w14:textId="15D2F61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65 (7.0)</w:t>
            </w:r>
          </w:p>
        </w:tc>
        <w:tc>
          <w:tcPr>
            <w:tcW w:w="1229" w:type="dxa"/>
          </w:tcPr>
          <w:p w14:paraId="0112E9DE" w14:textId="7842214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(10.3)</w:t>
            </w:r>
          </w:p>
        </w:tc>
        <w:tc>
          <w:tcPr>
            <w:tcW w:w="1588" w:type="dxa"/>
          </w:tcPr>
          <w:p w14:paraId="4DA2AA76" w14:textId="7587D50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(7.7)</w:t>
            </w:r>
          </w:p>
        </w:tc>
        <w:tc>
          <w:tcPr>
            <w:tcW w:w="1980" w:type="dxa"/>
          </w:tcPr>
          <w:p w14:paraId="165A603F" w14:textId="79AB1A0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(7.9)</w:t>
            </w:r>
          </w:p>
        </w:tc>
        <w:tc>
          <w:tcPr>
            <w:tcW w:w="1561" w:type="dxa"/>
          </w:tcPr>
          <w:p w14:paraId="242B0138" w14:textId="3412D1D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(7.7)</w:t>
            </w:r>
          </w:p>
        </w:tc>
      </w:tr>
      <w:tr w:rsidR="0016175B" w:rsidRPr="00E41DAA" w14:paraId="12D701CA" w14:textId="20DA7AE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B13213B" w14:textId="7AC083D8" w:rsidR="0016175B" w:rsidRPr="00E41DAA" w:rsidRDefault="002F0C5A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Passive smoking only</w:t>
            </w:r>
          </w:p>
        </w:tc>
        <w:tc>
          <w:tcPr>
            <w:tcW w:w="1417" w:type="dxa"/>
          </w:tcPr>
          <w:p w14:paraId="07EEC85A" w14:textId="7079231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82 (17.4)</w:t>
            </w:r>
          </w:p>
        </w:tc>
        <w:tc>
          <w:tcPr>
            <w:tcW w:w="1507" w:type="dxa"/>
          </w:tcPr>
          <w:p w14:paraId="501328FF" w14:textId="1A1B5DB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 (19.3)</w:t>
            </w:r>
          </w:p>
        </w:tc>
        <w:tc>
          <w:tcPr>
            <w:tcW w:w="1369" w:type="dxa"/>
          </w:tcPr>
          <w:p w14:paraId="33136B14" w14:textId="59369C3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136 (14.5)</w:t>
            </w:r>
          </w:p>
        </w:tc>
        <w:tc>
          <w:tcPr>
            <w:tcW w:w="1229" w:type="dxa"/>
          </w:tcPr>
          <w:p w14:paraId="60583700" w14:textId="736C8A6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(17.2)</w:t>
            </w:r>
          </w:p>
        </w:tc>
        <w:tc>
          <w:tcPr>
            <w:tcW w:w="1588" w:type="dxa"/>
          </w:tcPr>
          <w:p w14:paraId="3342DD88" w14:textId="17157C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(17.6)</w:t>
            </w:r>
          </w:p>
        </w:tc>
        <w:tc>
          <w:tcPr>
            <w:tcW w:w="1980" w:type="dxa"/>
          </w:tcPr>
          <w:p w14:paraId="78A9437B" w14:textId="510907A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(10.</w:t>
            </w:r>
            <w:r w:rsidR="00E703B5" w:rsidRPr="00E41DAA">
              <w:rPr>
                <w:rFonts w:cstheme="minorHAnsi"/>
                <w:color w:val="000000"/>
              </w:rPr>
              <w:t>9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108ED0E7" w14:textId="6276CC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 (17.</w:t>
            </w:r>
            <w:r w:rsidR="00E703B5" w:rsidRPr="00E41DAA">
              <w:rPr>
                <w:rFonts w:cstheme="minorHAnsi"/>
                <w:color w:val="000000"/>
              </w:rPr>
              <w:t>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059A730A" w14:textId="51F0F446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D6C599A" w14:textId="4C41F1A5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Active and </w:t>
            </w:r>
            <w:r w:rsidR="002F0C5A" w:rsidRPr="00E41DAA">
              <w:rPr>
                <w:rFonts w:cstheme="minorHAnsi"/>
                <w:b w:val="0"/>
                <w:bCs w:val="0"/>
              </w:rPr>
              <w:t>p</w:t>
            </w:r>
            <w:r w:rsidRPr="00E41DAA">
              <w:rPr>
                <w:rFonts w:cstheme="minorHAnsi"/>
                <w:b w:val="0"/>
                <w:bCs w:val="0"/>
              </w:rPr>
              <w:t xml:space="preserve">assive </w:t>
            </w:r>
            <w:r w:rsidR="002F0C5A" w:rsidRPr="00E41DAA">
              <w:rPr>
                <w:rFonts w:cstheme="minorHAnsi"/>
                <w:b w:val="0"/>
                <w:bCs w:val="0"/>
              </w:rPr>
              <w:t>s</w:t>
            </w:r>
            <w:r w:rsidRPr="00E41DAA">
              <w:rPr>
                <w:rFonts w:cstheme="minorHAnsi"/>
                <w:b w:val="0"/>
                <w:bCs w:val="0"/>
              </w:rPr>
              <w:t>moking</w:t>
            </w:r>
          </w:p>
        </w:tc>
        <w:tc>
          <w:tcPr>
            <w:tcW w:w="1417" w:type="dxa"/>
          </w:tcPr>
          <w:p w14:paraId="20B66421" w14:textId="46C9CA4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 (5.5)</w:t>
            </w:r>
          </w:p>
        </w:tc>
        <w:tc>
          <w:tcPr>
            <w:tcW w:w="1507" w:type="dxa"/>
          </w:tcPr>
          <w:p w14:paraId="6E30BFE2" w14:textId="22EC4A9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(11.4)</w:t>
            </w:r>
          </w:p>
        </w:tc>
        <w:tc>
          <w:tcPr>
            <w:tcW w:w="1369" w:type="dxa"/>
          </w:tcPr>
          <w:p w14:paraId="0B13A5DA" w14:textId="1F1443C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93 (9.9)</w:t>
            </w:r>
          </w:p>
        </w:tc>
        <w:tc>
          <w:tcPr>
            <w:tcW w:w="1229" w:type="dxa"/>
          </w:tcPr>
          <w:p w14:paraId="63C15FFF" w14:textId="697CBF7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(10.3)</w:t>
            </w:r>
          </w:p>
        </w:tc>
        <w:tc>
          <w:tcPr>
            <w:tcW w:w="1588" w:type="dxa"/>
          </w:tcPr>
          <w:p w14:paraId="0C8CB353" w14:textId="030A55A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(7.7)</w:t>
            </w:r>
          </w:p>
        </w:tc>
        <w:tc>
          <w:tcPr>
            <w:tcW w:w="1980" w:type="dxa"/>
          </w:tcPr>
          <w:p w14:paraId="23D810C6" w14:textId="02935E3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(9.6</w:t>
            </w:r>
            <w:r w:rsidR="00E703B5" w:rsidRPr="00E41DAA">
              <w:rPr>
                <w:rFonts w:cstheme="minorHAnsi"/>
                <w:color w:val="000000"/>
              </w:rPr>
              <w:t>9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1" w:type="dxa"/>
          </w:tcPr>
          <w:p w14:paraId="3308529F" w14:textId="6A919DD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44 (14.</w:t>
            </w:r>
            <w:r w:rsidR="00E703B5" w:rsidRPr="00E41DAA">
              <w:rPr>
                <w:rFonts w:cstheme="minorHAnsi"/>
                <w:color w:val="000000"/>
              </w:rPr>
              <w:t>2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4561E29C" w14:textId="61567DAB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13BFBC3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</w:tcPr>
          <w:p w14:paraId="45361300" w14:textId="025E039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</w:t>
            </w:r>
          </w:p>
        </w:tc>
        <w:tc>
          <w:tcPr>
            <w:tcW w:w="1507" w:type="dxa"/>
          </w:tcPr>
          <w:p w14:paraId="72116271" w14:textId="54E7747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369" w:type="dxa"/>
          </w:tcPr>
          <w:p w14:paraId="05C4C04C" w14:textId="6779C41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229" w:type="dxa"/>
          </w:tcPr>
          <w:p w14:paraId="76013531" w14:textId="236BDF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88" w:type="dxa"/>
          </w:tcPr>
          <w:p w14:paraId="27629329" w14:textId="62EA4FD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80" w:type="dxa"/>
          </w:tcPr>
          <w:p w14:paraId="4E1FF624" w14:textId="06BC1B3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561" w:type="dxa"/>
          </w:tcPr>
          <w:p w14:paraId="3B32A7EF" w14:textId="796C182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</w:tr>
      <w:tr w:rsidR="0016175B" w:rsidRPr="00E41DAA" w14:paraId="43633203" w14:textId="2161420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73F45AD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NBDPS site</w:t>
            </w:r>
          </w:p>
        </w:tc>
        <w:tc>
          <w:tcPr>
            <w:tcW w:w="1417" w:type="dxa"/>
          </w:tcPr>
          <w:p w14:paraId="3160D0D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6939B6B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9" w:type="dxa"/>
          </w:tcPr>
          <w:p w14:paraId="0F417AF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2082080F" w14:textId="008153D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377BFAB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2B2F0E5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61" w:type="dxa"/>
          </w:tcPr>
          <w:p w14:paraId="4744F1F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6175B" w:rsidRPr="00E41DAA" w14:paraId="3B96CA61" w14:textId="3B04A2CC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F826F9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Arkansas</w:t>
            </w:r>
          </w:p>
        </w:tc>
        <w:tc>
          <w:tcPr>
            <w:tcW w:w="1417" w:type="dxa"/>
          </w:tcPr>
          <w:p w14:paraId="59FFA6CE" w14:textId="33B6B36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65</w:t>
            </w:r>
            <w:r w:rsidRPr="00E41DAA">
              <w:rPr>
                <w:rFonts w:cstheme="minorHAnsi"/>
                <w:color w:val="000000"/>
              </w:rPr>
              <w:t xml:space="preserve"> (13.0)</w:t>
            </w:r>
          </w:p>
        </w:tc>
        <w:tc>
          <w:tcPr>
            <w:tcW w:w="1507" w:type="dxa"/>
          </w:tcPr>
          <w:p w14:paraId="1F35BE05" w14:textId="7D4337A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15</w:t>
            </w:r>
            <w:r w:rsidRPr="00E41DAA">
              <w:rPr>
                <w:rFonts w:cstheme="minorHAnsi"/>
                <w:color w:val="000000"/>
              </w:rPr>
              <w:t xml:space="preserve"> (10.6)</w:t>
            </w:r>
          </w:p>
        </w:tc>
        <w:tc>
          <w:tcPr>
            <w:tcW w:w="1369" w:type="dxa"/>
          </w:tcPr>
          <w:p w14:paraId="6253FB61" w14:textId="4563D40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117</w:t>
            </w:r>
            <w:r w:rsidRPr="00E41DAA">
              <w:rPr>
                <w:rFonts w:cstheme="minorHAnsi"/>
                <w:color w:val="000000"/>
              </w:rPr>
              <w:t xml:space="preserve"> (12.3)</w:t>
            </w:r>
          </w:p>
        </w:tc>
        <w:tc>
          <w:tcPr>
            <w:tcW w:w="1229" w:type="dxa"/>
          </w:tcPr>
          <w:p w14:paraId="7326CB98" w14:textId="108FD19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10 (33.3)</w:t>
            </w:r>
          </w:p>
        </w:tc>
        <w:tc>
          <w:tcPr>
            <w:tcW w:w="1588" w:type="dxa"/>
          </w:tcPr>
          <w:p w14:paraId="325D8034" w14:textId="5D7C080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10</w:t>
            </w:r>
            <w:r w:rsidRPr="00E41DAA">
              <w:rPr>
                <w:rFonts w:cstheme="minorHAnsi"/>
                <w:color w:val="000000"/>
              </w:rPr>
              <w:t xml:space="preserve"> (10.8)</w:t>
            </w:r>
          </w:p>
        </w:tc>
        <w:tc>
          <w:tcPr>
            <w:tcW w:w="1980" w:type="dxa"/>
          </w:tcPr>
          <w:p w14:paraId="3BE639D0" w14:textId="6990CB8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(12.5)</w:t>
            </w:r>
          </w:p>
        </w:tc>
        <w:tc>
          <w:tcPr>
            <w:tcW w:w="1561" w:type="dxa"/>
          </w:tcPr>
          <w:p w14:paraId="0A44A1E7" w14:textId="71CEA27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41 (13.1) </w:t>
            </w:r>
          </w:p>
        </w:tc>
      </w:tr>
      <w:tr w:rsidR="0016175B" w:rsidRPr="00E41DAA" w14:paraId="7B572E76" w14:textId="0603DD6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2DEB6D8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California</w:t>
            </w:r>
          </w:p>
        </w:tc>
        <w:tc>
          <w:tcPr>
            <w:tcW w:w="1417" w:type="dxa"/>
          </w:tcPr>
          <w:p w14:paraId="55193A82" w14:textId="59094E8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97 (19.4)</w:t>
            </w:r>
          </w:p>
        </w:tc>
        <w:tc>
          <w:tcPr>
            <w:tcW w:w="1507" w:type="dxa"/>
          </w:tcPr>
          <w:p w14:paraId="60AFCAF5" w14:textId="42E7FCA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(11.</w:t>
            </w:r>
            <w:r w:rsidR="00E65A30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369" w:type="dxa"/>
          </w:tcPr>
          <w:p w14:paraId="7F97880D" w14:textId="21C9390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173 (18.2)</w:t>
            </w:r>
          </w:p>
        </w:tc>
        <w:tc>
          <w:tcPr>
            <w:tcW w:w="1229" w:type="dxa"/>
          </w:tcPr>
          <w:p w14:paraId="13407EC0" w14:textId="54DE11A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(10.0)</w:t>
            </w:r>
          </w:p>
        </w:tc>
        <w:tc>
          <w:tcPr>
            <w:tcW w:w="1588" w:type="dxa"/>
          </w:tcPr>
          <w:p w14:paraId="2C4B3AE2" w14:textId="0C2BE0C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(14.0)</w:t>
            </w:r>
          </w:p>
        </w:tc>
        <w:tc>
          <w:tcPr>
            <w:tcW w:w="1980" w:type="dxa"/>
          </w:tcPr>
          <w:p w14:paraId="5D50B07F" w14:textId="62ED9C9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(14.4)</w:t>
            </w:r>
          </w:p>
        </w:tc>
        <w:tc>
          <w:tcPr>
            <w:tcW w:w="1561" w:type="dxa"/>
          </w:tcPr>
          <w:p w14:paraId="7B8FE54E" w14:textId="60E17C5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(10.5)</w:t>
            </w:r>
          </w:p>
        </w:tc>
      </w:tr>
      <w:tr w:rsidR="0016175B" w:rsidRPr="00E41DAA" w14:paraId="6BAB968C" w14:textId="5A5CD42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A9E67EA" w14:textId="7EE3A450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Georgia</w:t>
            </w:r>
          </w:p>
        </w:tc>
        <w:tc>
          <w:tcPr>
            <w:tcW w:w="1417" w:type="dxa"/>
          </w:tcPr>
          <w:p w14:paraId="0A057060" w14:textId="7618EBE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61 (12.2)</w:t>
            </w:r>
          </w:p>
        </w:tc>
        <w:tc>
          <w:tcPr>
            <w:tcW w:w="1507" w:type="dxa"/>
          </w:tcPr>
          <w:p w14:paraId="41318912" w14:textId="76C9AD5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(13.5)</w:t>
            </w:r>
          </w:p>
        </w:tc>
        <w:tc>
          <w:tcPr>
            <w:tcW w:w="1369" w:type="dxa"/>
          </w:tcPr>
          <w:p w14:paraId="2EAC73AC" w14:textId="3F9D956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115 (12.1)</w:t>
            </w:r>
          </w:p>
        </w:tc>
        <w:tc>
          <w:tcPr>
            <w:tcW w:w="1229" w:type="dxa"/>
          </w:tcPr>
          <w:p w14:paraId="7CE905C0" w14:textId="0BF4528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(13.3)</w:t>
            </w:r>
          </w:p>
        </w:tc>
        <w:tc>
          <w:tcPr>
            <w:tcW w:w="1588" w:type="dxa"/>
          </w:tcPr>
          <w:p w14:paraId="128E9BFA" w14:textId="06B32E7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(11.8)</w:t>
            </w:r>
          </w:p>
        </w:tc>
        <w:tc>
          <w:tcPr>
            <w:tcW w:w="1980" w:type="dxa"/>
          </w:tcPr>
          <w:p w14:paraId="3642B3F4" w14:textId="0B516ED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(7.7)</w:t>
            </w:r>
          </w:p>
        </w:tc>
        <w:tc>
          <w:tcPr>
            <w:tcW w:w="1561" w:type="dxa"/>
          </w:tcPr>
          <w:p w14:paraId="37FE79CC" w14:textId="63A9088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(9.3)</w:t>
            </w:r>
          </w:p>
        </w:tc>
      </w:tr>
      <w:tr w:rsidR="0016175B" w:rsidRPr="00E41DAA" w14:paraId="111444E6" w14:textId="38935F0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0BB589E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Iowa</w:t>
            </w:r>
          </w:p>
        </w:tc>
        <w:tc>
          <w:tcPr>
            <w:tcW w:w="1417" w:type="dxa"/>
          </w:tcPr>
          <w:p w14:paraId="1E4384A2" w14:textId="32AC6DB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53 (10.6)</w:t>
            </w:r>
          </w:p>
        </w:tc>
        <w:tc>
          <w:tcPr>
            <w:tcW w:w="1507" w:type="dxa"/>
          </w:tcPr>
          <w:p w14:paraId="36791496" w14:textId="1E0F228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(12.1)</w:t>
            </w:r>
          </w:p>
        </w:tc>
        <w:tc>
          <w:tcPr>
            <w:tcW w:w="1369" w:type="dxa"/>
          </w:tcPr>
          <w:p w14:paraId="73D0539E" w14:textId="1B78DA9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127 (13.4)</w:t>
            </w:r>
          </w:p>
        </w:tc>
        <w:tc>
          <w:tcPr>
            <w:tcW w:w="1229" w:type="dxa"/>
          </w:tcPr>
          <w:p w14:paraId="6DBAACDE" w14:textId="791DC26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(13.3)</w:t>
            </w:r>
          </w:p>
        </w:tc>
        <w:tc>
          <w:tcPr>
            <w:tcW w:w="1588" w:type="dxa"/>
          </w:tcPr>
          <w:p w14:paraId="2D869FBC" w14:textId="15A90D2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(4.3)</w:t>
            </w:r>
          </w:p>
        </w:tc>
        <w:tc>
          <w:tcPr>
            <w:tcW w:w="1980" w:type="dxa"/>
          </w:tcPr>
          <w:p w14:paraId="08B05F51" w14:textId="2BF0DD3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(6.7)</w:t>
            </w:r>
          </w:p>
        </w:tc>
        <w:tc>
          <w:tcPr>
            <w:tcW w:w="1561" w:type="dxa"/>
          </w:tcPr>
          <w:p w14:paraId="71455182" w14:textId="70D7354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52 (16.6)</w:t>
            </w:r>
          </w:p>
        </w:tc>
      </w:tr>
      <w:tr w:rsidR="0016175B" w:rsidRPr="00E41DAA" w14:paraId="4C531053" w14:textId="0B54D31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1A3EE6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Massachusetts</w:t>
            </w:r>
          </w:p>
        </w:tc>
        <w:tc>
          <w:tcPr>
            <w:tcW w:w="1417" w:type="dxa"/>
          </w:tcPr>
          <w:p w14:paraId="18FD4D12" w14:textId="7DDCF70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(3.8)</w:t>
            </w:r>
          </w:p>
        </w:tc>
        <w:tc>
          <w:tcPr>
            <w:tcW w:w="1507" w:type="dxa"/>
          </w:tcPr>
          <w:p w14:paraId="4772E6A0" w14:textId="15EA2B6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(7.1)</w:t>
            </w:r>
          </w:p>
        </w:tc>
        <w:tc>
          <w:tcPr>
            <w:tcW w:w="1369" w:type="dxa"/>
          </w:tcPr>
          <w:p w14:paraId="13391B78" w14:textId="0667CF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61 (6.4)</w:t>
            </w:r>
          </w:p>
        </w:tc>
        <w:tc>
          <w:tcPr>
            <w:tcW w:w="1229" w:type="dxa"/>
          </w:tcPr>
          <w:p w14:paraId="5018F63C" w14:textId="633262E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(6.7)</w:t>
            </w:r>
          </w:p>
        </w:tc>
        <w:tc>
          <w:tcPr>
            <w:tcW w:w="1588" w:type="dxa"/>
          </w:tcPr>
          <w:p w14:paraId="68AB4020" w14:textId="629F349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(9.7)</w:t>
            </w:r>
          </w:p>
        </w:tc>
        <w:tc>
          <w:tcPr>
            <w:tcW w:w="1980" w:type="dxa"/>
          </w:tcPr>
          <w:p w14:paraId="50325AA4" w14:textId="254845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(6.7)</w:t>
            </w:r>
          </w:p>
        </w:tc>
        <w:tc>
          <w:tcPr>
            <w:tcW w:w="1561" w:type="dxa"/>
          </w:tcPr>
          <w:p w14:paraId="36CC1E25" w14:textId="58D4034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(7.</w:t>
            </w:r>
            <w:r w:rsidR="00E703B5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05C26A4D" w14:textId="4FAD3FB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9A612E0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Jersey</w:t>
            </w:r>
          </w:p>
        </w:tc>
        <w:tc>
          <w:tcPr>
            <w:tcW w:w="1417" w:type="dxa"/>
          </w:tcPr>
          <w:p w14:paraId="632EE33B" w14:textId="2B9803E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(1.4)</w:t>
            </w:r>
          </w:p>
        </w:tc>
        <w:tc>
          <w:tcPr>
            <w:tcW w:w="1507" w:type="dxa"/>
          </w:tcPr>
          <w:p w14:paraId="73C6EAF9" w14:textId="588FBE7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(3.</w:t>
            </w:r>
            <w:r w:rsidR="00E65A30" w:rsidRPr="00E41DAA">
              <w:rPr>
                <w:rFonts w:cstheme="minorHAnsi"/>
                <w:color w:val="000000"/>
              </w:rPr>
              <w:t>5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369" w:type="dxa"/>
          </w:tcPr>
          <w:p w14:paraId="6AFC92CD" w14:textId="5792C44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(3.9)</w:t>
            </w:r>
          </w:p>
        </w:tc>
        <w:tc>
          <w:tcPr>
            <w:tcW w:w="1229" w:type="dxa"/>
          </w:tcPr>
          <w:p w14:paraId="6CF9E98B" w14:textId="2355360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  <w:tc>
          <w:tcPr>
            <w:tcW w:w="1588" w:type="dxa"/>
          </w:tcPr>
          <w:p w14:paraId="4A817C2C" w14:textId="0344180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(4.3)</w:t>
            </w:r>
          </w:p>
        </w:tc>
        <w:tc>
          <w:tcPr>
            <w:tcW w:w="1980" w:type="dxa"/>
          </w:tcPr>
          <w:p w14:paraId="44732EBF" w14:textId="286FACA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(4.8)</w:t>
            </w:r>
          </w:p>
        </w:tc>
        <w:tc>
          <w:tcPr>
            <w:tcW w:w="1561" w:type="dxa"/>
          </w:tcPr>
          <w:p w14:paraId="11D51D3F" w14:textId="1D8AFA7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E703B5" w:rsidRPr="00E41DAA">
              <w:rPr>
                <w:rFonts w:cstheme="minorHAnsi"/>
                <w:color w:val="000000"/>
              </w:rPr>
              <w:t>6</w:t>
            </w:r>
            <w:r w:rsidRPr="00E41DAA">
              <w:rPr>
                <w:rFonts w:cstheme="minorHAnsi"/>
                <w:color w:val="000000"/>
              </w:rPr>
              <w:t xml:space="preserve"> (5.1)</w:t>
            </w:r>
          </w:p>
        </w:tc>
      </w:tr>
      <w:tr w:rsidR="0016175B" w:rsidRPr="00E41DAA" w14:paraId="58C4858C" w14:textId="37CFB4C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E74CD0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York</w:t>
            </w:r>
          </w:p>
        </w:tc>
        <w:tc>
          <w:tcPr>
            <w:tcW w:w="1417" w:type="dxa"/>
          </w:tcPr>
          <w:p w14:paraId="31E9B90B" w14:textId="4AD4746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(2.4)</w:t>
            </w:r>
          </w:p>
        </w:tc>
        <w:tc>
          <w:tcPr>
            <w:tcW w:w="1507" w:type="dxa"/>
          </w:tcPr>
          <w:p w14:paraId="48C796F9" w14:textId="6F4CA3F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(6.4)</w:t>
            </w:r>
          </w:p>
        </w:tc>
        <w:tc>
          <w:tcPr>
            <w:tcW w:w="1369" w:type="dxa"/>
          </w:tcPr>
          <w:p w14:paraId="5AD376CD" w14:textId="34814A3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 (6.0)</w:t>
            </w:r>
          </w:p>
        </w:tc>
        <w:tc>
          <w:tcPr>
            <w:tcW w:w="1229" w:type="dxa"/>
          </w:tcPr>
          <w:p w14:paraId="6EF6E7CE" w14:textId="45DC3B6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(3.3)</w:t>
            </w:r>
          </w:p>
        </w:tc>
        <w:tc>
          <w:tcPr>
            <w:tcW w:w="1588" w:type="dxa"/>
          </w:tcPr>
          <w:p w14:paraId="1127CACA" w14:textId="21AB24C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(11.8)</w:t>
            </w:r>
          </w:p>
        </w:tc>
        <w:tc>
          <w:tcPr>
            <w:tcW w:w="1980" w:type="dxa"/>
          </w:tcPr>
          <w:p w14:paraId="36572DA8" w14:textId="69FC32A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(7.7)</w:t>
            </w:r>
          </w:p>
        </w:tc>
        <w:tc>
          <w:tcPr>
            <w:tcW w:w="1561" w:type="dxa"/>
          </w:tcPr>
          <w:p w14:paraId="497F4712" w14:textId="3B7A372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(9.9)</w:t>
            </w:r>
          </w:p>
        </w:tc>
      </w:tr>
      <w:tr w:rsidR="0016175B" w:rsidRPr="00E41DAA" w14:paraId="4A79F233" w14:textId="32D64A7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644267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North Carolina</w:t>
            </w:r>
          </w:p>
        </w:tc>
        <w:tc>
          <w:tcPr>
            <w:tcW w:w="1417" w:type="dxa"/>
          </w:tcPr>
          <w:p w14:paraId="7F83D467" w14:textId="7EDD64D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66 (13.2)</w:t>
            </w:r>
          </w:p>
        </w:tc>
        <w:tc>
          <w:tcPr>
            <w:tcW w:w="1507" w:type="dxa"/>
          </w:tcPr>
          <w:p w14:paraId="5878CC57" w14:textId="77B70D7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(11.</w:t>
            </w:r>
            <w:r w:rsidR="00E65A30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369" w:type="dxa"/>
          </w:tcPr>
          <w:p w14:paraId="6BF1E562" w14:textId="5F07DE3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79 (8.3)</w:t>
            </w:r>
          </w:p>
        </w:tc>
        <w:tc>
          <w:tcPr>
            <w:tcW w:w="1229" w:type="dxa"/>
          </w:tcPr>
          <w:p w14:paraId="6C749380" w14:textId="27F2B75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(10.0)</w:t>
            </w:r>
          </w:p>
        </w:tc>
        <w:tc>
          <w:tcPr>
            <w:tcW w:w="1588" w:type="dxa"/>
          </w:tcPr>
          <w:p w14:paraId="4F4B89B7" w14:textId="7D394A9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(15.1)</w:t>
            </w:r>
          </w:p>
        </w:tc>
        <w:tc>
          <w:tcPr>
            <w:tcW w:w="1980" w:type="dxa"/>
          </w:tcPr>
          <w:p w14:paraId="61F48C27" w14:textId="095A729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(2.9)</w:t>
            </w:r>
          </w:p>
        </w:tc>
        <w:tc>
          <w:tcPr>
            <w:tcW w:w="1561" w:type="dxa"/>
          </w:tcPr>
          <w:p w14:paraId="7DB19FD6" w14:textId="37A26FC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(10.5)</w:t>
            </w:r>
          </w:p>
        </w:tc>
      </w:tr>
      <w:tr w:rsidR="0016175B" w:rsidRPr="00E41DAA" w14:paraId="62336AE4" w14:textId="224DD59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34D6478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Texas</w:t>
            </w:r>
          </w:p>
        </w:tc>
        <w:tc>
          <w:tcPr>
            <w:tcW w:w="1417" w:type="dxa"/>
          </w:tcPr>
          <w:p w14:paraId="0B14368C" w14:textId="0510184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70 (14.0)</w:t>
            </w:r>
          </w:p>
        </w:tc>
        <w:tc>
          <w:tcPr>
            <w:tcW w:w="1507" w:type="dxa"/>
          </w:tcPr>
          <w:p w14:paraId="242FEFA6" w14:textId="2A8C81B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(12.8)</w:t>
            </w:r>
          </w:p>
        </w:tc>
        <w:tc>
          <w:tcPr>
            <w:tcW w:w="1369" w:type="dxa"/>
          </w:tcPr>
          <w:p w14:paraId="41D614B9" w14:textId="4BE4C87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102 (10.7)</w:t>
            </w:r>
          </w:p>
        </w:tc>
        <w:tc>
          <w:tcPr>
            <w:tcW w:w="1229" w:type="dxa"/>
          </w:tcPr>
          <w:p w14:paraId="2EFFAC91" w14:textId="3EA80E6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(3.3)</w:t>
            </w:r>
          </w:p>
        </w:tc>
        <w:tc>
          <w:tcPr>
            <w:tcW w:w="1588" w:type="dxa"/>
          </w:tcPr>
          <w:p w14:paraId="218C1191" w14:textId="2EEC922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(9.7)</w:t>
            </w:r>
          </w:p>
        </w:tc>
        <w:tc>
          <w:tcPr>
            <w:tcW w:w="1980" w:type="dxa"/>
          </w:tcPr>
          <w:p w14:paraId="1F08F86D" w14:textId="20E17B7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(19.2)</w:t>
            </w:r>
          </w:p>
        </w:tc>
        <w:tc>
          <w:tcPr>
            <w:tcW w:w="1561" w:type="dxa"/>
          </w:tcPr>
          <w:p w14:paraId="362F21E6" w14:textId="0A39E2C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(10.2)</w:t>
            </w:r>
          </w:p>
        </w:tc>
      </w:tr>
      <w:tr w:rsidR="0016175B" w:rsidRPr="00E41DAA" w14:paraId="404F9F1E" w14:textId="4934462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9989640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Utah</w:t>
            </w:r>
          </w:p>
        </w:tc>
        <w:tc>
          <w:tcPr>
            <w:tcW w:w="1417" w:type="dxa"/>
          </w:tcPr>
          <w:p w14:paraId="1DC904E5" w14:textId="793A795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49 (9.8)</w:t>
            </w:r>
          </w:p>
        </w:tc>
        <w:tc>
          <w:tcPr>
            <w:tcW w:w="1507" w:type="dxa"/>
          </w:tcPr>
          <w:p w14:paraId="2D36D01C" w14:textId="448C08C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(11.</w:t>
            </w:r>
            <w:r w:rsidR="00E65A30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369" w:type="dxa"/>
          </w:tcPr>
          <w:p w14:paraId="2635F307" w14:textId="22EB209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82 (8.6)</w:t>
            </w:r>
          </w:p>
        </w:tc>
        <w:tc>
          <w:tcPr>
            <w:tcW w:w="1229" w:type="dxa"/>
          </w:tcPr>
          <w:p w14:paraId="0354C2FD" w14:textId="7827257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(6.7)</w:t>
            </w:r>
          </w:p>
        </w:tc>
        <w:tc>
          <w:tcPr>
            <w:tcW w:w="1588" w:type="dxa"/>
          </w:tcPr>
          <w:p w14:paraId="65C91104" w14:textId="040E190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(8.6)</w:t>
            </w:r>
          </w:p>
        </w:tc>
        <w:tc>
          <w:tcPr>
            <w:tcW w:w="1980" w:type="dxa"/>
          </w:tcPr>
          <w:p w14:paraId="75741896" w14:textId="6098C72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(17.3)</w:t>
            </w:r>
          </w:p>
        </w:tc>
        <w:tc>
          <w:tcPr>
            <w:tcW w:w="1561" w:type="dxa"/>
          </w:tcPr>
          <w:p w14:paraId="01E02B35" w14:textId="4B38F0C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(7.</w:t>
            </w:r>
            <w:r w:rsidR="00E703B5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4A3E7E70" w14:textId="0FE6355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bottom w:val="single" w:sz="12" w:space="0" w:color="767171" w:themeColor="background2" w:themeShade="80"/>
            </w:tcBorders>
          </w:tcPr>
          <w:p w14:paraId="49980A0E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417" w:type="dxa"/>
            <w:tcBorders>
              <w:bottom w:val="single" w:sz="12" w:space="0" w:color="767171" w:themeColor="background2" w:themeShade="80"/>
            </w:tcBorders>
          </w:tcPr>
          <w:p w14:paraId="68C691DA" w14:textId="47A8A44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07" w:type="dxa"/>
            <w:tcBorders>
              <w:bottom w:val="single" w:sz="12" w:space="0" w:color="767171" w:themeColor="background2" w:themeShade="80"/>
            </w:tcBorders>
          </w:tcPr>
          <w:p w14:paraId="1D35EC92" w14:textId="2B7BE11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0 </w:t>
            </w:r>
          </w:p>
        </w:tc>
        <w:tc>
          <w:tcPr>
            <w:tcW w:w="1369" w:type="dxa"/>
            <w:tcBorders>
              <w:bottom w:val="single" w:sz="12" w:space="0" w:color="767171" w:themeColor="background2" w:themeShade="80"/>
            </w:tcBorders>
          </w:tcPr>
          <w:p w14:paraId="1EA4D615" w14:textId="314E5D3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29" w:type="dxa"/>
            <w:tcBorders>
              <w:bottom w:val="single" w:sz="12" w:space="0" w:color="767171" w:themeColor="background2" w:themeShade="80"/>
            </w:tcBorders>
          </w:tcPr>
          <w:p w14:paraId="7B77EEE6" w14:textId="0E2DB97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88" w:type="dxa"/>
            <w:tcBorders>
              <w:bottom w:val="single" w:sz="12" w:space="0" w:color="767171" w:themeColor="background2" w:themeShade="80"/>
            </w:tcBorders>
          </w:tcPr>
          <w:p w14:paraId="4314DFAC" w14:textId="2C51983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80" w:type="dxa"/>
            <w:tcBorders>
              <w:bottom w:val="single" w:sz="12" w:space="0" w:color="767171" w:themeColor="background2" w:themeShade="80"/>
            </w:tcBorders>
          </w:tcPr>
          <w:p w14:paraId="0D994771" w14:textId="090344A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767171" w:themeColor="background2" w:themeShade="80"/>
            </w:tcBorders>
          </w:tcPr>
          <w:p w14:paraId="4C5675B1" w14:textId="4F8924F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0 </w:t>
            </w:r>
          </w:p>
        </w:tc>
      </w:tr>
    </w:tbl>
    <w:bookmarkEnd w:id="1"/>
    <w:p w14:paraId="76D12629" w14:textId="4B6D176D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NBDPS</w:t>
      </w:r>
      <w:r w:rsidR="006B0582"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National Birth Defects Prevention Study</w:t>
      </w:r>
      <w:r w:rsidR="009529E7" w:rsidRPr="00E41DAA">
        <w:rPr>
          <w:sz w:val="20"/>
          <w:szCs w:val="20"/>
        </w:rPr>
        <w:t>.</w:t>
      </w:r>
    </w:p>
    <w:p w14:paraId="50B1DA85" w14:textId="691FFC17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a </w:t>
      </w:r>
      <w:r w:rsidRPr="00E41DAA">
        <w:rPr>
          <w:sz w:val="20"/>
          <w:szCs w:val="20"/>
        </w:rPr>
        <w:t>Due to rounding, proportions may not total to 100</w:t>
      </w:r>
      <w:r w:rsidR="00260D17" w:rsidRPr="00E41DAA">
        <w:rPr>
          <w:sz w:val="20"/>
          <w:szCs w:val="20"/>
        </w:rPr>
        <w:t>.</w:t>
      </w:r>
    </w:p>
    <w:p w14:paraId="5219023F" w14:textId="6DED7F71" w:rsidR="00127F81" w:rsidRPr="00E41DAA" w:rsidRDefault="00127F81" w:rsidP="00127F81">
      <w:pPr>
        <w:spacing w:after="0" w:line="240" w:lineRule="auto"/>
        <w:rPr>
          <w:sz w:val="20"/>
          <w:szCs w:val="20"/>
        </w:rPr>
        <w:sectPr w:rsidR="00127F81" w:rsidRPr="00E41DAA" w:rsidSect="00D10CD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41DAA">
        <w:rPr>
          <w:sz w:val="20"/>
          <w:szCs w:val="20"/>
          <w:vertAlign w:val="superscript"/>
        </w:rPr>
        <w:t>b</w:t>
      </w:r>
      <w:r w:rsidRPr="00E41DAA">
        <w:rPr>
          <w:sz w:val="20"/>
          <w:szCs w:val="20"/>
        </w:rPr>
        <w:t xml:space="preserve"> During the period </w:t>
      </w:r>
      <w:r w:rsidR="006B0582">
        <w:rPr>
          <w:sz w:val="20"/>
          <w:szCs w:val="20"/>
        </w:rPr>
        <w:t>1</w:t>
      </w:r>
      <w:r w:rsidRPr="00E41DAA">
        <w:rPr>
          <w:sz w:val="20"/>
          <w:szCs w:val="20"/>
        </w:rPr>
        <w:t xml:space="preserve"> month before </w:t>
      </w:r>
      <w:r w:rsidR="006B0582">
        <w:rPr>
          <w:sz w:val="20"/>
          <w:szCs w:val="20"/>
        </w:rPr>
        <w:t>(</w:t>
      </w:r>
      <w:r w:rsidRPr="00E41DAA">
        <w:rPr>
          <w:sz w:val="20"/>
          <w:szCs w:val="20"/>
        </w:rPr>
        <w:t>B1</w:t>
      </w:r>
      <w:r w:rsidR="006B0582">
        <w:rPr>
          <w:sz w:val="20"/>
          <w:szCs w:val="20"/>
        </w:rPr>
        <w:t>)</w:t>
      </w:r>
      <w:r w:rsidRPr="00E41DAA">
        <w:rPr>
          <w:sz w:val="20"/>
          <w:szCs w:val="20"/>
        </w:rPr>
        <w:t xml:space="preserve"> through the third month following </w:t>
      </w:r>
      <w:r w:rsidR="006B0582">
        <w:rPr>
          <w:sz w:val="20"/>
          <w:szCs w:val="20"/>
        </w:rPr>
        <w:t>(</w:t>
      </w:r>
      <w:r w:rsidRPr="00E41DAA">
        <w:rPr>
          <w:sz w:val="20"/>
          <w:szCs w:val="20"/>
        </w:rPr>
        <w:t>M3</w:t>
      </w:r>
      <w:r w:rsidR="006B0582">
        <w:rPr>
          <w:sz w:val="20"/>
          <w:szCs w:val="20"/>
        </w:rPr>
        <w:t>)</w:t>
      </w:r>
      <w:r w:rsidRPr="00E41DAA">
        <w:rPr>
          <w:sz w:val="20"/>
          <w:szCs w:val="20"/>
        </w:rPr>
        <w:t xml:space="preserve"> conception</w:t>
      </w:r>
      <w:r w:rsidR="00260D17" w:rsidRPr="00E41DAA">
        <w:rPr>
          <w:sz w:val="20"/>
          <w:szCs w:val="20"/>
        </w:rPr>
        <w:t>.</w:t>
      </w:r>
    </w:p>
    <w:p w14:paraId="3E1E8039" w14:textId="6E2C1DD9" w:rsidR="009D361A" w:rsidRPr="00E41DAA" w:rsidRDefault="00EA3076" w:rsidP="009D361A">
      <w:pPr>
        <w:spacing w:after="0" w:line="240" w:lineRule="auto"/>
      </w:pPr>
      <w:r w:rsidRPr="00E41DAA">
        <w:rPr>
          <w:b/>
          <w:bCs/>
        </w:rPr>
        <w:lastRenderedPageBreak/>
        <w:t xml:space="preserve">Table </w:t>
      </w:r>
      <w:r w:rsidR="002215CD">
        <w:rPr>
          <w:b/>
          <w:bCs/>
        </w:rPr>
        <w:t>A.</w:t>
      </w:r>
      <w:r w:rsidR="00D10CD1" w:rsidRPr="00E41DAA">
        <w:rPr>
          <w:b/>
          <w:bCs/>
        </w:rPr>
        <w:t>3</w:t>
      </w:r>
      <w:r w:rsidRPr="00E41DAA">
        <w:rPr>
          <w:b/>
          <w:bCs/>
        </w:rPr>
        <w:t>.</w:t>
      </w:r>
      <w:r w:rsidRPr="00E41DAA">
        <w:t xml:space="preserve"> Distributions of child and maternal characteristics among cases with ear, eye, and craniofacial defects, </w:t>
      </w:r>
      <w:r w:rsidR="00817E47">
        <w:t xml:space="preserve">US </w:t>
      </w:r>
      <w:r w:rsidRPr="00E41DAA">
        <w:t xml:space="preserve">National Birth Defects </w:t>
      </w:r>
    </w:p>
    <w:p w14:paraId="0BAC9ACA" w14:textId="52D12FAA" w:rsidR="00EA3076" w:rsidRPr="00E41DAA" w:rsidRDefault="00EA3076" w:rsidP="009D361A">
      <w:pPr>
        <w:spacing w:after="0" w:line="240" w:lineRule="auto"/>
      </w:pPr>
      <w:r w:rsidRPr="00E41DAA">
        <w:t>Prevention Study, 1997-2011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1631"/>
        <w:gridCol w:w="1567"/>
        <w:gridCol w:w="1296"/>
        <w:gridCol w:w="1926"/>
        <w:gridCol w:w="1230"/>
        <w:gridCol w:w="1368"/>
        <w:gridCol w:w="1170"/>
      </w:tblGrid>
      <w:tr w:rsidR="0016175B" w:rsidRPr="00E41DAA" w14:paraId="0248E287" w14:textId="77777777" w:rsidTr="001C0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0E69133C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31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7013AC47" w14:textId="00A9B3D9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Anotia/microtia</w:t>
            </w:r>
          </w:p>
        </w:tc>
        <w:tc>
          <w:tcPr>
            <w:tcW w:w="1567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E3CB41A" w14:textId="29EA9058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E41DAA">
              <w:rPr>
                <w:rFonts w:cstheme="minorHAnsi"/>
                <w:b w:val="0"/>
                <w:bCs w:val="0"/>
              </w:rPr>
              <w:t>Anopthalmos</w:t>
            </w:r>
            <w:proofErr w:type="spellEnd"/>
            <w:r w:rsidRPr="00E41DAA">
              <w:rPr>
                <w:rFonts w:cstheme="minorHAnsi"/>
                <w:b w:val="0"/>
                <w:bCs w:val="0"/>
              </w:rPr>
              <w:t xml:space="preserve">/ </w:t>
            </w:r>
            <w:proofErr w:type="spellStart"/>
            <w:r w:rsidRPr="00E41DAA">
              <w:rPr>
                <w:rFonts w:cstheme="minorHAnsi"/>
                <w:b w:val="0"/>
                <w:bCs w:val="0"/>
              </w:rPr>
              <w:t>micropthalmos</w:t>
            </w:r>
            <w:proofErr w:type="spellEnd"/>
          </w:p>
        </w:tc>
        <w:tc>
          <w:tcPr>
            <w:tcW w:w="1296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3DC50492" w14:textId="6B9E2BDC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Cataracts</w:t>
            </w:r>
          </w:p>
        </w:tc>
        <w:tc>
          <w:tcPr>
            <w:tcW w:w="1926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4A4D3AB7" w14:textId="1FF2EB30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Glaucoma/anterior chamber defects</w:t>
            </w:r>
          </w:p>
        </w:tc>
        <w:tc>
          <w:tcPr>
            <w:tcW w:w="123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65ED343" w14:textId="33130CB6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Choanal atresia</w:t>
            </w:r>
          </w:p>
        </w:tc>
        <w:tc>
          <w:tcPr>
            <w:tcW w:w="1368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4EDB6E08" w14:textId="2B23514C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Cleft lip w/wo cleft palate</w:t>
            </w:r>
          </w:p>
        </w:tc>
        <w:tc>
          <w:tcPr>
            <w:tcW w:w="117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531907B1" w14:textId="6420044F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Cleft palate</w:t>
            </w:r>
          </w:p>
        </w:tc>
      </w:tr>
      <w:tr w:rsidR="0016175B" w:rsidRPr="00E41DAA" w14:paraId="0F081A0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bottom w:val="single" w:sz="12" w:space="0" w:color="767171" w:themeColor="background2" w:themeShade="80"/>
            </w:tcBorders>
          </w:tcPr>
          <w:p w14:paraId="4127049F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Characteristic</w:t>
            </w:r>
          </w:p>
        </w:tc>
        <w:tc>
          <w:tcPr>
            <w:tcW w:w="1631" w:type="dxa"/>
            <w:tcBorders>
              <w:bottom w:val="single" w:sz="12" w:space="0" w:color="767171" w:themeColor="background2" w:themeShade="80"/>
            </w:tcBorders>
          </w:tcPr>
          <w:p w14:paraId="10E92EB8" w14:textId="06F9294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567" w:type="dxa"/>
            <w:tcBorders>
              <w:bottom w:val="single" w:sz="12" w:space="0" w:color="767171" w:themeColor="background2" w:themeShade="80"/>
            </w:tcBorders>
          </w:tcPr>
          <w:p w14:paraId="45990A43" w14:textId="1FB1699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296" w:type="dxa"/>
            <w:tcBorders>
              <w:bottom w:val="single" w:sz="12" w:space="0" w:color="767171" w:themeColor="background2" w:themeShade="80"/>
            </w:tcBorders>
          </w:tcPr>
          <w:p w14:paraId="5CB202FD" w14:textId="742D067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926" w:type="dxa"/>
            <w:tcBorders>
              <w:bottom w:val="single" w:sz="12" w:space="0" w:color="767171" w:themeColor="background2" w:themeShade="80"/>
            </w:tcBorders>
          </w:tcPr>
          <w:p w14:paraId="34297BF4" w14:textId="7E5F0FE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230" w:type="dxa"/>
            <w:tcBorders>
              <w:bottom w:val="single" w:sz="12" w:space="0" w:color="767171" w:themeColor="background2" w:themeShade="80"/>
            </w:tcBorders>
          </w:tcPr>
          <w:p w14:paraId="27E51B40" w14:textId="1FF1DBC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368" w:type="dxa"/>
            <w:tcBorders>
              <w:bottom w:val="single" w:sz="12" w:space="0" w:color="767171" w:themeColor="background2" w:themeShade="80"/>
            </w:tcBorders>
          </w:tcPr>
          <w:p w14:paraId="1B532B7C" w14:textId="1C89001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170" w:type="dxa"/>
            <w:tcBorders>
              <w:bottom w:val="single" w:sz="12" w:space="0" w:color="767171" w:themeColor="background2" w:themeShade="80"/>
            </w:tcBorders>
          </w:tcPr>
          <w:p w14:paraId="60B8079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vertAlign w:val="superscript"/>
              </w:rPr>
            </w:pPr>
            <w:r w:rsidRPr="00E41DAA">
              <w:rPr>
                <w:rFonts w:cstheme="minorHAnsi"/>
              </w:rPr>
              <w:t xml:space="preserve">N (%)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</w:tr>
      <w:tr w:rsidR="0016175B" w:rsidRPr="00E41DAA" w14:paraId="717FF02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top w:val="single" w:sz="12" w:space="0" w:color="767171" w:themeColor="background2" w:themeShade="80"/>
            </w:tcBorders>
          </w:tcPr>
          <w:p w14:paraId="44DA4C4A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Child</w:t>
            </w:r>
          </w:p>
        </w:tc>
        <w:tc>
          <w:tcPr>
            <w:tcW w:w="1631" w:type="dxa"/>
            <w:tcBorders>
              <w:top w:val="single" w:sz="12" w:space="0" w:color="767171" w:themeColor="background2" w:themeShade="80"/>
            </w:tcBorders>
          </w:tcPr>
          <w:p w14:paraId="05AD880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tcBorders>
              <w:top w:val="single" w:sz="12" w:space="0" w:color="767171" w:themeColor="background2" w:themeShade="80"/>
            </w:tcBorders>
          </w:tcPr>
          <w:p w14:paraId="70BE994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  <w:tcBorders>
              <w:top w:val="single" w:sz="12" w:space="0" w:color="767171" w:themeColor="background2" w:themeShade="80"/>
            </w:tcBorders>
          </w:tcPr>
          <w:p w14:paraId="6D474F06" w14:textId="1BE8B68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12" w:space="0" w:color="767171" w:themeColor="background2" w:themeShade="80"/>
            </w:tcBorders>
          </w:tcPr>
          <w:p w14:paraId="63AF900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  <w:tcBorders>
              <w:top w:val="single" w:sz="12" w:space="0" w:color="767171" w:themeColor="background2" w:themeShade="80"/>
            </w:tcBorders>
          </w:tcPr>
          <w:p w14:paraId="40B3603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  <w:tcBorders>
              <w:top w:val="single" w:sz="12" w:space="0" w:color="767171" w:themeColor="background2" w:themeShade="80"/>
            </w:tcBorders>
          </w:tcPr>
          <w:p w14:paraId="3C7F74F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12" w:space="0" w:color="767171" w:themeColor="background2" w:themeShade="80"/>
            </w:tcBorders>
          </w:tcPr>
          <w:p w14:paraId="00B66CF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2B9018B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42D5552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Sex</w:t>
            </w:r>
          </w:p>
        </w:tc>
        <w:tc>
          <w:tcPr>
            <w:tcW w:w="1631" w:type="dxa"/>
          </w:tcPr>
          <w:p w14:paraId="6A2F1CE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3A67BC0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C74BC43" w14:textId="421A008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156710D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1BC470B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5A2427B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38157E0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488E435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2105C2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Male</w:t>
            </w:r>
          </w:p>
        </w:tc>
        <w:tc>
          <w:tcPr>
            <w:tcW w:w="1631" w:type="dxa"/>
          </w:tcPr>
          <w:p w14:paraId="58ACF952" w14:textId="6E5F5E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228 (58.6)</w:t>
            </w:r>
          </w:p>
        </w:tc>
        <w:tc>
          <w:tcPr>
            <w:tcW w:w="1567" w:type="dxa"/>
          </w:tcPr>
          <w:p w14:paraId="1D15D970" w14:textId="51CF014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64 (51.6)</w:t>
            </w:r>
          </w:p>
        </w:tc>
        <w:tc>
          <w:tcPr>
            <w:tcW w:w="1296" w:type="dxa"/>
          </w:tcPr>
          <w:p w14:paraId="7EE5A9DC" w14:textId="71B2B78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118 (45.7)</w:t>
            </w:r>
          </w:p>
        </w:tc>
        <w:tc>
          <w:tcPr>
            <w:tcW w:w="1926" w:type="dxa"/>
          </w:tcPr>
          <w:p w14:paraId="4BB24C6A" w14:textId="54AACCB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65 (55.6)</w:t>
            </w:r>
          </w:p>
        </w:tc>
        <w:tc>
          <w:tcPr>
            <w:tcW w:w="1230" w:type="dxa"/>
          </w:tcPr>
          <w:p w14:paraId="7F2A0D61" w14:textId="487B8EE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(31.2)</w:t>
            </w:r>
          </w:p>
        </w:tc>
        <w:tc>
          <w:tcPr>
            <w:tcW w:w="1368" w:type="dxa"/>
          </w:tcPr>
          <w:p w14:paraId="0B503003" w14:textId="2C5A6D1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AB41F1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606 (66.3)</w:t>
            </w:r>
          </w:p>
        </w:tc>
        <w:tc>
          <w:tcPr>
            <w:tcW w:w="1170" w:type="dxa"/>
          </w:tcPr>
          <w:p w14:paraId="1E4E9A9D" w14:textId="715E160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489 (41.8)</w:t>
            </w:r>
          </w:p>
        </w:tc>
      </w:tr>
      <w:tr w:rsidR="0016175B" w:rsidRPr="00E41DAA" w14:paraId="7E1DB88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4BB27D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Female</w:t>
            </w:r>
          </w:p>
        </w:tc>
        <w:tc>
          <w:tcPr>
            <w:tcW w:w="1631" w:type="dxa"/>
          </w:tcPr>
          <w:p w14:paraId="6AF35F61" w14:textId="627A47F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161 (41.</w:t>
            </w:r>
            <w:r w:rsidR="00E703B5" w:rsidRPr="00E41DAA">
              <w:rPr>
                <w:rFonts w:cstheme="minorHAnsi"/>
                <w:color w:val="000000"/>
              </w:rPr>
              <w:t>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7" w:type="dxa"/>
          </w:tcPr>
          <w:p w14:paraId="35CF4FF0" w14:textId="0D710E9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60 (48.4)</w:t>
            </w:r>
          </w:p>
        </w:tc>
        <w:tc>
          <w:tcPr>
            <w:tcW w:w="1296" w:type="dxa"/>
          </w:tcPr>
          <w:p w14:paraId="159F0001" w14:textId="3174C9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140 (54.3)</w:t>
            </w:r>
          </w:p>
        </w:tc>
        <w:tc>
          <w:tcPr>
            <w:tcW w:w="1926" w:type="dxa"/>
          </w:tcPr>
          <w:p w14:paraId="0FCFF245" w14:textId="274B0DD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52 (44.4)</w:t>
            </w:r>
          </w:p>
        </w:tc>
        <w:tc>
          <w:tcPr>
            <w:tcW w:w="1230" w:type="dxa"/>
          </w:tcPr>
          <w:p w14:paraId="5BEE2A0A" w14:textId="1360FF1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53 (68.8)</w:t>
            </w:r>
          </w:p>
        </w:tc>
        <w:tc>
          <w:tcPr>
            <w:tcW w:w="1368" w:type="dxa"/>
          </w:tcPr>
          <w:p w14:paraId="5ACF96E6" w14:textId="18AA662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817 (33.7)</w:t>
            </w:r>
          </w:p>
        </w:tc>
        <w:tc>
          <w:tcPr>
            <w:tcW w:w="1170" w:type="dxa"/>
          </w:tcPr>
          <w:p w14:paraId="68DCEA84" w14:textId="4F643A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681 (58.2)</w:t>
            </w:r>
          </w:p>
        </w:tc>
      </w:tr>
      <w:tr w:rsidR="0016175B" w:rsidRPr="00E41DAA" w14:paraId="08B4C36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53DB098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3AAC9A0D" w14:textId="593DD60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7" w:type="dxa"/>
          </w:tcPr>
          <w:p w14:paraId="756F9A2C" w14:textId="454850E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96" w:type="dxa"/>
          </w:tcPr>
          <w:p w14:paraId="0A9EAE9B" w14:textId="3209396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26" w:type="dxa"/>
          </w:tcPr>
          <w:p w14:paraId="049D2789" w14:textId="1573111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30" w:type="dxa"/>
          </w:tcPr>
          <w:p w14:paraId="2258B93A" w14:textId="7E67861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8" w:type="dxa"/>
          </w:tcPr>
          <w:p w14:paraId="40C6A0AA" w14:textId="0754847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70" w:type="dxa"/>
          </w:tcPr>
          <w:p w14:paraId="1F0E753F" w14:textId="08273BED" w:rsidR="0016175B" w:rsidRPr="00E41DAA" w:rsidRDefault="00AB41F1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</w:tr>
      <w:tr w:rsidR="0016175B" w:rsidRPr="00E41DAA" w14:paraId="024CEC1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9B95E9A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Plurality</w:t>
            </w:r>
          </w:p>
        </w:tc>
        <w:tc>
          <w:tcPr>
            <w:tcW w:w="1631" w:type="dxa"/>
          </w:tcPr>
          <w:p w14:paraId="776EEA0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5A22590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515BFB9" w14:textId="65165B9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5E6915A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0AEE060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686A094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46F363E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2CF5B05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C0AE1C9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631" w:type="dxa"/>
          </w:tcPr>
          <w:p w14:paraId="2884C047" w14:textId="2188078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374</w:t>
            </w:r>
            <w:r w:rsidRPr="00E41DAA">
              <w:rPr>
                <w:rFonts w:cstheme="minorHAnsi"/>
                <w:color w:val="000000"/>
              </w:rPr>
              <w:t xml:space="preserve"> (96.1)</w:t>
            </w:r>
          </w:p>
        </w:tc>
        <w:tc>
          <w:tcPr>
            <w:tcW w:w="1567" w:type="dxa"/>
          </w:tcPr>
          <w:p w14:paraId="07634B7E" w14:textId="0254764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122</w:t>
            </w:r>
            <w:r w:rsidRPr="00E41DAA">
              <w:rPr>
                <w:rFonts w:cstheme="minorHAnsi"/>
                <w:color w:val="000000"/>
              </w:rPr>
              <w:t xml:space="preserve"> (97.6)</w:t>
            </w:r>
          </w:p>
        </w:tc>
        <w:tc>
          <w:tcPr>
            <w:tcW w:w="1296" w:type="dxa"/>
          </w:tcPr>
          <w:p w14:paraId="07D12FA0" w14:textId="313F8AD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244</w:t>
            </w:r>
            <w:r w:rsidRPr="00E41DAA">
              <w:rPr>
                <w:rFonts w:cstheme="minorHAnsi"/>
                <w:color w:val="000000"/>
              </w:rPr>
              <w:t xml:space="preserve"> (94.6)</w:t>
            </w:r>
          </w:p>
        </w:tc>
        <w:tc>
          <w:tcPr>
            <w:tcW w:w="1926" w:type="dxa"/>
          </w:tcPr>
          <w:p w14:paraId="7F1CB9B4" w14:textId="131134A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111</w:t>
            </w:r>
            <w:r w:rsidRPr="00E41DAA">
              <w:rPr>
                <w:rFonts w:cstheme="minorHAnsi"/>
                <w:color w:val="000000"/>
              </w:rPr>
              <w:t xml:space="preserve"> (94.9)</w:t>
            </w:r>
          </w:p>
        </w:tc>
        <w:tc>
          <w:tcPr>
            <w:tcW w:w="1230" w:type="dxa"/>
          </w:tcPr>
          <w:p w14:paraId="713169FE" w14:textId="2046B6C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73</w:t>
            </w:r>
            <w:r w:rsidRPr="00E41DAA">
              <w:rPr>
                <w:rFonts w:cstheme="minorHAnsi"/>
                <w:color w:val="000000"/>
              </w:rPr>
              <w:t xml:space="preserve"> (94.8)</w:t>
            </w:r>
          </w:p>
        </w:tc>
        <w:tc>
          <w:tcPr>
            <w:tcW w:w="1368" w:type="dxa"/>
          </w:tcPr>
          <w:p w14:paraId="0FBC3BB3" w14:textId="42E60AA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</w:t>
            </w:r>
            <w:r w:rsidR="00AB41F1" w:rsidRPr="00E41DAA">
              <w:rPr>
                <w:rFonts w:cstheme="minorHAnsi"/>
              </w:rPr>
              <w:t>,</w:t>
            </w:r>
            <w:r w:rsidRPr="00E41DAA">
              <w:rPr>
                <w:rFonts w:cstheme="minorHAnsi"/>
              </w:rPr>
              <w:t>324</w:t>
            </w:r>
            <w:r w:rsidRPr="00E41DAA">
              <w:rPr>
                <w:rFonts w:cstheme="minorHAnsi"/>
                <w:color w:val="000000"/>
              </w:rPr>
              <w:t xml:space="preserve"> (95.8)</w:t>
            </w:r>
          </w:p>
        </w:tc>
        <w:tc>
          <w:tcPr>
            <w:tcW w:w="1170" w:type="dxa"/>
          </w:tcPr>
          <w:p w14:paraId="434AF068" w14:textId="2417DF8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</w:t>
            </w:r>
            <w:r w:rsidR="00AB41F1" w:rsidRPr="00E41DAA">
              <w:rPr>
                <w:rFonts w:cstheme="minorHAnsi"/>
              </w:rPr>
              <w:t>,</w:t>
            </w:r>
            <w:r w:rsidRPr="00E41DAA">
              <w:rPr>
                <w:rFonts w:cstheme="minorHAnsi"/>
              </w:rPr>
              <w:t>126</w:t>
            </w:r>
            <w:r w:rsidRPr="00E41DAA">
              <w:rPr>
                <w:rFonts w:cstheme="minorHAnsi"/>
                <w:color w:val="000000"/>
              </w:rPr>
              <w:t xml:space="preserve"> (96.2)</w:t>
            </w:r>
          </w:p>
        </w:tc>
      </w:tr>
      <w:tr w:rsidR="0016175B" w:rsidRPr="00E41DAA" w14:paraId="3CA459F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87A6B9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2+</w:t>
            </w:r>
          </w:p>
        </w:tc>
        <w:tc>
          <w:tcPr>
            <w:tcW w:w="1631" w:type="dxa"/>
          </w:tcPr>
          <w:p w14:paraId="3B7E8155" w14:textId="0DDD468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15</w:t>
            </w:r>
            <w:r w:rsidRPr="00E41DAA">
              <w:rPr>
                <w:rFonts w:cstheme="minorHAnsi"/>
                <w:color w:val="000000"/>
              </w:rPr>
              <w:t xml:space="preserve"> (3.9)</w:t>
            </w:r>
          </w:p>
        </w:tc>
        <w:tc>
          <w:tcPr>
            <w:tcW w:w="1567" w:type="dxa"/>
          </w:tcPr>
          <w:p w14:paraId="36196BE3" w14:textId="7D4B2D4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</w:t>
            </w:r>
            <w:r w:rsidRPr="00E41DAA">
              <w:rPr>
                <w:rFonts w:cstheme="minorHAnsi"/>
                <w:color w:val="000000"/>
              </w:rPr>
              <w:t xml:space="preserve"> (2.4)</w:t>
            </w:r>
          </w:p>
        </w:tc>
        <w:tc>
          <w:tcPr>
            <w:tcW w:w="1296" w:type="dxa"/>
          </w:tcPr>
          <w:p w14:paraId="7F346EEB" w14:textId="16BE377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14</w:t>
            </w:r>
            <w:r w:rsidRPr="00E41DAA">
              <w:rPr>
                <w:rFonts w:cstheme="minorHAnsi"/>
                <w:color w:val="000000"/>
              </w:rPr>
              <w:t xml:space="preserve"> (5.4)</w:t>
            </w:r>
          </w:p>
        </w:tc>
        <w:tc>
          <w:tcPr>
            <w:tcW w:w="1926" w:type="dxa"/>
          </w:tcPr>
          <w:p w14:paraId="199033CC" w14:textId="7B0A50D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6</w:t>
            </w:r>
            <w:r w:rsidRPr="00E41DAA">
              <w:rPr>
                <w:rFonts w:cstheme="minorHAnsi"/>
                <w:color w:val="000000"/>
              </w:rPr>
              <w:t xml:space="preserve"> (5.1)</w:t>
            </w:r>
          </w:p>
        </w:tc>
        <w:tc>
          <w:tcPr>
            <w:tcW w:w="1230" w:type="dxa"/>
          </w:tcPr>
          <w:p w14:paraId="7A34F0F4" w14:textId="63A6CF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</w:t>
            </w:r>
            <w:r w:rsidRPr="00E41DAA">
              <w:rPr>
                <w:rFonts w:cstheme="minorHAnsi"/>
                <w:color w:val="000000"/>
              </w:rPr>
              <w:t xml:space="preserve"> (5.2)</w:t>
            </w:r>
          </w:p>
        </w:tc>
        <w:tc>
          <w:tcPr>
            <w:tcW w:w="1368" w:type="dxa"/>
          </w:tcPr>
          <w:p w14:paraId="5C0CCC15" w14:textId="520B112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102</w:t>
            </w:r>
            <w:r w:rsidRPr="00E41DAA">
              <w:rPr>
                <w:rFonts w:cstheme="minorHAnsi"/>
                <w:color w:val="000000"/>
              </w:rPr>
              <w:t xml:space="preserve"> (4.2)</w:t>
            </w:r>
          </w:p>
        </w:tc>
        <w:tc>
          <w:tcPr>
            <w:tcW w:w="1170" w:type="dxa"/>
          </w:tcPr>
          <w:p w14:paraId="71FE1CD0" w14:textId="4C109BA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45</w:t>
            </w:r>
            <w:r w:rsidRPr="00E41DAA">
              <w:rPr>
                <w:rFonts w:cstheme="minorHAnsi"/>
                <w:color w:val="000000"/>
              </w:rPr>
              <w:t xml:space="preserve"> (3.8)</w:t>
            </w:r>
          </w:p>
        </w:tc>
      </w:tr>
      <w:tr w:rsidR="0016175B" w:rsidRPr="00E41DAA" w14:paraId="2ACBB92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81B282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14DF2899" w14:textId="713AE5F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567" w:type="dxa"/>
          </w:tcPr>
          <w:p w14:paraId="03C4E27A" w14:textId="4814FDA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296" w:type="dxa"/>
          </w:tcPr>
          <w:p w14:paraId="5025284F" w14:textId="2E6F0F8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926" w:type="dxa"/>
          </w:tcPr>
          <w:p w14:paraId="3C88376A" w14:textId="4C54360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230" w:type="dxa"/>
          </w:tcPr>
          <w:p w14:paraId="595C9EDD" w14:textId="59C71CD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368" w:type="dxa"/>
          </w:tcPr>
          <w:p w14:paraId="51477341" w14:textId="56ED5C8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170" w:type="dxa"/>
          </w:tcPr>
          <w:p w14:paraId="3D1D5ED4" w14:textId="41A1FFA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16175B" w:rsidRPr="00E41DAA" w14:paraId="1337E17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48B6B67" w14:textId="214A7EDF" w:rsidR="0016175B" w:rsidRPr="00E41DAA" w:rsidRDefault="0098543D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First-degree f</w:t>
            </w:r>
            <w:r w:rsidR="0016175B" w:rsidRPr="00E41DAA">
              <w:rPr>
                <w:rFonts w:cstheme="minorHAnsi"/>
                <w:b w:val="0"/>
                <w:bCs w:val="0"/>
              </w:rPr>
              <w:t>amily history of birth defect</w:t>
            </w:r>
          </w:p>
        </w:tc>
        <w:tc>
          <w:tcPr>
            <w:tcW w:w="1631" w:type="dxa"/>
          </w:tcPr>
          <w:p w14:paraId="53A444E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7C888B8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FF34C3F" w14:textId="65BAD0F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13C0E4E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32CD198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0159885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62D151B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6D8A828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1D0B82A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631" w:type="dxa"/>
          </w:tcPr>
          <w:p w14:paraId="1F3616BA" w14:textId="4DF2C90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</w:t>
            </w:r>
            <w:r w:rsidRPr="00E41DAA">
              <w:rPr>
                <w:rFonts w:cstheme="minorHAnsi"/>
                <w:color w:val="000000"/>
              </w:rPr>
              <w:t xml:space="preserve"> (1.8)</w:t>
            </w:r>
          </w:p>
        </w:tc>
        <w:tc>
          <w:tcPr>
            <w:tcW w:w="1567" w:type="dxa"/>
          </w:tcPr>
          <w:p w14:paraId="0ACDBE1F" w14:textId="68548A3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1 (0.8)</w:t>
            </w:r>
          </w:p>
        </w:tc>
        <w:tc>
          <w:tcPr>
            <w:tcW w:w="1296" w:type="dxa"/>
          </w:tcPr>
          <w:p w14:paraId="79128D85" w14:textId="65587A7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</w:t>
            </w:r>
            <w:r w:rsidRPr="00E41DAA">
              <w:rPr>
                <w:rFonts w:cstheme="minorHAnsi"/>
                <w:color w:val="000000"/>
              </w:rPr>
              <w:t xml:space="preserve"> (4.3)</w:t>
            </w:r>
          </w:p>
        </w:tc>
        <w:tc>
          <w:tcPr>
            <w:tcW w:w="1926" w:type="dxa"/>
          </w:tcPr>
          <w:p w14:paraId="57CC311C" w14:textId="196E583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(5.1)</w:t>
            </w:r>
          </w:p>
        </w:tc>
        <w:tc>
          <w:tcPr>
            <w:tcW w:w="1230" w:type="dxa"/>
          </w:tcPr>
          <w:p w14:paraId="36BF972D" w14:textId="1E1B8B0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(1.3)</w:t>
            </w:r>
          </w:p>
        </w:tc>
        <w:tc>
          <w:tcPr>
            <w:tcW w:w="1368" w:type="dxa"/>
          </w:tcPr>
          <w:p w14:paraId="6F176D0A" w14:textId="1B569FF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150 (6.2)</w:t>
            </w:r>
          </w:p>
        </w:tc>
        <w:tc>
          <w:tcPr>
            <w:tcW w:w="1170" w:type="dxa"/>
          </w:tcPr>
          <w:p w14:paraId="70BF14B6" w14:textId="188290A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69 (5.9)</w:t>
            </w:r>
          </w:p>
        </w:tc>
      </w:tr>
      <w:tr w:rsidR="0016175B" w:rsidRPr="00E41DAA" w14:paraId="2B23B00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5BE4AF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631" w:type="dxa"/>
          </w:tcPr>
          <w:p w14:paraId="204F8C93" w14:textId="718CD39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382 (98.2)</w:t>
            </w:r>
          </w:p>
        </w:tc>
        <w:tc>
          <w:tcPr>
            <w:tcW w:w="1567" w:type="dxa"/>
          </w:tcPr>
          <w:p w14:paraId="23F7C59F" w14:textId="0E47854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124</w:t>
            </w:r>
            <w:r w:rsidRPr="00E41DAA">
              <w:rPr>
                <w:rFonts w:cstheme="minorHAnsi"/>
                <w:color w:val="000000"/>
              </w:rPr>
              <w:t xml:space="preserve"> (99.2)</w:t>
            </w:r>
          </w:p>
        </w:tc>
        <w:tc>
          <w:tcPr>
            <w:tcW w:w="1296" w:type="dxa"/>
          </w:tcPr>
          <w:p w14:paraId="26D0B3F4" w14:textId="18FF2EC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247 (95.7)</w:t>
            </w:r>
          </w:p>
        </w:tc>
        <w:tc>
          <w:tcPr>
            <w:tcW w:w="1926" w:type="dxa"/>
          </w:tcPr>
          <w:p w14:paraId="2F94553C" w14:textId="368C92D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111</w:t>
            </w:r>
            <w:r w:rsidRPr="00E41DAA">
              <w:rPr>
                <w:rFonts w:cstheme="minorHAnsi"/>
                <w:color w:val="000000"/>
              </w:rPr>
              <w:t xml:space="preserve"> (94.9)</w:t>
            </w:r>
          </w:p>
        </w:tc>
        <w:tc>
          <w:tcPr>
            <w:tcW w:w="1230" w:type="dxa"/>
          </w:tcPr>
          <w:p w14:paraId="753C84AA" w14:textId="73411D8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76</w:t>
            </w:r>
            <w:r w:rsidRPr="00E41DAA">
              <w:rPr>
                <w:rFonts w:cstheme="minorHAnsi"/>
                <w:color w:val="000000"/>
              </w:rPr>
              <w:t xml:space="preserve"> (98.7)</w:t>
            </w:r>
          </w:p>
        </w:tc>
        <w:tc>
          <w:tcPr>
            <w:tcW w:w="1368" w:type="dxa"/>
          </w:tcPr>
          <w:p w14:paraId="2DBA6E90" w14:textId="0E33FB7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</w:t>
            </w:r>
            <w:r w:rsidR="00AB41F1" w:rsidRPr="00E41DAA">
              <w:rPr>
                <w:rFonts w:cstheme="minorHAnsi"/>
              </w:rPr>
              <w:t>,</w:t>
            </w:r>
            <w:r w:rsidRPr="00E41DAA">
              <w:rPr>
                <w:rFonts w:cstheme="minorHAnsi"/>
              </w:rPr>
              <w:t>276</w:t>
            </w:r>
            <w:r w:rsidRPr="00E41DAA">
              <w:rPr>
                <w:rFonts w:cstheme="minorHAnsi"/>
                <w:color w:val="000000"/>
              </w:rPr>
              <w:t xml:space="preserve"> (93.8)</w:t>
            </w:r>
          </w:p>
        </w:tc>
        <w:tc>
          <w:tcPr>
            <w:tcW w:w="1170" w:type="dxa"/>
          </w:tcPr>
          <w:p w14:paraId="64304714" w14:textId="7B41F62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</w:t>
            </w:r>
            <w:r w:rsidR="00AB41F1" w:rsidRPr="00E41DAA">
              <w:rPr>
                <w:rFonts w:cstheme="minorHAnsi"/>
              </w:rPr>
              <w:t>,</w:t>
            </w:r>
            <w:r w:rsidRPr="00E41DAA">
              <w:rPr>
                <w:rFonts w:cstheme="minorHAnsi"/>
              </w:rPr>
              <w:t>102</w:t>
            </w:r>
            <w:r w:rsidRPr="00E41DAA">
              <w:rPr>
                <w:rFonts w:cstheme="minorHAnsi"/>
                <w:color w:val="000000"/>
              </w:rPr>
              <w:t xml:space="preserve"> (94.1)</w:t>
            </w:r>
          </w:p>
        </w:tc>
      </w:tr>
      <w:tr w:rsidR="0016175B" w:rsidRPr="00E41DAA" w14:paraId="1A48C05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3247CE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79D919AF" w14:textId="75DBE34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7" w:type="dxa"/>
          </w:tcPr>
          <w:p w14:paraId="0C22A283" w14:textId="68D09CB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96" w:type="dxa"/>
          </w:tcPr>
          <w:p w14:paraId="18BB585F" w14:textId="3793BE6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26" w:type="dxa"/>
          </w:tcPr>
          <w:p w14:paraId="6639E97C" w14:textId="61D1836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30" w:type="dxa"/>
          </w:tcPr>
          <w:p w14:paraId="7DD4C154" w14:textId="579628F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8" w:type="dxa"/>
          </w:tcPr>
          <w:p w14:paraId="6609AF98" w14:textId="3EF8107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70" w:type="dxa"/>
          </w:tcPr>
          <w:p w14:paraId="1CA252A2" w14:textId="6FBCCF2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64FF694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408430A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Maternal</w:t>
            </w:r>
          </w:p>
        </w:tc>
        <w:tc>
          <w:tcPr>
            <w:tcW w:w="1631" w:type="dxa"/>
          </w:tcPr>
          <w:p w14:paraId="7C00CA9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393D309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56A167F" w14:textId="2FD86C1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11EDCCC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3F11162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0D8BB7A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4411413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4C0AE75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5773053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Age at delivery (years)</w:t>
            </w:r>
          </w:p>
        </w:tc>
        <w:tc>
          <w:tcPr>
            <w:tcW w:w="1631" w:type="dxa"/>
          </w:tcPr>
          <w:p w14:paraId="38859DF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27540F5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90A074F" w14:textId="4A0D1F8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10C7683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731E94E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7744580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13F22890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758C879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958E17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&lt;20</w:t>
            </w:r>
          </w:p>
        </w:tc>
        <w:tc>
          <w:tcPr>
            <w:tcW w:w="1631" w:type="dxa"/>
          </w:tcPr>
          <w:p w14:paraId="41CDB625" w14:textId="43034F5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44</w:t>
            </w:r>
            <w:r w:rsidRPr="00E41DAA">
              <w:rPr>
                <w:rFonts w:cstheme="minorHAnsi"/>
                <w:color w:val="000000"/>
              </w:rPr>
              <w:t xml:space="preserve"> (11.3)</w:t>
            </w:r>
          </w:p>
        </w:tc>
        <w:tc>
          <w:tcPr>
            <w:tcW w:w="1567" w:type="dxa"/>
          </w:tcPr>
          <w:p w14:paraId="6925494C" w14:textId="261984A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</w:t>
            </w:r>
            <w:r w:rsidRPr="00E41DAA">
              <w:rPr>
                <w:rFonts w:cstheme="minorHAnsi"/>
                <w:color w:val="000000"/>
              </w:rPr>
              <w:t xml:space="preserve"> (10.4)</w:t>
            </w:r>
          </w:p>
        </w:tc>
        <w:tc>
          <w:tcPr>
            <w:tcW w:w="1296" w:type="dxa"/>
          </w:tcPr>
          <w:p w14:paraId="0BD17A38" w14:textId="4D6ADAB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17</w:t>
            </w:r>
            <w:r w:rsidRPr="00E41DAA">
              <w:rPr>
                <w:rFonts w:cstheme="minorHAnsi"/>
                <w:color w:val="000000"/>
              </w:rPr>
              <w:t xml:space="preserve"> (6.6)</w:t>
            </w:r>
          </w:p>
        </w:tc>
        <w:tc>
          <w:tcPr>
            <w:tcW w:w="1926" w:type="dxa"/>
          </w:tcPr>
          <w:p w14:paraId="7E4A6279" w14:textId="30812C3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</w:t>
            </w:r>
            <w:r w:rsidRPr="00E41DAA">
              <w:rPr>
                <w:rFonts w:cstheme="minorHAnsi"/>
                <w:color w:val="000000"/>
              </w:rPr>
              <w:t xml:space="preserve"> (6.0)</w:t>
            </w:r>
          </w:p>
        </w:tc>
        <w:tc>
          <w:tcPr>
            <w:tcW w:w="1230" w:type="dxa"/>
          </w:tcPr>
          <w:p w14:paraId="451B2379" w14:textId="74066F5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</w:t>
            </w:r>
            <w:r w:rsidRPr="00E41DAA">
              <w:rPr>
                <w:rFonts w:cstheme="minorHAnsi"/>
                <w:color w:val="000000"/>
              </w:rPr>
              <w:t xml:space="preserve"> (1.3)</w:t>
            </w:r>
          </w:p>
        </w:tc>
        <w:tc>
          <w:tcPr>
            <w:tcW w:w="1368" w:type="dxa"/>
          </w:tcPr>
          <w:p w14:paraId="3D2CA8D5" w14:textId="7C6EA21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237</w:t>
            </w:r>
            <w:r w:rsidRPr="00E41DAA">
              <w:rPr>
                <w:rFonts w:cstheme="minorHAnsi"/>
                <w:color w:val="000000"/>
              </w:rPr>
              <w:t xml:space="preserve"> (9.8)</w:t>
            </w:r>
          </w:p>
        </w:tc>
        <w:tc>
          <w:tcPr>
            <w:tcW w:w="1170" w:type="dxa"/>
          </w:tcPr>
          <w:p w14:paraId="7555BEFB" w14:textId="17153AE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87</w:t>
            </w:r>
            <w:r w:rsidRPr="00E41DAA">
              <w:rPr>
                <w:rFonts w:cstheme="minorHAnsi"/>
                <w:color w:val="000000"/>
              </w:rPr>
              <w:t xml:space="preserve"> (7.4)</w:t>
            </w:r>
          </w:p>
        </w:tc>
      </w:tr>
      <w:tr w:rsidR="0016175B" w:rsidRPr="00E41DAA" w14:paraId="13A0C27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B3A6E9E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20-24</w:t>
            </w:r>
          </w:p>
        </w:tc>
        <w:tc>
          <w:tcPr>
            <w:tcW w:w="1631" w:type="dxa"/>
          </w:tcPr>
          <w:p w14:paraId="7BB2773D" w14:textId="06A052C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92 (23.7)</w:t>
            </w:r>
          </w:p>
        </w:tc>
        <w:tc>
          <w:tcPr>
            <w:tcW w:w="1567" w:type="dxa"/>
          </w:tcPr>
          <w:p w14:paraId="1887430E" w14:textId="3C02E8E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(22.4)</w:t>
            </w:r>
          </w:p>
        </w:tc>
        <w:tc>
          <w:tcPr>
            <w:tcW w:w="1296" w:type="dxa"/>
          </w:tcPr>
          <w:p w14:paraId="0895692F" w14:textId="2A5EE5B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53 (20.5)</w:t>
            </w:r>
          </w:p>
        </w:tc>
        <w:tc>
          <w:tcPr>
            <w:tcW w:w="1926" w:type="dxa"/>
          </w:tcPr>
          <w:p w14:paraId="66F0D3AA" w14:textId="1A8B3ED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(28.2)</w:t>
            </w:r>
          </w:p>
        </w:tc>
        <w:tc>
          <w:tcPr>
            <w:tcW w:w="1230" w:type="dxa"/>
          </w:tcPr>
          <w:p w14:paraId="35D99EC3" w14:textId="7CDF607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(14.3)</w:t>
            </w:r>
          </w:p>
        </w:tc>
        <w:tc>
          <w:tcPr>
            <w:tcW w:w="1368" w:type="dxa"/>
          </w:tcPr>
          <w:p w14:paraId="78AC6A5D" w14:textId="54F74E5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580 (23.9)</w:t>
            </w:r>
          </w:p>
        </w:tc>
        <w:tc>
          <w:tcPr>
            <w:tcW w:w="1170" w:type="dxa"/>
          </w:tcPr>
          <w:p w14:paraId="09797596" w14:textId="671A59C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239 (20.4)</w:t>
            </w:r>
          </w:p>
        </w:tc>
      </w:tr>
      <w:tr w:rsidR="0016175B" w:rsidRPr="00E41DAA" w14:paraId="70885A8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950902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25-29</w:t>
            </w:r>
          </w:p>
        </w:tc>
        <w:tc>
          <w:tcPr>
            <w:tcW w:w="1631" w:type="dxa"/>
          </w:tcPr>
          <w:p w14:paraId="42B6912A" w14:textId="687DC4D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104 (26.7)</w:t>
            </w:r>
          </w:p>
        </w:tc>
        <w:tc>
          <w:tcPr>
            <w:tcW w:w="1567" w:type="dxa"/>
          </w:tcPr>
          <w:p w14:paraId="3F6386BE" w14:textId="56AD2DB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(29.6)</w:t>
            </w:r>
          </w:p>
        </w:tc>
        <w:tc>
          <w:tcPr>
            <w:tcW w:w="1296" w:type="dxa"/>
          </w:tcPr>
          <w:p w14:paraId="70EBDB29" w14:textId="1288C50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85 (32.9)</w:t>
            </w:r>
          </w:p>
        </w:tc>
        <w:tc>
          <w:tcPr>
            <w:tcW w:w="1926" w:type="dxa"/>
          </w:tcPr>
          <w:p w14:paraId="2343AB1C" w14:textId="09816FC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 (29.9)</w:t>
            </w:r>
          </w:p>
        </w:tc>
        <w:tc>
          <w:tcPr>
            <w:tcW w:w="1230" w:type="dxa"/>
          </w:tcPr>
          <w:p w14:paraId="2C9BA67F" w14:textId="328477B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(22.1)</w:t>
            </w:r>
          </w:p>
        </w:tc>
        <w:tc>
          <w:tcPr>
            <w:tcW w:w="1368" w:type="dxa"/>
          </w:tcPr>
          <w:p w14:paraId="6A4F19CB" w14:textId="0485155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696 (28.7)</w:t>
            </w:r>
          </w:p>
        </w:tc>
        <w:tc>
          <w:tcPr>
            <w:tcW w:w="1170" w:type="dxa"/>
          </w:tcPr>
          <w:p w14:paraId="779D81C5" w14:textId="5E88EAA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324 (27.7)</w:t>
            </w:r>
          </w:p>
        </w:tc>
      </w:tr>
      <w:tr w:rsidR="0016175B" w:rsidRPr="00E41DAA" w14:paraId="458D3D4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A05BF8A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30-34</w:t>
            </w:r>
          </w:p>
        </w:tc>
        <w:tc>
          <w:tcPr>
            <w:tcW w:w="1631" w:type="dxa"/>
          </w:tcPr>
          <w:p w14:paraId="0991EA87" w14:textId="505378F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90 (23.1)</w:t>
            </w:r>
          </w:p>
        </w:tc>
        <w:tc>
          <w:tcPr>
            <w:tcW w:w="1567" w:type="dxa"/>
          </w:tcPr>
          <w:p w14:paraId="51A0504A" w14:textId="4CBFE33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(24.0)</w:t>
            </w:r>
          </w:p>
        </w:tc>
        <w:tc>
          <w:tcPr>
            <w:tcW w:w="1296" w:type="dxa"/>
          </w:tcPr>
          <w:p w14:paraId="3DDEE4E8" w14:textId="23A9AE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63 (24.4)</w:t>
            </w:r>
          </w:p>
        </w:tc>
        <w:tc>
          <w:tcPr>
            <w:tcW w:w="1926" w:type="dxa"/>
          </w:tcPr>
          <w:p w14:paraId="2B006409" w14:textId="7111947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(21.4)</w:t>
            </w:r>
          </w:p>
        </w:tc>
        <w:tc>
          <w:tcPr>
            <w:tcW w:w="1230" w:type="dxa"/>
          </w:tcPr>
          <w:p w14:paraId="31DA46C5" w14:textId="5CAB712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(39.0)</w:t>
            </w:r>
          </w:p>
        </w:tc>
        <w:tc>
          <w:tcPr>
            <w:tcW w:w="1368" w:type="dxa"/>
          </w:tcPr>
          <w:p w14:paraId="1DD9C817" w14:textId="36FFC64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568 (23.4)</w:t>
            </w:r>
          </w:p>
        </w:tc>
        <w:tc>
          <w:tcPr>
            <w:tcW w:w="1170" w:type="dxa"/>
          </w:tcPr>
          <w:p w14:paraId="46DDC9A3" w14:textId="2E898D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308 (26.3)</w:t>
            </w:r>
          </w:p>
        </w:tc>
      </w:tr>
      <w:tr w:rsidR="0016175B" w:rsidRPr="00E41DAA" w14:paraId="45D92EF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675403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35-39</w:t>
            </w:r>
          </w:p>
        </w:tc>
        <w:tc>
          <w:tcPr>
            <w:tcW w:w="1631" w:type="dxa"/>
          </w:tcPr>
          <w:p w14:paraId="6B2E1D67" w14:textId="576D92C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 (13.9)</w:t>
            </w:r>
          </w:p>
        </w:tc>
        <w:tc>
          <w:tcPr>
            <w:tcW w:w="1567" w:type="dxa"/>
          </w:tcPr>
          <w:p w14:paraId="2183953A" w14:textId="787C294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(10.4)</w:t>
            </w:r>
          </w:p>
        </w:tc>
        <w:tc>
          <w:tcPr>
            <w:tcW w:w="1296" w:type="dxa"/>
          </w:tcPr>
          <w:p w14:paraId="632AEFED" w14:textId="1E14D03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(12.4)</w:t>
            </w:r>
          </w:p>
        </w:tc>
        <w:tc>
          <w:tcPr>
            <w:tcW w:w="1926" w:type="dxa"/>
          </w:tcPr>
          <w:p w14:paraId="01434C84" w14:textId="49F8601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(11.1)</w:t>
            </w:r>
          </w:p>
        </w:tc>
        <w:tc>
          <w:tcPr>
            <w:tcW w:w="1230" w:type="dxa"/>
          </w:tcPr>
          <w:p w14:paraId="26FF6114" w14:textId="706C92E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(20.8)</w:t>
            </w:r>
          </w:p>
        </w:tc>
        <w:tc>
          <w:tcPr>
            <w:tcW w:w="1368" w:type="dxa"/>
          </w:tcPr>
          <w:p w14:paraId="2E3C0669" w14:textId="7CAFCB4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288 (11.9)</w:t>
            </w:r>
          </w:p>
        </w:tc>
        <w:tc>
          <w:tcPr>
            <w:tcW w:w="1170" w:type="dxa"/>
          </w:tcPr>
          <w:p w14:paraId="4FCEA693" w14:textId="4922B7F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172 (14.7)</w:t>
            </w:r>
          </w:p>
        </w:tc>
      </w:tr>
      <w:tr w:rsidR="0016175B" w:rsidRPr="00E41DAA" w14:paraId="487DFD3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7EC1F9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≥40</w:t>
            </w:r>
          </w:p>
        </w:tc>
        <w:tc>
          <w:tcPr>
            <w:tcW w:w="1631" w:type="dxa"/>
          </w:tcPr>
          <w:p w14:paraId="788587FF" w14:textId="5DD3B41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(1.3)</w:t>
            </w:r>
          </w:p>
        </w:tc>
        <w:tc>
          <w:tcPr>
            <w:tcW w:w="1567" w:type="dxa"/>
          </w:tcPr>
          <w:p w14:paraId="4268B6FE" w14:textId="4E48EF3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(3.2)</w:t>
            </w:r>
          </w:p>
        </w:tc>
        <w:tc>
          <w:tcPr>
            <w:tcW w:w="1296" w:type="dxa"/>
          </w:tcPr>
          <w:p w14:paraId="35BF4A28" w14:textId="4C2D5EF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(3.1)</w:t>
            </w:r>
          </w:p>
        </w:tc>
        <w:tc>
          <w:tcPr>
            <w:tcW w:w="1926" w:type="dxa"/>
          </w:tcPr>
          <w:p w14:paraId="068CB893" w14:textId="375B0D4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(3.4)</w:t>
            </w:r>
          </w:p>
        </w:tc>
        <w:tc>
          <w:tcPr>
            <w:tcW w:w="1230" w:type="dxa"/>
          </w:tcPr>
          <w:p w14:paraId="71321716" w14:textId="4EF16E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(2.6)</w:t>
            </w:r>
          </w:p>
        </w:tc>
        <w:tc>
          <w:tcPr>
            <w:tcW w:w="1368" w:type="dxa"/>
          </w:tcPr>
          <w:p w14:paraId="29AC9297" w14:textId="79CB8DC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 (2.3)</w:t>
            </w:r>
          </w:p>
        </w:tc>
        <w:tc>
          <w:tcPr>
            <w:tcW w:w="1170" w:type="dxa"/>
          </w:tcPr>
          <w:p w14:paraId="5C807E66" w14:textId="5D7AA9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41 (3.5)</w:t>
            </w:r>
          </w:p>
        </w:tc>
      </w:tr>
      <w:tr w:rsidR="0016175B" w:rsidRPr="00E41DAA" w14:paraId="26CC949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46767D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2E06920C" w14:textId="4D68105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7" w:type="dxa"/>
          </w:tcPr>
          <w:p w14:paraId="47BE93C2" w14:textId="5F0D3FF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96" w:type="dxa"/>
          </w:tcPr>
          <w:p w14:paraId="4D1D9706" w14:textId="32C1FDE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26" w:type="dxa"/>
          </w:tcPr>
          <w:p w14:paraId="033791A8" w14:textId="54FD9C0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30" w:type="dxa"/>
          </w:tcPr>
          <w:p w14:paraId="53494078" w14:textId="3B9280E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8" w:type="dxa"/>
          </w:tcPr>
          <w:p w14:paraId="3C3B1859" w14:textId="7EF49EA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70" w:type="dxa"/>
          </w:tcPr>
          <w:p w14:paraId="4221D3F1" w14:textId="4257F6C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1B21902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16CA4F2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Education at delivery (years)</w:t>
            </w:r>
          </w:p>
        </w:tc>
        <w:tc>
          <w:tcPr>
            <w:tcW w:w="1631" w:type="dxa"/>
          </w:tcPr>
          <w:p w14:paraId="10008DB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681C49B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04968FF" w14:textId="6884B5E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1B4DA50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34D57A2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7CBC71D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646894C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17FE58E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1A428E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0-8</w:t>
            </w:r>
          </w:p>
        </w:tc>
        <w:tc>
          <w:tcPr>
            <w:tcW w:w="1631" w:type="dxa"/>
          </w:tcPr>
          <w:p w14:paraId="41C1B547" w14:textId="3572A73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(9.4)</w:t>
            </w:r>
          </w:p>
        </w:tc>
        <w:tc>
          <w:tcPr>
            <w:tcW w:w="1567" w:type="dxa"/>
          </w:tcPr>
          <w:p w14:paraId="2570A0FA" w14:textId="1A5C72D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(4.0)</w:t>
            </w:r>
          </w:p>
        </w:tc>
        <w:tc>
          <w:tcPr>
            <w:tcW w:w="1296" w:type="dxa"/>
          </w:tcPr>
          <w:p w14:paraId="3F5447C6" w14:textId="09A34E7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(5.1)</w:t>
            </w:r>
          </w:p>
        </w:tc>
        <w:tc>
          <w:tcPr>
            <w:tcW w:w="1926" w:type="dxa"/>
          </w:tcPr>
          <w:p w14:paraId="1F524EBF" w14:textId="1134172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(0.9)</w:t>
            </w:r>
          </w:p>
        </w:tc>
        <w:tc>
          <w:tcPr>
            <w:tcW w:w="1230" w:type="dxa"/>
          </w:tcPr>
          <w:p w14:paraId="2DA53D81" w14:textId="4D6B681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  <w:tc>
          <w:tcPr>
            <w:tcW w:w="1368" w:type="dxa"/>
          </w:tcPr>
          <w:p w14:paraId="373541F9" w14:textId="76E9335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83 (3.4)</w:t>
            </w:r>
          </w:p>
        </w:tc>
        <w:tc>
          <w:tcPr>
            <w:tcW w:w="1170" w:type="dxa"/>
          </w:tcPr>
          <w:p w14:paraId="1130CB92" w14:textId="46AC47E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45 (3.9)</w:t>
            </w:r>
          </w:p>
        </w:tc>
      </w:tr>
      <w:tr w:rsidR="0016175B" w:rsidRPr="00E41DAA" w14:paraId="12948FD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3A5B75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9-11</w:t>
            </w:r>
          </w:p>
        </w:tc>
        <w:tc>
          <w:tcPr>
            <w:tcW w:w="1631" w:type="dxa"/>
          </w:tcPr>
          <w:p w14:paraId="57765BA4" w14:textId="7148040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 (14.8)</w:t>
            </w:r>
          </w:p>
        </w:tc>
        <w:tc>
          <w:tcPr>
            <w:tcW w:w="1567" w:type="dxa"/>
          </w:tcPr>
          <w:p w14:paraId="5D8AAFB5" w14:textId="67ADDF0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(12.9)</w:t>
            </w:r>
          </w:p>
        </w:tc>
        <w:tc>
          <w:tcPr>
            <w:tcW w:w="1296" w:type="dxa"/>
          </w:tcPr>
          <w:p w14:paraId="72A68BC6" w14:textId="27057DB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(8.6)</w:t>
            </w:r>
          </w:p>
        </w:tc>
        <w:tc>
          <w:tcPr>
            <w:tcW w:w="1926" w:type="dxa"/>
          </w:tcPr>
          <w:p w14:paraId="7A4D2C07" w14:textId="439F393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(14.7)</w:t>
            </w:r>
          </w:p>
        </w:tc>
        <w:tc>
          <w:tcPr>
            <w:tcW w:w="1230" w:type="dxa"/>
          </w:tcPr>
          <w:p w14:paraId="58F15B34" w14:textId="3F94E3F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(5.3)</w:t>
            </w:r>
          </w:p>
        </w:tc>
        <w:tc>
          <w:tcPr>
            <w:tcW w:w="1368" w:type="dxa"/>
          </w:tcPr>
          <w:p w14:paraId="3E44AF89" w14:textId="4D4D418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320 (13.3)</w:t>
            </w:r>
          </w:p>
        </w:tc>
        <w:tc>
          <w:tcPr>
            <w:tcW w:w="1170" w:type="dxa"/>
          </w:tcPr>
          <w:p w14:paraId="6C0EE5D8" w14:textId="607973B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103 (8.8)</w:t>
            </w:r>
          </w:p>
        </w:tc>
      </w:tr>
      <w:tr w:rsidR="0016175B" w:rsidRPr="00E41DAA" w14:paraId="0F6F1A6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85E4AF8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12</w:t>
            </w:r>
          </w:p>
        </w:tc>
        <w:tc>
          <w:tcPr>
            <w:tcW w:w="1631" w:type="dxa"/>
          </w:tcPr>
          <w:p w14:paraId="046F0A94" w14:textId="385AE69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93 (24.2)</w:t>
            </w:r>
          </w:p>
        </w:tc>
        <w:tc>
          <w:tcPr>
            <w:tcW w:w="1567" w:type="dxa"/>
          </w:tcPr>
          <w:p w14:paraId="4E61ED21" w14:textId="1452936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(30.6)</w:t>
            </w:r>
          </w:p>
        </w:tc>
        <w:tc>
          <w:tcPr>
            <w:tcW w:w="1296" w:type="dxa"/>
          </w:tcPr>
          <w:p w14:paraId="32F57442" w14:textId="439D02B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55 (21.4)</w:t>
            </w:r>
          </w:p>
        </w:tc>
        <w:tc>
          <w:tcPr>
            <w:tcW w:w="1926" w:type="dxa"/>
          </w:tcPr>
          <w:p w14:paraId="0D79CD10" w14:textId="6B7132A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(14.7)</w:t>
            </w:r>
          </w:p>
        </w:tc>
        <w:tc>
          <w:tcPr>
            <w:tcW w:w="1230" w:type="dxa"/>
          </w:tcPr>
          <w:p w14:paraId="23FC9343" w14:textId="5CB3051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(22.4)</w:t>
            </w:r>
          </w:p>
        </w:tc>
        <w:tc>
          <w:tcPr>
            <w:tcW w:w="1368" w:type="dxa"/>
          </w:tcPr>
          <w:p w14:paraId="2BAA2484" w14:textId="0005E61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657 (27.3)</w:t>
            </w:r>
          </w:p>
        </w:tc>
        <w:tc>
          <w:tcPr>
            <w:tcW w:w="1170" w:type="dxa"/>
          </w:tcPr>
          <w:p w14:paraId="3947B81E" w14:textId="04EFF5C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296 (25.4)</w:t>
            </w:r>
          </w:p>
        </w:tc>
      </w:tr>
      <w:tr w:rsidR="0016175B" w:rsidRPr="00E41DAA" w14:paraId="395C534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454FADF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13-15</w:t>
            </w:r>
          </w:p>
        </w:tc>
        <w:tc>
          <w:tcPr>
            <w:tcW w:w="1631" w:type="dxa"/>
          </w:tcPr>
          <w:p w14:paraId="3B2916DA" w14:textId="2B67EA3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94 (24.5)</w:t>
            </w:r>
          </w:p>
        </w:tc>
        <w:tc>
          <w:tcPr>
            <w:tcW w:w="1567" w:type="dxa"/>
          </w:tcPr>
          <w:p w14:paraId="41C086BC" w14:textId="3EED60D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34 (27.4)</w:t>
            </w:r>
          </w:p>
        </w:tc>
        <w:tc>
          <w:tcPr>
            <w:tcW w:w="1296" w:type="dxa"/>
          </w:tcPr>
          <w:p w14:paraId="325E7ADE" w14:textId="0D675E5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74 (28.8)</w:t>
            </w:r>
          </w:p>
        </w:tc>
        <w:tc>
          <w:tcPr>
            <w:tcW w:w="1926" w:type="dxa"/>
          </w:tcPr>
          <w:p w14:paraId="6D9C7009" w14:textId="0EE408A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45 (38.8)</w:t>
            </w:r>
          </w:p>
        </w:tc>
        <w:tc>
          <w:tcPr>
            <w:tcW w:w="1230" w:type="dxa"/>
          </w:tcPr>
          <w:p w14:paraId="2D51ACAD" w14:textId="3B15D2F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(23.7)</w:t>
            </w:r>
          </w:p>
        </w:tc>
        <w:tc>
          <w:tcPr>
            <w:tcW w:w="1368" w:type="dxa"/>
          </w:tcPr>
          <w:p w14:paraId="315A34D3" w14:textId="527A367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651 (27.0)</w:t>
            </w:r>
          </w:p>
        </w:tc>
        <w:tc>
          <w:tcPr>
            <w:tcW w:w="1170" w:type="dxa"/>
          </w:tcPr>
          <w:p w14:paraId="6CA96388" w14:textId="16A810A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355 (30.4)</w:t>
            </w:r>
          </w:p>
        </w:tc>
      </w:tr>
      <w:tr w:rsidR="0016175B" w:rsidRPr="00E41DAA" w14:paraId="1290831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5F4138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≥16</w:t>
            </w:r>
          </w:p>
        </w:tc>
        <w:tc>
          <w:tcPr>
            <w:tcW w:w="1631" w:type="dxa"/>
          </w:tcPr>
          <w:p w14:paraId="1F9DED20" w14:textId="320BC48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104 (27.1)</w:t>
            </w:r>
          </w:p>
        </w:tc>
        <w:tc>
          <w:tcPr>
            <w:tcW w:w="1567" w:type="dxa"/>
          </w:tcPr>
          <w:p w14:paraId="4DAC6C1C" w14:textId="33A8AEB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(25.0)</w:t>
            </w:r>
          </w:p>
        </w:tc>
        <w:tc>
          <w:tcPr>
            <w:tcW w:w="1296" w:type="dxa"/>
          </w:tcPr>
          <w:p w14:paraId="089E9841" w14:textId="586F3E2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93 (36.2)</w:t>
            </w:r>
          </w:p>
        </w:tc>
        <w:tc>
          <w:tcPr>
            <w:tcW w:w="1926" w:type="dxa"/>
          </w:tcPr>
          <w:p w14:paraId="4743AEDC" w14:textId="7F7061A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(31.0)</w:t>
            </w:r>
          </w:p>
        </w:tc>
        <w:tc>
          <w:tcPr>
            <w:tcW w:w="1230" w:type="dxa"/>
          </w:tcPr>
          <w:p w14:paraId="04212484" w14:textId="5E075E0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(48.7)</w:t>
            </w:r>
          </w:p>
        </w:tc>
        <w:tc>
          <w:tcPr>
            <w:tcW w:w="1368" w:type="dxa"/>
          </w:tcPr>
          <w:p w14:paraId="0682A0AB" w14:textId="0191F28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700 (29.0)</w:t>
            </w:r>
          </w:p>
        </w:tc>
        <w:tc>
          <w:tcPr>
            <w:tcW w:w="1170" w:type="dxa"/>
          </w:tcPr>
          <w:p w14:paraId="5C5A62E3" w14:textId="032A37F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367 (31.5)</w:t>
            </w:r>
          </w:p>
        </w:tc>
      </w:tr>
      <w:tr w:rsidR="0016175B" w:rsidRPr="00E41DAA" w14:paraId="63DAD11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D02076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61E2285F" w14:textId="26103E5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</w:p>
        </w:tc>
        <w:tc>
          <w:tcPr>
            <w:tcW w:w="1567" w:type="dxa"/>
          </w:tcPr>
          <w:p w14:paraId="54CA2543" w14:textId="6944369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96" w:type="dxa"/>
          </w:tcPr>
          <w:p w14:paraId="3C33A253" w14:textId="630BEFE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26" w:type="dxa"/>
          </w:tcPr>
          <w:p w14:paraId="23E70D84" w14:textId="13BC46D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30" w:type="dxa"/>
          </w:tcPr>
          <w:p w14:paraId="41E03E1B" w14:textId="69A0CC6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368" w:type="dxa"/>
          </w:tcPr>
          <w:p w14:paraId="52BB62CE" w14:textId="30017DF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70" w:type="dxa"/>
          </w:tcPr>
          <w:p w14:paraId="79CA603C" w14:textId="3338CA6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</w:p>
        </w:tc>
      </w:tr>
      <w:tr w:rsidR="0016175B" w:rsidRPr="00E41DAA" w14:paraId="6E7C3EB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C950DFD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Race/ethnicity</w:t>
            </w:r>
          </w:p>
        </w:tc>
        <w:tc>
          <w:tcPr>
            <w:tcW w:w="1631" w:type="dxa"/>
          </w:tcPr>
          <w:p w14:paraId="5D46958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41E0276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7E4189D" w14:textId="01504F6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04912970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2D07DE96" w14:textId="2302194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21F2F4C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00A5AA20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7D04055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F7E584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White</w:t>
            </w:r>
          </w:p>
        </w:tc>
        <w:tc>
          <w:tcPr>
            <w:tcW w:w="1631" w:type="dxa"/>
          </w:tcPr>
          <w:p w14:paraId="1D0CAB54" w14:textId="6F96D40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139 (35.7)</w:t>
            </w:r>
          </w:p>
        </w:tc>
        <w:tc>
          <w:tcPr>
            <w:tcW w:w="1567" w:type="dxa"/>
          </w:tcPr>
          <w:p w14:paraId="0EC1FC5C" w14:textId="78EF25F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67 (54.0)</w:t>
            </w:r>
          </w:p>
        </w:tc>
        <w:tc>
          <w:tcPr>
            <w:tcW w:w="1296" w:type="dxa"/>
          </w:tcPr>
          <w:p w14:paraId="0A1576B5" w14:textId="5F3D044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170 (65.9)</w:t>
            </w:r>
          </w:p>
        </w:tc>
        <w:tc>
          <w:tcPr>
            <w:tcW w:w="1926" w:type="dxa"/>
          </w:tcPr>
          <w:p w14:paraId="7477B247" w14:textId="099740B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69 (59.0)</w:t>
            </w:r>
          </w:p>
        </w:tc>
        <w:tc>
          <w:tcPr>
            <w:tcW w:w="1230" w:type="dxa"/>
          </w:tcPr>
          <w:p w14:paraId="0F860DAC" w14:textId="4B34DD5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63</w:t>
            </w:r>
            <w:r w:rsidRPr="00E41DAA">
              <w:rPr>
                <w:rFonts w:cstheme="minorHAnsi"/>
                <w:color w:val="000000"/>
              </w:rPr>
              <w:t xml:space="preserve"> (82.9)</w:t>
            </w:r>
          </w:p>
        </w:tc>
        <w:tc>
          <w:tcPr>
            <w:tcW w:w="1368" w:type="dxa"/>
          </w:tcPr>
          <w:p w14:paraId="24C72C98" w14:textId="2C8D9A7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AB41F1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580 (65.1)</w:t>
            </w:r>
          </w:p>
        </w:tc>
        <w:tc>
          <w:tcPr>
            <w:tcW w:w="1170" w:type="dxa"/>
          </w:tcPr>
          <w:p w14:paraId="08068409" w14:textId="12AF775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792 (67.6)</w:t>
            </w:r>
          </w:p>
        </w:tc>
      </w:tr>
      <w:tr w:rsidR="0016175B" w:rsidRPr="00E41DAA" w14:paraId="014AC62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E4CC92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Black</w:t>
            </w:r>
          </w:p>
        </w:tc>
        <w:tc>
          <w:tcPr>
            <w:tcW w:w="1631" w:type="dxa"/>
          </w:tcPr>
          <w:p w14:paraId="02CE6140" w14:textId="5C5C902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(2.8)</w:t>
            </w:r>
          </w:p>
        </w:tc>
        <w:tc>
          <w:tcPr>
            <w:tcW w:w="1567" w:type="dxa"/>
          </w:tcPr>
          <w:p w14:paraId="33A83031" w14:textId="098FFF7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(15.3)</w:t>
            </w:r>
          </w:p>
        </w:tc>
        <w:tc>
          <w:tcPr>
            <w:tcW w:w="1296" w:type="dxa"/>
          </w:tcPr>
          <w:p w14:paraId="42757392" w14:textId="315A714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(11.6)</w:t>
            </w:r>
          </w:p>
        </w:tc>
        <w:tc>
          <w:tcPr>
            <w:tcW w:w="1926" w:type="dxa"/>
          </w:tcPr>
          <w:p w14:paraId="2EDF7F09" w14:textId="10FCDE8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 (17.9)</w:t>
            </w:r>
          </w:p>
        </w:tc>
        <w:tc>
          <w:tcPr>
            <w:tcW w:w="1230" w:type="dxa"/>
          </w:tcPr>
          <w:p w14:paraId="171263FD" w14:textId="28262CE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(6.6)</w:t>
            </w:r>
          </w:p>
        </w:tc>
        <w:tc>
          <w:tcPr>
            <w:tcW w:w="1368" w:type="dxa"/>
          </w:tcPr>
          <w:p w14:paraId="3792A1B9" w14:textId="0818878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130 (5.4)</w:t>
            </w:r>
          </w:p>
        </w:tc>
        <w:tc>
          <w:tcPr>
            <w:tcW w:w="1170" w:type="dxa"/>
          </w:tcPr>
          <w:p w14:paraId="0F53149F" w14:textId="2E20841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81 (6.9)</w:t>
            </w:r>
          </w:p>
        </w:tc>
      </w:tr>
      <w:tr w:rsidR="0016175B" w:rsidRPr="00E41DAA" w14:paraId="4245E8B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CA03DA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Hispanic</w:t>
            </w:r>
          </w:p>
        </w:tc>
        <w:tc>
          <w:tcPr>
            <w:tcW w:w="1631" w:type="dxa"/>
          </w:tcPr>
          <w:p w14:paraId="1A690835" w14:textId="7429CB0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203 (52.2)</w:t>
            </w:r>
          </w:p>
        </w:tc>
        <w:tc>
          <w:tcPr>
            <w:tcW w:w="1567" w:type="dxa"/>
          </w:tcPr>
          <w:p w14:paraId="7BFC99B6" w14:textId="7447915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(23.4)</w:t>
            </w:r>
          </w:p>
        </w:tc>
        <w:tc>
          <w:tcPr>
            <w:tcW w:w="1296" w:type="dxa"/>
          </w:tcPr>
          <w:p w14:paraId="4A6C9981" w14:textId="44BC4E3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42 (16.3)</w:t>
            </w:r>
          </w:p>
        </w:tc>
        <w:tc>
          <w:tcPr>
            <w:tcW w:w="1926" w:type="dxa"/>
          </w:tcPr>
          <w:p w14:paraId="4349CD8E" w14:textId="31C82BC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(17.1)</w:t>
            </w:r>
          </w:p>
        </w:tc>
        <w:tc>
          <w:tcPr>
            <w:tcW w:w="1230" w:type="dxa"/>
          </w:tcPr>
          <w:p w14:paraId="4CB3EDC2" w14:textId="597A56D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(9.2)</w:t>
            </w:r>
          </w:p>
        </w:tc>
        <w:tc>
          <w:tcPr>
            <w:tcW w:w="1368" w:type="dxa"/>
          </w:tcPr>
          <w:p w14:paraId="2DB515BA" w14:textId="3D67655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540 (22.3)</w:t>
            </w:r>
          </w:p>
        </w:tc>
        <w:tc>
          <w:tcPr>
            <w:tcW w:w="1170" w:type="dxa"/>
          </w:tcPr>
          <w:p w14:paraId="170F553E" w14:textId="0288D7B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214 (18.3)</w:t>
            </w:r>
          </w:p>
        </w:tc>
      </w:tr>
      <w:tr w:rsidR="0016175B" w:rsidRPr="00E41DAA" w14:paraId="11420D8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EFE83D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Other</w:t>
            </w:r>
          </w:p>
        </w:tc>
        <w:tc>
          <w:tcPr>
            <w:tcW w:w="1631" w:type="dxa"/>
          </w:tcPr>
          <w:p w14:paraId="551569A9" w14:textId="0AC5322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(9.3)</w:t>
            </w:r>
          </w:p>
        </w:tc>
        <w:tc>
          <w:tcPr>
            <w:tcW w:w="1567" w:type="dxa"/>
          </w:tcPr>
          <w:p w14:paraId="6FD23142" w14:textId="78A01AD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(7.3)</w:t>
            </w:r>
          </w:p>
        </w:tc>
        <w:tc>
          <w:tcPr>
            <w:tcW w:w="1296" w:type="dxa"/>
          </w:tcPr>
          <w:p w14:paraId="318350F6" w14:textId="63F123E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(6.2)</w:t>
            </w:r>
          </w:p>
        </w:tc>
        <w:tc>
          <w:tcPr>
            <w:tcW w:w="1926" w:type="dxa"/>
          </w:tcPr>
          <w:p w14:paraId="15C5BBAC" w14:textId="7356C1F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(6.0)</w:t>
            </w:r>
          </w:p>
        </w:tc>
        <w:tc>
          <w:tcPr>
            <w:tcW w:w="1230" w:type="dxa"/>
          </w:tcPr>
          <w:p w14:paraId="455F6353" w14:textId="5A13C0A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(1.3)</w:t>
            </w:r>
          </w:p>
        </w:tc>
        <w:tc>
          <w:tcPr>
            <w:tcW w:w="1368" w:type="dxa"/>
          </w:tcPr>
          <w:p w14:paraId="77724868" w14:textId="3344D94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176 (7.3)</w:t>
            </w:r>
          </w:p>
        </w:tc>
        <w:tc>
          <w:tcPr>
            <w:tcW w:w="1170" w:type="dxa"/>
          </w:tcPr>
          <w:p w14:paraId="7650B524" w14:textId="6CCDC68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84 (7.2)</w:t>
            </w:r>
          </w:p>
        </w:tc>
      </w:tr>
      <w:tr w:rsidR="0016175B" w:rsidRPr="00E41DAA" w14:paraId="231C5F8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E0ED49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09FE235C" w14:textId="52CEC6B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7" w:type="dxa"/>
          </w:tcPr>
          <w:p w14:paraId="600AB3B2" w14:textId="3132685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96" w:type="dxa"/>
          </w:tcPr>
          <w:p w14:paraId="759F41FB" w14:textId="1C5E694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26" w:type="dxa"/>
          </w:tcPr>
          <w:p w14:paraId="79B337E9" w14:textId="121131A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30" w:type="dxa"/>
          </w:tcPr>
          <w:p w14:paraId="7D779506" w14:textId="2AB1BB5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368" w:type="dxa"/>
          </w:tcPr>
          <w:p w14:paraId="6F9D1491" w14:textId="1076DAD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70" w:type="dxa"/>
          </w:tcPr>
          <w:p w14:paraId="782AF595" w14:textId="722FDF8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6226FDA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2895E0A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Body Mass Index (kg/m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>2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631" w:type="dxa"/>
          </w:tcPr>
          <w:p w14:paraId="3AE96E9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366B2BC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84553BB" w14:textId="5B12F94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06A9E67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5B81C57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1C81061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1CD2E850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1B2090C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CDD0F0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&lt;18.5</w:t>
            </w:r>
          </w:p>
        </w:tc>
        <w:tc>
          <w:tcPr>
            <w:tcW w:w="1631" w:type="dxa"/>
          </w:tcPr>
          <w:p w14:paraId="1795B3CB" w14:textId="07F6CA3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(4.4)</w:t>
            </w:r>
          </w:p>
        </w:tc>
        <w:tc>
          <w:tcPr>
            <w:tcW w:w="1567" w:type="dxa"/>
          </w:tcPr>
          <w:p w14:paraId="65591839" w14:textId="75DADC4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(5.6)</w:t>
            </w:r>
          </w:p>
        </w:tc>
        <w:tc>
          <w:tcPr>
            <w:tcW w:w="1296" w:type="dxa"/>
          </w:tcPr>
          <w:p w14:paraId="651F3415" w14:textId="55A0C3D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(3.5)</w:t>
            </w:r>
          </w:p>
        </w:tc>
        <w:tc>
          <w:tcPr>
            <w:tcW w:w="1926" w:type="dxa"/>
          </w:tcPr>
          <w:p w14:paraId="791DF273" w14:textId="20A161E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(1.7)</w:t>
            </w:r>
          </w:p>
        </w:tc>
        <w:tc>
          <w:tcPr>
            <w:tcW w:w="1230" w:type="dxa"/>
          </w:tcPr>
          <w:p w14:paraId="34C67860" w14:textId="7E3C1EC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(5.2)</w:t>
            </w:r>
          </w:p>
        </w:tc>
        <w:tc>
          <w:tcPr>
            <w:tcW w:w="1368" w:type="dxa"/>
          </w:tcPr>
          <w:p w14:paraId="3D04D53D" w14:textId="1E10EB6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150 (6.2)</w:t>
            </w:r>
          </w:p>
        </w:tc>
        <w:tc>
          <w:tcPr>
            <w:tcW w:w="1170" w:type="dxa"/>
          </w:tcPr>
          <w:p w14:paraId="7D75613E" w14:textId="4A5E769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68 (5.8)</w:t>
            </w:r>
          </w:p>
        </w:tc>
      </w:tr>
      <w:tr w:rsidR="0016175B" w:rsidRPr="00E41DAA" w14:paraId="3AF8B00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B5F8C98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18.5-24.9</w:t>
            </w:r>
          </w:p>
        </w:tc>
        <w:tc>
          <w:tcPr>
            <w:tcW w:w="1631" w:type="dxa"/>
          </w:tcPr>
          <w:p w14:paraId="2BA17CAF" w14:textId="6001700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192 (49.4)</w:t>
            </w:r>
          </w:p>
        </w:tc>
        <w:tc>
          <w:tcPr>
            <w:tcW w:w="1567" w:type="dxa"/>
          </w:tcPr>
          <w:p w14:paraId="65AC3C01" w14:textId="684077F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55 (44.0)</w:t>
            </w:r>
          </w:p>
        </w:tc>
        <w:tc>
          <w:tcPr>
            <w:tcW w:w="1296" w:type="dxa"/>
          </w:tcPr>
          <w:p w14:paraId="6D391AC4" w14:textId="377F936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140 (54.3)</w:t>
            </w:r>
          </w:p>
        </w:tc>
        <w:tc>
          <w:tcPr>
            <w:tcW w:w="1926" w:type="dxa"/>
          </w:tcPr>
          <w:p w14:paraId="42C4BF33" w14:textId="154A38B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65 (55.6)</w:t>
            </w:r>
          </w:p>
        </w:tc>
        <w:tc>
          <w:tcPr>
            <w:tcW w:w="1230" w:type="dxa"/>
          </w:tcPr>
          <w:p w14:paraId="28B83C1A" w14:textId="5A4800C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 (50.6)</w:t>
            </w:r>
          </w:p>
        </w:tc>
        <w:tc>
          <w:tcPr>
            <w:tcW w:w="1368" w:type="dxa"/>
          </w:tcPr>
          <w:p w14:paraId="3EE6715C" w14:textId="4F6BFF7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AB41F1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275 (52.6)</w:t>
            </w:r>
          </w:p>
        </w:tc>
        <w:tc>
          <w:tcPr>
            <w:tcW w:w="1170" w:type="dxa"/>
          </w:tcPr>
          <w:p w14:paraId="2997ADF1" w14:textId="0885EC0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59</w:t>
            </w:r>
            <w:r w:rsidR="00AB41F1" w:rsidRPr="00E41DAA">
              <w:rPr>
                <w:rFonts w:cstheme="minorHAnsi"/>
                <w:color w:val="000000"/>
              </w:rPr>
              <w:t>4</w:t>
            </w:r>
            <w:r w:rsidRPr="00E41DAA">
              <w:rPr>
                <w:rFonts w:cstheme="minorHAnsi"/>
                <w:color w:val="000000"/>
              </w:rPr>
              <w:t xml:space="preserve"> (50.</w:t>
            </w:r>
            <w:r w:rsidR="00AB41F1" w:rsidRPr="00E41DAA">
              <w:rPr>
                <w:rFonts w:cstheme="minorHAnsi"/>
                <w:color w:val="000000"/>
              </w:rPr>
              <w:t>7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0D5BFC1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18595DE" w14:textId="18869B21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25.0-</w:t>
            </w:r>
            <w:r w:rsidR="00295B67" w:rsidRPr="00E41DAA">
              <w:rPr>
                <w:rFonts w:cstheme="minorHAnsi"/>
                <w:b w:val="0"/>
                <w:bCs w:val="0"/>
              </w:rPr>
              <w:t>29.9</w:t>
            </w:r>
          </w:p>
        </w:tc>
        <w:tc>
          <w:tcPr>
            <w:tcW w:w="1631" w:type="dxa"/>
          </w:tcPr>
          <w:p w14:paraId="2CD34EA0" w14:textId="7397813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104 (26.7)</w:t>
            </w:r>
          </w:p>
        </w:tc>
        <w:tc>
          <w:tcPr>
            <w:tcW w:w="1567" w:type="dxa"/>
          </w:tcPr>
          <w:p w14:paraId="2170C93B" w14:textId="0C47FEC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(24.8)</w:t>
            </w:r>
          </w:p>
        </w:tc>
        <w:tc>
          <w:tcPr>
            <w:tcW w:w="1296" w:type="dxa"/>
          </w:tcPr>
          <w:p w14:paraId="417C1609" w14:textId="7B5982E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56 (21.7)</w:t>
            </w:r>
          </w:p>
        </w:tc>
        <w:tc>
          <w:tcPr>
            <w:tcW w:w="1926" w:type="dxa"/>
          </w:tcPr>
          <w:p w14:paraId="50661CCD" w14:textId="6842C87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 (22.2)</w:t>
            </w:r>
          </w:p>
        </w:tc>
        <w:tc>
          <w:tcPr>
            <w:tcW w:w="1230" w:type="dxa"/>
          </w:tcPr>
          <w:p w14:paraId="5BACAF7D" w14:textId="04B4573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(31.2)</w:t>
            </w:r>
          </w:p>
        </w:tc>
        <w:tc>
          <w:tcPr>
            <w:tcW w:w="1368" w:type="dxa"/>
          </w:tcPr>
          <w:p w14:paraId="0AD52A5A" w14:textId="00B8070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532 (21.9)</w:t>
            </w:r>
          </w:p>
        </w:tc>
        <w:tc>
          <w:tcPr>
            <w:tcW w:w="1170" w:type="dxa"/>
          </w:tcPr>
          <w:p w14:paraId="2EC66D4D" w14:textId="4081A27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280 (23.9)</w:t>
            </w:r>
          </w:p>
        </w:tc>
      </w:tr>
      <w:tr w:rsidR="0016175B" w:rsidRPr="00E41DAA" w14:paraId="3B1F2C5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CE1CA88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≥30.0</w:t>
            </w:r>
          </w:p>
        </w:tc>
        <w:tc>
          <w:tcPr>
            <w:tcW w:w="1631" w:type="dxa"/>
          </w:tcPr>
          <w:p w14:paraId="1D237948" w14:textId="5B920EF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76 (19.5)</w:t>
            </w:r>
          </w:p>
        </w:tc>
        <w:tc>
          <w:tcPr>
            <w:tcW w:w="1567" w:type="dxa"/>
          </w:tcPr>
          <w:p w14:paraId="254E82D5" w14:textId="4104DD6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(25.6)</w:t>
            </w:r>
          </w:p>
        </w:tc>
        <w:tc>
          <w:tcPr>
            <w:tcW w:w="1296" w:type="dxa"/>
          </w:tcPr>
          <w:p w14:paraId="74F089A2" w14:textId="596BBB8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53 (20.5)</w:t>
            </w:r>
          </w:p>
        </w:tc>
        <w:tc>
          <w:tcPr>
            <w:tcW w:w="1926" w:type="dxa"/>
          </w:tcPr>
          <w:p w14:paraId="4ADCFAD2" w14:textId="1862934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(20.5)</w:t>
            </w:r>
          </w:p>
        </w:tc>
        <w:tc>
          <w:tcPr>
            <w:tcW w:w="1230" w:type="dxa"/>
          </w:tcPr>
          <w:p w14:paraId="007B16E3" w14:textId="7D8EBAE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(13.0)</w:t>
            </w:r>
          </w:p>
        </w:tc>
        <w:tc>
          <w:tcPr>
            <w:tcW w:w="1368" w:type="dxa"/>
          </w:tcPr>
          <w:p w14:paraId="0D29C322" w14:textId="083D4EA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469 (19.3)</w:t>
            </w:r>
          </w:p>
        </w:tc>
        <w:tc>
          <w:tcPr>
            <w:tcW w:w="1170" w:type="dxa"/>
          </w:tcPr>
          <w:p w14:paraId="162F9977" w14:textId="14BD507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229 (19.</w:t>
            </w:r>
            <w:r w:rsidR="00AB41F1" w:rsidRPr="00E41DAA">
              <w:rPr>
                <w:rFonts w:cstheme="minorHAnsi"/>
                <w:color w:val="000000"/>
              </w:rPr>
              <w:t>6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1E4D1E8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5F5712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24025E94" w14:textId="66322FE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7" w:type="dxa"/>
          </w:tcPr>
          <w:p w14:paraId="58AE98A5" w14:textId="72AF519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96" w:type="dxa"/>
          </w:tcPr>
          <w:p w14:paraId="09F307D8" w14:textId="7F3A809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26" w:type="dxa"/>
          </w:tcPr>
          <w:p w14:paraId="4B80A629" w14:textId="417B00D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30" w:type="dxa"/>
          </w:tcPr>
          <w:p w14:paraId="6011516E" w14:textId="5977ED2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8" w:type="dxa"/>
          </w:tcPr>
          <w:p w14:paraId="136DE545" w14:textId="371E219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70" w:type="dxa"/>
          </w:tcPr>
          <w:p w14:paraId="7A0148A7" w14:textId="475EF5D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2D7CCE8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F994EF4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Gravidity</w:t>
            </w:r>
          </w:p>
        </w:tc>
        <w:tc>
          <w:tcPr>
            <w:tcW w:w="1631" w:type="dxa"/>
          </w:tcPr>
          <w:p w14:paraId="0776B0A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7A04D3E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F647BA4" w14:textId="69ED0C7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7CE8358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5E0D2D1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3A87095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697E4DD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28BF" w:rsidRPr="00E41DAA" w14:paraId="4C8C95A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80CDFD3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</w:t>
            </w:r>
          </w:p>
        </w:tc>
        <w:tc>
          <w:tcPr>
            <w:tcW w:w="1631" w:type="dxa"/>
          </w:tcPr>
          <w:p w14:paraId="10F36B03" w14:textId="16F01FF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115 (29.6)</w:t>
            </w:r>
          </w:p>
        </w:tc>
        <w:tc>
          <w:tcPr>
            <w:tcW w:w="1567" w:type="dxa"/>
          </w:tcPr>
          <w:p w14:paraId="7E75C5F3" w14:textId="4ADB355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(30.4)</w:t>
            </w:r>
          </w:p>
        </w:tc>
        <w:tc>
          <w:tcPr>
            <w:tcW w:w="1296" w:type="dxa"/>
          </w:tcPr>
          <w:p w14:paraId="655CFEE5" w14:textId="0A8161B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89 (34.5)</w:t>
            </w:r>
          </w:p>
        </w:tc>
        <w:tc>
          <w:tcPr>
            <w:tcW w:w="1926" w:type="dxa"/>
          </w:tcPr>
          <w:p w14:paraId="3BAB88DC" w14:textId="3DC3CED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(27.4)</w:t>
            </w:r>
          </w:p>
        </w:tc>
        <w:tc>
          <w:tcPr>
            <w:tcW w:w="1230" w:type="dxa"/>
          </w:tcPr>
          <w:p w14:paraId="3A52BD63" w14:textId="33EE6D3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(18.2)</w:t>
            </w:r>
          </w:p>
        </w:tc>
        <w:tc>
          <w:tcPr>
            <w:tcW w:w="1368" w:type="dxa"/>
          </w:tcPr>
          <w:p w14:paraId="1338513D" w14:textId="0E555D3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714 (29.4)</w:t>
            </w:r>
          </w:p>
        </w:tc>
        <w:tc>
          <w:tcPr>
            <w:tcW w:w="1170" w:type="dxa"/>
          </w:tcPr>
          <w:p w14:paraId="72915591" w14:textId="0516C44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320 (27.3)</w:t>
            </w:r>
          </w:p>
        </w:tc>
      </w:tr>
      <w:tr w:rsidR="004C28BF" w:rsidRPr="00E41DAA" w14:paraId="1F7BBE1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8564325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631" w:type="dxa"/>
          </w:tcPr>
          <w:p w14:paraId="305AB89C" w14:textId="5877672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101 (26.0)</w:t>
            </w:r>
          </w:p>
        </w:tc>
        <w:tc>
          <w:tcPr>
            <w:tcW w:w="1567" w:type="dxa"/>
          </w:tcPr>
          <w:p w14:paraId="0BAE78E0" w14:textId="569A897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(24.8)</w:t>
            </w:r>
          </w:p>
        </w:tc>
        <w:tc>
          <w:tcPr>
            <w:tcW w:w="1296" w:type="dxa"/>
          </w:tcPr>
          <w:p w14:paraId="23690E2B" w14:textId="2306A01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73 (28.3)</w:t>
            </w:r>
          </w:p>
        </w:tc>
        <w:tc>
          <w:tcPr>
            <w:tcW w:w="1926" w:type="dxa"/>
          </w:tcPr>
          <w:p w14:paraId="105144C4" w14:textId="1BE345D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46 (39.3)</w:t>
            </w:r>
          </w:p>
        </w:tc>
        <w:tc>
          <w:tcPr>
            <w:tcW w:w="1230" w:type="dxa"/>
          </w:tcPr>
          <w:p w14:paraId="445FC466" w14:textId="049FEC3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(31.2)</w:t>
            </w:r>
          </w:p>
        </w:tc>
        <w:tc>
          <w:tcPr>
            <w:tcW w:w="1368" w:type="dxa"/>
          </w:tcPr>
          <w:p w14:paraId="28FE553F" w14:textId="7D82C98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701 (28.9)</w:t>
            </w:r>
          </w:p>
        </w:tc>
        <w:tc>
          <w:tcPr>
            <w:tcW w:w="1170" w:type="dxa"/>
          </w:tcPr>
          <w:p w14:paraId="401923B5" w14:textId="1790F28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351 (30.0)</w:t>
            </w:r>
          </w:p>
        </w:tc>
      </w:tr>
      <w:tr w:rsidR="004C28BF" w:rsidRPr="00E41DAA" w14:paraId="1571947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937F19C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≥2</w:t>
            </w:r>
          </w:p>
        </w:tc>
        <w:tc>
          <w:tcPr>
            <w:tcW w:w="1631" w:type="dxa"/>
          </w:tcPr>
          <w:p w14:paraId="223CE08A" w14:textId="32720AF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173 (44.5)</w:t>
            </w:r>
          </w:p>
        </w:tc>
        <w:tc>
          <w:tcPr>
            <w:tcW w:w="1567" w:type="dxa"/>
          </w:tcPr>
          <w:p w14:paraId="5ED5E444" w14:textId="0197CCC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56 (44.8)</w:t>
            </w:r>
          </w:p>
        </w:tc>
        <w:tc>
          <w:tcPr>
            <w:tcW w:w="1296" w:type="dxa"/>
          </w:tcPr>
          <w:p w14:paraId="147ED312" w14:textId="799681B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96 (37.2)</w:t>
            </w:r>
          </w:p>
        </w:tc>
        <w:tc>
          <w:tcPr>
            <w:tcW w:w="1926" w:type="dxa"/>
          </w:tcPr>
          <w:p w14:paraId="60741136" w14:textId="78FABE8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 (33.3)</w:t>
            </w:r>
          </w:p>
        </w:tc>
        <w:tc>
          <w:tcPr>
            <w:tcW w:w="1230" w:type="dxa"/>
          </w:tcPr>
          <w:p w14:paraId="27F1E2E5" w14:textId="0A38471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 (50.6)</w:t>
            </w:r>
          </w:p>
        </w:tc>
        <w:tc>
          <w:tcPr>
            <w:tcW w:w="1368" w:type="dxa"/>
          </w:tcPr>
          <w:p w14:paraId="059A2809" w14:textId="7D34DE4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AB41F1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010 (41.6)</w:t>
            </w:r>
          </w:p>
        </w:tc>
        <w:tc>
          <w:tcPr>
            <w:tcW w:w="1170" w:type="dxa"/>
          </w:tcPr>
          <w:p w14:paraId="05FEA7A2" w14:textId="65E58D2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500 (42.7)</w:t>
            </w:r>
          </w:p>
        </w:tc>
      </w:tr>
      <w:tr w:rsidR="004C28BF" w:rsidRPr="00E41DAA" w14:paraId="6A3337B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1599649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24E74E6E" w14:textId="2CB82DF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7" w:type="dxa"/>
          </w:tcPr>
          <w:p w14:paraId="5CA1853D" w14:textId="3796E8F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96" w:type="dxa"/>
          </w:tcPr>
          <w:p w14:paraId="58B8989E" w14:textId="61A79A1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26" w:type="dxa"/>
          </w:tcPr>
          <w:p w14:paraId="3CC3CA41" w14:textId="18164D5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30" w:type="dxa"/>
          </w:tcPr>
          <w:p w14:paraId="41A78AB2" w14:textId="5E61461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8" w:type="dxa"/>
          </w:tcPr>
          <w:p w14:paraId="5380AD99" w14:textId="269776B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70" w:type="dxa"/>
          </w:tcPr>
          <w:p w14:paraId="0A90A5BF" w14:textId="3B5C327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4C28BF" w:rsidRPr="00E41DAA" w14:paraId="4D994A9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9ED9BE8" w14:textId="77777777" w:rsidR="004C28BF" w:rsidRPr="00E41DAA" w:rsidRDefault="004C28BF" w:rsidP="004C28BF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Folic acid supplementation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631" w:type="dxa"/>
          </w:tcPr>
          <w:p w14:paraId="3B82FC1B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6E837958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B0E7612" w14:textId="22BE4FF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64D45758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2CA79FCF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35AA83FE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69967F2A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28BF" w:rsidRPr="00E41DAA" w14:paraId="279D493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CCE947D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631" w:type="dxa"/>
          </w:tcPr>
          <w:p w14:paraId="6C2343E4" w14:textId="34FCA19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318 (82.4)</w:t>
            </w:r>
          </w:p>
        </w:tc>
        <w:tc>
          <w:tcPr>
            <w:tcW w:w="1567" w:type="dxa"/>
          </w:tcPr>
          <w:p w14:paraId="7348BA86" w14:textId="3375532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110 (88.0)</w:t>
            </w:r>
          </w:p>
        </w:tc>
        <w:tc>
          <w:tcPr>
            <w:tcW w:w="1296" w:type="dxa"/>
          </w:tcPr>
          <w:p w14:paraId="1FF082C8" w14:textId="2C43051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228 (89.4)</w:t>
            </w:r>
          </w:p>
        </w:tc>
        <w:tc>
          <w:tcPr>
            <w:tcW w:w="1926" w:type="dxa"/>
          </w:tcPr>
          <w:p w14:paraId="68D5FD5C" w14:textId="32DC456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103 (88.0)</w:t>
            </w:r>
          </w:p>
        </w:tc>
        <w:tc>
          <w:tcPr>
            <w:tcW w:w="1230" w:type="dxa"/>
          </w:tcPr>
          <w:p w14:paraId="774F91AC" w14:textId="3094812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71 (92.2)</w:t>
            </w:r>
          </w:p>
        </w:tc>
        <w:tc>
          <w:tcPr>
            <w:tcW w:w="1368" w:type="dxa"/>
          </w:tcPr>
          <w:p w14:paraId="42946932" w14:textId="703F7C3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  <w:r w:rsidR="00AB41F1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092 (86.9)</w:t>
            </w:r>
          </w:p>
        </w:tc>
        <w:tc>
          <w:tcPr>
            <w:tcW w:w="1170" w:type="dxa"/>
          </w:tcPr>
          <w:p w14:paraId="52948ACA" w14:textId="4E8E308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AB41F1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018 (88.3)</w:t>
            </w:r>
          </w:p>
        </w:tc>
      </w:tr>
      <w:tr w:rsidR="004C28BF" w:rsidRPr="00E41DAA" w14:paraId="4AB27C6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80F8B8A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631" w:type="dxa"/>
          </w:tcPr>
          <w:p w14:paraId="676919ED" w14:textId="27BB055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68 (17.6)</w:t>
            </w:r>
          </w:p>
        </w:tc>
        <w:tc>
          <w:tcPr>
            <w:tcW w:w="1567" w:type="dxa"/>
          </w:tcPr>
          <w:p w14:paraId="59E7A5D0" w14:textId="370406A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(12.0)</w:t>
            </w:r>
          </w:p>
        </w:tc>
        <w:tc>
          <w:tcPr>
            <w:tcW w:w="1296" w:type="dxa"/>
          </w:tcPr>
          <w:p w14:paraId="46148F69" w14:textId="7CC167B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 (10.6)</w:t>
            </w:r>
          </w:p>
        </w:tc>
        <w:tc>
          <w:tcPr>
            <w:tcW w:w="1926" w:type="dxa"/>
          </w:tcPr>
          <w:p w14:paraId="1DCE81B8" w14:textId="141A051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(12.0)</w:t>
            </w:r>
          </w:p>
        </w:tc>
        <w:tc>
          <w:tcPr>
            <w:tcW w:w="1230" w:type="dxa"/>
          </w:tcPr>
          <w:p w14:paraId="0F760758" w14:textId="0E12A12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(7.8)</w:t>
            </w:r>
          </w:p>
        </w:tc>
        <w:tc>
          <w:tcPr>
            <w:tcW w:w="1368" w:type="dxa"/>
          </w:tcPr>
          <w:p w14:paraId="3E0464DB" w14:textId="36E5B75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316 (13.1)</w:t>
            </w:r>
          </w:p>
        </w:tc>
        <w:tc>
          <w:tcPr>
            <w:tcW w:w="1170" w:type="dxa"/>
          </w:tcPr>
          <w:p w14:paraId="499DEDA4" w14:textId="4DD7998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135 (11.7)</w:t>
            </w:r>
          </w:p>
        </w:tc>
      </w:tr>
      <w:tr w:rsidR="004C28BF" w:rsidRPr="00E41DAA" w14:paraId="1B22F97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C5A59E0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7136A889" w14:textId="70204A4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567" w:type="dxa"/>
          </w:tcPr>
          <w:p w14:paraId="38FCC56D" w14:textId="307F84A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96" w:type="dxa"/>
          </w:tcPr>
          <w:p w14:paraId="58EC7885" w14:textId="7DDA291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26" w:type="dxa"/>
          </w:tcPr>
          <w:p w14:paraId="02D85DC3" w14:textId="40C06A6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30" w:type="dxa"/>
          </w:tcPr>
          <w:p w14:paraId="0DC057C9" w14:textId="36129C7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8" w:type="dxa"/>
          </w:tcPr>
          <w:p w14:paraId="26F46CE6" w14:textId="1E04CE4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70" w:type="dxa"/>
          </w:tcPr>
          <w:p w14:paraId="0A0273D9" w14:textId="35F1623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</w:t>
            </w:r>
          </w:p>
        </w:tc>
      </w:tr>
      <w:tr w:rsidR="004C28BF" w:rsidRPr="00E41DAA" w14:paraId="5378992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7C91576" w14:textId="14E0B1C7" w:rsidR="004C28BF" w:rsidRPr="00E41DAA" w:rsidRDefault="004C28BF" w:rsidP="004C28BF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dietary folate equivalents (µg/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631" w:type="dxa"/>
          </w:tcPr>
          <w:p w14:paraId="6849116D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220C29AE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62E8054" w14:textId="4CC9C28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50FDE869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59669AE9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5051CFE2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6DA0F8E0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28BF" w:rsidRPr="00E41DAA" w14:paraId="127E124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498E0C2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&lt;600</w:t>
            </w:r>
          </w:p>
        </w:tc>
        <w:tc>
          <w:tcPr>
            <w:tcW w:w="1631" w:type="dxa"/>
          </w:tcPr>
          <w:p w14:paraId="07F36007" w14:textId="08B6DE4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278</w:t>
            </w:r>
            <w:r w:rsidRPr="00E41DAA">
              <w:rPr>
                <w:rFonts w:cstheme="minorHAnsi"/>
                <w:color w:val="000000"/>
              </w:rPr>
              <w:t xml:space="preserve"> (71.5)</w:t>
            </w:r>
          </w:p>
        </w:tc>
        <w:tc>
          <w:tcPr>
            <w:tcW w:w="1567" w:type="dxa"/>
          </w:tcPr>
          <w:p w14:paraId="0732E7F3" w14:textId="271050D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91</w:t>
            </w:r>
            <w:r w:rsidRPr="00E41DAA">
              <w:rPr>
                <w:rFonts w:cstheme="minorHAnsi"/>
                <w:color w:val="000000"/>
              </w:rPr>
              <w:t xml:space="preserve"> (72.8)</w:t>
            </w:r>
          </w:p>
        </w:tc>
        <w:tc>
          <w:tcPr>
            <w:tcW w:w="1296" w:type="dxa"/>
          </w:tcPr>
          <w:p w14:paraId="1EB78F16" w14:textId="7229644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188</w:t>
            </w:r>
            <w:r w:rsidRPr="00E41DAA">
              <w:rPr>
                <w:rFonts w:cstheme="minorHAnsi"/>
                <w:color w:val="000000"/>
              </w:rPr>
              <w:t xml:space="preserve"> (72.9)</w:t>
            </w:r>
          </w:p>
        </w:tc>
        <w:tc>
          <w:tcPr>
            <w:tcW w:w="1926" w:type="dxa"/>
          </w:tcPr>
          <w:p w14:paraId="02F90EB8" w14:textId="7B7FF18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80</w:t>
            </w:r>
            <w:r w:rsidRPr="00E41DAA">
              <w:rPr>
                <w:rFonts w:cstheme="minorHAnsi"/>
                <w:color w:val="000000"/>
              </w:rPr>
              <w:t xml:space="preserve"> (68.4)</w:t>
            </w:r>
          </w:p>
        </w:tc>
        <w:tc>
          <w:tcPr>
            <w:tcW w:w="1230" w:type="dxa"/>
          </w:tcPr>
          <w:p w14:paraId="1B8775E1" w14:textId="0C0F94E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62</w:t>
            </w:r>
            <w:r w:rsidRPr="00E41DAA">
              <w:rPr>
                <w:rFonts w:cstheme="minorHAnsi"/>
                <w:color w:val="000000"/>
              </w:rPr>
              <w:t xml:space="preserve"> (80.5)</w:t>
            </w:r>
          </w:p>
        </w:tc>
        <w:tc>
          <w:tcPr>
            <w:tcW w:w="1368" w:type="dxa"/>
          </w:tcPr>
          <w:p w14:paraId="36C1EB64" w14:textId="3FE7F14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</w:t>
            </w:r>
            <w:r w:rsidR="00AB41F1" w:rsidRPr="00E41DAA">
              <w:rPr>
                <w:rFonts w:cstheme="minorHAnsi"/>
              </w:rPr>
              <w:t>,</w:t>
            </w:r>
            <w:r w:rsidRPr="00E41DAA">
              <w:rPr>
                <w:rFonts w:cstheme="minorHAnsi"/>
              </w:rPr>
              <w:t>754</w:t>
            </w:r>
            <w:r w:rsidRPr="00E41DAA">
              <w:rPr>
                <w:rFonts w:cstheme="minorHAnsi"/>
                <w:color w:val="000000"/>
              </w:rPr>
              <w:t xml:space="preserve"> (72.3)</w:t>
            </w:r>
          </w:p>
        </w:tc>
        <w:tc>
          <w:tcPr>
            <w:tcW w:w="1170" w:type="dxa"/>
          </w:tcPr>
          <w:p w14:paraId="48702D13" w14:textId="1C9B466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858</w:t>
            </w:r>
            <w:r w:rsidRPr="00E41DAA">
              <w:rPr>
                <w:rFonts w:cstheme="minorHAnsi"/>
                <w:color w:val="000000"/>
              </w:rPr>
              <w:t xml:space="preserve"> (73.3)</w:t>
            </w:r>
          </w:p>
        </w:tc>
      </w:tr>
      <w:tr w:rsidR="004C28BF" w:rsidRPr="00E41DAA" w14:paraId="59FF5DC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98F5E73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≥600</w:t>
            </w:r>
          </w:p>
        </w:tc>
        <w:tc>
          <w:tcPr>
            <w:tcW w:w="1631" w:type="dxa"/>
          </w:tcPr>
          <w:p w14:paraId="5C27078A" w14:textId="418F3A0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111</w:t>
            </w:r>
            <w:r w:rsidRPr="00E41DAA">
              <w:rPr>
                <w:rFonts w:cstheme="minorHAnsi"/>
                <w:color w:val="000000"/>
              </w:rPr>
              <w:t xml:space="preserve"> (28.5)</w:t>
            </w:r>
          </w:p>
        </w:tc>
        <w:tc>
          <w:tcPr>
            <w:tcW w:w="1567" w:type="dxa"/>
          </w:tcPr>
          <w:p w14:paraId="599E139F" w14:textId="37FAD42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34</w:t>
            </w:r>
            <w:r w:rsidRPr="00E41DAA">
              <w:rPr>
                <w:rFonts w:cstheme="minorHAnsi"/>
                <w:color w:val="000000"/>
              </w:rPr>
              <w:t xml:space="preserve"> (27.2)</w:t>
            </w:r>
          </w:p>
        </w:tc>
        <w:tc>
          <w:tcPr>
            <w:tcW w:w="1296" w:type="dxa"/>
          </w:tcPr>
          <w:p w14:paraId="605927F3" w14:textId="48B539A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70</w:t>
            </w:r>
            <w:r w:rsidRPr="00E41DAA">
              <w:rPr>
                <w:rFonts w:cstheme="minorHAnsi"/>
                <w:color w:val="000000"/>
              </w:rPr>
              <w:t xml:space="preserve"> (27.1)</w:t>
            </w:r>
          </w:p>
        </w:tc>
        <w:tc>
          <w:tcPr>
            <w:tcW w:w="1926" w:type="dxa"/>
          </w:tcPr>
          <w:p w14:paraId="575E87EB" w14:textId="31FB4CC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37</w:t>
            </w:r>
            <w:r w:rsidRPr="00E41DAA">
              <w:rPr>
                <w:rFonts w:cstheme="minorHAnsi"/>
                <w:color w:val="000000"/>
              </w:rPr>
              <w:t xml:space="preserve"> (31.6)</w:t>
            </w:r>
          </w:p>
        </w:tc>
        <w:tc>
          <w:tcPr>
            <w:tcW w:w="1230" w:type="dxa"/>
          </w:tcPr>
          <w:p w14:paraId="396FDB3D" w14:textId="16D9A9B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15</w:t>
            </w:r>
            <w:r w:rsidRPr="00E41DAA">
              <w:rPr>
                <w:rFonts w:cstheme="minorHAnsi"/>
                <w:color w:val="000000"/>
              </w:rPr>
              <w:t xml:space="preserve"> (19.5)</w:t>
            </w:r>
          </w:p>
        </w:tc>
        <w:tc>
          <w:tcPr>
            <w:tcW w:w="1368" w:type="dxa"/>
          </w:tcPr>
          <w:p w14:paraId="133A8A4E" w14:textId="3727010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672</w:t>
            </w:r>
            <w:r w:rsidRPr="00E41DAA">
              <w:rPr>
                <w:rFonts w:cstheme="minorHAnsi"/>
                <w:color w:val="000000"/>
              </w:rPr>
              <w:t xml:space="preserve"> (27.7)</w:t>
            </w:r>
          </w:p>
        </w:tc>
        <w:tc>
          <w:tcPr>
            <w:tcW w:w="1170" w:type="dxa"/>
          </w:tcPr>
          <w:p w14:paraId="47D88F54" w14:textId="2976982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313</w:t>
            </w:r>
            <w:r w:rsidRPr="00E41DAA">
              <w:rPr>
                <w:rFonts w:cstheme="minorHAnsi"/>
                <w:color w:val="000000"/>
              </w:rPr>
              <w:t xml:space="preserve"> (26.7)</w:t>
            </w:r>
          </w:p>
        </w:tc>
      </w:tr>
      <w:tr w:rsidR="004C28BF" w:rsidRPr="00E41DAA" w14:paraId="5FB62ED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4BEB54D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Missing</w:t>
            </w:r>
          </w:p>
        </w:tc>
        <w:tc>
          <w:tcPr>
            <w:tcW w:w="1631" w:type="dxa"/>
          </w:tcPr>
          <w:p w14:paraId="133E226B" w14:textId="52F4332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567" w:type="dxa"/>
          </w:tcPr>
          <w:p w14:paraId="2A0EA9AD" w14:textId="2CA89F0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296" w:type="dxa"/>
          </w:tcPr>
          <w:p w14:paraId="51BB155F" w14:textId="1627490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926" w:type="dxa"/>
          </w:tcPr>
          <w:p w14:paraId="112FC7B0" w14:textId="7DA8A27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230" w:type="dxa"/>
          </w:tcPr>
          <w:p w14:paraId="04C520B5" w14:textId="7B396E6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368" w:type="dxa"/>
          </w:tcPr>
          <w:p w14:paraId="19846CA3" w14:textId="2B03620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170" w:type="dxa"/>
          </w:tcPr>
          <w:p w14:paraId="08487B7D" w14:textId="59A0CBC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4C28BF" w:rsidRPr="00E41DAA" w14:paraId="705C707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B2F01E8" w14:textId="1FAEFE86" w:rsidR="004C28BF" w:rsidRPr="00E41DAA" w:rsidRDefault="0098543D" w:rsidP="004C28BF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t</w:t>
            </w:r>
            <w:r w:rsidR="004C28BF" w:rsidRPr="00E41DAA">
              <w:rPr>
                <w:rFonts w:cstheme="minorHAnsi"/>
                <w:b w:val="0"/>
                <w:bCs w:val="0"/>
              </w:rPr>
              <w:t>otal energy intake (calories/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="004C28BF"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631" w:type="dxa"/>
          </w:tcPr>
          <w:p w14:paraId="05691666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25C6D4B1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B8CF6EF" w14:textId="7A9F7FF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59EA0B49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13715687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7E112E04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741F5067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28BF" w:rsidRPr="00E41DAA" w14:paraId="2FBFA83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55422A2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Low</w:t>
            </w:r>
          </w:p>
        </w:tc>
        <w:tc>
          <w:tcPr>
            <w:tcW w:w="1631" w:type="dxa"/>
          </w:tcPr>
          <w:p w14:paraId="27C175BF" w14:textId="2967C7B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119</w:t>
            </w:r>
            <w:r w:rsidRPr="00E41DAA">
              <w:rPr>
                <w:rFonts w:cstheme="minorHAnsi"/>
                <w:color w:val="000000"/>
              </w:rPr>
              <w:t xml:space="preserve"> (30.6)</w:t>
            </w:r>
          </w:p>
        </w:tc>
        <w:tc>
          <w:tcPr>
            <w:tcW w:w="1567" w:type="dxa"/>
          </w:tcPr>
          <w:p w14:paraId="70042D77" w14:textId="5BEA7DE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34</w:t>
            </w:r>
            <w:r w:rsidRPr="00E41DAA">
              <w:rPr>
                <w:rFonts w:cstheme="minorHAnsi"/>
                <w:color w:val="000000"/>
              </w:rPr>
              <w:t xml:space="preserve"> (27.2)</w:t>
            </w:r>
          </w:p>
        </w:tc>
        <w:tc>
          <w:tcPr>
            <w:tcW w:w="1296" w:type="dxa"/>
          </w:tcPr>
          <w:p w14:paraId="43CEF282" w14:textId="50B20CA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107</w:t>
            </w:r>
            <w:r w:rsidRPr="00E41DAA">
              <w:rPr>
                <w:rFonts w:cstheme="minorHAnsi"/>
                <w:color w:val="000000"/>
              </w:rPr>
              <w:t xml:space="preserve"> (41.5)</w:t>
            </w:r>
          </w:p>
        </w:tc>
        <w:tc>
          <w:tcPr>
            <w:tcW w:w="1926" w:type="dxa"/>
          </w:tcPr>
          <w:p w14:paraId="753A420F" w14:textId="0231C4E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48</w:t>
            </w:r>
            <w:r w:rsidRPr="00E41DAA">
              <w:rPr>
                <w:rFonts w:cstheme="minorHAnsi"/>
                <w:color w:val="000000"/>
              </w:rPr>
              <w:t xml:space="preserve"> (41.0)</w:t>
            </w:r>
          </w:p>
        </w:tc>
        <w:tc>
          <w:tcPr>
            <w:tcW w:w="1230" w:type="dxa"/>
          </w:tcPr>
          <w:p w14:paraId="7ECF29FF" w14:textId="466C9CE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22</w:t>
            </w:r>
            <w:r w:rsidRPr="00E41DAA">
              <w:rPr>
                <w:rFonts w:cstheme="minorHAnsi"/>
                <w:color w:val="000000"/>
              </w:rPr>
              <w:t xml:space="preserve"> (28.6)</w:t>
            </w:r>
          </w:p>
        </w:tc>
        <w:tc>
          <w:tcPr>
            <w:tcW w:w="1368" w:type="dxa"/>
          </w:tcPr>
          <w:p w14:paraId="6C8B06C8" w14:textId="4FCB618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870</w:t>
            </w:r>
            <w:r w:rsidRPr="00E41DAA">
              <w:rPr>
                <w:rFonts w:cstheme="minorHAnsi"/>
                <w:color w:val="000000"/>
              </w:rPr>
              <w:t xml:space="preserve"> (35.9)</w:t>
            </w:r>
          </w:p>
        </w:tc>
        <w:tc>
          <w:tcPr>
            <w:tcW w:w="1170" w:type="dxa"/>
          </w:tcPr>
          <w:p w14:paraId="2C901D45" w14:textId="1F7A8D8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432</w:t>
            </w:r>
            <w:r w:rsidRPr="00E41DAA">
              <w:rPr>
                <w:rFonts w:cstheme="minorHAnsi"/>
                <w:color w:val="000000"/>
              </w:rPr>
              <w:t xml:space="preserve"> (36.9)</w:t>
            </w:r>
          </w:p>
        </w:tc>
      </w:tr>
      <w:tr w:rsidR="004C28BF" w:rsidRPr="00E41DAA" w14:paraId="59755AC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6A56979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Middle</w:t>
            </w:r>
          </w:p>
        </w:tc>
        <w:tc>
          <w:tcPr>
            <w:tcW w:w="1631" w:type="dxa"/>
          </w:tcPr>
          <w:p w14:paraId="72CC2DD5" w14:textId="5FBC8C2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118</w:t>
            </w:r>
            <w:r w:rsidRPr="00E41DAA">
              <w:rPr>
                <w:rFonts w:cstheme="minorHAnsi"/>
                <w:color w:val="000000"/>
              </w:rPr>
              <w:t xml:space="preserve"> (30.3)</w:t>
            </w:r>
          </w:p>
        </w:tc>
        <w:tc>
          <w:tcPr>
            <w:tcW w:w="1567" w:type="dxa"/>
          </w:tcPr>
          <w:p w14:paraId="2016BC0C" w14:textId="4DEBF78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45</w:t>
            </w:r>
            <w:r w:rsidRPr="00E41DAA">
              <w:rPr>
                <w:rFonts w:cstheme="minorHAnsi"/>
                <w:color w:val="000000"/>
              </w:rPr>
              <w:t xml:space="preserve"> (36.0)</w:t>
            </w:r>
          </w:p>
        </w:tc>
        <w:tc>
          <w:tcPr>
            <w:tcW w:w="1296" w:type="dxa"/>
          </w:tcPr>
          <w:p w14:paraId="1E072D48" w14:textId="6E2B4E2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77</w:t>
            </w:r>
            <w:r w:rsidRPr="00E41DAA">
              <w:rPr>
                <w:rFonts w:cstheme="minorHAnsi"/>
                <w:color w:val="000000"/>
              </w:rPr>
              <w:t xml:space="preserve"> (29.8)</w:t>
            </w:r>
          </w:p>
        </w:tc>
        <w:tc>
          <w:tcPr>
            <w:tcW w:w="1926" w:type="dxa"/>
          </w:tcPr>
          <w:p w14:paraId="1460E206" w14:textId="367E14B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31</w:t>
            </w:r>
            <w:r w:rsidRPr="00E41DAA">
              <w:rPr>
                <w:rFonts w:cstheme="minorHAnsi"/>
                <w:color w:val="000000"/>
              </w:rPr>
              <w:t xml:space="preserve"> (26.5)</w:t>
            </w:r>
          </w:p>
        </w:tc>
        <w:tc>
          <w:tcPr>
            <w:tcW w:w="1230" w:type="dxa"/>
          </w:tcPr>
          <w:p w14:paraId="1AFF8B74" w14:textId="2250B59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38</w:t>
            </w:r>
            <w:r w:rsidRPr="00E41DAA">
              <w:rPr>
                <w:rFonts w:cstheme="minorHAnsi"/>
                <w:color w:val="000000"/>
              </w:rPr>
              <w:t xml:space="preserve"> (49.4)</w:t>
            </w:r>
          </w:p>
        </w:tc>
        <w:tc>
          <w:tcPr>
            <w:tcW w:w="1368" w:type="dxa"/>
          </w:tcPr>
          <w:p w14:paraId="58959B95" w14:textId="0D5370D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789</w:t>
            </w:r>
            <w:r w:rsidRPr="00E41DAA">
              <w:rPr>
                <w:rFonts w:cstheme="minorHAnsi"/>
                <w:color w:val="000000"/>
              </w:rPr>
              <w:t xml:space="preserve"> (32.5)</w:t>
            </w:r>
          </w:p>
        </w:tc>
        <w:tc>
          <w:tcPr>
            <w:tcW w:w="1170" w:type="dxa"/>
          </w:tcPr>
          <w:p w14:paraId="7E7E970A" w14:textId="2EF1FF7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381</w:t>
            </w:r>
            <w:r w:rsidRPr="00E41DAA">
              <w:rPr>
                <w:rFonts w:cstheme="minorHAnsi"/>
                <w:color w:val="000000"/>
              </w:rPr>
              <w:t xml:space="preserve"> (32.5)</w:t>
            </w:r>
          </w:p>
        </w:tc>
      </w:tr>
      <w:tr w:rsidR="004C28BF" w:rsidRPr="00E41DAA" w14:paraId="44EABE4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627B5B2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High</w:t>
            </w:r>
          </w:p>
        </w:tc>
        <w:tc>
          <w:tcPr>
            <w:tcW w:w="1631" w:type="dxa"/>
          </w:tcPr>
          <w:p w14:paraId="3C7232C0" w14:textId="3185F67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152</w:t>
            </w:r>
            <w:r w:rsidRPr="00E41DAA">
              <w:rPr>
                <w:rFonts w:cstheme="minorHAnsi"/>
                <w:color w:val="000000"/>
              </w:rPr>
              <w:t xml:space="preserve"> (39.1)</w:t>
            </w:r>
          </w:p>
        </w:tc>
        <w:tc>
          <w:tcPr>
            <w:tcW w:w="1567" w:type="dxa"/>
          </w:tcPr>
          <w:p w14:paraId="582C7D2B" w14:textId="7082F6B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46</w:t>
            </w:r>
            <w:r w:rsidRPr="00E41DAA">
              <w:rPr>
                <w:rFonts w:cstheme="minorHAnsi"/>
                <w:color w:val="000000"/>
              </w:rPr>
              <w:t xml:space="preserve"> (36.8)</w:t>
            </w:r>
          </w:p>
        </w:tc>
        <w:tc>
          <w:tcPr>
            <w:tcW w:w="1296" w:type="dxa"/>
          </w:tcPr>
          <w:p w14:paraId="0411B55D" w14:textId="7EB29A2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74</w:t>
            </w:r>
            <w:r w:rsidRPr="00E41DAA">
              <w:rPr>
                <w:rFonts w:cstheme="minorHAnsi"/>
                <w:color w:val="000000"/>
              </w:rPr>
              <w:t xml:space="preserve"> (28.7)</w:t>
            </w:r>
          </w:p>
        </w:tc>
        <w:tc>
          <w:tcPr>
            <w:tcW w:w="1926" w:type="dxa"/>
          </w:tcPr>
          <w:p w14:paraId="36675A72" w14:textId="266EDD5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38</w:t>
            </w:r>
            <w:r w:rsidRPr="00E41DAA">
              <w:rPr>
                <w:rFonts w:cstheme="minorHAnsi"/>
                <w:color w:val="000000"/>
              </w:rPr>
              <w:t xml:space="preserve"> (32.5)</w:t>
            </w:r>
          </w:p>
        </w:tc>
        <w:tc>
          <w:tcPr>
            <w:tcW w:w="1230" w:type="dxa"/>
          </w:tcPr>
          <w:p w14:paraId="10FC8CCE" w14:textId="551BF1A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17</w:t>
            </w:r>
            <w:r w:rsidRPr="00E41DAA">
              <w:rPr>
                <w:rFonts w:cstheme="minorHAnsi"/>
                <w:color w:val="000000"/>
              </w:rPr>
              <w:t xml:space="preserve"> (22.1)</w:t>
            </w:r>
          </w:p>
        </w:tc>
        <w:tc>
          <w:tcPr>
            <w:tcW w:w="1368" w:type="dxa"/>
          </w:tcPr>
          <w:p w14:paraId="43B27E59" w14:textId="00A9D6E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767</w:t>
            </w:r>
            <w:r w:rsidRPr="00E41DAA">
              <w:rPr>
                <w:rFonts w:cstheme="minorHAnsi"/>
                <w:color w:val="000000"/>
              </w:rPr>
              <w:t xml:space="preserve"> (31.6)</w:t>
            </w:r>
          </w:p>
        </w:tc>
        <w:tc>
          <w:tcPr>
            <w:tcW w:w="1170" w:type="dxa"/>
          </w:tcPr>
          <w:p w14:paraId="31A5E90F" w14:textId="3CF831B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358</w:t>
            </w:r>
            <w:r w:rsidRPr="00E41DAA">
              <w:rPr>
                <w:rFonts w:cstheme="minorHAnsi"/>
                <w:color w:val="000000"/>
              </w:rPr>
              <w:t xml:space="preserve"> (30.6)</w:t>
            </w:r>
          </w:p>
        </w:tc>
      </w:tr>
      <w:tr w:rsidR="004C28BF" w:rsidRPr="00E41DAA" w14:paraId="0F7ECEE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C92EE8D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2BD696FA" w14:textId="7D5BAC6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567" w:type="dxa"/>
          </w:tcPr>
          <w:p w14:paraId="24C4A12E" w14:textId="6B40998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296" w:type="dxa"/>
          </w:tcPr>
          <w:p w14:paraId="626AC31E" w14:textId="7ECFCCB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926" w:type="dxa"/>
          </w:tcPr>
          <w:p w14:paraId="34CC4EFC" w14:textId="2A30C3E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230" w:type="dxa"/>
          </w:tcPr>
          <w:p w14:paraId="791A0DAC" w14:textId="654E6DE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368" w:type="dxa"/>
          </w:tcPr>
          <w:p w14:paraId="778B76D8" w14:textId="2C6F1E9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170" w:type="dxa"/>
          </w:tcPr>
          <w:p w14:paraId="3C5B23F2" w14:textId="08B7B36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4C28BF" w:rsidRPr="00E41DAA" w14:paraId="4E7181D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ED48BE0" w14:textId="77777777" w:rsidR="004C28BF" w:rsidRPr="00E41DAA" w:rsidRDefault="004C28BF" w:rsidP="004C28BF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Alcohol consumption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631" w:type="dxa"/>
          </w:tcPr>
          <w:p w14:paraId="0B06D1F1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0321172E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FB0BB8E" w14:textId="061D157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5A18087B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1005130C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2DB8803D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1A1C6593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28BF" w:rsidRPr="00E41DAA" w14:paraId="78B3212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38EA284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drinking</w:t>
            </w:r>
          </w:p>
        </w:tc>
        <w:tc>
          <w:tcPr>
            <w:tcW w:w="1631" w:type="dxa"/>
          </w:tcPr>
          <w:p w14:paraId="41FD8F80" w14:textId="2BC6CE5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255 (66.2)</w:t>
            </w:r>
          </w:p>
        </w:tc>
        <w:tc>
          <w:tcPr>
            <w:tcW w:w="1567" w:type="dxa"/>
          </w:tcPr>
          <w:p w14:paraId="672279D1" w14:textId="284FE82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86 (69.4)</w:t>
            </w:r>
          </w:p>
        </w:tc>
        <w:tc>
          <w:tcPr>
            <w:tcW w:w="1296" w:type="dxa"/>
          </w:tcPr>
          <w:p w14:paraId="3776EA8E" w14:textId="4590458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158 (62.0)</w:t>
            </w:r>
          </w:p>
        </w:tc>
        <w:tc>
          <w:tcPr>
            <w:tcW w:w="1926" w:type="dxa"/>
          </w:tcPr>
          <w:p w14:paraId="6811273F" w14:textId="6C6F123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88 (76.5)</w:t>
            </w:r>
          </w:p>
        </w:tc>
        <w:tc>
          <w:tcPr>
            <w:tcW w:w="1230" w:type="dxa"/>
          </w:tcPr>
          <w:p w14:paraId="39CAEEE1" w14:textId="6E9E65A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48 (63.2)</w:t>
            </w:r>
          </w:p>
        </w:tc>
        <w:tc>
          <w:tcPr>
            <w:tcW w:w="1368" w:type="dxa"/>
          </w:tcPr>
          <w:p w14:paraId="393B0F12" w14:textId="4D8095D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AB41F1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487 (62.0)</w:t>
            </w:r>
          </w:p>
        </w:tc>
        <w:tc>
          <w:tcPr>
            <w:tcW w:w="1170" w:type="dxa"/>
          </w:tcPr>
          <w:p w14:paraId="29BDFD82" w14:textId="30F4463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677 (58.5)</w:t>
            </w:r>
          </w:p>
        </w:tc>
      </w:tr>
      <w:tr w:rsidR="004C28BF" w:rsidRPr="00E41DAA" w14:paraId="798E6B7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B0B55C5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Drinking with no binge episodes</w:t>
            </w:r>
          </w:p>
        </w:tc>
        <w:tc>
          <w:tcPr>
            <w:tcW w:w="1631" w:type="dxa"/>
          </w:tcPr>
          <w:p w14:paraId="4CE62B6D" w14:textId="23054B4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83 (21.6)</w:t>
            </w:r>
          </w:p>
        </w:tc>
        <w:tc>
          <w:tcPr>
            <w:tcW w:w="1567" w:type="dxa"/>
          </w:tcPr>
          <w:p w14:paraId="3D4B6D62" w14:textId="1C8AEF7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(24.2)</w:t>
            </w:r>
          </w:p>
        </w:tc>
        <w:tc>
          <w:tcPr>
            <w:tcW w:w="1296" w:type="dxa"/>
          </w:tcPr>
          <w:p w14:paraId="351CCBAA" w14:textId="10758E0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62 (24.3)</w:t>
            </w:r>
          </w:p>
        </w:tc>
        <w:tc>
          <w:tcPr>
            <w:tcW w:w="1926" w:type="dxa"/>
          </w:tcPr>
          <w:p w14:paraId="2CBE1525" w14:textId="4229B4E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(16.5)</w:t>
            </w:r>
          </w:p>
        </w:tc>
        <w:tc>
          <w:tcPr>
            <w:tcW w:w="1230" w:type="dxa"/>
          </w:tcPr>
          <w:p w14:paraId="4D4D2C49" w14:textId="1B743D7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 (27.6)</w:t>
            </w:r>
          </w:p>
        </w:tc>
        <w:tc>
          <w:tcPr>
            <w:tcW w:w="1368" w:type="dxa"/>
          </w:tcPr>
          <w:p w14:paraId="24A8C77C" w14:textId="51EBEE0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582 (24.3)</w:t>
            </w:r>
          </w:p>
        </w:tc>
        <w:tc>
          <w:tcPr>
            <w:tcW w:w="1170" w:type="dxa"/>
          </w:tcPr>
          <w:p w14:paraId="79F9A727" w14:textId="22C2150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332 (28.7)</w:t>
            </w:r>
          </w:p>
        </w:tc>
      </w:tr>
      <w:tr w:rsidR="004C28BF" w:rsidRPr="00E41DAA" w14:paraId="2702493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7BDAE70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Drinking and ≥ 1 binge episode </w:t>
            </w:r>
          </w:p>
        </w:tc>
        <w:tc>
          <w:tcPr>
            <w:tcW w:w="1631" w:type="dxa"/>
          </w:tcPr>
          <w:p w14:paraId="72D9E26A" w14:textId="3391C41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47 (12.2)</w:t>
            </w:r>
          </w:p>
        </w:tc>
        <w:tc>
          <w:tcPr>
            <w:tcW w:w="1567" w:type="dxa"/>
          </w:tcPr>
          <w:p w14:paraId="2DA774E8" w14:textId="1911C8B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(6.5)</w:t>
            </w:r>
          </w:p>
        </w:tc>
        <w:tc>
          <w:tcPr>
            <w:tcW w:w="1296" w:type="dxa"/>
          </w:tcPr>
          <w:p w14:paraId="2BCFF3A5" w14:textId="297C959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 (13.7)</w:t>
            </w:r>
          </w:p>
        </w:tc>
        <w:tc>
          <w:tcPr>
            <w:tcW w:w="1926" w:type="dxa"/>
          </w:tcPr>
          <w:p w14:paraId="63C2D396" w14:textId="6295E8D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(7.0)</w:t>
            </w:r>
          </w:p>
        </w:tc>
        <w:tc>
          <w:tcPr>
            <w:tcW w:w="1230" w:type="dxa"/>
          </w:tcPr>
          <w:p w14:paraId="4E284667" w14:textId="16563E3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(9.2)</w:t>
            </w:r>
          </w:p>
        </w:tc>
        <w:tc>
          <w:tcPr>
            <w:tcW w:w="1368" w:type="dxa"/>
          </w:tcPr>
          <w:p w14:paraId="7A21AE0A" w14:textId="7316A35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331 (13.8)</w:t>
            </w:r>
          </w:p>
        </w:tc>
        <w:tc>
          <w:tcPr>
            <w:tcW w:w="1170" w:type="dxa"/>
          </w:tcPr>
          <w:p w14:paraId="791EA08D" w14:textId="1DA6613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149 (12.9)</w:t>
            </w:r>
          </w:p>
        </w:tc>
      </w:tr>
      <w:tr w:rsidR="004C28BF" w:rsidRPr="00E41DAA" w14:paraId="612AD60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DBFB6E6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5ED848F4" w14:textId="54817FD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567" w:type="dxa"/>
          </w:tcPr>
          <w:p w14:paraId="0D1348EF" w14:textId="5A4E644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96" w:type="dxa"/>
          </w:tcPr>
          <w:p w14:paraId="2A73A9B6" w14:textId="0BDD8EA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26" w:type="dxa"/>
          </w:tcPr>
          <w:p w14:paraId="32426244" w14:textId="3E6B5E1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30" w:type="dxa"/>
          </w:tcPr>
          <w:p w14:paraId="72A94EDB" w14:textId="3E3E0B5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368" w:type="dxa"/>
          </w:tcPr>
          <w:p w14:paraId="64432E81" w14:textId="0AEC263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170" w:type="dxa"/>
          </w:tcPr>
          <w:p w14:paraId="005BE9F4" w14:textId="2A7D905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</w:t>
            </w:r>
          </w:p>
        </w:tc>
      </w:tr>
      <w:tr w:rsidR="004C28BF" w:rsidRPr="00E41DAA" w14:paraId="7F7D3F4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360F68D" w14:textId="77777777" w:rsidR="004C28BF" w:rsidRPr="00E41DAA" w:rsidRDefault="004C28BF" w:rsidP="004C28BF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Tobacco smoking exposure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631" w:type="dxa"/>
          </w:tcPr>
          <w:p w14:paraId="79DF4FB1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6A7E9668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7013CA7" w14:textId="3CFAE79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5580962D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583EB586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78C6CDB6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7DCEBEDE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28BF" w:rsidRPr="00E41DAA" w14:paraId="5B711EE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2F2B2DD" w14:textId="14251CAD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active and passive smoking</w:t>
            </w:r>
          </w:p>
        </w:tc>
        <w:tc>
          <w:tcPr>
            <w:tcW w:w="1631" w:type="dxa"/>
          </w:tcPr>
          <w:p w14:paraId="33C470D3" w14:textId="4A9C517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276 (71.7)</w:t>
            </w:r>
          </w:p>
        </w:tc>
        <w:tc>
          <w:tcPr>
            <w:tcW w:w="1567" w:type="dxa"/>
          </w:tcPr>
          <w:p w14:paraId="2B454537" w14:textId="0C6905E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81 (66.4)</w:t>
            </w:r>
          </w:p>
        </w:tc>
        <w:tc>
          <w:tcPr>
            <w:tcW w:w="1296" w:type="dxa"/>
          </w:tcPr>
          <w:p w14:paraId="12290C66" w14:textId="4F1F3C5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177 (68.6)</w:t>
            </w:r>
          </w:p>
        </w:tc>
        <w:tc>
          <w:tcPr>
            <w:tcW w:w="1926" w:type="dxa"/>
          </w:tcPr>
          <w:p w14:paraId="4BCD62F2" w14:textId="5A14315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82 (70.7)</w:t>
            </w:r>
          </w:p>
        </w:tc>
        <w:tc>
          <w:tcPr>
            <w:tcW w:w="1230" w:type="dxa"/>
          </w:tcPr>
          <w:p w14:paraId="0A1EF676" w14:textId="765ED50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55 (72.4)</w:t>
            </w:r>
          </w:p>
        </w:tc>
        <w:tc>
          <w:tcPr>
            <w:tcW w:w="1368" w:type="dxa"/>
          </w:tcPr>
          <w:p w14:paraId="60E1C270" w14:textId="2242DFB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AB41F1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492 (62.0)</w:t>
            </w:r>
          </w:p>
        </w:tc>
        <w:tc>
          <w:tcPr>
            <w:tcW w:w="1170" w:type="dxa"/>
          </w:tcPr>
          <w:p w14:paraId="4FED3E05" w14:textId="0D3EE90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744 (63.9)</w:t>
            </w:r>
          </w:p>
        </w:tc>
      </w:tr>
      <w:tr w:rsidR="004C28BF" w:rsidRPr="00E41DAA" w14:paraId="090EF6D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DBB8300" w14:textId="75223990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Active smoking only</w:t>
            </w:r>
          </w:p>
        </w:tc>
        <w:tc>
          <w:tcPr>
            <w:tcW w:w="1631" w:type="dxa"/>
          </w:tcPr>
          <w:p w14:paraId="3D9D4CE0" w14:textId="47DB29C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 (6.8)</w:t>
            </w:r>
          </w:p>
        </w:tc>
        <w:tc>
          <w:tcPr>
            <w:tcW w:w="1567" w:type="dxa"/>
          </w:tcPr>
          <w:p w14:paraId="2BD02F3F" w14:textId="3414452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(11.5)</w:t>
            </w:r>
          </w:p>
        </w:tc>
        <w:tc>
          <w:tcPr>
            <w:tcW w:w="1296" w:type="dxa"/>
          </w:tcPr>
          <w:p w14:paraId="569AF7DA" w14:textId="6E8876F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(8.9)</w:t>
            </w:r>
          </w:p>
        </w:tc>
        <w:tc>
          <w:tcPr>
            <w:tcW w:w="1926" w:type="dxa"/>
          </w:tcPr>
          <w:p w14:paraId="1223552B" w14:textId="7C1E833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(0.9)</w:t>
            </w:r>
          </w:p>
        </w:tc>
        <w:tc>
          <w:tcPr>
            <w:tcW w:w="1230" w:type="dxa"/>
          </w:tcPr>
          <w:p w14:paraId="07101E1C" w14:textId="1B46130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(10.5)</w:t>
            </w:r>
          </w:p>
        </w:tc>
        <w:tc>
          <w:tcPr>
            <w:tcW w:w="1368" w:type="dxa"/>
          </w:tcPr>
          <w:p w14:paraId="105FDD09" w14:textId="5641AEF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221 (9.2)</w:t>
            </w:r>
          </w:p>
        </w:tc>
        <w:tc>
          <w:tcPr>
            <w:tcW w:w="1170" w:type="dxa"/>
          </w:tcPr>
          <w:p w14:paraId="48AF52F9" w14:textId="4E04A43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116 (10.0)</w:t>
            </w:r>
          </w:p>
        </w:tc>
      </w:tr>
      <w:tr w:rsidR="004C28BF" w:rsidRPr="00E41DAA" w14:paraId="62EDE60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E2094E3" w14:textId="76902C80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Passive smoking only</w:t>
            </w:r>
          </w:p>
        </w:tc>
        <w:tc>
          <w:tcPr>
            <w:tcW w:w="1631" w:type="dxa"/>
          </w:tcPr>
          <w:p w14:paraId="62FC88D4" w14:textId="22FF6A5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50 (13.0)</w:t>
            </w:r>
          </w:p>
        </w:tc>
        <w:tc>
          <w:tcPr>
            <w:tcW w:w="1567" w:type="dxa"/>
          </w:tcPr>
          <w:p w14:paraId="69DBABF5" w14:textId="08AE125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(13.1)</w:t>
            </w:r>
          </w:p>
        </w:tc>
        <w:tc>
          <w:tcPr>
            <w:tcW w:w="1296" w:type="dxa"/>
          </w:tcPr>
          <w:p w14:paraId="0D1A07FB" w14:textId="1C91DDA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(14.0)</w:t>
            </w:r>
          </w:p>
        </w:tc>
        <w:tc>
          <w:tcPr>
            <w:tcW w:w="1926" w:type="dxa"/>
          </w:tcPr>
          <w:p w14:paraId="3AB0EF4B" w14:textId="20C749F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(19.8)</w:t>
            </w:r>
          </w:p>
        </w:tc>
        <w:tc>
          <w:tcPr>
            <w:tcW w:w="1230" w:type="dxa"/>
          </w:tcPr>
          <w:p w14:paraId="090428EC" w14:textId="5E75046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(7.9)</w:t>
            </w:r>
          </w:p>
        </w:tc>
        <w:tc>
          <w:tcPr>
            <w:tcW w:w="1368" w:type="dxa"/>
          </w:tcPr>
          <w:p w14:paraId="7FA2A306" w14:textId="2DF638A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326 (13.5)</w:t>
            </w:r>
          </w:p>
        </w:tc>
        <w:tc>
          <w:tcPr>
            <w:tcW w:w="1170" w:type="dxa"/>
          </w:tcPr>
          <w:p w14:paraId="1D550D5A" w14:textId="09A2692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155 (13.3)</w:t>
            </w:r>
          </w:p>
        </w:tc>
      </w:tr>
      <w:tr w:rsidR="004C28BF" w:rsidRPr="00E41DAA" w14:paraId="7CD62D1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B9E5416" w14:textId="0043B994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Active and passive smoking</w:t>
            </w:r>
          </w:p>
        </w:tc>
        <w:tc>
          <w:tcPr>
            <w:tcW w:w="1631" w:type="dxa"/>
          </w:tcPr>
          <w:p w14:paraId="640CBD03" w14:textId="3FE970E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(8.6)</w:t>
            </w:r>
          </w:p>
        </w:tc>
        <w:tc>
          <w:tcPr>
            <w:tcW w:w="1567" w:type="dxa"/>
          </w:tcPr>
          <w:p w14:paraId="3B575453" w14:textId="19030C7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(9.0)</w:t>
            </w:r>
          </w:p>
        </w:tc>
        <w:tc>
          <w:tcPr>
            <w:tcW w:w="1296" w:type="dxa"/>
          </w:tcPr>
          <w:p w14:paraId="57BC00F1" w14:textId="27E6A43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(8.5)</w:t>
            </w:r>
          </w:p>
        </w:tc>
        <w:tc>
          <w:tcPr>
            <w:tcW w:w="1926" w:type="dxa"/>
          </w:tcPr>
          <w:p w14:paraId="627D0A1F" w14:textId="575EB03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(8.6)</w:t>
            </w:r>
          </w:p>
        </w:tc>
        <w:tc>
          <w:tcPr>
            <w:tcW w:w="1230" w:type="dxa"/>
          </w:tcPr>
          <w:p w14:paraId="24F7070F" w14:textId="3E2E047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(9.2)</w:t>
            </w:r>
          </w:p>
        </w:tc>
        <w:tc>
          <w:tcPr>
            <w:tcW w:w="1368" w:type="dxa"/>
          </w:tcPr>
          <w:p w14:paraId="33D68352" w14:textId="4303AAC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367 (15.3)</w:t>
            </w:r>
          </w:p>
        </w:tc>
        <w:tc>
          <w:tcPr>
            <w:tcW w:w="1170" w:type="dxa"/>
          </w:tcPr>
          <w:p w14:paraId="4778B575" w14:textId="240C2EC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150 (12.9)</w:t>
            </w:r>
          </w:p>
        </w:tc>
      </w:tr>
      <w:tr w:rsidR="004C28BF" w:rsidRPr="00E41DAA" w14:paraId="154BD36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F8C67D4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</w:tcPr>
          <w:p w14:paraId="08780AC2" w14:textId="777A8BA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567" w:type="dxa"/>
          </w:tcPr>
          <w:p w14:paraId="7162D438" w14:textId="25012DA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296" w:type="dxa"/>
          </w:tcPr>
          <w:p w14:paraId="004166AF" w14:textId="08CF5B7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26" w:type="dxa"/>
          </w:tcPr>
          <w:p w14:paraId="680CEF82" w14:textId="55EF202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30" w:type="dxa"/>
          </w:tcPr>
          <w:p w14:paraId="56B59E4E" w14:textId="0716EB5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368" w:type="dxa"/>
          </w:tcPr>
          <w:p w14:paraId="1086F2CD" w14:textId="4A7AF10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20</w:t>
            </w:r>
          </w:p>
        </w:tc>
        <w:tc>
          <w:tcPr>
            <w:tcW w:w="1170" w:type="dxa"/>
          </w:tcPr>
          <w:p w14:paraId="241D5B7F" w14:textId="0704667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</w:t>
            </w:r>
          </w:p>
        </w:tc>
      </w:tr>
      <w:tr w:rsidR="004C28BF" w:rsidRPr="00E41DAA" w14:paraId="1763CED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8F90B94" w14:textId="77777777" w:rsidR="004C28BF" w:rsidRPr="00E41DAA" w:rsidRDefault="004C28BF" w:rsidP="004C28BF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NBDPS site</w:t>
            </w:r>
          </w:p>
        </w:tc>
        <w:tc>
          <w:tcPr>
            <w:tcW w:w="1631" w:type="dxa"/>
          </w:tcPr>
          <w:p w14:paraId="253DF05A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446BFC2E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43A8064" w14:textId="59EFD9B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635C520B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0" w:type="dxa"/>
          </w:tcPr>
          <w:p w14:paraId="74E633A5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3E58474A" w14:textId="3C9FD00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5BB3AF95" w14:textId="7777777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28BF" w:rsidRPr="00E41DAA" w14:paraId="1049002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B0283D7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Arkansas</w:t>
            </w:r>
          </w:p>
        </w:tc>
        <w:tc>
          <w:tcPr>
            <w:tcW w:w="1631" w:type="dxa"/>
          </w:tcPr>
          <w:p w14:paraId="5A88AD5D" w14:textId="1E243AB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28</w:t>
            </w:r>
            <w:r w:rsidRPr="00E41DAA">
              <w:rPr>
                <w:rFonts w:cstheme="minorHAnsi"/>
                <w:color w:val="000000"/>
              </w:rPr>
              <w:t xml:space="preserve"> (7.2)</w:t>
            </w:r>
          </w:p>
        </w:tc>
        <w:tc>
          <w:tcPr>
            <w:tcW w:w="1567" w:type="dxa"/>
          </w:tcPr>
          <w:p w14:paraId="5596120C" w14:textId="3941615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28</w:t>
            </w:r>
            <w:r w:rsidRPr="00E41DAA">
              <w:rPr>
                <w:rFonts w:cstheme="minorHAnsi"/>
                <w:color w:val="000000"/>
              </w:rPr>
              <w:t xml:space="preserve"> (22.4)</w:t>
            </w:r>
          </w:p>
        </w:tc>
        <w:tc>
          <w:tcPr>
            <w:tcW w:w="1296" w:type="dxa"/>
          </w:tcPr>
          <w:p w14:paraId="486FB61B" w14:textId="7DC3DEC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52</w:t>
            </w:r>
            <w:r w:rsidRPr="00E41DAA">
              <w:rPr>
                <w:rFonts w:cstheme="minorHAnsi"/>
                <w:color w:val="000000"/>
              </w:rPr>
              <w:t xml:space="preserve"> (20.2)</w:t>
            </w:r>
          </w:p>
        </w:tc>
        <w:tc>
          <w:tcPr>
            <w:tcW w:w="1926" w:type="dxa"/>
          </w:tcPr>
          <w:p w14:paraId="00AA042D" w14:textId="4A420C8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18</w:t>
            </w:r>
            <w:r w:rsidRPr="00E41DAA">
              <w:rPr>
                <w:rFonts w:cstheme="minorHAnsi"/>
                <w:color w:val="000000"/>
              </w:rPr>
              <w:t xml:space="preserve"> (15.4)</w:t>
            </w:r>
          </w:p>
        </w:tc>
        <w:tc>
          <w:tcPr>
            <w:tcW w:w="1230" w:type="dxa"/>
          </w:tcPr>
          <w:p w14:paraId="5AC9DD72" w14:textId="0DA2925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6</w:t>
            </w:r>
            <w:r w:rsidRPr="00E41DAA">
              <w:rPr>
                <w:rFonts w:cstheme="minorHAnsi"/>
                <w:color w:val="000000"/>
              </w:rPr>
              <w:t xml:space="preserve"> (7.8)</w:t>
            </w:r>
          </w:p>
        </w:tc>
        <w:tc>
          <w:tcPr>
            <w:tcW w:w="1368" w:type="dxa"/>
          </w:tcPr>
          <w:p w14:paraId="0D413AC4" w14:textId="60054C1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282</w:t>
            </w:r>
            <w:r w:rsidRPr="00E41DAA">
              <w:rPr>
                <w:rFonts w:cstheme="minorHAnsi"/>
                <w:color w:val="000000"/>
              </w:rPr>
              <w:t xml:space="preserve"> (11.6)</w:t>
            </w:r>
          </w:p>
        </w:tc>
        <w:tc>
          <w:tcPr>
            <w:tcW w:w="1170" w:type="dxa"/>
          </w:tcPr>
          <w:p w14:paraId="1A7832FE" w14:textId="6DAADCF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134</w:t>
            </w:r>
            <w:r w:rsidRPr="00E41DAA">
              <w:rPr>
                <w:rFonts w:cstheme="minorHAnsi"/>
                <w:color w:val="000000"/>
              </w:rPr>
              <w:t xml:space="preserve"> (11.4)</w:t>
            </w:r>
          </w:p>
        </w:tc>
      </w:tr>
      <w:tr w:rsidR="004C28BF" w:rsidRPr="00E41DAA" w14:paraId="2B5AE87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B98D09B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California</w:t>
            </w:r>
          </w:p>
        </w:tc>
        <w:tc>
          <w:tcPr>
            <w:tcW w:w="1631" w:type="dxa"/>
          </w:tcPr>
          <w:p w14:paraId="1087B9BB" w14:textId="77CA61B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94 (24.2)</w:t>
            </w:r>
          </w:p>
        </w:tc>
        <w:tc>
          <w:tcPr>
            <w:tcW w:w="1567" w:type="dxa"/>
          </w:tcPr>
          <w:p w14:paraId="0BC0BCD2" w14:textId="1C413D1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(7.2)</w:t>
            </w:r>
          </w:p>
        </w:tc>
        <w:tc>
          <w:tcPr>
            <w:tcW w:w="1296" w:type="dxa"/>
          </w:tcPr>
          <w:p w14:paraId="41ECF23B" w14:textId="68B07BC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(6.2)</w:t>
            </w:r>
          </w:p>
        </w:tc>
        <w:tc>
          <w:tcPr>
            <w:tcW w:w="1926" w:type="dxa"/>
          </w:tcPr>
          <w:p w14:paraId="3A159D39" w14:textId="355FB650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(8.5)</w:t>
            </w:r>
          </w:p>
        </w:tc>
        <w:tc>
          <w:tcPr>
            <w:tcW w:w="1230" w:type="dxa"/>
          </w:tcPr>
          <w:p w14:paraId="4ECEE5FE" w14:textId="712FBC5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(3.9)</w:t>
            </w:r>
          </w:p>
        </w:tc>
        <w:tc>
          <w:tcPr>
            <w:tcW w:w="1368" w:type="dxa"/>
          </w:tcPr>
          <w:p w14:paraId="725A193D" w14:textId="3D666DD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380 (15.7)</w:t>
            </w:r>
          </w:p>
        </w:tc>
        <w:tc>
          <w:tcPr>
            <w:tcW w:w="1170" w:type="dxa"/>
          </w:tcPr>
          <w:p w14:paraId="05871C72" w14:textId="32FAE44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140 (12.0)</w:t>
            </w:r>
          </w:p>
        </w:tc>
      </w:tr>
      <w:tr w:rsidR="004C28BF" w:rsidRPr="00E41DAA" w14:paraId="0F34B11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99475F8" w14:textId="1C9D6EB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Georgia</w:t>
            </w:r>
          </w:p>
        </w:tc>
        <w:tc>
          <w:tcPr>
            <w:tcW w:w="1631" w:type="dxa"/>
          </w:tcPr>
          <w:p w14:paraId="2F7E7E0A" w14:textId="524FFFE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(4.1)</w:t>
            </w:r>
          </w:p>
        </w:tc>
        <w:tc>
          <w:tcPr>
            <w:tcW w:w="1567" w:type="dxa"/>
          </w:tcPr>
          <w:p w14:paraId="4F840539" w14:textId="0DD1BBC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(9.6)</w:t>
            </w:r>
          </w:p>
        </w:tc>
        <w:tc>
          <w:tcPr>
            <w:tcW w:w="1296" w:type="dxa"/>
          </w:tcPr>
          <w:p w14:paraId="22B62265" w14:textId="1320860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34 (13.2)</w:t>
            </w:r>
          </w:p>
        </w:tc>
        <w:tc>
          <w:tcPr>
            <w:tcW w:w="1926" w:type="dxa"/>
          </w:tcPr>
          <w:p w14:paraId="40525196" w14:textId="653BDA1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(17.1)</w:t>
            </w:r>
          </w:p>
        </w:tc>
        <w:tc>
          <w:tcPr>
            <w:tcW w:w="1230" w:type="dxa"/>
          </w:tcPr>
          <w:p w14:paraId="69AD98DE" w14:textId="1D19FD0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(9.1)</w:t>
            </w:r>
          </w:p>
        </w:tc>
        <w:tc>
          <w:tcPr>
            <w:tcW w:w="1368" w:type="dxa"/>
          </w:tcPr>
          <w:p w14:paraId="43CE7EE0" w14:textId="383B193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229 (9.4)</w:t>
            </w:r>
          </w:p>
        </w:tc>
        <w:tc>
          <w:tcPr>
            <w:tcW w:w="1170" w:type="dxa"/>
          </w:tcPr>
          <w:p w14:paraId="63E62560" w14:textId="49E50C1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136 (11.6)</w:t>
            </w:r>
          </w:p>
        </w:tc>
      </w:tr>
      <w:tr w:rsidR="004C28BF" w:rsidRPr="00E41DAA" w14:paraId="24E540B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37A7154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Iowa</w:t>
            </w:r>
          </w:p>
        </w:tc>
        <w:tc>
          <w:tcPr>
            <w:tcW w:w="1631" w:type="dxa"/>
          </w:tcPr>
          <w:p w14:paraId="3B5AA9A3" w14:textId="02A5612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(5.1)</w:t>
            </w:r>
          </w:p>
        </w:tc>
        <w:tc>
          <w:tcPr>
            <w:tcW w:w="1567" w:type="dxa"/>
          </w:tcPr>
          <w:p w14:paraId="405D0A6D" w14:textId="421D970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(10.4)</w:t>
            </w:r>
          </w:p>
        </w:tc>
        <w:tc>
          <w:tcPr>
            <w:tcW w:w="1296" w:type="dxa"/>
          </w:tcPr>
          <w:p w14:paraId="202AB173" w14:textId="6AE6A11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(10.9)</w:t>
            </w:r>
          </w:p>
        </w:tc>
        <w:tc>
          <w:tcPr>
            <w:tcW w:w="1926" w:type="dxa"/>
          </w:tcPr>
          <w:p w14:paraId="20E65D73" w14:textId="6190D90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(9.4)</w:t>
            </w:r>
          </w:p>
        </w:tc>
        <w:tc>
          <w:tcPr>
            <w:tcW w:w="1230" w:type="dxa"/>
          </w:tcPr>
          <w:p w14:paraId="326E1679" w14:textId="6B14D1C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(13.0)</w:t>
            </w:r>
          </w:p>
        </w:tc>
        <w:tc>
          <w:tcPr>
            <w:tcW w:w="1368" w:type="dxa"/>
          </w:tcPr>
          <w:p w14:paraId="4460FAB2" w14:textId="1C88C1B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263 (10.8)</w:t>
            </w:r>
          </w:p>
        </w:tc>
        <w:tc>
          <w:tcPr>
            <w:tcW w:w="1170" w:type="dxa"/>
          </w:tcPr>
          <w:p w14:paraId="577E573A" w14:textId="48045B0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118 (10.1)</w:t>
            </w:r>
          </w:p>
        </w:tc>
      </w:tr>
      <w:tr w:rsidR="004C28BF" w:rsidRPr="00E41DAA" w14:paraId="44F06B6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9F13F05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Massachusetts</w:t>
            </w:r>
          </w:p>
        </w:tc>
        <w:tc>
          <w:tcPr>
            <w:tcW w:w="1631" w:type="dxa"/>
          </w:tcPr>
          <w:p w14:paraId="070B6AAD" w14:textId="758E796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(8.5)</w:t>
            </w:r>
          </w:p>
        </w:tc>
        <w:tc>
          <w:tcPr>
            <w:tcW w:w="1567" w:type="dxa"/>
          </w:tcPr>
          <w:p w14:paraId="7B7C2C33" w14:textId="0437202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(16.0)</w:t>
            </w:r>
          </w:p>
        </w:tc>
        <w:tc>
          <w:tcPr>
            <w:tcW w:w="1296" w:type="dxa"/>
          </w:tcPr>
          <w:p w14:paraId="5C0829BD" w14:textId="1246B6E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(14.0)</w:t>
            </w:r>
          </w:p>
        </w:tc>
        <w:tc>
          <w:tcPr>
            <w:tcW w:w="1926" w:type="dxa"/>
          </w:tcPr>
          <w:p w14:paraId="40362F05" w14:textId="3B4D467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(16.2)</w:t>
            </w:r>
          </w:p>
        </w:tc>
        <w:tc>
          <w:tcPr>
            <w:tcW w:w="1230" w:type="dxa"/>
          </w:tcPr>
          <w:p w14:paraId="7212C34B" w14:textId="0540DFB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(18.2)</w:t>
            </w:r>
          </w:p>
        </w:tc>
        <w:tc>
          <w:tcPr>
            <w:tcW w:w="1368" w:type="dxa"/>
          </w:tcPr>
          <w:p w14:paraId="54DB0310" w14:textId="07146CF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294 (12.1)</w:t>
            </w:r>
          </w:p>
        </w:tc>
        <w:tc>
          <w:tcPr>
            <w:tcW w:w="1170" w:type="dxa"/>
          </w:tcPr>
          <w:p w14:paraId="71116F86" w14:textId="640C49A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188 (16.1)</w:t>
            </w:r>
          </w:p>
        </w:tc>
      </w:tr>
      <w:tr w:rsidR="004C28BF" w:rsidRPr="00E41DAA" w14:paraId="10CBA3E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65534D8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Jersey</w:t>
            </w:r>
          </w:p>
        </w:tc>
        <w:tc>
          <w:tcPr>
            <w:tcW w:w="1631" w:type="dxa"/>
          </w:tcPr>
          <w:p w14:paraId="1DD927ED" w14:textId="757F7E4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 (9.0)</w:t>
            </w:r>
          </w:p>
        </w:tc>
        <w:tc>
          <w:tcPr>
            <w:tcW w:w="1567" w:type="dxa"/>
          </w:tcPr>
          <w:p w14:paraId="73B39D71" w14:textId="51D8B49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(4.0)</w:t>
            </w:r>
          </w:p>
        </w:tc>
        <w:tc>
          <w:tcPr>
            <w:tcW w:w="1296" w:type="dxa"/>
          </w:tcPr>
          <w:p w14:paraId="2EDD6054" w14:textId="3AE144A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(5.8)</w:t>
            </w:r>
          </w:p>
        </w:tc>
        <w:tc>
          <w:tcPr>
            <w:tcW w:w="1926" w:type="dxa"/>
          </w:tcPr>
          <w:p w14:paraId="7DC536F3" w14:textId="151CE3E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(2.6)</w:t>
            </w:r>
          </w:p>
        </w:tc>
        <w:tc>
          <w:tcPr>
            <w:tcW w:w="1230" w:type="dxa"/>
          </w:tcPr>
          <w:p w14:paraId="75BA9A76" w14:textId="23C3E8E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(6.5)</w:t>
            </w:r>
          </w:p>
        </w:tc>
        <w:tc>
          <w:tcPr>
            <w:tcW w:w="1368" w:type="dxa"/>
          </w:tcPr>
          <w:p w14:paraId="12C49083" w14:textId="0D15CAA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93 (3.8)</w:t>
            </w:r>
          </w:p>
        </w:tc>
        <w:tc>
          <w:tcPr>
            <w:tcW w:w="1170" w:type="dxa"/>
          </w:tcPr>
          <w:p w14:paraId="19E8BDF2" w14:textId="488D11F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58 (5.0)</w:t>
            </w:r>
          </w:p>
        </w:tc>
      </w:tr>
      <w:tr w:rsidR="004C28BF" w:rsidRPr="00E41DAA" w14:paraId="516D8FD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F5C07EB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York</w:t>
            </w:r>
          </w:p>
        </w:tc>
        <w:tc>
          <w:tcPr>
            <w:tcW w:w="1631" w:type="dxa"/>
          </w:tcPr>
          <w:p w14:paraId="38A8C040" w14:textId="69281267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(7.2)</w:t>
            </w:r>
          </w:p>
        </w:tc>
        <w:tc>
          <w:tcPr>
            <w:tcW w:w="1567" w:type="dxa"/>
          </w:tcPr>
          <w:p w14:paraId="79B66615" w14:textId="0194981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(8.0)</w:t>
            </w:r>
          </w:p>
        </w:tc>
        <w:tc>
          <w:tcPr>
            <w:tcW w:w="1296" w:type="dxa"/>
          </w:tcPr>
          <w:p w14:paraId="3CE43715" w14:textId="7ABA1CE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(5.4)</w:t>
            </w:r>
          </w:p>
        </w:tc>
        <w:tc>
          <w:tcPr>
            <w:tcW w:w="1926" w:type="dxa"/>
          </w:tcPr>
          <w:p w14:paraId="1A2206AF" w14:textId="0E58195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(4.3)</w:t>
            </w:r>
          </w:p>
        </w:tc>
        <w:tc>
          <w:tcPr>
            <w:tcW w:w="1230" w:type="dxa"/>
          </w:tcPr>
          <w:p w14:paraId="5ECA3945" w14:textId="282EF11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(16.9)</w:t>
            </w:r>
          </w:p>
        </w:tc>
        <w:tc>
          <w:tcPr>
            <w:tcW w:w="1368" w:type="dxa"/>
          </w:tcPr>
          <w:p w14:paraId="0F03F100" w14:textId="1A840B5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204 (8.4)</w:t>
            </w:r>
          </w:p>
        </w:tc>
        <w:tc>
          <w:tcPr>
            <w:tcW w:w="1170" w:type="dxa"/>
          </w:tcPr>
          <w:p w14:paraId="254133D1" w14:textId="37C3B6E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110 (9.4)</w:t>
            </w:r>
          </w:p>
        </w:tc>
      </w:tr>
      <w:tr w:rsidR="004C28BF" w:rsidRPr="00E41DAA" w14:paraId="2D3988F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3345723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North Carolina</w:t>
            </w:r>
          </w:p>
        </w:tc>
        <w:tc>
          <w:tcPr>
            <w:tcW w:w="1631" w:type="dxa"/>
          </w:tcPr>
          <w:p w14:paraId="39FFDBB7" w14:textId="036BA35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(5.9)</w:t>
            </w:r>
          </w:p>
        </w:tc>
        <w:tc>
          <w:tcPr>
            <w:tcW w:w="1567" w:type="dxa"/>
          </w:tcPr>
          <w:p w14:paraId="27F570BF" w14:textId="3C9C5E2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(7.2)</w:t>
            </w:r>
          </w:p>
        </w:tc>
        <w:tc>
          <w:tcPr>
            <w:tcW w:w="1296" w:type="dxa"/>
          </w:tcPr>
          <w:p w14:paraId="279CDB04" w14:textId="2B713729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(3.9)</w:t>
            </w:r>
          </w:p>
        </w:tc>
        <w:tc>
          <w:tcPr>
            <w:tcW w:w="1926" w:type="dxa"/>
          </w:tcPr>
          <w:p w14:paraId="478AF2A2" w14:textId="036F702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(3.4)</w:t>
            </w:r>
          </w:p>
        </w:tc>
        <w:tc>
          <w:tcPr>
            <w:tcW w:w="1230" w:type="dxa"/>
          </w:tcPr>
          <w:p w14:paraId="4823459D" w14:textId="073E8CB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(3.9)</w:t>
            </w:r>
          </w:p>
        </w:tc>
        <w:tc>
          <w:tcPr>
            <w:tcW w:w="1368" w:type="dxa"/>
          </w:tcPr>
          <w:p w14:paraId="0C3264B1" w14:textId="2786DBA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174 (7.2)</w:t>
            </w:r>
          </w:p>
        </w:tc>
        <w:tc>
          <w:tcPr>
            <w:tcW w:w="1170" w:type="dxa"/>
          </w:tcPr>
          <w:p w14:paraId="044D86D0" w14:textId="0524B89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103 (8.8)</w:t>
            </w:r>
          </w:p>
        </w:tc>
      </w:tr>
      <w:tr w:rsidR="004C28BF" w:rsidRPr="00E41DAA" w14:paraId="005386B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349514B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Texas</w:t>
            </w:r>
          </w:p>
        </w:tc>
        <w:tc>
          <w:tcPr>
            <w:tcW w:w="1631" w:type="dxa"/>
          </w:tcPr>
          <w:p w14:paraId="7EC055A0" w14:textId="37DB63CA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69 (17.7)</w:t>
            </w:r>
          </w:p>
        </w:tc>
        <w:tc>
          <w:tcPr>
            <w:tcW w:w="1567" w:type="dxa"/>
          </w:tcPr>
          <w:p w14:paraId="433116E0" w14:textId="55D52BA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(6.4)</w:t>
            </w:r>
          </w:p>
        </w:tc>
        <w:tc>
          <w:tcPr>
            <w:tcW w:w="1296" w:type="dxa"/>
          </w:tcPr>
          <w:p w14:paraId="33A1E1D9" w14:textId="79A7BC7B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(3.5)</w:t>
            </w:r>
          </w:p>
        </w:tc>
        <w:tc>
          <w:tcPr>
            <w:tcW w:w="1926" w:type="dxa"/>
          </w:tcPr>
          <w:p w14:paraId="64620C16" w14:textId="3AD4BC81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(5.1)</w:t>
            </w:r>
          </w:p>
        </w:tc>
        <w:tc>
          <w:tcPr>
            <w:tcW w:w="1230" w:type="dxa"/>
          </w:tcPr>
          <w:p w14:paraId="7D6839A9" w14:textId="32D8A86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(7.8)</w:t>
            </w:r>
          </w:p>
        </w:tc>
        <w:tc>
          <w:tcPr>
            <w:tcW w:w="1368" w:type="dxa"/>
          </w:tcPr>
          <w:p w14:paraId="2278FBC9" w14:textId="44CDA6F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243 (10.0)</w:t>
            </w:r>
          </w:p>
        </w:tc>
        <w:tc>
          <w:tcPr>
            <w:tcW w:w="1170" w:type="dxa"/>
          </w:tcPr>
          <w:p w14:paraId="16601D5F" w14:textId="18256A2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90 (7.7)</w:t>
            </w:r>
          </w:p>
        </w:tc>
      </w:tr>
      <w:tr w:rsidR="004C28BF" w:rsidRPr="00E41DAA" w14:paraId="2B49777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F635BEB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Utah</w:t>
            </w:r>
          </w:p>
        </w:tc>
        <w:tc>
          <w:tcPr>
            <w:tcW w:w="1631" w:type="dxa"/>
          </w:tcPr>
          <w:p w14:paraId="41CA0683" w14:textId="7B3DBE9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43 (11.1)</w:t>
            </w:r>
          </w:p>
        </w:tc>
        <w:tc>
          <w:tcPr>
            <w:tcW w:w="1567" w:type="dxa"/>
          </w:tcPr>
          <w:p w14:paraId="450FB202" w14:textId="6DF79188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(8.8)</w:t>
            </w:r>
          </w:p>
        </w:tc>
        <w:tc>
          <w:tcPr>
            <w:tcW w:w="1296" w:type="dxa"/>
          </w:tcPr>
          <w:p w14:paraId="7E68A408" w14:textId="3B616B2F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44 (17.1)</w:t>
            </w:r>
          </w:p>
        </w:tc>
        <w:tc>
          <w:tcPr>
            <w:tcW w:w="1926" w:type="dxa"/>
          </w:tcPr>
          <w:p w14:paraId="0F69BBF3" w14:textId="2BF1A3E2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 (17.9)</w:t>
            </w:r>
          </w:p>
        </w:tc>
        <w:tc>
          <w:tcPr>
            <w:tcW w:w="1230" w:type="dxa"/>
          </w:tcPr>
          <w:p w14:paraId="72CFABE3" w14:textId="5FF8C30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(13.0)</w:t>
            </w:r>
          </w:p>
        </w:tc>
        <w:tc>
          <w:tcPr>
            <w:tcW w:w="1368" w:type="dxa"/>
          </w:tcPr>
          <w:p w14:paraId="240224B8" w14:textId="7E5FBF9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264 (10.9)</w:t>
            </w:r>
          </w:p>
        </w:tc>
        <w:tc>
          <w:tcPr>
            <w:tcW w:w="1170" w:type="dxa"/>
          </w:tcPr>
          <w:p w14:paraId="01476710" w14:textId="716EF536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94 (8.0)</w:t>
            </w:r>
          </w:p>
        </w:tc>
      </w:tr>
      <w:tr w:rsidR="004C28BF" w:rsidRPr="00E41DAA" w14:paraId="6F68EE8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bottom w:val="single" w:sz="12" w:space="0" w:color="767171" w:themeColor="background2" w:themeShade="80"/>
            </w:tcBorders>
          </w:tcPr>
          <w:p w14:paraId="3C7952AC" w14:textId="77777777" w:rsidR="004C28BF" w:rsidRPr="00E41DAA" w:rsidRDefault="004C28BF" w:rsidP="004C28BF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1" w:type="dxa"/>
            <w:tcBorders>
              <w:bottom w:val="single" w:sz="12" w:space="0" w:color="767171" w:themeColor="background2" w:themeShade="80"/>
            </w:tcBorders>
          </w:tcPr>
          <w:p w14:paraId="15655D2D" w14:textId="4558FA3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67" w:type="dxa"/>
            <w:tcBorders>
              <w:bottom w:val="single" w:sz="12" w:space="0" w:color="767171" w:themeColor="background2" w:themeShade="80"/>
            </w:tcBorders>
          </w:tcPr>
          <w:p w14:paraId="026F23A7" w14:textId="4D970AA3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96" w:type="dxa"/>
            <w:tcBorders>
              <w:bottom w:val="single" w:sz="12" w:space="0" w:color="767171" w:themeColor="background2" w:themeShade="80"/>
            </w:tcBorders>
          </w:tcPr>
          <w:p w14:paraId="6CB44A7B" w14:textId="46505315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926" w:type="dxa"/>
            <w:tcBorders>
              <w:bottom w:val="single" w:sz="12" w:space="0" w:color="767171" w:themeColor="background2" w:themeShade="80"/>
            </w:tcBorders>
          </w:tcPr>
          <w:p w14:paraId="5B9A474B" w14:textId="30CF8084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767171" w:themeColor="background2" w:themeShade="80"/>
            </w:tcBorders>
          </w:tcPr>
          <w:p w14:paraId="54E093F8" w14:textId="6F3705CE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68" w:type="dxa"/>
            <w:tcBorders>
              <w:bottom w:val="single" w:sz="12" w:space="0" w:color="767171" w:themeColor="background2" w:themeShade="80"/>
            </w:tcBorders>
          </w:tcPr>
          <w:p w14:paraId="469977F8" w14:textId="65F70BFD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70" w:type="dxa"/>
            <w:tcBorders>
              <w:bottom w:val="single" w:sz="12" w:space="0" w:color="767171" w:themeColor="background2" w:themeShade="80"/>
            </w:tcBorders>
          </w:tcPr>
          <w:p w14:paraId="089C4DFF" w14:textId="1A35688C" w:rsidR="004C28BF" w:rsidRPr="00E41DAA" w:rsidRDefault="004C28BF" w:rsidP="004C2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</w:tbl>
    <w:p w14:paraId="39EDA99E" w14:textId="330956BE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NBDPS</w:t>
      </w:r>
      <w:r w:rsidR="006B0582"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National Birth Defects Prevention Study</w:t>
      </w:r>
      <w:r w:rsidR="009529E7" w:rsidRPr="00E41DAA">
        <w:rPr>
          <w:sz w:val="20"/>
          <w:szCs w:val="20"/>
        </w:rPr>
        <w:t>.</w:t>
      </w:r>
    </w:p>
    <w:p w14:paraId="6D90E771" w14:textId="0756BD7E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a </w:t>
      </w:r>
      <w:r w:rsidRPr="00E41DAA">
        <w:rPr>
          <w:sz w:val="20"/>
          <w:szCs w:val="20"/>
        </w:rPr>
        <w:t>Due to rounding, proportions may not total to 100</w:t>
      </w:r>
      <w:r w:rsidR="00260D17" w:rsidRPr="00E41DAA">
        <w:rPr>
          <w:sz w:val="20"/>
          <w:szCs w:val="20"/>
        </w:rPr>
        <w:t>.</w:t>
      </w:r>
    </w:p>
    <w:p w14:paraId="6B0BBA1B" w14:textId="07F6ECA5" w:rsidR="00127F81" w:rsidRPr="00E41DAA" w:rsidRDefault="00127F81" w:rsidP="00127F81">
      <w:pPr>
        <w:spacing w:after="0" w:line="240" w:lineRule="auto"/>
        <w:rPr>
          <w:sz w:val="20"/>
          <w:szCs w:val="20"/>
        </w:rPr>
        <w:sectPr w:rsidR="00127F81" w:rsidRPr="00E41DAA" w:rsidSect="00D10CD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41DAA">
        <w:rPr>
          <w:sz w:val="20"/>
          <w:szCs w:val="20"/>
          <w:vertAlign w:val="superscript"/>
        </w:rPr>
        <w:t>b</w:t>
      </w:r>
      <w:r w:rsidRPr="00E41DAA">
        <w:rPr>
          <w:sz w:val="20"/>
          <w:szCs w:val="20"/>
        </w:rPr>
        <w:t xml:space="preserve"> During the period </w:t>
      </w:r>
      <w:r w:rsidR="006B0582">
        <w:rPr>
          <w:sz w:val="20"/>
          <w:szCs w:val="20"/>
        </w:rPr>
        <w:t>1</w:t>
      </w:r>
      <w:r w:rsidRPr="00E41DAA">
        <w:rPr>
          <w:sz w:val="20"/>
          <w:szCs w:val="20"/>
        </w:rPr>
        <w:t xml:space="preserve"> month before </w:t>
      </w:r>
      <w:r w:rsidR="006B0582">
        <w:rPr>
          <w:sz w:val="20"/>
          <w:szCs w:val="20"/>
        </w:rPr>
        <w:t>(</w:t>
      </w:r>
      <w:r w:rsidRPr="00E41DAA">
        <w:rPr>
          <w:sz w:val="20"/>
          <w:szCs w:val="20"/>
        </w:rPr>
        <w:t>B1</w:t>
      </w:r>
      <w:r w:rsidR="006B0582">
        <w:rPr>
          <w:sz w:val="20"/>
          <w:szCs w:val="20"/>
        </w:rPr>
        <w:t>)</w:t>
      </w:r>
      <w:r w:rsidRPr="00E41DAA">
        <w:rPr>
          <w:sz w:val="20"/>
          <w:szCs w:val="20"/>
        </w:rPr>
        <w:t xml:space="preserve"> through the third month following </w:t>
      </w:r>
      <w:r w:rsidR="006B0582">
        <w:rPr>
          <w:sz w:val="20"/>
          <w:szCs w:val="20"/>
        </w:rPr>
        <w:t>(</w:t>
      </w:r>
      <w:r w:rsidRPr="00E41DAA">
        <w:rPr>
          <w:sz w:val="20"/>
          <w:szCs w:val="20"/>
        </w:rPr>
        <w:t>M3</w:t>
      </w:r>
      <w:r w:rsidR="006B0582">
        <w:rPr>
          <w:sz w:val="20"/>
          <w:szCs w:val="20"/>
        </w:rPr>
        <w:t>)</w:t>
      </w:r>
      <w:r w:rsidRPr="00E41DAA">
        <w:rPr>
          <w:sz w:val="20"/>
          <w:szCs w:val="20"/>
        </w:rPr>
        <w:t xml:space="preserve"> conception</w:t>
      </w:r>
      <w:r w:rsidR="00260D17" w:rsidRPr="00E41DAA">
        <w:rPr>
          <w:sz w:val="20"/>
          <w:szCs w:val="20"/>
        </w:rPr>
        <w:t>.</w:t>
      </w:r>
    </w:p>
    <w:p w14:paraId="35E79565" w14:textId="2D820AAA" w:rsidR="009D361A" w:rsidRPr="00E41DAA" w:rsidRDefault="002215CD" w:rsidP="009D361A">
      <w:pPr>
        <w:spacing w:after="0" w:line="240" w:lineRule="auto"/>
      </w:pPr>
      <w:r>
        <w:rPr>
          <w:b/>
          <w:bCs/>
        </w:rPr>
        <w:lastRenderedPageBreak/>
        <w:t>Table A.</w:t>
      </w:r>
      <w:r w:rsidR="00D10CD1" w:rsidRPr="00E41DAA">
        <w:rPr>
          <w:b/>
          <w:bCs/>
        </w:rPr>
        <w:t>4</w:t>
      </w:r>
      <w:r w:rsidR="00EA3076" w:rsidRPr="00E41DAA">
        <w:rPr>
          <w:b/>
          <w:bCs/>
        </w:rPr>
        <w:t>.</w:t>
      </w:r>
      <w:r w:rsidR="00EA3076" w:rsidRPr="00E41DAA">
        <w:t xml:space="preserve"> Distributions of child and maternal characteristics among cases with gastrointestinal defects, </w:t>
      </w:r>
      <w:r w:rsidR="00817E47">
        <w:t xml:space="preserve">US </w:t>
      </w:r>
      <w:r w:rsidR="00EA3076" w:rsidRPr="00E41DAA">
        <w:t xml:space="preserve">National Birth Defects </w:t>
      </w:r>
    </w:p>
    <w:p w14:paraId="13B8350B" w14:textId="41E98030" w:rsidR="00EA3076" w:rsidRPr="00E41DAA" w:rsidRDefault="00EA3076" w:rsidP="009D361A">
      <w:pPr>
        <w:spacing w:after="0" w:line="240" w:lineRule="auto"/>
      </w:pPr>
      <w:r w:rsidRPr="00E41DAA">
        <w:t>Prevention Study, 1997-2011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1632"/>
        <w:gridCol w:w="1064"/>
        <w:gridCol w:w="1632"/>
        <w:gridCol w:w="1632"/>
        <w:gridCol w:w="1632"/>
        <w:gridCol w:w="1693"/>
      </w:tblGrid>
      <w:tr w:rsidR="0016175B" w:rsidRPr="00E41DAA" w14:paraId="357467C0" w14:textId="77777777" w:rsidTr="00DE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CD7A75D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32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83C4F63" w14:textId="2629B011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Anorectal atresia/stenosis</w:t>
            </w:r>
          </w:p>
        </w:tc>
        <w:tc>
          <w:tcPr>
            <w:tcW w:w="1064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5CBE5012" w14:textId="66E1450F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Biliary atresia</w:t>
            </w:r>
          </w:p>
        </w:tc>
        <w:tc>
          <w:tcPr>
            <w:tcW w:w="1632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598272CA" w14:textId="3CC46DF8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Colonic atresia/stenosis</w:t>
            </w:r>
          </w:p>
        </w:tc>
        <w:tc>
          <w:tcPr>
            <w:tcW w:w="1632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0C12AAD8" w14:textId="577C6D1E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Duodenal atresia/stenosis</w:t>
            </w:r>
          </w:p>
        </w:tc>
        <w:tc>
          <w:tcPr>
            <w:tcW w:w="1632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4259C6EF" w14:textId="2840759C" w:rsidR="0016175B" w:rsidRPr="00E41DAA" w:rsidRDefault="0016175B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Intestinal atresia/stenosis</w:t>
            </w:r>
          </w:p>
        </w:tc>
        <w:tc>
          <w:tcPr>
            <w:tcW w:w="1693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093188A2" w14:textId="4464B9CB" w:rsidR="0016175B" w:rsidRPr="00E41DAA" w:rsidRDefault="00817E47" w:rsidP="0016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Oesophageal</w:t>
            </w:r>
            <w:proofErr w:type="spellEnd"/>
            <w:r w:rsidR="0016175B" w:rsidRPr="00E41DAA">
              <w:rPr>
                <w:rFonts w:cstheme="minorHAnsi"/>
                <w:b w:val="0"/>
                <w:bCs w:val="0"/>
              </w:rPr>
              <w:t xml:space="preserve"> atresia</w:t>
            </w:r>
          </w:p>
        </w:tc>
      </w:tr>
      <w:tr w:rsidR="0016175B" w:rsidRPr="00E41DAA" w14:paraId="296C680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bottom w:val="single" w:sz="12" w:space="0" w:color="767171" w:themeColor="background2" w:themeShade="80"/>
            </w:tcBorders>
          </w:tcPr>
          <w:p w14:paraId="4DBCFB87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Characteristic</w:t>
            </w:r>
          </w:p>
        </w:tc>
        <w:tc>
          <w:tcPr>
            <w:tcW w:w="1632" w:type="dxa"/>
            <w:tcBorders>
              <w:bottom w:val="single" w:sz="12" w:space="0" w:color="767171" w:themeColor="background2" w:themeShade="80"/>
            </w:tcBorders>
          </w:tcPr>
          <w:p w14:paraId="660A4E85" w14:textId="4ED53EE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064" w:type="dxa"/>
            <w:tcBorders>
              <w:bottom w:val="single" w:sz="12" w:space="0" w:color="767171" w:themeColor="background2" w:themeShade="80"/>
            </w:tcBorders>
          </w:tcPr>
          <w:p w14:paraId="34733469" w14:textId="65DC22B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632" w:type="dxa"/>
            <w:tcBorders>
              <w:bottom w:val="single" w:sz="12" w:space="0" w:color="767171" w:themeColor="background2" w:themeShade="80"/>
            </w:tcBorders>
          </w:tcPr>
          <w:p w14:paraId="07FFB291" w14:textId="492D137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632" w:type="dxa"/>
            <w:tcBorders>
              <w:bottom w:val="single" w:sz="12" w:space="0" w:color="767171" w:themeColor="background2" w:themeShade="80"/>
            </w:tcBorders>
          </w:tcPr>
          <w:p w14:paraId="42AE6FCB" w14:textId="615154A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632" w:type="dxa"/>
            <w:tcBorders>
              <w:bottom w:val="single" w:sz="12" w:space="0" w:color="767171" w:themeColor="background2" w:themeShade="80"/>
            </w:tcBorders>
          </w:tcPr>
          <w:p w14:paraId="5A7D1E9A" w14:textId="082AB93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693" w:type="dxa"/>
            <w:tcBorders>
              <w:bottom w:val="single" w:sz="12" w:space="0" w:color="767171" w:themeColor="background2" w:themeShade="80"/>
            </w:tcBorders>
          </w:tcPr>
          <w:p w14:paraId="0D0BE1F3" w14:textId="6A0FF4D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9C757D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</w:tr>
      <w:tr w:rsidR="0016175B" w:rsidRPr="00E41DAA" w14:paraId="6D02135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top w:val="single" w:sz="12" w:space="0" w:color="767171" w:themeColor="background2" w:themeShade="80"/>
            </w:tcBorders>
          </w:tcPr>
          <w:p w14:paraId="3EDF9CD9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Child</w:t>
            </w:r>
          </w:p>
        </w:tc>
        <w:tc>
          <w:tcPr>
            <w:tcW w:w="1632" w:type="dxa"/>
            <w:tcBorders>
              <w:top w:val="single" w:sz="12" w:space="0" w:color="767171" w:themeColor="background2" w:themeShade="80"/>
            </w:tcBorders>
          </w:tcPr>
          <w:p w14:paraId="2391158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single" w:sz="12" w:space="0" w:color="767171" w:themeColor="background2" w:themeShade="80"/>
            </w:tcBorders>
          </w:tcPr>
          <w:p w14:paraId="0FF4076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  <w:tcBorders>
              <w:top w:val="single" w:sz="12" w:space="0" w:color="767171" w:themeColor="background2" w:themeShade="80"/>
            </w:tcBorders>
          </w:tcPr>
          <w:p w14:paraId="6FAADB1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  <w:tcBorders>
              <w:top w:val="single" w:sz="12" w:space="0" w:color="767171" w:themeColor="background2" w:themeShade="80"/>
            </w:tcBorders>
          </w:tcPr>
          <w:p w14:paraId="1FCCE412" w14:textId="21711DE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  <w:tcBorders>
              <w:top w:val="single" w:sz="12" w:space="0" w:color="767171" w:themeColor="background2" w:themeShade="80"/>
            </w:tcBorders>
          </w:tcPr>
          <w:p w14:paraId="11A335A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  <w:tcBorders>
              <w:top w:val="single" w:sz="12" w:space="0" w:color="767171" w:themeColor="background2" w:themeShade="80"/>
            </w:tcBorders>
          </w:tcPr>
          <w:p w14:paraId="3D4D0BA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454F1C7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3ADC349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Sex</w:t>
            </w:r>
          </w:p>
        </w:tc>
        <w:tc>
          <w:tcPr>
            <w:tcW w:w="1632" w:type="dxa"/>
          </w:tcPr>
          <w:p w14:paraId="3C297B9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1E77594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35F136B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63A8B136" w14:textId="7EF4A43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6B150CD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219A2E5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548E400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70348F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Male</w:t>
            </w:r>
          </w:p>
        </w:tc>
        <w:tc>
          <w:tcPr>
            <w:tcW w:w="1632" w:type="dxa"/>
          </w:tcPr>
          <w:p w14:paraId="2412CF66" w14:textId="086F23A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262 (63.0)</w:t>
            </w:r>
          </w:p>
        </w:tc>
        <w:tc>
          <w:tcPr>
            <w:tcW w:w="1064" w:type="dxa"/>
          </w:tcPr>
          <w:p w14:paraId="00AB4138" w14:textId="0496A8A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68 (48.2)</w:t>
            </w:r>
          </w:p>
        </w:tc>
        <w:tc>
          <w:tcPr>
            <w:tcW w:w="1632" w:type="dxa"/>
          </w:tcPr>
          <w:p w14:paraId="36DF968B" w14:textId="72EB57C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(42.2)</w:t>
            </w:r>
          </w:p>
        </w:tc>
        <w:tc>
          <w:tcPr>
            <w:tcW w:w="1632" w:type="dxa"/>
          </w:tcPr>
          <w:p w14:paraId="44F1A78F" w14:textId="4EF4BC5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58 (46.0)</w:t>
            </w:r>
          </w:p>
        </w:tc>
        <w:tc>
          <w:tcPr>
            <w:tcW w:w="1632" w:type="dxa"/>
          </w:tcPr>
          <w:p w14:paraId="2E196493" w14:textId="0B9FF5F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168 (47.9)</w:t>
            </w:r>
          </w:p>
        </w:tc>
        <w:tc>
          <w:tcPr>
            <w:tcW w:w="1693" w:type="dxa"/>
          </w:tcPr>
          <w:p w14:paraId="1F342C07" w14:textId="69A448B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142 (50.5)</w:t>
            </w:r>
          </w:p>
        </w:tc>
      </w:tr>
      <w:tr w:rsidR="0016175B" w:rsidRPr="00E41DAA" w14:paraId="2FA50BD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03A2CDE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Female</w:t>
            </w:r>
          </w:p>
        </w:tc>
        <w:tc>
          <w:tcPr>
            <w:tcW w:w="1632" w:type="dxa"/>
          </w:tcPr>
          <w:p w14:paraId="02D83DEF" w14:textId="196DB64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154 (37.0)</w:t>
            </w:r>
          </w:p>
        </w:tc>
        <w:tc>
          <w:tcPr>
            <w:tcW w:w="1064" w:type="dxa"/>
          </w:tcPr>
          <w:p w14:paraId="3CCCA1E9" w14:textId="5A4F2AC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73 (51.8)</w:t>
            </w:r>
          </w:p>
        </w:tc>
        <w:tc>
          <w:tcPr>
            <w:tcW w:w="1632" w:type="dxa"/>
          </w:tcPr>
          <w:p w14:paraId="04DCC5CC" w14:textId="4992446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 (57.8)</w:t>
            </w:r>
          </w:p>
        </w:tc>
        <w:tc>
          <w:tcPr>
            <w:tcW w:w="1632" w:type="dxa"/>
          </w:tcPr>
          <w:p w14:paraId="116C484F" w14:textId="67CA63A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68 (54.0)</w:t>
            </w:r>
          </w:p>
        </w:tc>
        <w:tc>
          <w:tcPr>
            <w:tcW w:w="1632" w:type="dxa"/>
          </w:tcPr>
          <w:p w14:paraId="6E2A9F94" w14:textId="7EE12C4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183 (52.1)</w:t>
            </w:r>
          </w:p>
        </w:tc>
        <w:tc>
          <w:tcPr>
            <w:tcW w:w="1693" w:type="dxa"/>
          </w:tcPr>
          <w:p w14:paraId="7438E1E8" w14:textId="59866E0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139 (49.5)</w:t>
            </w:r>
          </w:p>
        </w:tc>
      </w:tr>
      <w:tr w:rsidR="0016175B" w:rsidRPr="00E41DAA" w14:paraId="4770DE9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9C2FDE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7892A057" w14:textId="16AF33A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64" w:type="dxa"/>
          </w:tcPr>
          <w:p w14:paraId="2C1E1042" w14:textId="351BDB6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2D62E6E0" w14:textId="0B5713B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18628820" w14:textId="60E45C9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64F0C347" w14:textId="321F54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93" w:type="dxa"/>
          </w:tcPr>
          <w:p w14:paraId="03807947" w14:textId="32DF5E7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6C300E9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018A611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Plurality</w:t>
            </w:r>
          </w:p>
        </w:tc>
        <w:tc>
          <w:tcPr>
            <w:tcW w:w="1632" w:type="dxa"/>
          </w:tcPr>
          <w:p w14:paraId="5CA7B82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294FE80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1E570F8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798497FF" w14:textId="7362F51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0DBA275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3983CC8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1FFD900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AACE16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632" w:type="dxa"/>
          </w:tcPr>
          <w:p w14:paraId="254FA30E" w14:textId="0F556D5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393</w:t>
            </w:r>
            <w:r w:rsidRPr="00E41DAA">
              <w:rPr>
                <w:rFonts w:cstheme="minorHAnsi"/>
                <w:color w:val="000000"/>
              </w:rPr>
              <w:t xml:space="preserve"> (94.5)</w:t>
            </w:r>
          </w:p>
        </w:tc>
        <w:tc>
          <w:tcPr>
            <w:tcW w:w="1064" w:type="dxa"/>
          </w:tcPr>
          <w:p w14:paraId="7B2F0EDF" w14:textId="2B8EDB2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135</w:t>
            </w:r>
            <w:r w:rsidRPr="00E41DAA">
              <w:rPr>
                <w:rFonts w:cstheme="minorHAnsi"/>
                <w:color w:val="000000"/>
              </w:rPr>
              <w:t xml:space="preserve"> (95.7)</w:t>
            </w:r>
          </w:p>
        </w:tc>
        <w:tc>
          <w:tcPr>
            <w:tcW w:w="1632" w:type="dxa"/>
          </w:tcPr>
          <w:p w14:paraId="176AC0A5" w14:textId="269CF7D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43</w:t>
            </w:r>
            <w:r w:rsidRPr="00E41DAA">
              <w:rPr>
                <w:rFonts w:cstheme="minorHAnsi"/>
                <w:color w:val="000000"/>
              </w:rPr>
              <w:t xml:space="preserve"> (95.6)</w:t>
            </w:r>
          </w:p>
        </w:tc>
        <w:tc>
          <w:tcPr>
            <w:tcW w:w="1632" w:type="dxa"/>
          </w:tcPr>
          <w:p w14:paraId="575A8974" w14:textId="2AAD7E2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122</w:t>
            </w:r>
            <w:r w:rsidRPr="00E41DAA">
              <w:rPr>
                <w:rFonts w:cstheme="minorHAnsi"/>
                <w:color w:val="000000"/>
              </w:rPr>
              <w:t xml:space="preserve"> (96.8)</w:t>
            </w:r>
          </w:p>
        </w:tc>
        <w:tc>
          <w:tcPr>
            <w:tcW w:w="1632" w:type="dxa"/>
          </w:tcPr>
          <w:p w14:paraId="1A96FBE7" w14:textId="220C1D6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320</w:t>
            </w:r>
            <w:r w:rsidRPr="00E41DAA">
              <w:rPr>
                <w:rFonts w:cstheme="minorHAnsi"/>
                <w:color w:val="000000"/>
              </w:rPr>
              <w:t xml:space="preserve"> (91.2)</w:t>
            </w:r>
          </w:p>
        </w:tc>
        <w:tc>
          <w:tcPr>
            <w:tcW w:w="1693" w:type="dxa"/>
          </w:tcPr>
          <w:p w14:paraId="2D4A99DF" w14:textId="6777C96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251</w:t>
            </w:r>
            <w:r w:rsidRPr="00E41DAA">
              <w:rPr>
                <w:rFonts w:cstheme="minorHAnsi"/>
                <w:color w:val="000000"/>
              </w:rPr>
              <w:t xml:space="preserve"> (89.3)</w:t>
            </w:r>
          </w:p>
        </w:tc>
      </w:tr>
      <w:tr w:rsidR="0016175B" w:rsidRPr="00E41DAA" w14:paraId="454550A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D8A2A83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2+</w:t>
            </w:r>
          </w:p>
        </w:tc>
        <w:tc>
          <w:tcPr>
            <w:tcW w:w="1632" w:type="dxa"/>
          </w:tcPr>
          <w:p w14:paraId="188DCD9E" w14:textId="6D22D19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23</w:t>
            </w:r>
            <w:r w:rsidRPr="00E41DAA">
              <w:rPr>
                <w:rFonts w:cstheme="minorHAnsi"/>
                <w:color w:val="000000"/>
              </w:rPr>
              <w:t xml:space="preserve"> (5.5)</w:t>
            </w:r>
          </w:p>
        </w:tc>
        <w:tc>
          <w:tcPr>
            <w:tcW w:w="1064" w:type="dxa"/>
          </w:tcPr>
          <w:p w14:paraId="1315DAB4" w14:textId="67034BD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6</w:t>
            </w:r>
            <w:r w:rsidRPr="00E41DAA">
              <w:rPr>
                <w:rFonts w:cstheme="minorHAnsi"/>
                <w:color w:val="000000"/>
              </w:rPr>
              <w:t xml:space="preserve"> (4.3)</w:t>
            </w:r>
          </w:p>
        </w:tc>
        <w:tc>
          <w:tcPr>
            <w:tcW w:w="1632" w:type="dxa"/>
          </w:tcPr>
          <w:p w14:paraId="7A6E1CC7" w14:textId="6EDD36E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</w:t>
            </w:r>
            <w:r w:rsidRPr="00E41DAA">
              <w:rPr>
                <w:rFonts w:cstheme="minorHAnsi"/>
                <w:color w:val="000000"/>
              </w:rPr>
              <w:t xml:space="preserve"> (4.4)</w:t>
            </w:r>
          </w:p>
        </w:tc>
        <w:tc>
          <w:tcPr>
            <w:tcW w:w="1632" w:type="dxa"/>
          </w:tcPr>
          <w:p w14:paraId="4873D6A0" w14:textId="6234161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</w:t>
            </w:r>
            <w:r w:rsidRPr="00E41DAA">
              <w:rPr>
                <w:rFonts w:cstheme="minorHAnsi"/>
                <w:color w:val="000000"/>
              </w:rPr>
              <w:t xml:space="preserve"> (3.2)</w:t>
            </w:r>
          </w:p>
        </w:tc>
        <w:tc>
          <w:tcPr>
            <w:tcW w:w="1632" w:type="dxa"/>
          </w:tcPr>
          <w:p w14:paraId="7FB8EF34" w14:textId="08FADE1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31</w:t>
            </w:r>
            <w:r w:rsidRPr="00E41DAA">
              <w:rPr>
                <w:rFonts w:cstheme="minorHAnsi"/>
                <w:color w:val="000000"/>
              </w:rPr>
              <w:t xml:space="preserve"> (8.8)</w:t>
            </w:r>
          </w:p>
        </w:tc>
        <w:tc>
          <w:tcPr>
            <w:tcW w:w="1693" w:type="dxa"/>
          </w:tcPr>
          <w:p w14:paraId="74BD8FA1" w14:textId="1858A1A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30</w:t>
            </w:r>
            <w:r w:rsidRPr="00E41DAA">
              <w:rPr>
                <w:rFonts w:cstheme="minorHAnsi"/>
                <w:color w:val="000000"/>
              </w:rPr>
              <w:t xml:space="preserve"> (10.7)</w:t>
            </w:r>
          </w:p>
        </w:tc>
      </w:tr>
      <w:tr w:rsidR="0016175B" w:rsidRPr="00E41DAA" w14:paraId="71EB4EF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F334E9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3E5AB45F" w14:textId="031EC9E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064" w:type="dxa"/>
          </w:tcPr>
          <w:p w14:paraId="38C67F39" w14:textId="7DC520A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32" w:type="dxa"/>
          </w:tcPr>
          <w:p w14:paraId="24789A32" w14:textId="378FBAB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32" w:type="dxa"/>
          </w:tcPr>
          <w:p w14:paraId="320B77F6" w14:textId="55DE012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32" w:type="dxa"/>
          </w:tcPr>
          <w:p w14:paraId="68324C89" w14:textId="6C68D03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93" w:type="dxa"/>
          </w:tcPr>
          <w:p w14:paraId="6CAF173B" w14:textId="51D2619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16175B" w:rsidRPr="00E41DAA" w14:paraId="616A8B8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B4134FE" w14:textId="53F482A2" w:rsidR="0016175B" w:rsidRPr="00E41DAA" w:rsidRDefault="0098543D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First-degree f</w:t>
            </w:r>
            <w:r w:rsidR="0016175B" w:rsidRPr="00E41DAA">
              <w:rPr>
                <w:rFonts w:cstheme="minorHAnsi"/>
                <w:b w:val="0"/>
                <w:bCs w:val="0"/>
              </w:rPr>
              <w:t>amily history of birth defect</w:t>
            </w:r>
          </w:p>
        </w:tc>
        <w:tc>
          <w:tcPr>
            <w:tcW w:w="1632" w:type="dxa"/>
          </w:tcPr>
          <w:p w14:paraId="3F9AD76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3246703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05B37EC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534CF4F5" w14:textId="49103FB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19F8E15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7BE9519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499AC90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F78984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632" w:type="dxa"/>
          </w:tcPr>
          <w:p w14:paraId="6075F55D" w14:textId="207E568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9</w:t>
            </w:r>
            <w:r w:rsidRPr="00E41DAA">
              <w:rPr>
                <w:rFonts w:cstheme="minorHAnsi"/>
                <w:color w:val="000000"/>
              </w:rPr>
              <w:t xml:space="preserve"> (2.2)</w:t>
            </w:r>
          </w:p>
        </w:tc>
        <w:tc>
          <w:tcPr>
            <w:tcW w:w="1064" w:type="dxa"/>
          </w:tcPr>
          <w:p w14:paraId="2852E560" w14:textId="561123C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  <w:r w:rsidRPr="00E41DAA">
              <w:rPr>
                <w:rFonts w:cstheme="minorHAnsi"/>
                <w:color w:val="000000"/>
              </w:rPr>
              <w:t xml:space="preserve"> (0.0)</w:t>
            </w:r>
          </w:p>
        </w:tc>
        <w:tc>
          <w:tcPr>
            <w:tcW w:w="1632" w:type="dxa"/>
          </w:tcPr>
          <w:p w14:paraId="3AE97C09" w14:textId="1FFB024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  <w:tc>
          <w:tcPr>
            <w:tcW w:w="1632" w:type="dxa"/>
          </w:tcPr>
          <w:p w14:paraId="0F365FA1" w14:textId="705210A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(2.4)</w:t>
            </w:r>
          </w:p>
        </w:tc>
        <w:tc>
          <w:tcPr>
            <w:tcW w:w="1632" w:type="dxa"/>
          </w:tcPr>
          <w:p w14:paraId="6964091C" w14:textId="4684630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(0.</w:t>
            </w:r>
            <w:r w:rsidR="00434D4A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93" w:type="dxa"/>
          </w:tcPr>
          <w:p w14:paraId="3DBE720E" w14:textId="19DC327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4</w:t>
            </w:r>
            <w:r w:rsidRPr="00E41DAA">
              <w:rPr>
                <w:rFonts w:cstheme="minorHAnsi"/>
                <w:color w:val="000000"/>
              </w:rPr>
              <w:t xml:space="preserve"> (1.4)</w:t>
            </w:r>
          </w:p>
        </w:tc>
      </w:tr>
      <w:tr w:rsidR="0016175B" w:rsidRPr="00E41DAA" w14:paraId="5D61937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21E521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632" w:type="dxa"/>
          </w:tcPr>
          <w:p w14:paraId="703FA8DF" w14:textId="5130563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407 (97.8)</w:t>
            </w:r>
          </w:p>
        </w:tc>
        <w:tc>
          <w:tcPr>
            <w:tcW w:w="1064" w:type="dxa"/>
          </w:tcPr>
          <w:p w14:paraId="553E6A85" w14:textId="1B382FC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141 (100.0)</w:t>
            </w:r>
          </w:p>
        </w:tc>
        <w:tc>
          <w:tcPr>
            <w:tcW w:w="1632" w:type="dxa"/>
          </w:tcPr>
          <w:p w14:paraId="2EF4FA81" w14:textId="7B934B0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45</w:t>
            </w:r>
            <w:r w:rsidRPr="00E41DAA">
              <w:rPr>
                <w:rFonts w:cstheme="minorHAnsi"/>
                <w:color w:val="000000"/>
              </w:rPr>
              <w:t xml:space="preserve"> (100.0)</w:t>
            </w:r>
          </w:p>
        </w:tc>
        <w:tc>
          <w:tcPr>
            <w:tcW w:w="1632" w:type="dxa"/>
          </w:tcPr>
          <w:p w14:paraId="568965BA" w14:textId="55E41AF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123</w:t>
            </w:r>
            <w:r w:rsidRPr="00E41DAA">
              <w:rPr>
                <w:rFonts w:cstheme="minorHAnsi"/>
                <w:color w:val="000000"/>
              </w:rPr>
              <w:t xml:space="preserve"> (97.6)</w:t>
            </w:r>
          </w:p>
        </w:tc>
        <w:tc>
          <w:tcPr>
            <w:tcW w:w="1632" w:type="dxa"/>
          </w:tcPr>
          <w:p w14:paraId="446F860B" w14:textId="6884C6E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350</w:t>
            </w:r>
            <w:r w:rsidRPr="00E41DAA">
              <w:rPr>
                <w:rFonts w:cstheme="minorHAnsi"/>
                <w:color w:val="000000"/>
              </w:rPr>
              <w:t xml:space="preserve"> (99.7)</w:t>
            </w:r>
          </w:p>
        </w:tc>
        <w:tc>
          <w:tcPr>
            <w:tcW w:w="1693" w:type="dxa"/>
          </w:tcPr>
          <w:p w14:paraId="05763914" w14:textId="109C54B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  <w:color w:val="000000"/>
              </w:rPr>
              <w:t>277 (98.6)</w:t>
            </w:r>
          </w:p>
        </w:tc>
      </w:tr>
      <w:tr w:rsidR="0016175B" w:rsidRPr="00E41DAA" w14:paraId="26FE84C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3644F33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3A3F05C2" w14:textId="49BE00A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64" w:type="dxa"/>
          </w:tcPr>
          <w:p w14:paraId="1ECCC017" w14:textId="5C576AA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79A8B853" w14:textId="5CB2920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2FF1F950" w14:textId="022121B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33DECDB0" w14:textId="1FD1091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93" w:type="dxa"/>
          </w:tcPr>
          <w:p w14:paraId="0585958F" w14:textId="0E28FF3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16175B" w:rsidRPr="00E41DAA" w14:paraId="70A256F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D38027C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Maternal</w:t>
            </w:r>
          </w:p>
        </w:tc>
        <w:tc>
          <w:tcPr>
            <w:tcW w:w="1632" w:type="dxa"/>
          </w:tcPr>
          <w:p w14:paraId="38C41A20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562B179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14E7383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4E35C1A5" w14:textId="4516C7C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2107495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2F9506BD" w14:textId="0D95092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6016825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EEECD6D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Age at delivery (years)</w:t>
            </w:r>
          </w:p>
        </w:tc>
        <w:tc>
          <w:tcPr>
            <w:tcW w:w="1632" w:type="dxa"/>
          </w:tcPr>
          <w:p w14:paraId="4A4B7FA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4D6DE8B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044EBC4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0C85784B" w14:textId="0761023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6914396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47EAF7A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6E60531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A92310B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&lt;20</w:t>
            </w:r>
          </w:p>
        </w:tc>
        <w:tc>
          <w:tcPr>
            <w:tcW w:w="1632" w:type="dxa"/>
          </w:tcPr>
          <w:p w14:paraId="3570681C" w14:textId="3E9332A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33</w:t>
            </w:r>
            <w:r w:rsidRPr="00E41DAA">
              <w:rPr>
                <w:rFonts w:cstheme="minorHAnsi"/>
                <w:color w:val="000000"/>
              </w:rPr>
              <w:t xml:space="preserve"> (7.9)</w:t>
            </w:r>
          </w:p>
        </w:tc>
        <w:tc>
          <w:tcPr>
            <w:tcW w:w="1064" w:type="dxa"/>
          </w:tcPr>
          <w:p w14:paraId="3456D057" w14:textId="0F316D3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14</w:t>
            </w:r>
            <w:r w:rsidRPr="00E41DAA">
              <w:rPr>
                <w:rFonts w:cstheme="minorHAnsi"/>
                <w:color w:val="000000"/>
              </w:rPr>
              <w:t xml:space="preserve"> (9.9)</w:t>
            </w:r>
          </w:p>
        </w:tc>
        <w:tc>
          <w:tcPr>
            <w:tcW w:w="1632" w:type="dxa"/>
          </w:tcPr>
          <w:p w14:paraId="3C313474" w14:textId="4998F6D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15</w:t>
            </w:r>
            <w:r w:rsidRPr="00E41DAA">
              <w:rPr>
                <w:rFonts w:cstheme="minorHAnsi"/>
                <w:color w:val="000000"/>
              </w:rPr>
              <w:t xml:space="preserve"> (33.3)</w:t>
            </w:r>
          </w:p>
        </w:tc>
        <w:tc>
          <w:tcPr>
            <w:tcW w:w="1632" w:type="dxa"/>
          </w:tcPr>
          <w:p w14:paraId="01836F1A" w14:textId="1689389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15</w:t>
            </w:r>
            <w:r w:rsidRPr="00E41DAA">
              <w:rPr>
                <w:rFonts w:cstheme="minorHAnsi"/>
                <w:color w:val="000000"/>
              </w:rPr>
              <w:t xml:space="preserve"> (11.9)</w:t>
            </w:r>
          </w:p>
        </w:tc>
        <w:tc>
          <w:tcPr>
            <w:tcW w:w="1632" w:type="dxa"/>
          </w:tcPr>
          <w:p w14:paraId="725F5DB9" w14:textId="7841550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37</w:t>
            </w:r>
            <w:r w:rsidRPr="00E41DAA">
              <w:rPr>
                <w:rFonts w:cstheme="minorHAnsi"/>
                <w:color w:val="000000"/>
              </w:rPr>
              <w:t xml:space="preserve"> (10.5)</w:t>
            </w:r>
          </w:p>
        </w:tc>
        <w:tc>
          <w:tcPr>
            <w:tcW w:w="1693" w:type="dxa"/>
          </w:tcPr>
          <w:p w14:paraId="4F9B6C91" w14:textId="21BABC4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20</w:t>
            </w:r>
            <w:r w:rsidRPr="00E41DAA">
              <w:rPr>
                <w:rFonts w:cstheme="minorHAnsi"/>
                <w:color w:val="000000"/>
              </w:rPr>
              <w:t xml:space="preserve"> (7.1)</w:t>
            </w:r>
          </w:p>
        </w:tc>
      </w:tr>
      <w:tr w:rsidR="0016175B" w:rsidRPr="00E41DAA" w14:paraId="71D4E0E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061B17E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20-24</w:t>
            </w:r>
          </w:p>
        </w:tc>
        <w:tc>
          <w:tcPr>
            <w:tcW w:w="1632" w:type="dxa"/>
          </w:tcPr>
          <w:p w14:paraId="3EE2F189" w14:textId="72E3E14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102 (24.5)</w:t>
            </w:r>
          </w:p>
        </w:tc>
        <w:tc>
          <w:tcPr>
            <w:tcW w:w="1064" w:type="dxa"/>
          </w:tcPr>
          <w:p w14:paraId="2358E88B" w14:textId="1BBD60F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(26.2)</w:t>
            </w:r>
          </w:p>
        </w:tc>
        <w:tc>
          <w:tcPr>
            <w:tcW w:w="1632" w:type="dxa"/>
          </w:tcPr>
          <w:p w14:paraId="55A7BE54" w14:textId="0C41E62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(35.6)</w:t>
            </w:r>
          </w:p>
        </w:tc>
        <w:tc>
          <w:tcPr>
            <w:tcW w:w="1632" w:type="dxa"/>
          </w:tcPr>
          <w:p w14:paraId="24DDE135" w14:textId="5834B7E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(23.0)</w:t>
            </w:r>
          </w:p>
        </w:tc>
        <w:tc>
          <w:tcPr>
            <w:tcW w:w="1632" w:type="dxa"/>
          </w:tcPr>
          <w:p w14:paraId="2591CF3B" w14:textId="658B98C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87 (24.8)</w:t>
            </w:r>
          </w:p>
        </w:tc>
        <w:tc>
          <w:tcPr>
            <w:tcW w:w="1693" w:type="dxa"/>
          </w:tcPr>
          <w:p w14:paraId="65C7E22C" w14:textId="512E9DB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47 (16.7)</w:t>
            </w:r>
          </w:p>
        </w:tc>
      </w:tr>
      <w:tr w:rsidR="0016175B" w:rsidRPr="00E41DAA" w14:paraId="017BBE9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EC49B4B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25-29</w:t>
            </w:r>
          </w:p>
        </w:tc>
        <w:tc>
          <w:tcPr>
            <w:tcW w:w="1632" w:type="dxa"/>
          </w:tcPr>
          <w:p w14:paraId="27864784" w14:textId="77EA93E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108 (26.0)</w:t>
            </w:r>
          </w:p>
        </w:tc>
        <w:tc>
          <w:tcPr>
            <w:tcW w:w="1064" w:type="dxa"/>
          </w:tcPr>
          <w:p w14:paraId="6572606D" w14:textId="48136EE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(26.2)</w:t>
            </w:r>
          </w:p>
        </w:tc>
        <w:tc>
          <w:tcPr>
            <w:tcW w:w="1632" w:type="dxa"/>
          </w:tcPr>
          <w:p w14:paraId="129C4220" w14:textId="5727366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(15.6)</w:t>
            </w:r>
          </w:p>
        </w:tc>
        <w:tc>
          <w:tcPr>
            <w:tcW w:w="1632" w:type="dxa"/>
          </w:tcPr>
          <w:p w14:paraId="6FEA2EC1" w14:textId="4BADE01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(23.8)</w:t>
            </w:r>
          </w:p>
        </w:tc>
        <w:tc>
          <w:tcPr>
            <w:tcW w:w="1632" w:type="dxa"/>
          </w:tcPr>
          <w:p w14:paraId="4589421C" w14:textId="445EA70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94 (26.8)</w:t>
            </w:r>
          </w:p>
        </w:tc>
        <w:tc>
          <w:tcPr>
            <w:tcW w:w="1693" w:type="dxa"/>
          </w:tcPr>
          <w:p w14:paraId="3DB9FD8B" w14:textId="028F483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66 (23.5)</w:t>
            </w:r>
          </w:p>
        </w:tc>
      </w:tr>
      <w:tr w:rsidR="0016175B" w:rsidRPr="00E41DAA" w14:paraId="14FAEF5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34B4AC0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30-34</w:t>
            </w:r>
          </w:p>
        </w:tc>
        <w:tc>
          <w:tcPr>
            <w:tcW w:w="1632" w:type="dxa"/>
          </w:tcPr>
          <w:p w14:paraId="7A7F5B73" w14:textId="1B5FE75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112 (26.9)</w:t>
            </w:r>
          </w:p>
        </w:tc>
        <w:tc>
          <w:tcPr>
            <w:tcW w:w="1064" w:type="dxa"/>
          </w:tcPr>
          <w:p w14:paraId="02E43CDB" w14:textId="588835F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(27.0)</w:t>
            </w:r>
          </w:p>
        </w:tc>
        <w:tc>
          <w:tcPr>
            <w:tcW w:w="1632" w:type="dxa"/>
          </w:tcPr>
          <w:p w14:paraId="3F5F5B40" w14:textId="165F6EF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(4.4)</w:t>
            </w:r>
          </w:p>
        </w:tc>
        <w:tc>
          <w:tcPr>
            <w:tcW w:w="1632" w:type="dxa"/>
          </w:tcPr>
          <w:p w14:paraId="08FF6246" w14:textId="30783A5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 (27.8)</w:t>
            </w:r>
          </w:p>
        </w:tc>
        <w:tc>
          <w:tcPr>
            <w:tcW w:w="1632" w:type="dxa"/>
          </w:tcPr>
          <w:p w14:paraId="1B190BCA" w14:textId="6D94B73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72 (20.5)</w:t>
            </w:r>
          </w:p>
        </w:tc>
        <w:tc>
          <w:tcPr>
            <w:tcW w:w="1693" w:type="dxa"/>
          </w:tcPr>
          <w:p w14:paraId="2AE603B3" w14:textId="1CFF808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72 (25.6)</w:t>
            </w:r>
          </w:p>
        </w:tc>
      </w:tr>
      <w:tr w:rsidR="0016175B" w:rsidRPr="00E41DAA" w14:paraId="2F6BAA6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9BC72EE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35-39</w:t>
            </w:r>
          </w:p>
        </w:tc>
        <w:tc>
          <w:tcPr>
            <w:tcW w:w="1632" w:type="dxa"/>
          </w:tcPr>
          <w:p w14:paraId="4D92199C" w14:textId="45C61E5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55 (13.2)</w:t>
            </w:r>
          </w:p>
        </w:tc>
        <w:tc>
          <w:tcPr>
            <w:tcW w:w="1064" w:type="dxa"/>
          </w:tcPr>
          <w:p w14:paraId="78ED46F7" w14:textId="449FBAC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(7.1)</w:t>
            </w:r>
          </w:p>
        </w:tc>
        <w:tc>
          <w:tcPr>
            <w:tcW w:w="1632" w:type="dxa"/>
          </w:tcPr>
          <w:p w14:paraId="517E4162" w14:textId="6630567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(11.1)</w:t>
            </w:r>
          </w:p>
        </w:tc>
        <w:tc>
          <w:tcPr>
            <w:tcW w:w="1632" w:type="dxa"/>
          </w:tcPr>
          <w:p w14:paraId="41C87501" w14:textId="3A9DF2A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(11.1)</w:t>
            </w:r>
          </w:p>
        </w:tc>
        <w:tc>
          <w:tcPr>
            <w:tcW w:w="1632" w:type="dxa"/>
          </w:tcPr>
          <w:p w14:paraId="4DEB6A0B" w14:textId="7ED6E5D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50 (14.2)</w:t>
            </w:r>
          </w:p>
        </w:tc>
        <w:tc>
          <w:tcPr>
            <w:tcW w:w="1693" w:type="dxa"/>
          </w:tcPr>
          <w:p w14:paraId="5B500595" w14:textId="27B3E40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 (20.3)</w:t>
            </w:r>
          </w:p>
        </w:tc>
      </w:tr>
      <w:tr w:rsidR="0016175B" w:rsidRPr="00E41DAA" w14:paraId="5022FB2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0761EEB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≥40</w:t>
            </w:r>
          </w:p>
        </w:tc>
        <w:tc>
          <w:tcPr>
            <w:tcW w:w="1632" w:type="dxa"/>
          </w:tcPr>
          <w:p w14:paraId="5E8CF8DB" w14:textId="529F606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(1.4)</w:t>
            </w:r>
          </w:p>
        </w:tc>
        <w:tc>
          <w:tcPr>
            <w:tcW w:w="1064" w:type="dxa"/>
          </w:tcPr>
          <w:p w14:paraId="6133E171" w14:textId="40B36AB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(3.5)</w:t>
            </w:r>
          </w:p>
        </w:tc>
        <w:tc>
          <w:tcPr>
            <w:tcW w:w="1632" w:type="dxa"/>
          </w:tcPr>
          <w:p w14:paraId="3DB79606" w14:textId="5FD795C0" w:rsidR="0016175B" w:rsidRPr="00E41DAA" w:rsidRDefault="00E1513D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4(8.9)</w:t>
            </w:r>
          </w:p>
        </w:tc>
        <w:tc>
          <w:tcPr>
            <w:tcW w:w="1632" w:type="dxa"/>
          </w:tcPr>
          <w:p w14:paraId="1E5C9DDF" w14:textId="68C427D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(2.4)</w:t>
            </w:r>
          </w:p>
        </w:tc>
        <w:tc>
          <w:tcPr>
            <w:tcW w:w="1632" w:type="dxa"/>
          </w:tcPr>
          <w:p w14:paraId="2C735DE7" w14:textId="3424D02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(3.1)</w:t>
            </w:r>
          </w:p>
        </w:tc>
        <w:tc>
          <w:tcPr>
            <w:tcW w:w="1693" w:type="dxa"/>
          </w:tcPr>
          <w:p w14:paraId="60E639F0" w14:textId="7B1B550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(6.8)</w:t>
            </w:r>
          </w:p>
        </w:tc>
      </w:tr>
      <w:tr w:rsidR="0016175B" w:rsidRPr="00E41DAA" w14:paraId="345F991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9098D1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2E766C3F" w14:textId="7B9BDEB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64" w:type="dxa"/>
          </w:tcPr>
          <w:p w14:paraId="10236BE8" w14:textId="50B3586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5F66FA68" w14:textId="72F4AF1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39EF4D8B" w14:textId="353A254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0EB604A5" w14:textId="3D1101E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93" w:type="dxa"/>
          </w:tcPr>
          <w:p w14:paraId="77DCF472" w14:textId="7121082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03A79D2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281CE44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Education at delivery (years)</w:t>
            </w:r>
          </w:p>
        </w:tc>
        <w:tc>
          <w:tcPr>
            <w:tcW w:w="1632" w:type="dxa"/>
          </w:tcPr>
          <w:p w14:paraId="58D2F3A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2FDA053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2153C2F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5A05F321" w14:textId="6AAB3C6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75EC144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7CD28ED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19E683F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044740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0-8</w:t>
            </w:r>
          </w:p>
        </w:tc>
        <w:tc>
          <w:tcPr>
            <w:tcW w:w="1632" w:type="dxa"/>
          </w:tcPr>
          <w:p w14:paraId="6D24E7DE" w14:textId="4F9081D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(4.8)</w:t>
            </w:r>
          </w:p>
        </w:tc>
        <w:tc>
          <w:tcPr>
            <w:tcW w:w="1064" w:type="dxa"/>
          </w:tcPr>
          <w:p w14:paraId="3BE024FD" w14:textId="132AE56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(1.4)</w:t>
            </w:r>
          </w:p>
        </w:tc>
        <w:tc>
          <w:tcPr>
            <w:tcW w:w="1632" w:type="dxa"/>
          </w:tcPr>
          <w:p w14:paraId="0D737AE6" w14:textId="2FEE3AD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(2.2)</w:t>
            </w:r>
          </w:p>
        </w:tc>
        <w:tc>
          <w:tcPr>
            <w:tcW w:w="1632" w:type="dxa"/>
          </w:tcPr>
          <w:p w14:paraId="20F7C2C5" w14:textId="44038F8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(6.3)</w:t>
            </w:r>
          </w:p>
        </w:tc>
        <w:tc>
          <w:tcPr>
            <w:tcW w:w="1632" w:type="dxa"/>
          </w:tcPr>
          <w:p w14:paraId="4DF1E13D" w14:textId="0DB89BE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(5.4)</w:t>
            </w:r>
          </w:p>
        </w:tc>
        <w:tc>
          <w:tcPr>
            <w:tcW w:w="1693" w:type="dxa"/>
          </w:tcPr>
          <w:p w14:paraId="535AB993" w14:textId="6C98C5E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</w:t>
            </w:r>
            <w:r w:rsidR="00434D4A" w:rsidRPr="00E41DAA">
              <w:rPr>
                <w:rFonts w:cstheme="minorHAnsi"/>
                <w:color w:val="000000"/>
              </w:rPr>
              <w:t>3.9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3D57115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B60EEC0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9-11</w:t>
            </w:r>
          </w:p>
        </w:tc>
        <w:tc>
          <w:tcPr>
            <w:tcW w:w="1632" w:type="dxa"/>
          </w:tcPr>
          <w:p w14:paraId="10B3FDB1" w14:textId="37BC64E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50 (12.0)</w:t>
            </w:r>
          </w:p>
        </w:tc>
        <w:tc>
          <w:tcPr>
            <w:tcW w:w="1064" w:type="dxa"/>
          </w:tcPr>
          <w:p w14:paraId="64181CC8" w14:textId="221726F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(12.9)</w:t>
            </w:r>
          </w:p>
        </w:tc>
        <w:tc>
          <w:tcPr>
            <w:tcW w:w="1632" w:type="dxa"/>
          </w:tcPr>
          <w:p w14:paraId="524F6D94" w14:textId="6153D4D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(24.4)</w:t>
            </w:r>
          </w:p>
        </w:tc>
        <w:tc>
          <w:tcPr>
            <w:tcW w:w="1632" w:type="dxa"/>
          </w:tcPr>
          <w:p w14:paraId="0C150850" w14:textId="21DDC3C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(11.1)</w:t>
            </w:r>
          </w:p>
        </w:tc>
        <w:tc>
          <w:tcPr>
            <w:tcW w:w="1632" w:type="dxa"/>
          </w:tcPr>
          <w:p w14:paraId="1BFD5145" w14:textId="092800D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52 (14.9)</w:t>
            </w:r>
          </w:p>
        </w:tc>
        <w:tc>
          <w:tcPr>
            <w:tcW w:w="1693" w:type="dxa"/>
          </w:tcPr>
          <w:p w14:paraId="602376A4" w14:textId="1C28AB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(5.0)</w:t>
            </w:r>
          </w:p>
        </w:tc>
      </w:tr>
      <w:tr w:rsidR="0016175B" w:rsidRPr="00E41DAA" w14:paraId="7544EBA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04066E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12</w:t>
            </w:r>
          </w:p>
        </w:tc>
        <w:tc>
          <w:tcPr>
            <w:tcW w:w="1632" w:type="dxa"/>
          </w:tcPr>
          <w:p w14:paraId="51B7BBC0" w14:textId="162A2A1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119 (28.7)</w:t>
            </w:r>
          </w:p>
        </w:tc>
        <w:tc>
          <w:tcPr>
            <w:tcW w:w="1064" w:type="dxa"/>
          </w:tcPr>
          <w:p w14:paraId="10AA91D0" w14:textId="44FC2F2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(20.9)</w:t>
            </w:r>
          </w:p>
        </w:tc>
        <w:tc>
          <w:tcPr>
            <w:tcW w:w="1632" w:type="dxa"/>
          </w:tcPr>
          <w:p w14:paraId="40ABECC2" w14:textId="6818552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(42.2)</w:t>
            </w:r>
          </w:p>
        </w:tc>
        <w:tc>
          <w:tcPr>
            <w:tcW w:w="1632" w:type="dxa"/>
          </w:tcPr>
          <w:p w14:paraId="7AA8A2F7" w14:textId="341A2D8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 (20.6)</w:t>
            </w:r>
          </w:p>
        </w:tc>
        <w:tc>
          <w:tcPr>
            <w:tcW w:w="1632" w:type="dxa"/>
          </w:tcPr>
          <w:p w14:paraId="112E7546" w14:textId="7C1FD85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93 (26.6)</w:t>
            </w:r>
          </w:p>
        </w:tc>
        <w:tc>
          <w:tcPr>
            <w:tcW w:w="1693" w:type="dxa"/>
          </w:tcPr>
          <w:p w14:paraId="3E55A5D8" w14:textId="3BED495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 (20.</w:t>
            </w:r>
            <w:r w:rsidR="00434D4A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050F4B0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010847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13-15</w:t>
            </w:r>
          </w:p>
        </w:tc>
        <w:tc>
          <w:tcPr>
            <w:tcW w:w="1632" w:type="dxa"/>
          </w:tcPr>
          <w:p w14:paraId="44B772C5" w14:textId="66B1A3A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110 (26.5)</w:t>
            </w:r>
          </w:p>
        </w:tc>
        <w:tc>
          <w:tcPr>
            <w:tcW w:w="1064" w:type="dxa"/>
          </w:tcPr>
          <w:p w14:paraId="4CBAD4CB" w14:textId="114A00D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41 (29.5)</w:t>
            </w:r>
          </w:p>
        </w:tc>
        <w:tc>
          <w:tcPr>
            <w:tcW w:w="1632" w:type="dxa"/>
          </w:tcPr>
          <w:p w14:paraId="78779568" w14:textId="0887A35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(17.8)</w:t>
            </w:r>
          </w:p>
        </w:tc>
        <w:tc>
          <w:tcPr>
            <w:tcW w:w="1632" w:type="dxa"/>
          </w:tcPr>
          <w:p w14:paraId="368258CC" w14:textId="5CF7AB2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(26.2)</w:t>
            </w:r>
          </w:p>
        </w:tc>
        <w:tc>
          <w:tcPr>
            <w:tcW w:w="1632" w:type="dxa"/>
          </w:tcPr>
          <w:p w14:paraId="19340974" w14:textId="51EADD8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89 (25.5)</w:t>
            </w:r>
          </w:p>
        </w:tc>
        <w:tc>
          <w:tcPr>
            <w:tcW w:w="1693" w:type="dxa"/>
          </w:tcPr>
          <w:p w14:paraId="7C5B74B0" w14:textId="064114D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  <w:r w:rsidR="00434D4A" w:rsidRPr="00E41DAA">
              <w:rPr>
                <w:rFonts w:cstheme="minorHAnsi"/>
                <w:color w:val="000000"/>
              </w:rPr>
              <w:t>4</w:t>
            </w:r>
            <w:r w:rsidRPr="00E41DAA">
              <w:rPr>
                <w:rFonts w:cstheme="minorHAnsi"/>
                <w:color w:val="000000"/>
              </w:rPr>
              <w:t xml:space="preserve"> (2</w:t>
            </w:r>
            <w:r w:rsidR="00434D4A" w:rsidRPr="00E41DAA">
              <w:rPr>
                <w:rFonts w:cstheme="minorHAnsi"/>
                <w:color w:val="000000"/>
              </w:rPr>
              <w:t>6.3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73CD334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6BE36FE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≥16</w:t>
            </w:r>
          </w:p>
        </w:tc>
        <w:tc>
          <w:tcPr>
            <w:tcW w:w="1632" w:type="dxa"/>
          </w:tcPr>
          <w:p w14:paraId="3A5073E2" w14:textId="1BD7010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116 (28.0)</w:t>
            </w:r>
          </w:p>
        </w:tc>
        <w:tc>
          <w:tcPr>
            <w:tcW w:w="1064" w:type="dxa"/>
          </w:tcPr>
          <w:p w14:paraId="3B7A7520" w14:textId="15DBE48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49 (35.3)</w:t>
            </w:r>
          </w:p>
        </w:tc>
        <w:tc>
          <w:tcPr>
            <w:tcW w:w="1632" w:type="dxa"/>
          </w:tcPr>
          <w:p w14:paraId="3DA5E723" w14:textId="5692293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(13.3)</w:t>
            </w:r>
          </w:p>
        </w:tc>
        <w:tc>
          <w:tcPr>
            <w:tcW w:w="1632" w:type="dxa"/>
          </w:tcPr>
          <w:p w14:paraId="63EC262A" w14:textId="2A58C1F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45 (35.7)</w:t>
            </w:r>
          </w:p>
        </w:tc>
        <w:tc>
          <w:tcPr>
            <w:tcW w:w="1632" w:type="dxa"/>
          </w:tcPr>
          <w:p w14:paraId="6F53F3BE" w14:textId="544F5D1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96 (27.5)</w:t>
            </w:r>
          </w:p>
        </w:tc>
        <w:tc>
          <w:tcPr>
            <w:tcW w:w="1693" w:type="dxa"/>
          </w:tcPr>
          <w:p w14:paraId="02BAB331" w14:textId="09C8701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125 (4</w:t>
            </w:r>
            <w:r w:rsidR="00434D4A" w:rsidRPr="00E41DAA">
              <w:rPr>
                <w:rFonts w:cstheme="minorHAnsi"/>
                <w:color w:val="000000"/>
              </w:rPr>
              <w:t>4.5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35CFA2A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2364A59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17CEFA7F" w14:textId="4098677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064" w:type="dxa"/>
          </w:tcPr>
          <w:p w14:paraId="7A6C9C85" w14:textId="57CBE0D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632" w:type="dxa"/>
          </w:tcPr>
          <w:p w14:paraId="5C7C8B79" w14:textId="40439F9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33BD97F9" w14:textId="0593D3D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2DAADFE4" w14:textId="2F876FD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693" w:type="dxa"/>
          </w:tcPr>
          <w:p w14:paraId="0F5BEB33" w14:textId="017C171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68424BD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9A0ECE3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Race/ethnicity</w:t>
            </w:r>
          </w:p>
        </w:tc>
        <w:tc>
          <w:tcPr>
            <w:tcW w:w="1632" w:type="dxa"/>
          </w:tcPr>
          <w:p w14:paraId="2DACAE1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549F51F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542AD4E0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7F175D1E" w14:textId="70C45EB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763E141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4694CDC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4895366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2651E6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White</w:t>
            </w:r>
          </w:p>
        </w:tc>
        <w:tc>
          <w:tcPr>
            <w:tcW w:w="1632" w:type="dxa"/>
          </w:tcPr>
          <w:p w14:paraId="0C4C02FA" w14:textId="778B270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230 (55.3)</w:t>
            </w:r>
          </w:p>
        </w:tc>
        <w:tc>
          <w:tcPr>
            <w:tcW w:w="1064" w:type="dxa"/>
          </w:tcPr>
          <w:p w14:paraId="5B1AF514" w14:textId="2D6BAC3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75 (53.2)</w:t>
            </w:r>
          </w:p>
        </w:tc>
        <w:tc>
          <w:tcPr>
            <w:tcW w:w="1632" w:type="dxa"/>
          </w:tcPr>
          <w:p w14:paraId="40543301" w14:textId="7D4EF6D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(42.2)</w:t>
            </w:r>
          </w:p>
        </w:tc>
        <w:tc>
          <w:tcPr>
            <w:tcW w:w="1632" w:type="dxa"/>
          </w:tcPr>
          <w:p w14:paraId="3438EC50" w14:textId="18399CF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69 (54.8)</w:t>
            </w:r>
          </w:p>
        </w:tc>
        <w:tc>
          <w:tcPr>
            <w:tcW w:w="1632" w:type="dxa"/>
          </w:tcPr>
          <w:p w14:paraId="3D793E81" w14:textId="4106678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168 (47.9)</w:t>
            </w:r>
          </w:p>
        </w:tc>
        <w:tc>
          <w:tcPr>
            <w:tcW w:w="1693" w:type="dxa"/>
          </w:tcPr>
          <w:p w14:paraId="6F5FB766" w14:textId="4E534DF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208 (74.0)</w:t>
            </w:r>
          </w:p>
        </w:tc>
      </w:tr>
      <w:tr w:rsidR="0016175B" w:rsidRPr="00E41DAA" w14:paraId="75633D4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F556A29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Black</w:t>
            </w:r>
          </w:p>
        </w:tc>
        <w:tc>
          <w:tcPr>
            <w:tcW w:w="1632" w:type="dxa"/>
          </w:tcPr>
          <w:p w14:paraId="2AD65EB8" w14:textId="4637740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(9.1)</w:t>
            </w:r>
          </w:p>
        </w:tc>
        <w:tc>
          <w:tcPr>
            <w:tcW w:w="1064" w:type="dxa"/>
          </w:tcPr>
          <w:p w14:paraId="7CFC78AE" w14:textId="7AA31F3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 (18.4)</w:t>
            </w:r>
          </w:p>
        </w:tc>
        <w:tc>
          <w:tcPr>
            <w:tcW w:w="1632" w:type="dxa"/>
          </w:tcPr>
          <w:p w14:paraId="15824836" w14:textId="596087C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(4.4)</w:t>
            </w:r>
          </w:p>
        </w:tc>
        <w:tc>
          <w:tcPr>
            <w:tcW w:w="1632" w:type="dxa"/>
          </w:tcPr>
          <w:p w14:paraId="7CAEA21E" w14:textId="5860AA9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(13.5)</w:t>
            </w:r>
          </w:p>
        </w:tc>
        <w:tc>
          <w:tcPr>
            <w:tcW w:w="1632" w:type="dxa"/>
          </w:tcPr>
          <w:p w14:paraId="3B83FA9B" w14:textId="7AB7F6B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59 (16.8)</w:t>
            </w:r>
          </w:p>
        </w:tc>
        <w:tc>
          <w:tcPr>
            <w:tcW w:w="1693" w:type="dxa"/>
          </w:tcPr>
          <w:p w14:paraId="5131D54A" w14:textId="60E25AC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(5.3)</w:t>
            </w:r>
          </w:p>
        </w:tc>
      </w:tr>
      <w:tr w:rsidR="0016175B" w:rsidRPr="00E41DAA" w14:paraId="23373D8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B33ECB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Hispanic</w:t>
            </w:r>
          </w:p>
        </w:tc>
        <w:tc>
          <w:tcPr>
            <w:tcW w:w="1632" w:type="dxa"/>
          </w:tcPr>
          <w:p w14:paraId="120D33C6" w14:textId="210836F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111 (26.7)</w:t>
            </w:r>
          </w:p>
        </w:tc>
        <w:tc>
          <w:tcPr>
            <w:tcW w:w="1064" w:type="dxa"/>
          </w:tcPr>
          <w:p w14:paraId="1F88002F" w14:textId="7335EFB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(17.7)</w:t>
            </w:r>
          </w:p>
        </w:tc>
        <w:tc>
          <w:tcPr>
            <w:tcW w:w="1632" w:type="dxa"/>
          </w:tcPr>
          <w:p w14:paraId="553ACE79" w14:textId="67457F8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(48.9)</w:t>
            </w:r>
          </w:p>
        </w:tc>
        <w:tc>
          <w:tcPr>
            <w:tcW w:w="1632" w:type="dxa"/>
          </w:tcPr>
          <w:p w14:paraId="3F7BC8F7" w14:textId="3E6F321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(23.8)</w:t>
            </w:r>
          </w:p>
        </w:tc>
        <w:tc>
          <w:tcPr>
            <w:tcW w:w="1632" w:type="dxa"/>
          </w:tcPr>
          <w:p w14:paraId="5619C162" w14:textId="0FADA49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104 (29.6)</w:t>
            </w:r>
          </w:p>
        </w:tc>
        <w:tc>
          <w:tcPr>
            <w:tcW w:w="1693" w:type="dxa"/>
          </w:tcPr>
          <w:p w14:paraId="351CA88A" w14:textId="2E74D37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41 (14.6)</w:t>
            </w:r>
          </w:p>
        </w:tc>
      </w:tr>
      <w:tr w:rsidR="0016175B" w:rsidRPr="00E41DAA" w14:paraId="6B60199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940897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Other</w:t>
            </w:r>
          </w:p>
        </w:tc>
        <w:tc>
          <w:tcPr>
            <w:tcW w:w="1632" w:type="dxa"/>
          </w:tcPr>
          <w:p w14:paraId="5BE73648" w14:textId="4021991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(8.9)</w:t>
            </w:r>
          </w:p>
        </w:tc>
        <w:tc>
          <w:tcPr>
            <w:tcW w:w="1064" w:type="dxa"/>
          </w:tcPr>
          <w:p w14:paraId="501A58FF" w14:textId="1F5400B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(10.6)</w:t>
            </w:r>
          </w:p>
        </w:tc>
        <w:tc>
          <w:tcPr>
            <w:tcW w:w="1632" w:type="dxa"/>
          </w:tcPr>
          <w:p w14:paraId="15D951D2" w14:textId="703A84F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(4.4)</w:t>
            </w:r>
          </w:p>
        </w:tc>
        <w:tc>
          <w:tcPr>
            <w:tcW w:w="1632" w:type="dxa"/>
          </w:tcPr>
          <w:p w14:paraId="1DD51D9C" w14:textId="438F0FB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(7.9)</w:t>
            </w:r>
          </w:p>
        </w:tc>
        <w:tc>
          <w:tcPr>
            <w:tcW w:w="1632" w:type="dxa"/>
          </w:tcPr>
          <w:p w14:paraId="37F0EBD5" w14:textId="357A052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(5.7)</w:t>
            </w:r>
          </w:p>
        </w:tc>
        <w:tc>
          <w:tcPr>
            <w:tcW w:w="1693" w:type="dxa"/>
          </w:tcPr>
          <w:p w14:paraId="30940F2A" w14:textId="339B544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(6.0)</w:t>
            </w:r>
          </w:p>
        </w:tc>
      </w:tr>
      <w:tr w:rsidR="0016175B" w:rsidRPr="00E41DAA" w14:paraId="1B5E406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0C1A7B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004C01CF" w14:textId="08924F6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64" w:type="dxa"/>
          </w:tcPr>
          <w:p w14:paraId="7EEE0C01" w14:textId="757171F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0F2532F7" w14:textId="100C85B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0D4F9035" w14:textId="5407857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24102CDD" w14:textId="3B96C22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93" w:type="dxa"/>
          </w:tcPr>
          <w:p w14:paraId="1B95EA3C" w14:textId="4EABF08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5A0A4DD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9DAA577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Body Mass Index (kg/m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>2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632" w:type="dxa"/>
          </w:tcPr>
          <w:p w14:paraId="240A701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3F7BF6F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0788E79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11BECAFC" w14:textId="32369FC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7C8DCF3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6754198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40B8EE0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858F4EA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&lt;18.5</w:t>
            </w:r>
          </w:p>
        </w:tc>
        <w:tc>
          <w:tcPr>
            <w:tcW w:w="1632" w:type="dxa"/>
          </w:tcPr>
          <w:p w14:paraId="67B89D9B" w14:textId="1D0D70C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(5.3)</w:t>
            </w:r>
          </w:p>
        </w:tc>
        <w:tc>
          <w:tcPr>
            <w:tcW w:w="1064" w:type="dxa"/>
          </w:tcPr>
          <w:p w14:paraId="30833307" w14:textId="57E960D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(3.5)</w:t>
            </w:r>
          </w:p>
        </w:tc>
        <w:tc>
          <w:tcPr>
            <w:tcW w:w="1632" w:type="dxa"/>
          </w:tcPr>
          <w:p w14:paraId="327CEFC2" w14:textId="4B71E8E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(8.9)</w:t>
            </w:r>
          </w:p>
        </w:tc>
        <w:tc>
          <w:tcPr>
            <w:tcW w:w="1632" w:type="dxa"/>
          </w:tcPr>
          <w:p w14:paraId="344966B7" w14:textId="5ADD53A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(7.1)</w:t>
            </w:r>
          </w:p>
        </w:tc>
        <w:tc>
          <w:tcPr>
            <w:tcW w:w="1632" w:type="dxa"/>
          </w:tcPr>
          <w:p w14:paraId="48DFF88D" w14:textId="68BF349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(6.8)</w:t>
            </w:r>
          </w:p>
        </w:tc>
        <w:tc>
          <w:tcPr>
            <w:tcW w:w="1693" w:type="dxa"/>
          </w:tcPr>
          <w:p w14:paraId="534F0C78" w14:textId="56A5F8F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(5.0)</w:t>
            </w:r>
          </w:p>
        </w:tc>
      </w:tr>
      <w:tr w:rsidR="0016175B" w:rsidRPr="00E41DAA" w14:paraId="2C17D0B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1918913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18.5-24.9</w:t>
            </w:r>
          </w:p>
        </w:tc>
        <w:tc>
          <w:tcPr>
            <w:tcW w:w="1632" w:type="dxa"/>
          </w:tcPr>
          <w:p w14:paraId="1744464B" w14:textId="773AAFE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183 (44.0)</w:t>
            </w:r>
          </w:p>
        </w:tc>
        <w:tc>
          <w:tcPr>
            <w:tcW w:w="1064" w:type="dxa"/>
          </w:tcPr>
          <w:p w14:paraId="31495B0D" w14:textId="5635339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75 (53.2)</w:t>
            </w:r>
          </w:p>
        </w:tc>
        <w:tc>
          <w:tcPr>
            <w:tcW w:w="1632" w:type="dxa"/>
          </w:tcPr>
          <w:p w14:paraId="604E817B" w14:textId="6C00238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(62.2)</w:t>
            </w:r>
          </w:p>
        </w:tc>
        <w:tc>
          <w:tcPr>
            <w:tcW w:w="1632" w:type="dxa"/>
          </w:tcPr>
          <w:p w14:paraId="6636D737" w14:textId="451B364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61 (48.4)</w:t>
            </w:r>
          </w:p>
        </w:tc>
        <w:tc>
          <w:tcPr>
            <w:tcW w:w="1632" w:type="dxa"/>
          </w:tcPr>
          <w:p w14:paraId="3B7C4347" w14:textId="28D9908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178 (50.7)</w:t>
            </w:r>
          </w:p>
        </w:tc>
        <w:tc>
          <w:tcPr>
            <w:tcW w:w="1693" w:type="dxa"/>
          </w:tcPr>
          <w:p w14:paraId="292DD9A7" w14:textId="55F0EF8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147 (52.3)</w:t>
            </w:r>
          </w:p>
        </w:tc>
      </w:tr>
      <w:tr w:rsidR="0016175B" w:rsidRPr="00E41DAA" w14:paraId="255FF44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8AFF05A" w14:textId="7F0777D2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25.0-</w:t>
            </w:r>
            <w:r w:rsidR="00295B67" w:rsidRPr="00E41DAA">
              <w:rPr>
                <w:rFonts w:cstheme="minorHAnsi"/>
                <w:b w:val="0"/>
                <w:bCs w:val="0"/>
              </w:rPr>
              <w:t>29.9</w:t>
            </w:r>
          </w:p>
        </w:tc>
        <w:tc>
          <w:tcPr>
            <w:tcW w:w="1632" w:type="dxa"/>
          </w:tcPr>
          <w:p w14:paraId="00A472AF" w14:textId="1EC2D3A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98 (23.6)</w:t>
            </w:r>
          </w:p>
        </w:tc>
        <w:tc>
          <w:tcPr>
            <w:tcW w:w="1064" w:type="dxa"/>
          </w:tcPr>
          <w:p w14:paraId="3FD049B7" w14:textId="520A63D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(21.3)</w:t>
            </w:r>
          </w:p>
        </w:tc>
        <w:tc>
          <w:tcPr>
            <w:tcW w:w="1632" w:type="dxa"/>
          </w:tcPr>
          <w:p w14:paraId="6E2ABF09" w14:textId="5C5FF4C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(20.0)</w:t>
            </w:r>
          </w:p>
        </w:tc>
        <w:tc>
          <w:tcPr>
            <w:tcW w:w="1632" w:type="dxa"/>
          </w:tcPr>
          <w:p w14:paraId="34A8B66B" w14:textId="0D13259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34 (27.0)</w:t>
            </w:r>
          </w:p>
        </w:tc>
        <w:tc>
          <w:tcPr>
            <w:tcW w:w="1632" w:type="dxa"/>
          </w:tcPr>
          <w:p w14:paraId="6BA01EF9" w14:textId="3EE9C9E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70 (19.9)</w:t>
            </w:r>
          </w:p>
        </w:tc>
        <w:tc>
          <w:tcPr>
            <w:tcW w:w="1693" w:type="dxa"/>
          </w:tcPr>
          <w:p w14:paraId="78D124E6" w14:textId="4D419F3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64 (22.8)</w:t>
            </w:r>
          </w:p>
        </w:tc>
      </w:tr>
      <w:tr w:rsidR="0016175B" w:rsidRPr="00E41DAA" w14:paraId="35184B1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D2BC87F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≥30.0</w:t>
            </w:r>
          </w:p>
        </w:tc>
        <w:tc>
          <w:tcPr>
            <w:tcW w:w="1632" w:type="dxa"/>
          </w:tcPr>
          <w:p w14:paraId="43B79584" w14:textId="13FFB7D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113 (27.2)</w:t>
            </w:r>
          </w:p>
        </w:tc>
        <w:tc>
          <w:tcPr>
            <w:tcW w:w="1064" w:type="dxa"/>
          </w:tcPr>
          <w:p w14:paraId="74EFB9A6" w14:textId="4006526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(22.0)</w:t>
            </w:r>
          </w:p>
        </w:tc>
        <w:tc>
          <w:tcPr>
            <w:tcW w:w="1632" w:type="dxa"/>
          </w:tcPr>
          <w:p w14:paraId="1EED8D6A" w14:textId="683EE83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(8.9)</w:t>
            </w:r>
          </w:p>
        </w:tc>
        <w:tc>
          <w:tcPr>
            <w:tcW w:w="1632" w:type="dxa"/>
          </w:tcPr>
          <w:p w14:paraId="2BB20732" w14:textId="4B29F47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(17.5)</w:t>
            </w:r>
          </w:p>
        </w:tc>
        <w:tc>
          <w:tcPr>
            <w:tcW w:w="1632" w:type="dxa"/>
          </w:tcPr>
          <w:p w14:paraId="6DFD68D3" w14:textId="659631E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79 (22.5)</w:t>
            </w:r>
          </w:p>
        </w:tc>
        <w:tc>
          <w:tcPr>
            <w:tcW w:w="1693" w:type="dxa"/>
          </w:tcPr>
          <w:p w14:paraId="2DAB606A" w14:textId="44A0322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56 (19.9)</w:t>
            </w:r>
          </w:p>
        </w:tc>
      </w:tr>
      <w:tr w:rsidR="0016175B" w:rsidRPr="00E41DAA" w14:paraId="2866236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005CE5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79C95AF5" w14:textId="494CE3A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64" w:type="dxa"/>
          </w:tcPr>
          <w:p w14:paraId="3CB35F2B" w14:textId="6B02BC8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1285863C" w14:textId="5060337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4856C71E" w14:textId="62450EE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597F3C3C" w14:textId="072C801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93" w:type="dxa"/>
          </w:tcPr>
          <w:p w14:paraId="0136C00A" w14:textId="3367E43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274BF31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1698E22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Gravidity</w:t>
            </w:r>
          </w:p>
        </w:tc>
        <w:tc>
          <w:tcPr>
            <w:tcW w:w="1632" w:type="dxa"/>
          </w:tcPr>
          <w:p w14:paraId="797E90C4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0784B2B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4489C08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08C874D7" w14:textId="09EB349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16EA1B7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2E2BAF0B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3A87DA5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7BA21B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</w:t>
            </w:r>
          </w:p>
        </w:tc>
        <w:tc>
          <w:tcPr>
            <w:tcW w:w="1632" w:type="dxa"/>
          </w:tcPr>
          <w:p w14:paraId="2AAC00DC" w14:textId="1E5A54F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113 (27.2)</w:t>
            </w:r>
          </w:p>
        </w:tc>
        <w:tc>
          <w:tcPr>
            <w:tcW w:w="1064" w:type="dxa"/>
          </w:tcPr>
          <w:p w14:paraId="23A9C52D" w14:textId="5C9ED5B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46 (32.6)</w:t>
            </w:r>
          </w:p>
        </w:tc>
        <w:tc>
          <w:tcPr>
            <w:tcW w:w="1632" w:type="dxa"/>
          </w:tcPr>
          <w:p w14:paraId="0D41638C" w14:textId="15A43F9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(44.4)</w:t>
            </w:r>
          </w:p>
        </w:tc>
        <w:tc>
          <w:tcPr>
            <w:tcW w:w="1632" w:type="dxa"/>
          </w:tcPr>
          <w:p w14:paraId="42FE0D3D" w14:textId="0CF09E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48 (38.1)</w:t>
            </w:r>
          </w:p>
        </w:tc>
        <w:tc>
          <w:tcPr>
            <w:tcW w:w="1632" w:type="dxa"/>
          </w:tcPr>
          <w:p w14:paraId="12030A59" w14:textId="4485361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93 (26.5)</w:t>
            </w:r>
          </w:p>
        </w:tc>
        <w:tc>
          <w:tcPr>
            <w:tcW w:w="1693" w:type="dxa"/>
          </w:tcPr>
          <w:p w14:paraId="19B0ADE9" w14:textId="18EABC2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105 (37.4)</w:t>
            </w:r>
          </w:p>
        </w:tc>
      </w:tr>
      <w:tr w:rsidR="0016175B" w:rsidRPr="00E41DAA" w14:paraId="6030FA2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8D01453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632" w:type="dxa"/>
          </w:tcPr>
          <w:p w14:paraId="31A86A07" w14:textId="4A5F0EE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99 (23.8)</w:t>
            </w:r>
          </w:p>
        </w:tc>
        <w:tc>
          <w:tcPr>
            <w:tcW w:w="1064" w:type="dxa"/>
          </w:tcPr>
          <w:p w14:paraId="24F85906" w14:textId="27B1174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40 (28.4)</w:t>
            </w:r>
          </w:p>
        </w:tc>
        <w:tc>
          <w:tcPr>
            <w:tcW w:w="1632" w:type="dxa"/>
          </w:tcPr>
          <w:p w14:paraId="02721C17" w14:textId="592957E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(20.0)</w:t>
            </w:r>
          </w:p>
        </w:tc>
        <w:tc>
          <w:tcPr>
            <w:tcW w:w="1632" w:type="dxa"/>
          </w:tcPr>
          <w:p w14:paraId="667C03C8" w14:textId="5CBB3F7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40 (31.7)</w:t>
            </w:r>
          </w:p>
        </w:tc>
        <w:tc>
          <w:tcPr>
            <w:tcW w:w="1632" w:type="dxa"/>
          </w:tcPr>
          <w:p w14:paraId="1D3D9BF3" w14:textId="6FF9030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90 (25.6)</w:t>
            </w:r>
          </w:p>
        </w:tc>
        <w:tc>
          <w:tcPr>
            <w:tcW w:w="1693" w:type="dxa"/>
          </w:tcPr>
          <w:p w14:paraId="5F947E0F" w14:textId="7EA27B0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79 (28.1)</w:t>
            </w:r>
          </w:p>
        </w:tc>
      </w:tr>
      <w:tr w:rsidR="0016175B" w:rsidRPr="00E41DAA" w14:paraId="292DA9B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1F9823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≥2</w:t>
            </w:r>
          </w:p>
        </w:tc>
        <w:tc>
          <w:tcPr>
            <w:tcW w:w="1632" w:type="dxa"/>
          </w:tcPr>
          <w:p w14:paraId="6C051580" w14:textId="0EFD316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204 (49.0)</w:t>
            </w:r>
          </w:p>
        </w:tc>
        <w:tc>
          <w:tcPr>
            <w:tcW w:w="1064" w:type="dxa"/>
          </w:tcPr>
          <w:p w14:paraId="1A16BF12" w14:textId="49356A4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55 (39.0)</w:t>
            </w:r>
          </w:p>
        </w:tc>
        <w:tc>
          <w:tcPr>
            <w:tcW w:w="1632" w:type="dxa"/>
          </w:tcPr>
          <w:p w14:paraId="62C975B1" w14:textId="221D378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(35.6)</w:t>
            </w:r>
          </w:p>
        </w:tc>
        <w:tc>
          <w:tcPr>
            <w:tcW w:w="1632" w:type="dxa"/>
          </w:tcPr>
          <w:p w14:paraId="75ACDAD8" w14:textId="2104526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38 (30.2)</w:t>
            </w:r>
          </w:p>
        </w:tc>
        <w:tc>
          <w:tcPr>
            <w:tcW w:w="1632" w:type="dxa"/>
          </w:tcPr>
          <w:p w14:paraId="5E58C6FE" w14:textId="7BAD9CA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168 (47.9)</w:t>
            </w:r>
          </w:p>
        </w:tc>
        <w:tc>
          <w:tcPr>
            <w:tcW w:w="1693" w:type="dxa"/>
          </w:tcPr>
          <w:p w14:paraId="0ED6D8F1" w14:textId="0B6478B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97 (34.5)</w:t>
            </w:r>
          </w:p>
        </w:tc>
      </w:tr>
      <w:tr w:rsidR="0016175B" w:rsidRPr="00E41DAA" w14:paraId="7B5361E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7D58AD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363BD8AF" w14:textId="5A70EC6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64" w:type="dxa"/>
          </w:tcPr>
          <w:p w14:paraId="30F47A1B" w14:textId="1C7B53D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68A962AD" w14:textId="55E7A88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2DFD310E" w14:textId="1A710C5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3E6065D5" w14:textId="3205E39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93" w:type="dxa"/>
          </w:tcPr>
          <w:p w14:paraId="132F7000" w14:textId="1EC4226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16175B" w:rsidRPr="00E41DAA" w14:paraId="05E3210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8E049DD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Folic acid supplementation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632" w:type="dxa"/>
          </w:tcPr>
          <w:p w14:paraId="5F7E86D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1408B57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169F1C1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2D2730C9" w14:textId="220DE3D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0C9DB3C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1907457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09E813C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577274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632" w:type="dxa"/>
          </w:tcPr>
          <w:p w14:paraId="772A431A" w14:textId="5CE5442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362 (87.9)</w:t>
            </w:r>
          </w:p>
        </w:tc>
        <w:tc>
          <w:tcPr>
            <w:tcW w:w="1064" w:type="dxa"/>
          </w:tcPr>
          <w:p w14:paraId="2B5D2FC3" w14:textId="3DE4A6B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125 (89.3)</w:t>
            </w:r>
          </w:p>
        </w:tc>
        <w:tc>
          <w:tcPr>
            <w:tcW w:w="1632" w:type="dxa"/>
          </w:tcPr>
          <w:p w14:paraId="5A5952FB" w14:textId="333A351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(81.8)</w:t>
            </w:r>
          </w:p>
        </w:tc>
        <w:tc>
          <w:tcPr>
            <w:tcW w:w="1632" w:type="dxa"/>
          </w:tcPr>
          <w:p w14:paraId="30FE144C" w14:textId="695442F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106 (85.5)</w:t>
            </w:r>
          </w:p>
        </w:tc>
        <w:tc>
          <w:tcPr>
            <w:tcW w:w="1632" w:type="dxa"/>
          </w:tcPr>
          <w:p w14:paraId="0233A1DC" w14:textId="55A2728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292 (83.7)</w:t>
            </w:r>
          </w:p>
        </w:tc>
        <w:tc>
          <w:tcPr>
            <w:tcW w:w="1693" w:type="dxa"/>
          </w:tcPr>
          <w:p w14:paraId="11D538F6" w14:textId="6980035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  <w:r w:rsidR="00434D4A" w:rsidRPr="00E41DAA">
              <w:rPr>
                <w:rFonts w:cstheme="minorHAnsi"/>
                <w:color w:val="000000"/>
              </w:rPr>
              <w:t>5</w:t>
            </w:r>
            <w:r w:rsidRPr="00E41DAA">
              <w:rPr>
                <w:rFonts w:cstheme="minorHAnsi"/>
                <w:color w:val="000000"/>
              </w:rPr>
              <w:t>4 (</w:t>
            </w:r>
            <w:r w:rsidR="00434D4A" w:rsidRPr="00E41DAA">
              <w:rPr>
                <w:rFonts w:cstheme="minorHAnsi"/>
                <w:color w:val="000000"/>
              </w:rPr>
              <w:t>91.4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798B852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74C6AB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632" w:type="dxa"/>
          </w:tcPr>
          <w:p w14:paraId="39A63CF4" w14:textId="3F4914E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50 (12.1)</w:t>
            </w:r>
          </w:p>
        </w:tc>
        <w:tc>
          <w:tcPr>
            <w:tcW w:w="1064" w:type="dxa"/>
          </w:tcPr>
          <w:p w14:paraId="397D3402" w14:textId="5308528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(10.7)</w:t>
            </w:r>
          </w:p>
        </w:tc>
        <w:tc>
          <w:tcPr>
            <w:tcW w:w="1632" w:type="dxa"/>
          </w:tcPr>
          <w:p w14:paraId="0D5BAAF4" w14:textId="5B14781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(18.2)</w:t>
            </w:r>
          </w:p>
        </w:tc>
        <w:tc>
          <w:tcPr>
            <w:tcW w:w="1632" w:type="dxa"/>
          </w:tcPr>
          <w:p w14:paraId="134102A0" w14:textId="1030BA2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(14.5)</w:t>
            </w:r>
          </w:p>
        </w:tc>
        <w:tc>
          <w:tcPr>
            <w:tcW w:w="1632" w:type="dxa"/>
          </w:tcPr>
          <w:p w14:paraId="06BA0D51" w14:textId="02D8A65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 (16.3)</w:t>
            </w:r>
          </w:p>
        </w:tc>
        <w:tc>
          <w:tcPr>
            <w:tcW w:w="1693" w:type="dxa"/>
          </w:tcPr>
          <w:p w14:paraId="2A9D82F1" w14:textId="7A25CB3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</w:t>
            </w:r>
            <w:r w:rsidR="00434D4A" w:rsidRPr="00E41DAA">
              <w:rPr>
                <w:rFonts w:cstheme="minorHAnsi"/>
                <w:color w:val="000000"/>
              </w:rPr>
              <w:t>8.6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16175B" w:rsidRPr="00E41DAA" w14:paraId="6CF6713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8805008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6D8B3086" w14:textId="680559D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064" w:type="dxa"/>
          </w:tcPr>
          <w:p w14:paraId="0FD17AFF" w14:textId="002094B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632" w:type="dxa"/>
          </w:tcPr>
          <w:p w14:paraId="4C97B26A" w14:textId="3B50136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632" w:type="dxa"/>
          </w:tcPr>
          <w:p w14:paraId="726834EB" w14:textId="4180E47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632" w:type="dxa"/>
          </w:tcPr>
          <w:p w14:paraId="2E48734A" w14:textId="3BDC4C9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693" w:type="dxa"/>
          </w:tcPr>
          <w:p w14:paraId="2C7BBC72" w14:textId="01906A4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</w:tr>
      <w:tr w:rsidR="0016175B" w:rsidRPr="00E41DAA" w14:paraId="7ABBFBF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56316FD" w14:textId="6BCCD5B4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dietary folate equivalents (µg/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632" w:type="dxa"/>
          </w:tcPr>
          <w:p w14:paraId="0575BC0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10BC3E41" w14:textId="03059F5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27563D3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20ACFCF0" w14:textId="0F6094B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16ABCC6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57CD76D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5D8B4AD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8BF658B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&lt;600</w:t>
            </w:r>
          </w:p>
        </w:tc>
        <w:tc>
          <w:tcPr>
            <w:tcW w:w="1632" w:type="dxa"/>
          </w:tcPr>
          <w:p w14:paraId="01A749C3" w14:textId="74AA8E5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323</w:t>
            </w:r>
            <w:r w:rsidRPr="00E41DAA">
              <w:rPr>
                <w:rFonts w:cstheme="minorHAnsi"/>
                <w:color w:val="000000"/>
              </w:rPr>
              <w:t xml:space="preserve"> (77.6)</w:t>
            </w:r>
          </w:p>
        </w:tc>
        <w:tc>
          <w:tcPr>
            <w:tcW w:w="1064" w:type="dxa"/>
          </w:tcPr>
          <w:p w14:paraId="09C55D2A" w14:textId="1DCB31D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112</w:t>
            </w:r>
            <w:r w:rsidRPr="00E41DAA">
              <w:rPr>
                <w:rFonts w:cstheme="minorHAnsi"/>
                <w:color w:val="000000"/>
              </w:rPr>
              <w:t xml:space="preserve"> (79.4)</w:t>
            </w:r>
          </w:p>
        </w:tc>
        <w:tc>
          <w:tcPr>
            <w:tcW w:w="1632" w:type="dxa"/>
          </w:tcPr>
          <w:p w14:paraId="5207F7B9" w14:textId="0A05125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33</w:t>
            </w:r>
            <w:r w:rsidRPr="00E41DAA">
              <w:rPr>
                <w:rFonts w:cstheme="minorHAnsi"/>
                <w:color w:val="000000"/>
              </w:rPr>
              <w:t xml:space="preserve"> (73.3)</w:t>
            </w:r>
          </w:p>
        </w:tc>
        <w:tc>
          <w:tcPr>
            <w:tcW w:w="1632" w:type="dxa"/>
          </w:tcPr>
          <w:p w14:paraId="7393C4E2" w14:textId="54A346B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85</w:t>
            </w:r>
            <w:r w:rsidRPr="00E41DAA">
              <w:rPr>
                <w:rFonts w:cstheme="minorHAnsi"/>
                <w:color w:val="000000"/>
              </w:rPr>
              <w:t xml:space="preserve"> (67.5)</w:t>
            </w:r>
          </w:p>
        </w:tc>
        <w:tc>
          <w:tcPr>
            <w:tcW w:w="1632" w:type="dxa"/>
          </w:tcPr>
          <w:p w14:paraId="03DBAFD4" w14:textId="4FB9824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240</w:t>
            </w:r>
            <w:r w:rsidRPr="00E41DAA">
              <w:rPr>
                <w:rFonts w:cstheme="minorHAnsi"/>
                <w:color w:val="000000"/>
              </w:rPr>
              <w:t xml:space="preserve"> (68.4)</w:t>
            </w:r>
          </w:p>
        </w:tc>
        <w:tc>
          <w:tcPr>
            <w:tcW w:w="1693" w:type="dxa"/>
          </w:tcPr>
          <w:p w14:paraId="1DF508B9" w14:textId="78F60F3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205</w:t>
            </w:r>
            <w:r w:rsidRPr="00E41DAA">
              <w:rPr>
                <w:rFonts w:cstheme="minorHAnsi"/>
                <w:color w:val="000000"/>
              </w:rPr>
              <w:t xml:space="preserve"> (73.0)</w:t>
            </w:r>
          </w:p>
        </w:tc>
      </w:tr>
      <w:tr w:rsidR="0016175B" w:rsidRPr="00E41DAA" w14:paraId="7A55C20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3C34D8F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≥600</w:t>
            </w:r>
          </w:p>
        </w:tc>
        <w:tc>
          <w:tcPr>
            <w:tcW w:w="1632" w:type="dxa"/>
          </w:tcPr>
          <w:p w14:paraId="368341EA" w14:textId="7BF1CE6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93</w:t>
            </w:r>
            <w:r w:rsidRPr="00E41DAA">
              <w:rPr>
                <w:rFonts w:cstheme="minorHAnsi"/>
                <w:color w:val="000000"/>
              </w:rPr>
              <w:t xml:space="preserve"> (22.4)</w:t>
            </w:r>
          </w:p>
        </w:tc>
        <w:tc>
          <w:tcPr>
            <w:tcW w:w="1064" w:type="dxa"/>
          </w:tcPr>
          <w:p w14:paraId="6484751D" w14:textId="24F2F53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29</w:t>
            </w:r>
            <w:r w:rsidRPr="00E41DAA">
              <w:rPr>
                <w:rFonts w:cstheme="minorHAnsi"/>
                <w:color w:val="000000"/>
              </w:rPr>
              <w:t xml:space="preserve"> (20.6)</w:t>
            </w:r>
          </w:p>
        </w:tc>
        <w:tc>
          <w:tcPr>
            <w:tcW w:w="1632" w:type="dxa"/>
          </w:tcPr>
          <w:p w14:paraId="14700F0C" w14:textId="7F9E393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12</w:t>
            </w:r>
            <w:r w:rsidRPr="00E41DAA">
              <w:rPr>
                <w:rFonts w:cstheme="minorHAnsi"/>
                <w:color w:val="000000"/>
              </w:rPr>
              <w:t xml:space="preserve"> (26.7)</w:t>
            </w:r>
          </w:p>
        </w:tc>
        <w:tc>
          <w:tcPr>
            <w:tcW w:w="1632" w:type="dxa"/>
          </w:tcPr>
          <w:p w14:paraId="488DC1D6" w14:textId="20A7421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41</w:t>
            </w:r>
            <w:r w:rsidRPr="00E41DAA">
              <w:rPr>
                <w:rFonts w:cstheme="minorHAnsi"/>
                <w:color w:val="000000"/>
              </w:rPr>
              <w:t xml:space="preserve"> (32.5)</w:t>
            </w:r>
          </w:p>
        </w:tc>
        <w:tc>
          <w:tcPr>
            <w:tcW w:w="1632" w:type="dxa"/>
          </w:tcPr>
          <w:p w14:paraId="423A1826" w14:textId="0DACB60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111</w:t>
            </w:r>
            <w:r w:rsidRPr="00E41DAA">
              <w:rPr>
                <w:rFonts w:cstheme="minorHAnsi"/>
                <w:color w:val="000000"/>
              </w:rPr>
              <w:t xml:space="preserve"> (31.6)</w:t>
            </w:r>
          </w:p>
        </w:tc>
        <w:tc>
          <w:tcPr>
            <w:tcW w:w="1693" w:type="dxa"/>
          </w:tcPr>
          <w:p w14:paraId="49BD339C" w14:textId="7A78B70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76</w:t>
            </w:r>
            <w:r w:rsidRPr="00E41DAA">
              <w:rPr>
                <w:rFonts w:cstheme="minorHAnsi"/>
                <w:color w:val="000000"/>
              </w:rPr>
              <w:t xml:space="preserve"> (27.0)</w:t>
            </w:r>
          </w:p>
        </w:tc>
      </w:tr>
      <w:tr w:rsidR="0016175B" w:rsidRPr="00E41DAA" w14:paraId="4483C58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701B3B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Missing</w:t>
            </w:r>
          </w:p>
        </w:tc>
        <w:tc>
          <w:tcPr>
            <w:tcW w:w="1632" w:type="dxa"/>
          </w:tcPr>
          <w:p w14:paraId="2757D18A" w14:textId="7213DC7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064" w:type="dxa"/>
          </w:tcPr>
          <w:p w14:paraId="6F0E6A1B" w14:textId="2442989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32" w:type="dxa"/>
          </w:tcPr>
          <w:p w14:paraId="0FE0BBD4" w14:textId="7407205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32" w:type="dxa"/>
          </w:tcPr>
          <w:p w14:paraId="170978E2" w14:textId="29DE646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32" w:type="dxa"/>
          </w:tcPr>
          <w:p w14:paraId="03DC7EF0" w14:textId="5FE887B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93" w:type="dxa"/>
          </w:tcPr>
          <w:p w14:paraId="3CFE6A5F" w14:textId="047BAD2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16175B" w:rsidRPr="00E41DAA" w14:paraId="7C78918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E3DEDE4" w14:textId="2E013E6C" w:rsidR="0016175B" w:rsidRPr="00E41DAA" w:rsidRDefault="0098543D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t</w:t>
            </w:r>
            <w:r w:rsidR="0016175B" w:rsidRPr="00E41DAA">
              <w:rPr>
                <w:rFonts w:cstheme="minorHAnsi"/>
                <w:b w:val="0"/>
                <w:bCs w:val="0"/>
              </w:rPr>
              <w:t>otal energy intake (calories/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="0016175B"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632" w:type="dxa"/>
          </w:tcPr>
          <w:p w14:paraId="78DC047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2BA5263F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7CC6C55A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79B91C05" w14:textId="5A63256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184A7C41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7C8D8FE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00DED9F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87527D1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Low</w:t>
            </w:r>
          </w:p>
        </w:tc>
        <w:tc>
          <w:tcPr>
            <w:tcW w:w="1632" w:type="dxa"/>
          </w:tcPr>
          <w:p w14:paraId="018542FD" w14:textId="4428D5B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153</w:t>
            </w:r>
            <w:r w:rsidRPr="00E41DAA">
              <w:rPr>
                <w:rFonts w:cstheme="minorHAnsi"/>
                <w:color w:val="000000"/>
              </w:rPr>
              <w:t xml:space="preserve"> (36.8)</w:t>
            </w:r>
          </w:p>
        </w:tc>
        <w:tc>
          <w:tcPr>
            <w:tcW w:w="1064" w:type="dxa"/>
          </w:tcPr>
          <w:p w14:paraId="70679104" w14:textId="64595E3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65</w:t>
            </w:r>
            <w:r w:rsidRPr="00E41DAA">
              <w:rPr>
                <w:rFonts w:cstheme="minorHAnsi"/>
                <w:color w:val="000000"/>
              </w:rPr>
              <w:t xml:space="preserve"> (46.1)</w:t>
            </w:r>
          </w:p>
        </w:tc>
        <w:tc>
          <w:tcPr>
            <w:tcW w:w="1632" w:type="dxa"/>
          </w:tcPr>
          <w:p w14:paraId="1592787A" w14:textId="506FBC2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16</w:t>
            </w:r>
            <w:r w:rsidRPr="00E41DAA">
              <w:rPr>
                <w:rFonts w:cstheme="minorHAnsi"/>
                <w:color w:val="000000"/>
              </w:rPr>
              <w:t xml:space="preserve"> (35.6)</w:t>
            </w:r>
          </w:p>
        </w:tc>
        <w:tc>
          <w:tcPr>
            <w:tcW w:w="1632" w:type="dxa"/>
          </w:tcPr>
          <w:p w14:paraId="50332DA1" w14:textId="7CD809C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45</w:t>
            </w:r>
            <w:r w:rsidRPr="00E41DAA">
              <w:rPr>
                <w:rFonts w:cstheme="minorHAnsi"/>
                <w:color w:val="000000"/>
              </w:rPr>
              <w:t xml:space="preserve"> (35.7)</w:t>
            </w:r>
          </w:p>
        </w:tc>
        <w:tc>
          <w:tcPr>
            <w:tcW w:w="1632" w:type="dxa"/>
          </w:tcPr>
          <w:p w14:paraId="4A787341" w14:textId="7528B7A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114</w:t>
            </w:r>
            <w:r w:rsidRPr="00E41DAA">
              <w:rPr>
                <w:rFonts w:cstheme="minorHAnsi"/>
                <w:color w:val="000000"/>
              </w:rPr>
              <w:t xml:space="preserve"> (32.5)</w:t>
            </w:r>
          </w:p>
        </w:tc>
        <w:tc>
          <w:tcPr>
            <w:tcW w:w="1693" w:type="dxa"/>
          </w:tcPr>
          <w:p w14:paraId="09EA5637" w14:textId="5188227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114</w:t>
            </w:r>
            <w:r w:rsidRPr="00E41DAA">
              <w:rPr>
                <w:rFonts w:cstheme="minorHAnsi"/>
                <w:color w:val="000000"/>
              </w:rPr>
              <w:t xml:space="preserve"> (40.6)</w:t>
            </w:r>
          </w:p>
        </w:tc>
      </w:tr>
      <w:tr w:rsidR="0016175B" w:rsidRPr="00E41DAA" w14:paraId="20F6565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05D3DA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Middle</w:t>
            </w:r>
          </w:p>
        </w:tc>
        <w:tc>
          <w:tcPr>
            <w:tcW w:w="1632" w:type="dxa"/>
          </w:tcPr>
          <w:p w14:paraId="14126CB0" w14:textId="4A53850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138</w:t>
            </w:r>
            <w:r w:rsidRPr="00E41DAA">
              <w:rPr>
                <w:rFonts w:cstheme="minorHAnsi"/>
                <w:color w:val="000000"/>
              </w:rPr>
              <w:t xml:space="preserve"> (33.2)</w:t>
            </w:r>
          </w:p>
        </w:tc>
        <w:tc>
          <w:tcPr>
            <w:tcW w:w="1064" w:type="dxa"/>
          </w:tcPr>
          <w:p w14:paraId="21E04C14" w14:textId="4E42E1E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42</w:t>
            </w:r>
            <w:r w:rsidRPr="00E41DAA">
              <w:rPr>
                <w:rFonts w:cstheme="minorHAnsi"/>
                <w:color w:val="000000"/>
              </w:rPr>
              <w:t xml:space="preserve"> (29.8)</w:t>
            </w:r>
          </w:p>
        </w:tc>
        <w:tc>
          <w:tcPr>
            <w:tcW w:w="1632" w:type="dxa"/>
          </w:tcPr>
          <w:p w14:paraId="29524A44" w14:textId="6991562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12</w:t>
            </w:r>
            <w:r w:rsidRPr="00E41DAA">
              <w:rPr>
                <w:rFonts w:cstheme="minorHAnsi"/>
                <w:color w:val="000000"/>
              </w:rPr>
              <w:t xml:space="preserve"> (26.7)</w:t>
            </w:r>
          </w:p>
        </w:tc>
        <w:tc>
          <w:tcPr>
            <w:tcW w:w="1632" w:type="dxa"/>
          </w:tcPr>
          <w:p w14:paraId="34D368D1" w14:textId="28CC58A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44</w:t>
            </w:r>
            <w:r w:rsidRPr="00E41DAA">
              <w:rPr>
                <w:rFonts w:cstheme="minorHAnsi"/>
                <w:color w:val="000000"/>
              </w:rPr>
              <w:t xml:space="preserve"> (34.9)</w:t>
            </w:r>
          </w:p>
        </w:tc>
        <w:tc>
          <w:tcPr>
            <w:tcW w:w="1632" w:type="dxa"/>
          </w:tcPr>
          <w:p w14:paraId="2E599801" w14:textId="434BF34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100</w:t>
            </w:r>
            <w:r w:rsidRPr="00E41DAA">
              <w:rPr>
                <w:rFonts w:cstheme="minorHAnsi"/>
                <w:color w:val="000000"/>
              </w:rPr>
              <w:t xml:space="preserve"> (28.5)</w:t>
            </w:r>
          </w:p>
        </w:tc>
        <w:tc>
          <w:tcPr>
            <w:tcW w:w="1693" w:type="dxa"/>
          </w:tcPr>
          <w:p w14:paraId="3E293BE0" w14:textId="328FB3C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87</w:t>
            </w:r>
            <w:r w:rsidRPr="00E41DAA">
              <w:rPr>
                <w:rFonts w:cstheme="minorHAnsi"/>
                <w:color w:val="000000"/>
              </w:rPr>
              <w:t xml:space="preserve"> (31.0)</w:t>
            </w:r>
          </w:p>
        </w:tc>
      </w:tr>
      <w:tr w:rsidR="0016175B" w:rsidRPr="00E41DAA" w14:paraId="087DC83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55B4E8E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High</w:t>
            </w:r>
          </w:p>
        </w:tc>
        <w:tc>
          <w:tcPr>
            <w:tcW w:w="1632" w:type="dxa"/>
          </w:tcPr>
          <w:p w14:paraId="3AE1563B" w14:textId="68E1AE8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125</w:t>
            </w:r>
            <w:r w:rsidRPr="00E41DAA">
              <w:rPr>
                <w:rFonts w:cstheme="minorHAnsi"/>
                <w:color w:val="000000"/>
              </w:rPr>
              <w:t xml:space="preserve"> (30.0)</w:t>
            </w:r>
          </w:p>
        </w:tc>
        <w:tc>
          <w:tcPr>
            <w:tcW w:w="1064" w:type="dxa"/>
          </w:tcPr>
          <w:p w14:paraId="71B5FB8F" w14:textId="7C7AB06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34</w:t>
            </w:r>
            <w:r w:rsidRPr="00E41DAA">
              <w:rPr>
                <w:rFonts w:cstheme="minorHAnsi"/>
                <w:color w:val="000000"/>
              </w:rPr>
              <w:t xml:space="preserve"> (24.1)</w:t>
            </w:r>
          </w:p>
        </w:tc>
        <w:tc>
          <w:tcPr>
            <w:tcW w:w="1632" w:type="dxa"/>
          </w:tcPr>
          <w:p w14:paraId="43B0BF65" w14:textId="07A3861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17</w:t>
            </w:r>
            <w:r w:rsidRPr="00E41DAA">
              <w:rPr>
                <w:rFonts w:cstheme="minorHAnsi"/>
                <w:color w:val="000000"/>
              </w:rPr>
              <w:t xml:space="preserve"> (37.8)</w:t>
            </w:r>
          </w:p>
        </w:tc>
        <w:tc>
          <w:tcPr>
            <w:tcW w:w="1632" w:type="dxa"/>
          </w:tcPr>
          <w:p w14:paraId="6D808CE4" w14:textId="7CA0F0A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37</w:t>
            </w:r>
            <w:r w:rsidRPr="00E41DAA">
              <w:rPr>
                <w:rFonts w:cstheme="minorHAnsi"/>
                <w:color w:val="000000"/>
              </w:rPr>
              <w:t xml:space="preserve"> (29.4)</w:t>
            </w:r>
          </w:p>
        </w:tc>
        <w:tc>
          <w:tcPr>
            <w:tcW w:w="1632" w:type="dxa"/>
          </w:tcPr>
          <w:p w14:paraId="4D44B909" w14:textId="0DDC952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137</w:t>
            </w:r>
            <w:r w:rsidRPr="00E41DAA">
              <w:rPr>
                <w:rFonts w:cstheme="minorHAnsi"/>
                <w:color w:val="000000"/>
              </w:rPr>
              <w:t xml:space="preserve"> (39.0)</w:t>
            </w:r>
          </w:p>
        </w:tc>
        <w:tc>
          <w:tcPr>
            <w:tcW w:w="1693" w:type="dxa"/>
          </w:tcPr>
          <w:p w14:paraId="607B7D16" w14:textId="547A5C1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80</w:t>
            </w:r>
            <w:r w:rsidRPr="00E41DAA">
              <w:rPr>
                <w:rFonts w:cstheme="minorHAnsi"/>
                <w:color w:val="000000"/>
              </w:rPr>
              <w:t xml:space="preserve"> (28.5)</w:t>
            </w:r>
          </w:p>
        </w:tc>
      </w:tr>
      <w:tr w:rsidR="0016175B" w:rsidRPr="00E41DAA" w14:paraId="658DC53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C77DCFF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7D6600BE" w14:textId="7EFD8CA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064" w:type="dxa"/>
          </w:tcPr>
          <w:p w14:paraId="4D377E9F" w14:textId="6F4EA22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32" w:type="dxa"/>
          </w:tcPr>
          <w:p w14:paraId="4103A47D" w14:textId="275BEB5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32" w:type="dxa"/>
          </w:tcPr>
          <w:p w14:paraId="65016E81" w14:textId="51F4457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32" w:type="dxa"/>
          </w:tcPr>
          <w:p w14:paraId="2D82E239" w14:textId="76AB061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693" w:type="dxa"/>
          </w:tcPr>
          <w:p w14:paraId="112D7FD3" w14:textId="17AF75F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16175B" w:rsidRPr="00E41DAA" w14:paraId="7CCCFC3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AD46438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Alcohol consumption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632" w:type="dxa"/>
          </w:tcPr>
          <w:p w14:paraId="11156E85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7E3DA44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3FD0B493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1DD522D3" w14:textId="1E9694B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3313FC4C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20C2D0F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188640E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EF5573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drinking</w:t>
            </w:r>
          </w:p>
        </w:tc>
        <w:tc>
          <w:tcPr>
            <w:tcW w:w="1632" w:type="dxa"/>
          </w:tcPr>
          <w:p w14:paraId="051F0B6F" w14:textId="16F2C73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251 (</w:t>
            </w:r>
            <w:r w:rsidR="00E1513D" w:rsidRPr="00E41DAA">
              <w:rPr>
                <w:rFonts w:cstheme="minorHAnsi"/>
                <w:color w:val="000000"/>
              </w:rPr>
              <w:t>61.1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064" w:type="dxa"/>
          </w:tcPr>
          <w:p w14:paraId="130654E1" w14:textId="52F2F37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80 (58.0)</w:t>
            </w:r>
          </w:p>
        </w:tc>
        <w:tc>
          <w:tcPr>
            <w:tcW w:w="1632" w:type="dxa"/>
          </w:tcPr>
          <w:p w14:paraId="1F877198" w14:textId="0C60FB7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(55.6)</w:t>
            </w:r>
          </w:p>
        </w:tc>
        <w:tc>
          <w:tcPr>
            <w:tcW w:w="1632" w:type="dxa"/>
          </w:tcPr>
          <w:p w14:paraId="74F2EE03" w14:textId="34AA672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77 (61.6)</w:t>
            </w:r>
          </w:p>
        </w:tc>
        <w:tc>
          <w:tcPr>
            <w:tcW w:w="1632" w:type="dxa"/>
          </w:tcPr>
          <w:p w14:paraId="2BD05BF5" w14:textId="25B07BE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231 (66.6)</w:t>
            </w:r>
          </w:p>
        </w:tc>
        <w:tc>
          <w:tcPr>
            <w:tcW w:w="1693" w:type="dxa"/>
          </w:tcPr>
          <w:p w14:paraId="73649C2B" w14:textId="3FE8AEF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156 (55.9)</w:t>
            </w:r>
          </w:p>
        </w:tc>
      </w:tr>
      <w:tr w:rsidR="0016175B" w:rsidRPr="00E41DAA" w14:paraId="04E5574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174A0D4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Drinking with no binge episodes</w:t>
            </w:r>
          </w:p>
        </w:tc>
        <w:tc>
          <w:tcPr>
            <w:tcW w:w="1632" w:type="dxa"/>
          </w:tcPr>
          <w:p w14:paraId="224AC6B9" w14:textId="7AD06928" w:rsidR="0016175B" w:rsidRPr="00E41DAA" w:rsidRDefault="00E1513D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</w:t>
            </w:r>
            <w:r w:rsidR="0016175B" w:rsidRPr="00E41DAA">
              <w:rPr>
                <w:rFonts w:cstheme="minorHAnsi"/>
                <w:color w:val="000000"/>
              </w:rPr>
              <w:t>8 (2</w:t>
            </w:r>
            <w:r w:rsidRPr="00E41DAA">
              <w:rPr>
                <w:rFonts w:cstheme="minorHAnsi"/>
                <w:color w:val="000000"/>
              </w:rPr>
              <w:t>3.8</w:t>
            </w:r>
            <w:r w:rsidR="0016175B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064" w:type="dxa"/>
          </w:tcPr>
          <w:p w14:paraId="29B67BA7" w14:textId="64D91A4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 (28.3)</w:t>
            </w:r>
          </w:p>
        </w:tc>
        <w:tc>
          <w:tcPr>
            <w:tcW w:w="1632" w:type="dxa"/>
          </w:tcPr>
          <w:p w14:paraId="4D9A5EEB" w14:textId="7F9B01C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(17.8)</w:t>
            </w:r>
          </w:p>
        </w:tc>
        <w:tc>
          <w:tcPr>
            <w:tcW w:w="1632" w:type="dxa"/>
          </w:tcPr>
          <w:p w14:paraId="58B28457" w14:textId="5A393E6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(25.6)</w:t>
            </w:r>
          </w:p>
        </w:tc>
        <w:tc>
          <w:tcPr>
            <w:tcW w:w="1632" w:type="dxa"/>
          </w:tcPr>
          <w:p w14:paraId="3AFC923C" w14:textId="789D39F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76 (21.9)</w:t>
            </w:r>
          </w:p>
        </w:tc>
        <w:tc>
          <w:tcPr>
            <w:tcW w:w="1693" w:type="dxa"/>
          </w:tcPr>
          <w:p w14:paraId="0682EAEE" w14:textId="6D3FDE5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86 (30.8)</w:t>
            </w:r>
          </w:p>
        </w:tc>
      </w:tr>
      <w:tr w:rsidR="0016175B" w:rsidRPr="00E41DAA" w14:paraId="44CA5C4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D52D4E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Drinking and ≥ 1 binge episode </w:t>
            </w:r>
          </w:p>
        </w:tc>
        <w:tc>
          <w:tcPr>
            <w:tcW w:w="1632" w:type="dxa"/>
          </w:tcPr>
          <w:p w14:paraId="1DBF6B88" w14:textId="285F12E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62 (1</w:t>
            </w:r>
            <w:r w:rsidR="00E1513D" w:rsidRPr="00E41DAA">
              <w:rPr>
                <w:rFonts w:cstheme="minorHAnsi"/>
                <w:color w:val="000000"/>
              </w:rPr>
              <w:t>5.1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064" w:type="dxa"/>
          </w:tcPr>
          <w:p w14:paraId="538CF561" w14:textId="5BF3B1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(13.8)</w:t>
            </w:r>
          </w:p>
        </w:tc>
        <w:tc>
          <w:tcPr>
            <w:tcW w:w="1632" w:type="dxa"/>
          </w:tcPr>
          <w:p w14:paraId="2440B496" w14:textId="78A0266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(26.7)</w:t>
            </w:r>
          </w:p>
        </w:tc>
        <w:tc>
          <w:tcPr>
            <w:tcW w:w="1632" w:type="dxa"/>
          </w:tcPr>
          <w:p w14:paraId="61AE742F" w14:textId="5DBD74D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(12.8)</w:t>
            </w:r>
          </w:p>
        </w:tc>
        <w:tc>
          <w:tcPr>
            <w:tcW w:w="1632" w:type="dxa"/>
          </w:tcPr>
          <w:p w14:paraId="73B2D311" w14:textId="2AA0DFD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40 (11.5)</w:t>
            </w:r>
          </w:p>
        </w:tc>
        <w:tc>
          <w:tcPr>
            <w:tcW w:w="1693" w:type="dxa"/>
          </w:tcPr>
          <w:p w14:paraId="2E582B96" w14:textId="7C153AD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(13.3)</w:t>
            </w:r>
          </w:p>
        </w:tc>
      </w:tr>
      <w:tr w:rsidR="0016175B" w:rsidRPr="00E41DAA" w14:paraId="4FDCF64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242D94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799719B7" w14:textId="6A51C5B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</w:p>
        </w:tc>
        <w:tc>
          <w:tcPr>
            <w:tcW w:w="1064" w:type="dxa"/>
          </w:tcPr>
          <w:p w14:paraId="34C26AE8" w14:textId="17F59DE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632" w:type="dxa"/>
          </w:tcPr>
          <w:p w14:paraId="3A5B061B" w14:textId="32EF1C9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218C0FA3" w14:textId="3908888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632" w:type="dxa"/>
          </w:tcPr>
          <w:p w14:paraId="6E2EA844" w14:textId="3D08AC7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693" w:type="dxa"/>
          </w:tcPr>
          <w:p w14:paraId="0EFA279A" w14:textId="7857BA7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</w:tr>
      <w:tr w:rsidR="0016175B" w:rsidRPr="00E41DAA" w14:paraId="4DB1A4B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AE1394A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Tobacco smoking exposure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632" w:type="dxa"/>
          </w:tcPr>
          <w:p w14:paraId="5D5FC5D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3E36A466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7251CBC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514DB339" w14:textId="6E8FF5E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5E40F308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7CB85C22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6C8F577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309ECC8" w14:textId="4FFDCED2" w:rsidR="0016175B" w:rsidRPr="00E41DAA" w:rsidRDefault="002F0C5A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active and passive smoking</w:t>
            </w:r>
          </w:p>
        </w:tc>
        <w:tc>
          <w:tcPr>
            <w:tcW w:w="1632" w:type="dxa"/>
          </w:tcPr>
          <w:p w14:paraId="1ECD93BE" w14:textId="172C859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267 (64.2)</w:t>
            </w:r>
          </w:p>
        </w:tc>
        <w:tc>
          <w:tcPr>
            <w:tcW w:w="1064" w:type="dxa"/>
          </w:tcPr>
          <w:p w14:paraId="4FA9A6C1" w14:textId="483F586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93 (67.4)</w:t>
            </w:r>
          </w:p>
        </w:tc>
        <w:tc>
          <w:tcPr>
            <w:tcW w:w="1632" w:type="dxa"/>
          </w:tcPr>
          <w:p w14:paraId="74DF4299" w14:textId="1A294DA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(51.2)</w:t>
            </w:r>
          </w:p>
        </w:tc>
        <w:tc>
          <w:tcPr>
            <w:tcW w:w="1632" w:type="dxa"/>
          </w:tcPr>
          <w:p w14:paraId="3A6F25F0" w14:textId="4970079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87 (69.0)</w:t>
            </w:r>
          </w:p>
        </w:tc>
        <w:tc>
          <w:tcPr>
            <w:tcW w:w="1632" w:type="dxa"/>
          </w:tcPr>
          <w:p w14:paraId="41D5A136" w14:textId="453C016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226 (64.8)</w:t>
            </w:r>
          </w:p>
        </w:tc>
        <w:tc>
          <w:tcPr>
            <w:tcW w:w="1693" w:type="dxa"/>
          </w:tcPr>
          <w:p w14:paraId="3B967008" w14:textId="4E28B7B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205 (73.2)</w:t>
            </w:r>
          </w:p>
        </w:tc>
      </w:tr>
      <w:tr w:rsidR="0016175B" w:rsidRPr="00E41DAA" w14:paraId="341AC1E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21A6025" w14:textId="5AF56633" w:rsidR="0016175B" w:rsidRPr="00E41DAA" w:rsidRDefault="002F0C5A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Active smoking only</w:t>
            </w:r>
          </w:p>
        </w:tc>
        <w:tc>
          <w:tcPr>
            <w:tcW w:w="1632" w:type="dxa"/>
          </w:tcPr>
          <w:p w14:paraId="58E73A0A" w14:textId="100FFA6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34 (8.2)</w:t>
            </w:r>
          </w:p>
        </w:tc>
        <w:tc>
          <w:tcPr>
            <w:tcW w:w="1064" w:type="dxa"/>
          </w:tcPr>
          <w:p w14:paraId="39AA803A" w14:textId="37FF5EB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(6.5)</w:t>
            </w:r>
          </w:p>
        </w:tc>
        <w:tc>
          <w:tcPr>
            <w:tcW w:w="1632" w:type="dxa"/>
          </w:tcPr>
          <w:p w14:paraId="1E43202F" w14:textId="3D942C3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(9.3)</w:t>
            </w:r>
          </w:p>
        </w:tc>
        <w:tc>
          <w:tcPr>
            <w:tcW w:w="1632" w:type="dxa"/>
          </w:tcPr>
          <w:p w14:paraId="5D060ECE" w14:textId="3BDAF19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(7.9)</w:t>
            </w:r>
          </w:p>
        </w:tc>
        <w:tc>
          <w:tcPr>
            <w:tcW w:w="1632" w:type="dxa"/>
          </w:tcPr>
          <w:p w14:paraId="6CC5A521" w14:textId="27540D5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 (10.0)</w:t>
            </w:r>
          </w:p>
        </w:tc>
        <w:tc>
          <w:tcPr>
            <w:tcW w:w="1693" w:type="dxa"/>
          </w:tcPr>
          <w:p w14:paraId="755CC4B1" w14:textId="250261C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(6.4)</w:t>
            </w:r>
          </w:p>
        </w:tc>
      </w:tr>
      <w:tr w:rsidR="0016175B" w:rsidRPr="00E41DAA" w14:paraId="416DC6C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18E50E9" w14:textId="16BA3FF8" w:rsidR="0016175B" w:rsidRPr="00E41DAA" w:rsidRDefault="002F0C5A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Passive smoking only</w:t>
            </w:r>
          </w:p>
        </w:tc>
        <w:tc>
          <w:tcPr>
            <w:tcW w:w="1632" w:type="dxa"/>
          </w:tcPr>
          <w:p w14:paraId="4BC29A6A" w14:textId="7339CCC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61 (14.7)</w:t>
            </w:r>
          </w:p>
        </w:tc>
        <w:tc>
          <w:tcPr>
            <w:tcW w:w="1064" w:type="dxa"/>
          </w:tcPr>
          <w:p w14:paraId="03AAAEF4" w14:textId="247A653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(15.9)</w:t>
            </w:r>
          </w:p>
        </w:tc>
        <w:tc>
          <w:tcPr>
            <w:tcW w:w="1632" w:type="dxa"/>
          </w:tcPr>
          <w:p w14:paraId="13EC9555" w14:textId="78706D0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(14.0)</w:t>
            </w:r>
          </w:p>
        </w:tc>
        <w:tc>
          <w:tcPr>
            <w:tcW w:w="1632" w:type="dxa"/>
          </w:tcPr>
          <w:p w14:paraId="4606686F" w14:textId="3B68C32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(11.9)</w:t>
            </w:r>
          </w:p>
        </w:tc>
        <w:tc>
          <w:tcPr>
            <w:tcW w:w="1632" w:type="dxa"/>
          </w:tcPr>
          <w:p w14:paraId="228AF63C" w14:textId="02CF932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44 (12.6)</w:t>
            </w:r>
          </w:p>
        </w:tc>
        <w:tc>
          <w:tcPr>
            <w:tcW w:w="1693" w:type="dxa"/>
          </w:tcPr>
          <w:p w14:paraId="48151E68" w14:textId="6F0B67E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(11.4)</w:t>
            </w:r>
          </w:p>
        </w:tc>
      </w:tr>
      <w:tr w:rsidR="0016175B" w:rsidRPr="00E41DAA" w14:paraId="0B916A5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B6E8101" w14:textId="5EBC845B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Active and </w:t>
            </w:r>
            <w:r w:rsidR="002F0C5A" w:rsidRPr="00E41DAA">
              <w:rPr>
                <w:rFonts w:cstheme="minorHAnsi"/>
                <w:b w:val="0"/>
                <w:bCs w:val="0"/>
              </w:rPr>
              <w:t>p</w:t>
            </w:r>
            <w:r w:rsidRPr="00E41DAA">
              <w:rPr>
                <w:rFonts w:cstheme="minorHAnsi"/>
                <w:b w:val="0"/>
                <w:bCs w:val="0"/>
              </w:rPr>
              <w:t xml:space="preserve">assive </w:t>
            </w:r>
            <w:r w:rsidR="002F0C5A" w:rsidRPr="00E41DAA">
              <w:rPr>
                <w:rFonts w:cstheme="minorHAnsi"/>
                <w:b w:val="0"/>
                <w:bCs w:val="0"/>
              </w:rPr>
              <w:t>s</w:t>
            </w:r>
            <w:r w:rsidRPr="00E41DAA">
              <w:rPr>
                <w:rFonts w:cstheme="minorHAnsi"/>
                <w:b w:val="0"/>
                <w:bCs w:val="0"/>
              </w:rPr>
              <w:t>moking</w:t>
            </w:r>
          </w:p>
        </w:tc>
        <w:tc>
          <w:tcPr>
            <w:tcW w:w="1632" w:type="dxa"/>
          </w:tcPr>
          <w:p w14:paraId="4957C141" w14:textId="476F374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 (13.0)</w:t>
            </w:r>
          </w:p>
        </w:tc>
        <w:tc>
          <w:tcPr>
            <w:tcW w:w="1064" w:type="dxa"/>
          </w:tcPr>
          <w:p w14:paraId="469DB5CD" w14:textId="0895EEE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(10.1)</w:t>
            </w:r>
          </w:p>
        </w:tc>
        <w:tc>
          <w:tcPr>
            <w:tcW w:w="1632" w:type="dxa"/>
          </w:tcPr>
          <w:p w14:paraId="364C641E" w14:textId="0C1390D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(25.6)</w:t>
            </w:r>
          </w:p>
        </w:tc>
        <w:tc>
          <w:tcPr>
            <w:tcW w:w="1632" w:type="dxa"/>
          </w:tcPr>
          <w:p w14:paraId="2B54557C" w14:textId="313406A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(11.1)</w:t>
            </w:r>
          </w:p>
        </w:tc>
        <w:tc>
          <w:tcPr>
            <w:tcW w:w="1632" w:type="dxa"/>
          </w:tcPr>
          <w:p w14:paraId="53360584" w14:textId="1EE8F7F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44 (12.6)</w:t>
            </w:r>
          </w:p>
        </w:tc>
        <w:tc>
          <w:tcPr>
            <w:tcW w:w="1693" w:type="dxa"/>
          </w:tcPr>
          <w:p w14:paraId="5A7E720B" w14:textId="4664191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(8.9)</w:t>
            </w:r>
          </w:p>
        </w:tc>
      </w:tr>
      <w:tr w:rsidR="0016175B" w:rsidRPr="00E41DAA" w14:paraId="21981E8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4A9EF89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</w:tcPr>
          <w:p w14:paraId="665749BC" w14:textId="49B0BFC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64" w:type="dxa"/>
          </w:tcPr>
          <w:p w14:paraId="3DB4B1E0" w14:textId="26A1966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632" w:type="dxa"/>
          </w:tcPr>
          <w:p w14:paraId="23D3C8AF" w14:textId="65A8662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632" w:type="dxa"/>
          </w:tcPr>
          <w:p w14:paraId="5818AC86" w14:textId="7CCAA39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</w:tcPr>
          <w:p w14:paraId="125E441E" w14:textId="0F34D98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693" w:type="dxa"/>
          </w:tcPr>
          <w:p w14:paraId="4567ED0B" w14:textId="417ADDB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</w:tr>
      <w:tr w:rsidR="0016175B" w:rsidRPr="00E41DAA" w14:paraId="76FCA45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3D79D85" w14:textId="77777777" w:rsidR="0016175B" w:rsidRPr="00E41DAA" w:rsidRDefault="0016175B" w:rsidP="0016175B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NBDPS site</w:t>
            </w:r>
          </w:p>
        </w:tc>
        <w:tc>
          <w:tcPr>
            <w:tcW w:w="1632" w:type="dxa"/>
          </w:tcPr>
          <w:p w14:paraId="61C2E2E9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0C87FE8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76368407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583D555E" w14:textId="506EBB5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2" w:type="dxa"/>
          </w:tcPr>
          <w:p w14:paraId="6E6F8ACE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482CE7DD" w14:textId="7777777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6175B" w:rsidRPr="00E41DAA" w14:paraId="6A212EC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53936B5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Arkansas</w:t>
            </w:r>
          </w:p>
        </w:tc>
        <w:tc>
          <w:tcPr>
            <w:tcW w:w="1632" w:type="dxa"/>
          </w:tcPr>
          <w:p w14:paraId="0EF491E7" w14:textId="5A564BF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74</w:t>
            </w:r>
            <w:r w:rsidRPr="00E41DAA">
              <w:rPr>
                <w:rFonts w:cstheme="minorHAnsi"/>
                <w:color w:val="000000"/>
              </w:rPr>
              <w:t xml:space="preserve"> (17.8)</w:t>
            </w:r>
          </w:p>
        </w:tc>
        <w:tc>
          <w:tcPr>
            <w:tcW w:w="1064" w:type="dxa"/>
          </w:tcPr>
          <w:p w14:paraId="578DFDB8" w14:textId="18C33D3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</w:t>
            </w:r>
            <w:r w:rsidRPr="00E41DAA">
              <w:rPr>
                <w:rFonts w:cstheme="minorHAnsi"/>
                <w:color w:val="000000"/>
              </w:rPr>
              <w:t xml:space="preserve"> (7.8)</w:t>
            </w:r>
          </w:p>
        </w:tc>
        <w:tc>
          <w:tcPr>
            <w:tcW w:w="1632" w:type="dxa"/>
          </w:tcPr>
          <w:p w14:paraId="0D20213F" w14:textId="08634B5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5</w:t>
            </w:r>
            <w:r w:rsidRPr="00E41DAA">
              <w:rPr>
                <w:rFonts w:cstheme="minorHAnsi"/>
                <w:color w:val="000000"/>
              </w:rPr>
              <w:t xml:space="preserve"> (11.1)</w:t>
            </w:r>
          </w:p>
        </w:tc>
        <w:tc>
          <w:tcPr>
            <w:tcW w:w="1632" w:type="dxa"/>
          </w:tcPr>
          <w:p w14:paraId="7D4B5B86" w14:textId="6263F23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12</w:t>
            </w:r>
            <w:r w:rsidRPr="00E41DAA">
              <w:rPr>
                <w:rFonts w:cstheme="minorHAnsi"/>
                <w:color w:val="000000"/>
              </w:rPr>
              <w:t xml:space="preserve"> (9.</w:t>
            </w:r>
            <w:r w:rsidR="00434D4A" w:rsidRPr="00E41DAA">
              <w:rPr>
                <w:rFonts w:cstheme="minorHAnsi"/>
                <w:color w:val="000000"/>
              </w:rPr>
              <w:t>5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464249BF" w14:textId="075E705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37</w:t>
            </w:r>
            <w:r w:rsidRPr="00E41DAA">
              <w:rPr>
                <w:rFonts w:cstheme="minorHAnsi"/>
                <w:color w:val="000000"/>
              </w:rPr>
              <w:t xml:space="preserve"> (10.5)</w:t>
            </w:r>
          </w:p>
        </w:tc>
        <w:tc>
          <w:tcPr>
            <w:tcW w:w="1693" w:type="dxa"/>
          </w:tcPr>
          <w:p w14:paraId="78140FD5" w14:textId="3621250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35</w:t>
            </w:r>
            <w:r w:rsidRPr="00E41DAA">
              <w:rPr>
                <w:rFonts w:cstheme="minorHAnsi"/>
                <w:color w:val="000000"/>
              </w:rPr>
              <w:t xml:space="preserve"> (12.5)</w:t>
            </w:r>
          </w:p>
        </w:tc>
      </w:tr>
      <w:tr w:rsidR="0016175B" w:rsidRPr="00E41DAA" w14:paraId="4833DBA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60D0242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California</w:t>
            </w:r>
          </w:p>
        </w:tc>
        <w:tc>
          <w:tcPr>
            <w:tcW w:w="1632" w:type="dxa"/>
          </w:tcPr>
          <w:p w14:paraId="0C1C4FA8" w14:textId="14ABD45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65 (15.6)</w:t>
            </w:r>
          </w:p>
        </w:tc>
        <w:tc>
          <w:tcPr>
            <w:tcW w:w="1064" w:type="dxa"/>
          </w:tcPr>
          <w:p w14:paraId="3528A3EB" w14:textId="06BBBE5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(14.2)</w:t>
            </w:r>
          </w:p>
        </w:tc>
        <w:tc>
          <w:tcPr>
            <w:tcW w:w="1632" w:type="dxa"/>
          </w:tcPr>
          <w:p w14:paraId="61D555CA" w14:textId="644E47C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(26.7)</w:t>
            </w:r>
          </w:p>
        </w:tc>
        <w:tc>
          <w:tcPr>
            <w:tcW w:w="1632" w:type="dxa"/>
          </w:tcPr>
          <w:p w14:paraId="73253793" w14:textId="2F5015D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(18.</w:t>
            </w:r>
            <w:r w:rsidR="00434D4A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11A4498C" w14:textId="62A9709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60 (17.1)</w:t>
            </w:r>
          </w:p>
        </w:tc>
        <w:tc>
          <w:tcPr>
            <w:tcW w:w="1693" w:type="dxa"/>
          </w:tcPr>
          <w:p w14:paraId="66A647B7" w14:textId="48030FA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(10.3)</w:t>
            </w:r>
          </w:p>
        </w:tc>
      </w:tr>
      <w:tr w:rsidR="0016175B" w:rsidRPr="00E41DAA" w14:paraId="7A1D2CF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87EA370" w14:textId="5EAD25B1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Georgia</w:t>
            </w:r>
          </w:p>
        </w:tc>
        <w:tc>
          <w:tcPr>
            <w:tcW w:w="1632" w:type="dxa"/>
          </w:tcPr>
          <w:p w14:paraId="7D50A646" w14:textId="1845619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(8.9)</w:t>
            </w:r>
          </w:p>
        </w:tc>
        <w:tc>
          <w:tcPr>
            <w:tcW w:w="1064" w:type="dxa"/>
          </w:tcPr>
          <w:p w14:paraId="1A07BA2D" w14:textId="6BD4CE6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(15.6)</w:t>
            </w:r>
          </w:p>
        </w:tc>
        <w:tc>
          <w:tcPr>
            <w:tcW w:w="1632" w:type="dxa"/>
          </w:tcPr>
          <w:p w14:paraId="20268801" w14:textId="2A23C0A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(8.9)</w:t>
            </w:r>
          </w:p>
        </w:tc>
        <w:tc>
          <w:tcPr>
            <w:tcW w:w="1632" w:type="dxa"/>
          </w:tcPr>
          <w:p w14:paraId="357E15CF" w14:textId="2E62246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(10.</w:t>
            </w:r>
            <w:r w:rsidR="00434D4A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3A089A4D" w14:textId="0BF8276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45 (12.8)</w:t>
            </w:r>
          </w:p>
        </w:tc>
        <w:tc>
          <w:tcPr>
            <w:tcW w:w="1693" w:type="dxa"/>
          </w:tcPr>
          <w:p w14:paraId="77145762" w14:textId="4E1762E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 (12.5)</w:t>
            </w:r>
          </w:p>
        </w:tc>
      </w:tr>
      <w:tr w:rsidR="0016175B" w:rsidRPr="00E41DAA" w14:paraId="5534BC6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C52DCCA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Iowa</w:t>
            </w:r>
          </w:p>
        </w:tc>
        <w:tc>
          <w:tcPr>
            <w:tcW w:w="1632" w:type="dxa"/>
          </w:tcPr>
          <w:p w14:paraId="21ED224D" w14:textId="197A67E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(7.2)</w:t>
            </w:r>
          </w:p>
        </w:tc>
        <w:tc>
          <w:tcPr>
            <w:tcW w:w="1064" w:type="dxa"/>
          </w:tcPr>
          <w:p w14:paraId="2149B38C" w14:textId="1051426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(7.1)</w:t>
            </w:r>
          </w:p>
        </w:tc>
        <w:tc>
          <w:tcPr>
            <w:tcW w:w="1632" w:type="dxa"/>
          </w:tcPr>
          <w:p w14:paraId="027CA6D7" w14:textId="38A3BFE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(6.7)</w:t>
            </w:r>
          </w:p>
        </w:tc>
        <w:tc>
          <w:tcPr>
            <w:tcW w:w="1632" w:type="dxa"/>
          </w:tcPr>
          <w:p w14:paraId="2379D7F4" w14:textId="061C759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(8.</w:t>
            </w:r>
            <w:r w:rsidR="00434D4A" w:rsidRPr="00E41DAA">
              <w:rPr>
                <w:rFonts w:cstheme="minorHAnsi"/>
                <w:color w:val="000000"/>
              </w:rPr>
              <w:t>7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078184E3" w14:textId="28BA933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 (8.3)</w:t>
            </w:r>
          </w:p>
        </w:tc>
        <w:tc>
          <w:tcPr>
            <w:tcW w:w="1693" w:type="dxa"/>
          </w:tcPr>
          <w:p w14:paraId="0ED3B3F6" w14:textId="25CFD26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(10.0)</w:t>
            </w:r>
          </w:p>
        </w:tc>
      </w:tr>
      <w:tr w:rsidR="0016175B" w:rsidRPr="00E41DAA" w14:paraId="06964D1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32C6500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Massachusetts</w:t>
            </w:r>
          </w:p>
        </w:tc>
        <w:tc>
          <w:tcPr>
            <w:tcW w:w="1632" w:type="dxa"/>
          </w:tcPr>
          <w:p w14:paraId="392BA9EF" w14:textId="2BDA023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47 (11.3)</w:t>
            </w:r>
          </w:p>
        </w:tc>
        <w:tc>
          <w:tcPr>
            <w:tcW w:w="1064" w:type="dxa"/>
          </w:tcPr>
          <w:p w14:paraId="5B23161B" w14:textId="1F1188A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 (14.9)</w:t>
            </w:r>
          </w:p>
        </w:tc>
        <w:tc>
          <w:tcPr>
            <w:tcW w:w="1632" w:type="dxa"/>
          </w:tcPr>
          <w:p w14:paraId="76A0EA61" w14:textId="7D06FCC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(8.9)</w:t>
            </w:r>
          </w:p>
        </w:tc>
        <w:tc>
          <w:tcPr>
            <w:tcW w:w="1632" w:type="dxa"/>
          </w:tcPr>
          <w:p w14:paraId="6C13F34E" w14:textId="0CD6FAD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</w:t>
            </w:r>
            <w:r w:rsidR="00434D4A" w:rsidRPr="00E41DAA">
              <w:rPr>
                <w:rFonts w:cstheme="minorHAnsi"/>
                <w:color w:val="000000"/>
              </w:rPr>
              <w:t>1.9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7EDA4B6E" w14:textId="08E54B5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 (11.1)</w:t>
            </w:r>
          </w:p>
        </w:tc>
        <w:tc>
          <w:tcPr>
            <w:tcW w:w="1693" w:type="dxa"/>
          </w:tcPr>
          <w:p w14:paraId="178CB818" w14:textId="660E528F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44 (15.7)</w:t>
            </w:r>
          </w:p>
        </w:tc>
      </w:tr>
      <w:tr w:rsidR="0016175B" w:rsidRPr="00E41DAA" w14:paraId="5B21CA9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F17AEE3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Jersey</w:t>
            </w:r>
          </w:p>
        </w:tc>
        <w:tc>
          <w:tcPr>
            <w:tcW w:w="1632" w:type="dxa"/>
          </w:tcPr>
          <w:p w14:paraId="5A9D2443" w14:textId="4B54A32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(8.9)</w:t>
            </w:r>
          </w:p>
        </w:tc>
        <w:tc>
          <w:tcPr>
            <w:tcW w:w="1064" w:type="dxa"/>
          </w:tcPr>
          <w:p w14:paraId="59850A76" w14:textId="6A59515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(2.8)</w:t>
            </w:r>
          </w:p>
        </w:tc>
        <w:tc>
          <w:tcPr>
            <w:tcW w:w="1632" w:type="dxa"/>
          </w:tcPr>
          <w:p w14:paraId="1011BCFC" w14:textId="101D418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(4.4)</w:t>
            </w:r>
          </w:p>
        </w:tc>
        <w:tc>
          <w:tcPr>
            <w:tcW w:w="1632" w:type="dxa"/>
          </w:tcPr>
          <w:p w14:paraId="5FEF2ED3" w14:textId="2E61E8A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(5.</w:t>
            </w:r>
            <w:r w:rsidR="00434D4A" w:rsidRPr="00E41DAA">
              <w:rPr>
                <w:rFonts w:cstheme="minorHAnsi"/>
                <w:color w:val="000000"/>
              </w:rPr>
              <w:t>6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525075F9" w14:textId="6917F68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(8.8)</w:t>
            </w:r>
          </w:p>
        </w:tc>
        <w:tc>
          <w:tcPr>
            <w:tcW w:w="1693" w:type="dxa"/>
          </w:tcPr>
          <w:p w14:paraId="73CAB449" w14:textId="1CB6D04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(8.2)</w:t>
            </w:r>
          </w:p>
        </w:tc>
      </w:tr>
      <w:tr w:rsidR="0016175B" w:rsidRPr="00E41DAA" w14:paraId="43123AA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A654C29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York</w:t>
            </w:r>
          </w:p>
        </w:tc>
        <w:tc>
          <w:tcPr>
            <w:tcW w:w="1632" w:type="dxa"/>
          </w:tcPr>
          <w:p w14:paraId="5B2783CE" w14:textId="7DACFC16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(7.5)</w:t>
            </w:r>
          </w:p>
        </w:tc>
        <w:tc>
          <w:tcPr>
            <w:tcW w:w="1064" w:type="dxa"/>
          </w:tcPr>
          <w:p w14:paraId="15F8578C" w14:textId="389F9C2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(9.9)</w:t>
            </w:r>
          </w:p>
        </w:tc>
        <w:tc>
          <w:tcPr>
            <w:tcW w:w="1632" w:type="dxa"/>
          </w:tcPr>
          <w:p w14:paraId="76ED4A82" w14:textId="4D67B80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(6.7)</w:t>
            </w:r>
          </w:p>
        </w:tc>
        <w:tc>
          <w:tcPr>
            <w:tcW w:w="1632" w:type="dxa"/>
          </w:tcPr>
          <w:p w14:paraId="734343F0" w14:textId="74DC3EFE" w:rsidR="0016175B" w:rsidRPr="00E41DAA" w:rsidRDefault="00434D4A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  <w:r w:rsidR="0016175B" w:rsidRPr="00E41DAA">
              <w:rPr>
                <w:rFonts w:cstheme="minorHAnsi"/>
                <w:color w:val="000000"/>
              </w:rPr>
              <w:t xml:space="preserve"> (</w:t>
            </w:r>
            <w:r w:rsidRPr="00E41DAA">
              <w:rPr>
                <w:rFonts w:cstheme="minorHAnsi"/>
                <w:color w:val="000000"/>
              </w:rPr>
              <w:t>5.6</w:t>
            </w:r>
            <w:r w:rsidR="0016175B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6429D76B" w14:textId="26E41AE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(8.0)</w:t>
            </w:r>
          </w:p>
        </w:tc>
        <w:tc>
          <w:tcPr>
            <w:tcW w:w="1693" w:type="dxa"/>
          </w:tcPr>
          <w:p w14:paraId="343A0B7F" w14:textId="70985FC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(10.0)</w:t>
            </w:r>
          </w:p>
        </w:tc>
      </w:tr>
      <w:tr w:rsidR="0016175B" w:rsidRPr="00E41DAA" w14:paraId="599C43F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D610577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North Carolina</w:t>
            </w:r>
          </w:p>
        </w:tc>
        <w:tc>
          <w:tcPr>
            <w:tcW w:w="1632" w:type="dxa"/>
          </w:tcPr>
          <w:p w14:paraId="7E1B762D" w14:textId="59CE3D9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(5.3)</w:t>
            </w:r>
          </w:p>
        </w:tc>
        <w:tc>
          <w:tcPr>
            <w:tcW w:w="1064" w:type="dxa"/>
          </w:tcPr>
          <w:p w14:paraId="7E919547" w14:textId="798FB96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(9.9)</w:t>
            </w:r>
          </w:p>
        </w:tc>
        <w:tc>
          <w:tcPr>
            <w:tcW w:w="1632" w:type="dxa"/>
          </w:tcPr>
          <w:p w14:paraId="0CFAC3D9" w14:textId="1F0BB22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(8.9)</w:t>
            </w:r>
          </w:p>
        </w:tc>
        <w:tc>
          <w:tcPr>
            <w:tcW w:w="1632" w:type="dxa"/>
          </w:tcPr>
          <w:p w14:paraId="3218CB97" w14:textId="40697C1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(1</w:t>
            </w:r>
            <w:r w:rsidR="00434D4A" w:rsidRPr="00E41DAA">
              <w:rPr>
                <w:rFonts w:cstheme="minorHAnsi"/>
                <w:color w:val="000000"/>
              </w:rPr>
              <w:t>2.7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522FC256" w14:textId="7A4F6DD2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(6.6)</w:t>
            </w:r>
          </w:p>
        </w:tc>
        <w:tc>
          <w:tcPr>
            <w:tcW w:w="1693" w:type="dxa"/>
          </w:tcPr>
          <w:p w14:paraId="0D3F4878" w14:textId="53FBDB54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(6.8)</w:t>
            </w:r>
          </w:p>
        </w:tc>
      </w:tr>
      <w:tr w:rsidR="0016175B" w:rsidRPr="00E41DAA" w14:paraId="0149918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AE9660D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Texas</w:t>
            </w:r>
          </w:p>
        </w:tc>
        <w:tc>
          <w:tcPr>
            <w:tcW w:w="1632" w:type="dxa"/>
          </w:tcPr>
          <w:p w14:paraId="46FCE773" w14:textId="4B867103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48 (11.5)</w:t>
            </w:r>
          </w:p>
        </w:tc>
        <w:tc>
          <w:tcPr>
            <w:tcW w:w="1064" w:type="dxa"/>
          </w:tcPr>
          <w:p w14:paraId="6F4801BD" w14:textId="4883585E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(7.8)</w:t>
            </w:r>
          </w:p>
        </w:tc>
        <w:tc>
          <w:tcPr>
            <w:tcW w:w="1632" w:type="dxa"/>
          </w:tcPr>
          <w:p w14:paraId="01D82E0E" w14:textId="1EBEFC5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(8.9)</w:t>
            </w:r>
          </w:p>
        </w:tc>
        <w:tc>
          <w:tcPr>
            <w:tcW w:w="1632" w:type="dxa"/>
          </w:tcPr>
          <w:p w14:paraId="38779D22" w14:textId="29CAC597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(1</w:t>
            </w:r>
            <w:r w:rsidR="00434D4A" w:rsidRPr="00E41DAA">
              <w:rPr>
                <w:rFonts w:cstheme="minorHAnsi"/>
                <w:color w:val="000000"/>
              </w:rPr>
              <w:t>1.9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5EC64199" w14:textId="26D1872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(9.1)</w:t>
            </w:r>
          </w:p>
        </w:tc>
        <w:tc>
          <w:tcPr>
            <w:tcW w:w="1693" w:type="dxa"/>
          </w:tcPr>
          <w:p w14:paraId="76CF6A1D" w14:textId="53E9A30B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(5.3)</w:t>
            </w:r>
          </w:p>
        </w:tc>
      </w:tr>
      <w:tr w:rsidR="0016175B" w:rsidRPr="00E41DAA" w14:paraId="53C8AFF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E6020DC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Utah</w:t>
            </w:r>
          </w:p>
        </w:tc>
        <w:tc>
          <w:tcPr>
            <w:tcW w:w="1632" w:type="dxa"/>
          </w:tcPr>
          <w:p w14:paraId="48D982B2" w14:textId="5A6C361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(6.0)</w:t>
            </w:r>
          </w:p>
        </w:tc>
        <w:tc>
          <w:tcPr>
            <w:tcW w:w="1064" w:type="dxa"/>
          </w:tcPr>
          <w:p w14:paraId="5B77C5E6" w14:textId="54225650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(9.9)</w:t>
            </w:r>
          </w:p>
        </w:tc>
        <w:tc>
          <w:tcPr>
            <w:tcW w:w="1632" w:type="dxa"/>
          </w:tcPr>
          <w:p w14:paraId="000C8509" w14:textId="1FE3F5A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(8.9)</w:t>
            </w:r>
          </w:p>
        </w:tc>
        <w:tc>
          <w:tcPr>
            <w:tcW w:w="1632" w:type="dxa"/>
          </w:tcPr>
          <w:p w14:paraId="1CEFDD3A" w14:textId="630B0B05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(5.</w:t>
            </w:r>
            <w:r w:rsidR="00434D4A" w:rsidRPr="00E41DAA">
              <w:rPr>
                <w:rFonts w:cstheme="minorHAnsi"/>
                <w:color w:val="000000"/>
              </w:rPr>
              <w:t>6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32" w:type="dxa"/>
          </w:tcPr>
          <w:p w14:paraId="51B254B8" w14:textId="5A1FFAFA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 (7.7)</w:t>
            </w:r>
          </w:p>
        </w:tc>
        <w:tc>
          <w:tcPr>
            <w:tcW w:w="1693" w:type="dxa"/>
          </w:tcPr>
          <w:p w14:paraId="4168F195" w14:textId="55A54CC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(8.9)</w:t>
            </w:r>
          </w:p>
        </w:tc>
      </w:tr>
      <w:tr w:rsidR="0016175B" w:rsidRPr="00E41DAA" w14:paraId="34E55F4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bottom w:val="single" w:sz="12" w:space="0" w:color="767171" w:themeColor="background2" w:themeShade="80"/>
            </w:tcBorders>
          </w:tcPr>
          <w:p w14:paraId="55136986" w14:textId="77777777" w:rsidR="0016175B" w:rsidRPr="00E41DAA" w:rsidRDefault="0016175B" w:rsidP="0016175B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632" w:type="dxa"/>
            <w:tcBorders>
              <w:bottom w:val="single" w:sz="12" w:space="0" w:color="767171" w:themeColor="background2" w:themeShade="80"/>
            </w:tcBorders>
          </w:tcPr>
          <w:p w14:paraId="64C42EDE" w14:textId="0E223D49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64" w:type="dxa"/>
            <w:tcBorders>
              <w:bottom w:val="single" w:sz="12" w:space="0" w:color="767171" w:themeColor="background2" w:themeShade="80"/>
            </w:tcBorders>
          </w:tcPr>
          <w:p w14:paraId="5546D7C9" w14:textId="29475F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  <w:tcBorders>
              <w:bottom w:val="single" w:sz="12" w:space="0" w:color="767171" w:themeColor="background2" w:themeShade="80"/>
            </w:tcBorders>
          </w:tcPr>
          <w:p w14:paraId="06C988CF" w14:textId="07537278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  <w:tcBorders>
              <w:bottom w:val="single" w:sz="12" w:space="0" w:color="767171" w:themeColor="background2" w:themeShade="80"/>
            </w:tcBorders>
          </w:tcPr>
          <w:p w14:paraId="19D10B65" w14:textId="2347147C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32" w:type="dxa"/>
            <w:tcBorders>
              <w:bottom w:val="single" w:sz="12" w:space="0" w:color="767171" w:themeColor="background2" w:themeShade="80"/>
            </w:tcBorders>
          </w:tcPr>
          <w:p w14:paraId="66B5D2F6" w14:textId="324B9E7D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693" w:type="dxa"/>
            <w:tcBorders>
              <w:bottom w:val="single" w:sz="12" w:space="0" w:color="767171" w:themeColor="background2" w:themeShade="80"/>
            </w:tcBorders>
          </w:tcPr>
          <w:p w14:paraId="686B17FB" w14:textId="41F68BC1" w:rsidR="0016175B" w:rsidRPr="00E41DAA" w:rsidRDefault="0016175B" w:rsidP="001617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</w:tbl>
    <w:p w14:paraId="002F01BE" w14:textId="3B9F866D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NBDPS</w:t>
      </w:r>
      <w:r w:rsidR="006B0582"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National Birth Defects Prevention Study</w:t>
      </w:r>
      <w:r w:rsidR="00260D17" w:rsidRPr="00E41DAA">
        <w:rPr>
          <w:sz w:val="20"/>
          <w:szCs w:val="20"/>
        </w:rPr>
        <w:t>.</w:t>
      </w:r>
    </w:p>
    <w:p w14:paraId="266285D4" w14:textId="5D6E4FF2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a </w:t>
      </w:r>
      <w:r w:rsidRPr="00E41DAA">
        <w:rPr>
          <w:sz w:val="20"/>
          <w:szCs w:val="20"/>
        </w:rPr>
        <w:t>Due to rounding, proportions may not total to 100</w:t>
      </w:r>
      <w:r w:rsidR="00260D17" w:rsidRPr="00E41DAA">
        <w:rPr>
          <w:sz w:val="20"/>
          <w:szCs w:val="20"/>
        </w:rPr>
        <w:t>.</w:t>
      </w:r>
    </w:p>
    <w:p w14:paraId="2CB4EB83" w14:textId="4C924D95" w:rsidR="00127F81" w:rsidRPr="00E41DAA" w:rsidRDefault="00127F81" w:rsidP="00127F81">
      <w:pPr>
        <w:spacing w:after="0" w:line="240" w:lineRule="auto"/>
        <w:rPr>
          <w:sz w:val="20"/>
          <w:szCs w:val="20"/>
        </w:rPr>
        <w:sectPr w:rsidR="00127F81" w:rsidRPr="00E41DAA" w:rsidSect="00D10CD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41DAA">
        <w:rPr>
          <w:sz w:val="20"/>
          <w:szCs w:val="20"/>
          <w:vertAlign w:val="superscript"/>
        </w:rPr>
        <w:t>b</w:t>
      </w:r>
      <w:r w:rsidRPr="00E41DAA">
        <w:rPr>
          <w:sz w:val="20"/>
          <w:szCs w:val="20"/>
        </w:rPr>
        <w:t xml:space="preserve"> During the period </w:t>
      </w:r>
      <w:r w:rsidR="006B0582">
        <w:rPr>
          <w:sz w:val="20"/>
          <w:szCs w:val="20"/>
        </w:rPr>
        <w:t>1</w:t>
      </w:r>
      <w:r w:rsidRPr="00E41DAA">
        <w:rPr>
          <w:sz w:val="20"/>
          <w:szCs w:val="20"/>
        </w:rPr>
        <w:t xml:space="preserve"> month before </w:t>
      </w:r>
      <w:r w:rsidR="006B0582">
        <w:rPr>
          <w:sz w:val="20"/>
          <w:szCs w:val="20"/>
        </w:rPr>
        <w:t>(</w:t>
      </w:r>
      <w:r w:rsidRPr="00E41DAA">
        <w:rPr>
          <w:sz w:val="20"/>
          <w:szCs w:val="20"/>
        </w:rPr>
        <w:t>B1</w:t>
      </w:r>
      <w:r w:rsidR="006B0582">
        <w:rPr>
          <w:sz w:val="20"/>
          <w:szCs w:val="20"/>
        </w:rPr>
        <w:t>)</w:t>
      </w:r>
      <w:r w:rsidRPr="00E41DAA">
        <w:rPr>
          <w:sz w:val="20"/>
          <w:szCs w:val="20"/>
        </w:rPr>
        <w:t xml:space="preserve"> through the third month following </w:t>
      </w:r>
      <w:r w:rsidR="006B0582">
        <w:rPr>
          <w:sz w:val="20"/>
          <w:szCs w:val="20"/>
        </w:rPr>
        <w:t>(</w:t>
      </w:r>
      <w:r w:rsidRPr="00E41DAA">
        <w:rPr>
          <w:sz w:val="20"/>
          <w:szCs w:val="20"/>
        </w:rPr>
        <w:t>M3</w:t>
      </w:r>
      <w:r w:rsidR="006B0582">
        <w:rPr>
          <w:sz w:val="20"/>
          <w:szCs w:val="20"/>
        </w:rPr>
        <w:t>)</w:t>
      </w:r>
      <w:r w:rsidRPr="00E41DAA">
        <w:rPr>
          <w:sz w:val="20"/>
          <w:szCs w:val="20"/>
        </w:rPr>
        <w:t xml:space="preserve"> conception</w:t>
      </w:r>
      <w:r w:rsidR="00260D17" w:rsidRPr="00E41DAA">
        <w:rPr>
          <w:sz w:val="20"/>
          <w:szCs w:val="20"/>
        </w:rPr>
        <w:t>.</w:t>
      </w:r>
    </w:p>
    <w:p w14:paraId="671869E1" w14:textId="060943E2" w:rsidR="00970CC3" w:rsidRDefault="002215CD" w:rsidP="009D361A">
      <w:pPr>
        <w:spacing w:after="0" w:line="240" w:lineRule="auto"/>
      </w:pPr>
      <w:r>
        <w:rPr>
          <w:b/>
          <w:bCs/>
        </w:rPr>
        <w:lastRenderedPageBreak/>
        <w:t>Table A.</w:t>
      </w:r>
      <w:r w:rsidR="00D10CD1" w:rsidRPr="00E41DAA">
        <w:rPr>
          <w:b/>
          <w:bCs/>
        </w:rPr>
        <w:t>5</w:t>
      </w:r>
      <w:r w:rsidR="00EA3076" w:rsidRPr="00E41DAA">
        <w:rPr>
          <w:b/>
          <w:bCs/>
        </w:rPr>
        <w:t>.</w:t>
      </w:r>
      <w:r w:rsidR="00EA3076" w:rsidRPr="00E41DAA">
        <w:t xml:space="preserve"> Distributions of child and maternal characteristics among </w:t>
      </w:r>
    </w:p>
    <w:p w14:paraId="3584E372" w14:textId="70DFE6E9" w:rsidR="00970CC3" w:rsidRDefault="00EA3076" w:rsidP="009D361A">
      <w:pPr>
        <w:spacing w:after="0" w:line="240" w:lineRule="auto"/>
      </w:pPr>
      <w:r w:rsidRPr="00E41DAA">
        <w:t xml:space="preserve">cases with </w:t>
      </w:r>
      <w:r w:rsidR="009D361A" w:rsidRPr="00E41DAA">
        <w:t>g</w:t>
      </w:r>
      <w:r w:rsidRPr="00E41DAA">
        <w:t xml:space="preserve">enitourinary defects, </w:t>
      </w:r>
      <w:r w:rsidR="00817E47">
        <w:t xml:space="preserve">US </w:t>
      </w:r>
      <w:r w:rsidRPr="00E41DAA">
        <w:t xml:space="preserve">National Birth Defects Prevention </w:t>
      </w:r>
    </w:p>
    <w:p w14:paraId="706B6AD6" w14:textId="06593AC0" w:rsidR="00EA3076" w:rsidRPr="00E41DAA" w:rsidRDefault="00EA3076" w:rsidP="009D361A">
      <w:pPr>
        <w:spacing w:after="0" w:line="240" w:lineRule="auto"/>
      </w:pPr>
      <w:r w:rsidRPr="00E41DAA">
        <w:t>Study, 1997-2011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1566"/>
        <w:gridCol w:w="1104"/>
        <w:gridCol w:w="1499"/>
      </w:tblGrid>
      <w:tr w:rsidR="00EA3076" w:rsidRPr="00E41DAA" w14:paraId="26C5BE33" w14:textId="77777777" w:rsidTr="00DE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63EE790B" w14:textId="77777777" w:rsidR="00EA3076" w:rsidRPr="00E41DAA" w:rsidRDefault="00EA3076" w:rsidP="00174EF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566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4EA68B03" w14:textId="66AC6BC4" w:rsidR="00EA3076" w:rsidRPr="00E41DAA" w:rsidRDefault="00EA3076" w:rsidP="00174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Bilateral renal agenesis or hypoplasia</w:t>
            </w:r>
          </w:p>
        </w:tc>
        <w:tc>
          <w:tcPr>
            <w:tcW w:w="1104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662FE122" w14:textId="3201A6E4" w:rsidR="00EA3076" w:rsidRPr="00E41DAA" w:rsidRDefault="00EA3076" w:rsidP="00174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Bladder exstrophy</w:t>
            </w:r>
          </w:p>
        </w:tc>
        <w:tc>
          <w:tcPr>
            <w:tcW w:w="1499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55DCB688" w14:textId="3181597E" w:rsidR="00EA3076" w:rsidRPr="00E41DAA" w:rsidRDefault="00EA3076" w:rsidP="00174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Hypospadias second/third degree</w:t>
            </w:r>
          </w:p>
        </w:tc>
      </w:tr>
      <w:tr w:rsidR="00EA3076" w:rsidRPr="00E41DAA" w14:paraId="0CCAF6C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bottom w:val="single" w:sz="12" w:space="0" w:color="767171" w:themeColor="background2" w:themeShade="80"/>
            </w:tcBorders>
          </w:tcPr>
          <w:p w14:paraId="0B1E832C" w14:textId="77777777" w:rsidR="00EA3076" w:rsidRPr="00E41DAA" w:rsidRDefault="00EA3076" w:rsidP="00174EF2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Characteristic</w:t>
            </w:r>
          </w:p>
        </w:tc>
        <w:tc>
          <w:tcPr>
            <w:tcW w:w="1566" w:type="dxa"/>
            <w:tcBorders>
              <w:bottom w:val="single" w:sz="12" w:space="0" w:color="767171" w:themeColor="background2" w:themeShade="80"/>
            </w:tcBorders>
          </w:tcPr>
          <w:p w14:paraId="2C9ADDE4" w14:textId="7DDB3CB0" w:rsidR="00EA3076" w:rsidRPr="00E41DAA" w:rsidRDefault="00EA3076" w:rsidP="00174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2F0C5A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104" w:type="dxa"/>
            <w:tcBorders>
              <w:bottom w:val="single" w:sz="12" w:space="0" w:color="767171" w:themeColor="background2" w:themeShade="80"/>
            </w:tcBorders>
          </w:tcPr>
          <w:p w14:paraId="4C3F426D" w14:textId="5EB433EE" w:rsidR="00EA3076" w:rsidRPr="00E41DAA" w:rsidRDefault="00EA3076" w:rsidP="00174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2F0C5A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499" w:type="dxa"/>
            <w:tcBorders>
              <w:bottom w:val="single" w:sz="12" w:space="0" w:color="767171" w:themeColor="background2" w:themeShade="80"/>
            </w:tcBorders>
          </w:tcPr>
          <w:p w14:paraId="31E43E31" w14:textId="42392560" w:rsidR="00EA3076" w:rsidRPr="00E41DAA" w:rsidRDefault="00EA3076" w:rsidP="00174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2F0C5A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</w:tr>
      <w:tr w:rsidR="00EA3076" w:rsidRPr="00E41DAA" w14:paraId="0E4E7DD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top w:val="single" w:sz="12" w:space="0" w:color="767171" w:themeColor="background2" w:themeShade="80"/>
            </w:tcBorders>
          </w:tcPr>
          <w:p w14:paraId="6169FEF7" w14:textId="77777777" w:rsidR="00EA3076" w:rsidRPr="00E41DAA" w:rsidRDefault="00EA3076" w:rsidP="00174EF2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Child</w:t>
            </w:r>
          </w:p>
        </w:tc>
        <w:tc>
          <w:tcPr>
            <w:tcW w:w="1566" w:type="dxa"/>
            <w:tcBorders>
              <w:top w:val="single" w:sz="12" w:space="0" w:color="767171" w:themeColor="background2" w:themeShade="80"/>
            </w:tcBorders>
          </w:tcPr>
          <w:p w14:paraId="3A673F4B" w14:textId="77777777" w:rsidR="00EA3076" w:rsidRPr="00E41DAA" w:rsidRDefault="00EA3076" w:rsidP="00174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12" w:space="0" w:color="767171" w:themeColor="background2" w:themeShade="80"/>
            </w:tcBorders>
          </w:tcPr>
          <w:p w14:paraId="25F3F9DD" w14:textId="77777777" w:rsidR="00EA3076" w:rsidRPr="00E41DAA" w:rsidRDefault="00EA3076" w:rsidP="00174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  <w:tcBorders>
              <w:top w:val="single" w:sz="12" w:space="0" w:color="767171" w:themeColor="background2" w:themeShade="80"/>
            </w:tcBorders>
          </w:tcPr>
          <w:p w14:paraId="1BC5500E" w14:textId="77777777" w:rsidR="00EA3076" w:rsidRPr="00E41DAA" w:rsidRDefault="00EA3076" w:rsidP="00174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3076" w:rsidRPr="00E41DAA" w14:paraId="787C57E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43DC4A4" w14:textId="77777777" w:rsidR="00EA3076" w:rsidRPr="00E41DAA" w:rsidRDefault="00EA3076" w:rsidP="00174EF2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Sex</w:t>
            </w:r>
          </w:p>
        </w:tc>
        <w:tc>
          <w:tcPr>
            <w:tcW w:w="1566" w:type="dxa"/>
          </w:tcPr>
          <w:p w14:paraId="00ADC23D" w14:textId="77777777" w:rsidR="00EA3076" w:rsidRPr="00E41DAA" w:rsidRDefault="00EA3076" w:rsidP="00174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25015EFA" w14:textId="77777777" w:rsidR="00EA3076" w:rsidRPr="00E41DAA" w:rsidRDefault="00EA3076" w:rsidP="00174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40A554DE" w14:textId="77777777" w:rsidR="00EA3076" w:rsidRPr="00E41DAA" w:rsidRDefault="00EA3076" w:rsidP="00174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0447F19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544F2E9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Male</w:t>
            </w:r>
          </w:p>
        </w:tc>
        <w:tc>
          <w:tcPr>
            <w:tcW w:w="1566" w:type="dxa"/>
          </w:tcPr>
          <w:p w14:paraId="5127C543" w14:textId="3CA7AB4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59.3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7DC77566" w14:textId="0F68443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65.3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67EFD6FE" w14:textId="4BAA895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  <w:r w:rsidR="00E1513D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066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100.0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73927A5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70B45EE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Female</w:t>
            </w:r>
          </w:p>
        </w:tc>
        <w:tc>
          <w:tcPr>
            <w:tcW w:w="1566" w:type="dxa"/>
          </w:tcPr>
          <w:p w14:paraId="668697C5" w14:textId="077DEB0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40.7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54795860" w14:textId="1DD315E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34.7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4E4045B9" w14:textId="52181A1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0.0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3D3461E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56C00EB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2B6C22E5" w14:textId="4702698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04" w:type="dxa"/>
          </w:tcPr>
          <w:p w14:paraId="6E8377C4" w14:textId="3E26E77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44968C78" w14:textId="39CD6F8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FC7D74" w:rsidRPr="00E41DAA" w14:paraId="72A5560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D9DC37A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Plurality</w:t>
            </w:r>
          </w:p>
        </w:tc>
        <w:tc>
          <w:tcPr>
            <w:tcW w:w="1566" w:type="dxa"/>
          </w:tcPr>
          <w:p w14:paraId="4860D4E5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45D42A29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77623FFB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66C0B7E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BE37901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566" w:type="dxa"/>
          </w:tcPr>
          <w:p w14:paraId="70A6096E" w14:textId="1D5F6A5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94.1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2CC4BAA5" w14:textId="4092AEB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98.0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1239252F" w14:textId="6862F90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</w:t>
            </w:r>
            <w:r w:rsidR="00E1513D" w:rsidRPr="00E41DAA">
              <w:rPr>
                <w:rFonts w:cstheme="minorHAnsi"/>
              </w:rPr>
              <w:t>,</w:t>
            </w:r>
            <w:r w:rsidRPr="00E41DAA">
              <w:rPr>
                <w:rFonts w:cstheme="minorHAnsi"/>
              </w:rPr>
              <w:t>909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92.4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47442AF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A5C378B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2+</w:t>
            </w:r>
          </w:p>
        </w:tc>
        <w:tc>
          <w:tcPr>
            <w:tcW w:w="1566" w:type="dxa"/>
          </w:tcPr>
          <w:p w14:paraId="0ECB976E" w14:textId="7FEFABA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5.9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337D18D3" w14:textId="748D0C9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612E2387" w14:textId="6E70D24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157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7.6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B53F61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D320993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23A601D4" w14:textId="1E616B9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104" w:type="dxa"/>
          </w:tcPr>
          <w:p w14:paraId="32A0E90C" w14:textId="025A90C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499" w:type="dxa"/>
          </w:tcPr>
          <w:p w14:paraId="621952B1" w14:textId="1B40207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FC7D74" w:rsidRPr="00E41DAA" w14:paraId="54224CC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F1428F1" w14:textId="0A2F1D5F" w:rsidR="00FC7D74" w:rsidRPr="00E41DAA" w:rsidRDefault="000D6227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First-degree f</w:t>
            </w:r>
            <w:r w:rsidR="00FC7D74" w:rsidRPr="00E41DAA">
              <w:rPr>
                <w:rFonts w:cstheme="minorHAnsi"/>
                <w:b w:val="0"/>
                <w:bCs w:val="0"/>
              </w:rPr>
              <w:t>amily history of birth defect</w:t>
            </w:r>
          </w:p>
        </w:tc>
        <w:tc>
          <w:tcPr>
            <w:tcW w:w="1566" w:type="dxa"/>
          </w:tcPr>
          <w:p w14:paraId="437390EC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438B92D0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5C8C10AD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67C1E96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2E7FBEE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566" w:type="dxa"/>
          </w:tcPr>
          <w:p w14:paraId="58B8B58C" w14:textId="11DC555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1199EC4" w14:textId="3D25C33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0.0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EEC960E" w14:textId="17C1314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5.3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AAF902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5246DCA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566" w:type="dxa"/>
          </w:tcPr>
          <w:p w14:paraId="31948F89" w14:textId="619F0BB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98.3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2B535A9B" w14:textId="3DADE9F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100.0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37C7AC00" w14:textId="37F8BDD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rPr>
                <w:rFonts w:cstheme="minorHAnsi"/>
              </w:rPr>
              <w:t>1</w:t>
            </w:r>
            <w:r w:rsidR="00E1513D" w:rsidRPr="00E41DAA">
              <w:rPr>
                <w:rFonts w:cstheme="minorHAnsi"/>
              </w:rPr>
              <w:t>,</w:t>
            </w:r>
            <w:r w:rsidRPr="00E41DAA">
              <w:rPr>
                <w:rFonts w:cstheme="minorHAnsi"/>
              </w:rPr>
              <w:t>956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94.7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6E6B244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C39487D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5C9E989C" w14:textId="7609765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04" w:type="dxa"/>
          </w:tcPr>
          <w:p w14:paraId="4B517129" w14:textId="35C038A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0E6F1F98" w14:textId="6D0AED8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FC7D74" w:rsidRPr="00E41DAA" w14:paraId="2DA27DD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F5AD68A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Maternal</w:t>
            </w:r>
          </w:p>
        </w:tc>
        <w:tc>
          <w:tcPr>
            <w:tcW w:w="1566" w:type="dxa"/>
          </w:tcPr>
          <w:p w14:paraId="7AE52899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445365D3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4E762D63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2A35DD7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DC35D74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Age at delivery (years)</w:t>
            </w:r>
          </w:p>
        </w:tc>
        <w:tc>
          <w:tcPr>
            <w:tcW w:w="1566" w:type="dxa"/>
          </w:tcPr>
          <w:p w14:paraId="5AE500A2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1E562A5C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6AA3C74A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5DA5FEC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F7D9E01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&lt;20</w:t>
            </w:r>
          </w:p>
        </w:tc>
        <w:tc>
          <w:tcPr>
            <w:tcW w:w="1566" w:type="dxa"/>
          </w:tcPr>
          <w:p w14:paraId="412377A9" w14:textId="23F548F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9.2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08B26C6F" w14:textId="2913A9B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4.1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3FF6903A" w14:textId="3947778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126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6.1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086BDE8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42B1206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20-24</w:t>
            </w:r>
          </w:p>
        </w:tc>
        <w:tc>
          <w:tcPr>
            <w:tcW w:w="1566" w:type="dxa"/>
          </w:tcPr>
          <w:p w14:paraId="435F36D6" w14:textId="692881D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23.5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36C79499" w14:textId="65781C4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22.4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219C77CB" w14:textId="1C5E0C8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17.0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31D3A8E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D43BD53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25-29</w:t>
            </w:r>
          </w:p>
        </w:tc>
        <w:tc>
          <w:tcPr>
            <w:tcW w:w="1566" w:type="dxa"/>
          </w:tcPr>
          <w:p w14:paraId="1AC2F76A" w14:textId="3158DCD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33.6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49A6451" w14:textId="48300B5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28.6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720743DA" w14:textId="7B29D21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26.3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66D2E7A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003B39C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30-34</w:t>
            </w:r>
          </w:p>
        </w:tc>
        <w:tc>
          <w:tcPr>
            <w:tcW w:w="1566" w:type="dxa"/>
          </w:tcPr>
          <w:p w14:paraId="490E2DA8" w14:textId="240718F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21.8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3FFA5289" w14:textId="0EDF707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24.5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13D16B5" w14:textId="745FAC3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634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30.7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72D1A3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40EEB75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35-39</w:t>
            </w:r>
          </w:p>
        </w:tc>
        <w:tc>
          <w:tcPr>
            <w:tcW w:w="1566" w:type="dxa"/>
          </w:tcPr>
          <w:p w14:paraId="0B6BBAE7" w14:textId="708283E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8.4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3EEDE9C3" w14:textId="41CA396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18.4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482DC05F" w14:textId="0226CDF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16.4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056DC1A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85475A8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≥40</w:t>
            </w:r>
          </w:p>
        </w:tc>
        <w:tc>
          <w:tcPr>
            <w:tcW w:w="1566" w:type="dxa"/>
          </w:tcPr>
          <w:p w14:paraId="1B3287E9" w14:textId="69570B2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3.4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7C94B794" w14:textId="6B291D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7053A2F9" w14:textId="598182E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3.5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2B2BBD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EAB1662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64868AF6" w14:textId="42BA5678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04" w:type="dxa"/>
          </w:tcPr>
          <w:p w14:paraId="188DE5A6" w14:textId="09B6711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16AFC276" w14:textId="01FE9B0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FC7D74" w:rsidRPr="00E41DAA" w14:paraId="34242B6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DDD1B64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Education at delivery (years)</w:t>
            </w:r>
          </w:p>
        </w:tc>
        <w:tc>
          <w:tcPr>
            <w:tcW w:w="1566" w:type="dxa"/>
          </w:tcPr>
          <w:p w14:paraId="5670C7EF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3FB2F85C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4FEEC7C6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075A697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AA21B95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0-8</w:t>
            </w:r>
          </w:p>
        </w:tc>
        <w:tc>
          <w:tcPr>
            <w:tcW w:w="1566" w:type="dxa"/>
          </w:tcPr>
          <w:p w14:paraId="6809050F" w14:textId="2DCB39D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5.9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3D13F9CD" w14:textId="3A06DEF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4.1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4262EFC9" w14:textId="343CCE1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73F20A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28C0E8F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9-11</w:t>
            </w:r>
          </w:p>
        </w:tc>
        <w:tc>
          <w:tcPr>
            <w:tcW w:w="1566" w:type="dxa"/>
          </w:tcPr>
          <w:p w14:paraId="42175D1D" w14:textId="3CB1928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13.4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155C0139" w14:textId="4F0B1A5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10.2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5A79977" w14:textId="01EA3EF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5.6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F43E1F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BD51C5B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12</w:t>
            </w:r>
          </w:p>
        </w:tc>
        <w:tc>
          <w:tcPr>
            <w:tcW w:w="1566" w:type="dxa"/>
          </w:tcPr>
          <w:p w14:paraId="69ADBFE6" w14:textId="5275F3C8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29.4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9A7C9AC" w14:textId="69ADAA2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26.5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44F0B3A2" w14:textId="6F3E9DE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401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19.5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826A47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A40FADA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13-15</w:t>
            </w:r>
          </w:p>
        </w:tc>
        <w:tc>
          <w:tcPr>
            <w:tcW w:w="1566" w:type="dxa"/>
          </w:tcPr>
          <w:p w14:paraId="39E45E87" w14:textId="513139B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32.8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090B3903" w14:textId="51B96651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22.4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E96E503" w14:textId="2609731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27.8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27E20EB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D7FDCDE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≥16</w:t>
            </w:r>
          </w:p>
        </w:tc>
        <w:tc>
          <w:tcPr>
            <w:tcW w:w="1566" w:type="dxa"/>
          </w:tcPr>
          <w:p w14:paraId="0D490B9D" w14:textId="037F652E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18.5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64F4D24" w14:textId="49D7821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36.7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6B4F4660" w14:textId="44E56DF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946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46.1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93BAFD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65B2360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1168E9C0" w14:textId="70960AE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04" w:type="dxa"/>
          </w:tcPr>
          <w:p w14:paraId="00DC365B" w14:textId="21800A5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1B1DFF1A" w14:textId="7824C2D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</w:t>
            </w:r>
          </w:p>
        </w:tc>
      </w:tr>
      <w:tr w:rsidR="00FC7D74" w:rsidRPr="00E41DAA" w14:paraId="2FB46C3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1D50A71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Race/ethnicity</w:t>
            </w:r>
          </w:p>
        </w:tc>
        <w:tc>
          <w:tcPr>
            <w:tcW w:w="1566" w:type="dxa"/>
          </w:tcPr>
          <w:p w14:paraId="44FE7442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70BECE55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62FE8238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083C5BE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7A9186F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White</w:t>
            </w:r>
          </w:p>
        </w:tc>
        <w:tc>
          <w:tcPr>
            <w:tcW w:w="1566" w:type="dxa"/>
          </w:tcPr>
          <w:p w14:paraId="6D1B1D9B" w14:textId="57531D6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57.1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44BC7DB" w14:textId="5D8B3AE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79.6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2A3F02D6" w14:textId="5C97A65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E1513D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551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75.1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DA208A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E9E91DA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Black</w:t>
            </w:r>
          </w:p>
        </w:tc>
        <w:tc>
          <w:tcPr>
            <w:tcW w:w="1566" w:type="dxa"/>
          </w:tcPr>
          <w:p w14:paraId="744DFF01" w14:textId="68B37F2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6.7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6F3CCD02" w14:textId="0482B39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4.1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A91CB7A" w14:textId="628901B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11.1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34DA6DE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C32F4B6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Hispanic</w:t>
            </w:r>
          </w:p>
        </w:tc>
        <w:tc>
          <w:tcPr>
            <w:tcW w:w="1566" w:type="dxa"/>
          </w:tcPr>
          <w:p w14:paraId="79E2E898" w14:textId="08C890E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29.4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11020070" w14:textId="00F15B3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10.2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14D78DD9" w14:textId="75C8477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7.5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6A60307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AB64CBF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Other</w:t>
            </w:r>
          </w:p>
        </w:tc>
        <w:tc>
          <w:tcPr>
            <w:tcW w:w="1566" w:type="dxa"/>
          </w:tcPr>
          <w:p w14:paraId="7EAB0676" w14:textId="7EC275A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6.7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0223DD39" w14:textId="68B3B5D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6.1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34EA8D07" w14:textId="4D70F18E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6.3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076004E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7303E2B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60CDB18A" w14:textId="23998D5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04" w:type="dxa"/>
          </w:tcPr>
          <w:p w14:paraId="4E20E4A2" w14:textId="48A4D78A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5EEFEB19" w14:textId="0530506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FC7D74" w:rsidRPr="00E41DAA" w14:paraId="07DCE8D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9A989A2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Body Mass Index (kg/m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>2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566" w:type="dxa"/>
          </w:tcPr>
          <w:p w14:paraId="4811D2A9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6ECB69D2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0CA7819F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2AB9DBB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0DCD300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&lt;18.5</w:t>
            </w:r>
          </w:p>
        </w:tc>
        <w:tc>
          <w:tcPr>
            <w:tcW w:w="1566" w:type="dxa"/>
          </w:tcPr>
          <w:p w14:paraId="72977380" w14:textId="29CF4D6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5.9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3736E0CC" w14:textId="0A0522B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8.2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4F5AD025" w14:textId="312228D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4.8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2A911A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72F6BA0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18.5-24.9</w:t>
            </w:r>
          </w:p>
        </w:tc>
        <w:tc>
          <w:tcPr>
            <w:tcW w:w="1566" w:type="dxa"/>
          </w:tcPr>
          <w:p w14:paraId="3140B909" w14:textId="03A2ABD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45.4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1B0754EE" w14:textId="3D801FA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59.2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351ECF5" w14:textId="40D52B2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E1513D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113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53.9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0C5AFBB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B1657BB" w14:textId="622D18A6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25.0-</w:t>
            </w:r>
            <w:r w:rsidR="00295B67" w:rsidRPr="00E41DAA">
              <w:rPr>
                <w:rFonts w:cstheme="minorHAnsi"/>
                <w:b w:val="0"/>
                <w:bCs w:val="0"/>
              </w:rPr>
              <w:t>29.9</w:t>
            </w:r>
          </w:p>
        </w:tc>
        <w:tc>
          <w:tcPr>
            <w:tcW w:w="1566" w:type="dxa"/>
          </w:tcPr>
          <w:p w14:paraId="63307FA4" w14:textId="04A33B8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20.2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569DA732" w14:textId="4561BE8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18.4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7924033A" w14:textId="1D12043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462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22.4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37AECE8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9788B75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≥30.0</w:t>
            </w:r>
          </w:p>
        </w:tc>
        <w:tc>
          <w:tcPr>
            <w:tcW w:w="1566" w:type="dxa"/>
          </w:tcPr>
          <w:p w14:paraId="408ABC67" w14:textId="24337B0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28.6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256A9E66" w14:textId="3F11160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14.3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64B86E0" w14:textId="1CCC9371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18.9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79E534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8363283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623CB623" w14:textId="0576E0C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04" w:type="dxa"/>
          </w:tcPr>
          <w:p w14:paraId="4E2441CB" w14:textId="03C3CD3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5FFCE3DB" w14:textId="6B4F92F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FC7D74" w:rsidRPr="00E41DAA" w14:paraId="0F249F8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FEDCB84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Gravidity</w:t>
            </w:r>
          </w:p>
        </w:tc>
        <w:tc>
          <w:tcPr>
            <w:tcW w:w="1566" w:type="dxa"/>
          </w:tcPr>
          <w:p w14:paraId="10A58968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39951766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27AF7BDF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22E07A7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B091F71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</w:t>
            </w:r>
          </w:p>
        </w:tc>
        <w:tc>
          <w:tcPr>
            <w:tcW w:w="1566" w:type="dxa"/>
          </w:tcPr>
          <w:p w14:paraId="7807EF44" w14:textId="7014761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33.6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6372ECE7" w14:textId="43AB0078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18.4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4AF734A8" w14:textId="572CB80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748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36.2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6642778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8C7B80C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566" w:type="dxa"/>
          </w:tcPr>
          <w:p w14:paraId="40EC6566" w14:textId="509F271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20.2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7FAC702" w14:textId="31F300BE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32.7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7AB1601B" w14:textId="1F41C42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27.6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856E4C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EF0DF39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≥2</w:t>
            </w:r>
          </w:p>
        </w:tc>
        <w:tc>
          <w:tcPr>
            <w:tcW w:w="1566" w:type="dxa"/>
          </w:tcPr>
          <w:p w14:paraId="19B04B60" w14:textId="15B2561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46.2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1B486829" w14:textId="60C5EB2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49.0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43D0AEE8" w14:textId="2A8A746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747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36.2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57318A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8947F7E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13EBB149" w14:textId="3351D2D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04" w:type="dxa"/>
          </w:tcPr>
          <w:p w14:paraId="53FCECF3" w14:textId="19753608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291AFF4B" w14:textId="2D49543A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</w:tr>
      <w:tr w:rsidR="00FC7D74" w:rsidRPr="00E41DAA" w14:paraId="77DCB14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B86935E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Folic acid supplementation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566" w:type="dxa"/>
          </w:tcPr>
          <w:p w14:paraId="34D053EB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37301EE3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4C1DAD00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7A6CE2F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88B23D3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566" w:type="dxa"/>
          </w:tcPr>
          <w:p w14:paraId="3CEA46DF" w14:textId="4DBE8E1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84.6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02AD9E1A" w14:textId="6FB0CB4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91.8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5996EAB0" w14:textId="4CE53EF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E1513D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920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93.8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38FEE24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E4D49DF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566" w:type="dxa"/>
          </w:tcPr>
          <w:p w14:paraId="3617C5F5" w14:textId="6725A01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15.4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9120898" w14:textId="21700EC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8.2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53E078B9" w14:textId="68A8DAF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6.3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30D8D26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53BF90A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08CDCB67" w14:textId="2A28BA5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04" w:type="dxa"/>
          </w:tcPr>
          <w:p w14:paraId="5A00EEEE" w14:textId="6AB2B61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70DB095C" w14:textId="5C53946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</w:t>
            </w:r>
          </w:p>
        </w:tc>
      </w:tr>
      <w:tr w:rsidR="00FC7D74" w:rsidRPr="00E41DAA" w14:paraId="7B6484B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90D93F7" w14:textId="0B2571F4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dietary folate equivalents (µg/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566" w:type="dxa"/>
          </w:tcPr>
          <w:p w14:paraId="68F22193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2BFF031C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71270290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336F658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A44014C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&lt;600</w:t>
            </w:r>
          </w:p>
        </w:tc>
        <w:tc>
          <w:tcPr>
            <w:tcW w:w="1566" w:type="dxa"/>
          </w:tcPr>
          <w:p w14:paraId="7DF2B006" w14:textId="5EA1DD4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92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77.3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6257DA34" w14:textId="1AFA371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79.6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5F5AD8D3" w14:textId="11ACCA9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</w:t>
            </w:r>
            <w:r w:rsidR="00E1513D" w:rsidRPr="00E41DAA">
              <w:rPr>
                <w:rFonts w:cstheme="minorHAnsi"/>
              </w:rPr>
              <w:t>,</w:t>
            </w:r>
            <w:r w:rsidRPr="00E41DAA">
              <w:rPr>
                <w:rFonts w:cstheme="minorHAnsi"/>
              </w:rPr>
              <w:t>552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75.1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0CAF433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395F4FB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≥600</w:t>
            </w:r>
          </w:p>
        </w:tc>
        <w:tc>
          <w:tcPr>
            <w:tcW w:w="1566" w:type="dxa"/>
          </w:tcPr>
          <w:p w14:paraId="3AE42956" w14:textId="0DA6963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22.7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5E128E26" w14:textId="2DE673B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20.4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8E433B5" w14:textId="6B38788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514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24.9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3FE79D1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AB24695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644AA568" w14:textId="33805CE8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104" w:type="dxa"/>
          </w:tcPr>
          <w:p w14:paraId="1EB87A79" w14:textId="55C44A61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499" w:type="dxa"/>
          </w:tcPr>
          <w:p w14:paraId="263F38D1" w14:textId="7D692BB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FC7D74" w:rsidRPr="00E41DAA" w14:paraId="67041CA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38135EC" w14:textId="02B9085B" w:rsidR="00FC7D74" w:rsidRPr="00E41DAA" w:rsidRDefault="0098543D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 xml:space="preserve">Pre-pregnancy </w:t>
            </w:r>
            <w:r w:rsidR="000D6227" w:rsidRPr="00E41DAA">
              <w:rPr>
                <w:rFonts w:cstheme="minorHAnsi"/>
                <w:b w:val="0"/>
                <w:bCs w:val="0"/>
              </w:rPr>
              <w:t>t</w:t>
            </w:r>
            <w:r w:rsidR="00FC7D74" w:rsidRPr="00E41DAA">
              <w:rPr>
                <w:rFonts w:cstheme="minorHAnsi"/>
                <w:b w:val="0"/>
                <w:bCs w:val="0"/>
              </w:rPr>
              <w:t>otal energy intake (calories/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="00FC7D74"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566" w:type="dxa"/>
          </w:tcPr>
          <w:p w14:paraId="7EFE60AB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7FCF7A53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5594CC3F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4EBEA81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3CC3199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Low</w:t>
            </w:r>
          </w:p>
        </w:tc>
        <w:tc>
          <w:tcPr>
            <w:tcW w:w="1566" w:type="dxa"/>
          </w:tcPr>
          <w:p w14:paraId="6B9788E1" w14:textId="259424C1" w:rsidR="00FC7D74" w:rsidRPr="00E41DAA" w:rsidRDefault="002D4799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40</w:t>
            </w:r>
            <w:r w:rsidR="00D40B5C" w:rsidRPr="00E41DAA">
              <w:rPr>
                <w:rFonts w:cstheme="minorHAnsi"/>
                <w:color w:val="000000"/>
              </w:rPr>
              <w:t xml:space="preserve"> (</w:t>
            </w:r>
            <w:r w:rsidR="0039219C" w:rsidRPr="00E41DAA">
              <w:rPr>
                <w:rFonts w:cstheme="minorHAnsi"/>
                <w:color w:val="000000"/>
              </w:rPr>
              <w:t>33.6</w:t>
            </w:r>
            <w:r w:rsidR="00D40B5C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2F6B18D3" w14:textId="53608C73" w:rsidR="00FC7D74" w:rsidRPr="00E41DAA" w:rsidRDefault="002D4799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23</w:t>
            </w:r>
            <w:r w:rsidR="00D40B5C" w:rsidRPr="00E41DAA">
              <w:rPr>
                <w:rFonts w:cstheme="minorHAnsi"/>
                <w:color w:val="000000"/>
              </w:rPr>
              <w:t xml:space="preserve"> (</w:t>
            </w:r>
            <w:r w:rsidR="0039219C" w:rsidRPr="00E41DAA">
              <w:rPr>
                <w:rFonts w:cstheme="minorHAnsi"/>
                <w:color w:val="000000"/>
              </w:rPr>
              <w:t>46.9</w:t>
            </w:r>
            <w:r w:rsidR="00D40B5C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3AA41E82" w14:textId="34C0868B" w:rsidR="00FC7D74" w:rsidRPr="00E41DAA" w:rsidRDefault="002D4799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794</w:t>
            </w:r>
            <w:r w:rsidR="00D40B5C" w:rsidRPr="00E41DAA">
              <w:rPr>
                <w:rFonts w:cstheme="minorHAnsi"/>
                <w:color w:val="000000"/>
              </w:rPr>
              <w:t xml:space="preserve"> (</w:t>
            </w:r>
            <w:r w:rsidR="0039219C" w:rsidRPr="00E41DAA">
              <w:rPr>
                <w:rFonts w:cstheme="minorHAnsi"/>
                <w:color w:val="000000"/>
              </w:rPr>
              <w:t>38.4</w:t>
            </w:r>
            <w:r w:rsidR="00D40B5C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1E4A0B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343FFA2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Middle</w:t>
            </w:r>
          </w:p>
        </w:tc>
        <w:tc>
          <w:tcPr>
            <w:tcW w:w="1566" w:type="dxa"/>
          </w:tcPr>
          <w:p w14:paraId="62B2ABF0" w14:textId="1B7689DE" w:rsidR="00FC7D74" w:rsidRPr="00E41DAA" w:rsidRDefault="002D4799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31</w:t>
            </w:r>
            <w:r w:rsidR="00D40B5C" w:rsidRPr="00E41DAA">
              <w:rPr>
                <w:rFonts w:cstheme="minorHAnsi"/>
                <w:color w:val="000000"/>
              </w:rPr>
              <w:t xml:space="preserve"> (</w:t>
            </w:r>
            <w:r w:rsidR="0039219C" w:rsidRPr="00E41DAA">
              <w:rPr>
                <w:rFonts w:cstheme="minorHAnsi"/>
                <w:color w:val="000000"/>
              </w:rPr>
              <w:t>26.1</w:t>
            </w:r>
            <w:r w:rsidR="00D40B5C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7B7AF7F8" w14:textId="22CBC6BB" w:rsidR="00FC7D74" w:rsidRPr="00E41DAA" w:rsidRDefault="002D4799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</w:t>
            </w:r>
            <w:r w:rsidR="00D40B5C" w:rsidRPr="00E41DAA">
              <w:rPr>
                <w:rFonts w:cstheme="minorHAnsi"/>
                <w:color w:val="000000"/>
              </w:rPr>
              <w:t xml:space="preserve"> (</w:t>
            </w:r>
            <w:r w:rsidR="0039219C" w:rsidRPr="00E41DAA">
              <w:rPr>
                <w:rFonts w:cstheme="minorHAnsi"/>
                <w:color w:val="000000"/>
              </w:rPr>
              <w:t>26.5</w:t>
            </w:r>
            <w:r w:rsidR="00D40B5C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3787D783" w14:textId="14776C9E" w:rsidR="00FC7D74" w:rsidRPr="00E41DAA" w:rsidRDefault="002D4799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73</w:t>
            </w:r>
            <w:r w:rsidR="0094086F" w:rsidRPr="00E41DAA">
              <w:rPr>
                <w:rFonts w:cstheme="minorHAnsi"/>
              </w:rPr>
              <w:t>2</w:t>
            </w:r>
            <w:r w:rsidR="00D40B5C" w:rsidRPr="00E41DAA">
              <w:rPr>
                <w:rFonts w:cstheme="minorHAnsi"/>
                <w:color w:val="000000"/>
              </w:rPr>
              <w:t xml:space="preserve"> (</w:t>
            </w:r>
            <w:r w:rsidR="0039219C" w:rsidRPr="00E41DAA">
              <w:rPr>
                <w:rFonts w:cstheme="minorHAnsi"/>
                <w:color w:val="000000"/>
              </w:rPr>
              <w:t>35.</w:t>
            </w:r>
            <w:r w:rsidR="0094086F" w:rsidRPr="00E41DAA">
              <w:rPr>
                <w:rFonts w:cstheme="minorHAnsi"/>
                <w:color w:val="000000"/>
              </w:rPr>
              <w:t>4</w:t>
            </w:r>
            <w:r w:rsidR="00D40B5C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DE61EA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AF6F390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High</w:t>
            </w:r>
          </w:p>
        </w:tc>
        <w:tc>
          <w:tcPr>
            <w:tcW w:w="1566" w:type="dxa"/>
          </w:tcPr>
          <w:p w14:paraId="3EEA95AF" w14:textId="3170C7F4" w:rsidR="00FC7D74" w:rsidRPr="00E41DAA" w:rsidRDefault="002D4799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48</w:t>
            </w:r>
            <w:r w:rsidR="00D40B5C" w:rsidRPr="00E41DAA">
              <w:rPr>
                <w:rFonts w:cstheme="minorHAnsi"/>
                <w:color w:val="000000"/>
              </w:rPr>
              <w:t xml:space="preserve"> (</w:t>
            </w:r>
            <w:r w:rsidR="0039219C" w:rsidRPr="00E41DAA">
              <w:rPr>
                <w:rFonts w:cstheme="minorHAnsi"/>
                <w:color w:val="000000"/>
              </w:rPr>
              <w:t>40.3</w:t>
            </w:r>
            <w:r w:rsidR="00D40B5C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87D2128" w14:textId="3ED40108" w:rsidR="00FC7D74" w:rsidRPr="00E41DAA" w:rsidRDefault="002D4799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13</w:t>
            </w:r>
            <w:r w:rsidR="00D40B5C" w:rsidRPr="00E41DAA">
              <w:rPr>
                <w:rFonts w:cstheme="minorHAnsi"/>
                <w:color w:val="000000"/>
              </w:rPr>
              <w:t xml:space="preserve"> (</w:t>
            </w:r>
            <w:r w:rsidR="0039219C" w:rsidRPr="00E41DAA">
              <w:rPr>
                <w:rFonts w:cstheme="minorHAnsi"/>
                <w:color w:val="000000"/>
              </w:rPr>
              <w:t>26.5</w:t>
            </w:r>
            <w:r w:rsidR="00D40B5C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36DD96C" w14:textId="08E8F261" w:rsidR="00FC7D74" w:rsidRPr="00E41DAA" w:rsidRDefault="002D4799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540</w:t>
            </w:r>
            <w:r w:rsidR="00D40B5C" w:rsidRPr="00E41DAA">
              <w:rPr>
                <w:rFonts w:cstheme="minorHAnsi"/>
                <w:color w:val="000000"/>
              </w:rPr>
              <w:t xml:space="preserve"> (</w:t>
            </w:r>
            <w:r w:rsidR="0039219C" w:rsidRPr="00E41DAA">
              <w:rPr>
                <w:rFonts w:cstheme="minorHAnsi"/>
                <w:color w:val="000000"/>
              </w:rPr>
              <w:t>26.1</w:t>
            </w:r>
            <w:r w:rsidR="00D40B5C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9C4C80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0326AA6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49321974" w14:textId="5E78EDB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104" w:type="dxa"/>
          </w:tcPr>
          <w:p w14:paraId="220744FE" w14:textId="66664FCA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  <w:tc>
          <w:tcPr>
            <w:tcW w:w="1499" w:type="dxa"/>
          </w:tcPr>
          <w:p w14:paraId="0BEE938D" w14:textId="46BFA58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0</w:t>
            </w:r>
          </w:p>
        </w:tc>
      </w:tr>
      <w:tr w:rsidR="00FC7D74" w:rsidRPr="00E41DAA" w14:paraId="1CC6B92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D3B334D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Alcohol consumption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566" w:type="dxa"/>
          </w:tcPr>
          <w:p w14:paraId="532BDAA0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546F1B2B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457221CE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70F4536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EB9ECC8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drinking</w:t>
            </w:r>
          </w:p>
        </w:tc>
        <w:tc>
          <w:tcPr>
            <w:tcW w:w="1566" w:type="dxa"/>
          </w:tcPr>
          <w:p w14:paraId="0DBD5F72" w14:textId="52216EE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66.9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35034107" w14:textId="47E5BEB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57.1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58E26E40" w14:textId="2CE3F1C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E1513D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156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56.8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ACDC5A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830CDB1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Drinking with no binge episodes</w:t>
            </w:r>
          </w:p>
        </w:tc>
        <w:tc>
          <w:tcPr>
            <w:tcW w:w="1566" w:type="dxa"/>
          </w:tcPr>
          <w:p w14:paraId="334FE488" w14:textId="2B76209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21.2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1AFEF818" w14:textId="7E11617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28.6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42807D85" w14:textId="6DBEBD7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628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30.9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7F6505C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3252555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Drinking and ≥ 1 binge episode </w:t>
            </w:r>
          </w:p>
        </w:tc>
        <w:tc>
          <w:tcPr>
            <w:tcW w:w="1566" w:type="dxa"/>
          </w:tcPr>
          <w:p w14:paraId="23162385" w14:textId="3A3F336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11.9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235D5F8A" w14:textId="6106A2F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14.3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5026E9C7" w14:textId="3D80E54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12.3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0F0C8B2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19A868B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0028682E" w14:textId="5A48911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04" w:type="dxa"/>
          </w:tcPr>
          <w:p w14:paraId="29314C7B" w14:textId="1FF60DC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634FE51F" w14:textId="471DFB7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</w:t>
            </w:r>
          </w:p>
        </w:tc>
      </w:tr>
      <w:tr w:rsidR="00FC7D74" w:rsidRPr="00E41DAA" w14:paraId="2480808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F4368C0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Tobacco smoking exposure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566" w:type="dxa"/>
          </w:tcPr>
          <w:p w14:paraId="08168B2F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63E6403F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133B973E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42D70D1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0CF57F6" w14:textId="72C2287B" w:rsidR="00FC7D74" w:rsidRPr="00E41DAA" w:rsidRDefault="002F0C5A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active and passive smoking</w:t>
            </w:r>
          </w:p>
        </w:tc>
        <w:tc>
          <w:tcPr>
            <w:tcW w:w="1566" w:type="dxa"/>
          </w:tcPr>
          <w:p w14:paraId="5D6E7CEA" w14:textId="688876CE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51.3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72BB0348" w14:textId="0139327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55.1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B79DF0A" w14:textId="448EB44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E1513D" w:rsidRPr="00E41DAA">
              <w:rPr>
                <w:rFonts w:cstheme="minorHAnsi"/>
                <w:color w:val="000000"/>
              </w:rPr>
              <w:t>,</w:t>
            </w:r>
            <w:r w:rsidRPr="00E41DAA">
              <w:rPr>
                <w:rFonts w:cstheme="minorHAnsi"/>
                <w:color w:val="000000"/>
              </w:rPr>
              <w:t>506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7</w:t>
            </w:r>
            <w:r w:rsidR="0094086F" w:rsidRPr="00E41DAA">
              <w:rPr>
                <w:rFonts w:cstheme="minorHAnsi"/>
                <w:color w:val="000000"/>
              </w:rPr>
              <w:t>3</w:t>
            </w:r>
            <w:r w:rsidR="00D641CD" w:rsidRPr="00E41DAA">
              <w:rPr>
                <w:rFonts w:cstheme="minorHAnsi"/>
                <w:color w:val="000000"/>
              </w:rPr>
              <w:t>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24925BF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F1D8571" w14:textId="2F89094F" w:rsidR="00FC7D74" w:rsidRPr="00E41DAA" w:rsidRDefault="002F0C5A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Active smoking only</w:t>
            </w:r>
          </w:p>
        </w:tc>
        <w:tc>
          <w:tcPr>
            <w:tcW w:w="1566" w:type="dxa"/>
          </w:tcPr>
          <w:p w14:paraId="3A951D56" w14:textId="64CE5D2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10.6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05934B8E" w14:textId="3621441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16.3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7EC63BDB" w14:textId="1C68EA7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6.3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48EC83E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DDF6641" w14:textId="3C62177F" w:rsidR="00FC7D74" w:rsidRPr="00E41DAA" w:rsidRDefault="002F0C5A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Passive smoking only</w:t>
            </w:r>
          </w:p>
        </w:tc>
        <w:tc>
          <w:tcPr>
            <w:tcW w:w="1566" w:type="dxa"/>
          </w:tcPr>
          <w:p w14:paraId="1E629CB0" w14:textId="1385AB7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18.6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821D3F2" w14:textId="6266132F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10.2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54CCB3BE" w14:textId="401275E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10.1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78B3CBD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48DAC1B" w14:textId="57E9605E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Active and </w:t>
            </w:r>
            <w:r w:rsidR="002F0C5A" w:rsidRPr="00E41DAA">
              <w:rPr>
                <w:rFonts w:cstheme="minorHAnsi"/>
                <w:b w:val="0"/>
                <w:bCs w:val="0"/>
              </w:rPr>
              <w:t>p</w:t>
            </w:r>
            <w:r w:rsidRPr="00E41DAA">
              <w:rPr>
                <w:rFonts w:cstheme="minorHAnsi"/>
                <w:b w:val="0"/>
                <w:bCs w:val="0"/>
              </w:rPr>
              <w:t xml:space="preserve">assive </w:t>
            </w:r>
            <w:r w:rsidR="002F0C5A" w:rsidRPr="00E41DAA">
              <w:rPr>
                <w:rFonts w:cstheme="minorHAnsi"/>
                <w:b w:val="0"/>
                <w:bCs w:val="0"/>
              </w:rPr>
              <w:t>s</w:t>
            </w:r>
            <w:r w:rsidRPr="00E41DAA">
              <w:rPr>
                <w:rFonts w:cstheme="minorHAnsi"/>
                <w:b w:val="0"/>
                <w:bCs w:val="0"/>
              </w:rPr>
              <w:t>moking</w:t>
            </w:r>
          </w:p>
        </w:tc>
        <w:tc>
          <w:tcPr>
            <w:tcW w:w="1566" w:type="dxa"/>
          </w:tcPr>
          <w:p w14:paraId="3A106A91" w14:textId="4B27DD8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19.5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22D4FF97" w14:textId="3042670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18.4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605DFF32" w14:textId="57E804C1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10.1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472A4B3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4A10FC4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566" w:type="dxa"/>
          </w:tcPr>
          <w:p w14:paraId="51E69F74" w14:textId="0042A11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04" w:type="dxa"/>
          </w:tcPr>
          <w:p w14:paraId="17800966" w14:textId="36F6D62A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</w:tcPr>
          <w:p w14:paraId="25F542E2" w14:textId="04BF7FE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</w:t>
            </w:r>
          </w:p>
        </w:tc>
      </w:tr>
      <w:tr w:rsidR="00FC7D74" w:rsidRPr="00E41DAA" w14:paraId="3164C60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C94E9AE" w14:textId="77777777" w:rsidR="00FC7D74" w:rsidRPr="00E41DAA" w:rsidRDefault="00FC7D74" w:rsidP="00FC7D74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NBDPS site</w:t>
            </w:r>
          </w:p>
        </w:tc>
        <w:tc>
          <w:tcPr>
            <w:tcW w:w="1566" w:type="dxa"/>
          </w:tcPr>
          <w:p w14:paraId="37D58A7C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162E7B76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10430B21" w14:textId="77777777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7D74" w:rsidRPr="00E41DAA" w14:paraId="4AFE2FC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20D8D6E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Arkansas</w:t>
            </w:r>
          </w:p>
        </w:tc>
        <w:tc>
          <w:tcPr>
            <w:tcW w:w="1566" w:type="dxa"/>
          </w:tcPr>
          <w:p w14:paraId="5CF75FBE" w14:textId="7826D89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21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17.6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1920F15E" w14:textId="2E8B698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4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8.2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1FD85880" w14:textId="36D5BDCF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302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14.6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49A9678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47C41CF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California</w:t>
            </w:r>
          </w:p>
        </w:tc>
        <w:tc>
          <w:tcPr>
            <w:tcW w:w="1566" w:type="dxa"/>
          </w:tcPr>
          <w:p w14:paraId="7DF56B7A" w14:textId="42A97A2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18.5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4B2919E3" w14:textId="24A749C0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10.2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02D2E8F8" w14:textId="40AA5268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4.6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7D47A5D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2F6C3CD" w14:textId="338BCE85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Georgia</w:t>
            </w:r>
          </w:p>
        </w:tc>
        <w:tc>
          <w:tcPr>
            <w:tcW w:w="1566" w:type="dxa"/>
          </w:tcPr>
          <w:p w14:paraId="4FC243B2" w14:textId="0817C4A6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7.6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6AABF4A8" w14:textId="29DBF48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6.1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61D5BE93" w14:textId="09A405E8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10.8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269EA79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0B250B8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Iowa</w:t>
            </w:r>
          </w:p>
        </w:tc>
        <w:tc>
          <w:tcPr>
            <w:tcW w:w="1566" w:type="dxa"/>
          </w:tcPr>
          <w:p w14:paraId="13CF896C" w14:textId="49494623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10.1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1BD7C143" w14:textId="5656F449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20.4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3F1DF6B0" w14:textId="31A5E6B3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94086F" w:rsidRPr="00E41DAA">
              <w:rPr>
                <w:rFonts w:cstheme="minorHAnsi"/>
                <w:color w:val="000000"/>
              </w:rPr>
              <w:t>8</w:t>
            </w:r>
            <w:r w:rsidR="00D641CD" w:rsidRPr="00E41DAA">
              <w:rPr>
                <w:rFonts w:cstheme="minorHAnsi"/>
                <w:color w:val="000000"/>
              </w:rPr>
              <w:t>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D6824E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F8FC051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Massachusetts</w:t>
            </w:r>
          </w:p>
        </w:tc>
        <w:tc>
          <w:tcPr>
            <w:tcW w:w="1566" w:type="dxa"/>
          </w:tcPr>
          <w:p w14:paraId="38D1BE51" w14:textId="2CF6415B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4.2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617EE990" w14:textId="376685DE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26.5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5CD325BB" w14:textId="0DA9B1B7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423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20.5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3522E7C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F5CBD5B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Jersey</w:t>
            </w:r>
          </w:p>
        </w:tc>
        <w:tc>
          <w:tcPr>
            <w:tcW w:w="1566" w:type="dxa"/>
          </w:tcPr>
          <w:p w14:paraId="23D94D89" w14:textId="2C39E87C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1.7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628055D0" w14:textId="2B4E73E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14.3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7068EC9E" w14:textId="3A3281E7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12.8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7EF9C82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7235C7F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York</w:t>
            </w:r>
          </w:p>
        </w:tc>
        <w:tc>
          <w:tcPr>
            <w:tcW w:w="1566" w:type="dxa"/>
          </w:tcPr>
          <w:p w14:paraId="42A03061" w14:textId="08E70FF8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9.2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166CD494" w14:textId="6455EB35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6.1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6823F559" w14:textId="2138DD71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7.2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3038A78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F809666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North Carolina</w:t>
            </w:r>
          </w:p>
        </w:tc>
        <w:tc>
          <w:tcPr>
            <w:tcW w:w="1566" w:type="dxa"/>
          </w:tcPr>
          <w:p w14:paraId="1316A83D" w14:textId="33503FD8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5.9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6740F630" w14:textId="0AF359DD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2.0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42317AF6" w14:textId="0029724C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205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9.9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7836F34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88074D6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Texas</w:t>
            </w:r>
          </w:p>
        </w:tc>
        <w:tc>
          <w:tcPr>
            <w:tcW w:w="1566" w:type="dxa"/>
          </w:tcPr>
          <w:p w14:paraId="430EFA74" w14:textId="78A96D9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15.1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30AAFD46" w14:textId="582FFEA2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0.0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2AC324B2" w14:textId="7F43954F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29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1.4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5F77A58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F212624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Utah</w:t>
            </w:r>
          </w:p>
        </w:tc>
        <w:tc>
          <w:tcPr>
            <w:tcW w:w="1566" w:type="dxa"/>
          </w:tcPr>
          <w:p w14:paraId="65C12A70" w14:textId="5EB04D2A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874AD0" w:rsidRPr="00E41DAA">
              <w:rPr>
                <w:rFonts w:cstheme="minorHAnsi"/>
                <w:color w:val="000000"/>
              </w:rPr>
              <w:t>10.1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104" w:type="dxa"/>
          </w:tcPr>
          <w:p w14:paraId="3E85F22A" w14:textId="6BC029F8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6.1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99" w:type="dxa"/>
          </w:tcPr>
          <w:p w14:paraId="33A8092E" w14:textId="68EFE0EA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208</w:t>
            </w:r>
            <w:r w:rsidR="0033127F" w:rsidRPr="00E41DAA">
              <w:rPr>
                <w:rFonts w:cstheme="minorHAnsi"/>
                <w:color w:val="000000"/>
              </w:rPr>
              <w:t xml:space="preserve"> (</w:t>
            </w:r>
            <w:r w:rsidR="00D641CD" w:rsidRPr="00E41DAA">
              <w:rPr>
                <w:rFonts w:cstheme="minorHAnsi"/>
                <w:color w:val="000000"/>
              </w:rPr>
              <w:t>10.1</w:t>
            </w:r>
            <w:r w:rsidR="0033127F" w:rsidRPr="00E41DAA">
              <w:rPr>
                <w:rFonts w:cstheme="minorHAnsi"/>
                <w:color w:val="000000"/>
              </w:rPr>
              <w:t>)</w:t>
            </w:r>
          </w:p>
        </w:tc>
      </w:tr>
      <w:tr w:rsidR="00FC7D74" w:rsidRPr="00E41DAA" w14:paraId="1F0AB0A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tcBorders>
              <w:bottom w:val="single" w:sz="12" w:space="0" w:color="767171" w:themeColor="background2" w:themeShade="80"/>
            </w:tcBorders>
          </w:tcPr>
          <w:p w14:paraId="0C16857D" w14:textId="77777777" w:rsidR="00FC7D74" w:rsidRPr="00E41DAA" w:rsidRDefault="00FC7D74" w:rsidP="00FC7D74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Missing</w:t>
            </w:r>
          </w:p>
        </w:tc>
        <w:tc>
          <w:tcPr>
            <w:tcW w:w="1566" w:type="dxa"/>
            <w:tcBorders>
              <w:bottom w:val="single" w:sz="12" w:space="0" w:color="767171" w:themeColor="background2" w:themeShade="80"/>
            </w:tcBorders>
          </w:tcPr>
          <w:p w14:paraId="570BC488" w14:textId="50741BA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04" w:type="dxa"/>
            <w:tcBorders>
              <w:bottom w:val="single" w:sz="12" w:space="0" w:color="767171" w:themeColor="background2" w:themeShade="80"/>
            </w:tcBorders>
          </w:tcPr>
          <w:p w14:paraId="797F711E" w14:textId="07A8B554" w:rsidR="00FC7D74" w:rsidRPr="00E41DAA" w:rsidRDefault="00FC7D74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9" w:type="dxa"/>
            <w:tcBorders>
              <w:bottom w:val="single" w:sz="12" w:space="0" w:color="767171" w:themeColor="background2" w:themeShade="80"/>
            </w:tcBorders>
          </w:tcPr>
          <w:p w14:paraId="29237254" w14:textId="5C466BA8" w:rsidR="00FC7D74" w:rsidRPr="00E41DAA" w:rsidRDefault="00FD1C37" w:rsidP="003B22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</w:tbl>
    <w:p w14:paraId="54533519" w14:textId="56310DC7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NBDPS</w:t>
      </w:r>
      <w:r w:rsidR="006B0582"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National Birth Defects Prevention Study</w:t>
      </w:r>
      <w:r w:rsidR="00260D17" w:rsidRPr="00E41DAA">
        <w:rPr>
          <w:sz w:val="20"/>
          <w:szCs w:val="20"/>
        </w:rPr>
        <w:t>.</w:t>
      </w:r>
    </w:p>
    <w:p w14:paraId="1728E995" w14:textId="7C360790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a </w:t>
      </w:r>
      <w:r w:rsidRPr="00E41DAA">
        <w:rPr>
          <w:sz w:val="20"/>
          <w:szCs w:val="20"/>
        </w:rPr>
        <w:t>Due to rounding, proportions may not total to 100</w:t>
      </w:r>
      <w:r w:rsidR="00260D17" w:rsidRPr="00E41DAA">
        <w:rPr>
          <w:sz w:val="20"/>
          <w:szCs w:val="20"/>
        </w:rPr>
        <w:t>.</w:t>
      </w:r>
    </w:p>
    <w:p w14:paraId="13CD51A2" w14:textId="46DA0D2F" w:rsidR="009D361A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b</w:t>
      </w:r>
      <w:r w:rsidRPr="00E41DAA">
        <w:rPr>
          <w:sz w:val="20"/>
          <w:szCs w:val="20"/>
        </w:rPr>
        <w:t xml:space="preserve"> During the period </w:t>
      </w:r>
      <w:r w:rsidR="006B0582">
        <w:rPr>
          <w:sz w:val="20"/>
          <w:szCs w:val="20"/>
        </w:rPr>
        <w:t>1</w:t>
      </w:r>
      <w:r w:rsidRPr="00E41DAA">
        <w:rPr>
          <w:sz w:val="20"/>
          <w:szCs w:val="20"/>
        </w:rPr>
        <w:t xml:space="preserve"> month before </w:t>
      </w:r>
      <w:r w:rsidR="006B0582">
        <w:rPr>
          <w:sz w:val="20"/>
          <w:szCs w:val="20"/>
        </w:rPr>
        <w:t>(</w:t>
      </w:r>
      <w:r w:rsidRPr="00E41DAA">
        <w:rPr>
          <w:sz w:val="20"/>
          <w:szCs w:val="20"/>
        </w:rPr>
        <w:t>B1</w:t>
      </w:r>
      <w:r w:rsidR="006B0582">
        <w:rPr>
          <w:sz w:val="20"/>
          <w:szCs w:val="20"/>
        </w:rPr>
        <w:t>)</w:t>
      </w:r>
      <w:r w:rsidRPr="00E41DAA">
        <w:rPr>
          <w:sz w:val="20"/>
          <w:szCs w:val="20"/>
        </w:rPr>
        <w:t xml:space="preserve"> through the third month following </w:t>
      </w:r>
    </w:p>
    <w:p w14:paraId="1795C961" w14:textId="367BFB42" w:rsidR="00127F81" w:rsidRPr="00E41DAA" w:rsidRDefault="006B0582" w:rsidP="00127F81">
      <w:pPr>
        <w:spacing w:after="0" w:line="240" w:lineRule="auto"/>
        <w:rPr>
          <w:sz w:val="20"/>
          <w:szCs w:val="20"/>
        </w:rPr>
        <w:sectPr w:rsidR="00127F81" w:rsidRPr="00E41DAA" w:rsidSect="00D10CD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>(</w:t>
      </w:r>
      <w:r w:rsidR="00127F81" w:rsidRPr="00E41DAA">
        <w:rPr>
          <w:sz w:val="20"/>
          <w:szCs w:val="20"/>
        </w:rPr>
        <w:t>M3</w:t>
      </w:r>
      <w:r>
        <w:rPr>
          <w:sz w:val="20"/>
          <w:szCs w:val="20"/>
        </w:rPr>
        <w:t>)</w:t>
      </w:r>
      <w:r w:rsidR="00127F81" w:rsidRPr="00E41DAA">
        <w:rPr>
          <w:sz w:val="20"/>
          <w:szCs w:val="20"/>
        </w:rPr>
        <w:t xml:space="preserve"> conception</w:t>
      </w:r>
      <w:r w:rsidR="00260D17" w:rsidRPr="00E41DAA">
        <w:rPr>
          <w:sz w:val="20"/>
          <w:szCs w:val="20"/>
        </w:rPr>
        <w:t>.</w:t>
      </w:r>
    </w:p>
    <w:p w14:paraId="463EB676" w14:textId="77777777" w:rsidR="00401C42" w:rsidRDefault="002215CD" w:rsidP="009D361A">
      <w:pPr>
        <w:spacing w:after="0" w:line="240" w:lineRule="auto"/>
      </w:pPr>
      <w:r>
        <w:rPr>
          <w:b/>
          <w:bCs/>
        </w:rPr>
        <w:lastRenderedPageBreak/>
        <w:t>Table A.</w:t>
      </w:r>
      <w:r w:rsidR="00D10CD1" w:rsidRPr="00E41DAA">
        <w:rPr>
          <w:b/>
          <w:bCs/>
        </w:rPr>
        <w:t>6</w:t>
      </w:r>
      <w:r w:rsidR="00EA3076" w:rsidRPr="00E41DAA">
        <w:rPr>
          <w:b/>
          <w:bCs/>
        </w:rPr>
        <w:t>.</w:t>
      </w:r>
      <w:r w:rsidR="00EA3076" w:rsidRPr="00E41DAA">
        <w:t xml:space="preserve"> Distributions of child and maternal characteristics among cases with </w:t>
      </w:r>
      <w:r w:rsidR="00691C88" w:rsidRPr="00E41DAA">
        <w:t>musculoskeletal</w:t>
      </w:r>
      <w:r w:rsidR="00EA3076" w:rsidRPr="00E41DAA">
        <w:t xml:space="preserve"> defects, </w:t>
      </w:r>
      <w:r w:rsidR="00817E47">
        <w:t xml:space="preserve">US </w:t>
      </w:r>
      <w:r w:rsidR="00EA3076" w:rsidRPr="00E41DAA">
        <w:t xml:space="preserve">National Birth Defects Prevention Study, </w:t>
      </w:r>
    </w:p>
    <w:p w14:paraId="40897ECC" w14:textId="320A0A6D" w:rsidR="00EA3076" w:rsidRPr="00E41DAA" w:rsidRDefault="00EA3076" w:rsidP="009D361A">
      <w:pPr>
        <w:spacing w:after="0" w:line="240" w:lineRule="auto"/>
      </w:pPr>
      <w:r w:rsidRPr="00E41DAA">
        <w:t>1997-2011</w:t>
      </w:r>
    </w:p>
    <w:tbl>
      <w:tblPr>
        <w:tblStyle w:val="GridTable1Light"/>
        <w:tblW w:w="14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70"/>
        <w:gridCol w:w="1800"/>
        <w:gridCol w:w="1530"/>
        <w:gridCol w:w="1440"/>
        <w:gridCol w:w="1440"/>
        <w:gridCol w:w="1260"/>
        <w:gridCol w:w="1350"/>
        <w:gridCol w:w="1260"/>
        <w:gridCol w:w="1440"/>
      </w:tblGrid>
      <w:tr w:rsidR="00A86A78" w:rsidRPr="00E41DAA" w14:paraId="451FEA50" w14:textId="2E4FC29D" w:rsidTr="00DE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75D21EC4" w14:textId="77777777" w:rsidR="00A86A78" w:rsidRPr="00E41DAA" w:rsidRDefault="00A86A78" w:rsidP="00A86A78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51802D2F" w14:textId="617B33C7" w:rsidR="00A86A78" w:rsidRPr="00E41DAA" w:rsidRDefault="00A86A78" w:rsidP="00A86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Cloacal exstrophy</w:t>
            </w:r>
          </w:p>
        </w:tc>
        <w:tc>
          <w:tcPr>
            <w:tcW w:w="180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8F32A0F" w14:textId="6974F18F" w:rsidR="00A86A78" w:rsidRPr="00E41DAA" w:rsidRDefault="00A86A78" w:rsidP="00A86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Craniosynostosis</w:t>
            </w:r>
          </w:p>
        </w:tc>
        <w:tc>
          <w:tcPr>
            <w:tcW w:w="153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43A147CF" w14:textId="75CCF135" w:rsidR="00A86A78" w:rsidRPr="00E41DAA" w:rsidRDefault="00A86A78" w:rsidP="00A86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Diaphragmatic hernia</w:t>
            </w:r>
          </w:p>
        </w:tc>
        <w:tc>
          <w:tcPr>
            <w:tcW w:w="144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D4C992F" w14:textId="121823C3" w:rsidR="00A86A78" w:rsidRPr="00E41DAA" w:rsidRDefault="00A86A78" w:rsidP="00A86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Gastroschisis</w:t>
            </w:r>
          </w:p>
        </w:tc>
        <w:tc>
          <w:tcPr>
            <w:tcW w:w="144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E9D5068" w14:textId="61467505" w:rsidR="00A86A78" w:rsidRPr="00E41DAA" w:rsidRDefault="00A86A78" w:rsidP="00A86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Omphalocele</w:t>
            </w:r>
          </w:p>
        </w:tc>
        <w:tc>
          <w:tcPr>
            <w:tcW w:w="126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05AFE02D" w14:textId="7013C5EF" w:rsidR="00A86A78" w:rsidRPr="00E41DAA" w:rsidRDefault="00A86A78" w:rsidP="00A86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Intercalary limb deficiency</w:t>
            </w:r>
          </w:p>
        </w:tc>
        <w:tc>
          <w:tcPr>
            <w:tcW w:w="135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4737DCD6" w14:textId="684F65DC" w:rsidR="00A86A78" w:rsidRPr="00E41DAA" w:rsidRDefault="00A86A78" w:rsidP="00A86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Longitudinal limb deficiency</w:t>
            </w:r>
          </w:p>
        </w:tc>
        <w:tc>
          <w:tcPr>
            <w:tcW w:w="126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435F7C5B" w14:textId="5B419963" w:rsidR="00A86A78" w:rsidRPr="00E41DAA" w:rsidRDefault="00A86A78" w:rsidP="00A86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Transverse limb deficiency</w:t>
            </w:r>
          </w:p>
        </w:tc>
        <w:tc>
          <w:tcPr>
            <w:tcW w:w="1440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4F39B9D5" w14:textId="2AA6132A" w:rsidR="00A86A78" w:rsidRPr="00E41DAA" w:rsidRDefault="00A86A78" w:rsidP="00A86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Sacral agenesis or caudal dysplasia</w:t>
            </w:r>
          </w:p>
        </w:tc>
      </w:tr>
      <w:tr w:rsidR="00A86A78" w:rsidRPr="00E41DAA" w14:paraId="03CE2E2E" w14:textId="570C1CC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single" w:sz="12" w:space="0" w:color="767171" w:themeColor="background2" w:themeShade="80"/>
            </w:tcBorders>
          </w:tcPr>
          <w:p w14:paraId="746CE077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Characteristic</w:t>
            </w:r>
          </w:p>
        </w:tc>
        <w:tc>
          <w:tcPr>
            <w:tcW w:w="1170" w:type="dxa"/>
            <w:tcBorders>
              <w:bottom w:val="single" w:sz="12" w:space="0" w:color="767171" w:themeColor="background2" w:themeShade="80"/>
            </w:tcBorders>
          </w:tcPr>
          <w:p w14:paraId="16D06F2D" w14:textId="255BADA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2F0C5A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800" w:type="dxa"/>
            <w:tcBorders>
              <w:bottom w:val="single" w:sz="12" w:space="0" w:color="767171" w:themeColor="background2" w:themeShade="80"/>
            </w:tcBorders>
          </w:tcPr>
          <w:p w14:paraId="0FEC3A88" w14:textId="4921374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2F0C5A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530" w:type="dxa"/>
            <w:tcBorders>
              <w:bottom w:val="single" w:sz="12" w:space="0" w:color="767171" w:themeColor="background2" w:themeShade="80"/>
            </w:tcBorders>
          </w:tcPr>
          <w:p w14:paraId="748E2C46" w14:textId="1A52A2A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2F0C5A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440" w:type="dxa"/>
            <w:tcBorders>
              <w:bottom w:val="single" w:sz="12" w:space="0" w:color="767171" w:themeColor="background2" w:themeShade="80"/>
            </w:tcBorders>
          </w:tcPr>
          <w:p w14:paraId="0D457477" w14:textId="6F3747F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2F0C5A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440" w:type="dxa"/>
            <w:tcBorders>
              <w:bottom w:val="single" w:sz="12" w:space="0" w:color="767171" w:themeColor="background2" w:themeShade="80"/>
            </w:tcBorders>
          </w:tcPr>
          <w:p w14:paraId="3C91B699" w14:textId="36D0EAB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2F0C5A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260" w:type="dxa"/>
            <w:tcBorders>
              <w:bottom w:val="single" w:sz="12" w:space="0" w:color="767171" w:themeColor="background2" w:themeShade="80"/>
            </w:tcBorders>
          </w:tcPr>
          <w:p w14:paraId="3110618E" w14:textId="07C9E8A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>N (%)</w:t>
            </w:r>
            <w:r w:rsidR="002F0C5A" w:rsidRPr="00E41DAA">
              <w:rPr>
                <w:rFonts w:cstheme="minorHAnsi"/>
              </w:rPr>
              <w:t xml:space="preserve">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350" w:type="dxa"/>
            <w:tcBorders>
              <w:bottom w:val="single" w:sz="12" w:space="0" w:color="767171" w:themeColor="background2" w:themeShade="80"/>
            </w:tcBorders>
          </w:tcPr>
          <w:p w14:paraId="5C7B5DE6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vertAlign w:val="superscript"/>
              </w:rPr>
            </w:pPr>
            <w:r w:rsidRPr="00E41DAA">
              <w:rPr>
                <w:rFonts w:cstheme="minorHAnsi"/>
              </w:rPr>
              <w:t xml:space="preserve">N (%)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260" w:type="dxa"/>
            <w:tcBorders>
              <w:bottom w:val="single" w:sz="12" w:space="0" w:color="767171" w:themeColor="background2" w:themeShade="80"/>
            </w:tcBorders>
          </w:tcPr>
          <w:p w14:paraId="481A0F7D" w14:textId="4A67FEE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 xml:space="preserve">N (%)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440" w:type="dxa"/>
            <w:tcBorders>
              <w:bottom w:val="single" w:sz="12" w:space="0" w:color="767171" w:themeColor="background2" w:themeShade="80"/>
            </w:tcBorders>
          </w:tcPr>
          <w:p w14:paraId="773EF65E" w14:textId="4039F4F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1DAA">
              <w:rPr>
                <w:rFonts w:cstheme="minorHAnsi"/>
              </w:rPr>
              <w:t xml:space="preserve">N (%) </w:t>
            </w:r>
            <w:r w:rsidRPr="00E41DAA">
              <w:rPr>
                <w:rFonts w:cstheme="minorHAnsi"/>
                <w:vertAlign w:val="superscript"/>
              </w:rPr>
              <w:t>a</w:t>
            </w:r>
          </w:p>
        </w:tc>
      </w:tr>
      <w:tr w:rsidR="00A86A78" w:rsidRPr="00E41DAA" w14:paraId="440E17CC" w14:textId="53D953BA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12" w:space="0" w:color="767171" w:themeColor="background2" w:themeShade="80"/>
            </w:tcBorders>
          </w:tcPr>
          <w:p w14:paraId="17CE4439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Child</w:t>
            </w:r>
          </w:p>
        </w:tc>
        <w:tc>
          <w:tcPr>
            <w:tcW w:w="1170" w:type="dxa"/>
            <w:tcBorders>
              <w:top w:val="single" w:sz="12" w:space="0" w:color="767171" w:themeColor="background2" w:themeShade="80"/>
            </w:tcBorders>
          </w:tcPr>
          <w:p w14:paraId="6FF8CBB1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12" w:space="0" w:color="767171" w:themeColor="background2" w:themeShade="80"/>
            </w:tcBorders>
          </w:tcPr>
          <w:p w14:paraId="5F1C0A4F" w14:textId="2667643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12" w:space="0" w:color="767171" w:themeColor="background2" w:themeShade="80"/>
            </w:tcBorders>
          </w:tcPr>
          <w:p w14:paraId="51C45D1A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12" w:space="0" w:color="767171" w:themeColor="background2" w:themeShade="80"/>
            </w:tcBorders>
          </w:tcPr>
          <w:p w14:paraId="75349791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12" w:space="0" w:color="767171" w:themeColor="background2" w:themeShade="80"/>
            </w:tcBorders>
          </w:tcPr>
          <w:p w14:paraId="7DA78FCE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12" w:space="0" w:color="767171" w:themeColor="background2" w:themeShade="80"/>
            </w:tcBorders>
          </w:tcPr>
          <w:p w14:paraId="0BAD9636" w14:textId="79A8213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12" w:space="0" w:color="767171" w:themeColor="background2" w:themeShade="80"/>
            </w:tcBorders>
          </w:tcPr>
          <w:p w14:paraId="1D68443A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12" w:space="0" w:color="767171" w:themeColor="background2" w:themeShade="80"/>
            </w:tcBorders>
          </w:tcPr>
          <w:p w14:paraId="30EE48A5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12" w:space="0" w:color="767171" w:themeColor="background2" w:themeShade="80"/>
            </w:tcBorders>
          </w:tcPr>
          <w:p w14:paraId="1EC3F823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6A78" w:rsidRPr="00E41DAA" w14:paraId="7F16346F" w14:textId="3835DA1A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BB3C5D2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Sex</w:t>
            </w:r>
          </w:p>
        </w:tc>
        <w:tc>
          <w:tcPr>
            <w:tcW w:w="1170" w:type="dxa"/>
          </w:tcPr>
          <w:p w14:paraId="643A1029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AB90BE3" w14:textId="24EED1C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809F461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0F1232E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DDF4B72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2AF7B08" w14:textId="7E6FAEE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0" w:type="dxa"/>
          </w:tcPr>
          <w:p w14:paraId="710F9D66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A8871D4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7E27253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6A78" w:rsidRPr="00E41DAA" w14:paraId="13873F3F" w14:textId="77DDE263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1E67333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Male</w:t>
            </w:r>
          </w:p>
        </w:tc>
        <w:tc>
          <w:tcPr>
            <w:tcW w:w="1170" w:type="dxa"/>
          </w:tcPr>
          <w:p w14:paraId="47233AAD" w14:textId="5EB5406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15 (34.1)</w:t>
            </w:r>
          </w:p>
        </w:tc>
        <w:tc>
          <w:tcPr>
            <w:tcW w:w="1800" w:type="dxa"/>
          </w:tcPr>
          <w:p w14:paraId="50DE1C28" w14:textId="449026A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895 (68.2)</w:t>
            </w:r>
          </w:p>
        </w:tc>
        <w:tc>
          <w:tcPr>
            <w:tcW w:w="1530" w:type="dxa"/>
          </w:tcPr>
          <w:p w14:paraId="73EAFFF2" w14:textId="5C4AC48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360 (61.4)</w:t>
            </w:r>
          </w:p>
        </w:tc>
        <w:tc>
          <w:tcPr>
            <w:tcW w:w="1440" w:type="dxa"/>
          </w:tcPr>
          <w:p w14:paraId="1969E9D1" w14:textId="27A3450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569 (50.2)</w:t>
            </w:r>
          </w:p>
        </w:tc>
        <w:tc>
          <w:tcPr>
            <w:tcW w:w="1440" w:type="dxa"/>
          </w:tcPr>
          <w:p w14:paraId="0F3BB6FE" w14:textId="3F1BDD7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131 (57.7)</w:t>
            </w:r>
          </w:p>
        </w:tc>
        <w:tc>
          <w:tcPr>
            <w:tcW w:w="1260" w:type="dxa"/>
          </w:tcPr>
          <w:p w14:paraId="5C89E060" w14:textId="16D86DE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(52.8)</w:t>
            </w:r>
          </w:p>
        </w:tc>
        <w:tc>
          <w:tcPr>
            <w:tcW w:w="1350" w:type="dxa"/>
          </w:tcPr>
          <w:p w14:paraId="3071A9AE" w14:textId="1DE56D9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134 (59.6)</w:t>
            </w:r>
          </w:p>
        </w:tc>
        <w:tc>
          <w:tcPr>
            <w:tcW w:w="1260" w:type="dxa"/>
          </w:tcPr>
          <w:p w14:paraId="78005244" w14:textId="2971800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286 (53.3)</w:t>
            </w:r>
          </w:p>
        </w:tc>
        <w:tc>
          <w:tcPr>
            <w:tcW w:w="1440" w:type="dxa"/>
          </w:tcPr>
          <w:p w14:paraId="15191BD0" w14:textId="0A76B4B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(40.0)</w:t>
            </w:r>
          </w:p>
        </w:tc>
      </w:tr>
      <w:tr w:rsidR="00A86A78" w:rsidRPr="00E41DAA" w14:paraId="2BBDBBF9" w14:textId="1D4CFE1A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920EDB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Female</w:t>
            </w:r>
          </w:p>
        </w:tc>
        <w:tc>
          <w:tcPr>
            <w:tcW w:w="1170" w:type="dxa"/>
          </w:tcPr>
          <w:p w14:paraId="5E68EF19" w14:textId="6A74537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29 (65.9)</w:t>
            </w:r>
          </w:p>
        </w:tc>
        <w:tc>
          <w:tcPr>
            <w:tcW w:w="1800" w:type="dxa"/>
          </w:tcPr>
          <w:p w14:paraId="6C50BF86" w14:textId="6C93B9F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418 (31.8)</w:t>
            </w:r>
          </w:p>
        </w:tc>
        <w:tc>
          <w:tcPr>
            <w:tcW w:w="1530" w:type="dxa"/>
          </w:tcPr>
          <w:p w14:paraId="70D05AF5" w14:textId="7A83F99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226 (38.6)</w:t>
            </w:r>
          </w:p>
        </w:tc>
        <w:tc>
          <w:tcPr>
            <w:tcW w:w="1440" w:type="dxa"/>
          </w:tcPr>
          <w:p w14:paraId="043E5CC6" w14:textId="224A2F6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564 (49.8)</w:t>
            </w:r>
          </w:p>
        </w:tc>
        <w:tc>
          <w:tcPr>
            <w:tcW w:w="1440" w:type="dxa"/>
          </w:tcPr>
          <w:p w14:paraId="6779BD77" w14:textId="29C60D8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96 (42.3)</w:t>
            </w:r>
          </w:p>
        </w:tc>
        <w:tc>
          <w:tcPr>
            <w:tcW w:w="1260" w:type="dxa"/>
          </w:tcPr>
          <w:p w14:paraId="2B1019DE" w14:textId="6124EBC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(47.2)</w:t>
            </w:r>
          </w:p>
        </w:tc>
        <w:tc>
          <w:tcPr>
            <w:tcW w:w="1350" w:type="dxa"/>
          </w:tcPr>
          <w:p w14:paraId="23BD2EEB" w14:textId="53AF749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91 (40.4)</w:t>
            </w:r>
          </w:p>
        </w:tc>
        <w:tc>
          <w:tcPr>
            <w:tcW w:w="1260" w:type="dxa"/>
          </w:tcPr>
          <w:p w14:paraId="0292958E" w14:textId="3AC4D7F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251 (46.7)</w:t>
            </w:r>
          </w:p>
        </w:tc>
        <w:tc>
          <w:tcPr>
            <w:tcW w:w="1440" w:type="dxa"/>
          </w:tcPr>
          <w:p w14:paraId="3E9A8654" w14:textId="06FFB14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(60.0)</w:t>
            </w:r>
          </w:p>
        </w:tc>
      </w:tr>
      <w:tr w:rsidR="00A86A78" w:rsidRPr="00E41DAA" w14:paraId="215F44A0" w14:textId="44E2D153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8E107B1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506D309B" w14:textId="6E67EEE3" w:rsidR="00A86A78" w:rsidRPr="00E41DAA" w:rsidRDefault="0094086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800" w:type="dxa"/>
          </w:tcPr>
          <w:p w14:paraId="5BF0C8AC" w14:textId="373DD83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30" w:type="dxa"/>
          </w:tcPr>
          <w:p w14:paraId="3F4F513D" w14:textId="7BAFAE1F" w:rsidR="00A86A78" w:rsidRPr="00E41DAA" w:rsidRDefault="0094086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60EC7A6F" w14:textId="6F1D86BB" w:rsidR="00A86A78" w:rsidRPr="00E41DAA" w:rsidRDefault="0094086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40" w:type="dxa"/>
          </w:tcPr>
          <w:p w14:paraId="6B21D607" w14:textId="0FA6C655" w:rsidR="00A86A78" w:rsidRPr="00E41DAA" w:rsidRDefault="0094086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60" w:type="dxa"/>
          </w:tcPr>
          <w:p w14:paraId="46CBDC72" w14:textId="745385F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15D4D796" w14:textId="21A4AF7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69A784A6" w14:textId="79ED371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6DE9355E" w14:textId="1A41317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08779970" w14:textId="2DB55EC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ED86B44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Plurality</w:t>
            </w:r>
          </w:p>
        </w:tc>
        <w:tc>
          <w:tcPr>
            <w:tcW w:w="1170" w:type="dxa"/>
          </w:tcPr>
          <w:p w14:paraId="634243A2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2F97F1EF" w14:textId="31B6873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73293CAE" w14:textId="5E3A4A1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1009DDC5" w14:textId="29E556A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658D7A19" w14:textId="25F4581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1EFEEE1A" w14:textId="66ED95C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35012866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318DEE63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7D1D61AE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78D3F0EC" w14:textId="40C69063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F4622FE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170" w:type="dxa"/>
          </w:tcPr>
          <w:p w14:paraId="52600D48" w14:textId="0BB2978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41 (85.4)</w:t>
            </w:r>
          </w:p>
        </w:tc>
        <w:tc>
          <w:tcPr>
            <w:tcW w:w="1800" w:type="dxa"/>
          </w:tcPr>
          <w:p w14:paraId="70B96B26" w14:textId="27741D9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1247 (94.9)</w:t>
            </w:r>
          </w:p>
        </w:tc>
        <w:tc>
          <w:tcPr>
            <w:tcW w:w="1530" w:type="dxa"/>
          </w:tcPr>
          <w:p w14:paraId="14507AD5" w14:textId="15FE429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559 (95.4)</w:t>
            </w:r>
          </w:p>
        </w:tc>
        <w:tc>
          <w:tcPr>
            <w:tcW w:w="1440" w:type="dxa"/>
          </w:tcPr>
          <w:p w14:paraId="6E84F1C0" w14:textId="3EF87F6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</w:t>
            </w:r>
            <w:r w:rsidR="00E1513D" w:rsidRPr="00E41DAA">
              <w:rPr>
                <w:rFonts w:ascii="Calibri" w:hAnsi="Calibri" w:cs="Calibri"/>
                <w:color w:val="000000"/>
              </w:rPr>
              <w:t>,</w:t>
            </w:r>
            <w:r w:rsidRPr="00E41DAA">
              <w:rPr>
                <w:rFonts w:ascii="Calibri" w:hAnsi="Calibri" w:cs="Calibri"/>
                <w:color w:val="000000"/>
              </w:rPr>
              <w:t>113 (98.0)</w:t>
            </w:r>
          </w:p>
        </w:tc>
        <w:tc>
          <w:tcPr>
            <w:tcW w:w="1440" w:type="dxa"/>
          </w:tcPr>
          <w:p w14:paraId="7D3B51AD" w14:textId="000764E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212 (92.6)</w:t>
            </w:r>
          </w:p>
        </w:tc>
        <w:tc>
          <w:tcPr>
            <w:tcW w:w="1260" w:type="dxa"/>
          </w:tcPr>
          <w:p w14:paraId="4B0B8A20" w14:textId="3FD465B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32 (88.9)</w:t>
            </w:r>
          </w:p>
        </w:tc>
        <w:tc>
          <w:tcPr>
            <w:tcW w:w="1350" w:type="dxa"/>
          </w:tcPr>
          <w:p w14:paraId="14BEDA93" w14:textId="33C3B37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212 (94.2)</w:t>
            </w:r>
          </w:p>
        </w:tc>
        <w:tc>
          <w:tcPr>
            <w:tcW w:w="1260" w:type="dxa"/>
          </w:tcPr>
          <w:p w14:paraId="505D83E8" w14:textId="782D82E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506 (94.2)</w:t>
            </w:r>
          </w:p>
        </w:tc>
        <w:tc>
          <w:tcPr>
            <w:tcW w:w="1440" w:type="dxa"/>
          </w:tcPr>
          <w:p w14:paraId="0F397691" w14:textId="5212491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(90.0)</w:t>
            </w:r>
          </w:p>
        </w:tc>
      </w:tr>
      <w:tr w:rsidR="00A86A78" w:rsidRPr="00E41DAA" w14:paraId="7D1E584F" w14:textId="734EC04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5CE7E6C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2+</w:t>
            </w:r>
          </w:p>
        </w:tc>
        <w:tc>
          <w:tcPr>
            <w:tcW w:w="1170" w:type="dxa"/>
          </w:tcPr>
          <w:p w14:paraId="407FB15E" w14:textId="5D6B0E3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(14.6)</w:t>
            </w:r>
          </w:p>
        </w:tc>
        <w:tc>
          <w:tcPr>
            <w:tcW w:w="1800" w:type="dxa"/>
          </w:tcPr>
          <w:p w14:paraId="0DD4FCA2" w14:textId="7BE690B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67 (5.1)</w:t>
            </w:r>
          </w:p>
        </w:tc>
        <w:tc>
          <w:tcPr>
            <w:tcW w:w="1530" w:type="dxa"/>
          </w:tcPr>
          <w:p w14:paraId="3EEC8F05" w14:textId="564CA66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27 (4.6)</w:t>
            </w:r>
          </w:p>
        </w:tc>
        <w:tc>
          <w:tcPr>
            <w:tcW w:w="1440" w:type="dxa"/>
          </w:tcPr>
          <w:p w14:paraId="14378730" w14:textId="3BC1C1B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23 (2.0)</w:t>
            </w:r>
          </w:p>
        </w:tc>
        <w:tc>
          <w:tcPr>
            <w:tcW w:w="1440" w:type="dxa"/>
          </w:tcPr>
          <w:p w14:paraId="314A0425" w14:textId="241459B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17 (7.4)</w:t>
            </w:r>
          </w:p>
        </w:tc>
        <w:tc>
          <w:tcPr>
            <w:tcW w:w="1260" w:type="dxa"/>
          </w:tcPr>
          <w:p w14:paraId="7EDB5C13" w14:textId="64EDAFB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(11.1)</w:t>
            </w:r>
          </w:p>
        </w:tc>
        <w:tc>
          <w:tcPr>
            <w:tcW w:w="1350" w:type="dxa"/>
          </w:tcPr>
          <w:p w14:paraId="406851FE" w14:textId="0F0AEC9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 (5.8)</w:t>
            </w:r>
          </w:p>
        </w:tc>
        <w:tc>
          <w:tcPr>
            <w:tcW w:w="1260" w:type="dxa"/>
          </w:tcPr>
          <w:p w14:paraId="703092AF" w14:textId="5531D07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 (5.8)</w:t>
            </w:r>
          </w:p>
        </w:tc>
        <w:tc>
          <w:tcPr>
            <w:tcW w:w="1440" w:type="dxa"/>
          </w:tcPr>
          <w:p w14:paraId="000424BD" w14:textId="228AC21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3DE85D95" w14:textId="0D6326B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02EC324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6956AAC2" w14:textId="6F0C884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6D00FA0B" w14:textId="106553F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30" w:type="dxa"/>
          </w:tcPr>
          <w:p w14:paraId="59855A27" w14:textId="3C7425AE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6BE06235" w14:textId="4ED659C7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1A247581" w14:textId="103F11C5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7634FA83" w14:textId="32E27DB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697B6541" w14:textId="354FA7B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2B17B7AE" w14:textId="46B844C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7AC06445" w14:textId="404396F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1BA9D362" w14:textId="6C8202C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65AF758" w14:textId="5DF3528C" w:rsidR="00A86A78" w:rsidRPr="00E41DAA" w:rsidRDefault="000D6227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First-degree f</w:t>
            </w:r>
            <w:r w:rsidR="00A86A78" w:rsidRPr="00E41DAA">
              <w:rPr>
                <w:rFonts w:cstheme="minorHAnsi"/>
                <w:b w:val="0"/>
                <w:bCs w:val="0"/>
              </w:rPr>
              <w:t>amily history of birth defect</w:t>
            </w:r>
          </w:p>
        </w:tc>
        <w:tc>
          <w:tcPr>
            <w:tcW w:w="1170" w:type="dxa"/>
          </w:tcPr>
          <w:p w14:paraId="3A1F9D22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3ACFB91F" w14:textId="0AEC709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4DFD9F0C" w14:textId="4FAF866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15CB5F76" w14:textId="592731D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3619EC03" w14:textId="22635E5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199E673D" w14:textId="406D78F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6CEB585D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1C8595A7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6D75C93B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57552C79" w14:textId="60088AA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D1F2A25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170" w:type="dxa"/>
          </w:tcPr>
          <w:p w14:paraId="33B9C115" w14:textId="4ED5E0A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  <w:tc>
          <w:tcPr>
            <w:tcW w:w="1800" w:type="dxa"/>
          </w:tcPr>
          <w:p w14:paraId="0FA0BB97" w14:textId="46CC1DD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49 (3.7)</w:t>
            </w:r>
          </w:p>
        </w:tc>
        <w:tc>
          <w:tcPr>
            <w:tcW w:w="1530" w:type="dxa"/>
          </w:tcPr>
          <w:p w14:paraId="244943C8" w14:textId="7BB8D7C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 (0.9)</w:t>
            </w:r>
          </w:p>
        </w:tc>
        <w:tc>
          <w:tcPr>
            <w:tcW w:w="1440" w:type="dxa"/>
          </w:tcPr>
          <w:p w14:paraId="29BA24C7" w14:textId="763FF29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12 (1.1)</w:t>
            </w:r>
          </w:p>
        </w:tc>
        <w:tc>
          <w:tcPr>
            <w:tcW w:w="1440" w:type="dxa"/>
          </w:tcPr>
          <w:p w14:paraId="6521A6F4" w14:textId="77C6D86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 (0.9)</w:t>
            </w:r>
          </w:p>
        </w:tc>
        <w:tc>
          <w:tcPr>
            <w:tcW w:w="1260" w:type="dxa"/>
          </w:tcPr>
          <w:p w14:paraId="6F20864E" w14:textId="2743580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  <w:tc>
          <w:tcPr>
            <w:tcW w:w="1350" w:type="dxa"/>
          </w:tcPr>
          <w:p w14:paraId="4DCD4822" w14:textId="0A843AE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(1.8)</w:t>
            </w:r>
          </w:p>
        </w:tc>
        <w:tc>
          <w:tcPr>
            <w:tcW w:w="1260" w:type="dxa"/>
          </w:tcPr>
          <w:p w14:paraId="41BE7B2C" w14:textId="5A48509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(1.5)</w:t>
            </w:r>
          </w:p>
        </w:tc>
        <w:tc>
          <w:tcPr>
            <w:tcW w:w="1440" w:type="dxa"/>
          </w:tcPr>
          <w:p w14:paraId="0CC75796" w14:textId="7C03293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33F42AF6" w14:textId="45A9F98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97FBEA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170" w:type="dxa"/>
          </w:tcPr>
          <w:p w14:paraId="0D800BE4" w14:textId="7E17D85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48 (100.0)</w:t>
            </w:r>
          </w:p>
        </w:tc>
        <w:tc>
          <w:tcPr>
            <w:tcW w:w="1800" w:type="dxa"/>
          </w:tcPr>
          <w:p w14:paraId="56A837AB" w14:textId="3893D68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1265 (96.3)</w:t>
            </w:r>
          </w:p>
        </w:tc>
        <w:tc>
          <w:tcPr>
            <w:tcW w:w="1530" w:type="dxa"/>
          </w:tcPr>
          <w:p w14:paraId="0E6C781C" w14:textId="4968031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581 (99.1)</w:t>
            </w:r>
          </w:p>
        </w:tc>
        <w:tc>
          <w:tcPr>
            <w:tcW w:w="1440" w:type="dxa"/>
          </w:tcPr>
          <w:p w14:paraId="72488D9B" w14:textId="5E3C6F6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</w:t>
            </w:r>
            <w:r w:rsidR="00E1513D" w:rsidRPr="00E41DAA">
              <w:rPr>
                <w:rFonts w:ascii="Calibri" w:hAnsi="Calibri" w:cs="Calibri"/>
                <w:color w:val="000000"/>
              </w:rPr>
              <w:t>,</w:t>
            </w:r>
            <w:r w:rsidRPr="00E41DAA">
              <w:rPr>
                <w:rFonts w:ascii="Calibri" w:hAnsi="Calibri" w:cs="Calibri"/>
                <w:color w:val="000000"/>
              </w:rPr>
              <w:t>124 (98.9)</w:t>
            </w:r>
          </w:p>
        </w:tc>
        <w:tc>
          <w:tcPr>
            <w:tcW w:w="1440" w:type="dxa"/>
          </w:tcPr>
          <w:p w14:paraId="646D5F6E" w14:textId="2269DB3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227 (99.1)</w:t>
            </w:r>
          </w:p>
        </w:tc>
        <w:tc>
          <w:tcPr>
            <w:tcW w:w="1260" w:type="dxa"/>
          </w:tcPr>
          <w:p w14:paraId="4A14FAE7" w14:textId="5074E4A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(100.0)</w:t>
            </w:r>
          </w:p>
        </w:tc>
        <w:tc>
          <w:tcPr>
            <w:tcW w:w="1350" w:type="dxa"/>
          </w:tcPr>
          <w:p w14:paraId="21EA48B6" w14:textId="449AA14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221 (98.2)</w:t>
            </w:r>
          </w:p>
        </w:tc>
        <w:tc>
          <w:tcPr>
            <w:tcW w:w="1260" w:type="dxa"/>
          </w:tcPr>
          <w:p w14:paraId="57E475E2" w14:textId="7908D3E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529 (98.5)</w:t>
            </w:r>
          </w:p>
        </w:tc>
        <w:tc>
          <w:tcPr>
            <w:tcW w:w="1440" w:type="dxa"/>
          </w:tcPr>
          <w:p w14:paraId="4B1552E5" w14:textId="2051189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(100.0)</w:t>
            </w:r>
          </w:p>
        </w:tc>
      </w:tr>
      <w:tr w:rsidR="00A86A78" w:rsidRPr="00E41DAA" w14:paraId="76BBC257" w14:textId="3496CF5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920E5BA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49612C7D" w14:textId="73D400A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3E19D98D" w14:textId="363FD71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30" w:type="dxa"/>
          </w:tcPr>
          <w:p w14:paraId="00BBCCEB" w14:textId="4838EB9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3FB10CEB" w14:textId="33CBAD5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06495A09" w14:textId="27C5DF8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3FB4127A" w14:textId="4281B26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7A35A304" w14:textId="23D6B96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65923F00" w14:textId="1761ABD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5E0D40B8" w14:textId="622A462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130114D4" w14:textId="31D37B8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C1B8768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  <w:i/>
              </w:rPr>
            </w:pPr>
            <w:r w:rsidRPr="00E41DAA">
              <w:rPr>
                <w:rFonts w:cstheme="minorHAnsi"/>
                <w:b w:val="0"/>
                <w:bCs w:val="0"/>
                <w:i/>
              </w:rPr>
              <w:t>Maternal</w:t>
            </w:r>
          </w:p>
        </w:tc>
        <w:tc>
          <w:tcPr>
            <w:tcW w:w="1170" w:type="dxa"/>
          </w:tcPr>
          <w:p w14:paraId="525E6DFA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672667BC" w14:textId="14F693E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47669806" w14:textId="6C65D2F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45E2FA44" w14:textId="4D2A575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2FA7E59C" w14:textId="7F8FDD5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107061C9" w14:textId="5E36C21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42640ADA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13BCEF3E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5BAA8E8B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105BA48D" w14:textId="55A0981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B88D55E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Age at delivery (years)</w:t>
            </w:r>
          </w:p>
        </w:tc>
        <w:tc>
          <w:tcPr>
            <w:tcW w:w="1170" w:type="dxa"/>
          </w:tcPr>
          <w:p w14:paraId="29BBCC23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3B6E5482" w14:textId="48E43BC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12ACE582" w14:textId="3D9233C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0DED5D62" w14:textId="572EE84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66243212" w14:textId="572F933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79B303D4" w14:textId="77EBF52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63A6C836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0266403A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4E9E29BF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05CEF12B" w14:textId="7EDC190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6C45C0A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&lt;20</w:t>
            </w:r>
          </w:p>
        </w:tc>
        <w:tc>
          <w:tcPr>
            <w:tcW w:w="1170" w:type="dxa"/>
          </w:tcPr>
          <w:p w14:paraId="3CA4D0A8" w14:textId="272A38E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 (14.6)</w:t>
            </w:r>
          </w:p>
        </w:tc>
        <w:tc>
          <w:tcPr>
            <w:tcW w:w="1800" w:type="dxa"/>
          </w:tcPr>
          <w:p w14:paraId="560BA28E" w14:textId="69270B3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63 (4.8)</w:t>
            </w:r>
          </w:p>
        </w:tc>
        <w:tc>
          <w:tcPr>
            <w:tcW w:w="1530" w:type="dxa"/>
          </w:tcPr>
          <w:p w14:paraId="176800E6" w14:textId="520B8C2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43 (7.3)</w:t>
            </w:r>
          </w:p>
        </w:tc>
        <w:tc>
          <w:tcPr>
            <w:tcW w:w="1440" w:type="dxa"/>
          </w:tcPr>
          <w:p w14:paraId="0BF72CD5" w14:textId="200C460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382 (33.6)</w:t>
            </w:r>
          </w:p>
        </w:tc>
        <w:tc>
          <w:tcPr>
            <w:tcW w:w="1440" w:type="dxa"/>
          </w:tcPr>
          <w:p w14:paraId="247FA07A" w14:textId="6C199A0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18 (7.9)</w:t>
            </w:r>
          </w:p>
        </w:tc>
        <w:tc>
          <w:tcPr>
            <w:tcW w:w="1260" w:type="dxa"/>
          </w:tcPr>
          <w:p w14:paraId="525ED79F" w14:textId="1C16864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(13.9)</w:t>
            </w:r>
          </w:p>
        </w:tc>
        <w:tc>
          <w:tcPr>
            <w:tcW w:w="1350" w:type="dxa"/>
          </w:tcPr>
          <w:p w14:paraId="1B82D916" w14:textId="60BAA5D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(11.1)</w:t>
            </w:r>
          </w:p>
        </w:tc>
        <w:tc>
          <w:tcPr>
            <w:tcW w:w="1260" w:type="dxa"/>
          </w:tcPr>
          <w:p w14:paraId="3FDF8E2B" w14:textId="3DC1972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52 (9.7)</w:t>
            </w:r>
          </w:p>
        </w:tc>
        <w:tc>
          <w:tcPr>
            <w:tcW w:w="1440" w:type="dxa"/>
          </w:tcPr>
          <w:p w14:paraId="37224226" w14:textId="0AD14CF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(20.0)</w:t>
            </w:r>
          </w:p>
        </w:tc>
      </w:tr>
      <w:tr w:rsidR="00A86A78" w:rsidRPr="00E41DAA" w14:paraId="73A88055" w14:textId="36DCF48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F06BFBB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20-24</w:t>
            </w:r>
          </w:p>
        </w:tc>
        <w:tc>
          <w:tcPr>
            <w:tcW w:w="1170" w:type="dxa"/>
          </w:tcPr>
          <w:p w14:paraId="186F33F6" w14:textId="19E6FCB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 (16.7)</w:t>
            </w:r>
          </w:p>
        </w:tc>
        <w:tc>
          <w:tcPr>
            <w:tcW w:w="1800" w:type="dxa"/>
          </w:tcPr>
          <w:p w14:paraId="70F66337" w14:textId="4D793B3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20</w:t>
            </w:r>
            <w:r w:rsidR="0020229F" w:rsidRPr="00E41DAA">
              <w:rPr>
                <w:rFonts w:ascii="Calibri" w:hAnsi="Calibri" w:cs="Calibri"/>
                <w:color w:val="000000"/>
              </w:rPr>
              <w:t>8</w:t>
            </w:r>
            <w:r w:rsidRPr="00E41DAA">
              <w:rPr>
                <w:rFonts w:ascii="Calibri" w:hAnsi="Calibri" w:cs="Calibri"/>
                <w:color w:val="000000"/>
              </w:rPr>
              <w:t xml:space="preserve"> (15.8)</w:t>
            </w:r>
          </w:p>
        </w:tc>
        <w:tc>
          <w:tcPr>
            <w:tcW w:w="1530" w:type="dxa"/>
          </w:tcPr>
          <w:p w14:paraId="37491F9B" w14:textId="4BB2058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130 (22.2)</w:t>
            </w:r>
          </w:p>
        </w:tc>
        <w:tc>
          <w:tcPr>
            <w:tcW w:w="1440" w:type="dxa"/>
          </w:tcPr>
          <w:p w14:paraId="0B4E4312" w14:textId="55B92B6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492 (43.3)</w:t>
            </w:r>
          </w:p>
        </w:tc>
        <w:tc>
          <w:tcPr>
            <w:tcW w:w="1440" w:type="dxa"/>
          </w:tcPr>
          <w:p w14:paraId="546FC123" w14:textId="672E92B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55 (24.0)</w:t>
            </w:r>
          </w:p>
        </w:tc>
        <w:tc>
          <w:tcPr>
            <w:tcW w:w="1260" w:type="dxa"/>
          </w:tcPr>
          <w:p w14:paraId="6B38A900" w14:textId="002D796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(27.8)</w:t>
            </w:r>
          </w:p>
        </w:tc>
        <w:tc>
          <w:tcPr>
            <w:tcW w:w="1350" w:type="dxa"/>
          </w:tcPr>
          <w:p w14:paraId="77B847D4" w14:textId="58B7E35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55 (24.4)</w:t>
            </w:r>
          </w:p>
        </w:tc>
        <w:tc>
          <w:tcPr>
            <w:tcW w:w="1260" w:type="dxa"/>
          </w:tcPr>
          <w:p w14:paraId="748AC76C" w14:textId="2DC954A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122 (22.7)</w:t>
            </w:r>
          </w:p>
        </w:tc>
        <w:tc>
          <w:tcPr>
            <w:tcW w:w="1440" w:type="dxa"/>
          </w:tcPr>
          <w:p w14:paraId="01525D14" w14:textId="1A814AB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(40.0)</w:t>
            </w:r>
          </w:p>
        </w:tc>
      </w:tr>
      <w:tr w:rsidR="00A86A78" w:rsidRPr="00E41DAA" w14:paraId="5A4A9B22" w14:textId="77EDE75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2502182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25-29</w:t>
            </w:r>
          </w:p>
        </w:tc>
        <w:tc>
          <w:tcPr>
            <w:tcW w:w="1170" w:type="dxa"/>
          </w:tcPr>
          <w:p w14:paraId="2ED4B080" w14:textId="5806C3C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11 (22.9)</w:t>
            </w:r>
          </w:p>
        </w:tc>
        <w:tc>
          <w:tcPr>
            <w:tcW w:w="1800" w:type="dxa"/>
          </w:tcPr>
          <w:p w14:paraId="77224FF7" w14:textId="4726EBC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</w:t>
            </w:r>
            <w:r w:rsidR="0020229F" w:rsidRPr="00E41DAA">
              <w:rPr>
                <w:rFonts w:ascii="Calibri" w:hAnsi="Calibri" w:cs="Calibri"/>
                <w:color w:val="000000"/>
              </w:rPr>
              <w:t>8</w:t>
            </w:r>
            <w:r w:rsidRPr="00E41DAA">
              <w:rPr>
                <w:rFonts w:ascii="Calibri" w:hAnsi="Calibri" w:cs="Calibri"/>
                <w:color w:val="000000"/>
              </w:rPr>
              <w:t>0 (2</w:t>
            </w:r>
            <w:r w:rsidR="0020229F" w:rsidRPr="00E41DAA">
              <w:rPr>
                <w:rFonts w:ascii="Calibri" w:hAnsi="Calibri" w:cs="Calibri"/>
                <w:color w:val="000000"/>
              </w:rPr>
              <w:t>8.9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30" w:type="dxa"/>
          </w:tcPr>
          <w:p w14:paraId="7A62AB77" w14:textId="078A7EC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163 (27.8)</w:t>
            </w:r>
          </w:p>
        </w:tc>
        <w:tc>
          <w:tcPr>
            <w:tcW w:w="1440" w:type="dxa"/>
          </w:tcPr>
          <w:p w14:paraId="3658F46F" w14:textId="6ECCF19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186 (16.4)</w:t>
            </w:r>
          </w:p>
        </w:tc>
        <w:tc>
          <w:tcPr>
            <w:tcW w:w="1440" w:type="dxa"/>
          </w:tcPr>
          <w:p w14:paraId="0DA61813" w14:textId="00BFBBC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52 (22.7)</w:t>
            </w:r>
          </w:p>
        </w:tc>
        <w:tc>
          <w:tcPr>
            <w:tcW w:w="1260" w:type="dxa"/>
          </w:tcPr>
          <w:p w14:paraId="7EA423A8" w14:textId="7771A3A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(22.2)</w:t>
            </w:r>
          </w:p>
        </w:tc>
        <w:tc>
          <w:tcPr>
            <w:tcW w:w="1350" w:type="dxa"/>
          </w:tcPr>
          <w:p w14:paraId="79F8D685" w14:textId="42E4BA6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62 (27.6)</w:t>
            </w:r>
          </w:p>
        </w:tc>
        <w:tc>
          <w:tcPr>
            <w:tcW w:w="1260" w:type="dxa"/>
          </w:tcPr>
          <w:p w14:paraId="36654586" w14:textId="660FA8D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149 (27.7)</w:t>
            </w:r>
          </w:p>
        </w:tc>
        <w:tc>
          <w:tcPr>
            <w:tcW w:w="1440" w:type="dxa"/>
          </w:tcPr>
          <w:p w14:paraId="7F551CED" w14:textId="6D1BF27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14CFA16F" w14:textId="1E401A3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B2E5A10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30-34</w:t>
            </w:r>
          </w:p>
        </w:tc>
        <w:tc>
          <w:tcPr>
            <w:tcW w:w="1170" w:type="dxa"/>
          </w:tcPr>
          <w:p w14:paraId="510BFC97" w14:textId="1692474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14 (29.2)</w:t>
            </w:r>
          </w:p>
        </w:tc>
        <w:tc>
          <w:tcPr>
            <w:tcW w:w="1800" w:type="dxa"/>
          </w:tcPr>
          <w:p w14:paraId="3C421B89" w14:textId="3B307E3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397 (30.</w:t>
            </w:r>
            <w:r w:rsidR="0020229F" w:rsidRPr="00E41DAA">
              <w:rPr>
                <w:rFonts w:ascii="Calibri" w:hAnsi="Calibri" w:cs="Calibri"/>
                <w:color w:val="000000"/>
              </w:rPr>
              <w:t>2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30" w:type="dxa"/>
          </w:tcPr>
          <w:p w14:paraId="4F273D32" w14:textId="4BDD542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154 (26.3)</w:t>
            </w:r>
          </w:p>
        </w:tc>
        <w:tc>
          <w:tcPr>
            <w:tcW w:w="1440" w:type="dxa"/>
          </w:tcPr>
          <w:p w14:paraId="2F638C9E" w14:textId="64BB6B1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62 (5.5)</w:t>
            </w:r>
          </w:p>
        </w:tc>
        <w:tc>
          <w:tcPr>
            <w:tcW w:w="1440" w:type="dxa"/>
          </w:tcPr>
          <w:p w14:paraId="191660FE" w14:textId="5693320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52 (22.7)</w:t>
            </w:r>
          </w:p>
        </w:tc>
        <w:tc>
          <w:tcPr>
            <w:tcW w:w="1260" w:type="dxa"/>
          </w:tcPr>
          <w:p w14:paraId="5EEF180C" w14:textId="4B8DF9A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(19.4)</w:t>
            </w:r>
          </w:p>
        </w:tc>
        <w:tc>
          <w:tcPr>
            <w:tcW w:w="1350" w:type="dxa"/>
          </w:tcPr>
          <w:p w14:paraId="157A6DB6" w14:textId="7E96431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53 (23.6)</w:t>
            </w:r>
          </w:p>
        </w:tc>
        <w:tc>
          <w:tcPr>
            <w:tcW w:w="1260" w:type="dxa"/>
          </w:tcPr>
          <w:p w14:paraId="4DEDC257" w14:textId="6F679FE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146 (27.2)</w:t>
            </w:r>
          </w:p>
        </w:tc>
        <w:tc>
          <w:tcPr>
            <w:tcW w:w="1440" w:type="dxa"/>
          </w:tcPr>
          <w:p w14:paraId="62A70D87" w14:textId="6430E07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(20.0)</w:t>
            </w:r>
          </w:p>
        </w:tc>
      </w:tr>
      <w:tr w:rsidR="00A86A78" w:rsidRPr="00E41DAA" w14:paraId="64200F2E" w14:textId="313E6AE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C70C948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35-39</w:t>
            </w:r>
          </w:p>
        </w:tc>
        <w:tc>
          <w:tcPr>
            <w:tcW w:w="1170" w:type="dxa"/>
          </w:tcPr>
          <w:p w14:paraId="39037EB3" w14:textId="04C5EE7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 (14.6)</w:t>
            </w:r>
          </w:p>
        </w:tc>
        <w:tc>
          <w:tcPr>
            <w:tcW w:w="1800" w:type="dxa"/>
          </w:tcPr>
          <w:p w14:paraId="0DE6C493" w14:textId="4E67226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223 (1</w:t>
            </w:r>
            <w:r w:rsidR="0020229F" w:rsidRPr="00E41DAA">
              <w:rPr>
                <w:rFonts w:ascii="Calibri" w:hAnsi="Calibri" w:cs="Calibri"/>
                <w:color w:val="000000"/>
              </w:rPr>
              <w:t>7.0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30" w:type="dxa"/>
          </w:tcPr>
          <w:p w14:paraId="690FE0CA" w14:textId="22F9470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87 (14.8)</w:t>
            </w:r>
          </w:p>
        </w:tc>
        <w:tc>
          <w:tcPr>
            <w:tcW w:w="1440" w:type="dxa"/>
          </w:tcPr>
          <w:p w14:paraId="212F97BA" w14:textId="04F240E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14 (1.2)</w:t>
            </w:r>
          </w:p>
        </w:tc>
        <w:tc>
          <w:tcPr>
            <w:tcW w:w="1440" w:type="dxa"/>
          </w:tcPr>
          <w:p w14:paraId="39DC7517" w14:textId="2619526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42 (18.3)</w:t>
            </w:r>
          </w:p>
        </w:tc>
        <w:tc>
          <w:tcPr>
            <w:tcW w:w="1260" w:type="dxa"/>
          </w:tcPr>
          <w:p w14:paraId="55F4B204" w14:textId="1E69E0B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(13.9)</w:t>
            </w:r>
          </w:p>
        </w:tc>
        <w:tc>
          <w:tcPr>
            <w:tcW w:w="1350" w:type="dxa"/>
          </w:tcPr>
          <w:p w14:paraId="275E34E5" w14:textId="5719E98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 (10.7)</w:t>
            </w:r>
          </w:p>
        </w:tc>
        <w:tc>
          <w:tcPr>
            <w:tcW w:w="1260" w:type="dxa"/>
          </w:tcPr>
          <w:p w14:paraId="43B6B236" w14:textId="1FBAAF6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57 (10.6)</w:t>
            </w:r>
          </w:p>
        </w:tc>
        <w:tc>
          <w:tcPr>
            <w:tcW w:w="1440" w:type="dxa"/>
          </w:tcPr>
          <w:p w14:paraId="5FCFBC06" w14:textId="421F57F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15C20489" w14:textId="674D8F4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CF33752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≥40</w:t>
            </w:r>
          </w:p>
        </w:tc>
        <w:tc>
          <w:tcPr>
            <w:tcW w:w="1170" w:type="dxa"/>
          </w:tcPr>
          <w:p w14:paraId="3747F049" w14:textId="3859825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 (2.1)</w:t>
            </w:r>
          </w:p>
        </w:tc>
        <w:tc>
          <w:tcPr>
            <w:tcW w:w="1800" w:type="dxa"/>
          </w:tcPr>
          <w:p w14:paraId="599E15EF" w14:textId="659EBCA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43 (3.</w:t>
            </w:r>
            <w:r w:rsidR="0020229F" w:rsidRPr="00E41DAA">
              <w:rPr>
                <w:rFonts w:ascii="Calibri" w:hAnsi="Calibri" w:cs="Calibri"/>
                <w:color w:val="000000"/>
              </w:rPr>
              <w:t>3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30" w:type="dxa"/>
          </w:tcPr>
          <w:p w14:paraId="20BC672A" w14:textId="5CAF89A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 (1.5)</w:t>
            </w:r>
          </w:p>
        </w:tc>
        <w:tc>
          <w:tcPr>
            <w:tcW w:w="1440" w:type="dxa"/>
          </w:tcPr>
          <w:p w14:paraId="76CE7AF7" w14:textId="517570F5" w:rsidR="00A86A78" w:rsidRPr="00E41DAA" w:rsidRDefault="00A86A78" w:rsidP="00CB36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0 (0</w:t>
            </w:r>
            <w:r w:rsidR="00CB36BA" w:rsidRPr="00E41DAA">
              <w:rPr>
                <w:rFonts w:ascii="Calibri" w:hAnsi="Calibri" w:cs="Calibri"/>
                <w:color w:val="000000"/>
              </w:rPr>
              <w:t>.0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40" w:type="dxa"/>
          </w:tcPr>
          <w:p w14:paraId="6A504539" w14:textId="0A89524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10 (4.4)</w:t>
            </w:r>
          </w:p>
        </w:tc>
        <w:tc>
          <w:tcPr>
            <w:tcW w:w="1260" w:type="dxa"/>
          </w:tcPr>
          <w:p w14:paraId="57543AE8" w14:textId="6F814F6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(2.8)</w:t>
            </w:r>
          </w:p>
        </w:tc>
        <w:tc>
          <w:tcPr>
            <w:tcW w:w="1350" w:type="dxa"/>
          </w:tcPr>
          <w:p w14:paraId="5564C40D" w14:textId="6CC0F66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(2.7)</w:t>
            </w:r>
          </w:p>
        </w:tc>
        <w:tc>
          <w:tcPr>
            <w:tcW w:w="1260" w:type="dxa"/>
          </w:tcPr>
          <w:p w14:paraId="685B7DAA" w14:textId="108982C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(2.0)</w:t>
            </w:r>
          </w:p>
        </w:tc>
        <w:tc>
          <w:tcPr>
            <w:tcW w:w="1440" w:type="dxa"/>
          </w:tcPr>
          <w:p w14:paraId="5A2A372C" w14:textId="477DB34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6CE2500E" w14:textId="0CF0A48B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F34BF21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0C7DC315" w14:textId="58D4001B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35953A24" w14:textId="3761447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30" w:type="dxa"/>
          </w:tcPr>
          <w:p w14:paraId="38E45929" w14:textId="298C0868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2B3D4AD2" w14:textId="7C2B57B1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696C145B" w14:textId="25D0204E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63457624" w14:textId="00A8F70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7AD23258" w14:textId="7B171EF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68F58EEE" w14:textId="33D7FC0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5204F4DC" w14:textId="3C53BF3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4317AE98" w14:textId="1D273FE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1260D1E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Education at delivery (years)</w:t>
            </w:r>
          </w:p>
        </w:tc>
        <w:tc>
          <w:tcPr>
            <w:tcW w:w="1170" w:type="dxa"/>
          </w:tcPr>
          <w:p w14:paraId="702DBCED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6BD1FE41" w14:textId="32F8AB6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7213F2F4" w14:textId="3654BA6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025C77DA" w14:textId="225BC9A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306E8764" w14:textId="0EB073E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6C565A99" w14:textId="5B490A1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47DEA2C8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569C0EFE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624F8656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75ED1427" w14:textId="38C0985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E91D22F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0-8</w:t>
            </w:r>
          </w:p>
        </w:tc>
        <w:tc>
          <w:tcPr>
            <w:tcW w:w="1170" w:type="dxa"/>
          </w:tcPr>
          <w:p w14:paraId="46A3DE28" w14:textId="5CE98E1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 (4.2)</w:t>
            </w:r>
          </w:p>
        </w:tc>
        <w:tc>
          <w:tcPr>
            <w:tcW w:w="1800" w:type="dxa"/>
          </w:tcPr>
          <w:p w14:paraId="3B395487" w14:textId="53974CD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32 (2.4)</w:t>
            </w:r>
          </w:p>
        </w:tc>
        <w:tc>
          <w:tcPr>
            <w:tcW w:w="1530" w:type="dxa"/>
          </w:tcPr>
          <w:p w14:paraId="216C97D6" w14:textId="79AD12E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19 (3.3)</w:t>
            </w:r>
          </w:p>
        </w:tc>
        <w:tc>
          <w:tcPr>
            <w:tcW w:w="1440" w:type="dxa"/>
          </w:tcPr>
          <w:p w14:paraId="5E09A995" w14:textId="497AC4F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40 (3.6)</w:t>
            </w:r>
          </w:p>
        </w:tc>
        <w:tc>
          <w:tcPr>
            <w:tcW w:w="1440" w:type="dxa"/>
          </w:tcPr>
          <w:p w14:paraId="33BBA5DA" w14:textId="6FB2CCE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 (2.2)</w:t>
            </w:r>
          </w:p>
        </w:tc>
        <w:tc>
          <w:tcPr>
            <w:tcW w:w="1260" w:type="dxa"/>
          </w:tcPr>
          <w:p w14:paraId="7BF44609" w14:textId="75D7FC8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(2.8)</w:t>
            </w:r>
          </w:p>
        </w:tc>
        <w:tc>
          <w:tcPr>
            <w:tcW w:w="1350" w:type="dxa"/>
          </w:tcPr>
          <w:p w14:paraId="652FCD8A" w14:textId="2FC2A5E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(3.2)</w:t>
            </w:r>
          </w:p>
        </w:tc>
        <w:tc>
          <w:tcPr>
            <w:tcW w:w="1260" w:type="dxa"/>
          </w:tcPr>
          <w:p w14:paraId="37342729" w14:textId="7C700E5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(3.2)</w:t>
            </w:r>
          </w:p>
        </w:tc>
        <w:tc>
          <w:tcPr>
            <w:tcW w:w="1440" w:type="dxa"/>
          </w:tcPr>
          <w:p w14:paraId="29CF6885" w14:textId="73DBE76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23CA79D0" w14:textId="7EB5EB3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32B0106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9-11</w:t>
            </w:r>
          </w:p>
        </w:tc>
        <w:tc>
          <w:tcPr>
            <w:tcW w:w="1170" w:type="dxa"/>
          </w:tcPr>
          <w:p w14:paraId="50F1AFEA" w14:textId="429A718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 (16</w:t>
            </w:r>
            <w:r w:rsidR="00DA6C5C" w:rsidRPr="00E41DAA">
              <w:rPr>
                <w:rFonts w:ascii="Calibri" w:hAnsi="Calibri" w:cs="Calibri"/>
                <w:color w:val="000000"/>
              </w:rPr>
              <w:t>.</w:t>
            </w:r>
            <w:r w:rsidRPr="00E41DAA">
              <w:rPr>
                <w:rFonts w:ascii="Calibri" w:hAnsi="Calibri" w:cs="Calibri"/>
                <w:color w:val="000000"/>
              </w:rPr>
              <w:t>7)</w:t>
            </w:r>
          </w:p>
        </w:tc>
        <w:tc>
          <w:tcPr>
            <w:tcW w:w="1800" w:type="dxa"/>
          </w:tcPr>
          <w:p w14:paraId="43D3098A" w14:textId="465E7AE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96 (7.3)</w:t>
            </w:r>
          </w:p>
        </w:tc>
        <w:tc>
          <w:tcPr>
            <w:tcW w:w="1530" w:type="dxa"/>
          </w:tcPr>
          <w:p w14:paraId="1221BC1E" w14:textId="4419F52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45 (7.8)</w:t>
            </w:r>
          </w:p>
        </w:tc>
        <w:tc>
          <w:tcPr>
            <w:tcW w:w="1440" w:type="dxa"/>
          </w:tcPr>
          <w:p w14:paraId="333A7B3A" w14:textId="684D1CA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258 (23.1)</w:t>
            </w:r>
          </w:p>
        </w:tc>
        <w:tc>
          <w:tcPr>
            <w:tcW w:w="1440" w:type="dxa"/>
          </w:tcPr>
          <w:p w14:paraId="65963FFA" w14:textId="6EF2F5B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19 (8.3)</w:t>
            </w:r>
          </w:p>
        </w:tc>
        <w:tc>
          <w:tcPr>
            <w:tcW w:w="1260" w:type="dxa"/>
          </w:tcPr>
          <w:p w14:paraId="27A78AF6" w14:textId="671C057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(11.1)</w:t>
            </w:r>
          </w:p>
        </w:tc>
        <w:tc>
          <w:tcPr>
            <w:tcW w:w="1350" w:type="dxa"/>
          </w:tcPr>
          <w:p w14:paraId="618AC593" w14:textId="32B67C5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(10.0)</w:t>
            </w:r>
          </w:p>
        </w:tc>
        <w:tc>
          <w:tcPr>
            <w:tcW w:w="1260" w:type="dxa"/>
          </w:tcPr>
          <w:p w14:paraId="33CBCB1E" w14:textId="67F671B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 (10.1)</w:t>
            </w:r>
          </w:p>
        </w:tc>
        <w:tc>
          <w:tcPr>
            <w:tcW w:w="1440" w:type="dxa"/>
          </w:tcPr>
          <w:p w14:paraId="5F12A2CA" w14:textId="5648C09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(40.0)</w:t>
            </w:r>
          </w:p>
        </w:tc>
      </w:tr>
      <w:tr w:rsidR="00A86A78" w:rsidRPr="00E41DAA" w14:paraId="66B178E9" w14:textId="0EE24EAD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AFD923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12</w:t>
            </w:r>
          </w:p>
        </w:tc>
        <w:tc>
          <w:tcPr>
            <w:tcW w:w="1170" w:type="dxa"/>
          </w:tcPr>
          <w:p w14:paraId="27D34226" w14:textId="47438C8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 (16.7)</w:t>
            </w:r>
          </w:p>
        </w:tc>
        <w:tc>
          <w:tcPr>
            <w:tcW w:w="1800" w:type="dxa"/>
          </w:tcPr>
          <w:p w14:paraId="5A29CC82" w14:textId="6BA26D2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276 (21.1)</w:t>
            </w:r>
          </w:p>
        </w:tc>
        <w:tc>
          <w:tcPr>
            <w:tcW w:w="1530" w:type="dxa"/>
          </w:tcPr>
          <w:p w14:paraId="10978B4B" w14:textId="1B77B9B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141 (24.4)</w:t>
            </w:r>
          </w:p>
        </w:tc>
        <w:tc>
          <w:tcPr>
            <w:tcW w:w="1440" w:type="dxa"/>
          </w:tcPr>
          <w:p w14:paraId="20C77D96" w14:textId="3AB5FF9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429 (38.4)</w:t>
            </w:r>
          </w:p>
        </w:tc>
        <w:tc>
          <w:tcPr>
            <w:tcW w:w="1440" w:type="dxa"/>
          </w:tcPr>
          <w:p w14:paraId="2029A5F5" w14:textId="59F56BD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61 (26.8)</w:t>
            </w:r>
          </w:p>
        </w:tc>
        <w:tc>
          <w:tcPr>
            <w:tcW w:w="1260" w:type="dxa"/>
          </w:tcPr>
          <w:p w14:paraId="6CFBE7B9" w14:textId="5735929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(22.2)</w:t>
            </w:r>
          </w:p>
        </w:tc>
        <w:tc>
          <w:tcPr>
            <w:tcW w:w="1350" w:type="dxa"/>
          </w:tcPr>
          <w:p w14:paraId="16F59713" w14:textId="7DF0AAA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56 (25.3)</w:t>
            </w:r>
          </w:p>
        </w:tc>
        <w:tc>
          <w:tcPr>
            <w:tcW w:w="1260" w:type="dxa"/>
          </w:tcPr>
          <w:p w14:paraId="17002F80" w14:textId="0EC8488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144 (27.0)</w:t>
            </w:r>
          </w:p>
        </w:tc>
        <w:tc>
          <w:tcPr>
            <w:tcW w:w="1440" w:type="dxa"/>
          </w:tcPr>
          <w:p w14:paraId="265E0854" w14:textId="4010616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(30.0)</w:t>
            </w:r>
          </w:p>
        </w:tc>
      </w:tr>
      <w:tr w:rsidR="00A86A78" w:rsidRPr="00E41DAA" w14:paraId="01F34E4A" w14:textId="2A7130F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17867A6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13-15</w:t>
            </w:r>
          </w:p>
        </w:tc>
        <w:tc>
          <w:tcPr>
            <w:tcW w:w="1170" w:type="dxa"/>
          </w:tcPr>
          <w:p w14:paraId="29D556DE" w14:textId="05738AF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17 (35.4)</w:t>
            </w:r>
          </w:p>
        </w:tc>
        <w:tc>
          <w:tcPr>
            <w:tcW w:w="1800" w:type="dxa"/>
          </w:tcPr>
          <w:p w14:paraId="432D1F73" w14:textId="507BDC2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383 (29.2)</w:t>
            </w:r>
          </w:p>
        </w:tc>
        <w:tc>
          <w:tcPr>
            <w:tcW w:w="1530" w:type="dxa"/>
          </w:tcPr>
          <w:p w14:paraId="351C57F1" w14:textId="024EDA7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167 (28.8)</w:t>
            </w:r>
          </w:p>
        </w:tc>
        <w:tc>
          <w:tcPr>
            <w:tcW w:w="1440" w:type="dxa"/>
          </w:tcPr>
          <w:p w14:paraId="1B66983D" w14:textId="261FD45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301 (26.9)</w:t>
            </w:r>
          </w:p>
        </w:tc>
        <w:tc>
          <w:tcPr>
            <w:tcW w:w="1440" w:type="dxa"/>
          </w:tcPr>
          <w:p w14:paraId="49EB0DEA" w14:textId="6C1E6ED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69 (30.3)</w:t>
            </w:r>
          </w:p>
        </w:tc>
        <w:tc>
          <w:tcPr>
            <w:tcW w:w="1260" w:type="dxa"/>
          </w:tcPr>
          <w:p w14:paraId="5B38A75E" w14:textId="2BAF1BC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(38.9)</w:t>
            </w:r>
          </w:p>
        </w:tc>
        <w:tc>
          <w:tcPr>
            <w:tcW w:w="1350" w:type="dxa"/>
          </w:tcPr>
          <w:p w14:paraId="2779AD1F" w14:textId="0E2BCAE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64 (29.0)</w:t>
            </w:r>
          </w:p>
        </w:tc>
        <w:tc>
          <w:tcPr>
            <w:tcW w:w="1260" w:type="dxa"/>
          </w:tcPr>
          <w:p w14:paraId="766930F1" w14:textId="202C288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156 (29.3)</w:t>
            </w:r>
          </w:p>
        </w:tc>
        <w:tc>
          <w:tcPr>
            <w:tcW w:w="1440" w:type="dxa"/>
          </w:tcPr>
          <w:p w14:paraId="3AA68FE8" w14:textId="4F75876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(20.0)</w:t>
            </w:r>
          </w:p>
        </w:tc>
      </w:tr>
      <w:tr w:rsidR="00A86A78" w:rsidRPr="00E41DAA" w14:paraId="5CE82A72" w14:textId="0303EA8B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E0F200E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≥16</w:t>
            </w:r>
          </w:p>
        </w:tc>
        <w:tc>
          <w:tcPr>
            <w:tcW w:w="1170" w:type="dxa"/>
          </w:tcPr>
          <w:p w14:paraId="55280688" w14:textId="3CA5D5E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13 (27.1)</w:t>
            </w:r>
          </w:p>
        </w:tc>
        <w:tc>
          <w:tcPr>
            <w:tcW w:w="1800" w:type="dxa"/>
          </w:tcPr>
          <w:p w14:paraId="554DBB9D" w14:textId="105C902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524 (40.0)</w:t>
            </w:r>
          </w:p>
        </w:tc>
        <w:tc>
          <w:tcPr>
            <w:tcW w:w="1530" w:type="dxa"/>
          </w:tcPr>
          <w:p w14:paraId="222350A0" w14:textId="572C89E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207 (35.8)</w:t>
            </w:r>
          </w:p>
        </w:tc>
        <w:tc>
          <w:tcPr>
            <w:tcW w:w="1440" w:type="dxa"/>
          </w:tcPr>
          <w:p w14:paraId="3FD8D4C1" w14:textId="59B2539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90 (8.1)</w:t>
            </w:r>
          </w:p>
        </w:tc>
        <w:tc>
          <w:tcPr>
            <w:tcW w:w="1440" w:type="dxa"/>
          </w:tcPr>
          <w:p w14:paraId="7C66C6A7" w14:textId="331A605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74 (32.5)</w:t>
            </w:r>
          </w:p>
        </w:tc>
        <w:tc>
          <w:tcPr>
            <w:tcW w:w="1260" w:type="dxa"/>
          </w:tcPr>
          <w:p w14:paraId="62940E69" w14:textId="2C0B29B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(25.0)</w:t>
            </w:r>
          </w:p>
        </w:tc>
        <w:tc>
          <w:tcPr>
            <w:tcW w:w="1350" w:type="dxa"/>
          </w:tcPr>
          <w:p w14:paraId="64F9C42F" w14:textId="65B6B96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72 (32.6)</w:t>
            </w:r>
          </w:p>
        </w:tc>
        <w:tc>
          <w:tcPr>
            <w:tcW w:w="1260" w:type="dxa"/>
          </w:tcPr>
          <w:p w14:paraId="37F6EF9E" w14:textId="47D99C7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162 (30.4)</w:t>
            </w:r>
          </w:p>
        </w:tc>
        <w:tc>
          <w:tcPr>
            <w:tcW w:w="1440" w:type="dxa"/>
          </w:tcPr>
          <w:p w14:paraId="435BE1B0" w14:textId="6AD781B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06A17DC1" w14:textId="48AF0216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1B13C6B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48B6DCB2" w14:textId="2E1D5701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1767A905" w14:textId="7712FE6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530" w:type="dxa"/>
          </w:tcPr>
          <w:p w14:paraId="7ECBD79D" w14:textId="369F9582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</w:p>
        </w:tc>
        <w:tc>
          <w:tcPr>
            <w:tcW w:w="1440" w:type="dxa"/>
          </w:tcPr>
          <w:p w14:paraId="6D1BA814" w14:textId="219F5D04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440" w:type="dxa"/>
          </w:tcPr>
          <w:p w14:paraId="590C05D1" w14:textId="79C01434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60" w:type="dxa"/>
          </w:tcPr>
          <w:p w14:paraId="1247C85F" w14:textId="3F3BEB1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66DEA65F" w14:textId="2C431F1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260" w:type="dxa"/>
          </w:tcPr>
          <w:p w14:paraId="749CBD9D" w14:textId="22EED44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40" w:type="dxa"/>
          </w:tcPr>
          <w:p w14:paraId="6462C7F8" w14:textId="6897E50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57EF89C9" w14:textId="1BB525AC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C621686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Race/ethnicity</w:t>
            </w:r>
          </w:p>
        </w:tc>
        <w:tc>
          <w:tcPr>
            <w:tcW w:w="1170" w:type="dxa"/>
          </w:tcPr>
          <w:p w14:paraId="1230929C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5A070279" w14:textId="0A1B965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59F6B618" w14:textId="4D7E3DB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68B4A443" w14:textId="2F4036A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750E8D9B" w14:textId="320CC72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2FE72BB9" w14:textId="7952637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52851E7D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2A2166D0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228E7E3F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08590870" w14:textId="471FABD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B85BED6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White</w:t>
            </w:r>
          </w:p>
        </w:tc>
        <w:tc>
          <w:tcPr>
            <w:tcW w:w="1170" w:type="dxa"/>
          </w:tcPr>
          <w:p w14:paraId="62633CE0" w14:textId="3A01CB9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32 (66.</w:t>
            </w:r>
            <w:r w:rsidR="00DA6C5C" w:rsidRPr="00E41DAA">
              <w:rPr>
                <w:rFonts w:ascii="Calibri" w:hAnsi="Calibri" w:cs="Calibri"/>
                <w:color w:val="000000"/>
              </w:rPr>
              <w:t>7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00" w:type="dxa"/>
          </w:tcPr>
          <w:p w14:paraId="74F6D0E9" w14:textId="6D68386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993 (75.6)</w:t>
            </w:r>
          </w:p>
        </w:tc>
        <w:tc>
          <w:tcPr>
            <w:tcW w:w="1530" w:type="dxa"/>
          </w:tcPr>
          <w:p w14:paraId="3BB96B30" w14:textId="53A8507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375 (64.0)</w:t>
            </w:r>
          </w:p>
        </w:tc>
        <w:tc>
          <w:tcPr>
            <w:tcW w:w="1440" w:type="dxa"/>
          </w:tcPr>
          <w:p w14:paraId="5351E3AF" w14:textId="62DBB94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603 (53.1)</w:t>
            </w:r>
          </w:p>
        </w:tc>
        <w:tc>
          <w:tcPr>
            <w:tcW w:w="1440" w:type="dxa"/>
          </w:tcPr>
          <w:p w14:paraId="079882D9" w14:textId="269BCD4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141 (61.6)</w:t>
            </w:r>
          </w:p>
        </w:tc>
        <w:tc>
          <w:tcPr>
            <w:tcW w:w="1260" w:type="dxa"/>
          </w:tcPr>
          <w:p w14:paraId="4017B525" w14:textId="256603C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(61.1)</w:t>
            </w:r>
          </w:p>
        </w:tc>
        <w:tc>
          <w:tcPr>
            <w:tcW w:w="1350" w:type="dxa"/>
          </w:tcPr>
          <w:p w14:paraId="688D1B31" w14:textId="0FD2A52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140 (62.2)</w:t>
            </w:r>
          </w:p>
        </w:tc>
        <w:tc>
          <w:tcPr>
            <w:tcW w:w="1260" w:type="dxa"/>
          </w:tcPr>
          <w:p w14:paraId="55CFF116" w14:textId="0CCA0BF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319 (59.4)</w:t>
            </w:r>
          </w:p>
        </w:tc>
        <w:tc>
          <w:tcPr>
            <w:tcW w:w="1440" w:type="dxa"/>
          </w:tcPr>
          <w:p w14:paraId="1370176F" w14:textId="263B1DE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(60.0)</w:t>
            </w:r>
          </w:p>
        </w:tc>
      </w:tr>
      <w:tr w:rsidR="00A86A78" w:rsidRPr="00E41DAA" w14:paraId="1F928017" w14:textId="1FAA8A8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AA557CC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Non-Hispanic Black</w:t>
            </w:r>
          </w:p>
        </w:tc>
        <w:tc>
          <w:tcPr>
            <w:tcW w:w="1170" w:type="dxa"/>
          </w:tcPr>
          <w:p w14:paraId="269F83EE" w14:textId="5CC6A0E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 (14.6)</w:t>
            </w:r>
          </w:p>
        </w:tc>
        <w:tc>
          <w:tcPr>
            <w:tcW w:w="1800" w:type="dxa"/>
          </w:tcPr>
          <w:p w14:paraId="14262645" w14:textId="2A1963C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42 (3.2)</w:t>
            </w:r>
          </w:p>
        </w:tc>
        <w:tc>
          <w:tcPr>
            <w:tcW w:w="1530" w:type="dxa"/>
          </w:tcPr>
          <w:p w14:paraId="1696F3E5" w14:textId="5856502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40 (6.8)</w:t>
            </w:r>
          </w:p>
        </w:tc>
        <w:tc>
          <w:tcPr>
            <w:tcW w:w="1440" w:type="dxa"/>
          </w:tcPr>
          <w:p w14:paraId="38174EF7" w14:textId="293DE6C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91 (8.0)</w:t>
            </w:r>
          </w:p>
        </w:tc>
        <w:tc>
          <w:tcPr>
            <w:tcW w:w="1440" w:type="dxa"/>
          </w:tcPr>
          <w:p w14:paraId="713D2B1A" w14:textId="482AE6C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35 (15.3)</w:t>
            </w:r>
          </w:p>
        </w:tc>
        <w:tc>
          <w:tcPr>
            <w:tcW w:w="1260" w:type="dxa"/>
          </w:tcPr>
          <w:p w14:paraId="14CE16F1" w14:textId="41C1F57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(13.9)</w:t>
            </w:r>
          </w:p>
        </w:tc>
        <w:tc>
          <w:tcPr>
            <w:tcW w:w="1350" w:type="dxa"/>
          </w:tcPr>
          <w:p w14:paraId="4152C669" w14:textId="20921F9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28 (12.4)</w:t>
            </w:r>
          </w:p>
        </w:tc>
        <w:tc>
          <w:tcPr>
            <w:tcW w:w="1260" w:type="dxa"/>
          </w:tcPr>
          <w:p w14:paraId="09F5C457" w14:textId="252A551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42 (7.8)</w:t>
            </w:r>
          </w:p>
        </w:tc>
        <w:tc>
          <w:tcPr>
            <w:tcW w:w="1440" w:type="dxa"/>
          </w:tcPr>
          <w:p w14:paraId="7C6B9A45" w14:textId="44F8171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1334DE01" w14:textId="087A970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48B2F1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Hispanic</w:t>
            </w:r>
          </w:p>
        </w:tc>
        <w:tc>
          <w:tcPr>
            <w:tcW w:w="1170" w:type="dxa"/>
          </w:tcPr>
          <w:p w14:paraId="7FD59237" w14:textId="15B73AB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 (16.7)</w:t>
            </w:r>
          </w:p>
        </w:tc>
        <w:tc>
          <w:tcPr>
            <w:tcW w:w="1800" w:type="dxa"/>
          </w:tcPr>
          <w:p w14:paraId="4A05B76B" w14:textId="1AD5314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214 (16.3)</w:t>
            </w:r>
          </w:p>
        </w:tc>
        <w:tc>
          <w:tcPr>
            <w:tcW w:w="1530" w:type="dxa"/>
          </w:tcPr>
          <w:p w14:paraId="585A64FA" w14:textId="564A2FA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130 (22.2)</w:t>
            </w:r>
          </w:p>
        </w:tc>
        <w:tc>
          <w:tcPr>
            <w:tcW w:w="1440" w:type="dxa"/>
          </w:tcPr>
          <w:p w14:paraId="1EE0B43F" w14:textId="19322BF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351 (30.9)</w:t>
            </w:r>
          </w:p>
        </w:tc>
        <w:tc>
          <w:tcPr>
            <w:tcW w:w="1440" w:type="dxa"/>
          </w:tcPr>
          <w:p w14:paraId="2D6F9E2B" w14:textId="78F1CA8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39 (17.0)</w:t>
            </w:r>
          </w:p>
        </w:tc>
        <w:tc>
          <w:tcPr>
            <w:tcW w:w="1260" w:type="dxa"/>
          </w:tcPr>
          <w:p w14:paraId="4280A514" w14:textId="5E88398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(19.4)</w:t>
            </w:r>
          </w:p>
        </w:tc>
        <w:tc>
          <w:tcPr>
            <w:tcW w:w="1350" w:type="dxa"/>
          </w:tcPr>
          <w:p w14:paraId="5C49B86C" w14:textId="384AEBD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43 (19.1)</w:t>
            </w:r>
          </w:p>
        </w:tc>
        <w:tc>
          <w:tcPr>
            <w:tcW w:w="1260" w:type="dxa"/>
          </w:tcPr>
          <w:p w14:paraId="4398B605" w14:textId="0F2C5A6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146 (27.2)</w:t>
            </w:r>
          </w:p>
        </w:tc>
        <w:tc>
          <w:tcPr>
            <w:tcW w:w="1440" w:type="dxa"/>
          </w:tcPr>
          <w:p w14:paraId="71368766" w14:textId="7C9BA3B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(30.0)</w:t>
            </w:r>
          </w:p>
        </w:tc>
      </w:tr>
      <w:tr w:rsidR="00A86A78" w:rsidRPr="00E41DAA" w14:paraId="6EBD13A9" w14:textId="3058224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E358CE0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Other</w:t>
            </w:r>
          </w:p>
        </w:tc>
        <w:tc>
          <w:tcPr>
            <w:tcW w:w="1170" w:type="dxa"/>
          </w:tcPr>
          <w:p w14:paraId="11AA0E23" w14:textId="629045D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 (2.1)</w:t>
            </w:r>
          </w:p>
        </w:tc>
        <w:tc>
          <w:tcPr>
            <w:tcW w:w="1800" w:type="dxa"/>
          </w:tcPr>
          <w:p w14:paraId="176A5647" w14:textId="747E5E0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65 (4.9)</w:t>
            </w:r>
          </w:p>
        </w:tc>
        <w:tc>
          <w:tcPr>
            <w:tcW w:w="1530" w:type="dxa"/>
          </w:tcPr>
          <w:p w14:paraId="657CA0A8" w14:textId="51BB260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41 (7.0)</w:t>
            </w:r>
          </w:p>
        </w:tc>
        <w:tc>
          <w:tcPr>
            <w:tcW w:w="1440" w:type="dxa"/>
          </w:tcPr>
          <w:p w14:paraId="792C3614" w14:textId="46CB441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91 (8.0)</w:t>
            </w:r>
          </w:p>
        </w:tc>
        <w:tc>
          <w:tcPr>
            <w:tcW w:w="1440" w:type="dxa"/>
          </w:tcPr>
          <w:p w14:paraId="3023906F" w14:textId="44FB54D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14 (6.1)</w:t>
            </w:r>
          </w:p>
        </w:tc>
        <w:tc>
          <w:tcPr>
            <w:tcW w:w="1260" w:type="dxa"/>
          </w:tcPr>
          <w:p w14:paraId="4DBBAEFD" w14:textId="5336DF4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(5.6)</w:t>
            </w:r>
          </w:p>
        </w:tc>
        <w:tc>
          <w:tcPr>
            <w:tcW w:w="1350" w:type="dxa"/>
          </w:tcPr>
          <w:p w14:paraId="3434F58E" w14:textId="41D2EF4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 (6.2)</w:t>
            </w:r>
          </w:p>
        </w:tc>
        <w:tc>
          <w:tcPr>
            <w:tcW w:w="1260" w:type="dxa"/>
          </w:tcPr>
          <w:p w14:paraId="0D5F6D3C" w14:textId="5E3FAE4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(5.6)</w:t>
            </w:r>
          </w:p>
        </w:tc>
        <w:tc>
          <w:tcPr>
            <w:tcW w:w="1440" w:type="dxa"/>
          </w:tcPr>
          <w:p w14:paraId="0418EC0A" w14:textId="79E4070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51432F3D" w14:textId="2CBFB23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6A83ABF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76D337CE" w14:textId="5D8E66DB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5EE29112" w14:textId="5209AB3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30" w:type="dxa"/>
          </w:tcPr>
          <w:p w14:paraId="34E437A8" w14:textId="3B0CB820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3237F2E3" w14:textId="720071EC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276DB38D" w14:textId="161F63D2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7DE9D466" w14:textId="63BDFF8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0E864CF6" w14:textId="71F12F6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71D7C343" w14:textId="31544A3C" w:rsidR="00A86A78" w:rsidRPr="00E41DAA" w:rsidRDefault="008C1B12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39B61815" w14:textId="3BEDB0A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614D095B" w14:textId="0A4EE56A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9782801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Body Mass Index (kg/m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>2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170" w:type="dxa"/>
          </w:tcPr>
          <w:p w14:paraId="42FC529F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31A376F8" w14:textId="52E5B09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6717E24E" w14:textId="1F6DF49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1A51BEDA" w14:textId="3551D53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4D1375FB" w14:textId="23E8CEC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253F20AA" w14:textId="0A18AF9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01D4F1CD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0572E4AB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75264308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190F3694" w14:textId="62FAD72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36CD7A1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&lt;18.5</w:t>
            </w:r>
          </w:p>
        </w:tc>
        <w:tc>
          <w:tcPr>
            <w:tcW w:w="1170" w:type="dxa"/>
          </w:tcPr>
          <w:p w14:paraId="788BB7F3" w14:textId="53D56BE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 (10.4)</w:t>
            </w:r>
          </w:p>
        </w:tc>
        <w:tc>
          <w:tcPr>
            <w:tcW w:w="1800" w:type="dxa"/>
          </w:tcPr>
          <w:p w14:paraId="619917B9" w14:textId="446E280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66 (5.0)</w:t>
            </w:r>
          </w:p>
        </w:tc>
        <w:tc>
          <w:tcPr>
            <w:tcW w:w="1530" w:type="dxa"/>
          </w:tcPr>
          <w:p w14:paraId="4930050C" w14:textId="045C6A8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27 (4.6)</w:t>
            </w:r>
          </w:p>
        </w:tc>
        <w:tc>
          <w:tcPr>
            <w:tcW w:w="1440" w:type="dxa"/>
          </w:tcPr>
          <w:p w14:paraId="523E8C54" w14:textId="7F004AD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108 (9.5)</w:t>
            </w:r>
          </w:p>
        </w:tc>
        <w:tc>
          <w:tcPr>
            <w:tcW w:w="1440" w:type="dxa"/>
          </w:tcPr>
          <w:p w14:paraId="449A4CBB" w14:textId="2778164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 (3.9)</w:t>
            </w:r>
          </w:p>
        </w:tc>
        <w:tc>
          <w:tcPr>
            <w:tcW w:w="1260" w:type="dxa"/>
          </w:tcPr>
          <w:p w14:paraId="039EC0C8" w14:textId="39E08F0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(5.6)</w:t>
            </w:r>
          </w:p>
        </w:tc>
        <w:tc>
          <w:tcPr>
            <w:tcW w:w="1350" w:type="dxa"/>
          </w:tcPr>
          <w:p w14:paraId="7C56628A" w14:textId="106284B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(2.7)</w:t>
            </w:r>
          </w:p>
        </w:tc>
        <w:tc>
          <w:tcPr>
            <w:tcW w:w="1260" w:type="dxa"/>
          </w:tcPr>
          <w:p w14:paraId="5CD6F6AB" w14:textId="391938A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(5.6)</w:t>
            </w:r>
          </w:p>
        </w:tc>
        <w:tc>
          <w:tcPr>
            <w:tcW w:w="1440" w:type="dxa"/>
          </w:tcPr>
          <w:p w14:paraId="4397B71F" w14:textId="289F5AF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7420B5E6" w14:textId="6E40BF4B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7AD9BB6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18.5-24.9</w:t>
            </w:r>
          </w:p>
        </w:tc>
        <w:tc>
          <w:tcPr>
            <w:tcW w:w="1170" w:type="dxa"/>
          </w:tcPr>
          <w:p w14:paraId="2568DF32" w14:textId="3D9877D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22 (45.8)</w:t>
            </w:r>
          </w:p>
        </w:tc>
        <w:tc>
          <w:tcPr>
            <w:tcW w:w="1800" w:type="dxa"/>
          </w:tcPr>
          <w:p w14:paraId="5A3B8E0D" w14:textId="018ED20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650 (49.5)</w:t>
            </w:r>
          </w:p>
        </w:tc>
        <w:tc>
          <w:tcPr>
            <w:tcW w:w="1530" w:type="dxa"/>
          </w:tcPr>
          <w:p w14:paraId="39C56928" w14:textId="193A427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326 (55.6)</w:t>
            </w:r>
          </w:p>
        </w:tc>
        <w:tc>
          <w:tcPr>
            <w:tcW w:w="1440" w:type="dxa"/>
          </w:tcPr>
          <w:p w14:paraId="655FF49A" w14:textId="49434F0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766 (67.4)</w:t>
            </w:r>
          </w:p>
        </w:tc>
        <w:tc>
          <w:tcPr>
            <w:tcW w:w="1440" w:type="dxa"/>
          </w:tcPr>
          <w:p w14:paraId="2D37A651" w14:textId="455926A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108 (47.2)</w:t>
            </w:r>
          </w:p>
        </w:tc>
        <w:tc>
          <w:tcPr>
            <w:tcW w:w="1260" w:type="dxa"/>
          </w:tcPr>
          <w:p w14:paraId="166BBEBC" w14:textId="15F4F2A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(69.4)</w:t>
            </w:r>
          </w:p>
        </w:tc>
        <w:tc>
          <w:tcPr>
            <w:tcW w:w="1350" w:type="dxa"/>
          </w:tcPr>
          <w:p w14:paraId="3E80F416" w14:textId="720CDC8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120 (53.3)</w:t>
            </w:r>
          </w:p>
        </w:tc>
        <w:tc>
          <w:tcPr>
            <w:tcW w:w="1260" w:type="dxa"/>
          </w:tcPr>
          <w:p w14:paraId="5241761F" w14:textId="43D9446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273 (50.8)</w:t>
            </w:r>
          </w:p>
        </w:tc>
        <w:tc>
          <w:tcPr>
            <w:tcW w:w="1440" w:type="dxa"/>
          </w:tcPr>
          <w:p w14:paraId="267CA940" w14:textId="0471EDE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(60.0)</w:t>
            </w:r>
          </w:p>
        </w:tc>
      </w:tr>
      <w:tr w:rsidR="00A86A78" w:rsidRPr="00E41DAA" w14:paraId="7EC24D1C" w14:textId="697FFCC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EF2474" w14:textId="41CEA85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25.0-</w:t>
            </w:r>
            <w:r w:rsidR="00295B67" w:rsidRPr="00E41DAA">
              <w:rPr>
                <w:rFonts w:cstheme="minorHAnsi"/>
                <w:b w:val="0"/>
                <w:bCs w:val="0"/>
              </w:rPr>
              <w:t>29.9</w:t>
            </w:r>
          </w:p>
        </w:tc>
        <w:tc>
          <w:tcPr>
            <w:tcW w:w="1170" w:type="dxa"/>
          </w:tcPr>
          <w:p w14:paraId="2081494F" w14:textId="1D3A82E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10 (20.8)</w:t>
            </w:r>
          </w:p>
        </w:tc>
        <w:tc>
          <w:tcPr>
            <w:tcW w:w="1800" w:type="dxa"/>
          </w:tcPr>
          <w:p w14:paraId="62563F32" w14:textId="4AF3E17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329 (25.0)</w:t>
            </w:r>
          </w:p>
        </w:tc>
        <w:tc>
          <w:tcPr>
            <w:tcW w:w="1530" w:type="dxa"/>
          </w:tcPr>
          <w:p w14:paraId="21C33ED4" w14:textId="71772F3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127 (21.7)</w:t>
            </w:r>
          </w:p>
        </w:tc>
        <w:tc>
          <w:tcPr>
            <w:tcW w:w="1440" w:type="dxa"/>
          </w:tcPr>
          <w:p w14:paraId="5A4E0070" w14:textId="20DE9AA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201 (17.7)</w:t>
            </w:r>
          </w:p>
        </w:tc>
        <w:tc>
          <w:tcPr>
            <w:tcW w:w="1440" w:type="dxa"/>
          </w:tcPr>
          <w:p w14:paraId="7D73B614" w14:textId="363B996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58 (25.3)</w:t>
            </w:r>
          </w:p>
        </w:tc>
        <w:tc>
          <w:tcPr>
            <w:tcW w:w="1260" w:type="dxa"/>
          </w:tcPr>
          <w:p w14:paraId="081FC969" w14:textId="550FD15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(13.9)</w:t>
            </w:r>
          </w:p>
        </w:tc>
        <w:tc>
          <w:tcPr>
            <w:tcW w:w="1350" w:type="dxa"/>
          </w:tcPr>
          <w:p w14:paraId="467E8508" w14:textId="7AD0A22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64 (28.4)</w:t>
            </w:r>
          </w:p>
        </w:tc>
        <w:tc>
          <w:tcPr>
            <w:tcW w:w="1260" w:type="dxa"/>
          </w:tcPr>
          <w:p w14:paraId="7F58E2A1" w14:textId="7FC9653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133 (24.8)</w:t>
            </w:r>
          </w:p>
        </w:tc>
        <w:tc>
          <w:tcPr>
            <w:tcW w:w="1440" w:type="dxa"/>
          </w:tcPr>
          <w:p w14:paraId="19701DE8" w14:textId="21C0A2E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(20.0)</w:t>
            </w:r>
          </w:p>
        </w:tc>
      </w:tr>
      <w:tr w:rsidR="00A86A78" w:rsidRPr="00E41DAA" w14:paraId="3A9DF18D" w14:textId="303FA7D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F1516C4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≥30.0</w:t>
            </w:r>
          </w:p>
        </w:tc>
        <w:tc>
          <w:tcPr>
            <w:tcW w:w="1170" w:type="dxa"/>
          </w:tcPr>
          <w:p w14:paraId="097EC4E4" w14:textId="68BC547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11 (22.9)</w:t>
            </w:r>
          </w:p>
        </w:tc>
        <w:tc>
          <w:tcPr>
            <w:tcW w:w="1800" w:type="dxa"/>
          </w:tcPr>
          <w:p w14:paraId="6717571C" w14:textId="54A337A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269 (20.5)</w:t>
            </w:r>
          </w:p>
        </w:tc>
        <w:tc>
          <w:tcPr>
            <w:tcW w:w="1530" w:type="dxa"/>
          </w:tcPr>
          <w:p w14:paraId="0575BB65" w14:textId="62FA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106 (18.1)</w:t>
            </w:r>
          </w:p>
        </w:tc>
        <w:tc>
          <w:tcPr>
            <w:tcW w:w="1440" w:type="dxa"/>
          </w:tcPr>
          <w:p w14:paraId="10A2CC97" w14:textId="02D7D04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61 (5.4)</w:t>
            </w:r>
          </w:p>
        </w:tc>
        <w:tc>
          <w:tcPr>
            <w:tcW w:w="1440" w:type="dxa"/>
          </w:tcPr>
          <w:p w14:paraId="508F677D" w14:textId="264DB87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54 (23.6)</w:t>
            </w:r>
          </w:p>
        </w:tc>
        <w:tc>
          <w:tcPr>
            <w:tcW w:w="1260" w:type="dxa"/>
          </w:tcPr>
          <w:p w14:paraId="2058B184" w14:textId="1299E1A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(11.1)</w:t>
            </w:r>
          </w:p>
        </w:tc>
        <w:tc>
          <w:tcPr>
            <w:tcW w:w="1350" w:type="dxa"/>
          </w:tcPr>
          <w:p w14:paraId="059EDD56" w14:textId="466D732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 (15.6)</w:t>
            </w:r>
          </w:p>
        </w:tc>
        <w:tc>
          <w:tcPr>
            <w:tcW w:w="1260" w:type="dxa"/>
          </w:tcPr>
          <w:p w14:paraId="3121CB6A" w14:textId="0BD5CB2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101 (18.8)</w:t>
            </w:r>
          </w:p>
        </w:tc>
        <w:tc>
          <w:tcPr>
            <w:tcW w:w="1440" w:type="dxa"/>
          </w:tcPr>
          <w:p w14:paraId="6CAC542B" w14:textId="7635D4D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(20.0)</w:t>
            </w:r>
          </w:p>
        </w:tc>
      </w:tr>
      <w:tr w:rsidR="00A86A78" w:rsidRPr="00E41DAA" w14:paraId="5016707B" w14:textId="791AD3B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84888BC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3712AEB9" w14:textId="4D453725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71B27E51" w14:textId="05CF3E1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30" w:type="dxa"/>
          </w:tcPr>
          <w:p w14:paraId="67A4EA73" w14:textId="6C0D74C5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3CC335E3" w14:textId="5B45917E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27F725D3" w14:textId="16EB6638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0418B39C" w14:textId="2CCAA7B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42AF09C4" w14:textId="502FF45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33303EA3" w14:textId="6BF0A72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085DEA91" w14:textId="0A3388B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2F44B5DF" w14:textId="766B2F5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7E5F514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Gravidity</w:t>
            </w:r>
          </w:p>
        </w:tc>
        <w:tc>
          <w:tcPr>
            <w:tcW w:w="1170" w:type="dxa"/>
          </w:tcPr>
          <w:p w14:paraId="5A25F2DD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1BF7C44E" w14:textId="150636E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0B32951E" w14:textId="02F1ED3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2E8F5CE4" w14:textId="65337A9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4CEB6B1F" w14:textId="13A2BCD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1318A63B" w14:textId="76A4561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33ADD803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0CED9040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0E64D0FE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16C92134" w14:textId="0036475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A01EA20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0</w:t>
            </w:r>
          </w:p>
        </w:tc>
        <w:tc>
          <w:tcPr>
            <w:tcW w:w="1170" w:type="dxa"/>
          </w:tcPr>
          <w:p w14:paraId="2A42B22F" w14:textId="1C01722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13 (27.1)</w:t>
            </w:r>
          </w:p>
        </w:tc>
        <w:tc>
          <w:tcPr>
            <w:tcW w:w="1800" w:type="dxa"/>
          </w:tcPr>
          <w:p w14:paraId="367FBDB8" w14:textId="3962A76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339 (25.8)</w:t>
            </w:r>
          </w:p>
        </w:tc>
        <w:tc>
          <w:tcPr>
            <w:tcW w:w="1530" w:type="dxa"/>
          </w:tcPr>
          <w:p w14:paraId="5D9E0B7E" w14:textId="02CA0E7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183 (31.2)</w:t>
            </w:r>
          </w:p>
        </w:tc>
        <w:tc>
          <w:tcPr>
            <w:tcW w:w="1440" w:type="dxa"/>
          </w:tcPr>
          <w:p w14:paraId="132BBDD6" w14:textId="322CA5A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547 (48.2)</w:t>
            </w:r>
          </w:p>
        </w:tc>
        <w:tc>
          <w:tcPr>
            <w:tcW w:w="1440" w:type="dxa"/>
          </w:tcPr>
          <w:p w14:paraId="101E8526" w14:textId="1C240B9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77 (33.6)</w:t>
            </w:r>
          </w:p>
        </w:tc>
        <w:tc>
          <w:tcPr>
            <w:tcW w:w="1260" w:type="dxa"/>
          </w:tcPr>
          <w:p w14:paraId="190B0163" w14:textId="23A4274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 (44.4)</w:t>
            </w:r>
          </w:p>
        </w:tc>
        <w:tc>
          <w:tcPr>
            <w:tcW w:w="1350" w:type="dxa"/>
          </w:tcPr>
          <w:p w14:paraId="564100D0" w14:textId="15E24EF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67 (29.8)</w:t>
            </w:r>
          </w:p>
        </w:tc>
        <w:tc>
          <w:tcPr>
            <w:tcW w:w="1260" w:type="dxa"/>
          </w:tcPr>
          <w:p w14:paraId="3ABD671F" w14:textId="72EF381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180 (</w:t>
            </w:r>
            <w:r w:rsidR="008C1B12" w:rsidRPr="00E41DAA">
              <w:rPr>
                <w:rFonts w:cstheme="minorHAnsi"/>
                <w:color w:val="000000"/>
              </w:rPr>
              <w:t>33.5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7182D010" w14:textId="7611708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(50.0)</w:t>
            </w:r>
          </w:p>
        </w:tc>
      </w:tr>
      <w:tr w:rsidR="00A86A78" w:rsidRPr="00E41DAA" w14:paraId="2117B741" w14:textId="6ADF3ED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D0B821C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170" w:type="dxa"/>
          </w:tcPr>
          <w:p w14:paraId="1A35704B" w14:textId="69467F4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12 (25</w:t>
            </w:r>
            <w:r w:rsidR="00DA6C5C" w:rsidRPr="00E41DAA">
              <w:rPr>
                <w:rFonts w:ascii="Calibri" w:hAnsi="Calibri" w:cs="Calibri"/>
                <w:color w:val="000000"/>
              </w:rPr>
              <w:t>.0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00" w:type="dxa"/>
          </w:tcPr>
          <w:p w14:paraId="7D8B4B2D" w14:textId="3F30DFE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380 (28.9)</w:t>
            </w:r>
          </w:p>
        </w:tc>
        <w:tc>
          <w:tcPr>
            <w:tcW w:w="1530" w:type="dxa"/>
          </w:tcPr>
          <w:p w14:paraId="63D009D6" w14:textId="17090F7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150 (25.6)</w:t>
            </w:r>
          </w:p>
        </w:tc>
        <w:tc>
          <w:tcPr>
            <w:tcW w:w="1440" w:type="dxa"/>
          </w:tcPr>
          <w:p w14:paraId="3F1646C3" w14:textId="5788103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318 (28.0)</w:t>
            </w:r>
          </w:p>
        </w:tc>
        <w:tc>
          <w:tcPr>
            <w:tcW w:w="1440" w:type="dxa"/>
          </w:tcPr>
          <w:p w14:paraId="54A56F85" w14:textId="112550A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63 (27.5)</w:t>
            </w:r>
          </w:p>
        </w:tc>
        <w:tc>
          <w:tcPr>
            <w:tcW w:w="1260" w:type="dxa"/>
          </w:tcPr>
          <w:p w14:paraId="3E9C5288" w14:textId="2278B0D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(13.9)</w:t>
            </w:r>
          </w:p>
        </w:tc>
        <w:tc>
          <w:tcPr>
            <w:tcW w:w="1350" w:type="dxa"/>
          </w:tcPr>
          <w:p w14:paraId="0E16F092" w14:textId="49CA3C2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76 (33.8)</w:t>
            </w:r>
          </w:p>
        </w:tc>
        <w:tc>
          <w:tcPr>
            <w:tcW w:w="1260" w:type="dxa"/>
          </w:tcPr>
          <w:p w14:paraId="573D2B26" w14:textId="1D816FE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147 (</w:t>
            </w:r>
            <w:r w:rsidR="008C1B12" w:rsidRPr="00E41DAA">
              <w:rPr>
                <w:rFonts w:cstheme="minorHAnsi"/>
                <w:color w:val="000000"/>
              </w:rPr>
              <w:t>27.4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1C6DA4DC" w14:textId="1617024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4AE9CB80" w14:textId="1E4236E3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DE0484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≥2</w:t>
            </w:r>
          </w:p>
        </w:tc>
        <w:tc>
          <w:tcPr>
            <w:tcW w:w="1170" w:type="dxa"/>
          </w:tcPr>
          <w:p w14:paraId="19281EFC" w14:textId="5D8037F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23 (47.9)</w:t>
            </w:r>
          </w:p>
        </w:tc>
        <w:tc>
          <w:tcPr>
            <w:tcW w:w="1800" w:type="dxa"/>
          </w:tcPr>
          <w:p w14:paraId="516015DE" w14:textId="1C479CC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594 (45.2)</w:t>
            </w:r>
          </w:p>
        </w:tc>
        <w:tc>
          <w:tcPr>
            <w:tcW w:w="1530" w:type="dxa"/>
          </w:tcPr>
          <w:p w14:paraId="6E33BE49" w14:textId="681730C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253 (43.2)</w:t>
            </w:r>
          </w:p>
        </w:tc>
        <w:tc>
          <w:tcPr>
            <w:tcW w:w="1440" w:type="dxa"/>
          </w:tcPr>
          <w:p w14:paraId="5217F227" w14:textId="09B9F80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271 (23.9)</w:t>
            </w:r>
          </w:p>
        </w:tc>
        <w:tc>
          <w:tcPr>
            <w:tcW w:w="1440" w:type="dxa"/>
          </w:tcPr>
          <w:p w14:paraId="7BB190EA" w14:textId="3CD75D5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89 (38.9)</w:t>
            </w:r>
          </w:p>
        </w:tc>
        <w:tc>
          <w:tcPr>
            <w:tcW w:w="1260" w:type="dxa"/>
          </w:tcPr>
          <w:p w14:paraId="433E4CC7" w14:textId="12A3A46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15 (41.7)</w:t>
            </w:r>
          </w:p>
        </w:tc>
        <w:tc>
          <w:tcPr>
            <w:tcW w:w="1350" w:type="dxa"/>
          </w:tcPr>
          <w:p w14:paraId="4814395F" w14:textId="6F902C7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82 (36.4)</w:t>
            </w:r>
          </w:p>
        </w:tc>
        <w:tc>
          <w:tcPr>
            <w:tcW w:w="1260" w:type="dxa"/>
          </w:tcPr>
          <w:p w14:paraId="7082F401" w14:textId="2A0F9FC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210 (</w:t>
            </w:r>
            <w:r w:rsidR="008C1B12" w:rsidRPr="00E41DAA">
              <w:rPr>
                <w:rFonts w:cstheme="minorHAnsi"/>
                <w:color w:val="000000"/>
              </w:rPr>
              <w:t>39.1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64CB805E" w14:textId="0BBE1A0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(50.0)</w:t>
            </w:r>
          </w:p>
        </w:tc>
      </w:tr>
      <w:tr w:rsidR="00A86A78" w:rsidRPr="00E41DAA" w14:paraId="2519A893" w14:textId="57F172F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630CD1D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3B4DB9DE" w14:textId="736167B2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19397C52" w14:textId="679C992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30" w:type="dxa"/>
          </w:tcPr>
          <w:p w14:paraId="4D6324C3" w14:textId="5FBD24D8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6F8637E9" w14:textId="763B5CA4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0B1BD524" w14:textId="5E5DE82D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51FDFBA2" w14:textId="6B14E32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17AB63A0" w14:textId="0F56E64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71E5010B" w14:textId="0B08884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5835469F" w14:textId="16F8808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48BD4191" w14:textId="17F67CEC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464D2C3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Folic acid supplementation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170" w:type="dxa"/>
          </w:tcPr>
          <w:p w14:paraId="4D03A7AB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0AF667FF" w14:textId="365D634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2A005D5B" w14:textId="53961CC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6B0A3CFB" w14:textId="4EBD69F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02D2499F" w14:textId="21E7A54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5017E0D6" w14:textId="3C6BB3A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3F194D74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5784A512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387BC211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783D6B1A" w14:textId="6EBF544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F893D22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Yes</w:t>
            </w:r>
          </w:p>
        </w:tc>
        <w:tc>
          <w:tcPr>
            <w:tcW w:w="1170" w:type="dxa"/>
          </w:tcPr>
          <w:p w14:paraId="6F6D9881" w14:textId="1AEF15C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42 (87.5)</w:t>
            </w:r>
          </w:p>
        </w:tc>
        <w:tc>
          <w:tcPr>
            <w:tcW w:w="1800" w:type="dxa"/>
          </w:tcPr>
          <w:p w14:paraId="6EFAF294" w14:textId="65225E8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1181 (91.5)</w:t>
            </w:r>
          </w:p>
        </w:tc>
        <w:tc>
          <w:tcPr>
            <w:tcW w:w="1530" w:type="dxa"/>
          </w:tcPr>
          <w:p w14:paraId="2C38FE92" w14:textId="2826024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514 (88.9)</w:t>
            </w:r>
          </w:p>
        </w:tc>
        <w:tc>
          <w:tcPr>
            <w:tcW w:w="1440" w:type="dxa"/>
          </w:tcPr>
          <w:p w14:paraId="218AE29C" w14:textId="2D120A6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947 (84.3)</w:t>
            </w:r>
          </w:p>
        </w:tc>
        <w:tc>
          <w:tcPr>
            <w:tcW w:w="1440" w:type="dxa"/>
          </w:tcPr>
          <w:p w14:paraId="68243DA8" w14:textId="3C9B4E2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203 (89.4)</w:t>
            </w:r>
          </w:p>
        </w:tc>
        <w:tc>
          <w:tcPr>
            <w:tcW w:w="1260" w:type="dxa"/>
          </w:tcPr>
          <w:p w14:paraId="27987614" w14:textId="4227D1D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(91.7)</w:t>
            </w:r>
          </w:p>
        </w:tc>
        <w:tc>
          <w:tcPr>
            <w:tcW w:w="1350" w:type="dxa"/>
          </w:tcPr>
          <w:p w14:paraId="1EF6AC51" w14:textId="75A88DC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204 (91.5)</w:t>
            </w:r>
          </w:p>
        </w:tc>
        <w:tc>
          <w:tcPr>
            <w:tcW w:w="1260" w:type="dxa"/>
          </w:tcPr>
          <w:p w14:paraId="7E23C80C" w14:textId="0F3D6F2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471 (89.0)</w:t>
            </w:r>
          </w:p>
        </w:tc>
        <w:tc>
          <w:tcPr>
            <w:tcW w:w="1440" w:type="dxa"/>
          </w:tcPr>
          <w:p w14:paraId="2F1A8086" w14:textId="56670DD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(70.0)</w:t>
            </w:r>
          </w:p>
        </w:tc>
      </w:tr>
      <w:tr w:rsidR="00A86A78" w:rsidRPr="00E41DAA" w14:paraId="02D8A1F4" w14:textId="5C59ACC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742AFD1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</w:t>
            </w:r>
          </w:p>
        </w:tc>
        <w:tc>
          <w:tcPr>
            <w:tcW w:w="1170" w:type="dxa"/>
          </w:tcPr>
          <w:p w14:paraId="0FA822D3" w14:textId="61227AF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 (12.5)</w:t>
            </w:r>
          </w:p>
        </w:tc>
        <w:tc>
          <w:tcPr>
            <w:tcW w:w="1800" w:type="dxa"/>
          </w:tcPr>
          <w:p w14:paraId="045FCA02" w14:textId="6D6C991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110 (8.5)</w:t>
            </w:r>
          </w:p>
        </w:tc>
        <w:tc>
          <w:tcPr>
            <w:tcW w:w="1530" w:type="dxa"/>
          </w:tcPr>
          <w:p w14:paraId="69D56379" w14:textId="50F4513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64 (11.1)</w:t>
            </w:r>
          </w:p>
        </w:tc>
        <w:tc>
          <w:tcPr>
            <w:tcW w:w="1440" w:type="dxa"/>
          </w:tcPr>
          <w:p w14:paraId="3A56145D" w14:textId="456CAB0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176 (15.7)</w:t>
            </w:r>
          </w:p>
        </w:tc>
        <w:tc>
          <w:tcPr>
            <w:tcW w:w="1440" w:type="dxa"/>
          </w:tcPr>
          <w:p w14:paraId="135813D9" w14:textId="32442BC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24 (10.6)</w:t>
            </w:r>
          </w:p>
        </w:tc>
        <w:tc>
          <w:tcPr>
            <w:tcW w:w="1260" w:type="dxa"/>
          </w:tcPr>
          <w:p w14:paraId="133AB46D" w14:textId="1CAC230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(8.3)</w:t>
            </w:r>
          </w:p>
        </w:tc>
        <w:tc>
          <w:tcPr>
            <w:tcW w:w="1350" w:type="dxa"/>
          </w:tcPr>
          <w:p w14:paraId="4E28808E" w14:textId="7757E9D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(8.5)</w:t>
            </w:r>
          </w:p>
        </w:tc>
        <w:tc>
          <w:tcPr>
            <w:tcW w:w="1260" w:type="dxa"/>
          </w:tcPr>
          <w:p w14:paraId="4B3D7015" w14:textId="097FE1E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58 (11.0)</w:t>
            </w:r>
          </w:p>
        </w:tc>
        <w:tc>
          <w:tcPr>
            <w:tcW w:w="1440" w:type="dxa"/>
          </w:tcPr>
          <w:p w14:paraId="61026C4E" w14:textId="4A8B9CD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(30.0)</w:t>
            </w:r>
          </w:p>
        </w:tc>
      </w:tr>
      <w:tr w:rsidR="00A86A78" w:rsidRPr="00E41DAA" w14:paraId="0D11FCA7" w14:textId="50F8B42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BC9C35D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58C1DC2B" w14:textId="2C2A4107" w:rsidR="00A86A78" w:rsidRPr="00E41DAA" w:rsidRDefault="0020229F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1658A9B2" w14:textId="78448BB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530" w:type="dxa"/>
          </w:tcPr>
          <w:p w14:paraId="6272D326" w14:textId="4346C18F" w:rsidR="00A86A78" w:rsidRPr="00E41DAA" w:rsidRDefault="00531332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40" w:type="dxa"/>
          </w:tcPr>
          <w:p w14:paraId="6A1B4F90" w14:textId="1A561504" w:rsidR="00A86A78" w:rsidRPr="00E41DAA" w:rsidRDefault="00531332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440" w:type="dxa"/>
          </w:tcPr>
          <w:p w14:paraId="34C843B2" w14:textId="7370F7E4" w:rsidR="00A86A78" w:rsidRPr="00E41DAA" w:rsidRDefault="00531332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60" w:type="dxa"/>
          </w:tcPr>
          <w:p w14:paraId="1B560F18" w14:textId="5180443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4F8DC6D7" w14:textId="0EC694A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60" w:type="dxa"/>
          </w:tcPr>
          <w:p w14:paraId="4D4850B1" w14:textId="09B0ABC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40" w:type="dxa"/>
          </w:tcPr>
          <w:p w14:paraId="20B7B70A" w14:textId="690BED5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6CFED8EB" w14:textId="5EADAA3C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6163E48" w14:textId="13C272A5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Pre-pregnancy dietary folate equivalents (µg/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170" w:type="dxa"/>
          </w:tcPr>
          <w:p w14:paraId="4265D5B8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1E5FF8B2" w14:textId="315DA33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62D48267" w14:textId="678D825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0D9B9D09" w14:textId="74832E2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25E4202A" w14:textId="470DB91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4EB421A4" w14:textId="6902119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6F7B6C83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0F579F32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67392D6D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34D58DEF" w14:textId="1405C67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7D4AEFA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&lt;600</w:t>
            </w:r>
          </w:p>
        </w:tc>
        <w:tc>
          <w:tcPr>
            <w:tcW w:w="1170" w:type="dxa"/>
          </w:tcPr>
          <w:p w14:paraId="34F69A08" w14:textId="02D3EDC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31 (64.6)</w:t>
            </w:r>
          </w:p>
        </w:tc>
        <w:tc>
          <w:tcPr>
            <w:tcW w:w="1800" w:type="dxa"/>
          </w:tcPr>
          <w:p w14:paraId="05496D30" w14:textId="221EFE9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995 (75.7)</w:t>
            </w:r>
          </w:p>
        </w:tc>
        <w:tc>
          <w:tcPr>
            <w:tcW w:w="1530" w:type="dxa"/>
          </w:tcPr>
          <w:p w14:paraId="6CEE7F09" w14:textId="32A0922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436 (74.4)</w:t>
            </w:r>
          </w:p>
        </w:tc>
        <w:tc>
          <w:tcPr>
            <w:tcW w:w="1440" w:type="dxa"/>
          </w:tcPr>
          <w:p w14:paraId="148C69BE" w14:textId="551333D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792 (69.7)</w:t>
            </w:r>
          </w:p>
        </w:tc>
        <w:tc>
          <w:tcPr>
            <w:tcW w:w="1440" w:type="dxa"/>
          </w:tcPr>
          <w:p w14:paraId="69C16008" w14:textId="2BBCFCD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160 (69.9)</w:t>
            </w:r>
          </w:p>
        </w:tc>
        <w:tc>
          <w:tcPr>
            <w:tcW w:w="1260" w:type="dxa"/>
          </w:tcPr>
          <w:p w14:paraId="77A54929" w14:textId="34F4ACA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(69.4)</w:t>
            </w:r>
          </w:p>
        </w:tc>
        <w:tc>
          <w:tcPr>
            <w:tcW w:w="1350" w:type="dxa"/>
          </w:tcPr>
          <w:p w14:paraId="1AF49A70" w14:textId="377C1E2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</w:t>
            </w:r>
            <w:r w:rsidR="008C1B12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 xml:space="preserve"> (72.</w:t>
            </w:r>
            <w:r w:rsidR="008C1B12" w:rsidRPr="00E41DAA">
              <w:rPr>
                <w:rFonts w:cstheme="minorHAnsi"/>
                <w:color w:val="000000"/>
              </w:rPr>
              <w:t>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260" w:type="dxa"/>
          </w:tcPr>
          <w:p w14:paraId="4F9C55FB" w14:textId="6E70F35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398 (74.1)</w:t>
            </w:r>
          </w:p>
        </w:tc>
        <w:tc>
          <w:tcPr>
            <w:tcW w:w="1440" w:type="dxa"/>
          </w:tcPr>
          <w:p w14:paraId="22B1959D" w14:textId="099D26A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(70.0)</w:t>
            </w:r>
          </w:p>
        </w:tc>
      </w:tr>
      <w:tr w:rsidR="00A86A78" w:rsidRPr="00E41DAA" w14:paraId="482B78E9" w14:textId="0F9928E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FB2DC18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≥600</w:t>
            </w:r>
          </w:p>
        </w:tc>
        <w:tc>
          <w:tcPr>
            <w:tcW w:w="1170" w:type="dxa"/>
          </w:tcPr>
          <w:p w14:paraId="0D7FB80A" w14:textId="1755F74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17 (35.4)</w:t>
            </w:r>
          </w:p>
        </w:tc>
        <w:tc>
          <w:tcPr>
            <w:tcW w:w="1800" w:type="dxa"/>
          </w:tcPr>
          <w:p w14:paraId="0BB26F7F" w14:textId="405C927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319 (24.3)</w:t>
            </w:r>
          </w:p>
        </w:tc>
        <w:tc>
          <w:tcPr>
            <w:tcW w:w="1530" w:type="dxa"/>
          </w:tcPr>
          <w:p w14:paraId="576C0878" w14:textId="7515C9A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150 (25.6)</w:t>
            </w:r>
          </w:p>
        </w:tc>
        <w:tc>
          <w:tcPr>
            <w:tcW w:w="1440" w:type="dxa"/>
          </w:tcPr>
          <w:p w14:paraId="668DB94F" w14:textId="0348E34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344 (30.3)</w:t>
            </w:r>
          </w:p>
        </w:tc>
        <w:tc>
          <w:tcPr>
            <w:tcW w:w="1440" w:type="dxa"/>
          </w:tcPr>
          <w:p w14:paraId="660B041B" w14:textId="58A9967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69 (30.1)</w:t>
            </w:r>
          </w:p>
        </w:tc>
        <w:tc>
          <w:tcPr>
            <w:tcW w:w="1260" w:type="dxa"/>
          </w:tcPr>
          <w:p w14:paraId="34086B9E" w14:textId="3031B96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 (30.6)</w:t>
            </w:r>
          </w:p>
        </w:tc>
        <w:tc>
          <w:tcPr>
            <w:tcW w:w="1350" w:type="dxa"/>
          </w:tcPr>
          <w:p w14:paraId="42155A06" w14:textId="2F9C82E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62 (27.</w:t>
            </w:r>
            <w:r w:rsidR="008C1B12" w:rsidRPr="00E41DAA">
              <w:rPr>
                <w:rFonts w:cstheme="minorHAnsi"/>
                <w:color w:val="000000"/>
              </w:rPr>
              <w:t>6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260" w:type="dxa"/>
          </w:tcPr>
          <w:p w14:paraId="5172D104" w14:textId="1E8784C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139 (25.9)</w:t>
            </w:r>
          </w:p>
        </w:tc>
        <w:tc>
          <w:tcPr>
            <w:tcW w:w="1440" w:type="dxa"/>
          </w:tcPr>
          <w:p w14:paraId="600BCBF1" w14:textId="6CDFCA4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(30.0)</w:t>
            </w:r>
          </w:p>
        </w:tc>
      </w:tr>
      <w:tr w:rsidR="00A86A78" w:rsidRPr="00E41DAA" w14:paraId="20FC74EF" w14:textId="035B132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CA6F97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391E697F" w14:textId="4FE2E3EF" w:rsidR="00A86A78" w:rsidRPr="00E41DAA" w:rsidRDefault="00531332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5F27D1BD" w14:textId="4B165C1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30" w:type="dxa"/>
          </w:tcPr>
          <w:p w14:paraId="15A6305B" w14:textId="33D79DF8" w:rsidR="00A86A78" w:rsidRPr="00E41DAA" w:rsidRDefault="00531332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2399CDBB" w14:textId="71D41519" w:rsidR="00A86A78" w:rsidRPr="00E41DAA" w:rsidRDefault="00531332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5E763B06" w14:textId="703A5066" w:rsidR="00A86A78" w:rsidRPr="00E41DAA" w:rsidRDefault="00531332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76D237BD" w14:textId="1FDB3B8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79B146F7" w14:textId="3BA3BA2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143DD1E5" w14:textId="1DCFC67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58B2F252" w14:textId="605FCCD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6F41B730" w14:textId="67CC6BC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01EAA67" w14:textId="2573F8A6" w:rsidR="00A86A78" w:rsidRPr="00E41DAA" w:rsidRDefault="0098543D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Pre-pregnancy </w:t>
            </w:r>
            <w:r w:rsidR="000D6227" w:rsidRPr="00E41DAA">
              <w:rPr>
                <w:rFonts w:cstheme="minorHAnsi"/>
                <w:b w:val="0"/>
                <w:bCs w:val="0"/>
              </w:rPr>
              <w:t>t</w:t>
            </w:r>
            <w:r w:rsidR="00A86A78" w:rsidRPr="00E41DAA">
              <w:rPr>
                <w:rFonts w:cstheme="minorHAnsi"/>
                <w:b w:val="0"/>
                <w:bCs w:val="0"/>
              </w:rPr>
              <w:t>otal energy intake (calories/</w:t>
            </w:r>
            <w:r w:rsidR="00817E47">
              <w:rPr>
                <w:rFonts w:cstheme="minorHAnsi"/>
                <w:b w:val="0"/>
                <w:bCs w:val="0"/>
              </w:rPr>
              <w:t>d</w:t>
            </w:r>
            <w:r w:rsidR="00A86A78" w:rsidRPr="00E41DAA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170" w:type="dxa"/>
          </w:tcPr>
          <w:p w14:paraId="54367AA1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037BE007" w14:textId="55A7F88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424E1F45" w14:textId="1D2C9E8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4A1272C8" w14:textId="5E55D08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40CA3EE5" w14:textId="56C1A7F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69D60C16" w14:textId="3B4FD7C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539AA891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6F4C8066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7E15A5FC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6A89D438" w14:textId="089D4DF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71D9796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Low</w:t>
            </w:r>
          </w:p>
        </w:tc>
        <w:tc>
          <w:tcPr>
            <w:tcW w:w="1170" w:type="dxa"/>
          </w:tcPr>
          <w:p w14:paraId="53EEA7FE" w14:textId="57FB848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17 (35.4)</w:t>
            </w:r>
          </w:p>
        </w:tc>
        <w:tc>
          <w:tcPr>
            <w:tcW w:w="1800" w:type="dxa"/>
          </w:tcPr>
          <w:p w14:paraId="554D25BD" w14:textId="5021164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486 (37.0)</w:t>
            </w:r>
          </w:p>
        </w:tc>
        <w:tc>
          <w:tcPr>
            <w:tcW w:w="1530" w:type="dxa"/>
          </w:tcPr>
          <w:p w14:paraId="0BADB21C" w14:textId="1022C0C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222</w:t>
            </w:r>
            <w:r w:rsidRPr="00E41DAA">
              <w:rPr>
                <w:rFonts w:cstheme="minorHAnsi"/>
                <w:color w:val="000000"/>
              </w:rPr>
              <w:t xml:space="preserve"> (37.9)</w:t>
            </w:r>
          </w:p>
        </w:tc>
        <w:tc>
          <w:tcPr>
            <w:tcW w:w="1440" w:type="dxa"/>
          </w:tcPr>
          <w:p w14:paraId="2196859C" w14:textId="204A35D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393</w:t>
            </w:r>
            <w:r w:rsidRPr="00E41DAA">
              <w:rPr>
                <w:rFonts w:cstheme="minorHAnsi"/>
                <w:color w:val="000000"/>
              </w:rPr>
              <w:t xml:space="preserve"> (34.6)</w:t>
            </w:r>
          </w:p>
        </w:tc>
        <w:tc>
          <w:tcPr>
            <w:tcW w:w="1440" w:type="dxa"/>
          </w:tcPr>
          <w:p w14:paraId="2690764F" w14:textId="59FF23C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74</w:t>
            </w:r>
            <w:r w:rsidRPr="00E41DAA">
              <w:rPr>
                <w:rFonts w:cstheme="minorHAnsi"/>
                <w:color w:val="000000"/>
              </w:rPr>
              <w:t xml:space="preserve"> (32.3)</w:t>
            </w:r>
          </w:p>
        </w:tc>
        <w:tc>
          <w:tcPr>
            <w:tcW w:w="1260" w:type="dxa"/>
          </w:tcPr>
          <w:p w14:paraId="1237BEAD" w14:textId="1E4F05C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 (22.2)</w:t>
            </w:r>
          </w:p>
        </w:tc>
        <w:tc>
          <w:tcPr>
            <w:tcW w:w="1350" w:type="dxa"/>
          </w:tcPr>
          <w:p w14:paraId="7F9AA3C6" w14:textId="5767A7F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77 (34.2)</w:t>
            </w:r>
          </w:p>
        </w:tc>
        <w:tc>
          <w:tcPr>
            <w:tcW w:w="1260" w:type="dxa"/>
          </w:tcPr>
          <w:p w14:paraId="034B2B98" w14:textId="2F50C07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186 (34.6)</w:t>
            </w:r>
          </w:p>
        </w:tc>
        <w:tc>
          <w:tcPr>
            <w:tcW w:w="1440" w:type="dxa"/>
          </w:tcPr>
          <w:p w14:paraId="1895CFEF" w14:textId="56419BF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3 (30.0) </w:t>
            </w:r>
          </w:p>
        </w:tc>
      </w:tr>
      <w:tr w:rsidR="00A86A78" w:rsidRPr="00E41DAA" w14:paraId="3CF54D74" w14:textId="2B90873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9F5AC2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Middle</w:t>
            </w:r>
          </w:p>
        </w:tc>
        <w:tc>
          <w:tcPr>
            <w:tcW w:w="1170" w:type="dxa"/>
          </w:tcPr>
          <w:p w14:paraId="3F3FA572" w14:textId="67173E6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(25.0)</w:t>
            </w:r>
          </w:p>
        </w:tc>
        <w:tc>
          <w:tcPr>
            <w:tcW w:w="1800" w:type="dxa"/>
          </w:tcPr>
          <w:p w14:paraId="3069AC54" w14:textId="1CCA89F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478 (36.4)</w:t>
            </w:r>
          </w:p>
        </w:tc>
        <w:tc>
          <w:tcPr>
            <w:tcW w:w="1530" w:type="dxa"/>
          </w:tcPr>
          <w:p w14:paraId="6104E2E9" w14:textId="7D02C54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199</w:t>
            </w:r>
            <w:r w:rsidRPr="00E41DAA">
              <w:rPr>
                <w:rFonts w:cstheme="minorHAnsi"/>
                <w:color w:val="000000"/>
              </w:rPr>
              <w:t xml:space="preserve"> (34.0)</w:t>
            </w:r>
          </w:p>
        </w:tc>
        <w:tc>
          <w:tcPr>
            <w:tcW w:w="1440" w:type="dxa"/>
          </w:tcPr>
          <w:p w14:paraId="13820107" w14:textId="6E5655E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362</w:t>
            </w:r>
            <w:r w:rsidRPr="00E41DAA">
              <w:rPr>
                <w:rFonts w:cstheme="minorHAnsi"/>
                <w:color w:val="000000"/>
              </w:rPr>
              <w:t xml:space="preserve"> (31.9)</w:t>
            </w:r>
          </w:p>
        </w:tc>
        <w:tc>
          <w:tcPr>
            <w:tcW w:w="1440" w:type="dxa"/>
          </w:tcPr>
          <w:p w14:paraId="7D6E3119" w14:textId="012B8D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86</w:t>
            </w:r>
            <w:r w:rsidRPr="00E41DAA">
              <w:rPr>
                <w:rFonts w:cstheme="minorHAnsi"/>
                <w:color w:val="000000"/>
              </w:rPr>
              <w:t xml:space="preserve"> (37.6)</w:t>
            </w:r>
          </w:p>
        </w:tc>
        <w:tc>
          <w:tcPr>
            <w:tcW w:w="1260" w:type="dxa"/>
          </w:tcPr>
          <w:p w14:paraId="4E27E1A6" w14:textId="16F6F4E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(50.0)</w:t>
            </w:r>
          </w:p>
        </w:tc>
        <w:tc>
          <w:tcPr>
            <w:tcW w:w="1350" w:type="dxa"/>
          </w:tcPr>
          <w:p w14:paraId="6B086AC7" w14:textId="2E7ABBC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64 (28.4)</w:t>
            </w:r>
          </w:p>
        </w:tc>
        <w:tc>
          <w:tcPr>
            <w:tcW w:w="1260" w:type="dxa"/>
          </w:tcPr>
          <w:p w14:paraId="6543AF54" w14:textId="2429D69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187 (34.8)</w:t>
            </w:r>
          </w:p>
        </w:tc>
        <w:tc>
          <w:tcPr>
            <w:tcW w:w="1440" w:type="dxa"/>
          </w:tcPr>
          <w:p w14:paraId="0894AD35" w14:textId="2E09EA8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4 (40.0) </w:t>
            </w:r>
          </w:p>
        </w:tc>
      </w:tr>
      <w:tr w:rsidR="00A86A78" w:rsidRPr="00E41DAA" w14:paraId="45F4FE0C" w14:textId="0F5F6E5A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A92A0B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High</w:t>
            </w:r>
          </w:p>
        </w:tc>
        <w:tc>
          <w:tcPr>
            <w:tcW w:w="1170" w:type="dxa"/>
          </w:tcPr>
          <w:p w14:paraId="250C4860" w14:textId="01C2B53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(39.6)</w:t>
            </w:r>
          </w:p>
        </w:tc>
        <w:tc>
          <w:tcPr>
            <w:tcW w:w="1800" w:type="dxa"/>
          </w:tcPr>
          <w:p w14:paraId="59BEA5BC" w14:textId="4833A2B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350 (26.6)</w:t>
            </w:r>
          </w:p>
        </w:tc>
        <w:tc>
          <w:tcPr>
            <w:tcW w:w="1530" w:type="dxa"/>
          </w:tcPr>
          <w:p w14:paraId="01E910EA" w14:textId="4394849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165</w:t>
            </w:r>
            <w:r w:rsidRPr="00E41DAA">
              <w:rPr>
                <w:rFonts w:cstheme="minorHAnsi"/>
                <w:color w:val="000000"/>
              </w:rPr>
              <w:t xml:space="preserve"> (28.2)</w:t>
            </w:r>
          </w:p>
        </w:tc>
        <w:tc>
          <w:tcPr>
            <w:tcW w:w="1440" w:type="dxa"/>
          </w:tcPr>
          <w:p w14:paraId="653A9EE6" w14:textId="33AFC03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381</w:t>
            </w:r>
            <w:r w:rsidRPr="00E41DAA">
              <w:rPr>
                <w:rFonts w:cstheme="minorHAnsi"/>
                <w:color w:val="000000"/>
              </w:rPr>
              <w:t xml:space="preserve"> (33.5)</w:t>
            </w:r>
          </w:p>
        </w:tc>
        <w:tc>
          <w:tcPr>
            <w:tcW w:w="1440" w:type="dxa"/>
          </w:tcPr>
          <w:p w14:paraId="14EEB8BF" w14:textId="786DE7A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69</w:t>
            </w:r>
            <w:r w:rsidRPr="00E41DAA">
              <w:rPr>
                <w:rFonts w:cstheme="minorHAnsi"/>
                <w:color w:val="000000"/>
              </w:rPr>
              <w:t xml:space="preserve"> (30.1)</w:t>
            </w:r>
          </w:p>
        </w:tc>
        <w:tc>
          <w:tcPr>
            <w:tcW w:w="1260" w:type="dxa"/>
          </w:tcPr>
          <w:p w14:paraId="14690682" w14:textId="6123326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(27.8)</w:t>
            </w:r>
          </w:p>
        </w:tc>
        <w:tc>
          <w:tcPr>
            <w:tcW w:w="1350" w:type="dxa"/>
          </w:tcPr>
          <w:p w14:paraId="1C2B58A9" w14:textId="1164549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84 (37.3)</w:t>
            </w:r>
          </w:p>
        </w:tc>
        <w:tc>
          <w:tcPr>
            <w:tcW w:w="1260" w:type="dxa"/>
          </w:tcPr>
          <w:p w14:paraId="46CAFAA9" w14:textId="2B7DF1B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164 (30.5)</w:t>
            </w:r>
          </w:p>
        </w:tc>
        <w:tc>
          <w:tcPr>
            <w:tcW w:w="1440" w:type="dxa"/>
          </w:tcPr>
          <w:p w14:paraId="164CD6E9" w14:textId="4D7686D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 xml:space="preserve">3 (30.0) </w:t>
            </w:r>
          </w:p>
        </w:tc>
      </w:tr>
      <w:tr w:rsidR="00A86A78" w:rsidRPr="00E41DAA" w14:paraId="05766656" w14:textId="6FC30D2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2C2E41B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5DC49D88" w14:textId="25AEBBC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69B5C02A" w14:textId="2821C0C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30" w:type="dxa"/>
          </w:tcPr>
          <w:p w14:paraId="7C99FBB9" w14:textId="1909638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3A5ADAB3" w14:textId="183CC27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4A84CD7C" w14:textId="24165E0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1E83788C" w14:textId="3887B00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34B456E5" w14:textId="1328683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</w:tcPr>
          <w:p w14:paraId="177E7EE3" w14:textId="46FC6D8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</w:tcPr>
          <w:p w14:paraId="72BF4775" w14:textId="5720E65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345C73D7" w14:textId="54E6BB0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A40AE3C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Alcohol consumption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170" w:type="dxa"/>
          </w:tcPr>
          <w:p w14:paraId="51BC9955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0E690818" w14:textId="22CC6B3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6E684174" w14:textId="414A71B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30A3FCF2" w14:textId="1EBC851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1E2BA8DB" w14:textId="3F0ADC9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03225BBA" w14:textId="6A098E3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582591EF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436AC40C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44964942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56984993" w14:textId="0E7C9AF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9D4CCCE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drinking</w:t>
            </w:r>
          </w:p>
        </w:tc>
        <w:tc>
          <w:tcPr>
            <w:tcW w:w="1170" w:type="dxa"/>
          </w:tcPr>
          <w:p w14:paraId="4F1796A8" w14:textId="3B65742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28 (58.3)</w:t>
            </w:r>
          </w:p>
        </w:tc>
        <w:tc>
          <w:tcPr>
            <w:tcW w:w="1800" w:type="dxa"/>
          </w:tcPr>
          <w:p w14:paraId="53C1E289" w14:textId="21019E8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834 (63.9)</w:t>
            </w:r>
          </w:p>
        </w:tc>
        <w:tc>
          <w:tcPr>
            <w:tcW w:w="1530" w:type="dxa"/>
          </w:tcPr>
          <w:p w14:paraId="501C8A98" w14:textId="7C1B383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368 (63.2)</w:t>
            </w:r>
          </w:p>
        </w:tc>
        <w:tc>
          <w:tcPr>
            <w:tcW w:w="1440" w:type="dxa"/>
          </w:tcPr>
          <w:p w14:paraId="71FDC77A" w14:textId="73F6C9B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640 (57.5)</w:t>
            </w:r>
          </w:p>
        </w:tc>
        <w:tc>
          <w:tcPr>
            <w:tcW w:w="1440" w:type="dxa"/>
          </w:tcPr>
          <w:p w14:paraId="2FDA807E" w14:textId="3CDB564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127 (55.7)</w:t>
            </w:r>
          </w:p>
        </w:tc>
        <w:tc>
          <w:tcPr>
            <w:tcW w:w="1260" w:type="dxa"/>
          </w:tcPr>
          <w:p w14:paraId="0C7C1EBB" w14:textId="4255EEC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25 (69.4)</w:t>
            </w:r>
          </w:p>
        </w:tc>
        <w:tc>
          <w:tcPr>
            <w:tcW w:w="1350" w:type="dxa"/>
          </w:tcPr>
          <w:p w14:paraId="10B3A39C" w14:textId="702E8E9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137 (61.2)</w:t>
            </w:r>
          </w:p>
        </w:tc>
        <w:tc>
          <w:tcPr>
            <w:tcW w:w="1260" w:type="dxa"/>
          </w:tcPr>
          <w:p w14:paraId="1AEB98AF" w14:textId="6AFE930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337 (63.5)</w:t>
            </w:r>
          </w:p>
        </w:tc>
        <w:tc>
          <w:tcPr>
            <w:tcW w:w="1440" w:type="dxa"/>
          </w:tcPr>
          <w:p w14:paraId="1894AFC3" w14:textId="24315C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 (90.0)</w:t>
            </w:r>
          </w:p>
        </w:tc>
      </w:tr>
      <w:tr w:rsidR="00A86A78" w:rsidRPr="00E41DAA" w14:paraId="0C757EFD" w14:textId="04FF488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B4B6532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Drinking with no binge episodes</w:t>
            </w:r>
          </w:p>
        </w:tc>
        <w:tc>
          <w:tcPr>
            <w:tcW w:w="1170" w:type="dxa"/>
          </w:tcPr>
          <w:p w14:paraId="097E7830" w14:textId="3E256D2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14 (29.2)</w:t>
            </w:r>
          </w:p>
        </w:tc>
        <w:tc>
          <w:tcPr>
            <w:tcW w:w="1800" w:type="dxa"/>
          </w:tcPr>
          <w:p w14:paraId="0675EC02" w14:textId="6A6CE82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310 (23.8)</w:t>
            </w:r>
          </w:p>
        </w:tc>
        <w:tc>
          <w:tcPr>
            <w:tcW w:w="1530" w:type="dxa"/>
          </w:tcPr>
          <w:p w14:paraId="74EBCF15" w14:textId="15AA339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140 (24.1)</w:t>
            </w:r>
          </w:p>
        </w:tc>
        <w:tc>
          <w:tcPr>
            <w:tcW w:w="1440" w:type="dxa"/>
          </w:tcPr>
          <w:p w14:paraId="157447FA" w14:textId="5E68F8B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223 (20.0)</w:t>
            </w:r>
          </w:p>
        </w:tc>
        <w:tc>
          <w:tcPr>
            <w:tcW w:w="1440" w:type="dxa"/>
          </w:tcPr>
          <w:p w14:paraId="28F9F24D" w14:textId="4588BE4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65 (28.5)</w:t>
            </w:r>
          </w:p>
        </w:tc>
        <w:tc>
          <w:tcPr>
            <w:tcW w:w="1260" w:type="dxa"/>
          </w:tcPr>
          <w:p w14:paraId="50E2B5EB" w14:textId="015DB1C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(16.7)</w:t>
            </w:r>
          </w:p>
        </w:tc>
        <w:tc>
          <w:tcPr>
            <w:tcW w:w="1350" w:type="dxa"/>
          </w:tcPr>
          <w:p w14:paraId="2469DDFA" w14:textId="72C3325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54 (24.1)</w:t>
            </w:r>
          </w:p>
        </w:tc>
        <w:tc>
          <w:tcPr>
            <w:tcW w:w="1260" w:type="dxa"/>
          </w:tcPr>
          <w:p w14:paraId="3A28AEAC" w14:textId="4F69E87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117 (22.0)</w:t>
            </w:r>
          </w:p>
        </w:tc>
        <w:tc>
          <w:tcPr>
            <w:tcW w:w="1440" w:type="dxa"/>
          </w:tcPr>
          <w:p w14:paraId="58235761" w14:textId="14B5184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164F061A" w14:textId="77A94AF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295681C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Drinking and ≥ 1 binge episode </w:t>
            </w:r>
          </w:p>
        </w:tc>
        <w:tc>
          <w:tcPr>
            <w:tcW w:w="1170" w:type="dxa"/>
          </w:tcPr>
          <w:p w14:paraId="4167E032" w14:textId="3CDA715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 (12.5)</w:t>
            </w:r>
          </w:p>
        </w:tc>
        <w:tc>
          <w:tcPr>
            <w:tcW w:w="1800" w:type="dxa"/>
          </w:tcPr>
          <w:p w14:paraId="08C7B67E" w14:textId="2B7162E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161 (12.3)</w:t>
            </w:r>
          </w:p>
        </w:tc>
        <w:tc>
          <w:tcPr>
            <w:tcW w:w="1530" w:type="dxa"/>
          </w:tcPr>
          <w:p w14:paraId="70B0BBB7" w14:textId="3B48496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74 (12.7)</w:t>
            </w:r>
          </w:p>
        </w:tc>
        <w:tc>
          <w:tcPr>
            <w:tcW w:w="1440" w:type="dxa"/>
          </w:tcPr>
          <w:p w14:paraId="471E414F" w14:textId="29F95CC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251 (22.5)</w:t>
            </w:r>
          </w:p>
        </w:tc>
        <w:tc>
          <w:tcPr>
            <w:tcW w:w="1440" w:type="dxa"/>
          </w:tcPr>
          <w:p w14:paraId="6EBC47D7" w14:textId="5972EFB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36 (15.8)</w:t>
            </w:r>
          </w:p>
        </w:tc>
        <w:tc>
          <w:tcPr>
            <w:tcW w:w="1260" w:type="dxa"/>
          </w:tcPr>
          <w:p w14:paraId="1BFAE0B0" w14:textId="457D1E9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 (13.9)</w:t>
            </w:r>
          </w:p>
        </w:tc>
        <w:tc>
          <w:tcPr>
            <w:tcW w:w="1350" w:type="dxa"/>
          </w:tcPr>
          <w:p w14:paraId="028A7FA1" w14:textId="2A38BF7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33 (14.7)</w:t>
            </w:r>
          </w:p>
        </w:tc>
        <w:tc>
          <w:tcPr>
            <w:tcW w:w="1260" w:type="dxa"/>
          </w:tcPr>
          <w:p w14:paraId="34D86766" w14:textId="0F4A048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77 (14.5)</w:t>
            </w:r>
          </w:p>
        </w:tc>
        <w:tc>
          <w:tcPr>
            <w:tcW w:w="1440" w:type="dxa"/>
          </w:tcPr>
          <w:p w14:paraId="3798437C" w14:textId="7132909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</w:t>
            </w:r>
            <w:r w:rsidR="00021E8B" w:rsidRPr="00E41DAA">
              <w:rPr>
                <w:rFonts w:cstheme="minorHAnsi"/>
                <w:color w:val="000000"/>
              </w:rPr>
              <w:t>0.0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</w:tr>
      <w:tr w:rsidR="00A86A78" w:rsidRPr="00E41DAA" w14:paraId="0F91CB05" w14:textId="1AFCA20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0A9D947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213092E2" w14:textId="31FE33BC" w:rsidR="00A86A78" w:rsidRPr="00E41DAA" w:rsidRDefault="00CB36BA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</w:tcPr>
          <w:p w14:paraId="3F0174BA" w14:textId="74052D1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30" w:type="dxa"/>
          </w:tcPr>
          <w:p w14:paraId="35E7C7D5" w14:textId="00138CB1" w:rsidR="00A86A78" w:rsidRPr="00E41DAA" w:rsidRDefault="00CB36BA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40" w:type="dxa"/>
          </w:tcPr>
          <w:p w14:paraId="17E9FC11" w14:textId="3AD7B903" w:rsidR="00A86A78" w:rsidRPr="00E41DAA" w:rsidRDefault="00CB36BA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440" w:type="dxa"/>
          </w:tcPr>
          <w:p w14:paraId="0677C8CF" w14:textId="00E181BA" w:rsidR="00A86A78" w:rsidRPr="00E41DAA" w:rsidRDefault="00CB36BA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60" w:type="dxa"/>
          </w:tcPr>
          <w:p w14:paraId="31630627" w14:textId="24D198A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3EEFC628" w14:textId="0EBD6CA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60" w:type="dxa"/>
          </w:tcPr>
          <w:p w14:paraId="3B98652D" w14:textId="69E7C03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40" w:type="dxa"/>
          </w:tcPr>
          <w:p w14:paraId="298A6E53" w14:textId="6943CA0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79A51E89" w14:textId="6F8EE561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726342A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lastRenderedPageBreak/>
              <w:t>Tobacco smoking exposure</w:t>
            </w:r>
            <w:r w:rsidRPr="00E41DAA">
              <w:rPr>
                <w:rFonts w:cstheme="minorHAnsi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1170" w:type="dxa"/>
          </w:tcPr>
          <w:p w14:paraId="3F85B729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3FAC15AF" w14:textId="4E2B78A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47C8C007" w14:textId="0F1C326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7B7BA421" w14:textId="480BFE0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51549327" w14:textId="6EEAFD8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3168A56F" w14:textId="5CE3042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169F55A3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00681A38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14758399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05AA7010" w14:textId="780B5D0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E91632E" w14:textId="68940378" w:rsidR="00A86A78" w:rsidRPr="00E41DAA" w:rsidRDefault="002F0C5A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 active and passive smoking</w:t>
            </w:r>
          </w:p>
        </w:tc>
        <w:tc>
          <w:tcPr>
            <w:tcW w:w="1170" w:type="dxa"/>
          </w:tcPr>
          <w:p w14:paraId="61DB49FD" w14:textId="612D9CF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33 (75</w:t>
            </w:r>
            <w:r w:rsidR="00DA6C5C" w:rsidRPr="00E41DAA">
              <w:rPr>
                <w:rFonts w:ascii="Calibri" w:hAnsi="Calibri" w:cs="Calibri"/>
                <w:color w:val="000000"/>
              </w:rPr>
              <w:t>.0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00" w:type="dxa"/>
          </w:tcPr>
          <w:p w14:paraId="3A96CDD4" w14:textId="2BCCD3B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950 (72.8)</w:t>
            </w:r>
          </w:p>
        </w:tc>
        <w:tc>
          <w:tcPr>
            <w:tcW w:w="1530" w:type="dxa"/>
          </w:tcPr>
          <w:p w14:paraId="466309FE" w14:textId="68A9A36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385 (66.6)</w:t>
            </w:r>
          </w:p>
        </w:tc>
        <w:tc>
          <w:tcPr>
            <w:tcW w:w="1440" w:type="dxa"/>
          </w:tcPr>
          <w:p w14:paraId="60833627" w14:textId="3BD61E3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511 (46.0)</w:t>
            </w:r>
          </w:p>
        </w:tc>
        <w:tc>
          <w:tcPr>
            <w:tcW w:w="1440" w:type="dxa"/>
          </w:tcPr>
          <w:p w14:paraId="24C1710D" w14:textId="48ACA8B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149 (66.5)</w:t>
            </w:r>
          </w:p>
        </w:tc>
        <w:tc>
          <w:tcPr>
            <w:tcW w:w="1260" w:type="dxa"/>
          </w:tcPr>
          <w:p w14:paraId="1C78423B" w14:textId="7D261A2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27 (75.0)</w:t>
            </w:r>
          </w:p>
        </w:tc>
        <w:tc>
          <w:tcPr>
            <w:tcW w:w="1350" w:type="dxa"/>
          </w:tcPr>
          <w:p w14:paraId="4C91850F" w14:textId="1628ABF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138 (61.9)</w:t>
            </w:r>
          </w:p>
        </w:tc>
        <w:tc>
          <w:tcPr>
            <w:tcW w:w="1260" w:type="dxa"/>
          </w:tcPr>
          <w:p w14:paraId="26564D27" w14:textId="55F60BD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345 (65.1)</w:t>
            </w:r>
          </w:p>
        </w:tc>
        <w:tc>
          <w:tcPr>
            <w:tcW w:w="1440" w:type="dxa"/>
          </w:tcPr>
          <w:p w14:paraId="5273AB81" w14:textId="68AB3B7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(40.0)</w:t>
            </w:r>
          </w:p>
        </w:tc>
      </w:tr>
      <w:tr w:rsidR="00A86A78" w:rsidRPr="00E41DAA" w14:paraId="23670B99" w14:textId="708BB5A6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699C098" w14:textId="5245A301" w:rsidR="00A86A78" w:rsidRPr="00E41DAA" w:rsidRDefault="002F0C5A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Active smoking only</w:t>
            </w:r>
          </w:p>
        </w:tc>
        <w:tc>
          <w:tcPr>
            <w:tcW w:w="1170" w:type="dxa"/>
          </w:tcPr>
          <w:p w14:paraId="373EB82E" w14:textId="11B7ADF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 (6.8)</w:t>
            </w:r>
          </w:p>
        </w:tc>
        <w:tc>
          <w:tcPr>
            <w:tcW w:w="1800" w:type="dxa"/>
          </w:tcPr>
          <w:p w14:paraId="037E7C8F" w14:textId="6E32502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96 (7.4)</w:t>
            </w:r>
          </w:p>
        </w:tc>
        <w:tc>
          <w:tcPr>
            <w:tcW w:w="1530" w:type="dxa"/>
          </w:tcPr>
          <w:p w14:paraId="267D3ECF" w14:textId="4EEDD92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54 (9.3)</w:t>
            </w:r>
          </w:p>
        </w:tc>
        <w:tc>
          <w:tcPr>
            <w:tcW w:w="1440" w:type="dxa"/>
          </w:tcPr>
          <w:p w14:paraId="2DDF6244" w14:textId="7E3F359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139 (12.5)</w:t>
            </w:r>
          </w:p>
        </w:tc>
        <w:tc>
          <w:tcPr>
            <w:tcW w:w="1440" w:type="dxa"/>
          </w:tcPr>
          <w:p w14:paraId="6DC9A716" w14:textId="7DF8E6E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19 (8.5)</w:t>
            </w:r>
          </w:p>
        </w:tc>
        <w:tc>
          <w:tcPr>
            <w:tcW w:w="1260" w:type="dxa"/>
          </w:tcPr>
          <w:p w14:paraId="07B06D4C" w14:textId="26506B4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(8.3)</w:t>
            </w:r>
          </w:p>
        </w:tc>
        <w:tc>
          <w:tcPr>
            <w:tcW w:w="1350" w:type="dxa"/>
          </w:tcPr>
          <w:p w14:paraId="165DB149" w14:textId="4993139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19 (8.5)</w:t>
            </w:r>
          </w:p>
        </w:tc>
        <w:tc>
          <w:tcPr>
            <w:tcW w:w="1260" w:type="dxa"/>
          </w:tcPr>
          <w:p w14:paraId="7A1046B5" w14:textId="77F8873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59 (11.1)</w:t>
            </w:r>
          </w:p>
        </w:tc>
        <w:tc>
          <w:tcPr>
            <w:tcW w:w="1440" w:type="dxa"/>
          </w:tcPr>
          <w:p w14:paraId="75FBAA32" w14:textId="0C149CB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317AF61C" w14:textId="2488E925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334AA66" w14:textId="2DF58DF4" w:rsidR="00A86A78" w:rsidRPr="00E41DAA" w:rsidRDefault="002F0C5A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Passive smoking only</w:t>
            </w:r>
          </w:p>
        </w:tc>
        <w:tc>
          <w:tcPr>
            <w:tcW w:w="1170" w:type="dxa"/>
          </w:tcPr>
          <w:p w14:paraId="557032B4" w14:textId="4E99DF1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 (9.1)</w:t>
            </w:r>
          </w:p>
        </w:tc>
        <w:tc>
          <w:tcPr>
            <w:tcW w:w="1800" w:type="dxa"/>
          </w:tcPr>
          <w:p w14:paraId="5679DF46" w14:textId="2AB679E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132 (10.1)</w:t>
            </w:r>
          </w:p>
        </w:tc>
        <w:tc>
          <w:tcPr>
            <w:tcW w:w="1530" w:type="dxa"/>
          </w:tcPr>
          <w:p w14:paraId="1C776091" w14:textId="15B1160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77 (13.3)</w:t>
            </w:r>
          </w:p>
        </w:tc>
        <w:tc>
          <w:tcPr>
            <w:tcW w:w="1440" w:type="dxa"/>
          </w:tcPr>
          <w:p w14:paraId="2AC04FE0" w14:textId="445FD3C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200 (18.0)</w:t>
            </w:r>
          </w:p>
        </w:tc>
        <w:tc>
          <w:tcPr>
            <w:tcW w:w="1440" w:type="dxa"/>
          </w:tcPr>
          <w:p w14:paraId="2EC51CDE" w14:textId="4D78B2C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28 (12.5)</w:t>
            </w:r>
          </w:p>
        </w:tc>
        <w:tc>
          <w:tcPr>
            <w:tcW w:w="1260" w:type="dxa"/>
          </w:tcPr>
          <w:p w14:paraId="72FD6F06" w14:textId="1413CFF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(5.6)</w:t>
            </w:r>
          </w:p>
        </w:tc>
        <w:tc>
          <w:tcPr>
            <w:tcW w:w="1350" w:type="dxa"/>
          </w:tcPr>
          <w:p w14:paraId="7F992705" w14:textId="45E20B7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30 (13.5)</w:t>
            </w:r>
          </w:p>
        </w:tc>
        <w:tc>
          <w:tcPr>
            <w:tcW w:w="1260" w:type="dxa"/>
          </w:tcPr>
          <w:p w14:paraId="003B941F" w14:textId="15F35B8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71 (13.4)</w:t>
            </w:r>
          </w:p>
        </w:tc>
        <w:tc>
          <w:tcPr>
            <w:tcW w:w="1440" w:type="dxa"/>
          </w:tcPr>
          <w:p w14:paraId="3E8108BF" w14:textId="0DCE096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(40.0)</w:t>
            </w:r>
          </w:p>
        </w:tc>
      </w:tr>
      <w:tr w:rsidR="00A86A78" w:rsidRPr="00E41DAA" w14:paraId="20142A47" w14:textId="43FAF85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5405D6C" w14:textId="7319F60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 xml:space="preserve">Active and </w:t>
            </w:r>
            <w:r w:rsidR="002F0C5A" w:rsidRPr="00E41DAA">
              <w:rPr>
                <w:rFonts w:cstheme="minorHAnsi"/>
                <w:b w:val="0"/>
                <w:bCs w:val="0"/>
              </w:rPr>
              <w:t>p</w:t>
            </w:r>
            <w:r w:rsidRPr="00E41DAA">
              <w:rPr>
                <w:rFonts w:cstheme="minorHAnsi"/>
                <w:b w:val="0"/>
                <w:bCs w:val="0"/>
              </w:rPr>
              <w:t xml:space="preserve">assive </w:t>
            </w:r>
            <w:r w:rsidR="002F0C5A" w:rsidRPr="00E41DAA">
              <w:rPr>
                <w:rFonts w:cstheme="minorHAnsi"/>
                <w:b w:val="0"/>
                <w:bCs w:val="0"/>
              </w:rPr>
              <w:t>s</w:t>
            </w:r>
            <w:r w:rsidRPr="00E41DAA">
              <w:rPr>
                <w:rFonts w:cstheme="minorHAnsi"/>
                <w:b w:val="0"/>
                <w:bCs w:val="0"/>
              </w:rPr>
              <w:t>moking</w:t>
            </w:r>
          </w:p>
        </w:tc>
        <w:tc>
          <w:tcPr>
            <w:tcW w:w="1170" w:type="dxa"/>
          </w:tcPr>
          <w:p w14:paraId="1CB4F185" w14:textId="0010EAC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 (9.1)</w:t>
            </w:r>
          </w:p>
        </w:tc>
        <w:tc>
          <w:tcPr>
            <w:tcW w:w="1800" w:type="dxa"/>
          </w:tcPr>
          <w:p w14:paraId="214CDC7E" w14:textId="786240D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127 (9.7)</w:t>
            </w:r>
          </w:p>
        </w:tc>
        <w:tc>
          <w:tcPr>
            <w:tcW w:w="1530" w:type="dxa"/>
          </w:tcPr>
          <w:p w14:paraId="1CB3829A" w14:textId="45A7928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62 (10.7)</w:t>
            </w:r>
          </w:p>
        </w:tc>
        <w:tc>
          <w:tcPr>
            <w:tcW w:w="1440" w:type="dxa"/>
          </w:tcPr>
          <w:p w14:paraId="2DA60398" w14:textId="28A35BA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262 (23.6)</w:t>
            </w:r>
          </w:p>
        </w:tc>
        <w:tc>
          <w:tcPr>
            <w:tcW w:w="1440" w:type="dxa"/>
          </w:tcPr>
          <w:p w14:paraId="54E4BA28" w14:textId="6BDA9D8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28 (12.5)</w:t>
            </w:r>
          </w:p>
        </w:tc>
        <w:tc>
          <w:tcPr>
            <w:tcW w:w="1260" w:type="dxa"/>
          </w:tcPr>
          <w:p w14:paraId="0730B898" w14:textId="685978A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(11.1)</w:t>
            </w:r>
          </w:p>
        </w:tc>
        <w:tc>
          <w:tcPr>
            <w:tcW w:w="1350" w:type="dxa"/>
          </w:tcPr>
          <w:p w14:paraId="73265191" w14:textId="3D1434A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36 (16.1)</w:t>
            </w:r>
          </w:p>
        </w:tc>
        <w:tc>
          <w:tcPr>
            <w:tcW w:w="1260" w:type="dxa"/>
          </w:tcPr>
          <w:p w14:paraId="1741567D" w14:textId="48884BB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55 (10.4)</w:t>
            </w:r>
          </w:p>
        </w:tc>
        <w:tc>
          <w:tcPr>
            <w:tcW w:w="1440" w:type="dxa"/>
          </w:tcPr>
          <w:p w14:paraId="6C31C3D2" w14:textId="344C83B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1BE4DA8D" w14:textId="7C6A7570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0A6B059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</w:tcPr>
          <w:p w14:paraId="3C7138DA" w14:textId="2DECA0E7" w:rsidR="00A86A78" w:rsidRPr="00E41DAA" w:rsidRDefault="00DA6C5C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800" w:type="dxa"/>
          </w:tcPr>
          <w:p w14:paraId="55C815E8" w14:textId="177E08E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30" w:type="dxa"/>
          </w:tcPr>
          <w:p w14:paraId="77FD3B5F" w14:textId="69E59595" w:rsidR="00A86A78" w:rsidRPr="00E41DAA" w:rsidRDefault="00DA6C5C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40" w:type="dxa"/>
          </w:tcPr>
          <w:p w14:paraId="48DBA066" w14:textId="01E6EF5E" w:rsidR="00A86A78" w:rsidRPr="00E41DAA" w:rsidRDefault="00DA6C5C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440" w:type="dxa"/>
          </w:tcPr>
          <w:p w14:paraId="2CA550AF" w14:textId="1379AC83" w:rsidR="00A86A78" w:rsidRPr="00E41DAA" w:rsidRDefault="00DA6C5C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</w:t>
            </w:r>
          </w:p>
        </w:tc>
        <w:tc>
          <w:tcPr>
            <w:tcW w:w="1260" w:type="dxa"/>
          </w:tcPr>
          <w:p w14:paraId="0A703F8F" w14:textId="43CBF76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</w:tcPr>
          <w:p w14:paraId="0F431763" w14:textId="1BC4DA7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60" w:type="dxa"/>
          </w:tcPr>
          <w:p w14:paraId="490592AC" w14:textId="5E83D55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</w:p>
        </w:tc>
        <w:tc>
          <w:tcPr>
            <w:tcW w:w="1440" w:type="dxa"/>
          </w:tcPr>
          <w:p w14:paraId="40E6E91B" w14:textId="766623F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  <w:tr w:rsidR="00A86A78" w:rsidRPr="00E41DAA" w14:paraId="7BF91F94" w14:textId="707FC5FD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5A125CB" w14:textId="77777777" w:rsidR="00A86A78" w:rsidRPr="00E41DAA" w:rsidRDefault="00A86A78" w:rsidP="00A86A78">
            <w:pPr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NBDPS site</w:t>
            </w:r>
          </w:p>
        </w:tc>
        <w:tc>
          <w:tcPr>
            <w:tcW w:w="1170" w:type="dxa"/>
          </w:tcPr>
          <w:p w14:paraId="0CB2950D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</w:tcPr>
          <w:p w14:paraId="0233BD08" w14:textId="7654333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15E79F0B" w14:textId="39ADC54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71CD393E" w14:textId="18E238E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691A04F8" w14:textId="1B409D6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22147C22" w14:textId="5A03311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</w:tcPr>
          <w:p w14:paraId="06EAE252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14:paraId="11E03CCA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440" w:type="dxa"/>
          </w:tcPr>
          <w:p w14:paraId="3A6D5EE6" w14:textId="777777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A86A78" w:rsidRPr="00E41DAA" w14:paraId="0AD86694" w14:textId="2C65980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F3D6F06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Arkansas</w:t>
            </w:r>
          </w:p>
        </w:tc>
        <w:tc>
          <w:tcPr>
            <w:tcW w:w="1170" w:type="dxa"/>
          </w:tcPr>
          <w:p w14:paraId="1A1160DF" w14:textId="240A765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 (4.2)</w:t>
            </w:r>
          </w:p>
        </w:tc>
        <w:tc>
          <w:tcPr>
            <w:tcW w:w="1800" w:type="dxa"/>
          </w:tcPr>
          <w:p w14:paraId="12D8EF35" w14:textId="1064733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164 (12.5)</w:t>
            </w:r>
          </w:p>
        </w:tc>
        <w:tc>
          <w:tcPr>
            <w:tcW w:w="1530" w:type="dxa"/>
          </w:tcPr>
          <w:p w14:paraId="275D764F" w14:textId="1EC1E8E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71 (12.1)</w:t>
            </w:r>
          </w:p>
        </w:tc>
        <w:tc>
          <w:tcPr>
            <w:tcW w:w="1440" w:type="dxa"/>
          </w:tcPr>
          <w:p w14:paraId="47907510" w14:textId="6B6BB9C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165 (14.5)</w:t>
            </w:r>
          </w:p>
        </w:tc>
        <w:tc>
          <w:tcPr>
            <w:tcW w:w="1440" w:type="dxa"/>
          </w:tcPr>
          <w:p w14:paraId="0BE7C1C7" w14:textId="6209959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28 (12.2)</w:t>
            </w:r>
          </w:p>
        </w:tc>
        <w:tc>
          <w:tcPr>
            <w:tcW w:w="1260" w:type="dxa"/>
          </w:tcPr>
          <w:p w14:paraId="3DBF4F5B" w14:textId="193DC59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 (19.4)</w:t>
            </w:r>
          </w:p>
        </w:tc>
        <w:tc>
          <w:tcPr>
            <w:tcW w:w="1350" w:type="dxa"/>
          </w:tcPr>
          <w:p w14:paraId="6F5429E7" w14:textId="1A8AD5F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41 (18.2)</w:t>
            </w:r>
          </w:p>
        </w:tc>
        <w:tc>
          <w:tcPr>
            <w:tcW w:w="1260" w:type="dxa"/>
          </w:tcPr>
          <w:p w14:paraId="325CCFF6" w14:textId="149DBC2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37 (6.9)</w:t>
            </w:r>
          </w:p>
        </w:tc>
        <w:tc>
          <w:tcPr>
            <w:tcW w:w="1440" w:type="dxa"/>
          </w:tcPr>
          <w:p w14:paraId="3E9A91C4" w14:textId="477F0A8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2DC2838F" w14:textId="2675BEC4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AE3DF5C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California</w:t>
            </w:r>
          </w:p>
        </w:tc>
        <w:tc>
          <w:tcPr>
            <w:tcW w:w="1170" w:type="dxa"/>
          </w:tcPr>
          <w:p w14:paraId="3F9C4A4A" w14:textId="406B5A2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 (10.4)</w:t>
            </w:r>
          </w:p>
        </w:tc>
        <w:tc>
          <w:tcPr>
            <w:tcW w:w="1800" w:type="dxa"/>
          </w:tcPr>
          <w:p w14:paraId="02FC8A9E" w14:textId="094FD08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119 (9.1)</w:t>
            </w:r>
          </w:p>
        </w:tc>
        <w:tc>
          <w:tcPr>
            <w:tcW w:w="1530" w:type="dxa"/>
          </w:tcPr>
          <w:p w14:paraId="2D5E79BC" w14:textId="101073A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67 (11.4)</w:t>
            </w:r>
          </w:p>
        </w:tc>
        <w:tc>
          <w:tcPr>
            <w:tcW w:w="1440" w:type="dxa"/>
          </w:tcPr>
          <w:p w14:paraId="1C70ECD4" w14:textId="5B2311B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235 (20.7)</w:t>
            </w:r>
          </w:p>
        </w:tc>
        <w:tc>
          <w:tcPr>
            <w:tcW w:w="1440" w:type="dxa"/>
          </w:tcPr>
          <w:p w14:paraId="333A4F18" w14:textId="24BD51E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23 (10.0)</w:t>
            </w:r>
          </w:p>
        </w:tc>
        <w:tc>
          <w:tcPr>
            <w:tcW w:w="1260" w:type="dxa"/>
          </w:tcPr>
          <w:p w14:paraId="12EFA0FE" w14:textId="330D3EE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(5.6)</w:t>
            </w:r>
          </w:p>
        </w:tc>
        <w:tc>
          <w:tcPr>
            <w:tcW w:w="1350" w:type="dxa"/>
          </w:tcPr>
          <w:p w14:paraId="0DFFEA0C" w14:textId="6C4A039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22 (9.8)</w:t>
            </w:r>
          </w:p>
        </w:tc>
        <w:tc>
          <w:tcPr>
            <w:tcW w:w="1260" w:type="dxa"/>
          </w:tcPr>
          <w:p w14:paraId="59A4771A" w14:textId="7C9BDFA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71 (13.2)</w:t>
            </w:r>
          </w:p>
        </w:tc>
        <w:tc>
          <w:tcPr>
            <w:tcW w:w="1440" w:type="dxa"/>
          </w:tcPr>
          <w:p w14:paraId="2EC022A3" w14:textId="6FC2EB3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(30.0)</w:t>
            </w:r>
          </w:p>
        </w:tc>
      </w:tr>
      <w:tr w:rsidR="00A86A78" w:rsidRPr="00E41DAA" w14:paraId="56A0291A" w14:textId="1B8E48F8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A3DDD71" w14:textId="157E884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Georgia</w:t>
            </w:r>
          </w:p>
        </w:tc>
        <w:tc>
          <w:tcPr>
            <w:tcW w:w="1170" w:type="dxa"/>
          </w:tcPr>
          <w:p w14:paraId="090129D5" w14:textId="716E4A2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 (6.3)</w:t>
            </w:r>
          </w:p>
        </w:tc>
        <w:tc>
          <w:tcPr>
            <w:tcW w:w="1800" w:type="dxa"/>
          </w:tcPr>
          <w:p w14:paraId="5264FF62" w14:textId="316F6EC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81 (6.2)</w:t>
            </w:r>
          </w:p>
        </w:tc>
        <w:tc>
          <w:tcPr>
            <w:tcW w:w="1530" w:type="dxa"/>
          </w:tcPr>
          <w:p w14:paraId="07A62972" w14:textId="6230CA8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78 (13.3)</w:t>
            </w:r>
          </w:p>
        </w:tc>
        <w:tc>
          <w:tcPr>
            <w:tcW w:w="1440" w:type="dxa"/>
          </w:tcPr>
          <w:p w14:paraId="0C90C1E6" w14:textId="553B125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105 (9.2)</w:t>
            </w:r>
          </w:p>
        </w:tc>
        <w:tc>
          <w:tcPr>
            <w:tcW w:w="1440" w:type="dxa"/>
          </w:tcPr>
          <w:p w14:paraId="286B52F9" w14:textId="0DFC92D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25 (10.9)</w:t>
            </w:r>
          </w:p>
        </w:tc>
        <w:tc>
          <w:tcPr>
            <w:tcW w:w="1260" w:type="dxa"/>
          </w:tcPr>
          <w:p w14:paraId="105E6732" w14:textId="05C555D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(2.8)</w:t>
            </w:r>
          </w:p>
        </w:tc>
        <w:tc>
          <w:tcPr>
            <w:tcW w:w="1350" w:type="dxa"/>
          </w:tcPr>
          <w:p w14:paraId="10A9A15D" w14:textId="15B109B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23 (10.2)</w:t>
            </w:r>
          </w:p>
        </w:tc>
        <w:tc>
          <w:tcPr>
            <w:tcW w:w="1260" w:type="dxa"/>
          </w:tcPr>
          <w:p w14:paraId="075AA7F7" w14:textId="2B5BE9A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52 (9.</w:t>
            </w:r>
            <w:r w:rsidR="008C1B12" w:rsidRPr="00E41DAA">
              <w:rPr>
                <w:rFonts w:cstheme="minorHAnsi"/>
                <w:color w:val="000000"/>
              </w:rPr>
              <w:t>7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6C632465" w14:textId="23C6ED4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032D8762" w14:textId="4B7BE639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955ACC0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Iowa</w:t>
            </w:r>
          </w:p>
        </w:tc>
        <w:tc>
          <w:tcPr>
            <w:tcW w:w="1170" w:type="dxa"/>
          </w:tcPr>
          <w:p w14:paraId="2044205E" w14:textId="2F1FBF0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 (12.5)</w:t>
            </w:r>
          </w:p>
        </w:tc>
        <w:tc>
          <w:tcPr>
            <w:tcW w:w="1800" w:type="dxa"/>
          </w:tcPr>
          <w:p w14:paraId="46D12794" w14:textId="720DAF3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146 (11.1)</w:t>
            </w:r>
          </w:p>
        </w:tc>
        <w:tc>
          <w:tcPr>
            <w:tcW w:w="1530" w:type="dxa"/>
          </w:tcPr>
          <w:p w14:paraId="60E82CD5" w14:textId="002051C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58 (</w:t>
            </w:r>
            <w:r w:rsidR="00CB36BA" w:rsidRPr="00E41DAA">
              <w:rPr>
                <w:rFonts w:ascii="Calibri" w:hAnsi="Calibri" w:cs="Calibri"/>
                <w:color w:val="000000"/>
              </w:rPr>
              <w:t>9.9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40" w:type="dxa"/>
          </w:tcPr>
          <w:p w14:paraId="460CDFF0" w14:textId="5B688EC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109 (9.6)</w:t>
            </w:r>
          </w:p>
        </w:tc>
        <w:tc>
          <w:tcPr>
            <w:tcW w:w="1440" w:type="dxa"/>
          </w:tcPr>
          <w:p w14:paraId="76F7DDFD" w14:textId="2D992BB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22 (9.6)</w:t>
            </w:r>
          </w:p>
        </w:tc>
        <w:tc>
          <w:tcPr>
            <w:tcW w:w="1260" w:type="dxa"/>
          </w:tcPr>
          <w:p w14:paraId="54C134E7" w14:textId="5CE45C3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(16.7)</w:t>
            </w:r>
          </w:p>
        </w:tc>
        <w:tc>
          <w:tcPr>
            <w:tcW w:w="1350" w:type="dxa"/>
          </w:tcPr>
          <w:p w14:paraId="13176294" w14:textId="3AFEBE6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26 (11.6)</w:t>
            </w:r>
          </w:p>
        </w:tc>
        <w:tc>
          <w:tcPr>
            <w:tcW w:w="1260" w:type="dxa"/>
          </w:tcPr>
          <w:p w14:paraId="2B364C60" w14:textId="72ED7D5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45 (8.</w:t>
            </w:r>
            <w:r w:rsidR="008C1B12" w:rsidRPr="00E41DAA">
              <w:rPr>
                <w:rFonts w:cstheme="minorHAnsi"/>
                <w:color w:val="000000"/>
              </w:rPr>
              <w:t>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443E7638" w14:textId="2189BB8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 (10.0)</w:t>
            </w:r>
          </w:p>
        </w:tc>
      </w:tr>
      <w:tr w:rsidR="00A86A78" w:rsidRPr="00E41DAA" w14:paraId="483A1774" w14:textId="78AED5A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4AF7640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Massachusetts</w:t>
            </w:r>
          </w:p>
        </w:tc>
        <w:tc>
          <w:tcPr>
            <w:tcW w:w="1170" w:type="dxa"/>
          </w:tcPr>
          <w:p w14:paraId="71B88F6E" w14:textId="6FEFD83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 (14.6)</w:t>
            </w:r>
          </w:p>
        </w:tc>
        <w:tc>
          <w:tcPr>
            <w:tcW w:w="1800" w:type="dxa"/>
          </w:tcPr>
          <w:p w14:paraId="5A5818D8" w14:textId="1BEEEBE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186 (14.2)</w:t>
            </w:r>
          </w:p>
        </w:tc>
        <w:tc>
          <w:tcPr>
            <w:tcW w:w="1530" w:type="dxa"/>
          </w:tcPr>
          <w:p w14:paraId="00BDEBA8" w14:textId="04D7154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84 (14.3)</w:t>
            </w:r>
          </w:p>
        </w:tc>
        <w:tc>
          <w:tcPr>
            <w:tcW w:w="1440" w:type="dxa"/>
          </w:tcPr>
          <w:p w14:paraId="11064461" w14:textId="5C23234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95 (8.4)</w:t>
            </w:r>
          </w:p>
        </w:tc>
        <w:tc>
          <w:tcPr>
            <w:tcW w:w="1440" w:type="dxa"/>
          </w:tcPr>
          <w:p w14:paraId="387A077F" w14:textId="682F433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30 (13.1)</w:t>
            </w:r>
          </w:p>
        </w:tc>
        <w:tc>
          <w:tcPr>
            <w:tcW w:w="1260" w:type="dxa"/>
          </w:tcPr>
          <w:p w14:paraId="5529A26E" w14:textId="0DCBE17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(5.6)</w:t>
            </w:r>
          </w:p>
        </w:tc>
        <w:tc>
          <w:tcPr>
            <w:tcW w:w="1350" w:type="dxa"/>
          </w:tcPr>
          <w:p w14:paraId="39493319" w14:textId="4122D1B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35 (15.6)</w:t>
            </w:r>
          </w:p>
        </w:tc>
        <w:tc>
          <w:tcPr>
            <w:tcW w:w="1260" w:type="dxa"/>
          </w:tcPr>
          <w:p w14:paraId="3251A897" w14:textId="20E7BAC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</w:t>
            </w:r>
            <w:r w:rsidR="008C1B12" w:rsidRPr="00E41DAA">
              <w:rPr>
                <w:rFonts w:cstheme="minorHAnsi"/>
                <w:color w:val="000000"/>
              </w:rPr>
              <w:t>5</w:t>
            </w:r>
            <w:r w:rsidRPr="00E41DAA">
              <w:rPr>
                <w:rFonts w:cstheme="minorHAnsi"/>
                <w:color w:val="000000"/>
              </w:rPr>
              <w:t xml:space="preserve"> (1</w:t>
            </w:r>
            <w:r w:rsidR="008C1B12" w:rsidRPr="00E41DAA">
              <w:rPr>
                <w:rFonts w:cstheme="minorHAnsi"/>
                <w:color w:val="000000"/>
              </w:rPr>
              <w:t>2.1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579D8C6C" w14:textId="3BEAD6E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 (20.0)</w:t>
            </w:r>
          </w:p>
        </w:tc>
      </w:tr>
      <w:tr w:rsidR="00A86A78" w:rsidRPr="00E41DAA" w14:paraId="7D92C92F" w14:textId="02F1EBEB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7A2A104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Jersey</w:t>
            </w:r>
          </w:p>
        </w:tc>
        <w:tc>
          <w:tcPr>
            <w:tcW w:w="1170" w:type="dxa"/>
          </w:tcPr>
          <w:p w14:paraId="0D7F201E" w14:textId="5F47898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 (10.4)</w:t>
            </w:r>
          </w:p>
        </w:tc>
        <w:tc>
          <w:tcPr>
            <w:tcW w:w="1800" w:type="dxa"/>
          </w:tcPr>
          <w:p w14:paraId="35081B87" w14:textId="777F259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41 (3.1)</w:t>
            </w:r>
          </w:p>
        </w:tc>
        <w:tc>
          <w:tcPr>
            <w:tcW w:w="1530" w:type="dxa"/>
          </w:tcPr>
          <w:p w14:paraId="1314D44D" w14:textId="017C97A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31 (5.3)</w:t>
            </w:r>
          </w:p>
        </w:tc>
        <w:tc>
          <w:tcPr>
            <w:tcW w:w="1440" w:type="dxa"/>
          </w:tcPr>
          <w:p w14:paraId="212141AD" w14:textId="4B3FCBD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40 (3.5)</w:t>
            </w:r>
          </w:p>
        </w:tc>
        <w:tc>
          <w:tcPr>
            <w:tcW w:w="1440" w:type="dxa"/>
          </w:tcPr>
          <w:p w14:paraId="13E14A10" w14:textId="78320A6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17 (7.4)</w:t>
            </w:r>
          </w:p>
        </w:tc>
        <w:tc>
          <w:tcPr>
            <w:tcW w:w="1260" w:type="dxa"/>
          </w:tcPr>
          <w:p w14:paraId="56A34B74" w14:textId="674481F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(11.1)</w:t>
            </w:r>
          </w:p>
        </w:tc>
        <w:tc>
          <w:tcPr>
            <w:tcW w:w="1350" w:type="dxa"/>
          </w:tcPr>
          <w:p w14:paraId="519288B1" w14:textId="0F25905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10 (4.4)</w:t>
            </w:r>
          </w:p>
        </w:tc>
        <w:tc>
          <w:tcPr>
            <w:tcW w:w="1260" w:type="dxa"/>
          </w:tcPr>
          <w:p w14:paraId="5D9F4018" w14:textId="74F44E3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46 (8.</w:t>
            </w:r>
            <w:r w:rsidR="008C1B12" w:rsidRPr="00E41DAA">
              <w:rPr>
                <w:rFonts w:cstheme="minorHAnsi"/>
                <w:color w:val="000000"/>
              </w:rPr>
              <w:t>6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55AA1CEC" w14:textId="3B42EE4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26D2D930" w14:textId="54DF1CBE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33D1CF2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New York</w:t>
            </w:r>
          </w:p>
        </w:tc>
        <w:tc>
          <w:tcPr>
            <w:tcW w:w="1170" w:type="dxa"/>
          </w:tcPr>
          <w:p w14:paraId="51F715E2" w14:textId="5674EDE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 (8.3)</w:t>
            </w:r>
          </w:p>
        </w:tc>
        <w:tc>
          <w:tcPr>
            <w:tcW w:w="1800" w:type="dxa"/>
          </w:tcPr>
          <w:p w14:paraId="5A8C0F9C" w14:textId="34A3133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80 (6.1)</w:t>
            </w:r>
          </w:p>
        </w:tc>
        <w:tc>
          <w:tcPr>
            <w:tcW w:w="1530" w:type="dxa"/>
          </w:tcPr>
          <w:p w14:paraId="4A3FA725" w14:textId="4A583C6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43 (7.3)</w:t>
            </w:r>
          </w:p>
        </w:tc>
        <w:tc>
          <w:tcPr>
            <w:tcW w:w="1440" w:type="dxa"/>
          </w:tcPr>
          <w:p w14:paraId="06FC0E43" w14:textId="2923534F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65 (5.7)</w:t>
            </w:r>
          </w:p>
        </w:tc>
        <w:tc>
          <w:tcPr>
            <w:tcW w:w="1440" w:type="dxa"/>
          </w:tcPr>
          <w:p w14:paraId="0EBBCF53" w14:textId="32C66D4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23 (10.0)</w:t>
            </w:r>
          </w:p>
        </w:tc>
        <w:tc>
          <w:tcPr>
            <w:tcW w:w="1260" w:type="dxa"/>
          </w:tcPr>
          <w:p w14:paraId="581D5788" w14:textId="30D0186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  <w:tc>
          <w:tcPr>
            <w:tcW w:w="1350" w:type="dxa"/>
          </w:tcPr>
          <w:p w14:paraId="78B3DA83" w14:textId="3487E7D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(8.0)</w:t>
            </w:r>
          </w:p>
        </w:tc>
        <w:tc>
          <w:tcPr>
            <w:tcW w:w="1260" w:type="dxa"/>
          </w:tcPr>
          <w:p w14:paraId="37CF23EA" w14:textId="5B694E2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45 (8.</w:t>
            </w:r>
            <w:r w:rsidR="008C1B12" w:rsidRPr="00E41DAA">
              <w:rPr>
                <w:rFonts w:cstheme="minorHAnsi"/>
                <w:color w:val="000000"/>
              </w:rPr>
              <w:t>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6417CD06" w14:textId="11BBE08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3 (30.0)</w:t>
            </w:r>
          </w:p>
        </w:tc>
      </w:tr>
      <w:tr w:rsidR="00A86A78" w:rsidRPr="00E41DAA" w14:paraId="7D328B81" w14:textId="5B552906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1E2DB2F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North Carolina</w:t>
            </w:r>
          </w:p>
        </w:tc>
        <w:tc>
          <w:tcPr>
            <w:tcW w:w="1170" w:type="dxa"/>
          </w:tcPr>
          <w:p w14:paraId="59A0550F" w14:textId="5ED8285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 (6.3)</w:t>
            </w:r>
          </w:p>
        </w:tc>
        <w:tc>
          <w:tcPr>
            <w:tcW w:w="1800" w:type="dxa"/>
          </w:tcPr>
          <w:p w14:paraId="76FF5E42" w14:textId="591F62B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132 (10.0)</w:t>
            </w:r>
          </w:p>
        </w:tc>
        <w:tc>
          <w:tcPr>
            <w:tcW w:w="1530" w:type="dxa"/>
          </w:tcPr>
          <w:p w14:paraId="3DCFEF0F" w14:textId="71E6F9A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32 (5.</w:t>
            </w:r>
            <w:r w:rsidR="00CB36BA" w:rsidRPr="00E41DAA">
              <w:rPr>
                <w:rFonts w:ascii="Calibri" w:hAnsi="Calibri" w:cs="Calibri"/>
                <w:color w:val="000000"/>
              </w:rPr>
              <w:t>5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40" w:type="dxa"/>
          </w:tcPr>
          <w:p w14:paraId="6D12DE33" w14:textId="18239BF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86 (7.6)</w:t>
            </w:r>
          </w:p>
        </w:tc>
        <w:tc>
          <w:tcPr>
            <w:tcW w:w="1440" w:type="dxa"/>
          </w:tcPr>
          <w:p w14:paraId="07E33CDF" w14:textId="016565B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18 (7.9)</w:t>
            </w:r>
          </w:p>
        </w:tc>
        <w:tc>
          <w:tcPr>
            <w:tcW w:w="1260" w:type="dxa"/>
          </w:tcPr>
          <w:p w14:paraId="0D1E82AC" w14:textId="2D12757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(11.1)</w:t>
            </w:r>
          </w:p>
        </w:tc>
        <w:tc>
          <w:tcPr>
            <w:tcW w:w="1350" w:type="dxa"/>
          </w:tcPr>
          <w:p w14:paraId="6687A785" w14:textId="7D71BFE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12 (5.3)</w:t>
            </w:r>
          </w:p>
        </w:tc>
        <w:tc>
          <w:tcPr>
            <w:tcW w:w="1260" w:type="dxa"/>
          </w:tcPr>
          <w:p w14:paraId="733DF9D7" w14:textId="1A80541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42 (7.8)</w:t>
            </w:r>
          </w:p>
        </w:tc>
        <w:tc>
          <w:tcPr>
            <w:tcW w:w="1440" w:type="dxa"/>
          </w:tcPr>
          <w:p w14:paraId="1AA2CC4B" w14:textId="6FA16080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4DF292A3" w14:textId="2718B232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71ECD2D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Texas</w:t>
            </w:r>
          </w:p>
        </w:tc>
        <w:tc>
          <w:tcPr>
            <w:tcW w:w="1170" w:type="dxa"/>
          </w:tcPr>
          <w:p w14:paraId="58B3BA9C" w14:textId="25904E8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 (12.5)</w:t>
            </w:r>
          </w:p>
        </w:tc>
        <w:tc>
          <w:tcPr>
            <w:tcW w:w="1800" w:type="dxa"/>
          </w:tcPr>
          <w:p w14:paraId="13B1EDD3" w14:textId="586CF03D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80 (6.1)</w:t>
            </w:r>
          </w:p>
        </w:tc>
        <w:tc>
          <w:tcPr>
            <w:tcW w:w="1530" w:type="dxa"/>
          </w:tcPr>
          <w:p w14:paraId="2BFD6D27" w14:textId="4504D90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59 (10.</w:t>
            </w:r>
            <w:r w:rsidR="00CB36BA" w:rsidRPr="00E41DAA">
              <w:rPr>
                <w:rFonts w:ascii="Calibri" w:hAnsi="Calibri" w:cs="Calibri"/>
                <w:color w:val="000000"/>
              </w:rPr>
              <w:t>1</w:t>
            </w:r>
            <w:r w:rsidRPr="00E41DA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40" w:type="dxa"/>
          </w:tcPr>
          <w:p w14:paraId="34513F2B" w14:textId="27F0AC3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119 (10.5)</w:t>
            </w:r>
          </w:p>
        </w:tc>
        <w:tc>
          <w:tcPr>
            <w:tcW w:w="1440" w:type="dxa"/>
          </w:tcPr>
          <w:p w14:paraId="2BF131D5" w14:textId="29FCC779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22 (9.6)</w:t>
            </w:r>
          </w:p>
        </w:tc>
        <w:tc>
          <w:tcPr>
            <w:tcW w:w="1260" w:type="dxa"/>
          </w:tcPr>
          <w:p w14:paraId="3FE9C29A" w14:textId="385949C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4 (11.1)</w:t>
            </w:r>
          </w:p>
        </w:tc>
        <w:tc>
          <w:tcPr>
            <w:tcW w:w="1350" w:type="dxa"/>
          </w:tcPr>
          <w:p w14:paraId="05DB6D08" w14:textId="0C992E6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20 (8.9)</w:t>
            </w:r>
          </w:p>
        </w:tc>
        <w:tc>
          <w:tcPr>
            <w:tcW w:w="1260" w:type="dxa"/>
          </w:tcPr>
          <w:p w14:paraId="300692E7" w14:textId="6605EB1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61 (11.</w:t>
            </w:r>
            <w:r w:rsidR="008C1B12" w:rsidRPr="00E41DAA">
              <w:rPr>
                <w:rFonts w:cstheme="minorHAnsi"/>
                <w:color w:val="000000"/>
              </w:rPr>
              <w:t>4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52A34A4F" w14:textId="1CFFF6F4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03B07E05" w14:textId="2F29D63F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DF06309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Utah</w:t>
            </w:r>
          </w:p>
        </w:tc>
        <w:tc>
          <w:tcPr>
            <w:tcW w:w="1170" w:type="dxa"/>
          </w:tcPr>
          <w:p w14:paraId="75F530FF" w14:textId="2C213802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7 (14.6)</w:t>
            </w:r>
          </w:p>
        </w:tc>
        <w:tc>
          <w:tcPr>
            <w:tcW w:w="1800" w:type="dxa"/>
          </w:tcPr>
          <w:p w14:paraId="3A1438B8" w14:textId="248718DC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285 (21.7)</w:t>
            </w:r>
          </w:p>
        </w:tc>
        <w:tc>
          <w:tcPr>
            <w:tcW w:w="1530" w:type="dxa"/>
          </w:tcPr>
          <w:p w14:paraId="34D0CCC7" w14:textId="7794C84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63 (10.8)</w:t>
            </w:r>
          </w:p>
        </w:tc>
        <w:tc>
          <w:tcPr>
            <w:tcW w:w="1440" w:type="dxa"/>
          </w:tcPr>
          <w:p w14:paraId="494CB147" w14:textId="73FBF87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117 (10.3)</w:t>
            </w:r>
          </w:p>
        </w:tc>
        <w:tc>
          <w:tcPr>
            <w:tcW w:w="1440" w:type="dxa"/>
          </w:tcPr>
          <w:p w14:paraId="1E39D978" w14:textId="1C417FA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21 (9.2)</w:t>
            </w:r>
          </w:p>
        </w:tc>
        <w:tc>
          <w:tcPr>
            <w:tcW w:w="1260" w:type="dxa"/>
          </w:tcPr>
          <w:p w14:paraId="5F22266B" w14:textId="28CEF89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6 (16.7)</w:t>
            </w:r>
          </w:p>
        </w:tc>
        <w:tc>
          <w:tcPr>
            <w:tcW w:w="1350" w:type="dxa"/>
          </w:tcPr>
          <w:p w14:paraId="3C28C8EA" w14:textId="777C4BF3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18 (8.0)</w:t>
            </w:r>
          </w:p>
        </w:tc>
        <w:tc>
          <w:tcPr>
            <w:tcW w:w="1260" w:type="dxa"/>
          </w:tcPr>
          <w:p w14:paraId="04C5587D" w14:textId="1CED1EC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7</w:t>
            </w:r>
            <w:r w:rsidR="008C1B12" w:rsidRPr="00E41DAA">
              <w:rPr>
                <w:rFonts w:cstheme="minorHAnsi"/>
                <w:color w:val="000000"/>
              </w:rPr>
              <w:t>3</w:t>
            </w:r>
            <w:r w:rsidRPr="00E41DAA">
              <w:rPr>
                <w:rFonts w:cstheme="minorHAnsi"/>
                <w:color w:val="000000"/>
              </w:rPr>
              <w:t xml:space="preserve"> (1</w:t>
            </w:r>
            <w:r w:rsidR="008C1B12" w:rsidRPr="00E41DAA">
              <w:rPr>
                <w:rFonts w:cstheme="minorHAnsi"/>
                <w:color w:val="000000"/>
              </w:rPr>
              <w:t>3.6</w:t>
            </w:r>
            <w:r w:rsidRPr="00E41D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40" w:type="dxa"/>
          </w:tcPr>
          <w:p w14:paraId="45666EE8" w14:textId="22B1AA36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 (0.0)</w:t>
            </w:r>
          </w:p>
        </w:tc>
      </w:tr>
      <w:tr w:rsidR="00A86A78" w:rsidRPr="00E41DAA" w14:paraId="2B8AABD7" w14:textId="567C1496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single" w:sz="12" w:space="0" w:color="767171" w:themeColor="background2" w:themeShade="80"/>
            </w:tcBorders>
          </w:tcPr>
          <w:p w14:paraId="24DF4475" w14:textId="77777777" w:rsidR="00A86A78" w:rsidRPr="00E41DAA" w:rsidRDefault="00A86A78" w:rsidP="00A86A78">
            <w:pPr>
              <w:ind w:left="144"/>
              <w:rPr>
                <w:rFonts w:cstheme="minorHAnsi"/>
                <w:b w:val="0"/>
                <w:bCs w:val="0"/>
              </w:rPr>
            </w:pPr>
            <w:r w:rsidRPr="00E41DAA">
              <w:rPr>
                <w:rFonts w:cstheme="minorHAnsi"/>
                <w:b w:val="0"/>
                <w:bCs w:val="0"/>
              </w:rPr>
              <w:t>Missing</w:t>
            </w:r>
          </w:p>
        </w:tc>
        <w:tc>
          <w:tcPr>
            <w:tcW w:w="1170" w:type="dxa"/>
            <w:tcBorders>
              <w:bottom w:val="single" w:sz="12" w:space="0" w:color="767171" w:themeColor="background2" w:themeShade="80"/>
            </w:tcBorders>
          </w:tcPr>
          <w:p w14:paraId="07E3F89D" w14:textId="116E699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800" w:type="dxa"/>
            <w:tcBorders>
              <w:bottom w:val="single" w:sz="12" w:space="0" w:color="767171" w:themeColor="background2" w:themeShade="80"/>
            </w:tcBorders>
          </w:tcPr>
          <w:p w14:paraId="245210A7" w14:textId="15748B01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530" w:type="dxa"/>
            <w:tcBorders>
              <w:bottom w:val="single" w:sz="12" w:space="0" w:color="767171" w:themeColor="background2" w:themeShade="80"/>
            </w:tcBorders>
          </w:tcPr>
          <w:p w14:paraId="7B558977" w14:textId="7FAC98B5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  <w:tcBorders>
              <w:bottom w:val="single" w:sz="12" w:space="0" w:color="767171" w:themeColor="background2" w:themeShade="80"/>
            </w:tcBorders>
          </w:tcPr>
          <w:p w14:paraId="1B87A048" w14:textId="741721FE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  <w:tcBorders>
              <w:bottom w:val="single" w:sz="12" w:space="0" w:color="767171" w:themeColor="background2" w:themeShade="80"/>
            </w:tcBorders>
          </w:tcPr>
          <w:p w14:paraId="3D1C9BFC" w14:textId="3047D68A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  <w:tcBorders>
              <w:bottom w:val="single" w:sz="12" w:space="0" w:color="767171" w:themeColor="background2" w:themeShade="80"/>
            </w:tcBorders>
          </w:tcPr>
          <w:p w14:paraId="3D7DD17A" w14:textId="7F86323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50" w:type="dxa"/>
            <w:tcBorders>
              <w:bottom w:val="single" w:sz="12" w:space="0" w:color="767171" w:themeColor="background2" w:themeShade="80"/>
            </w:tcBorders>
          </w:tcPr>
          <w:p w14:paraId="1ED9FB4E" w14:textId="0546D3E8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60" w:type="dxa"/>
            <w:tcBorders>
              <w:bottom w:val="single" w:sz="12" w:space="0" w:color="767171" w:themeColor="background2" w:themeShade="80"/>
            </w:tcBorders>
          </w:tcPr>
          <w:p w14:paraId="37A451FA" w14:textId="6BF61537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40" w:type="dxa"/>
            <w:tcBorders>
              <w:bottom w:val="single" w:sz="12" w:space="0" w:color="767171" w:themeColor="background2" w:themeShade="80"/>
            </w:tcBorders>
          </w:tcPr>
          <w:p w14:paraId="39691279" w14:textId="14DB9C9B" w:rsidR="00A86A78" w:rsidRPr="00E41DAA" w:rsidRDefault="00A86A78" w:rsidP="00A86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41DAA">
              <w:rPr>
                <w:rFonts w:cstheme="minorHAnsi"/>
                <w:color w:val="000000"/>
              </w:rPr>
              <w:t>0</w:t>
            </w:r>
          </w:p>
        </w:tc>
      </w:tr>
    </w:tbl>
    <w:p w14:paraId="685B5651" w14:textId="66840C05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NBDPS</w:t>
      </w:r>
      <w:r w:rsidR="006B0582"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National Birth Defects Prevention Study</w:t>
      </w:r>
      <w:r w:rsidR="00260D17" w:rsidRPr="00E41DAA">
        <w:rPr>
          <w:sz w:val="20"/>
          <w:szCs w:val="20"/>
        </w:rPr>
        <w:t>.</w:t>
      </w:r>
    </w:p>
    <w:p w14:paraId="130B5797" w14:textId="3AEB8087" w:rsidR="00127F81" w:rsidRPr="00E41DAA" w:rsidRDefault="00127F81" w:rsidP="00127F8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a </w:t>
      </w:r>
      <w:r w:rsidRPr="00E41DAA">
        <w:rPr>
          <w:sz w:val="20"/>
          <w:szCs w:val="20"/>
        </w:rPr>
        <w:t>Due to rounding, proportions may not total to 100</w:t>
      </w:r>
      <w:r w:rsidR="00260D17" w:rsidRPr="00E41DAA">
        <w:rPr>
          <w:sz w:val="20"/>
          <w:szCs w:val="20"/>
        </w:rPr>
        <w:t>.</w:t>
      </w:r>
    </w:p>
    <w:p w14:paraId="352C007E" w14:textId="4D852FC1" w:rsidR="00127F81" w:rsidRPr="00E41DAA" w:rsidRDefault="00127F81" w:rsidP="00127F81">
      <w:pPr>
        <w:spacing w:after="0" w:line="240" w:lineRule="auto"/>
        <w:rPr>
          <w:sz w:val="20"/>
          <w:szCs w:val="20"/>
        </w:rPr>
        <w:sectPr w:rsidR="00127F81" w:rsidRPr="00E41DAA" w:rsidSect="00C90384"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  <w:r w:rsidRPr="00E41DAA">
        <w:rPr>
          <w:sz w:val="20"/>
          <w:szCs w:val="20"/>
          <w:vertAlign w:val="superscript"/>
        </w:rPr>
        <w:t>b</w:t>
      </w:r>
      <w:r w:rsidRPr="00E41DAA">
        <w:rPr>
          <w:sz w:val="20"/>
          <w:szCs w:val="20"/>
        </w:rPr>
        <w:t xml:space="preserve"> During the period </w:t>
      </w:r>
      <w:r w:rsidR="006B0582">
        <w:rPr>
          <w:sz w:val="20"/>
          <w:szCs w:val="20"/>
        </w:rPr>
        <w:t>1</w:t>
      </w:r>
      <w:r w:rsidRPr="00E41DAA">
        <w:rPr>
          <w:sz w:val="20"/>
          <w:szCs w:val="20"/>
        </w:rPr>
        <w:t xml:space="preserve"> month before </w:t>
      </w:r>
      <w:r w:rsidR="006B0582">
        <w:rPr>
          <w:sz w:val="20"/>
          <w:szCs w:val="20"/>
        </w:rPr>
        <w:t>(</w:t>
      </w:r>
      <w:r w:rsidRPr="00E41DAA">
        <w:rPr>
          <w:sz w:val="20"/>
          <w:szCs w:val="20"/>
        </w:rPr>
        <w:t>B1</w:t>
      </w:r>
      <w:r w:rsidR="006B0582">
        <w:rPr>
          <w:sz w:val="20"/>
          <w:szCs w:val="20"/>
        </w:rPr>
        <w:t>)</w:t>
      </w:r>
      <w:r w:rsidRPr="00E41DAA">
        <w:rPr>
          <w:sz w:val="20"/>
          <w:szCs w:val="20"/>
        </w:rPr>
        <w:t xml:space="preserve"> through the third month following </w:t>
      </w:r>
      <w:r w:rsidR="006B0582">
        <w:rPr>
          <w:sz w:val="20"/>
          <w:szCs w:val="20"/>
        </w:rPr>
        <w:t>(</w:t>
      </w:r>
      <w:r w:rsidRPr="00E41DAA">
        <w:rPr>
          <w:sz w:val="20"/>
          <w:szCs w:val="20"/>
        </w:rPr>
        <w:t>M3</w:t>
      </w:r>
      <w:r w:rsidR="006B0582">
        <w:rPr>
          <w:sz w:val="20"/>
          <w:szCs w:val="20"/>
        </w:rPr>
        <w:t>)</w:t>
      </w:r>
      <w:r w:rsidRPr="00E41DAA">
        <w:rPr>
          <w:sz w:val="20"/>
          <w:szCs w:val="20"/>
        </w:rPr>
        <w:t xml:space="preserve"> conception</w:t>
      </w:r>
      <w:r w:rsidR="00260D17" w:rsidRPr="00E41DAA">
        <w:rPr>
          <w:sz w:val="20"/>
          <w:szCs w:val="20"/>
        </w:rPr>
        <w:t>.</w:t>
      </w:r>
    </w:p>
    <w:p w14:paraId="64ED58CD" w14:textId="1D0A83D3" w:rsidR="009D361A" w:rsidRPr="00E41DAA" w:rsidRDefault="002215CD" w:rsidP="009D361A">
      <w:pPr>
        <w:spacing w:after="0" w:line="240" w:lineRule="auto"/>
      </w:pPr>
      <w:r>
        <w:rPr>
          <w:b/>
          <w:bCs/>
        </w:rPr>
        <w:lastRenderedPageBreak/>
        <w:t>Table A.</w:t>
      </w:r>
      <w:r w:rsidR="00D10CD1" w:rsidRPr="00E41DAA">
        <w:rPr>
          <w:b/>
          <w:bCs/>
        </w:rPr>
        <w:t>7</w:t>
      </w:r>
      <w:r w:rsidR="00AE7DBD" w:rsidRPr="00E41DAA">
        <w:rPr>
          <w:b/>
          <w:bCs/>
        </w:rPr>
        <w:t>.</w:t>
      </w:r>
      <w:r w:rsidR="00AE7DBD" w:rsidRPr="00E41DAA">
        <w:t xml:space="preserve"> Odds ratios and 95% confidence intervals for associations between maternal </w:t>
      </w:r>
      <w:r w:rsidR="00F718A8" w:rsidRPr="00E41DAA">
        <w:t xml:space="preserve">arsenic exposure in diet </w:t>
      </w:r>
      <w:r w:rsidR="00AE7DBD" w:rsidRPr="00E41DAA">
        <w:t>(</w:t>
      </w:r>
      <w:proofErr w:type="spellStart"/>
      <w:r w:rsidR="00AE7DBD" w:rsidRPr="00E41DAA">
        <w:t>μg</w:t>
      </w:r>
      <w:proofErr w:type="spellEnd"/>
      <w:r w:rsidR="00AE7DBD" w:rsidRPr="00E41DAA">
        <w:t>/kg-</w:t>
      </w:r>
      <w:proofErr w:type="spellStart"/>
      <w:r w:rsidR="00AE7DBD" w:rsidRPr="00E41DAA">
        <w:t>bw</w:t>
      </w:r>
      <w:proofErr w:type="spellEnd"/>
      <w:r w:rsidR="00AE7DBD" w:rsidRPr="00E41DAA">
        <w:t>/</w:t>
      </w:r>
      <w:r w:rsidR="00817E47">
        <w:t>d</w:t>
      </w:r>
      <w:r w:rsidR="00AE7DBD" w:rsidRPr="00E41DAA">
        <w:t xml:space="preserve">) and selected </w:t>
      </w:r>
    </w:p>
    <w:p w14:paraId="1B738A1B" w14:textId="7F19E4A6" w:rsidR="00AE7DBD" w:rsidRPr="00E41DAA" w:rsidRDefault="00AE7DBD" w:rsidP="009D361A">
      <w:pPr>
        <w:spacing w:after="0" w:line="240" w:lineRule="auto"/>
      </w:pPr>
      <w:r w:rsidRPr="00E41DAA">
        <w:t>isolated non-cardiac birth defects</w:t>
      </w:r>
      <w:r w:rsidR="00127F81" w:rsidRPr="00E41DAA">
        <w:t xml:space="preserve"> among </w:t>
      </w:r>
      <w:r w:rsidR="006C1EE4" w:rsidRPr="00E41DAA">
        <w:t xml:space="preserve">mothers </w:t>
      </w:r>
      <w:r w:rsidR="00127F81" w:rsidRPr="00E41DAA">
        <w:t>without pre-pregnancy diabetes</w:t>
      </w:r>
      <w:r w:rsidRPr="00E41DAA">
        <w:t xml:space="preserve">, </w:t>
      </w:r>
      <w:r w:rsidR="00817E47">
        <w:t xml:space="preserve">US </w:t>
      </w:r>
      <w:r w:rsidRPr="00E41DAA">
        <w:t>National Birth Defects Prevention Study</w:t>
      </w:r>
      <w:r w:rsidR="00817E47">
        <w:t>,</w:t>
      </w:r>
      <w:r w:rsidR="00587C4A" w:rsidRPr="00E41DAA">
        <w:t xml:space="preserve"> </w:t>
      </w:r>
      <w:r w:rsidRPr="00E41DAA">
        <w:t>1997-2011</w:t>
      </w:r>
    </w:p>
    <w:tbl>
      <w:tblPr>
        <w:tblStyle w:val="GridTable1Light"/>
        <w:tblW w:w="12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2267"/>
        <w:gridCol w:w="2265"/>
        <w:gridCol w:w="2201"/>
        <w:gridCol w:w="2201"/>
      </w:tblGrid>
      <w:tr w:rsidR="00AB6513" w:rsidRPr="00E41DAA" w14:paraId="41576970" w14:textId="77777777" w:rsidTr="00DE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3C54F4CC" w14:textId="77777777" w:rsidR="00AB6513" w:rsidRPr="00E41DAA" w:rsidRDefault="00AB6513" w:rsidP="00416929">
            <w:bookmarkStart w:id="2" w:name="_Hlk64533414"/>
          </w:p>
        </w:tc>
        <w:tc>
          <w:tcPr>
            <w:tcW w:w="4532" w:type="dxa"/>
            <w:gridSpan w:val="2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223FFCEB" w14:textId="77777777" w:rsidR="00AB6513" w:rsidRPr="00E41DAA" w:rsidRDefault="00AB6513" w:rsidP="00416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Total Arsenic</w:t>
            </w:r>
          </w:p>
        </w:tc>
        <w:tc>
          <w:tcPr>
            <w:tcW w:w="4402" w:type="dxa"/>
            <w:gridSpan w:val="2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0BD68FCD" w14:textId="77777777" w:rsidR="00AB6513" w:rsidRPr="00E41DAA" w:rsidRDefault="00AB6513" w:rsidP="00416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Inorganic Arsenic</w:t>
            </w:r>
          </w:p>
        </w:tc>
      </w:tr>
      <w:tr w:rsidR="00AB6513" w:rsidRPr="00E41DAA" w14:paraId="5218D399" w14:textId="77777777" w:rsidTr="00DE4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174CFD8" w14:textId="77777777" w:rsidR="00AB6513" w:rsidRPr="00E41DAA" w:rsidRDefault="00AB6513" w:rsidP="00416929"/>
        </w:tc>
        <w:tc>
          <w:tcPr>
            <w:tcW w:w="2267" w:type="dxa"/>
          </w:tcPr>
          <w:p w14:paraId="0956695D" w14:textId="77777777" w:rsidR="00AB6513" w:rsidRPr="00E41DAA" w:rsidRDefault="00AB6513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Middle vs. Low</w:t>
            </w:r>
          </w:p>
        </w:tc>
        <w:tc>
          <w:tcPr>
            <w:tcW w:w="2265" w:type="dxa"/>
          </w:tcPr>
          <w:p w14:paraId="5314CABC" w14:textId="77777777" w:rsidR="00AB6513" w:rsidRPr="00E41DAA" w:rsidRDefault="00AB6513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High vs. Low</w:t>
            </w:r>
          </w:p>
        </w:tc>
        <w:tc>
          <w:tcPr>
            <w:tcW w:w="2201" w:type="dxa"/>
          </w:tcPr>
          <w:p w14:paraId="5FB25FBE" w14:textId="77777777" w:rsidR="00AB6513" w:rsidRPr="00E41DAA" w:rsidRDefault="00AB6513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Middle vs. Low</w:t>
            </w:r>
          </w:p>
        </w:tc>
        <w:tc>
          <w:tcPr>
            <w:tcW w:w="2201" w:type="dxa"/>
          </w:tcPr>
          <w:p w14:paraId="590FE6DF" w14:textId="77777777" w:rsidR="00AB6513" w:rsidRPr="00E41DAA" w:rsidRDefault="00AB6513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High vs. Low</w:t>
            </w:r>
          </w:p>
        </w:tc>
      </w:tr>
      <w:tr w:rsidR="00AB6513" w:rsidRPr="00E41DAA" w14:paraId="6FCD081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bottom w:val="single" w:sz="12" w:space="0" w:color="767171" w:themeColor="background2" w:themeShade="80"/>
            </w:tcBorders>
          </w:tcPr>
          <w:p w14:paraId="1D7A8594" w14:textId="77777777" w:rsidR="00AB6513" w:rsidRPr="00E41DAA" w:rsidRDefault="00AB6513" w:rsidP="00416929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Birth defect</w:t>
            </w:r>
          </w:p>
        </w:tc>
        <w:tc>
          <w:tcPr>
            <w:tcW w:w="2267" w:type="dxa"/>
            <w:tcBorders>
              <w:bottom w:val="single" w:sz="12" w:space="0" w:color="767171" w:themeColor="background2" w:themeShade="80"/>
            </w:tcBorders>
          </w:tcPr>
          <w:p w14:paraId="00632EF3" w14:textId="138707D3" w:rsidR="00AB6513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AB6513" w:rsidRPr="00E41DAA">
              <w:t>OR</w:t>
            </w:r>
            <w:proofErr w:type="spellEnd"/>
            <w:r w:rsidR="00AB6513" w:rsidRPr="00E41DAA">
              <w:t xml:space="preserve"> (95% CI)</w:t>
            </w:r>
          </w:p>
        </w:tc>
        <w:tc>
          <w:tcPr>
            <w:tcW w:w="2265" w:type="dxa"/>
            <w:tcBorders>
              <w:bottom w:val="single" w:sz="12" w:space="0" w:color="767171" w:themeColor="background2" w:themeShade="80"/>
            </w:tcBorders>
          </w:tcPr>
          <w:p w14:paraId="780CCBE2" w14:textId="3E43F089" w:rsidR="00AB6513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AB6513" w:rsidRPr="00E41DAA">
              <w:t>OR</w:t>
            </w:r>
            <w:proofErr w:type="spellEnd"/>
            <w:r w:rsidR="00AB6513" w:rsidRPr="00E41DAA">
              <w:t xml:space="preserve"> (95% CI)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1DF6925E" w14:textId="4F6F8B2A" w:rsidR="00AB6513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AB6513" w:rsidRPr="00E41DAA">
              <w:t>OR</w:t>
            </w:r>
            <w:proofErr w:type="spellEnd"/>
            <w:r w:rsidR="00AB6513" w:rsidRPr="00E41DAA">
              <w:t xml:space="preserve"> (95% CI)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1759EC5A" w14:textId="053AAA78" w:rsidR="00AB6513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AB6513" w:rsidRPr="00E41DAA">
              <w:t>OR</w:t>
            </w:r>
            <w:proofErr w:type="spellEnd"/>
            <w:r w:rsidR="00AB6513" w:rsidRPr="00E41DAA">
              <w:t xml:space="preserve"> (95% CI)</w:t>
            </w:r>
          </w:p>
        </w:tc>
      </w:tr>
      <w:tr w:rsidR="00AB6513" w:rsidRPr="00E41DAA" w14:paraId="3572A98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</w:tcBorders>
          </w:tcPr>
          <w:p w14:paraId="27BD556B" w14:textId="77777777" w:rsidR="00AB6513" w:rsidRPr="00E41DAA" w:rsidRDefault="00AB6513" w:rsidP="00416929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Central Nervous</w:t>
            </w:r>
          </w:p>
        </w:tc>
        <w:tc>
          <w:tcPr>
            <w:tcW w:w="2267" w:type="dxa"/>
            <w:tcBorders>
              <w:top w:val="single" w:sz="12" w:space="0" w:color="767171" w:themeColor="background2" w:themeShade="80"/>
            </w:tcBorders>
          </w:tcPr>
          <w:p w14:paraId="2582C0B7" w14:textId="77777777" w:rsidR="00AB6513" w:rsidRPr="00E41DAA" w:rsidRDefault="00AB6513" w:rsidP="004169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single" w:sz="12" w:space="0" w:color="767171" w:themeColor="background2" w:themeShade="80"/>
            </w:tcBorders>
          </w:tcPr>
          <w:p w14:paraId="2427F3F7" w14:textId="77777777" w:rsidR="00AB6513" w:rsidRPr="00E41DAA" w:rsidRDefault="00AB6513" w:rsidP="004169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single" w:sz="12" w:space="0" w:color="767171" w:themeColor="background2" w:themeShade="80"/>
            </w:tcBorders>
          </w:tcPr>
          <w:p w14:paraId="2BC70926" w14:textId="77777777" w:rsidR="00AB6513" w:rsidRPr="00E41DAA" w:rsidRDefault="00AB6513" w:rsidP="004169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single" w:sz="12" w:space="0" w:color="767171" w:themeColor="background2" w:themeShade="80"/>
            </w:tcBorders>
          </w:tcPr>
          <w:p w14:paraId="0DB6B60C" w14:textId="77777777" w:rsidR="00AB6513" w:rsidRPr="00E41DAA" w:rsidRDefault="00AB6513" w:rsidP="004169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513" w:rsidRPr="00E41DAA" w14:paraId="0D156A3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ADE583E" w14:textId="77777777" w:rsidR="00AB6513" w:rsidRPr="00E41DAA" w:rsidRDefault="00AB6513" w:rsidP="00416929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Anencephaly </w:t>
            </w:r>
          </w:p>
        </w:tc>
        <w:tc>
          <w:tcPr>
            <w:tcW w:w="2267" w:type="dxa"/>
          </w:tcPr>
          <w:p w14:paraId="0EEBFED8" w14:textId="44C0359C" w:rsidR="00AB6513" w:rsidRPr="00E41DAA" w:rsidRDefault="00CE7DB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0.9</w:t>
            </w:r>
            <w:r w:rsidR="000277C0" w:rsidRPr="00E41DAA">
              <w:t xml:space="preserve"> (0.7, 1.</w:t>
            </w:r>
            <w:r w:rsidRPr="00E41DAA">
              <w:t>1</w:t>
            </w:r>
            <w:r w:rsidR="000277C0" w:rsidRPr="00E41DAA">
              <w:t>)</w:t>
            </w:r>
            <w:r w:rsidR="00B110B5" w:rsidRPr="00E41DAA">
              <w:t xml:space="preserve"> </w:t>
            </w:r>
            <w:r w:rsidR="00DF1B51"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0E9C606A" w14:textId="176DF144" w:rsidR="00AB6513" w:rsidRPr="00E41DAA" w:rsidRDefault="00CE7DB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</w:t>
            </w:r>
            <w:r w:rsidR="000277C0" w:rsidRPr="00E41DAA">
              <w:t xml:space="preserve"> (0.</w:t>
            </w:r>
            <w:r w:rsidRPr="00E41DAA">
              <w:t>6</w:t>
            </w:r>
            <w:r w:rsidR="000277C0" w:rsidRPr="00E41DAA">
              <w:t>, 1.</w:t>
            </w:r>
            <w:r w:rsidRPr="00E41DAA">
              <w:t>0</w:t>
            </w:r>
            <w:r w:rsidR="000277C0" w:rsidRPr="00E41DAA">
              <w:t xml:space="preserve">) </w:t>
            </w:r>
            <w:r w:rsidR="00DF1B51"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202B81F9" w14:textId="1C6D6826" w:rsidR="00AB6513" w:rsidRPr="00E41DAA" w:rsidRDefault="000C7F20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</w:t>
            </w:r>
            <w:r w:rsidR="00CE7DB7" w:rsidRPr="00E41DAA">
              <w:t>9</w:t>
            </w:r>
            <w:r w:rsidRPr="00E41DAA">
              <w:t xml:space="preserve"> (0.</w:t>
            </w:r>
            <w:r w:rsidR="00CE7DB7" w:rsidRPr="00E41DAA">
              <w:t>7</w:t>
            </w:r>
            <w:r w:rsidR="003A35E9" w:rsidRPr="00E41DAA">
              <w:t>,</w:t>
            </w:r>
            <w:r w:rsidRPr="00E41DAA">
              <w:t xml:space="preserve"> 1.</w:t>
            </w:r>
            <w:r w:rsidR="00CE7DB7" w:rsidRPr="00E41DAA">
              <w:t>1</w:t>
            </w:r>
            <w:r w:rsidRPr="00E41DAA">
              <w:t>)</w:t>
            </w:r>
            <w:r w:rsidR="00DF1B51" w:rsidRPr="00E41DAA">
              <w:t xml:space="preserve"> </w:t>
            </w:r>
            <w:r w:rsidR="00DF1B51" w:rsidRPr="00E41DAA">
              <w:rPr>
                <w:vertAlign w:val="superscript"/>
              </w:rPr>
              <w:t>b</w:t>
            </w:r>
          </w:p>
        </w:tc>
        <w:tc>
          <w:tcPr>
            <w:tcW w:w="2201" w:type="dxa"/>
          </w:tcPr>
          <w:p w14:paraId="40260187" w14:textId="4D4C7D40" w:rsidR="00AB6513" w:rsidRPr="00E41DAA" w:rsidRDefault="000C7F20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</w:t>
            </w:r>
            <w:r w:rsidR="00B110B5" w:rsidRPr="00E41DAA">
              <w:t>8</w:t>
            </w:r>
            <w:r w:rsidRPr="00E41DAA">
              <w:t xml:space="preserve"> (0.</w:t>
            </w:r>
            <w:r w:rsidR="00B110B5" w:rsidRPr="00E41DAA">
              <w:t>7</w:t>
            </w:r>
            <w:r w:rsidRPr="00E41DAA">
              <w:t xml:space="preserve">, </w:t>
            </w:r>
            <w:r w:rsidR="00B110B5" w:rsidRPr="00E41DAA">
              <w:t>1.0</w:t>
            </w:r>
            <w:r w:rsidRPr="00E41DAA">
              <w:t xml:space="preserve">) </w:t>
            </w:r>
            <w:r w:rsidR="00DF1B51" w:rsidRPr="00E41DAA">
              <w:rPr>
                <w:vertAlign w:val="superscript"/>
              </w:rPr>
              <w:t>b</w:t>
            </w:r>
          </w:p>
        </w:tc>
      </w:tr>
      <w:tr w:rsidR="00E609FC" w:rsidRPr="00E41DAA" w14:paraId="18015EF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35E2408" w14:textId="136A379E" w:rsidR="00E609FC" w:rsidRPr="00E41DAA" w:rsidRDefault="00E609FC" w:rsidP="00E609F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Encephalocele </w:t>
            </w:r>
          </w:p>
        </w:tc>
        <w:tc>
          <w:tcPr>
            <w:tcW w:w="2267" w:type="dxa"/>
          </w:tcPr>
          <w:p w14:paraId="7D9930B4" w14:textId="3AB82069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t>1.1 (0.</w:t>
            </w:r>
            <w:r w:rsidR="00A71A33" w:rsidRPr="00E41DAA">
              <w:t>7</w:t>
            </w:r>
            <w:r w:rsidRPr="00E41DAA">
              <w:t xml:space="preserve">, </w:t>
            </w:r>
            <w:r w:rsidR="00A71A33" w:rsidRPr="00E41DAA">
              <w:t>1.8</w:t>
            </w:r>
            <w:r w:rsidRPr="00E41DAA">
              <w:t>)</w:t>
            </w:r>
            <w:r w:rsidR="00B110B5" w:rsidRPr="00E41DAA">
              <w:t xml:space="preserve"> </w:t>
            </w:r>
            <w:r w:rsidR="00B110B5"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78EE5582" w14:textId="40D1EB08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</w:t>
            </w:r>
            <w:r w:rsidR="00A71A33" w:rsidRPr="00E41DAA">
              <w:t>5</w:t>
            </w:r>
            <w:r w:rsidRPr="00E41DAA">
              <w:t xml:space="preserve"> (</w:t>
            </w:r>
            <w:r w:rsidR="00A71A33" w:rsidRPr="00E41DAA">
              <w:t>1.0</w:t>
            </w:r>
            <w:r w:rsidRPr="00E41DAA">
              <w:t xml:space="preserve">, </w:t>
            </w:r>
            <w:r w:rsidR="00A71A33" w:rsidRPr="00E41DAA">
              <w:t>2.3</w:t>
            </w:r>
            <w:r w:rsidRPr="00E41DAA">
              <w:t xml:space="preserve">) </w:t>
            </w:r>
            <w:r w:rsidR="00B110B5"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6A53609F" w14:textId="2744DAEC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(0.7, 1.7)</w:t>
            </w:r>
            <w:r w:rsidRPr="00E41DAA">
              <w:rPr>
                <w:vertAlign w:val="superscript"/>
              </w:rPr>
              <w:t xml:space="preserve"> </w:t>
            </w:r>
            <w:r w:rsidR="00B110B5"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1BAEB278" w14:textId="73C95E76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(0.7, 1.7)</w:t>
            </w:r>
            <w:r w:rsidRPr="00E41DAA">
              <w:rPr>
                <w:vertAlign w:val="superscript"/>
              </w:rPr>
              <w:t xml:space="preserve"> </w:t>
            </w:r>
            <w:r w:rsidR="00B110B5" w:rsidRPr="00E41DAA">
              <w:rPr>
                <w:vertAlign w:val="superscript"/>
              </w:rPr>
              <w:t>c</w:t>
            </w:r>
          </w:p>
        </w:tc>
      </w:tr>
      <w:tr w:rsidR="00E609FC" w:rsidRPr="00E41DAA" w14:paraId="179B176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99989F8" w14:textId="77777777" w:rsidR="00E609FC" w:rsidRPr="00E41DAA" w:rsidRDefault="00E609FC" w:rsidP="00E609F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Spina bifida </w:t>
            </w:r>
          </w:p>
        </w:tc>
        <w:tc>
          <w:tcPr>
            <w:tcW w:w="2267" w:type="dxa"/>
          </w:tcPr>
          <w:p w14:paraId="624EA078" w14:textId="1B35A301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vertAlign w:val="superscript"/>
              </w:rPr>
            </w:pPr>
            <w:r w:rsidRPr="00E41DAA">
              <w:rPr>
                <w:rFonts w:ascii="Calibri" w:hAnsi="Calibri" w:cs="Calibri"/>
                <w:color w:val="000000"/>
              </w:rPr>
              <w:t>0.</w:t>
            </w:r>
            <w:r w:rsidR="00A71A33" w:rsidRPr="00E41DAA">
              <w:rPr>
                <w:rFonts w:ascii="Calibri" w:hAnsi="Calibri" w:cs="Calibri"/>
                <w:color w:val="000000"/>
              </w:rPr>
              <w:t>9</w:t>
            </w:r>
            <w:r w:rsidRPr="00E41DAA">
              <w:rPr>
                <w:rFonts w:ascii="Calibri" w:hAnsi="Calibri" w:cs="Calibri"/>
                <w:color w:val="000000"/>
              </w:rPr>
              <w:t xml:space="preserve"> (0.</w:t>
            </w:r>
            <w:r w:rsidR="00A71A33" w:rsidRPr="00E41DAA">
              <w:rPr>
                <w:rFonts w:ascii="Calibri" w:hAnsi="Calibri" w:cs="Calibri"/>
                <w:color w:val="000000"/>
              </w:rPr>
              <w:t>8</w:t>
            </w:r>
            <w:r w:rsidRPr="00E41DAA">
              <w:rPr>
                <w:rFonts w:ascii="Calibri" w:hAnsi="Calibri" w:cs="Calibri"/>
                <w:color w:val="000000"/>
              </w:rPr>
              <w:t xml:space="preserve">, 1.1) </w:t>
            </w:r>
            <w:r w:rsidR="00B110B5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7D6F1054" w14:textId="6DAC754E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</w:t>
            </w:r>
            <w:r w:rsidR="00A71A33" w:rsidRPr="00E41DAA">
              <w:t>8</w:t>
            </w:r>
            <w:r w:rsidRPr="00E41DAA">
              <w:t xml:space="preserve"> (0.7, 1.</w:t>
            </w:r>
            <w:r w:rsidR="00A71A33" w:rsidRPr="00E41DAA">
              <w:t>0</w:t>
            </w:r>
            <w:r w:rsidRPr="00E41DAA">
              <w:t>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B110B5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28D26692" w14:textId="5541E10E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(0.8, 1.0)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B110B5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2AB5B2DA" w14:textId="19F68D8F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0.7 (0.6, 0.9)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B110B5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</w:tr>
      <w:tr w:rsidR="00E609FC" w:rsidRPr="00E41DAA" w14:paraId="1F1548E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667E93D" w14:textId="77777777" w:rsidR="00E609FC" w:rsidRPr="00E41DAA" w:rsidRDefault="00E609FC" w:rsidP="00E609F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Cerebellar hypoplasia </w:t>
            </w:r>
          </w:p>
        </w:tc>
        <w:tc>
          <w:tcPr>
            <w:tcW w:w="2267" w:type="dxa"/>
          </w:tcPr>
          <w:p w14:paraId="1B6B98A9" w14:textId="465D2B05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</w:t>
            </w:r>
            <w:r w:rsidR="00FC106C" w:rsidRPr="00E41DAA">
              <w:t>9</w:t>
            </w:r>
            <w:r w:rsidRPr="00E41DAA">
              <w:t xml:space="preserve"> (0.4, 2.0) </w:t>
            </w:r>
            <w:proofErr w:type="spellStart"/>
            <w:r w:rsidR="0056027E" w:rsidRPr="00E41DAA">
              <w:rPr>
                <w:vertAlign w:val="superscript"/>
              </w:rPr>
              <w:t>d,e</w:t>
            </w:r>
            <w:proofErr w:type="spellEnd"/>
          </w:p>
        </w:tc>
        <w:tc>
          <w:tcPr>
            <w:tcW w:w="2265" w:type="dxa"/>
          </w:tcPr>
          <w:p w14:paraId="09CC5A86" w14:textId="22FFBB1F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0.6 (0.2, 1.5) </w:t>
            </w:r>
            <w:proofErr w:type="spellStart"/>
            <w:r w:rsidR="0056027E" w:rsidRPr="00E41DAA">
              <w:rPr>
                <w:vertAlign w:val="superscript"/>
              </w:rPr>
              <w:t>d,e</w:t>
            </w:r>
            <w:proofErr w:type="spellEnd"/>
          </w:p>
        </w:tc>
        <w:tc>
          <w:tcPr>
            <w:tcW w:w="2201" w:type="dxa"/>
          </w:tcPr>
          <w:p w14:paraId="7FB972F5" w14:textId="1F63DDBC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0.9 (0.</w:t>
            </w:r>
            <w:r w:rsidR="00FC106C" w:rsidRPr="00E41DAA">
              <w:t>4</w:t>
            </w:r>
            <w:r w:rsidRPr="00E41DAA">
              <w:t>, 2.</w:t>
            </w:r>
            <w:r w:rsidR="00FC106C" w:rsidRPr="00E41DAA">
              <w:t>2</w:t>
            </w:r>
            <w:r w:rsidRPr="00E41DAA">
              <w:t>)</w:t>
            </w:r>
            <w:r w:rsidR="006C1FBA"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d,f</w:t>
            </w:r>
            <w:proofErr w:type="spellEnd"/>
          </w:p>
        </w:tc>
        <w:tc>
          <w:tcPr>
            <w:tcW w:w="2201" w:type="dxa"/>
          </w:tcPr>
          <w:p w14:paraId="087C2E9F" w14:textId="4BA039A0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1.2 (0.4, 3.2</w:t>
            </w:r>
            <w:r w:rsidR="006C1FBA" w:rsidRPr="00E41DAA">
              <w:t>)</w:t>
            </w:r>
            <w:r w:rsidR="006C1FBA"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d,f</w:t>
            </w:r>
            <w:proofErr w:type="spellEnd"/>
          </w:p>
        </w:tc>
      </w:tr>
      <w:tr w:rsidR="00E609FC" w:rsidRPr="00E41DAA" w14:paraId="6625927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E9B8AA9" w14:textId="77777777" w:rsidR="00E609FC" w:rsidRPr="00E41DAA" w:rsidRDefault="00E609FC" w:rsidP="00E609F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Dandy-Walker malformation </w:t>
            </w:r>
          </w:p>
        </w:tc>
        <w:tc>
          <w:tcPr>
            <w:tcW w:w="2267" w:type="dxa"/>
          </w:tcPr>
          <w:p w14:paraId="002331B7" w14:textId="35313472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(0.6, 1.6) </w:t>
            </w:r>
            <w:r w:rsidRPr="00E41DAA">
              <w:rPr>
                <w:vertAlign w:val="superscript"/>
              </w:rPr>
              <w:t>b</w:t>
            </w:r>
          </w:p>
        </w:tc>
        <w:tc>
          <w:tcPr>
            <w:tcW w:w="2265" w:type="dxa"/>
          </w:tcPr>
          <w:p w14:paraId="6136F56C" w14:textId="6F088708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0.5 (0.3, 0.9) </w:t>
            </w:r>
            <w:r w:rsidRPr="00E41DAA">
              <w:rPr>
                <w:vertAlign w:val="superscript"/>
              </w:rPr>
              <w:t>b</w:t>
            </w:r>
          </w:p>
        </w:tc>
        <w:tc>
          <w:tcPr>
            <w:tcW w:w="2201" w:type="dxa"/>
          </w:tcPr>
          <w:p w14:paraId="14721611" w14:textId="5E8F86F8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(0.6, 1.6)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E7778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77C54644" w14:textId="0495F1F2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0.4 (0.2, 0.7)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E7778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</w:tr>
      <w:tr w:rsidR="00E609FC" w:rsidRPr="00E41DAA" w14:paraId="1E15B63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A70D17F" w14:textId="77777777" w:rsidR="00E609FC" w:rsidRPr="00E41DAA" w:rsidRDefault="00E609FC" w:rsidP="00E609F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Holoprosencephaly </w:t>
            </w:r>
          </w:p>
        </w:tc>
        <w:tc>
          <w:tcPr>
            <w:tcW w:w="2267" w:type="dxa"/>
          </w:tcPr>
          <w:p w14:paraId="6521CF0C" w14:textId="3BB5BAAD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(0.6, 1.5) </w:t>
            </w:r>
            <w:r w:rsidRPr="00E41DAA">
              <w:rPr>
                <w:vertAlign w:val="superscript"/>
              </w:rPr>
              <w:t>b</w:t>
            </w:r>
          </w:p>
        </w:tc>
        <w:tc>
          <w:tcPr>
            <w:tcW w:w="2265" w:type="dxa"/>
          </w:tcPr>
          <w:p w14:paraId="5D10FE5D" w14:textId="5A67BC59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0.5 (0.3, 0.9) </w:t>
            </w:r>
            <w:r w:rsidRPr="00E41DAA">
              <w:rPr>
                <w:vertAlign w:val="superscript"/>
              </w:rPr>
              <w:t>b</w:t>
            </w:r>
          </w:p>
        </w:tc>
        <w:tc>
          <w:tcPr>
            <w:tcW w:w="2201" w:type="dxa"/>
          </w:tcPr>
          <w:p w14:paraId="6FFB0B0D" w14:textId="02881A90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(0.4, 1.2) </w:t>
            </w:r>
            <w:r w:rsidRPr="00E41DAA">
              <w:rPr>
                <w:vertAlign w:val="superscript"/>
              </w:rPr>
              <w:t>b</w:t>
            </w:r>
          </w:p>
        </w:tc>
        <w:tc>
          <w:tcPr>
            <w:tcW w:w="2201" w:type="dxa"/>
          </w:tcPr>
          <w:p w14:paraId="0CE3E6B0" w14:textId="5AADC5E2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(0.5, 1.4) </w:t>
            </w:r>
            <w:r w:rsidRPr="00E41DAA">
              <w:rPr>
                <w:vertAlign w:val="superscript"/>
              </w:rPr>
              <w:t>b</w:t>
            </w:r>
          </w:p>
        </w:tc>
      </w:tr>
      <w:tr w:rsidR="00E609FC" w:rsidRPr="00E41DAA" w14:paraId="2BB0968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1FD4D3A" w14:textId="77777777" w:rsidR="00E609FC" w:rsidRPr="00E41DAA" w:rsidRDefault="00E609FC" w:rsidP="00E609F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Hydrocephalus </w:t>
            </w:r>
          </w:p>
        </w:tc>
        <w:tc>
          <w:tcPr>
            <w:tcW w:w="2267" w:type="dxa"/>
          </w:tcPr>
          <w:p w14:paraId="2D8888B5" w14:textId="1A826BEF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(0.7, 1.3)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E7778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69F14B0A" w14:textId="20479508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(0.8, 1.4)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E7778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68D89CD1" w14:textId="5DBD1289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(0.8, 1.4)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E7778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5904E420" w14:textId="0BEE28BD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(0.8, 1.4)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E7778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</w:tr>
      <w:tr w:rsidR="00E609FC" w:rsidRPr="00E41DAA" w14:paraId="5078491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08BE9BA" w14:textId="77777777" w:rsidR="00E609FC" w:rsidRPr="00E41DAA" w:rsidRDefault="00E609FC" w:rsidP="00E609FC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Ear</w:t>
            </w:r>
          </w:p>
        </w:tc>
        <w:tc>
          <w:tcPr>
            <w:tcW w:w="2267" w:type="dxa"/>
          </w:tcPr>
          <w:p w14:paraId="029243E4" w14:textId="77777777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40432199" w14:textId="77777777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6A6CC505" w14:textId="77777777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69CF4ADF" w14:textId="77777777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9FC" w:rsidRPr="00E41DAA" w14:paraId="466CFA1F" w14:textId="77777777" w:rsidTr="001806A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198EFC4" w14:textId="77777777" w:rsidR="00E609FC" w:rsidRPr="00E41DAA" w:rsidRDefault="00E609FC" w:rsidP="00E609FC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Anotia/microtia </w:t>
            </w:r>
          </w:p>
        </w:tc>
        <w:tc>
          <w:tcPr>
            <w:tcW w:w="2267" w:type="dxa"/>
          </w:tcPr>
          <w:p w14:paraId="53330812" w14:textId="1C66FCF8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(0.7, 1.3)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94785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67C97A85" w14:textId="3D79E641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(0.9, 1.4)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94785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376E344E" w14:textId="203963BE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1.1) </w:t>
            </w:r>
            <w:r w:rsidR="0056027E" w:rsidRPr="00E41DAA">
              <w:rPr>
                <w:vertAlign w:val="superscript"/>
              </w:rPr>
              <w:t>g</w:t>
            </w:r>
          </w:p>
        </w:tc>
        <w:tc>
          <w:tcPr>
            <w:tcW w:w="2201" w:type="dxa"/>
          </w:tcPr>
          <w:p w14:paraId="19D97512" w14:textId="1F35867E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(0.6, 1.1) </w:t>
            </w:r>
            <w:r w:rsidR="0056027E" w:rsidRPr="00E41DAA">
              <w:rPr>
                <w:vertAlign w:val="superscript"/>
              </w:rPr>
              <w:t>g</w:t>
            </w:r>
          </w:p>
        </w:tc>
      </w:tr>
      <w:tr w:rsidR="00E609FC" w:rsidRPr="00E41DAA" w14:paraId="56E83F0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DC45525" w14:textId="77777777" w:rsidR="00E609FC" w:rsidRPr="00E41DAA" w:rsidRDefault="00E609FC" w:rsidP="00E609FC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Eye</w:t>
            </w:r>
          </w:p>
        </w:tc>
        <w:tc>
          <w:tcPr>
            <w:tcW w:w="2267" w:type="dxa"/>
          </w:tcPr>
          <w:p w14:paraId="50035D22" w14:textId="77777777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2C18C263" w14:textId="77777777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4CE60C0F" w14:textId="77777777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306968DA" w14:textId="77777777" w:rsidR="00E609FC" w:rsidRPr="00E41DAA" w:rsidRDefault="00E609FC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DA7" w:rsidRPr="00E41DAA" w14:paraId="08A9EF2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A29D87A" w14:textId="07112DC3" w:rsidR="00900DA7" w:rsidRPr="00E41DAA" w:rsidRDefault="00900DA7" w:rsidP="00900DA7">
            <w:pPr>
              <w:ind w:left="144"/>
              <w:rPr>
                <w:b w:val="0"/>
                <w:bCs w:val="0"/>
              </w:rPr>
            </w:pPr>
            <w:proofErr w:type="spellStart"/>
            <w:r w:rsidRPr="00E41DAA">
              <w:rPr>
                <w:b w:val="0"/>
                <w:bCs w:val="0"/>
              </w:rPr>
              <w:t>Anopthalmos</w:t>
            </w:r>
            <w:proofErr w:type="spellEnd"/>
            <w:r w:rsidRPr="00E41DAA">
              <w:rPr>
                <w:b w:val="0"/>
                <w:bCs w:val="0"/>
              </w:rPr>
              <w:t>/</w:t>
            </w:r>
            <w:proofErr w:type="spellStart"/>
            <w:r w:rsidRPr="00E41DAA">
              <w:rPr>
                <w:b w:val="0"/>
                <w:bCs w:val="0"/>
              </w:rPr>
              <w:t>micropthalmos</w:t>
            </w:r>
            <w:proofErr w:type="spellEnd"/>
            <w:r w:rsidRPr="00E41DAA">
              <w:rPr>
                <w:b w:val="0"/>
                <w:bCs w:val="0"/>
              </w:rPr>
              <w:t xml:space="preserve"> </w:t>
            </w:r>
          </w:p>
        </w:tc>
        <w:tc>
          <w:tcPr>
            <w:tcW w:w="2267" w:type="dxa"/>
          </w:tcPr>
          <w:p w14:paraId="3262BF7A" w14:textId="4919D21D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1.2 (0.7, 1.8)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DB724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1158683D" w14:textId="21809BC4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(0.7, 1.6)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DB724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07A3B97D" w14:textId="2689F37A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(0.6, 1.5)</w:t>
            </w:r>
            <w:r w:rsidRPr="00E41DAA">
              <w:rPr>
                <w:vertAlign w:val="superscript"/>
              </w:rPr>
              <w:t xml:space="preserve"> </w:t>
            </w:r>
            <w:r w:rsidR="00BE3CDB"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2F0FB545" w14:textId="7279BA70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(0.6, 1.5)</w:t>
            </w:r>
            <w:r w:rsidR="00BE3CDB" w:rsidRPr="00E41DAA">
              <w:t xml:space="preserve"> </w:t>
            </w:r>
            <w:r w:rsidR="00BE3CDB" w:rsidRPr="00E41DAA">
              <w:rPr>
                <w:vertAlign w:val="superscript"/>
              </w:rPr>
              <w:t>c</w:t>
            </w:r>
          </w:p>
        </w:tc>
      </w:tr>
      <w:tr w:rsidR="00900DA7" w:rsidRPr="00E41DAA" w14:paraId="309E813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26C69C21" w14:textId="77777777" w:rsidR="00900DA7" w:rsidRPr="00E41DAA" w:rsidRDefault="00900DA7" w:rsidP="00900DA7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Cataracts </w:t>
            </w:r>
          </w:p>
        </w:tc>
        <w:tc>
          <w:tcPr>
            <w:tcW w:w="2267" w:type="dxa"/>
          </w:tcPr>
          <w:p w14:paraId="2C605463" w14:textId="1C2B564C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(0.7, 1.4)</w:t>
            </w:r>
            <w:r w:rsidRPr="00E41DAA">
              <w:rPr>
                <w:vertAlign w:val="superscript"/>
              </w:rPr>
              <w:t xml:space="preserve"> </w:t>
            </w:r>
            <w:r w:rsidR="00D43274"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06922EDD" w14:textId="4BED281B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1.3 (0.9, 1.8)</w:t>
            </w:r>
            <w:r w:rsidRPr="00E41DAA">
              <w:rPr>
                <w:vertAlign w:val="superscript"/>
              </w:rPr>
              <w:t xml:space="preserve"> </w:t>
            </w:r>
            <w:r w:rsidR="00D43274"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311C800B" w14:textId="7D093639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1.2 (0.9, 1.6)</w:t>
            </w:r>
            <w:r w:rsidRPr="00E41DAA">
              <w:rPr>
                <w:vertAlign w:val="superscript"/>
              </w:rPr>
              <w:t xml:space="preserve"> </w:t>
            </w:r>
            <w:r w:rsidR="00D43274"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2D6902D5" w14:textId="6983CE59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1.2 (0.8, 1.6)</w:t>
            </w:r>
            <w:r w:rsidRPr="00E41DAA">
              <w:rPr>
                <w:vertAlign w:val="superscript"/>
              </w:rPr>
              <w:t xml:space="preserve"> </w:t>
            </w:r>
            <w:r w:rsidR="00D43274" w:rsidRPr="00E41DAA">
              <w:rPr>
                <w:vertAlign w:val="superscript"/>
              </w:rPr>
              <w:t>c</w:t>
            </w:r>
          </w:p>
        </w:tc>
      </w:tr>
      <w:tr w:rsidR="00900DA7" w:rsidRPr="00E41DAA" w14:paraId="65F8F8A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BD0F586" w14:textId="4FB733BA" w:rsidR="00900DA7" w:rsidRPr="00E41DAA" w:rsidRDefault="00900DA7" w:rsidP="00900DA7">
            <w:pPr>
              <w:ind w:left="144"/>
              <w:rPr>
                <w:b w:val="0"/>
                <w:bCs w:val="0"/>
                <w:vertAlign w:val="superscript"/>
              </w:rPr>
            </w:pPr>
            <w:r w:rsidRPr="00E41DAA">
              <w:rPr>
                <w:b w:val="0"/>
                <w:bCs w:val="0"/>
              </w:rPr>
              <w:t xml:space="preserve">Glaucoma/anterior chamber defects </w:t>
            </w:r>
          </w:p>
        </w:tc>
        <w:tc>
          <w:tcPr>
            <w:tcW w:w="2267" w:type="dxa"/>
          </w:tcPr>
          <w:p w14:paraId="2A67F2E4" w14:textId="050EE47A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(0.7, 1.8)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A57F04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70DDED2A" w14:textId="4EE2E635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(0.7, 1.8)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A57F04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0CE06A62" w14:textId="33E5EA4B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(0.6, 1.5)</w:t>
            </w:r>
            <w:r w:rsidRPr="00E41DAA">
              <w:rPr>
                <w:vertAlign w:val="superscript"/>
              </w:rPr>
              <w:t xml:space="preserve"> </w:t>
            </w:r>
            <w:r w:rsidR="00A57F04"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185DEA7A" w14:textId="18EBB964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1.5 (0.9, 2.4)</w:t>
            </w:r>
            <w:r w:rsidRPr="00E41DAA">
              <w:rPr>
                <w:vertAlign w:val="superscript"/>
              </w:rPr>
              <w:t xml:space="preserve"> </w:t>
            </w:r>
            <w:r w:rsidR="00A57F04" w:rsidRPr="00E41DAA">
              <w:rPr>
                <w:vertAlign w:val="superscript"/>
              </w:rPr>
              <w:t>c</w:t>
            </w:r>
          </w:p>
        </w:tc>
      </w:tr>
      <w:tr w:rsidR="00900DA7" w:rsidRPr="00E41DAA" w14:paraId="4E609E5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4755772" w14:textId="77777777" w:rsidR="00900DA7" w:rsidRPr="00E41DAA" w:rsidRDefault="00900DA7" w:rsidP="00900DA7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Craniofacial</w:t>
            </w:r>
          </w:p>
        </w:tc>
        <w:tc>
          <w:tcPr>
            <w:tcW w:w="2267" w:type="dxa"/>
          </w:tcPr>
          <w:p w14:paraId="04A891AD" w14:textId="7777777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51E9447B" w14:textId="7777777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7CF50A15" w14:textId="7777777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5F90BAF1" w14:textId="7777777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DA7" w:rsidRPr="00E41DAA" w14:paraId="75D42E8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BA86EC9" w14:textId="77777777" w:rsidR="00900DA7" w:rsidRPr="00E41DAA" w:rsidRDefault="00900DA7" w:rsidP="00900DA7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Choanal atresia </w:t>
            </w:r>
          </w:p>
        </w:tc>
        <w:tc>
          <w:tcPr>
            <w:tcW w:w="2267" w:type="dxa"/>
          </w:tcPr>
          <w:p w14:paraId="37AF11C7" w14:textId="3CBD9D3E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0.5 (0.3, 0.9) </w:t>
            </w:r>
            <w:r w:rsidR="005B6D16" w:rsidRPr="00E41DAA">
              <w:rPr>
                <w:vertAlign w:val="superscript"/>
              </w:rPr>
              <w:t>h</w:t>
            </w:r>
          </w:p>
        </w:tc>
        <w:tc>
          <w:tcPr>
            <w:tcW w:w="2265" w:type="dxa"/>
          </w:tcPr>
          <w:p w14:paraId="5249C367" w14:textId="0D696D66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0.5 (0.3, 0.9)</w:t>
            </w:r>
            <w:r w:rsidRPr="00E41DAA">
              <w:rPr>
                <w:vertAlign w:val="superscript"/>
              </w:rPr>
              <w:t xml:space="preserve"> </w:t>
            </w:r>
            <w:r w:rsidR="005B6D16" w:rsidRPr="00E41DAA">
              <w:rPr>
                <w:vertAlign w:val="superscript"/>
              </w:rPr>
              <w:t>h</w:t>
            </w:r>
          </w:p>
        </w:tc>
        <w:tc>
          <w:tcPr>
            <w:tcW w:w="2201" w:type="dxa"/>
          </w:tcPr>
          <w:p w14:paraId="72DA2486" w14:textId="1A34F1EB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(0.5, 1.7) </w:t>
            </w:r>
            <w:r w:rsidR="00732732" w:rsidRPr="00E41DAA">
              <w:rPr>
                <w:vertAlign w:val="superscript"/>
              </w:rPr>
              <w:t>i</w:t>
            </w:r>
          </w:p>
        </w:tc>
        <w:tc>
          <w:tcPr>
            <w:tcW w:w="2201" w:type="dxa"/>
          </w:tcPr>
          <w:p w14:paraId="35B82E47" w14:textId="12B55BA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(0.6, 2.1) </w:t>
            </w:r>
            <w:r w:rsidR="00732732" w:rsidRPr="00E41DAA">
              <w:rPr>
                <w:vertAlign w:val="superscript"/>
              </w:rPr>
              <w:t>i</w:t>
            </w:r>
          </w:p>
        </w:tc>
      </w:tr>
      <w:tr w:rsidR="00900DA7" w:rsidRPr="00E41DAA" w14:paraId="5E68574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80A2851" w14:textId="77777777" w:rsidR="00900DA7" w:rsidRPr="00E41DAA" w:rsidRDefault="00900DA7" w:rsidP="00900DA7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lip w/wo cleft palate </w:t>
            </w:r>
          </w:p>
        </w:tc>
        <w:tc>
          <w:tcPr>
            <w:tcW w:w="2267" w:type="dxa"/>
          </w:tcPr>
          <w:p w14:paraId="68B990A7" w14:textId="7622660E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(0.8, 1.0)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31EF3FB8" w14:textId="6D3B37F8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(0.7, 0.9)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426C42A5" w14:textId="720E4D48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(0.9, 1.1)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4E4594C0" w14:textId="0A108F46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(0.8, 1.1)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</w:tr>
      <w:tr w:rsidR="00900DA7" w:rsidRPr="00E41DAA" w14:paraId="6D1758A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3E9FEBC" w14:textId="77777777" w:rsidR="00900DA7" w:rsidRPr="00E41DAA" w:rsidRDefault="00900DA7" w:rsidP="00900DA7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palate </w:t>
            </w:r>
          </w:p>
        </w:tc>
        <w:tc>
          <w:tcPr>
            <w:tcW w:w="2267" w:type="dxa"/>
          </w:tcPr>
          <w:p w14:paraId="22DE635E" w14:textId="349FF4D8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(0.7, 0.9)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4896C44C" w14:textId="22ED12C4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(0.7, 1.0)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5AF56575" w14:textId="19E1815E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(0.9, 1.2)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13422F25" w14:textId="7B969312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(0.8, 1.1)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</w:tr>
      <w:tr w:rsidR="00900DA7" w:rsidRPr="00E41DAA" w14:paraId="5E0B861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3B12A68" w14:textId="77777777" w:rsidR="00900DA7" w:rsidRPr="00E41DAA" w:rsidRDefault="00900DA7" w:rsidP="00900DA7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Gastrointestinal</w:t>
            </w:r>
          </w:p>
        </w:tc>
        <w:tc>
          <w:tcPr>
            <w:tcW w:w="2267" w:type="dxa"/>
          </w:tcPr>
          <w:p w14:paraId="2EB4978C" w14:textId="7777777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61269F70" w14:textId="7777777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21BF73C4" w14:textId="7777777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48C8E525" w14:textId="7777777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DA7" w:rsidRPr="00E41DAA" w14:paraId="6241641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B2435C2" w14:textId="0F856848" w:rsidR="00900DA7" w:rsidRPr="00E41DAA" w:rsidRDefault="00900DA7" w:rsidP="00900DA7">
            <w:pPr>
              <w:ind w:left="144"/>
              <w:rPr>
                <w:b w:val="0"/>
                <w:bCs w:val="0"/>
                <w:i/>
                <w:vertAlign w:val="superscript"/>
              </w:rPr>
            </w:pPr>
            <w:r w:rsidRPr="00E41DAA">
              <w:rPr>
                <w:b w:val="0"/>
                <w:bCs w:val="0"/>
              </w:rPr>
              <w:t>Anorectal atresia/stenosis</w:t>
            </w:r>
          </w:p>
        </w:tc>
        <w:tc>
          <w:tcPr>
            <w:tcW w:w="2267" w:type="dxa"/>
          </w:tcPr>
          <w:p w14:paraId="372F5B06" w14:textId="0DA0F34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(0.6, 1.0) </w:t>
            </w:r>
            <w:r w:rsidR="00580DF4"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2EC3BF49" w14:textId="3B1F6750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(0.6, 1.0) </w:t>
            </w:r>
            <w:r w:rsidR="00580DF4"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268E1FA6" w14:textId="338E975D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</w:t>
            </w:r>
            <w:r w:rsidR="00C31DA3" w:rsidRPr="00E41DAA">
              <w:t>9</w:t>
            </w:r>
            <w:r w:rsidRPr="00E41DAA">
              <w:t xml:space="preserve"> (0.7, 1.1)</w:t>
            </w:r>
            <w:r w:rsidR="00580DF4" w:rsidRPr="00E41DAA">
              <w:t xml:space="preserve"> </w:t>
            </w:r>
            <w:r w:rsidR="00153AFA" w:rsidRPr="00E41DAA">
              <w:rPr>
                <w:rFonts w:ascii="Calibri" w:hAnsi="Calibri" w:cs="Calibri"/>
                <w:color w:val="000000"/>
                <w:vertAlign w:val="superscript"/>
              </w:rPr>
              <w:t>j</w:t>
            </w:r>
          </w:p>
        </w:tc>
        <w:tc>
          <w:tcPr>
            <w:tcW w:w="2201" w:type="dxa"/>
          </w:tcPr>
          <w:p w14:paraId="3560EBC3" w14:textId="542BA211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</w:t>
            </w:r>
            <w:r w:rsidR="00C31DA3" w:rsidRPr="00E41DAA">
              <w:t>9</w:t>
            </w:r>
            <w:r w:rsidRPr="00E41DAA">
              <w:t xml:space="preserve"> (0.</w:t>
            </w:r>
            <w:r w:rsidR="00C31DA3" w:rsidRPr="00E41DAA">
              <w:t>7</w:t>
            </w:r>
            <w:r w:rsidRPr="00E41DAA">
              <w:t>, 1.</w:t>
            </w:r>
            <w:r w:rsidR="006852C5" w:rsidRPr="00E41DAA">
              <w:t>1</w:t>
            </w:r>
            <w:r w:rsidRPr="00E41DAA">
              <w:t xml:space="preserve">) </w:t>
            </w:r>
            <w:r w:rsidR="00153AFA" w:rsidRPr="00E41DAA">
              <w:rPr>
                <w:rFonts w:ascii="Calibri" w:hAnsi="Calibri" w:cs="Calibri"/>
                <w:color w:val="000000"/>
                <w:vertAlign w:val="superscript"/>
              </w:rPr>
              <w:t>j</w:t>
            </w:r>
          </w:p>
        </w:tc>
      </w:tr>
      <w:tr w:rsidR="00900DA7" w:rsidRPr="00E41DAA" w14:paraId="52F5C18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1AAA94B" w14:textId="77777777" w:rsidR="00900DA7" w:rsidRPr="00E41DAA" w:rsidRDefault="00900DA7" w:rsidP="00900DA7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Biliary atresia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0B2D6649" w14:textId="1330C407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(0.7, 1.5) </w:t>
            </w:r>
            <w:r w:rsidR="00153AFA" w:rsidRPr="00E41DAA">
              <w:rPr>
                <w:vertAlign w:val="superscript"/>
              </w:rPr>
              <w:t>k</w:t>
            </w:r>
          </w:p>
        </w:tc>
        <w:tc>
          <w:tcPr>
            <w:tcW w:w="2265" w:type="dxa"/>
          </w:tcPr>
          <w:p w14:paraId="67B9AF4C" w14:textId="4AB4D105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(0.6, 1.4) </w:t>
            </w:r>
            <w:r w:rsidR="00153AFA" w:rsidRPr="00E41DAA">
              <w:rPr>
                <w:vertAlign w:val="superscript"/>
              </w:rPr>
              <w:t>k</w:t>
            </w:r>
          </w:p>
        </w:tc>
        <w:tc>
          <w:tcPr>
            <w:tcW w:w="2201" w:type="dxa"/>
          </w:tcPr>
          <w:p w14:paraId="5986F0F5" w14:textId="42709AC4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(0.7, 1.6) </w:t>
            </w:r>
            <w:r w:rsidR="00153AFA" w:rsidRPr="00E41DAA">
              <w:rPr>
                <w:vertAlign w:val="superscript"/>
              </w:rPr>
              <w:t>l</w:t>
            </w:r>
          </w:p>
        </w:tc>
        <w:tc>
          <w:tcPr>
            <w:tcW w:w="2201" w:type="dxa"/>
          </w:tcPr>
          <w:p w14:paraId="28D6C950" w14:textId="6EC8443F" w:rsidR="00900DA7" w:rsidRPr="00E41DAA" w:rsidRDefault="00900DA7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(0.6, 1.5) </w:t>
            </w:r>
            <w:r w:rsidR="00153AFA" w:rsidRPr="00E41DAA">
              <w:rPr>
                <w:vertAlign w:val="superscript"/>
              </w:rPr>
              <w:t>l</w:t>
            </w:r>
          </w:p>
        </w:tc>
      </w:tr>
      <w:tr w:rsidR="001B4BD3" w:rsidRPr="00E41DAA" w14:paraId="138A519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929288B" w14:textId="65D7369E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Colonic atresia/stenosis  </w:t>
            </w:r>
          </w:p>
        </w:tc>
        <w:tc>
          <w:tcPr>
            <w:tcW w:w="2267" w:type="dxa"/>
          </w:tcPr>
          <w:p w14:paraId="6B053AC1" w14:textId="256924C6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0.5 (0.2, 1.1)</w:t>
            </w:r>
            <w:r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2265" w:type="dxa"/>
          </w:tcPr>
          <w:p w14:paraId="42ABEB49" w14:textId="2145D13A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0.6 (0.3, 1.3)</w:t>
            </w:r>
            <w:r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2201" w:type="dxa"/>
          </w:tcPr>
          <w:p w14:paraId="586E1C05" w14:textId="01D4031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1.7 (0.8, 3.7)</w:t>
            </w:r>
            <w:r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n</w:t>
            </w:r>
            <w:proofErr w:type="spellEnd"/>
          </w:p>
        </w:tc>
        <w:tc>
          <w:tcPr>
            <w:tcW w:w="2201" w:type="dxa"/>
          </w:tcPr>
          <w:p w14:paraId="1335D71E" w14:textId="063B9FD1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1.4 (0.</w:t>
            </w:r>
            <w:r w:rsidR="00FC106C" w:rsidRPr="00E41DAA">
              <w:t>7</w:t>
            </w:r>
            <w:r w:rsidRPr="00E41DAA">
              <w:t xml:space="preserve">, 3.2)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n</w:t>
            </w:r>
            <w:proofErr w:type="spellEnd"/>
          </w:p>
        </w:tc>
      </w:tr>
      <w:tr w:rsidR="001B4BD3" w:rsidRPr="00E41DAA" w14:paraId="1EFBFB7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90E2C1D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Duodenal atresia/stenosis </w:t>
            </w:r>
          </w:p>
        </w:tc>
        <w:tc>
          <w:tcPr>
            <w:tcW w:w="2267" w:type="dxa"/>
          </w:tcPr>
          <w:p w14:paraId="6FBF26BB" w14:textId="094310B0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(0.6, 1.4)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133DB7BE" w14:textId="7CBDB501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(0.5, 1.2)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41BEA567" w14:textId="6E076D13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(0.7, 1.7)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49DC2ECB" w14:textId="79E683B1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(0,6, 1.4)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22037D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</w:tr>
      <w:tr w:rsidR="001B4BD3" w:rsidRPr="00E41DAA" w14:paraId="350007D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8B86145" w14:textId="5B47BDF2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bookmarkStart w:id="3" w:name="_Hlk67404882"/>
            <w:r w:rsidRPr="00E41DAA">
              <w:rPr>
                <w:b w:val="0"/>
                <w:bCs w:val="0"/>
              </w:rPr>
              <w:t xml:space="preserve">Intestinal atresia/stenosis </w:t>
            </w:r>
            <w:bookmarkEnd w:id="3"/>
          </w:p>
        </w:tc>
        <w:tc>
          <w:tcPr>
            <w:tcW w:w="2267" w:type="dxa"/>
          </w:tcPr>
          <w:p w14:paraId="047870E8" w14:textId="6890314F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1.2 (0.9, 1.5)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0F6D89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1B9029C8" w14:textId="3A2402BA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(0.9, 1.5)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0F6D89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049FABA9" w14:textId="3DC718B2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(0.8, 1.3)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0F6D89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7C89293D" w14:textId="3DA01E92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1.2 (0.9, 1.6)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0F6D89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</w:tr>
      <w:tr w:rsidR="001B4BD3" w:rsidRPr="00E41DAA" w14:paraId="0487C239" w14:textId="77777777" w:rsidTr="001806AB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D3A891E" w14:textId="7D0B7AED" w:rsidR="001B4BD3" w:rsidRPr="00E41DAA" w:rsidRDefault="00817E47" w:rsidP="001B4BD3">
            <w:pPr>
              <w:ind w:left="144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Oesophageal</w:t>
            </w:r>
            <w:proofErr w:type="spellEnd"/>
            <w:r w:rsidR="001B4BD3" w:rsidRPr="00E41DAA">
              <w:rPr>
                <w:b w:val="0"/>
                <w:bCs w:val="0"/>
              </w:rPr>
              <w:t xml:space="preserve"> atresia </w:t>
            </w:r>
            <w:r w:rsidR="001B4BD3"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</w:tcPr>
          <w:p w14:paraId="29AB29F4" w14:textId="612C1F8F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1.2) </w:t>
            </w:r>
            <w:r w:rsidR="00153AFA" w:rsidRPr="00E41DAA">
              <w:rPr>
                <w:vertAlign w:val="superscript"/>
              </w:rPr>
              <w:t>o</w:t>
            </w:r>
          </w:p>
        </w:tc>
        <w:tc>
          <w:tcPr>
            <w:tcW w:w="2265" w:type="dxa"/>
          </w:tcPr>
          <w:p w14:paraId="26753841" w14:textId="0F289C9B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(0.7, 1.3) </w:t>
            </w:r>
            <w:r w:rsidR="00153AFA" w:rsidRPr="00E41DAA">
              <w:rPr>
                <w:vertAlign w:val="superscript"/>
              </w:rPr>
              <w:t>o</w:t>
            </w:r>
          </w:p>
        </w:tc>
        <w:tc>
          <w:tcPr>
            <w:tcW w:w="2201" w:type="dxa"/>
          </w:tcPr>
          <w:p w14:paraId="79FBDB71" w14:textId="69A12C23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1.2 (0.9, 1.7)</w:t>
            </w:r>
            <w:r w:rsidRPr="00E41DAA">
              <w:rPr>
                <w:vertAlign w:val="superscript"/>
              </w:rPr>
              <w:t xml:space="preserve"> </w:t>
            </w:r>
            <w:r w:rsidR="006852C5"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4E1E8958" w14:textId="071CC1BF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1.3 (0.9, 1.8)</w:t>
            </w:r>
            <w:r w:rsidRPr="00E41DAA">
              <w:rPr>
                <w:vertAlign w:val="superscript"/>
              </w:rPr>
              <w:t xml:space="preserve"> </w:t>
            </w:r>
            <w:r w:rsidR="006852C5" w:rsidRPr="00E41DAA">
              <w:rPr>
                <w:vertAlign w:val="superscript"/>
              </w:rPr>
              <w:t>c</w:t>
            </w:r>
          </w:p>
        </w:tc>
      </w:tr>
      <w:tr w:rsidR="001B4BD3" w:rsidRPr="00E41DAA" w14:paraId="150B508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732C299" w14:textId="77777777" w:rsidR="001B4BD3" w:rsidRPr="00E41DAA" w:rsidRDefault="001B4BD3" w:rsidP="001B4BD3">
            <w:pPr>
              <w:rPr>
                <w:b w:val="0"/>
                <w:bCs w:val="0"/>
                <w:vertAlign w:val="superscript"/>
              </w:rPr>
            </w:pPr>
            <w:r w:rsidRPr="00E41DAA">
              <w:rPr>
                <w:b w:val="0"/>
                <w:bCs w:val="0"/>
                <w:i/>
              </w:rPr>
              <w:t>Genitourinary</w:t>
            </w:r>
            <w:r w:rsidRPr="00E41DAA">
              <w:rPr>
                <w:b w:val="0"/>
                <w:bCs w:val="0"/>
                <w:i/>
              </w:rPr>
              <w:tab/>
            </w:r>
          </w:p>
        </w:tc>
        <w:tc>
          <w:tcPr>
            <w:tcW w:w="2267" w:type="dxa"/>
          </w:tcPr>
          <w:p w14:paraId="216042C6" w14:textId="7777777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04EE5B95" w14:textId="7777777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473C18B4" w14:textId="7777777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678C865B" w14:textId="7777777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BD3" w:rsidRPr="00E41DAA" w14:paraId="3C40367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E1C8A4D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Bilateral renal agenesis or hypoplasia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57F2AE92" w14:textId="3C72BF6C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(0.8, 1.9) </w:t>
            </w:r>
            <w:r w:rsidR="000F45CB" w:rsidRPr="00E41DAA">
              <w:rPr>
                <w:vertAlign w:val="superscript"/>
              </w:rPr>
              <w:t>d</w:t>
            </w:r>
          </w:p>
        </w:tc>
        <w:tc>
          <w:tcPr>
            <w:tcW w:w="2265" w:type="dxa"/>
          </w:tcPr>
          <w:p w14:paraId="142007F6" w14:textId="736B96CB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(0.5, 1.5) </w:t>
            </w:r>
            <w:r w:rsidR="000F45CB" w:rsidRPr="00E41DAA">
              <w:rPr>
                <w:vertAlign w:val="superscript"/>
              </w:rPr>
              <w:t>d</w:t>
            </w:r>
          </w:p>
        </w:tc>
        <w:tc>
          <w:tcPr>
            <w:tcW w:w="2201" w:type="dxa"/>
          </w:tcPr>
          <w:p w14:paraId="2BDE1194" w14:textId="43967289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1.5 (1.0, 2.4) </w:t>
            </w:r>
            <w:r w:rsidR="00153AFA" w:rsidRPr="00E41DAA">
              <w:rPr>
                <w:vertAlign w:val="superscript"/>
              </w:rPr>
              <w:t>p</w:t>
            </w:r>
          </w:p>
        </w:tc>
        <w:tc>
          <w:tcPr>
            <w:tcW w:w="2201" w:type="dxa"/>
          </w:tcPr>
          <w:p w14:paraId="015530DD" w14:textId="1C7DEB23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(0.7, 2.0) </w:t>
            </w:r>
            <w:r w:rsidR="00153AFA" w:rsidRPr="00E41DAA">
              <w:rPr>
                <w:vertAlign w:val="superscript"/>
              </w:rPr>
              <w:t>p</w:t>
            </w:r>
          </w:p>
        </w:tc>
      </w:tr>
      <w:tr w:rsidR="001B4BD3" w:rsidRPr="00E41DAA" w14:paraId="2EBA446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6759B0B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Bladder exstrophy </w:t>
            </w:r>
            <w:r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</w:tcPr>
          <w:p w14:paraId="68C9BBF3" w14:textId="3D5B0824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0.7 (0.3, 1.4)</w:t>
            </w:r>
            <w:r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q</w:t>
            </w:r>
            <w:proofErr w:type="spellEnd"/>
          </w:p>
        </w:tc>
        <w:tc>
          <w:tcPr>
            <w:tcW w:w="2265" w:type="dxa"/>
          </w:tcPr>
          <w:p w14:paraId="1E3C5A02" w14:textId="7C0A5DB5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1.1 (0.5, 2.2)</w:t>
            </w:r>
            <w:r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q</w:t>
            </w:r>
            <w:proofErr w:type="spellEnd"/>
          </w:p>
        </w:tc>
        <w:tc>
          <w:tcPr>
            <w:tcW w:w="2201" w:type="dxa"/>
          </w:tcPr>
          <w:p w14:paraId="0C55B474" w14:textId="24CCA68E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1.3 (0.6, 2.6)</w:t>
            </w:r>
            <w:r w:rsidR="00F73231"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r</w:t>
            </w:r>
            <w:proofErr w:type="spellEnd"/>
          </w:p>
        </w:tc>
        <w:tc>
          <w:tcPr>
            <w:tcW w:w="2201" w:type="dxa"/>
          </w:tcPr>
          <w:p w14:paraId="4EF882AF" w14:textId="5C0D211F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(0.4, 2.3)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r</w:t>
            </w:r>
            <w:proofErr w:type="spellEnd"/>
          </w:p>
        </w:tc>
      </w:tr>
      <w:tr w:rsidR="001B4BD3" w:rsidRPr="00E41DAA" w14:paraId="1942A53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ADFBCB3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Hypospadias second/third degree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3456F439" w14:textId="14856DE6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(0.7, 0.9) </w:t>
            </w:r>
            <w:r w:rsidR="00153AFA" w:rsidRPr="00E41DAA">
              <w:rPr>
                <w:vertAlign w:val="superscript"/>
              </w:rPr>
              <w:t>o</w:t>
            </w:r>
          </w:p>
        </w:tc>
        <w:tc>
          <w:tcPr>
            <w:tcW w:w="2265" w:type="dxa"/>
          </w:tcPr>
          <w:p w14:paraId="06E3F658" w14:textId="6E15E9D5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(0.6, 0.8) </w:t>
            </w:r>
            <w:r w:rsidR="00153AFA" w:rsidRPr="00E41DAA">
              <w:rPr>
                <w:vertAlign w:val="superscript"/>
              </w:rPr>
              <w:t>o</w:t>
            </w:r>
          </w:p>
        </w:tc>
        <w:tc>
          <w:tcPr>
            <w:tcW w:w="2201" w:type="dxa"/>
          </w:tcPr>
          <w:p w14:paraId="726E33F4" w14:textId="075140E2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(1.0, 1.3) </w:t>
            </w:r>
            <w:r w:rsidR="00153AFA" w:rsidRPr="00E41DAA">
              <w:rPr>
                <w:vertAlign w:val="superscript"/>
              </w:rPr>
              <w:t>k</w:t>
            </w:r>
          </w:p>
        </w:tc>
        <w:tc>
          <w:tcPr>
            <w:tcW w:w="2201" w:type="dxa"/>
          </w:tcPr>
          <w:p w14:paraId="08CC1B5E" w14:textId="5E293D40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1.3 (1.1, 1.5) </w:t>
            </w:r>
            <w:r w:rsidR="00153AFA" w:rsidRPr="00E41DAA">
              <w:rPr>
                <w:vertAlign w:val="superscript"/>
              </w:rPr>
              <w:t>k</w:t>
            </w:r>
          </w:p>
        </w:tc>
      </w:tr>
      <w:tr w:rsidR="001B4BD3" w:rsidRPr="00E41DAA" w14:paraId="501409D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2CC8EE12" w14:textId="77777777" w:rsidR="001B4BD3" w:rsidRPr="00E41DAA" w:rsidRDefault="001B4BD3" w:rsidP="001B4BD3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lastRenderedPageBreak/>
              <w:t>Musculoskeletal</w:t>
            </w:r>
          </w:p>
        </w:tc>
        <w:tc>
          <w:tcPr>
            <w:tcW w:w="2267" w:type="dxa"/>
          </w:tcPr>
          <w:p w14:paraId="33620022" w14:textId="7777777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51ABD8CA" w14:textId="7777777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48A89F50" w14:textId="7777777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07F4A96A" w14:textId="7777777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4BD3" w:rsidRPr="00E41DAA" w14:paraId="584E0559" w14:textId="77777777" w:rsidTr="001806AB">
        <w:trPr>
          <w:trHeight w:hRule="exact"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A2BD117" w14:textId="0237B92A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Cloacal exstrophy</w:t>
            </w:r>
          </w:p>
        </w:tc>
        <w:tc>
          <w:tcPr>
            <w:tcW w:w="2267" w:type="dxa"/>
          </w:tcPr>
          <w:p w14:paraId="1E012A23" w14:textId="4765375E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3.7 (1.4, 10.0) </w:t>
            </w:r>
            <w:r w:rsidR="00153AFA" w:rsidRPr="00E41DAA">
              <w:rPr>
                <w:vertAlign w:val="superscript"/>
              </w:rPr>
              <w:t>s</w:t>
            </w:r>
          </w:p>
        </w:tc>
        <w:tc>
          <w:tcPr>
            <w:tcW w:w="2265" w:type="dxa"/>
          </w:tcPr>
          <w:p w14:paraId="2DBA3ED5" w14:textId="44100304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3.5 (1.3, 9.6) </w:t>
            </w:r>
            <w:r w:rsidR="00153AFA" w:rsidRPr="00E41DAA">
              <w:rPr>
                <w:vertAlign w:val="superscript"/>
              </w:rPr>
              <w:t>s</w:t>
            </w:r>
          </w:p>
        </w:tc>
        <w:tc>
          <w:tcPr>
            <w:tcW w:w="2201" w:type="dxa"/>
          </w:tcPr>
          <w:p w14:paraId="5D093B1B" w14:textId="7078924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(0.6, 2.5) </w:t>
            </w:r>
            <w:r w:rsidR="00153AFA" w:rsidRPr="00E41DAA">
              <w:rPr>
                <w:vertAlign w:val="superscript"/>
              </w:rPr>
              <w:t>t</w:t>
            </w:r>
          </w:p>
        </w:tc>
        <w:tc>
          <w:tcPr>
            <w:tcW w:w="2201" w:type="dxa"/>
          </w:tcPr>
          <w:p w14:paraId="462D70D2" w14:textId="35D47CEF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1.5 (0.7, 3.1) </w:t>
            </w:r>
            <w:r w:rsidR="00153AFA" w:rsidRPr="00E41DAA">
              <w:rPr>
                <w:vertAlign w:val="superscript"/>
              </w:rPr>
              <w:t>t</w:t>
            </w:r>
          </w:p>
        </w:tc>
      </w:tr>
      <w:tr w:rsidR="001B4BD3" w:rsidRPr="00E41DAA" w14:paraId="7D38BD37" w14:textId="77777777" w:rsidTr="001806AB">
        <w:trPr>
          <w:trHeight w:hRule="exact"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2BC98D9D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Craniosynostosis</w:t>
            </w:r>
          </w:p>
        </w:tc>
        <w:tc>
          <w:tcPr>
            <w:tcW w:w="2267" w:type="dxa"/>
          </w:tcPr>
          <w:p w14:paraId="6E4A8F15" w14:textId="275128D0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(0.8, 1.0) </w:t>
            </w:r>
            <w:r w:rsidR="00153AFA" w:rsidRPr="00E41DAA">
              <w:rPr>
                <w:vertAlign w:val="superscript"/>
              </w:rPr>
              <w:t>u</w:t>
            </w:r>
          </w:p>
        </w:tc>
        <w:tc>
          <w:tcPr>
            <w:tcW w:w="2265" w:type="dxa"/>
          </w:tcPr>
          <w:p w14:paraId="3D600AAC" w14:textId="235AC2A1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(0.6, 0.8) </w:t>
            </w:r>
            <w:r w:rsidR="00153AFA" w:rsidRPr="00E41DAA">
              <w:rPr>
                <w:vertAlign w:val="superscript"/>
              </w:rPr>
              <w:t>u</w:t>
            </w:r>
          </w:p>
        </w:tc>
        <w:tc>
          <w:tcPr>
            <w:tcW w:w="2201" w:type="dxa"/>
          </w:tcPr>
          <w:p w14:paraId="28862DA5" w14:textId="05B2123D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(0.9, 1.1)</w:t>
            </w:r>
            <w:r w:rsidRPr="00E41DAA">
              <w:rPr>
                <w:vertAlign w:val="superscript"/>
              </w:rPr>
              <w:t xml:space="preserve"> </w:t>
            </w:r>
            <w:r w:rsidR="00021491"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3E91DF85" w14:textId="0D4C6512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(0.7, 1.0)</w:t>
            </w:r>
            <w:r w:rsidRPr="00E41DAA">
              <w:rPr>
                <w:vertAlign w:val="superscript"/>
              </w:rPr>
              <w:t xml:space="preserve"> </w:t>
            </w:r>
            <w:r w:rsidR="00021491" w:rsidRPr="00E41DAA">
              <w:rPr>
                <w:vertAlign w:val="superscript"/>
              </w:rPr>
              <w:t>c</w:t>
            </w:r>
          </w:p>
        </w:tc>
      </w:tr>
      <w:tr w:rsidR="001B4BD3" w:rsidRPr="00E41DAA" w14:paraId="0A23C26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4BFE743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Diaphragmatic hernia </w:t>
            </w:r>
          </w:p>
        </w:tc>
        <w:tc>
          <w:tcPr>
            <w:tcW w:w="2267" w:type="dxa"/>
          </w:tcPr>
          <w:p w14:paraId="5117A79E" w14:textId="019A8764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(0.9, 1.3)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427160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13862DAB" w14:textId="20C8E74C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(0.7, 1.0)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427160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1D92C7B9" w14:textId="71057644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0.9 (0.7, 1.1)</w:t>
            </w:r>
            <w:r w:rsidRPr="00E41DAA">
              <w:rPr>
                <w:vertAlign w:val="superscript"/>
              </w:rPr>
              <w:t xml:space="preserve"> </w:t>
            </w:r>
            <w:r w:rsidR="00427160"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2304CC71" w14:textId="3360093D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(0.8, 1.3) </w:t>
            </w:r>
            <w:r w:rsidR="00427160" w:rsidRPr="00E41DAA">
              <w:rPr>
                <w:vertAlign w:val="superscript"/>
              </w:rPr>
              <w:t>c</w:t>
            </w:r>
          </w:p>
        </w:tc>
      </w:tr>
      <w:tr w:rsidR="001B4BD3" w:rsidRPr="00E41DAA" w14:paraId="447B3B5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8E68BFE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Gastroschisis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5F95522F" w14:textId="3CF38A75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(0.9, 1.2)</w:t>
            </w:r>
            <w:r w:rsidRPr="00E41DAA">
              <w:rPr>
                <w:vertAlign w:val="superscript"/>
              </w:rPr>
              <w:t xml:space="preserve"> </w:t>
            </w:r>
            <w:r w:rsidR="00153AFA" w:rsidRPr="00E41DAA">
              <w:rPr>
                <w:vertAlign w:val="superscript"/>
              </w:rPr>
              <w:t>m</w:t>
            </w:r>
          </w:p>
        </w:tc>
        <w:tc>
          <w:tcPr>
            <w:tcW w:w="2265" w:type="dxa"/>
          </w:tcPr>
          <w:p w14:paraId="7E7EB6C7" w14:textId="15223D25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(0.7, 1.0)</w:t>
            </w:r>
            <w:r w:rsidRPr="00E41DAA">
              <w:rPr>
                <w:vertAlign w:val="superscript"/>
              </w:rPr>
              <w:t xml:space="preserve"> </w:t>
            </w:r>
            <w:r w:rsidR="00153AFA" w:rsidRPr="00E41DAA">
              <w:rPr>
                <w:vertAlign w:val="superscript"/>
              </w:rPr>
              <w:t>m</w:t>
            </w:r>
          </w:p>
        </w:tc>
        <w:tc>
          <w:tcPr>
            <w:tcW w:w="2201" w:type="dxa"/>
          </w:tcPr>
          <w:p w14:paraId="5E36EB19" w14:textId="0FE22860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1.3 (1.1, 1.5) </w:t>
            </w:r>
            <w:r w:rsidR="00153AFA" w:rsidRPr="00E41DAA">
              <w:rPr>
                <w:vertAlign w:val="superscript"/>
              </w:rPr>
              <w:t>n</w:t>
            </w:r>
          </w:p>
        </w:tc>
        <w:tc>
          <w:tcPr>
            <w:tcW w:w="2201" w:type="dxa"/>
          </w:tcPr>
          <w:p w14:paraId="7BE61331" w14:textId="4037E0E9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1.3 (1.1, 1.6) </w:t>
            </w:r>
            <w:r w:rsidR="00153AFA" w:rsidRPr="00E41DAA">
              <w:rPr>
                <w:vertAlign w:val="superscript"/>
              </w:rPr>
              <w:t>n</w:t>
            </w:r>
          </w:p>
        </w:tc>
      </w:tr>
      <w:tr w:rsidR="001B4BD3" w:rsidRPr="00E41DAA" w14:paraId="0865BD9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6A00186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Omphalocele </w:t>
            </w:r>
          </w:p>
        </w:tc>
        <w:tc>
          <w:tcPr>
            <w:tcW w:w="2267" w:type="dxa"/>
          </w:tcPr>
          <w:p w14:paraId="03673CC3" w14:textId="6F9CC2CB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(0.8, 1.5)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C31DA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2A92B878" w14:textId="064A1710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(0.7, 1.3)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C31DA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59BB8CD6" w14:textId="77492562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(0.6, 1.1)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C31DA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0B16E542" w14:textId="51BA2A30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(0.6, 1.1)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C31DA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</w:tr>
      <w:tr w:rsidR="001B4BD3" w:rsidRPr="00E41DAA" w14:paraId="463877B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2239A50C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Intercalary limb deficiency </w:t>
            </w:r>
          </w:p>
        </w:tc>
        <w:tc>
          <w:tcPr>
            <w:tcW w:w="2267" w:type="dxa"/>
          </w:tcPr>
          <w:p w14:paraId="187D7B41" w14:textId="0F832DC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1.1 (0.5, 2.5)</w:t>
            </w:r>
            <w:r w:rsidR="00A0478B"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v</w:t>
            </w:r>
            <w:proofErr w:type="spellEnd"/>
          </w:p>
        </w:tc>
        <w:tc>
          <w:tcPr>
            <w:tcW w:w="2265" w:type="dxa"/>
          </w:tcPr>
          <w:p w14:paraId="20EE2171" w14:textId="62BD1B4C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1.3 (0.6, 3.0)</w:t>
            </w:r>
            <w:r w:rsidRPr="00E41DAA">
              <w:rPr>
                <w:vertAlign w:val="superscript"/>
              </w:rPr>
              <w:t xml:space="preserve">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v</w:t>
            </w:r>
            <w:proofErr w:type="spellEnd"/>
          </w:p>
        </w:tc>
        <w:tc>
          <w:tcPr>
            <w:tcW w:w="2201" w:type="dxa"/>
          </w:tcPr>
          <w:p w14:paraId="6A85A1B2" w14:textId="568E307D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2.</w:t>
            </w:r>
            <w:r w:rsidR="00A0478B" w:rsidRPr="00E41DAA">
              <w:t>5</w:t>
            </w:r>
            <w:r w:rsidRPr="00E41DAA">
              <w:t xml:space="preserve"> (1.1, 5.9)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v</w:t>
            </w:r>
            <w:proofErr w:type="spellEnd"/>
          </w:p>
        </w:tc>
        <w:tc>
          <w:tcPr>
            <w:tcW w:w="2201" w:type="dxa"/>
          </w:tcPr>
          <w:p w14:paraId="23992BF7" w14:textId="6639C8FA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(0.4, 2.8) </w:t>
            </w:r>
            <w:proofErr w:type="spellStart"/>
            <w:r w:rsidR="0056027E" w:rsidRPr="00E41DAA">
              <w:rPr>
                <w:vertAlign w:val="superscript"/>
              </w:rPr>
              <w:t>d</w:t>
            </w:r>
            <w:r w:rsidR="0043139C" w:rsidRPr="00E41DAA">
              <w:rPr>
                <w:vertAlign w:val="superscript"/>
              </w:rPr>
              <w:t>,</w:t>
            </w:r>
            <w:r w:rsidR="00153AFA" w:rsidRPr="00E41DAA">
              <w:rPr>
                <w:vertAlign w:val="superscript"/>
              </w:rPr>
              <w:t>v</w:t>
            </w:r>
            <w:proofErr w:type="spellEnd"/>
          </w:p>
        </w:tc>
      </w:tr>
      <w:tr w:rsidR="001B4BD3" w:rsidRPr="00E41DAA" w14:paraId="2A69725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F54E71D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Longitudinal limb deficiency </w:t>
            </w:r>
          </w:p>
        </w:tc>
        <w:tc>
          <w:tcPr>
            <w:tcW w:w="2267" w:type="dxa"/>
          </w:tcPr>
          <w:p w14:paraId="7733429C" w14:textId="1B805FE1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(0.7, 1.3)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C31DA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048F5D47" w14:textId="21C3B77C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(0.6, 1.2)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C31DA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0AFA10FD" w14:textId="279FB310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(0.6, 1.3)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C31DA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366A631F" w14:textId="42CB0F65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(0.8, 1.5) </w:t>
            </w:r>
            <w:r w:rsidR="00C31DA3" w:rsidRPr="00E41DAA">
              <w:rPr>
                <w:vertAlign w:val="superscript"/>
              </w:rPr>
              <w:t>a</w:t>
            </w:r>
          </w:p>
        </w:tc>
      </w:tr>
      <w:tr w:rsidR="001B4BD3" w:rsidRPr="00E41DAA" w14:paraId="098C08F0" w14:textId="77777777" w:rsidTr="001806AB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2A54DB96" w14:textId="7777777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Transverse limb deficiency </w:t>
            </w:r>
          </w:p>
        </w:tc>
        <w:tc>
          <w:tcPr>
            <w:tcW w:w="2267" w:type="dxa"/>
          </w:tcPr>
          <w:p w14:paraId="1478CAC2" w14:textId="76F435EB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(0.7</w:t>
            </w:r>
            <w:r w:rsidR="00C31DA3" w:rsidRPr="00E41DAA">
              <w:t>,</w:t>
            </w:r>
            <w:r w:rsidRPr="00E41DAA">
              <w:t xml:space="preserve"> 1.1)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C31DA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79072FF7" w14:textId="1ACCCD2A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(0.6, 0.9)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="00C31DA3" w:rsidRPr="00E41DAA">
              <w:rPr>
                <w:rFonts w:ascii="Calibri" w:hAnsi="Calibri" w:cs="Calibri"/>
                <w:color w:val="000000"/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23C81F7A" w14:textId="09D5A77A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(1.0, 1.5) </w:t>
            </w:r>
            <w:r w:rsidR="00C31DA3" w:rsidRPr="00E41DAA">
              <w:rPr>
                <w:vertAlign w:val="superscript"/>
              </w:rPr>
              <w:t>v</w:t>
            </w:r>
          </w:p>
        </w:tc>
        <w:tc>
          <w:tcPr>
            <w:tcW w:w="2201" w:type="dxa"/>
          </w:tcPr>
          <w:p w14:paraId="4F6C51D4" w14:textId="1D97606A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(0.9, 1.4) </w:t>
            </w:r>
            <w:r w:rsidR="00153AFA" w:rsidRPr="00E41DAA">
              <w:rPr>
                <w:vertAlign w:val="superscript"/>
              </w:rPr>
              <w:t>v</w:t>
            </w:r>
          </w:p>
        </w:tc>
      </w:tr>
      <w:tr w:rsidR="001B4BD3" w:rsidRPr="00E41DAA" w14:paraId="10F891EA" w14:textId="77777777" w:rsidTr="001806AB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bottom w:val="single" w:sz="12" w:space="0" w:color="767171" w:themeColor="background2" w:themeShade="80"/>
            </w:tcBorders>
          </w:tcPr>
          <w:p w14:paraId="3D4EFB78" w14:textId="41FA4427" w:rsidR="001B4BD3" w:rsidRPr="00E41DAA" w:rsidRDefault="001B4BD3" w:rsidP="001B4BD3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Sacral agenesis or caudal dysplasia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bottom w:val="single" w:sz="12" w:space="0" w:color="767171" w:themeColor="background2" w:themeShade="80"/>
            </w:tcBorders>
          </w:tcPr>
          <w:p w14:paraId="1A11FC6B" w14:textId="3E75CA69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</w:t>
            </w:r>
            <w:r w:rsidR="00260D17" w:rsidRPr="00E41DAA">
              <w:t>C</w:t>
            </w:r>
          </w:p>
        </w:tc>
        <w:tc>
          <w:tcPr>
            <w:tcW w:w="2265" w:type="dxa"/>
            <w:tcBorders>
              <w:bottom w:val="single" w:sz="12" w:space="0" w:color="767171" w:themeColor="background2" w:themeShade="80"/>
            </w:tcBorders>
          </w:tcPr>
          <w:p w14:paraId="3F0D55D6" w14:textId="6802DF38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</w:t>
            </w:r>
            <w:r w:rsidR="00260D17" w:rsidRPr="00E41DAA">
              <w:t>C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7DA2B8B9" w14:textId="45789C00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</w:t>
            </w:r>
            <w:r w:rsidR="00260D17" w:rsidRPr="00E41DAA">
              <w:t>C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66958412" w14:textId="538A4827" w:rsidR="001B4BD3" w:rsidRPr="00E41DAA" w:rsidRDefault="001B4BD3" w:rsidP="00DE4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</w:t>
            </w:r>
            <w:r w:rsidR="00260D17" w:rsidRPr="00E41DAA">
              <w:t>C</w:t>
            </w:r>
          </w:p>
        </w:tc>
      </w:tr>
    </w:tbl>
    <w:bookmarkEnd w:id="2"/>
    <w:p w14:paraId="0449BB54" w14:textId="38F2C250" w:rsidR="00DF1B51" w:rsidRPr="00E41DAA" w:rsidRDefault="002B11D9" w:rsidP="0088288D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bw</w:t>
      </w:r>
      <w:proofErr w:type="spellEnd"/>
      <w:r>
        <w:rPr>
          <w:sz w:val="20"/>
          <w:szCs w:val="20"/>
        </w:rPr>
        <w:t>, body weight</w:t>
      </w:r>
      <w:r w:rsidR="00260D17" w:rsidRPr="00E41DAA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</w:t>
      </w:r>
      <w:r w:rsidR="00DF1B51" w:rsidRPr="00E41DAA"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, adjusted OR</w:t>
      </w:r>
      <w:r w:rsidR="00DF1B51" w:rsidRPr="00E41DAA">
        <w:rPr>
          <w:sz w:val="20"/>
          <w:szCs w:val="20"/>
        </w:rPr>
        <w:t xml:space="preserve">; </w:t>
      </w:r>
      <w:r w:rsidR="0072397B" w:rsidRPr="00E41DAA">
        <w:rPr>
          <w:sz w:val="20"/>
          <w:szCs w:val="20"/>
        </w:rPr>
        <w:t>NC</w:t>
      </w:r>
      <w:r>
        <w:rPr>
          <w:sz w:val="20"/>
          <w:szCs w:val="20"/>
        </w:rPr>
        <w:t>,</w:t>
      </w:r>
      <w:r w:rsidR="0072397B" w:rsidRPr="00E41DAA">
        <w:rPr>
          <w:sz w:val="20"/>
          <w:szCs w:val="20"/>
        </w:rPr>
        <w:t xml:space="preserve"> not calculated</w:t>
      </w:r>
      <w:r w:rsidR="00260D17" w:rsidRPr="00E41DAA">
        <w:rPr>
          <w:sz w:val="20"/>
          <w:szCs w:val="20"/>
        </w:rPr>
        <w:t>.</w:t>
      </w:r>
    </w:p>
    <w:p w14:paraId="0B54A680" w14:textId="0778C568" w:rsidR="00A9566B" w:rsidRPr="00E41DAA" w:rsidRDefault="00DF1B51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a </w:t>
      </w:r>
      <w:r w:rsidR="00401C42">
        <w:rPr>
          <w:sz w:val="20"/>
          <w:szCs w:val="20"/>
        </w:rPr>
        <w:t>C</w:t>
      </w:r>
      <w:r w:rsidR="00B110B5" w:rsidRPr="00E41DAA">
        <w:rPr>
          <w:sz w:val="20"/>
          <w:szCs w:val="20"/>
        </w:rPr>
        <w:t>rude estimate.</w:t>
      </w:r>
    </w:p>
    <w:p w14:paraId="5880DBA9" w14:textId="2D79CF21" w:rsidR="00DF1B51" w:rsidRPr="00E41DAA" w:rsidRDefault="00DF1B51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b</w:t>
      </w:r>
      <w:r w:rsidRPr="00E41DAA">
        <w:rPr>
          <w:sz w:val="20"/>
          <w:szCs w:val="20"/>
        </w:rPr>
        <w:t xml:space="preserve"> </w:t>
      </w:r>
      <w:r w:rsidR="0088288D" w:rsidRPr="00E41DAA">
        <w:rPr>
          <w:sz w:val="20"/>
          <w:szCs w:val="20"/>
        </w:rPr>
        <w:t xml:space="preserve">Adjusted for </w:t>
      </w:r>
      <w:r w:rsidRPr="00E41DAA">
        <w:rPr>
          <w:sz w:val="20"/>
          <w:szCs w:val="20"/>
        </w:rPr>
        <w:t>maternal race/ethnicity</w:t>
      </w:r>
      <w:r w:rsidR="00260D17" w:rsidRPr="00E41DAA">
        <w:rPr>
          <w:sz w:val="20"/>
          <w:szCs w:val="20"/>
        </w:rPr>
        <w:t>.</w:t>
      </w:r>
    </w:p>
    <w:p w14:paraId="22E03BBB" w14:textId="243C3DB8" w:rsidR="00B110B5" w:rsidRPr="00E41DAA" w:rsidRDefault="00553D66" w:rsidP="00DD0D1E">
      <w:pPr>
        <w:spacing w:after="0" w:line="240" w:lineRule="auto"/>
        <w:rPr>
          <w:sz w:val="20"/>
          <w:szCs w:val="20"/>
          <w:vertAlign w:val="superscript"/>
        </w:rPr>
      </w:pPr>
      <w:r w:rsidRPr="00E41DAA">
        <w:rPr>
          <w:sz w:val="20"/>
          <w:szCs w:val="20"/>
          <w:vertAlign w:val="superscript"/>
        </w:rPr>
        <w:t xml:space="preserve">c </w:t>
      </w:r>
      <w:r w:rsidR="00B110B5" w:rsidRPr="00E41DAA">
        <w:rPr>
          <w:sz w:val="20"/>
          <w:szCs w:val="20"/>
        </w:rPr>
        <w:t>Adjusted for total pre-pregnancy energy intake.</w:t>
      </w:r>
      <w:r w:rsidR="00B110B5" w:rsidRPr="00E41DAA">
        <w:rPr>
          <w:sz w:val="20"/>
          <w:szCs w:val="20"/>
          <w:vertAlign w:val="superscript"/>
        </w:rPr>
        <w:t xml:space="preserve"> </w:t>
      </w:r>
    </w:p>
    <w:p w14:paraId="36187637" w14:textId="4CA03FE0" w:rsidR="0056027E" w:rsidRPr="00E41DAA" w:rsidRDefault="0056027E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d </w:t>
      </w:r>
      <w:r w:rsidRPr="00E41DAA">
        <w:rPr>
          <w:sz w:val="20"/>
          <w:szCs w:val="20"/>
        </w:rPr>
        <w:t>Firth’s logistic regression used.</w:t>
      </w:r>
    </w:p>
    <w:p w14:paraId="156A65D0" w14:textId="1FC34DE8" w:rsidR="00B110B5" w:rsidRPr="00E41DAA" w:rsidRDefault="0056027E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e</w:t>
      </w:r>
      <w:r w:rsidR="0088288D" w:rsidRPr="00E41DAA">
        <w:rPr>
          <w:sz w:val="20"/>
          <w:szCs w:val="20"/>
          <w:vertAlign w:val="superscript"/>
        </w:rPr>
        <w:t xml:space="preserve"> </w:t>
      </w:r>
      <w:r w:rsidR="00B110B5" w:rsidRPr="00E41DAA">
        <w:rPr>
          <w:sz w:val="20"/>
          <w:szCs w:val="20"/>
        </w:rPr>
        <w:t>Adjusted for maternal tobacco smoking exposure</w:t>
      </w:r>
      <w:r w:rsidR="00C52FEC" w:rsidRPr="00E41DAA">
        <w:rPr>
          <w:sz w:val="20"/>
          <w:szCs w:val="20"/>
        </w:rPr>
        <w:t xml:space="preserve"> </w:t>
      </w:r>
      <w:r w:rsidR="006B0582">
        <w:rPr>
          <w:sz w:val="20"/>
          <w:szCs w:val="20"/>
        </w:rPr>
        <w:t>1</w:t>
      </w:r>
      <w:r w:rsidR="00C52FEC" w:rsidRPr="00E41DAA">
        <w:rPr>
          <w:sz w:val="20"/>
          <w:szCs w:val="20"/>
        </w:rPr>
        <w:t xml:space="preserve"> month before conception (B1) through third month </w:t>
      </w:r>
      <w:r w:rsidR="006B0582">
        <w:rPr>
          <w:sz w:val="20"/>
          <w:szCs w:val="20"/>
        </w:rPr>
        <w:t>following</w:t>
      </w:r>
      <w:r w:rsidR="00C52FEC" w:rsidRPr="00E41DAA">
        <w:rPr>
          <w:sz w:val="20"/>
          <w:szCs w:val="20"/>
        </w:rPr>
        <w:t xml:space="preserve"> conception (M3)</w:t>
      </w:r>
      <w:r w:rsidR="00B110B5" w:rsidRPr="00E41DAA">
        <w:rPr>
          <w:sz w:val="20"/>
          <w:szCs w:val="20"/>
        </w:rPr>
        <w:t xml:space="preserve">, </w:t>
      </w:r>
      <w:r w:rsidR="00800575" w:rsidRPr="00E41DAA">
        <w:rPr>
          <w:sz w:val="20"/>
          <w:szCs w:val="20"/>
        </w:rPr>
        <w:t xml:space="preserve">and </w:t>
      </w:r>
      <w:r w:rsidR="00B110B5" w:rsidRPr="00E41DAA">
        <w:rPr>
          <w:sz w:val="20"/>
          <w:szCs w:val="20"/>
        </w:rPr>
        <w:t>NBDPS site.</w:t>
      </w:r>
    </w:p>
    <w:p w14:paraId="5F988707" w14:textId="21A47DD4" w:rsidR="00B110B5" w:rsidRPr="00E41DAA" w:rsidRDefault="0056027E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f</w:t>
      </w:r>
      <w:r w:rsidR="00B110B5" w:rsidRPr="00E41DAA">
        <w:rPr>
          <w:sz w:val="20"/>
          <w:szCs w:val="20"/>
        </w:rPr>
        <w:t xml:space="preserve"> Adjusted for maternal race/ethnicity, total pre-pregnancy energy intake, tobacco smoking exposure (B1-M3),</w:t>
      </w:r>
      <w:r w:rsidR="00800575" w:rsidRPr="00E41DAA">
        <w:rPr>
          <w:sz w:val="20"/>
          <w:szCs w:val="20"/>
        </w:rPr>
        <w:t xml:space="preserve"> and</w:t>
      </w:r>
      <w:r w:rsidR="00B110B5" w:rsidRPr="00E41DAA">
        <w:rPr>
          <w:sz w:val="20"/>
          <w:szCs w:val="20"/>
        </w:rPr>
        <w:t xml:space="preserve"> NBDPS site.</w:t>
      </w:r>
    </w:p>
    <w:p w14:paraId="0FEBB3E2" w14:textId="3769B381" w:rsidR="00B110B5" w:rsidRPr="00E41DAA" w:rsidRDefault="0056027E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g </w:t>
      </w:r>
      <w:r w:rsidR="00947853" w:rsidRPr="00E41DAA">
        <w:rPr>
          <w:sz w:val="20"/>
          <w:szCs w:val="20"/>
        </w:rPr>
        <w:t>Adjusted for maternal race/ethnicity</w:t>
      </w:r>
      <w:r w:rsidR="00800575" w:rsidRPr="00E41DAA">
        <w:rPr>
          <w:sz w:val="20"/>
          <w:szCs w:val="20"/>
        </w:rPr>
        <w:t xml:space="preserve"> and</w:t>
      </w:r>
      <w:r w:rsidR="00947853" w:rsidRPr="00E41DAA">
        <w:rPr>
          <w:sz w:val="20"/>
          <w:szCs w:val="20"/>
        </w:rPr>
        <w:t xml:space="preserve"> NBDPS site.</w:t>
      </w:r>
    </w:p>
    <w:p w14:paraId="1E58DAAB" w14:textId="77777777" w:rsidR="005B6D16" w:rsidRPr="00E41DAA" w:rsidRDefault="005B6D16" w:rsidP="005B6D16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h </w:t>
      </w:r>
      <w:r w:rsidRPr="00E41DAA">
        <w:rPr>
          <w:sz w:val="20"/>
          <w:szCs w:val="20"/>
        </w:rPr>
        <w:t>Adjusted for maternal age at delivery.</w:t>
      </w:r>
    </w:p>
    <w:p w14:paraId="5B6A02B1" w14:textId="77777777" w:rsidR="00970CC3" w:rsidRDefault="00732732" w:rsidP="00732732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i </w:t>
      </w:r>
      <w:r w:rsidRPr="00E41DAA">
        <w:rPr>
          <w:sz w:val="20"/>
          <w:szCs w:val="20"/>
        </w:rPr>
        <w:t>Adjusted for maternal age at delivery, race/ethnicity, education at delivery, pre-pregnancy dietary folate equivalents, total pre-pregnancy</w:t>
      </w:r>
      <w:r w:rsidR="00800575" w:rsidRPr="00E41DAA">
        <w:rPr>
          <w:sz w:val="20"/>
          <w:szCs w:val="20"/>
        </w:rPr>
        <w:t xml:space="preserve"> </w:t>
      </w:r>
      <w:r w:rsidRPr="00E41DAA">
        <w:rPr>
          <w:sz w:val="20"/>
          <w:szCs w:val="20"/>
        </w:rPr>
        <w:t>energy intake,</w:t>
      </w:r>
      <w:r w:rsidR="00800575" w:rsidRPr="00E41DAA">
        <w:rPr>
          <w:sz w:val="20"/>
          <w:szCs w:val="20"/>
        </w:rPr>
        <w:t xml:space="preserve"> and</w:t>
      </w:r>
      <w:r w:rsidRPr="00E41DAA">
        <w:rPr>
          <w:sz w:val="20"/>
          <w:szCs w:val="20"/>
        </w:rPr>
        <w:t xml:space="preserve"> </w:t>
      </w:r>
    </w:p>
    <w:p w14:paraId="6ED1FEBA" w14:textId="60E5653F" w:rsidR="00732732" w:rsidRPr="00E41DAA" w:rsidRDefault="00732732" w:rsidP="00732732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NBDPS site.</w:t>
      </w:r>
    </w:p>
    <w:p w14:paraId="2AF808AC" w14:textId="708F6C45" w:rsidR="00580DF4" w:rsidRPr="00E41DAA" w:rsidRDefault="00153AFA" w:rsidP="00580DF4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j</w:t>
      </w:r>
      <w:r w:rsidR="00580DF4" w:rsidRPr="00E41DAA">
        <w:rPr>
          <w:sz w:val="20"/>
          <w:szCs w:val="20"/>
          <w:vertAlign w:val="superscript"/>
        </w:rPr>
        <w:t xml:space="preserve"> </w:t>
      </w:r>
      <w:r w:rsidR="00580DF4" w:rsidRPr="00E41DAA">
        <w:rPr>
          <w:sz w:val="20"/>
          <w:szCs w:val="20"/>
        </w:rPr>
        <w:t xml:space="preserve">Adjusted for </w:t>
      </w:r>
      <w:r w:rsidR="00800575" w:rsidRPr="00E41DAA">
        <w:rPr>
          <w:sz w:val="20"/>
          <w:szCs w:val="20"/>
        </w:rPr>
        <w:t xml:space="preserve">maternal </w:t>
      </w:r>
      <w:r w:rsidR="00580DF4" w:rsidRPr="00E41DAA">
        <w:rPr>
          <w:sz w:val="20"/>
          <w:szCs w:val="20"/>
        </w:rPr>
        <w:t>pre-pregnancy dietary folate equivalents.</w:t>
      </w:r>
    </w:p>
    <w:p w14:paraId="287E1BAD" w14:textId="7DF696B4" w:rsidR="00580DF4" w:rsidRPr="00E41DAA" w:rsidRDefault="00153AFA" w:rsidP="00580DF4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k</w:t>
      </w:r>
      <w:r w:rsidR="001B0D14" w:rsidRPr="00E41DAA">
        <w:rPr>
          <w:sz w:val="20"/>
          <w:szCs w:val="20"/>
          <w:vertAlign w:val="superscript"/>
        </w:rPr>
        <w:t xml:space="preserve"> </w:t>
      </w:r>
      <w:r w:rsidR="00580DF4" w:rsidRPr="00E41DAA">
        <w:rPr>
          <w:sz w:val="20"/>
          <w:szCs w:val="20"/>
        </w:rPr>
        <w:t>Adjusted for maternal race/ethnicity</w:t>
      </w:r>
      <w:r w:rsidR="00800575" w:rsidRPr="00E41DAA">
        <w:rPr>
          <w:sz w:val="20"/>
          <w:szCs w:val="20"/>
        </w:rPr>
        <w:t xml:space="preserve"> and </w:t>
      </w:r>
      <w:r w:rsidR="00580DF4" w:rsidRPr="00E41DAA">
        <w:rPr>
          <w:sz w:val="20"/>
          <w:szCs w:val="20"/>
        </w:rPr>
        <w:t>total pre-pregnancy energy intake.</w:t>
      </w:r>
    </w:p>
    <w:p w14:paraId="3C70B367" w14:textId="543BA578" w:rsidR="00ED2174" w:rsidRPr="00E41DAA" w:rsidRDefault="00153AFA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l</w:t>
      </w:r>
      <w:r w:rsidR="00747E7F" w:rsidRPr="00E41DAA">
        <w:rPr>
          <w:sz w:val="20"/>
          <w:szCs w:val="20"/>
          <w:vertAlign w:val="superscript"/>
        </w:rPr>
        <w:t xml:space="preserve"> </w:t>
      </w:r>
      <w:r w:rsidR="00747E7F" w:rsidRPr="00E41DAA">
        <w:rPr>
          <w:sz w:val="20"/>
          <w:szCs w:val="20"/>
        </w:rPr>
        <w:t xml:space="preserve">Adjusted for </w:t>
      </w:r>
      <w:r w:rsidR="00800575" w:rsidRPr="00E41DAA">
        <w:rPr>
          <w:sz w:val="20"/>
          <w:szCs w:val="20"/>
        </w:rPr>
        <w:t xml:space="preserve">maternal </w:t>
      </w:r>
      <w:r w:rsidR="00747E7F" w:rsidRPr="00E41DAA">
        <w:rPr>
          <w:sz w:val="20"/>
          <w:szCs w:val="20"/>
        </w:rPr>
        <w:t>pre-pregnancy dietary folate equivalents</w:t>
      </w:r>
      <w:r w:rsidR="00800575" w:rsidRPr="00E41DAA">
        <w:rPr>
          <w:sz w:val="20"/>
          <w:szCs w:val="20"/>
        </w:rPr>
        <w:t xml:space="preserve"> and</w:t>
      </w:r>
      <w:r w:rsidR="00747E7F" w:rsidRPr="00E41DAA">
        <w:rPr>
          <w:sz w:val="20"/>
          <w:szCs w:val="20"/>
        </w:rPr>
        <w:t xml:space="preserve"> total pre-pregnancy energy intake</w:t>
      </w:r>
      <w:r w:rsidR="00260D17" w:rsidRPr="00E41DAA">
        <w:rPr>
          <w:sz w:val="20"/>
          <w:szCs w:val="20"/>
        </w:rPr>
        <w:t>.</w:t>
      </w:r>
    </w:p>
    <w:p w14:paraId="35D2D845" w14:textId="7D58E0A1" w:rsidR="00747E7F" w:rsidRPr="00E41DAA" w:rsidRDefault="00153AFA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m</w:t>
      </w:r>
      <w:r w:rsidR="00747E7F" w:rsidRPr="00E41DAA">
        <w:rPr>
          <w:sz w:val="20"/>
          <w:szCs w:val="20"/>
          <w:vertAlign w:val="superscript"/>
        </w:rPr>
        <w:t xml:space="preserve"> </w:t>
      </w:r>
      <w:r w:rsidR="00747E7F" w:rsidRPr="00E41DAA">
        <w:rPr>
          <w:sz w:val="20"/>
          <w:szCs w:val="20"/>
        </w:rPr>
        <w:t>Adjusted for maternal age a</w:t>
      </w:r>
      <w:r w:rsidR="00800575" w:rsidRPr="00E41DAA">
        <w:rPr>
          <w:sz w:val="20"/>
          <w:szCs w:val="20"/>
        </w:rPr>
        <w:t>nd</w:t>
      </w:r>
      <w:r w:rsidR="00747E7F" w:rsidRPr="00E41DAA">
        <w:rPr>
          <w:sz w:val="20"/>
          <w:szCs w:val="20"/>
        </w:rPr>
        <w:t xml:space="preserve"> education at delivery, </w:t>
      </w:r>
      <w:r w:rsidR="00800575" w:rsidRPr="00E41DAA">
        <w:rPr>
          <w:sz w:val="20"/>
          <w:szCs w:val="20"/>
        </w:rPr>
        <w:t>and</w:t>
      </w:r>
      <w:r w:rsidR="00747E7F" w:rsidRPr="00E41DAA">
        <w:rPr>
          <w:sz w:val="20"/>
          <w:szCs w:val="20"/>
        </w:rPr>
        <w:t xml:space="preserve"> tobacco smoking exposure (B1-M3)</w:t>
      </w:r>
      <w:r w:rsidR="00260D17" w:rsidRPr="00E41DAA">
        <w:rPr>
          <w:sz w:val="20"/>
          <w:szCs w:val="20"/>
        </w:rPr>
        <w:t>.</w:t>
      </w:r>
    </w:p>
    <w:p w14:paraId="7B815E86" w14:textId="4711F724" w:rsidR="004B322B" w:rsidRPr="00E41DAA" w:rsidRDefault="00153AFA" w:rsidP="004B322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n</w:t>
      </w:r>
      <w:r w:rsidR="004B322B" w:rsidRPr="00E41DAA">
        <w:rPr>
          <w:sz w:val="20"/>
          <w:szCs w:val="20"/>
        </w:rPr>
        <w:t xml:space="preserve"> Adjusted for maternal age a</w:t>
      </w:r>
      <w:r w:rsidR="00800575" w:rsidRPr="00E41DAA">
        <w:rPr>
          <w:sz w:val="20"/>
          <w:szCs w:val="20"/>
        </w:rPr>
        <w:t>nd</w:t>
      </w:r>
      <w:r w:rsidR="004B322B" w:rsidRPr="00E41DAA">
        <w:rPr>
          <w:sz w:val="20"/>
          <w:szCs w:val="20"/>
        </w:rPr>
        <w:t xml:space="preserve"> education at delivery, race/ethnicity, </w:t>
      </w:r>
      <w:r w:rsidR="00800575" w:rsidRPr="00E41DAA">
        <w:rPr>
          <w:sz w:val="20"/>
          <w:szCs w:val="20"/>
        </w:rPr>
        <w:t>and</w:t>
      </w:r>
      <w:r w:rsidR="004B322B" w:rsidRPr="00E41DAA">
        <w:rPr>
          <w:sz w:val="20"/>
          <w:szCs w:val="20"/>
        </w:rPr>
        <w:t xml:space="preserve"> tobacco smoking exposure (B1-M3).</w:t>
      </w:r>
    </w:p>
    <w:p w14:paraId="12B7618B" w14:textId="765B592A" w:rsidR="00A9566B" w:rsidRPr="00E41DAA" w:rsidRDefault="00153AFA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o</w:t>
      </w:r>
      <w:r w:rsidR="00747E7F" w:rsidRPr="00E41DAA">
        <w:rPr>
          <w:sz w:val="20"/>
          <w:szCs w:val="20"/>
          <w:vertAlign w:val="superscript"/>
        </w:rPr>
        <w:t xml:space="preserve"> </w:t>
      </w:r>
      <w:r w:rsidR="00747E7F" w:rsidRPr="00E41DAA">
        <w:rPr>
          <w:sz w:val="20"/>
          <w:szCs w:val="20"/>
        </w:rPr>
        <w:t>Adjusted for maternal age at delivery</w:t>
      </w:r>
      <w:r w:rsidR="00800575" w:rsidRPr="00E41DAA">
        <w:rPr>
          <w:sz w:val="20"/>
          <w:szCs w:val="20"/>
        </w:rPr>
        <w:t xml:space="preserve"> and </w:t>
      </w:r>
      <w:r w:rsidR="00747E7F" w:rsidRPr="00E41DAA">
        <w:rPr>
          <w:sz w:val="20"/>
          <w:szCs w:val="20"/>
        </w:rPr>
        <w:t>NBDPS site</w:t>
      </w:r>
      <w:r w:rsidR="00260D17" w:rsidRPr="00E41DAA">
        <w:rPr>
          <w:sz w:val="20"/>
          <w:szCs w:val="20"/>
        </w:rPr>
        <w:t>.</w:t>
      </w:r>
    </w:p>
    <w:p w14:paraId="62A3A5E8" w14:textId="1D103058" w:rsidR="00A9566B" w:rsidRPr="00E41DAA" w:rsidRDefault="00153AFA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p </w:t>
      </w:r>
      <w:r w:rsidR="00747E7F" w:rsidRPr="00E41DAA">
        <w:rPr>
          <w:sz w:val="20"/>
          <w:szCs w:val="20"/>
        </w:rPr>
        <w:t>Adjusted for pre-pregnancy dietary folate equivalents,</w:t>
      </w:r>
      <w:r w:rsidR="00800575" w:rsidRPr="00E41DAA">
        <w:rPr>
          <w:sz w:val="20"/>
          <w:szCs w:val="20"/>
        </w:rPr>
        <w:t xml:space="preserve"> and</w:t>
      </w:r>
      <w:r w:rsidR="00747E7F"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6BA963B9" w14:textId="45BAD5F7" w:rsidR="00A9566B" w:rsidRPr="00E41DAA" w:rsidRDefault="00153AFA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q</w:t>
      </w:r>
      <w:r w:rsidR="0072397B" w:rsidRPr="00E41DAA">
        <w:rPr>
          <w:sz w:val="20"/>
          <w:szCs w:val="20"/>
          <w:vertAlign w:val="superscript"/>
        </w:rPr>
        <w:t xml:space="preserve"> </w:t>
      </w:r>
      <w:r w:rsidR="0072397B" w:rsidRPr="00E41DAA">
        <w:rPr>
          <w:sz w:val="20"/>
          <w:szCs w:val="20"/>
        </w:rPr>
        <w:t xml:space="preserve">Adjusted for maternal race/ethnicity, total pre-pregnancy energy intake, </w:t>
      </w:r>
      <w:r w:rsidR="00800575" w:rsidRPr="00E41DAA">
        <w:rPr>
          <w:sz w:val="20"/>
          <w:szCs w:val="20"/>
        </w:rPr>
        <w:t xml:space="preserve">and </w:t>
      </w:r>
      <w:r w:rsidR="0072397B" w:rsidRPr="00E41DAA">
        <w:rPr>
          <w:sz w:val="20"/>
          <w:szCs w:val="20"/>
        </w:rPr>
        <w:t>NBDPS site</w:t>
      </w:r>
      <w:r w:rsidR="00260D17" w:rsidRPr="00E41DAA">
        <w:rPr>
          <w:sz w:val="20"/>
          <w:szCs w:val="20"/>
        </w:rPr>
        <w:t>.</w:t>
      </w:r>
    </w:p>
    <w:p w14:paraId="767C4903" w14:textId="6ED58B34" w:rsidR="00A9566B" w:rsidRPr="00E41DAA" w:rsidRDefault="00153AFA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r</w:t>
      </w:r>
      <w:r w:rsidR="0072397B" w:rsidRPr="00E41DAA">
        <w:rPr>
          <w:sz w:val="20"/>
          <w:szCs w:val="20"/>
          <w:vertAlign w:val="superscript"/>
        </w:rPr>
        <w:t xml:space="preserve"> </w:t>
      </w:r>
      <w:r w:rsidR="0072397B" w:rsidRPr="00E41DAA">
        <w:rPr>
          <w:sz w:val="20"/>
          <w:szCs w:val="20"/>
        </w:rPr>
        <w:t xml:space="preserve">Adjusted for </w:t>
      </w:r>
      <w:r w:rsidR="005B42B7" w:rsidRPr="00E41DAA">
        <w:rPr>
          <w:sz w:val="20"/>
          <w:szCs w:val="20"/>
        </w:rPr>
        <w:t xml:space="preserve">maternal </w:t>
      </w:r>
      <w:r w:rsidR="0072397B" w:rsidRPr="00E41DAA">
        <w:rPr>
          <w:sz w:val="20"/>
          <w:szCs w:val="20"/>
        </w:rPr>
        <w:t>pre-pregnancy dietary folate equivalents, total pre-pregnancy energy intake, tobacco smoking exposure (B1-M3),</w:t>
      </w:r>
      <w:r w:rsidR="00800575" w:rsidRPr="00E41DAA">
        <w:rPr>
          <w:sz w:val="20"/>
          <w:szCs w:val="20"/>
        </w:rPr>
        <w:t xml:space="preserve"> and</w:t>
      </w:r>
      <w:r w:rsidR="0072397B"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06AAEF34" w14:textId="06B59CC1" w:rsidR="00021491" w:rsidRPr="00E41DAA" w:rsidRDefault="00153AFA" w:rsidP="00592910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s</w:t>
      </w:r>
      <w:r w:rsidR="0003398C" w:rsidRPr="00E41DAA">
        <w:rPr>
          <w:sz w:val="20"/>
          <w:szCs w:val="20"/>
          <w:vertAlign w:val="superscript"/>
        </w:rPr>
        <w:t xml:space="preserve"> </w:t>
      </w:r>
      <w:r w:rsidR="00592910" w:rsidRPr="00E41DAA">
        <w:rPr>
          <w:sz w:val="20"/>
          <w:szCs w:val="20"/>
        </w:rPr>
        <w:t>Adjusted for child sex</w:t>
      </w:r>
      <w:r w:rsidR="005B42B7" w:rsidRPr="00E41DAA">
        <w:rPr>
          <w:sz w:val="20"/>
          <w:szCs w:val="20"/>
        </w:rPr>
        <w:t xml:space="preserve"> and</w:t>
      </w:r>
      <w:r w:rsidR="00592910" w:rsidRPr="00E41DAA">
        <w:rPr>
          <w:sz w:val="20"/>
          <w:szCs w:val="20"/>
        </w:rPr>
        <w:t xml:space="preserve"> maternal tobacco smoking exposure (B1-M3)</w:t>
      </w:r>
      <w:r w:rsidR="00260D17" w:rsidRPr="00E41DAA">
        <w:rPr>
          <w:sz w:val="20"/>
          <w:szCs w:val="20"/>
        </w:rPr>
        <w:t>.</w:t>
      </w:r>
    </w:p>
    <w:p w14:paraId="2E1C1D62" w14:textId="7E6A0733" w:rsidR="00592910" w:rsidRPr="00E41DAA" w:rsidRDefault="00153AFA" w:rsidP="00592910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t</w:t>
      </w:r>
      <w:r w:rsidR="00592910" w:rsidRPr="00E41DAA">
        <w:rPr>
          <w:sz w:val="20"/>
          <w:szCs w:val="20"/>
          <w:vertAlign w:val="superscript"/>
        </w:rPr>
        <w:t xml:space="preserve"> </w:t>
      </w:r>
      <w:r w:rsidR="00592910" w:rsidRPr="00E41DAA">
        <w:rPr>
          <w:sz w:val="20"/>
          <w:szCs w:val="20"/>
        </w:rPr>
        <w:t>Adjusted for maternal race/ethnicity</w:t>
      </w:r>
      <w:r w:rsidR="005B42B7" w:rsidRPr="00E41DAA">
        <w:rPr>
          <w:sz w:val="20"/>
          <w:szCs w:val="20"/>
        </w:rPr>
        <w:t xml:space="preserve"> and</w:t>
      </w:r>
      <w:r w:rsidR="00592910"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19C65295" w14:textId="07DBAA96" w:rsidR="0072397B" w:rsidRPr="00E41DAA" w:rsidRDefault="00153AFA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u</w:t>
      </w:r>
      <w:r w:rsidR="0072397B" w:rsidRPr="00E41DAA">
        <w:rPr>
          <w:sz w:val="20"/>
          <w:szCs w:val="20"/>
          <w:vertAlign w:val="superscript"/>
        </w:rPr>
        <w:t xml:space="preserve"> </w:t>
      </w:r>
      <w:r w:rsidR="0072397B" w:rsidRPr="00E41DAA">
        <w:rPr>
          <w:sz w:val="20"/>
          <w:szCs w:val="20"/>
        </w:rPr>
        <w:t xml:space="preserve">Adjusted for maternal age at delivery, race/ethnicity, </w:t>
      </w:r>
      <w:r w:rsidR="005B42B7" w:rsidRPr="00E41DAA">
        <w:rPr>
          <w:sz w:val="20"/>
          <w:szCs w:val="20"/>
        </w:rPr>
        <w:t xml:space="preserve">and </w:t>
      </w:r>
      <w:r w:rsidR="0072397B" w:rsidRPr="00E41DAA">
        <w:rPr>
          <w:sz w:val="20"/>
          <w:szCs w:val="20"/>
        </w:rPr>
        <w:t>NBDPS site</w:t>
      </w:r>
      <w:r w:rsidR="00260D17" w:rsidRPr="00E41DAA">
        <w:rPr>
          <w:sz w:val="20"/>
          <w:szCs w:val="20"/>
        </w:rPr>
        <w:t>.</w:t>
      </w:r>
    </w:p>
    <w:p w14:paraId="2E44461F" w14:textId="1356053B" w:rsidR="00243614" w:rsidRPr="00E41DAA" w:rsidRDefault="00153AFA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v</w:t>
      </w:r>
      <w:r w:rsidR="00243614" w:rsidRPr="00E41DAA">
        <w:rPr>
          <w:sz w:val="20"/>
          <w:szCs w:val="20"/>
          <w:vertAlign w:val="superscript"/>
        </w:rPr>
        <w:t xml:space="preserve"> </w:t>
      </w:r>
      <w:r w:rsidR="00243614" w:rsidRPr="00E41DAA">
        <w:rPr>
          <w:sz w:val="20"/>
          <w:szCs w:val="20"/>
        </w:rPr>
        <w:t>Adjusted for NBDPS site</w:t>
      </w:r>
      <w:r w:rsidR="00260D17" w:rsidRPr="00E41DAA">
        <w:rPr>
          <w:sz w:val="20"/>
          <w:szCs w:val="20"/>
        </w:rPr>
        <w:t>.</w:t>
      </w:r>
    </w:p>
    <w:p w14:paraId="428CD3E1" w14:textId="22EB0456" w:rsidR="009D361A" w:rsidRPr="00E41DAA" w:rsidRDefault="009D361A">
      <w:pPr>
        <w:rPr>
          <w:sz w:val="20"/>
          <w:szCs w:val="20"/>
        </w:rPr>
      </w:pPr>
      <w:r w:rsidRPr="00E41DAA">
        <w:rPr>
          <w:sz w:val="20"/>
          <w:szCs w:val="20"/>
        </w:rPr>
        <w:br w:type="page"/>
      </w:r>
    </w:p>
    <w:p w14:paraId="78031F1D" w14:textId="3F90E083" w:rsidR="00482DA2" w:rsidRPr="00E41DAA" w:rsidRDefault="002215CD" w:rsidP="00482DA2">
      <w:pPr>
        <w:spacing w:after="0" w:line="240" w:lineRule="auto"/>
      </w:pPr>
      <w:r>
        <w:rPr>
          <w:b/>
          <w:bCs/>
        </w:rPr>
        <w:lastRenderedPageBreak/>
        <w:t>Table A.</w:t>
      </w:r>
      <w:r w:rsidR="00482DA2" w:rsidRPr="00E41DAA">
        <w:rPr>
          <w:b/>
          <w:bCs/>
        </w:rPr>
        <w:t>8.</w:t>
      </w:r>
      <w:r w:rsidR="00482DA2" w:rsidRPr="00E41DAA">
        <w:t xml:space="preserve"> Odds ratios and 95% confidence intervals for associations between maternal arsenic exposure in diet (</w:t>
      </w:r>
      <w:proofErr w:type="spellStart"/>
      <w:r w:rsidR="00482DA2" w:rsidRPr="00E41DAA">
        <w:t>μg</w:t>
      </w:r>
      <w:proofErr w:type="spellEnd"/>
      <w:r w:rsidR="00482DA2" w:rsidRPr="00E41DAA">
        <w:t>/kg-</w:t>
      </w:r>
      <w:proofErr w:type="spellStart"/>
      <w:r w:rsidR="00482DA2" w:rsidRPr="00E41DAA">
        <w:t>bw</w:t>
      </w:r>
      <w:proofErr w:type="spellEnd"/>
      <w:r w:rsidR="00482DA2" w:rsidRPr="00E41DAA">
        <w:t>/</w:t>
      </w:r>
      <w:r w:rsidR="00817E47">
        <w:t>d</w:t>
      </w:r>
      <w:r w:rsidR="00482DA2" w:rsidRPr="00E41DAA">
        <w:t xml:space="preserve">) and selected </w:t>
      </w:r>
    </w:p>
    <w:p w14:paraId="2ACD97FE" w14:textId="5EC914A2" w:rsidR="00482DA2" w:rsidRPr="00E41DAA" w:rsidRDefault="00482DA2" w:rsidP="00482DA2">
      <w:pPr>
        <w:spacing w:after="0" w:line="240" w:lineRule="auto"/>
      </w:pPr>
      <w:r w:rsidRPr="00E41DAA">
        <w:t xml:space="preserve">isolated non-cardiac birth defects among singleton pregnancies, </w:t>
      </w:r>
      <w:r w:rsidR="00817E47">
        <w:t xml:space="preserve">US </w:t>
      </w:r>
      <w:r w:rsidRPr="00E41DAA">
        <w:t>National Birth Defects Prevention Stud</w:t>
      </w:r>
      <w:r w:rsidR="00817E47">
        <w:t>y</w:t>
      </w:r>
      <w:r w:rsidRPr="00E41DAA">
        <w:t>, 1997-2011</w:t>
      </w:r>
    </w:p>
    <w:tbl>
      <w:tblPr>
        <w:tblStyle w:val="GridTable1Light"/>
        <w:tblW w:w="12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2267"/>
        <w:gridCol w:w="2265"/>
        <w:gridCol w:w="2201"/>
        <w:gridCol w:w="2201"/>
      </w:tblGrid>
      <w:tr w:rsidR="00482DA2" w:rsidRPr="00E41DAA" w14:paraId="11DBBEC1" w14:textId="77777777" w:rsidTr="00BA6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2C4CB9E0" w14:textId="77777777" w:rsidR="00482DA2" w:rsidRPr="00E41DAA" w:rsidRDefault="00482DA2" w:rsidP="0024396A"/>
        </w:tc>
        <w:tc>
          <w:tcPr>
            <w:tcW w:w="4532" w:type="dxa"/>
            <w:gridSpan w:val="2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16838E9C" w14:textId="77777777" w:rsidR="00482DA2" w:rsidRPr="00E41DAA" w:rsidRDefault="00482DA2" w:rsidP="00243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Total Arsenic</w:t>
            </w:r>
          </w:p>
        </w:tc>
        <w:tc>
          <w:tcPr>
            <w:tcW w:w="4402" w:type="dxa"/>
            <w:gridSpan w:val="2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5002AE0B" w14:textId="77777777" w:rsidR="00482DA2" w:rsidRPr="00E41DAA" w:rsidRDefault="00482DA2" w:rsidP="00243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Inorganic Arsenic</w:t>
            </w:r>
          </w:p>
        </w:tc>
      </w:tr>
      <w:tr w:rsidR="00482DA2" w:rsidRPr="00E41DAA" w14:paraId="24D8FC87" w14:textId="77777777" w:rsidTr="00BA6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631B506" w14:textId="77777777" w:rsidR="00482DA2" w:rsidRPr="00E41DAA" w:rsidRDefault="00482DA2" w:rsidP="0024396A"/>
        </w:tc>
        <w:tc>
          <w:tcPr>
            <w:tcW w:w="2267" w:type="dxa"/>
          </w:tcPr>
          <w:p w14:paraId="2BFA88E3" w14:textId="77777777" w:rsidR="00482DA2" w:rsidRPr="00E41DAA" w:rsidRDefault="00482DA2" w:rsidP="00243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Middle vs. Low</w:t>
            </w:r>
          </w:p>
        </w:tc>
        <w:tc>
          <w:tcPr>
            <w:tcW w:w="2265" w:type="dxa"/>
          </w:tcPr>
          <w:p w14:paraId="456240E9" w14:textId="77777777" w:rsidR="00482DA2" w:rsidRPr="00E41DAA" w:rsidRDefault="00482DA2" w:rsidP="00243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High vs. Low</w:t>
            </w:r>
          </w:p>
        </w:tc>
        <w:tc>
          <w:tcPr>
            <w:tcW w:w="2201" w:type="dxa"/>
          </w:tcPr>
          <w:p w14:paraId="6560F951" w14:textId="77777777" w:rsidR="00482DA2" w:rsidRPr="00E41DAA" w:rsidRDefault="00482DA2" w:rsidP="00243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Middle vs. Low</w:t>
            </w:r>
          </w:p>
        </w:tc>
        <w:tc>
          <w:tcPr>
            <w:tcW w:w="2201" w:type="dxa"/>
          </w:tcPr>
          <w:p w14:paraId="54498DFD" w14:textId="77777777" w:rsidR="00482DA2" w:rsidRPr="00E41DAA" w:rsidRDefault="00482DA2" w:rsidP="00243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High vs. Low</w:t>
            </w:r>
          </w:p>
        </w:tc>
      </w:tr>
      <w:tr w:rsidR="00482DA2" w:rsidRPr="00E41DAA" w14:paraId="5F27E06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bottom w:val="single" w:sz="12" w:space="0" w:color="767171" w:themeColor="background2" w:themeShade="80"/>
            </w:tcBorders>
          </w:tcPr>
          <w:p w14:paraId="335C83D0" w14:textId="77777777" w:rsidR="00482DA2" w:rsidRPr="00E41DAA" w:rsidRDefault="00482DA2" w:rsidP="0024396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Birth defect</w:t>
            </w:r>
          </w:p>
        </w:tc>
        <w:tc>
          <w:tcPr>
            <w:tcW w:w="2267" w:type="dxa"/>
            <w:tcBorders>
              <w:bottom w:val="single" w:sz="12" w:space="0" w:color="767171" w:themeColor="background2" w:themeShade="80"/>
            </w:tcBorders>
          </w:tcPr>
          <w:p w14:paraId="7F3981F3" w14:textId="267A0AB4" w:rsidR="00482DA2" w:rsidRPr="00E41DAA" w:rsidRDefault="002B11D9" w:rsidP="00243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482DA2" w:rsidRPr="00E41DAA">
              <w:t>OR</w:t>
            </w:r>
            <w:proofErr w:type="spellEnd"/>
            <w:r w:rsidR="00482DA2" w:rsidRPr="00E41DAA">
              <w:t xml:space="preserve"> (95% CI)</w:t>
            </w:r>
          </w:p>
        </w:tc>
        <w:tc>
          <w:tcPr>
            <w:tcW w:w="2265" w:type="dxa"/>
            <w:tcBorders>
              <w:bottom w:val="single" w:sz="12" w:space="0" w:color="767171" w:themeColor="background2" w:themeShade="80"/>
            </w:tcBorders>
          </w:tcPr>
          <w:p w14:paraId="5C3B3ABE" w14:textId="32F96A11" w:rsidR="00482DA2" w:rsidRPr="00E41DAA" w:rsidRDefault="002B11D9" w:rsidP="00243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482DA2" w:rsidRPr="00E41DAA">
              <w:t>OR</w:t>
            </w:r>
            <w:proofErr w:type="spellEnd"/>
            <w:r w:rsidR="00482DA2" w:rsidRPr="00E41DAA">
              <w:t xml:space="preserve"> (95% CI)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6749616A" w14:textId="2566DD60" w:rsidR="00482DA2" w:rsidRPr="00E41DAA" w:rsidRDefault="002B11D9" w:rsidP="00243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482DA2" w:rsidRPr="00E41DAA">
              <w:t>OR</w:t>
            </w:r>
            <w:proofErr w:type="spellEnd"/>
            <w:r w:rsidR="00482DA2" w:rsidRPr="00E41DAA">
              <w:t xml:space="preserve"> (95% CI)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052B09E9" w14:textId="7647857C" w:rsidR="00482DA2" w:rsidRPr="00E41DAA" w:rsidRDefault="002B11D9" w:rsidP="00243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482DA2" w:rsidRPr="00E41DAA">
              <w:t>OR</w:t>
            </w:r>
            <w:proofErr w:type="spellEnd"/>
            <w:r w:rsidR="00482DA2" w:rsidRPr="00E41DAA">
              <w:t xml:space="preserve"> (95% CI)</w:t>
            </w:r>
          </w:p>
        </w:tc>
      </w:tr>
      <w:tr w:rsidR="00482DA2" w:rsidRPr="00E41DAA" w14:paraId="437160B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</w:tcBorders>
          </w:tcPr>
          <w:p w14:paraId="17D97298" w14:textId="77777777" w:rsidR="00482DA2" w:rsidRPr="00E41DAA" w:rsidRDefault="00482DA2" w:rsidP="0024396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Central Nervous</w:t>
            </w:r>
          </w:p>
        </w:tc>
        <w:tc>
          <w:tcPr>
            <w:tcW w:w="2267" w:type="dxa"/>
            <w:tcBorders>
              <w:top w:val="single" w:sz="12" w:space="0" w:color="767171" w:themeColor="background2" w:themeShade="80"/>
            </w:tcBorders>
          </w:tcPr>
          <w:p w14:paraId="0C0DDF27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single" w:sz="12" w:space="0" w:color="767171" w:themeColor="background2" w:themeShade="80"/>
            </w:tcBorders>
          </w:tcPr>
          <w:p w14:paraId="0B369BE9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single" w:sz="12" w:space="0" w:color="767171" w:themeColor="background2" w:themeShade="80"/>
            </w:tcBorders>
          </w:tcPr>
          <w:p w14:paraId="4907EAB9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single" w:sz="12" w:space="0" w:color="767171" w:themeColor="background2" w:themeShade="80"/>
            </w:tcBorders>
          </w:tcPr>
          <w:p w14:paraId="4FC49412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DA2" w:rsidRPr="00E41DAA" w14:paraId="348FA39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F980EB7" w14:textId="77777777" w:rsidR="00482DA2" w:rsidRPr="00E41DAA" w:rsidRDefault="00482DA2" w:rsidP="0024396A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Anencephaly </w:t>
            </w:r>
          </w:p>
        </w:tc>
        <w:tc>
          <w:tcPr>
            <w:tcW w:w="2267" w:type="dxa"/>
          </w:tcPr>
          <w:p w14:paraId="37797233" w14:textId="50F98B17" w:rsidR="00482DA2" w:rsidRPr="00E41DAA" w:rsidRDefault="0077534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0.9</w:t>
            </w:r>
            <w:r w:rsidR="00D766E5" w:rsidRPr="00E41DAA">
              <w:t xml:space="preserve"> (0.7, 1.1) </w:t>
            </w:r>
            <w:r w:rsidR="00D766E5"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491EE1C6" w14:textId="547A0408" w:rsidR="00482DA2" w:rsidRPr="00E41DAA" w:rsidRDefault="00D766E5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(0.6, 1.0)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40C83B34" w14:textId="55E2FB42" w:rsidR="00482DA2" w:rsidRPr="00E41DAA" w:rsidRDefault="00D766E5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1.1) </w:t>
            </w:r>
            <w:r w:rsidRPr="00E41DAA">
              <w:rPr>
                <w:vertAlign w:val="superscript"/>
              </w:rPr>
              <w:t>b</w:t>
            </w:r>
          </w:p>
        </w:tc>
        <w:tc>
          <w:tcPr>
            <w:tcW w:w="2201" w:type="dxa"/>
          </w:tcPr>
          <w:p w14:paraId="5C93FE4C" w14:textId="4D5CE594" w:rsidR="00482DA2" w:rsidRPr="00E41DAA" w:rsidRDefault="00D766E5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1.1) </w:t>
            </w:r>
            <w:r w:rsidRPr="00E41DAA">
              <w:rPr>
                <w:vertAlign w:val="superscript"/>
              </w:rPr>
              <w:t>b</w:t>
            </w:r>
          </w:p>
        </w:tc>
      </w:tr>
      <w:tr w:rsidR="00482DA2" w:rsidRPr="00E41DAA" w14:paraId="192950B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583CCF9" w14:textId="77777777" w:rsidR="00482DA2" w:rsidRPr="00E41DAA" w:rsidRDefault="00482DA2" w:rsidP="0024396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Encephalocele </w:t>
            </w:r>
          </w:p>
        </w:tc>
        <w:tc>
          <w:tcPr>
            <w:tcW w:w="2267" w:type="dxa"/>
          </w:tcPr>
          <w:p w14:paraId="2C5B1C43" w14:textId="5BC7468C" w:rsidR="00482DA2" w:rsidRPr="00E41DAA" w:rsidRDefault="00495D24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vertAlign w:val="superscript"/>
              </w:rPr>
            </w:pPr>
            <w:r w:rsidRPr="00E41DAA">
              <w:rPr>
                <w:rFonts w:ascii="Calibri" w:hAnsi="Calibri" w:cs="Calibri"/>
                <w:color w:val="000000"/>
              </w:rPr>
              <w:t xml:space="preserve">1.1 (0.7, 1.6)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3E580BD5" w14:textId="44A20287" w:rsidR="00482DA2" w:rsidRPr="00E41DAA" w:rsidRDefault="00495D24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1.4 (0.9, 2.1)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52CACDE2" w14:textId="29FE9668" w:rsidR="00482DA2" w:rsidRPr="00E41DAA" w:rsidRDefault="00CB31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(0.8, 1.8) </w:t>
            </w:r>
            <w:r w:rsidRPr="00E41DAA">
              <w:rPr>
                <w:vertAlign w:val="superscript"/>
              </w:rPr>
              <w:t>d</w:t>
            </w:r>
          </w:p>
        </w:tc>
        <w:tc>
          <w:tcPr>
            <w:tcW w:w="2201" w:type="dxa"/>
          </w:tcPr>
          <w:p w14:paraId="49493955" w14:textId="134D6FA5" w:rsidR="00482DA2" w:rsidRPr="00E41DAA" w:rsidRDefault="00CB31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(0.7, 1.7) </w:t>
            </w:r>
            <w:r w:rsidRPr="00E41DAA">
              <w:rPr>
                <w:vertAlign w:val="superscript"/>
              </w:rPr>
              <w:t>d</w:t>
            </w:r>
          </w:p>
        </w:tc>
      </w:tr>
      <w:tr w:rsidR="00482DA2" w:rsidRPr="00E41DAA" w14:paraId="5B6CF74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10B3AD9" w14:textId="77777777" w:rsidR="00482DA2" w:rsidRPr="00E41DAA" w:rsidRDefault="00482DA2" w:rsidP="0024396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Spina bifida </w:t>
            </w:r>
          </w:p>
        </w:tc>
        <w:tc>
          <w:tcPr>
            <w:tcW w:w="2267" w:type="dxa"/>
          </w:tcPr>
          <w:p w14:paraId="06DD8F05" w14:textId="0FEC5D4E" w:rsidR="00482DA2" w:rsidRPr="00E41DAA" w:rsidRDefault="00166D7A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vertAlign w:val="superscript"/>
              </w:rPr>
            </w:pPr>
            <w:r w:rsidRPr="00E41DAA">
              <w:rPr>
                <w:rFonts w:ascii="Calibri" w:hAnsi="Calibri" w:cs="Calibri"/>
                <w:color w:val="000000"/>
              </w:rPr>
              <w:t xml:space="preserve">0.9 (0.8, 1.1)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7CC473C7" w14:textId="7C72ABE4" w:rsidR="00482DA2" w:rsidRPr="00E41DAA" w:rsidRDefault="00166D7A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1.0)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179A85A4" w14:textId="0E4332F9" w:rsidR="00482DA2" w:rsidRPr="00E41DAA" w:rsidRDefault="00166D7A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(0.8, 1.1)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1E05B13B" w14:textId="5F80E04C" w:rsidR="00482DA2" w:rsidRPr="00E41DAA" w:rsidRDefault="00166D7A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0.7 (0.6, 0.9) </w:t>
            </w:r>
            <w:r w:rsidRPr="00E41DAA">
              <w:rPr>
                <w:vertAlign w:val="superscript"/>
              </w:rPr>
              <w:t>c</w:t>
            </w:r>
          </w:p>
        </w:tc>
      </w:tr>
      <w:tr w:rsidR="00482DA2" w:rsidRPr="00E41DAA" w14:paraId="53EAAE7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E584120" w14:textId="77777777" w:rsidR="00482DA2" w:rsidRPr="00E41DAA" w:rsidRDefault="00482DA2" w:rsidP="0024396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Cerebellar hypoplasia </w:t>
            </w:r>
          </w:p>
        </w:tc>
        <w:tc>
          <w:tcPr>
            <w:tcW w:w="2267" w:type="dxa"/>
          </w:tcPr>
          <w:p w14:paraId="1AC76801" w14:textId="135081DF" w:rsidR="00482DA2" w:rsidRPr="00E41DAA" w:rsidRDefault="00D440B5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(0.4, 2.0) </w:t>
            </w:r>
            <w:r w:rsidRPr="00E41DAA">
              <w:rPr>
                <w:vertAlign w:val="superscript"/>
              </w:rPr>
              <w:t>e</w:t>
            </w:r>
          </w:p>
        </w:tc>
        <w:tc>
          <w:tcPr>
            <w:tcW w:w="2265" w:type="dxa"/>
          </w:tcPr>
          <w:p w14:paraId="6EEDC01C" w14:textId="74A4A005" w:rsidR="00482DA2" w:rsidRPr="00E41DAA" w:rsidRDefault="00D440B5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0.5 (0.2, 1.4) </w:t>
            </w:r>
            <w:r w:rsidRPr="00E41DAA">
              <w:rPr>
                <w:vertAlign w:val="superscript"/>
              </w:rPr>
              <w:t>e</w:t>
            </w:r>
          </w:p>
        </w:tc>
        <w:tc>
          <w:tcPr>
            <w:tcW w:w="2201" w:type="dxa"/>
          </w:tcPr>
          <w:p w14:paraId="31EFD288" w14:textId="0278F86B" w:rsidR="00482DA2" w:rsidRPr="00E41DAA" w:rsidRDefault="00D440B5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(0.4, 2.4) </w:t>
            </w:r>
            <w:proofErr w:type="spellStart"/>
            <w:r w:rsidR="004838FF" w:rsidRPr="00E41DAA">
              <w:rPr>
                <w:vertAlign w:val="superscript"/>
              </w:rPr>
              <w:t>f,g</w:t>
            </w:r>
            <w:proofErr w:type="spellEnd"/>
          </w:p>
        </w:tc>
        <w:tc>
          <w:tcPr>
            <w:tcW w:w="2201" w:type="dxa"/>
          </w:tcPr>
          <w:p w14:paraId="586C75A9" w14:textId="63E351BA" w:rsidR="00482DA2" w:rsidRPr="00E41DAA" w:rsidRDefault="00D440B5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(0.4, 2.7) </w:t>
            </w:r>
            <w:proofErr w:type="spellStart"/>
            <w:r w:rsidR="004838FF" w:rsidRPr="00E41DAA">
              <w:rPr>
                <w:vertAlign w:val="superscript"/>
              </w:rPr>
              <w:t>f,g</w:t>
            </w:r>
            <w:proofErr w:type="spellEnd"/>
          </w:p>
        </w:tc>
      </w:tr>
      <w:tr w:rsidR="00482DA2" w:rsidRPr="00E41DAA" w14:paraId="3FFF767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D33A514" w14:textId="77777777" w:rsidR="00482DA2" w:rsidRPr="00E41DAA" w:rsidRDefault="00482DA2" w:rsidP="0024396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Dandy-Walker malformation </w:t>
            </w:r>
          </w:p>
        </w:tc>
        <w:tc>
          <w:tcPr>
            <w:tcW w:w="2267" w:type="dxa"/>
          </w:tcPr>
          <w:p w14:paraId="7150E3A7" w14:textId="35E721D3" w:rsidR="00482DA2" w:rsidRPr="00E41DAA" w:rsidRDefault="00305AA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(0.5, 1.4) </w:t>
            </w:r>
            <w:r w:rsidR="004838FF" w:rsidRPr="00E41DAA">
              <w:rPr>
                <w:vertAlign w:val="superscript"/>
              </w:rPr>
              <w:t>h</w:t>
            </w:r>
          </w:p>
        </w:tc>
        <w:tc>
          <w:tcPr>
            <w:tcW w:w="2265" w:type="dxa"/>
          </w:tcPr>
          <w:p w14:paraId="473A7361" w14:textId="2574FC69" w:rsidR="00482DA2" w:rsidRPr="00E41DAA" w:rsidRDefault="00305AA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0.5 (0.3, 0.8) </w:t>
            </w:r>
            <w:r w:rsidR="004838FF" w:rsidRPr="00E41DAA">
              <w:rPr>
                <w:vertAlign w:val="superscript"/>
              </w:rPr>
              <w:t>h</w:t>
            </w:r>
          </w:p>
        </w:tc>
        <w:tc>
          <w:tcPr>
            <w:tcW w:w="2201" w:type="dxa"/>
          </w:tcPr>
          <w:p w14:paraId="286937DE" w14:textId="78E70846" w:rsidR="00482DA2" w:rsidRPr="00E41DAA" w:rsidRDefault="00AC79E5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(0.7, </w:t>
            </w:r>
            <w:r w:rsidR="000C6E6F" w:rsidRPr="00E41DAA">
              <w:t>1</w:t>
            </w:r>
            <w:r w:rsidRPr="00E41DAA">
              <w:t xml:space="preserve">.8) </w:t>
            </w:r>
            <w:r w:rsidR="004838FF" w:rsidRPr="00E41DAA">
              <w:rPr>
                <w:vertAlign w:val="superscript"/>
              </w:rPr>
              <w:t>h</w:t>
            </w:r>
          </w:p>
        </w:tc>
        <w:tc>
          <w:tcPr>
            <w:tcW w:w="2201" w:type="dxa"/>
          </w:tcPr>
          <w:p w14:paraId="6790FB24" w14:textId="64E7D0D7" w:rsidR="00482DA2" w:rsidRPr="00E41DAA" w:rsidRDefault="00AC79E5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0.4 (0.2, 0.8) </w:t>
            </w:r>
            <w:r w:rsidR="004838FF" w:rsidRPr="00E41DAA">
              <w:rPr>
                <w:vertAlign w:val="superscript"/>
              </w:rPr>
              <w:t>h</w:t>
            </w:r>
          </w:p>
        </w:tc>
      </w:tr>
      <w:tr w:rsidR="00482DA2" w:rsidRPr="00E41DAA" w14:paraId="236845C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670534D" w14:textId="77777777" w:rsidR="00482DA2" w:rsidRPr="00E41DAA" w:rsidRDefault="00482DA2" w:rsidP="0024396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Holoprosencephaly </w:t>
            </w:r>
          </w:p>
        </w:tc>
        <w:tc>
          <w:tcPr>
            <w:tcW w:w="2267" w:type="dxa"/>
          </w:tcPr>
          <w:p w14:paraId="5E3880EB" w14:textId="3AB9A64D" w:rsidR="00267A4A" w:rsidRPr="00E41DAA" w:rsidRDefault="00267A4A" w:rsidP="00BA6111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(0.6, 1.5) </w:t>
            </w:r>
            <w:r w:rsidR="004838FF" w:rsidRPr="00E41DAA">
              <w:rPr>
                <w:vertAlign w:val="superscript"/>
              </w:rPr>
              <w:t>h</w:t>
            </w:r>
          </w:p>
        </w:tc>
        <w:tc>
          <w:tcPr>
            <w:tcW w:w="2265" w:type="dxa"/>
          </w:tcPr>
          <w:p w14:paraId="38B6B04E" w14:textId="15CC3898" w:rsidR="00482DA2" w:rsidRPr="00E41DAA" w:rsidRDefault="00267A4A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0.4 (0.2, 0.8) </w:t>
            </w:r>
            <w:r w:rsidR="004838FF" w:rsidRPr="00E41DAA">
              <w:rPr>
                <w:vertAlign w:val="superscript"/>
              </w:rPr>
              <w:t>h</w:t>
            </w:r>
          </w:p>
        </w:tc>
        <w:tc>
          <w:tcPr>
            <w:tcW w:w="2201" w:type="dxa"/>
          </w:tcPr>
          <w:p w14:paraId="5396809E" w14:textId="65584E06" w:rsidR="00482DA2" w:rsidRPr="00E41DAA" w:rsidRDefault="00267A4A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0.7 (0.4, 1.1) </w:t>
            </w:r>
            <w:r w:rsidR="004838FF" w:rsidRPr="00E41DAA">
              <w:rPr>
                <w:vertAlign w:val="superscript"/>
              </w:rPr>
              <w:t>h</w:t>
            </w:r>
          </w:p>
        </w:tc>
        <w:tc>
          <w:tcPr>
            <w:tcW w:w="2201" w:type="dxa"/>
          </w:tcPr>
          <w:p w14:paraId="4FD116E6" w14:textId="7393A027" w:rsidR="00482DA2" w:rsidRPr="00E41DAA" w:rsidRDefault="00267A4A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(0.5, 1.4) </w:t>
            </w:r>
            <w:r w:rsidR="004838FF" w:rsidRPr="00E41DAA">
              <w:rPr>
                <w:vertAlign w:val="superscript"/>
              </w:rPr>
              <w:t>h</w:t>
            </w:r>
          </w:p>
        </w:tc>
      </w:tr>
      <w:tr w:rsidR="00482DA2" w:rsidRPr="00E41DAA" w14:paraId="15EA158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24AB7EA" w14:textId="77777777" w:rsidR="00482DA2" w:rsidRPr="00E41DAA" w:rsidRDefault="00482DA2" w:rsidP="0024396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Hydrocephalus </w:t>
            </w:r>
          </w:p>
        </w:tc>
        <w:tc>
          <w:tcPr>
            <w:tcW w:w="2267" w:type="dxa"/>
          </w:tcPr>
          <w:p w14:paraId="377E822C" w14:textId="0C6E066D" w:rsidR="00482DA2" w:rsidRPr="00E41DAA" w:rsidRDefault="00BD4E4F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(0.7, 1.2)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0B5496B2" w14:textId="799B79A4" w:rsidR="00482DA2" w:rsidRPr="00E41DAA" w:rsidRDefault="00BD4E4F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(0.8, 1.4)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4725F3CB" w14:textId="62E861BB" w:rsidR="00BD4E4F" w:rsidRPr="00E41DAA" w:rsidRDefault="00BD4E4F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(0.7, 1.3)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16069761" w14:textId="7A760E9F" w:rsidR="00482DA2" w:rsidRPr="00E41DAA" w:rsidRDefault="00BD4E4F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(0.7, 1.3) </w:t>
            </w:r>
            <w:r w:rsidRPr="00E41DAA">
              <w:rPr>
                <w:vertAlign w:val="superscript"/>
              </w:rPr>
              <w:t>c</w:t>
            </w:r>
          </w:p>
        </w:tc>
      </w:tr>
      <w:tr w:rsidR="00482DA2" w:rsidRPr="00E41DAA" w14:paraId="37AD44B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0493CE7" w14:textId="77777777" w:rsidR="00482DA2" w:rsidRPr="00E41DAA" w:rsidRDefault="00482DA2" w:rsidP="0024396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Ear</w:t>
            </w:r>
          </w:p>
        </w:tc>
        <w:tc>
          <w:tcPr>
            <w:tcW w:w="2267" w:type="dxa"/>
          </w:tcPr>
          <w:p w14:paraId="24B247BB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6676944B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6E23E666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724AB922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DA2" w:rsidRPr="00E41DAA" w14:paraId="6A5EABCA" w14:textId="77777777" w:rsidTr="001806A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D31E199" w14:textId="77777777" w:rsidR="00482DA2" w:rsidRPr="00E41DAA" w:rsidRDefault="00482DA2" w:rsidP="0024396A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Anotia/microtia </w:t>
            </w:r>
          </w:p>
        </w:tc>
        <w:tc>
          <w:tcPr>
            <w:tcW w:w="2267" w:type="dxa"/>
          </w:tcPr>
          <w:p w14:paraId="4DA85823" w14:textId="6A648BD8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(0.7, 1.2)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4E4A2156" w14:textId="0F8ABCF9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(0.9, 1.5)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0CEDCC4B" w14:textId="5AFAD7B6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0.9 (0.7, 1.1)</w:t>
            </w:r>
            <w:r w:rsidRPr="00E41DAA">
              <w:rPr>
                <w:vertAlign w:val="superscript"/>
              </w:rPr>
              <w:t xml:space="preserve"> b</w:t>
            </w:r>
          </w:p>
        </w:tc>
        <w:tc>
          <w:tcPr>
            <w:tcW w:w="2201" w:type="dxa"/>
          </w:tcPr>
          <w:p w14:paraId="19C309E1" w14:textId="196DD1EE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1.1) </w:t>
            </w:r>
            <w:r w:rsidRPr="00E41DAA">
              <w:rPr>
                <w:vertAlign w:val="superscript"/>
              </w:rPr>
              <w:t>b</w:t>
            </w:r>
          </w:p>
        </w:tc>
      </w:tr>
      <w:tr w:rsidR="00482DA2" w:rsidRPr="00E41DAA" w14:paraId="0109A48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CF16748" w14:textId="77777777" w:rsidR="00482DA2" w:rsidRPr="00E41DAA" w:rsidRDefault="00482DA2" w:rsidP="0024396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Eye</w:t>
            </w:r>
          </w:p>
        </w:tc>
        <w:tc>
          <w:tcPr>
            <w:tcW w:w="2267" w:type="dxa"/>
          </w:tcPr>
          <w:p w14:paraId="64141B82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727028B5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53D6A9D4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6D3E1071" w14:textId="77777777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DA2" w:rsidRPr="00E41DAA" w14:paraId="3F69034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9F8C09A" w14:textId="77777777" w:rsidR="00482DA2" w:rsidRPr="00E41DAA" w:rsidRDefault="00482DA2" w:rsidP="0024396A">
            <w:pPr>
              <w:ind w:left="144"/>
              <w:rPr>
                <w:b w:val="0"/>
                <w:bCs w:val="0"/>
              </w:rPr>
            </w:pPr>
            <w:proofErr w:type="spellStart"/>
            <w:r w:rsidRPr="00E41DAA">
              <w:rPr>
                <w:b w:val="0"/>
                <w:bCs w:val="0"/>
              </w:rPr>
              <w:t>Anopthalmos</w:t>
            </w:r>
            <w:proofErr w:type="spellEnd"/>
            <w:r w:rsidRPr="00E41DAA">
              <w:rPr>
                <w:b w:val="0"/>
                <w:bCs w:val="0"/>
              </w:rPr>
              <w:t>/</w:t>
            </w:r>
            <w:proofErr w:type="spellStart"/>
            <w:r w:rsidRPr="00E41DAA">
              <w:rPr>
                <w:b w:val="0"/>
                <w:bCs w:val="0"/>
              </w:rPr>
              <w:t>micropthalmos</w:t>
            </w:r>
            <w:proofErr w:type="spellEnd"/>
            <w:r w:rsidRPr="00E41DAA">
              <w:rPr>
                <w:b w:val="0"/>
                <w:bCs w:val="0"/>
              </w:rPr>
              <w:t xml:space="preserve"> </w:t>
            </w:r>
          </w:p>
        </w:tc>
        <w:tc>
          <w:tcPr>
            <w:tcW w:w="2267" w:type="dxa"/>
          </w:tcPr>
          <w:p w14:paraId="0701C8B0" w14:textId="788601AD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(0.7, 1.8)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6A7CC6BA" w14:textId="7F3BC4FB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(0.6, 1.5)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4FE0AFA7" w14:textId="67211655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(0.6, 1.5) </w:t>
            </w:r>
            <w:r w:rsidRPr="00E41DAA">
              <w:rPr>
                <w:vertAlign w:val="superscript"/>
              </w:rPr>
              <w:t>d</w:t>
            </w:r>
          </w:p>
        </w:tc>
        <w:tc>
          <w:tcPr>
            <w:tcW w:w="2201" w:type="dxa"/>
          </w:tcPr>
          <w:p w14:paraId="79BF6A96" w14:textId="7E655051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(0.6, 1.5) </w:t>
            </w:r>
            <w:r w:rsidRPr="00E41DAA">
              <w:rPr>
                <w:vertAlign w:val="superscript"/>
              </w:rPr>
              <w:t>d</w:t>
            </w:r>
          </w:p>
        </w:tc>
      </w:tr>
      <w:tr w:rsidR="00482DA2" w:rsidRPr="00E41DAA" w14:paraId="6266A62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AAFFF08" w14:textId="77777777" w:rsidR="00482DA2" w:rsidRPr="00E41DAA" w:rsidRDefault="00482DA2" w:rsidP="0024396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Cataracts </w:t>
            </w:r>
          </w:p>
        </w:tc>
        <w:tc>
          <w:tcPr>
            <w:tcW w:w="2267" w:type="dxa"/>
          </w:tcPr>
          <w:p w14:paraId="0CD7A4E2" w14:textId="41066B5A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(0.6, 1.2)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47DD36D0" w14:textId="7311F249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(0.8, 1.5)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0C8C92B2" w14:textId="3777C2E5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(0.8, 1.5) </w:t>
            </w:r>
            <w:r w:rsidRPr="00E41DAA">
              <w:rPr>
                <w:vertAlign w:val="superscript"/>
              </w:rPr>
              <w:t>d</w:t>
            </w:r>
          </w:p>
        </w:tc>
        <w:tc>
          <w:tcPr>
            <w:tcW w:w="2201" w:type="dxa"/>
          </w:tcPr>
          <w:p w14:paraId="07E474EF" w14:textId="6BF357A8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(0.8, 1.6) </w:t>
            </w:r>
            <w:r w:rsidRPr="00E41DAA">
              <w:rPr>
                <w:vertAlign w:val="superscript"/>
              </w:rPr>
              <w:t>d</w:t>
            </w:r>
          </w:p>
        </w:tc>
      </w:tr>
      <w:tr w:rsidR="00482DA2" w:rsidRPr="00E41DAA" w14:paraId="7985AD5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7000766" w14:textId="1EC7FBBF" w:rsidR="00482DA2" w:rsidRPr="00E41DAA" w:rsidRDefault="00482DA2" w:rsidP="0024396A">
            <w:pPr>
              <w:ind w:left="144"/>
              <w:rPr>
                <w:b w:val="0"/>
                <w:bCs w:val="0"/>
                <w:vertAlign w:val="superscript"/>
              </w:rPr>
            </w:pPr>
            <w:r w:rsidRPr="00E41DAA">
              <w:rPr>
                <w:b w:val="0"/>
                <w:bCs w:val="0"/>
              </w:rPr>
              <w:t>Glaucoma/anterior chamber defects</w:t>
            </w:r>
            <w:r w:rsidR="004B6B9D" w:rsidRPr="00E41DAA">
              <w:rPr>
                <w:b w:val="0"/>
                <w:bCs w:val="0"/>
              </w:rPr>
              <w:t xml:space="preserve"> </w:t>
            </w:r>
            <w:r w:rsidRPr="00E41DAA">
              <w:rPr>
                <w:b w:val="0"/>
                <w:bCs w:val="0"/>
              </w:rPr>
              <w:t xml:space="preserve"> </w:t>
            </w:r>
          </w:p>
        </w:tc>
        <w:tc>
          <w:tcPr>
            <w:tcW w:w="2267" w:type="dxa"/>
          </w:tcPr>
          <w:p w14:paraId="77288B80" w14:textId="230952A8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(0.7, 1.9)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697C9739" w14:textId="12EF60FE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(0.7, 1.7)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6BC24AEF" w14:textId="4E3EC212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(0.5, 1.5) </w:t>
            </w:r>
            <w:r w:rsidRPr="00E41DAA">
              <w:rPr>
                <w:vertAlign w:val="superscript"/>
              </w:rPr>
              <w:t>d</w:t>
            </w:r>
          </w:p>
        </w:tc>
        <w:tc>
          <w:tcPr>
            <w:tcW w:w="2201" w:type="dxa"/>
          </w:tcPr>
          <w:p w14:paraId="17C19BE0" w14:textId="0B123011" w:rsidR="00482DA2" w:rsidRPr="00E41DAA" w:rsidRDefault="004B6B9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1.3 (0.8, 2.1) </w:t>
            </w:r>
            <w:r w:rsidRPr="00E41DAA">
              <w:rPr>
                <w:vertAlign w:val="superscript"/>
              </w:rPr>
              <w:t>d</w:t>
            </w:r>
          </w:p>
        </w:tc>
      </w:tr>
      <w:tr w:rsidR="00482DA2" w:rsidRPr="00E41DAA" w14:paraId="1F127BC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85737E6" w14:textId="77777777" w:rsidR="00482DA2" w:rsidRPr="00E41DAA" w:rsidRDefault="00482DA2" w:rsidP="0024396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Craniofacial</w:t>
            </w:r>
          </w:p>
        </w:tc>
        <w:tc>
          <w:tcPr>
            <w:tcW w:w="2267" w:type="dxa"/>
          </w:tcPr>
          <w:p w14:paraId="65083803" w14:textId="747ED949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</w:p>
        </w:tc>
        <w:tc>
          <w:tcPr>
            <w:tcW w:w="2265" w:type="dxa"/>
          </w:tcPr>
          <w:p w14:paraId="0759B38B" w14:textId="266464E1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</w:p>
        </w:tc>
        <w:tc>
          <w:tcPr>
            <w:tcW w:w="2201" w:type="dxa"/>
          </w:tcPr>
          <w:p w14:paraId="174996EB" w14:textId="5196EF3A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</w:p>
        </w:tc>
        <w:tc>
          <w:tcPr>
            <w:tcW w:w="2201" w:type="dxa"/>
          </w:tcPr>
          <w:p w14:paraId="7D2F6A6B" w14:textId="0AB80B52" w:rsidR="00482DA2" w:rsidRPr="00E41DAA" w:rsidRDefault="00482DA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</w:p>
        </w:tc>
      </w:tr>
      <w:tr w:rsidR="009D6210" w:rsidRPr="00E41DAA" w14:paraId="5E5E307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2323C409" w14:textId="77777777" w:rsidR="009D6210" w:rsidRPr="00E41DAA" w:rsidRDefault="009D6210" w:rsidP="009D6210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Choanal atresia </w:t>
            </w:r>
          </w:p>
        </w:tc>
        <w:tc>
          <w:tcPr>
            <w:tcW w:w="2267" w:type="dxa"/>
          </w:tcPr>
          <w:p w14:paraId="2E2443F8" w14:textId="5987745E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0.5 (0.3, 0.9) </w:t>
            </w:r>
            <w:r w:rsidR="00337208" w:rsidRPr="00E41DAA">
              <w:rPr>
                <w:vertAlign w:val="superscript"/>
              </w:rPr>
              <w:t>i</w:t>
            </w:r>
          </w:p>
        </w:tc>
        <w:tc>
          <w:tcPr>
            <w:tcW w:w="2265" w:type="dxa"/>
          </w:tcPr>
          <w:p w14:paraId="40504B7F" w14:textId="6539127F" w:rsidR="009D6210" w:rsidRPr="00E41DAA" w:rsidRDefault="0033720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0.5 (0.3, 0.9) </w:t>
            </w:r>
            <w:r w:rsidR="009D6210" w:rsidRPr="00E41DAA">
              <w:rPr>
                <w:vertAlign w:val="superscript"/>
              </w:rPr>
              <w:t>i</w:t>
            </w:r>
          </w:p>
        </w:tc>
        <w:tc>
          <w:tcPr>
            <w:tcW w:w="2201" w:type="dxa"/>
          </w:tcPr>
          <w:p w14:paraId="636D2F23" w14:textId="09F36CF9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(0.5, 1.8) </w:t>
            </w:r>
            <w:r w:rsidRPr="00E41DAA">
              <w:rPr>
                <w:vertAlign w:val="superscript"/>
              </w:rPr>
              <w:t>j</w:t>
            </w:r>
          </w:p>
        </w:tc>
        <w:tc>
          <w:tcPr>
            <w:tcW w:w="2201" w:type="dxa"/>
          </w:tcPr>
          <w:p w14:paraId="6EB6300C" w14:textId="5AA84FF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(0.6, 2.1) </w:t>
            </w:r>
            <w:r w:rsidRPr="00E41DAA">
              <w:rPr>
                <w:vertAlign w:val="superscript"/>
              </w:rPr>
              <w:t>j</w:t>
            </w:r>
          </w:p>
        </w:tc>
      </w:tr>
      <w:tr w:rsidR="009D6210" w:rsidRPr="00E41DAA" w14:paraId="53CB9F4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E7766F4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lip w/wo cleft palate </w:t>
            </w:r>
          </w:p>
        </w:tc>
        <w:tc>
          <w:tcPr>
            <w:tcW w:w="2267" w:type="dxa"/>
          </w:tcPr>
          <w:p w14:paraId="25B59148" w14:textId="4DC8490F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(0.8, 0.9)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41934D8C" w14:textId="62251D13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0.8)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4B12DE42" w14:textId="41C63C55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(0.9, 1.1)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2DE5611F" w14:textId="72D663B5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(0.8, 1.0) </w:t>
            </w:r>
            <w:r w:rsidRPr="00E41DAA">
              <w:rPr>
                <w:vertAlign w:val="superscript"/>
              </w:rPr>
              <w:t>c</w:t>
            </w:r>
          </w:p>
        </w:tc>
      </w:tr>
      <w:tr w:rsidR="009D6210" w:rsidRPr="00E41DAA" w14:paraId="3AE04B1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5A954E8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palate </w:t>
            </w:r>
          </w:p>
        </w:tc>
        <w:tc>
          <w:tcPr>
            <w:tcW w:w="2267" w:type="dxa"/>
          </w:tcPr>
          <w:p w14:paraId="0C2B2F63" w14:textId="55D527F9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0.9)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6FC59A0A" w14:textId="18FD5D78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(0.8, 1.0)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0AB370DD" w14:textId="74BE49E5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(0.9, 1.2)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20FD923F" w14:textId="3C881902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(0.8, 1.1) </w:t>
            </w:r>
            <w:r w:rsidRPr="00E41DAA">
              <w:rPr>
                <w:vertAlign w:val="superscript"/>
              </w:rPr>
              <w:t>c</w:t>
            </w:r>
          </w:p>
        </w:tc>
      </w:tr>
      <w:tr w:rsidR="009D6210" w:rsidRPr="00E41DAA" w14:paraId="5606046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9AC65ED" w14:textId="77777777" w:rsidR="009D6210" w:rsidRPr="00E41DAA" w:rsidRDefault="009D6210" w:rsidP="009D6210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Gastrointestinal</w:t>
            </w:r>
          </w:p>
        </w:tc>
        <w:tc>
          <w:tcPr>
            <w:tcW w:w="2267" w:type="dxa"/>
          </w:tcPr>
          <w:p w14:paraId="75CF0904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2299C914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00C3CA07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722A2623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6210" w:rsidRPr="00E41DAA" w14:paraId="6BF395F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FE2BF66" w14:textId="0AB38DA5" w:rsidR="009D6210" w:rsidRPr="00E41DAA" w:rsidRDefault="009D6210" w:rsidP="009D6210">
            <w:pPr>
              <w:ind w:left="144"/>
              <w:rPr>
                <w:b w:val="0"/>
                <w:bCs w:val="0"/>
                <w:i/>
                <w:vertAlign w:val="superscript"/>
              </w:rPr>
            </w:pPr>
            <w:r w:rsidRPr="00E41DAA">
              <w:rPr>
                <w:b w:val="0"/>
                <w:bCs w:val="0"/>
              </w:rPr>
              <w:t xml:space="preserve">Anorectal atresia/stenosis </w:t>
            </w:r>
          </w:p>
        </w:tc>
        <w:tc>
          <w:tcPr>
            <w:tcW w:w="2267" w:type="dxa"/>
          </w:tcPr>
          <w:p w14:paraId="78D594CD" w14:textId="39F6C375" w:rsidR="00AC2C79" w:rsidRPr="00E41DAA" w:rsidRDefault="00AC2C79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(0.6, 1.0)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34BA7A21" w14:textId="512F983D" w:rsidR="009D6210" w:rsidRPr="00E41DAA" w:rsidRDefault="00AC2C79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0.7 (0.6, 0.9)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70EC0EFD" w14:textId="7CB927B5" w:rsidR="009D6210" w:rsidRPr="00E41DAA" w:rsidRDefault="00AC2C79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(0.6, 1.0)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2B07F94C" w14:textId="541B4EEF" w:rsidR="009D6210" w:rsidRPr="00E41DAA" w:rsidRDefault="00AC2C79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(0.6, 1.0) </w:t>
            </w:r>
            <w:r w:rsidRPr="00E41DAA">
              <w:rPr>
                <w:vertAlign w:val="superscript"/>
              </w:rPr>
              <w:t>c</w:t>
            </w:r>
          </w:p>
        </w:tc>
      </w:tr>
      <w:tr w:rsidR="009D6210" w:rsidRPr="00E41DAA" w14:paraId="6F1CA9B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ACD6897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Biliary atresia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353261DE" w14:textId="2CABC2ED" w:rsidR="009D6210" w:rsidRPr="00E41DAA" w:rsidRDefault="00AC2C79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(0.7, 1.6) </w:t>
            </w:r>
            <w:r w:rsidR="004838FF" w:rsidRPr="001A35A8">
              <w:rPr>
                <w:vertAlign w:val="superscript"/>
              </w:rPr>
              <w:t>k</w:t>
            </w:r>
          </w:p>
        </w:tc>
        <w:tc>
          <w:tcPr>
            <w:tcW w:w="2265" w:type="dxa"/>
          </w:tcPr>
          <w:p w14:paraId="68E1429C" w14:textId="156299C8" w:rsidR="009D6210" w:rsidRPr="00E41DAA" w:rsidRDefault="00AC2C79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1.0 (0.6, 1.5)</w:t>
            </w:r>
            <w:r w:rsidR="004838FF" w:rsidRPr="00E41DAA">
              <w:t xml:space="preserve"> </w:t>
            </w:r>
            <w:r w:rsidR="004838FF" w:rsidRPr="00E41DAA">
              <w:rPr>
                <w:vertAlign w:val="superscript"/>
              </w:rPr>
              <w:t>k</w:t>
            </w:r>
          </w:p>
        </w:tc>
        <w:tc>
          <w:tcPr>
            <w:tcW w:w="2201" w:type="dxa"/>
          </w:tcPr>
          <w:p w14:paraId="24C54705" w14:textId="48777693" w:rsidR="009D6210" w:rsidRPr="00E41DAA" w:rsidRDefault="00AC2C79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(0.7, 1.6) </w:t>
            </w:r>
            <w:r w:rsidR="004838FF" w:rsidRPr="00E41DAA">
              <w:rPr>
                <w:vertAlign w:val="superscript"/>
              </w:rPr>
              <w:t>l</w:t>
            </w:r>
          </w:p>
        </w:tc>
        <w:tc>
          <w:tcPr>
            <w:tcW w:w="2201" w:type="dxa"/>
          </w:tcPr>
          <w:p w14:paraId="3F425752" w14:textId="472B3285" w:rsidR="009D6210" w:rsidRPr="00E41DAA" w:rsidRDefault="006B60F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0.9 (0.5, 1.4)</w:t>
            </w:r>
            <w:r w:rsidR="0052124A" w:rsidRPr="00E41DAA">
              <w:rPr>
                <w:vertAlign w:val="superscript"/>
              </w:rPr>
              <w:t xml:space="preserve"> </w:t>
            </w:r>
            <w:r w:rsidR="004838FF" w:rsidRPr="00E41DAA">
              <w:rPr>
                <w:vertAlign w:val="superscript"/>
              </w:rPr>
              <w:t>l</w:t>
            </w:r>
          </w:p>
        </w:tc>
      </w:tr>
      <w:tr w:rsidR="009D6210" w:rsidRPr="00E41DAA" w14:paraId="75B9B60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9A7FC3E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Colonic atresia/stenosis  </w:t>
            </w:r>
          </w:p>
        </w:tc>
        <w:tc>
          <w:tcPr>
            <w:tcW w:w="2267" w:type="dxa"/>
          </w:tcPr>
          <w:p w14:paraId="7C84AEDC" w14:textId="737DD27A" w:rsidR="009D6210" w:rsidRPr="00E41DAA" w:rsidRDefault="006B60F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0.4 (0.2, 1.0) </w:t>
            </w:r>
            <w:proofErr w:type="spellStart"/>
            <w:r w:rsidR="004838FF" w:rsidRPr="00E41DAA">
              <w:rPr>
                <w:vertAlign w:val="superscript"/>
              </w:rPr>
              <w:t>f,m</w:t>
            </w:r>
            <w:proofErr w:type="spellEnd"/>
          </w:p>
        </w:tc>
        <w:tc>
          <w:tcPr>
            <w:tcW w:w="2265" w:type="dxa"/>
          </w:tcPr>
          <w:p w14:paraId="0935340C" w14:textId="2428E0D0" w:rsidR="009D6210" w:rsidRPr="00E41DAA" w:rsidRDefault="006B60F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0.6 (0.3, 1.3) </w:t>
            </w:r>
            <w:proofErr w:type="spellStart"/>
            <w:r w:rsidR="004838FF" w:rsidRPr="00E41DAA">
              <w:rPr>
                <w:vertAlign w:val="superscript"/>
              </w:rPr>
              <w:t>f,m</w:t>
            </w:r>
            <w:proofErr w:type="spellEnd"/>
          </w:p>
        </w:tc>
        <w:tc>
          <w:tcPr>
            <w:tcW w:w="2201" w:type="dxa"/>
          </w:tcPr>
          <w:p w14:paraId="591A693B" w14:textId="4B2230EC" w:rsidR="009D6210" w:rsidRPr="00E41DAA" w:rsidRDefault="006B60F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1.6 (0.7, 3.</w:t>
            </w:r>
            <w:r w:rsidR="00BF2527" w:rsidRPr="00E41DAA">
              <w:t>5</w:t>
            </w:r>
            <w:r w:rsidRPr="00E41DAA">
              <w:t xml:space="preserve">) </w:t>
            </w:r>
            <w:proofErr w:type="spellStart"/>
            <w:r w:rsidR="004838FF" w:rsidRPr="00E41DAA">
              <w:rPr>
                <w:vertAlign w:val="superscript"/>
              </w:rPr>
              <w:t>f,n</w:t>
            </w:r>
            <w:proofErr w:type="spellEnd"/>
          </w:p>
        </w:tc>
        <w:tc>
          <w:tcPr>
            <w:tcW w:w="2201" w:type="dxa"/>
          </w:tcPr>
          <w:p w14:paraId="6543D11A" w14:textId="12982D33" w:rsidR="009D6210" w:rsidRPr="00E41DAA" w:rsidRDefault="006B60F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1.4 (0.7, 3.2) </w:t>
            </w:r>
            <w:proofErr w:type="spellStart"/>
            <w:r w:rsidR="004838FF" w:rsidRPr="00E41DAA">
              <w:rPr>
                <w:vertAlign w:val="superscript"/>
              </w:rPr>
              <w:t>f,n</w:t>
            </w:r>
            <w:proofErr w:type="spellEnd"/>
          </w:p>
        </w:tc>
      </w:tr>
      <w:tr w:rsidR="009D6210" w:rsidRPr="00E41DAA" w14:paraId="38B30FA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088ED60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Duodenal atresia/stenosis </w:t>
            </w:r>
          </w:p>
        </w:tc>
        <w:tc>
          <w:tcPr>
            <w:tcW w:w="2267" w:type="dxa"/>
          </w:tcPr>
          <w:p w14:paraId="50077CFA" w14:textId="04FACF74" w:rsidR="009D6210" w:rsidRPr="00E41DAA" w:rsidRDefault="00BB292C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(0.6, 1.4)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4A525B76" w14:textId="71D6E1A6" w:rsidR="009D6210" w:rsidRPr="00E41DAA" w:rsidRDefault="00BB292C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(0.5, 1.2)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548B9322" w14:textId="2C5A4C04" w:rsidR="009D6210" w:rsidRPr="00E41DAA" w:rsidRDefault="00BB292C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(0.7, 1.7)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09987451" w14:textId="4134B159" w:rsidR="009D6210" w:rsidRPr="00E41DAA" w:rsidRDefault="00BB292C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(0.6, 1.4) </w:t>
            </w:r>
            <w:r w:rsidRPr="00E41DAA">
              <w:rPr>
                <w:vertAlign w:val="superscript"/>
              </w:rPr>
              <w:t>c</w:t>
            </w:r>
          </w:p>
        </w:tc>
      </w:tr>
      <w:tr w:rsidR="009D6210" w:rsidRPr="00E41DAA" w14:paraId="3CA0239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86C7DC4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Intestinal atresia/stenosis </w:t>
            </w:r>
          </w:p>
        </w:tc>
        <w:tc>
          <w:tcPr>
            <w:tcW w:w="2267" w:type="dxa"/>
          </w:tcPr>
          <w:p w14:paraId="0521AAF6" w14:textId="601BB875" w:rsidR="009D6210" w:rsidRPr="00E41DAA" w:rsidRDefault="00BB292C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(0.9, 1.5)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77A86246" w14:textId="3DAFC8F9" w:rsidR="009D6210" w:rsidRPr="00E41DAA" w:rsidRDefault="00BB292C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1.0 (0.</w:t>
            </w:r>
            <w:r w:rsidR="002A01EF" w:rsidRPr="00E41DAA">
              <w:t>8</w:t>
            </w:r>
            <w:r w:rsidRPr="00E41DAA">
              <w:t>, 1.</w:t>
            </w:r>
            <w:r w:rsidR="002A01EF" w:rsidRPr="00E41DAA">
              <w:t>4</w:t>
            </w:r>
            <w:r w:rsidRPr="00E41DAA">
              <w:t xml:space="preserve">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11CF1F81" w14:textId="34D4B600" w:rsidR="009D6210" w:rsidRPr="00E41DAA" w:rsidRDefault="00BB292C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(0.7, 1.3)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51F845F2" w14:textId="163C746D" w:rsidR="009D6210" w:rsidRPr="00E41DAA" w:rsidRDefault="00BB292C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(0.9, 1.6) </w:t>
            </w:r>
            <w:r w:rsidRPr="00E41DAA">
              <w:rPr>
                <w:vertAlign w:val="superscript"/>
              </w:rPr>
              <w:t>c</w:t>
            </w:r>
          </w:p>
        </w:tc>
      </w:tr>
      <w:tr w:rsidR="009D6210" w:rsidRPr="00E41DAA" w14:paraId="30A59215" w14:textId="77777777" w:rsidTr="001806AB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682270D" w14:textId="5E22A5BF" w:rsidR="009D6210" w:rsidRPr="00E41DAA" w:rsidRDefault="00817E47" w:rsidP="009D6210">
            <w:pPr>
              <w:ind w:left="144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Oesophageal</w:t>
            </w:r>
            <w:proofErr w:type="spellEnd"/>
            <w:r w:rsidR="009D6210" w:rsidRPr="00E41DAA">
              <w:rPr>
                <w:b w:val="0"/>
                <w:bCs w:val="0"/>
              </w:rPr>
              <w:t xml:space="preserve"> atresia </w:t>
            </w:r>
            <w:r w:rsidR="009D6210"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</w:tcPr>
          <w:p w14:paraId="2A211DB4" w14:textId="67C177EE" w:rsidR="009D6210" w:rsidRPr="00E41DAA" w:rsidRDefault="0036641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(0.6, 1.2) </w:t>
            </w:r>
            <w:r w:rsidRPr="00E41DAA">
              <w:rPr>
                <w:vertAlign w:val="superscript"/>
              </w:rPr>
              <w:t>i</w:t>
            </w:r>
          </w:p>
        </w:tc>
        <w:tc>
          <w:tcPr>
            <w:tcW w:w="2265" w:type="dxa"/>
          </w:tcPr>
          <w:p w14:paraId="537D3F28" w14:textId="0BD883CA" w:rsidR="009D6210" w:rsidRPr="00E41DAA" w:rsidRDefault="0036641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(0.8, 1.4) </w:t>
            </w:r>
            <w:r w:rsidRPr="00E41DAA">
              <w:rPr>
                <w:vertAlign w:val="superscript"/>
              </w:rPr>
              <w:t>i</w:t>
            </w:r>
          </w:p>
        </w:tc>
        <w:tc>
          <w:tcPr>
            <w:tcW w:w="2201" w:type="dxa"/>
          </w:tcPr>
          <w:p w14:paraId="06ECC74A" w14:textId="5C14ECE1" w:rsidR="009D6210" w:rsidRPr="00E41DAA" w:rsidRDefault="0036641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(0.9, 1.6) </w:t>
            </w:r>
            <w:r w:rsidRPr="00E41DAA">
              <w:rPr>
                <w:vertAlign w:val="superscript"/>
              </w:rPr>
              <w:t>d</w:t>
            </w:r>
          </w:p>
        </w:tc>
        <w:tc>
          <w:tcPr>
            <w:tcW w:w="2201" w:type="dxa"/>
          </w:tcPr>
          <w:p w14:paraId="44A6089F" w14:textId="5BCAB8FA" w:rsidR="009D6210" w:rsidRPr="00E41DAA" w:rsidRDefault="00366418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(0.8, 1.7) </w:t>
            </w:r>
            <w:r w:rsidRPr="00E41DAA">
              <w:rPr>
                <w:vertAlign w:val="superscript"/>
              </w:rPr>
              <w:t>d</w:t>
            </w:r>
          </w:p>
        </w:tc>
      </w:tr>
      <w:tr w:rsidR="009D6210" w:rsidRPr="00E41DAA" w14:paraId="4DBE7D0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AE1ECB2" w14:textId="77777777" w:rsidR="009D6210" w:rsidRPr="00E41DAA" w:rsidRDefault="009D6210" w:rsidP="009D6210">
            <w:pPr>
              <w:rPr>
                <w:b w:val="0"/>
                <w:bCs w:val="0"/>
                <w:vertAlign w:val="superscript"/>
              </w:rPr>
            </w:pPr>
            <w:r w:rsidRPr="00E41DAA">
              <w:rPr>
                <w:b w:val="0"/>
                <w:bCs w:val="0"/>
                <w:i/>
              </w:rPr>
              <w:t>Genitourinary</w:t>
            </w:r>
            <w:r w:rsidRPr="00E41DAA">
              <w:rPr>
                <w:b w:val="0"/>
                <w:bCs w:val="0"/>
                <w:i/>
              </w:rPr>
              <w:tab/>
            </w:r>
          </w:p>
        </w:tc>
        <w:tc>
          <w:tcPr>
            <w:tcW w:w="2267" w:type="dxa"/>
          </w:tcPr>
          <w:p w14:paraId="284243EE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1134BE15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2F6CDD15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7E6A43F8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6210" w:rsidRPr="00E41DAA" w14:paraId="606E6F7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FCF39CE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Bilateral renal agenesis or hypoplasia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6BE95984" w14:textId="100E53DC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(0.7, 1.7) </w:t>
            </w:r>
            <w:r w:rsidR="00D76E20" w:rsidRPr="00E41DAA">
              <w:rPr>
                <w:vertAlign w:val="superscript"/>
              </w:rPr>
              <w:t>o</w:t>
            </w:r>
          </w:p>
        </w:tc>
        <w:tc>
          <w:tcPr>
            <w:tcW w:w="2265" w:type="dxa"/>
          </w:tcPr>
          <w:p w14:paraId="721C1A4E" w14:textId="5D0E8B10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(0.6, 1.5) </w:t>
            </w:r>
            <w:r w:rsidR="00D76E20" w:rsidRPr="00E41DAA">
              <w:rPr>
                <w:vertAlign w:val="superscript"/>
              </w:rPr>
              <w:t>o</w:t>
            </w:r>
          </w:p>
        </w:tc>
        <w:tc>
          <w:tcPr>
            <w:tcW w:w="2201" w:type="dxa"/>
          </w:tcPr>
          <w:p w14:paraId="3B2A1E31" w14:textId="619DD08A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1.3 (0.8, 2.1) </w:t>
            </w:r>
            <w:r w:rsidR="00D76E20" w:rsidRPr="00E41DAA">
              <w:rPr>
                <w:vertAlign w:val="superscript"/>
              </w:rPr>
              <w:t>p</w:t>
            </w:r>
          </w:p>
        </w:tc>
        <w:tc>
          <w:tcPr>
            <w:tcW w:w="2201" w:type="dxa"/>
          </w:tcPr>
          <w:p w14:paraId="59D52161" w14:textId="4AAB5D0E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(0.7, 2.0) </w:t>
            </w:r>
            <w:r w:rsidR="00D76E20" w:rsidRPr="00E41DAA">
              <w:rPr>
                <w:vertAlign w:val="superscript"/>
              </w:rPr>
              <w:t>p</w:t>
            </w:r>
          </w:p>
        </w:tc>
      </w:tr>
      <w:tr w:rsidR="009D6210" w:rsidRPr="00E41DAA" w14:paraId="2EAC89F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7B5F66E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Bladder exstrophy </w:t>
            </w:r>
            <w:r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</w:tcPr>
          <w:p w14:paraId="6ABB8C29" w14:textId="7F2FC814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0.7 (0.3, 1.</w:t>
            </w:r>
            <w:r w:rsidR="005D5605" w:rsidRPr="00E41DAA">
              <w:t>4</w:t>
            </w:r>
            <w:r w:rsidRPr="00E41DAA">
              <w:t xml:space="preserve">) </w:t>
            </w:r>
            <w:proofErr w:type="spellStart"/>
            <w:r w:rsidR="004838FF" w:rsidRPr="00E41DAA">
              <w:rPr>
                <w:vertAlign w:val="superscript"/>
              </w:rPr>
              <w:t>f</w:t>
            </w:r>
            <w:r w:rsidR="00D76E20" w:rsidRPr="00E41DAA">
              <w:rPr>
                <w:vertAlign w:val="superscript"/>
              </w:rPr>
              <w:t>,q</w:t>
            </w:r>
            <w:proofErr w:type="spellEnd"/>
          </w:p>
        </w:tc>
        <w:tc>
          <w:tcPr>
            <w:tcW w:w="2265" w:type="dxa"/>
          </w:tcPr>
          <w:p w14:paraId="37FCF58F" w14:textId="5DCB4D17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(0.6, 2.4) </w:t>
            </w:r>
            <w:proofErr w:type="spellStart"/>
            <w:r w:rsidR="00D76E20" w:rsidRPr="00E41DAA">
              <w:rPr>
                <w:vertAlign w:val="superscript"/>
              </w:rPr>
              <w:t>f,q</w:t>
            </w:r>
            <w:proofErr w:type="spellEnd"/>
          </w:p>
        </w:tc>
        <w:tc>
          <w:tcPr>
            <w:tcW w:w="2201" w:type="dxa"/>
          </w:tcPr>
          <w:p w14:paraId="7E6541AB" w14:textId="166EA6AB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(0.5, 2.1) </w:t>
            </w:r>
            <w:proofErr w:type="spellStart"/>
            <w:r w:rsidR="004838FF" w:rsidRPr="00E41DAA">
              <w:rPr>
                <w:vertAlign w:val="superscript"/>
              </w:rPr>
              <w:t>f</w:t>
            </w:r>
            <w:r w:rsidR="00D76E20" w:rsidRPr="00E41DAA">
              <w:rPr>
                <w:vertAlign w:val="superscript"/>
              </w:rPr>
              <w:t>,r</w:t>
            </w:r>
            <w:proofErr w:type="spellEnd"/>
          </w:p>
        </w:tc>
        <w:tc>
          <w:tcPr>
            <w:tcW w:w="2201" w:type="dxa"/>
          </w:tcPr>
          <w:p w14:paraId="0D952B58" w14:textId="72553C87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(0.4, 2.0) </w:t>
            </w:r>
            <w:proofErr w:type="spellStart"/>
            <w:r w:rsidR="004838FF" w:rsidRPr="00E41DAA">
              <w:rPr>
                <w:vertAlign w:val="superscript"/>
              </w:rPr>
              <w:t>f</w:t>
            </w:r>
            <w:r w:rsidR="00D76E20" w:rsidRPr="00E41DAA">
              <w:rPr>
                <w:vertAlign w:val="superscript"/>
              </w:rPr>
              <w:t>,r</w:t>
            </w:r>
            <w:proofErr w:type="spellEnd"/>
          </w:p>
        </w:tc>
      </w:tr>
      <w:tr w:rsidR="009D6210" w:rsidRPr="00E41DAA" w14:paraId="15FD74F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2C349428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Hypospadias second/third degree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78247F72" w14:textId="01DDEEFA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0.9) </w:t>
            </w:r>
            <w:r w:rsidR="008E06A1" w:rsidRPr="00E41DAA">
              <w:rPr>
                <w:vertAlign w:val="superscript"/>
              </w:rPr>
              <w:t>s</w:t>
            </w:r>
          </w:p>
        </w:tc>
        <w:tc>
          <w:tcPr>
            <w:tcW w:w="2265" w:type="dxa"/>
          </w:tcPr>
          <w:p w14:paraId="2B3A2C1B" w14:textId="4E27B071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0.7 (0.6, 0.8) </w:t>
            </w:r>
            <w:r w:rsidR="008E06A1" w:rsidRPr="00E41DAA">
              <w:rPr>
                <w:vertAlign w:val="superscript"/>
              </w:rPr>
              <w:t>s</w:t>
            </w:r>
          </w:p>
        </w:tc>
        <w:tc>
          <w:tcPr>
            <w:tcW w:w="2201" w:type="dxa"/>
          </w:tcPr>
          <w:p w14:paraId="71BACCAA" w14:textId="4D442A11" w:rsidR="009D6210" w:rsidRPr="00E41DAA" w:rsidRDefault="00C40D9B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(1.0, 1.3) </w:t>
            </w:r>
            <w:r w:rsidR="008E06A1" w:rsidRPr="00E41DAA">
              <w:rPr>
                <w:vertAlign w:val="superscript"/>
              </w:rPr>
              <w:t>t</w:t>
            </w:r>
          </w:p>
        </w:tc>
        <w:tc>
          <w:tcPr>
            <w:tcW w:w="2201" w:type="dxa"/>
          </w:tcPr>
          <w:p w14:paraId="264A9331" w14:textId="0B6D5D58" w:rsidR="009D6210" w:rsidRPr="00E41DAA" w:rsidRDefault="00ED74D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(1.1, 1.4) </w:t>
            </w:r>
            <w:r w:rsidR="008E06A1" w:rsidRPr="00E41DAA">
              <w:rPr>
                <w:vertAlign w:val="superscript"/>
              </w:rPr>
              <w:t>t</w:t>
            </w:r>
          </w:p>
        </w:tc>
      </w:tr>
      <w:tr w:rsidR="009D6210" w:rsidRPr="00E41DAA" w14:paraId="003AE6B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77D5ACF" w14:textId="77777777" w:rsidR="009D6210" w:rsidRPr="00E41DAA" w:rsidRDefault="009D6210" w:rsidP="009D6210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lastRenderedPageBreak/>
              <w:t>Musculoskeletal</w:t>
            </w:r>
          </w:p>
        </w:tc>
        <w:tc>
          <w:tcPr>
            <w:tcW w:w="2267" w:type="dxa"/>
          </w:tcPr>
          <w:p w14:paraId="5F1195AF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40A83649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103774F3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3A8E4D5E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6210" w:rsidRPr="00E41DAA" w14:paraId="466C4B74" w14:textId="77777777" w:rsidTr="001806AB">
        <w:trPr>
          <w:trHeight w:hRule="exact"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EB2C776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Cloacal exstrophy</w:t>
            </w:r>
          </w:p>
        </w:tc>
        <w:tc>
          <w:tcPr>
            <w:tcW w:w="2267" w:type="dxa"/>
          </w:tcPr>
          <w:p w14:paraId="5B9ADBCC" w14:textId="18A9D429" w:rsidR="009D6210" w:rsidRPr="00E41DAA" w:rsidRDefault="0040350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6.0 (1.8, 20.4) </w:t>
            </w:r>
            <w:r w:rsidR="00C27C7B" w:rsidRPr="00E41DAA">
              <w:rPr>
                <w:vertAlign w:val="superscript"/>
              </w:rPr>
              <w:t>u</w:t>
            </w:r>
          </w:p>
        </w:tc>
        <w:tc>
          <w:tcPr>
            <w:tcW w:w="2265" w:type="dxa"/>
          </w:tcPr>
          <w:p w14:paraId="5EEF18EB" w14:textId="2888928E" w:rsidR="009D6210" w:rsidRPr="00E41DAA" w:rsidRDefault="0040350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4.7 (1.3, 16.6) </w:t>
            </w:r>
            <w:r w:rsidR="00C27C7B" w:rsidRPr="00E41DAA">
              <w:rPr>
                <w:vertAlign w:val="superscript"/>
              </w:rPr>
              <w:t>u</w:t>
            </w:r>
          </w:p>
        </w:tc>
        <w:tc>
          <w:tcPr>
            <w:tcW w:w="2201" w:type="dxa"/>
          </w:tcPr>
          <w:p w14:paraId="159BDA39" w14:textId="4BDDA8DF" w:rsidR="009D6210" w:rsidRPr="00E41DAA" w:rsidRDefault="0040350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1.3 (0.6, 3.0) </w:t>
            </w:r>
            <w:r w:rsidR="00C27C7B" w:rsidRPr="00E41DAA">
              <w:rPr>
                <w:vertAlign w:val="superscript"/>
              </w:rPr>
              <w:t>v</w:t>
            </w:r>
          </w:p>
        </w:tc>
        <w:tc>
          <w:tcPr>
            <w:tcW w:w="2201" w:type="dxa"/>
          </w:tcPr>
          <w:p w14:paraId="170F70EF" w14:textId="68B4A6E4" w:rsidR="009D6210" w:rsidRPr="00E41DAA" w:rsidRDefault="0040350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1.6 (0.7, 3.6) </w:t>
            </w:r>
            <w:r w:rsidR="00C27C7B" w:rsidRPr="00E41DAA">
              <w:rPr>
                <w:vertAlign w:val="superscript"/>
              </w:rPr>
              <w:t>v</w:t>
            </w:r>
          </w:p>
        </w:tc>
      </w:tr>
      <w:tr w:rsidR="009D6210" w:rsidRPr="00E41DAA" w14:paraId="0EEFA37F" w14:textId="77777777" w:rsidTr="001806AB">
        <w:trPr>
          <w:trHeight w:hRule="exact"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39777AF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Craniosynostosis</w:t>
            </w:r>
          </w:p>
        </w:tc>
        <w:tc>
          <w:tcPr>
            <w:tcW w:w="2267" w:type="dxa"/>
          </w:tcPr>
          <w:p w14:paraId="24D7468C" w14:textId="1BF0F5CE" w:rsidR="009D6210" w:rsidRPr="00E41DAA" w:rsidRDefault="0040350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(0.8, 1.0) </w:t>
            </w:r>
            <w:r w:rsidR="00C27C7B" w:rsidRPr="00E41DAA">
              <w:rPr>
                <w:vertAlign w:val="superscript"/>
              </w:rPr>
              <w:t>w</w:t>
            </w:r>
          </w:p>
        </w:tc>
        <w:tc>
          <w:tcPr>
            <w:tcW w:w="2265" w:type="dxa"/>
          </w:tcPr>
          <w:p w14:paraId="71BA37C2" w14:textId="1495941D" w:rsidR="009D6210" w:rsidRPr="00E41DAA" w:rsidRDefault="0040350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0.7 (0.6, 0.8) </w:t>
            </w:r>
            <w:r w:rsidR="00C27C7B" w:rsidRPr="00E41DAA">
              <w:rPr>
                <w:vertAlign w:val="superscript"/>
              </w:rPr>
              <w:t>w</w:t>
            </w:r>
          </w:p>
        </w:tc>
        <w:tc>
          <w:tcPr>
            <w:tcW w:w="2201" w:type="dxa"/>
          </w:tcPr>
          <w:p w14:paraId="0FF9F196" w14:textId="167150BB" w:rsidR="009D6210" w:rsidRPr="00E41DAA" w:rsidRDefault="0040350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(0.9, 1.2) </w:t>
            </w:r>
            <w:r w:rsidRPr="00E41DAA">
              <w:rPr>
                <w:vertAlign w:val="superscript"/>
              </w:rPr>
              <w:t>d</w:t>
            </w:r>
          </w:p>
        </w:tc>
        <w:tc>
          <w:tcPr>
            <w:tcW w:w="2201" w:type="dxa"/>
          </w:tcPr>
          <w:p w14:paraId="02B5AE62" w14:textId="60566ED4" w:rsidR="009D6210" w:rsidRPr="00E41DAA" w:rsidRDefault="0040350D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(0.7, 1.0) </w:t>
            </w:r>
            <w:r w:rsidRPr="00E41DAA">
              <w:rPr>
                <w:vertAlign w:val="superscript"/>
              </w:rPr>
              <w:t>d</w:t>
            </w:r>
          </w:p>
        </w:tc>
      </w:tr>
      <w:tr w:rsidR="009D6210" w:rsidRPr="00E41DAA" w14:paraId="68B0AAB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A5FF3F7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Diaphragmatic hernia </w:t>
            </w:r>
          </w:p>
        </w:tc>
        <w:tc>
          <w:tcPr>
            <w:tcW w:w="2267" w:type="dxa"/>
          </w:tcPr>
          <w:p w14:paraId="6E1F1761" w14:textId="26272427" w:rsidR="009D6210" w:rsidRPr="00E41DAA" w:rsidRDefault="002B2931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(0.9, 1.3)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39D0DD79" w14:textId="779734E5" w:rsidR="009D6210" w:rsidRPr="00E41DAA" w:rsidRDefault="002B2931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1.0)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1CCD40E7" w14:textId="6C702459" w:rsidR="009D6210" w:rsidRPr="00E41DAA" w:rsidRDefault="002B2931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(0.7, 1.1) </w:t>
            </w:r>
            <w:r w:rsidRPr="00E41DAA">
              <w:rPr>
                <w:vertAlign w:val="superscript"/>
              </w:rPr>
              <w:t>d</w:t>
            </w:r>
          </w:p>
        </w:tc>
        <w:tc>
          <w:tcPr>
            <w:tcW w:w="2201" w:type="dxa"/>
          </w:tcPr>
          <w:p w14:paraId="093F9E83" w14:textId="792CBD0C" w:rsidR="009D6210" w:rsidRPr="00E41DAA" w:rsidRDefault="002B2931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(0.8, 1.3) </w:t>
            </w:r>
            <w:r w:rsidRPr="00E41DAA">
              <w:rPr>
                <w:vertAlign w:val="superscript"/>
              </w:rPr>
              <w:t>d</w:t>
            </w:r>
          </w:p>
        </w:tc>
      </w:tr>
      <w:tr w:rsidR="009D6210" w:rsidRPr="00E41DAA" w14:paraId="6AF5B76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C92A90A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Gastroschisis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016BCE10" w14:textId="180C6CAA" w:rsidR="009D6210" w:rsidRPr="00E41DAA" w:rsidRDefault="002B2931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(0.9, 1.2) </w:t>
            </w:r>
            <w:r w:rsidR="00C27C7B" w:rsidRPr="00E41DAA">
              <w:rPr>
                <w:vertAlign w:val="superscript"/>
              </w:rPr>
              <w:t>n</w:t>
            </w:r>
          </w:p>
        </w:tc>
        <w:tc>
          <w:tcPr>
            <w:tcW w:w="2265" w:type="dxa"/>
          </w:tcPr>
          <w:p w14:paraId="1FCCDEBB" w14:textId="46AB771D" w:rsidR="009D6210" w:rsidRPr="00E41DAA" w:rsidRDefault="002B2931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(0.7, 1.0) </w:t>
            </w:r>
            <w:r w:rsidR="00C27C7B" w:rsidRPr="00E41DAA">
              <w:rPr>
                <w:vertAlign w:val="superscript"/>
              </w:rPr>
              <w:t>n</w:t>
            </w:r>
          </w:p>
        </w:tc>
        <w:tc>
          <w:tcPr>
            <w:tcW w:w="2201" w:type="dxa"/>
          </w:tcPr>
          <w:p w14:paraId="11897824" w14:textId="57FA47CD" w:rsidR="009D6210" w:rsidRPr="00E41DAA" w:rsidRDefault="002B2931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1.3 (1.1, 1.5) </w:t>
            </w:r>
            <w:r w:rsidR="00C27C7B" w:rsidRPr="00E41DAA">
              <w:rPr>
                <w:vertAlign w:val="superscript"/>
              </w:rPr>
              <w:t>n</w:t>
            </w:r>
          </w:p>
        </w:tc>
        <w:tc>
          <w:tcPr>
            <w:tcW w:w="2201" w:type="dxa"/>
          </w:tcPr>
          <w:p w14:paraId="61D2B1A3" w14:textId="4357C550" w:rsidR="009D6210" w:rsidRPr="00E41DAA" w:rsidRDefault="008B2D44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1.4 (1.1, 1.6) </w:t>
            </w:r>
            <w:r w:rsidR="00C27C7B" w:rsidRPr="00E41DAA">
              <w:rPr>
                <w:vertAlign w:val="superscript"/>
              </w:rPr>
              <w:t>n</w:t>
            </w:r>
          </w:p>
        </w:tc>
      </w:tr>
      <w:tr w:rsidR="009D6210" w:rsidRPr="00E41DAA" w14:paraId="7FDDB8F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F8901D1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Omphalocele </w:t>
            </w:r>
          </w:p>
        </w:tc>
        <w:tc>
          <w:tcPr>
            <w:tcW w:w="2267" w:type="dxa"/>
          </w:tcPr>
          <w:p w14:paraId="7617993F" w14:textId="2E25BDAB" w:rsidR="009D6210" w:rsidRPr="00E41DAA" w:rsidRDefault="0038570E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(0.8, 1.5)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025EFC81" w14:textId="5B083EF4" w:rsidR="009D6210" w:rsidRPr="00E41DAA" w:rsidRDefault="0038570E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(0.7, 1.3)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110982A9" w14:textId="22F036C7" w:rsidR="009D6210" w:rsidRPr="00E41DAA" w:rsidRDefault="0038570E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(0.5, 1.1)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34E63DCD" w14:textId="13CE8783" w:rsidR="009D6210" w:rsidRPr="00E41DAA" w:rsidRDefault="0038570E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(0.6, 1.2) </w:t>
            </w:r>
            <w:r w:rsidRPr="00E41DAA">
              <w:rPr>
                <w:vertAlign w:val="superscript"/>
              </w:rPr>
              <w:t>c</w:t>
            </w:r>
          </w:p>
        </w:tc>
      </w:tr>
      <w:tr w:rsidR="009D6210" w:rsidRPr="00E41DAA" w14:paraId="03A535E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80EA1BE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Intercalary limb deficiency </w:t>
            </w:r>
          </w:p>
        </w:tc>
        <w:tc>
          <w:tcPr>
            <w:tcW w:w="2267" w:type="dxa"/>
          </w:tcPr>
          <w:p w14:paraId="645FDC26" w14:textId="34156846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1.0 (0.4, 2.</w:t>
            </w:r>
            <w:r w:rsidR="00BF2527" w:rsidRPr="00E41DAA">
              <w:t>2</w:t>
            </w:r>
            <w:r w:rsidRPr="00E41DAA">
              <w:t xml:space="preserve">) </w:t>
            </w:r>
            <w:proofErr w:type="spellStart"/>
            <w:r w:rsidR="004838FF" w:rsidRPr="00E41DAA">
              <w:rPr>
                <w:vertAlign w:val="superscript"/>
              </w:rPr>
              <w:t>f</w:t>
            </w:r>
            <w:r w:rsidR="002A3872" w:rsidRPr="00E41DAA">
              <w:rPr>
                <w:vertAlign w:val="superscript"/>
              </w:rPr>
              <w:t>,a</w:t>
            </w:r>
            <w:proofErr w:type="spellEnd"/>
          </w:p>
        </w:tc>
        <w:tc>
          <w:tcPr>
            <w:tcW w:w="2265" w:type="dxa"/>
          </w:tcPr>
          <w:p w14:paraId="4C8D8DD2" w14:textId="74E2CC34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(0.5, 2.7) </w:t>
            </w:r>
            <w:proofErr w:type="spellStart"/>
            <w:r w:rsidR="004838FF" w:rsidRPr="00E41DAA">
              <w:rPr>
                <w:vertAlign w:val="superscript"/>
              </w:rPr>
              <w:t>f</w:t>
            </w:r>
            <w:r w:rsidR="002A3872" w:rsidRPr="00E41DAA">
              <w:rPr>
                <w:vertAlign w:val="superscript"/>
              </w:rPr>
              <w:t>,a</w:t>
            </w:r>
            <w:proofErr w:type="spellEnd"/>
          </w:p>
        </w:tc>
        <w:tc>
          <w:tcPr>
            <w:tcW w:w="2201" w:type="dxa"/>
          </w:tcPr>
          <w:p w14:paraId="6D86A055" w14:textId="096854B8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2.</w:t>
            </w:r>
            <w:r w:rsidR="00BF2527" w:rsidRPr="00E41DAA">
              <w:t>3</w:t>
            </w:r>
            <w:r w:rsidRPr="00E41DAA">
              <w:t xml:space="preserve"> (1.0, 5.</w:t>
            </w:r>
            <w:r w:rsidR="00BF2527" w:rsidRPr="00E41DAA">
              <w:t>8</w:t>
            </w:r>
            <w:r w:rsidRPr="00E41DAA">
              <w:t>)</w:t>
            </w:r>
            <w:r w:rsidR="00BF2527" w:rsidRPr="00E41DAA">
              <w:t xml:space="preserve"> </w:t>
            </w:r>
            <w:proofErr w:type="spellStart"/>
            <w:r w:rsidR="004838FF" w:rsidRPr="00E41DAA">
              <w:rPr>
                <w:vertAlign w:val="superscript"/>
              </w:rPr>
              <w:t>f</w:t>
            </w:r>
            <w:r w:rsidR="001D18F8" w:rsidRPr="00E41DAA">
              <w:rPr>
                <w:vertAlign w:val="superscript"/>
              </w:rPr>
              <w:t>,k</w:t>
            </w:r>
            <w:proofErr w:type="spellEnd"/>
          </w:p>
        </w:tc>
        <w:tc>
          <w:tcPr>
            <w:tcW w:w="2201" w:type="dxa"/>
          </w:tcPr>
          <w:p w14:paraId="60C1BE0F" w14:textId="53ECCBF5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1.2 (0.4, 3.</w:t>
            </w:r>
            <w:r w:rsidR="00BF2527" w:rsidRPr="00E41DAA">
              <w:t>4</w:t>
            </w:r>
            <w:r w:rsidRPr="00E41DAA">
              <w:t xml:space="preserve">) </w:t>
            </w:r>
            <w:proofErr w:type="spellStart"/>
            <w:r w:rsidR="004838FF" w:rsidRPr="00E41DAA">
              <w:rPr>
                <w:vertAlign w:val="superscript"/>
              </w:rPr>
              <w:t>f</w:t>
            </w:r>
            <w:r w:rsidR="001D18F8" w:rsidRPr="00E41DAA">
              <w:rPr>
                <w:vertAlign w:val="superscript"/>
              </w:rPr>
              <w:t>,k</w:t>
            </w:r>
            <w:proofErr w:type="spellEnd"/>
          </w:p>
        </w:tc>
      </w:tr>
      <w:tr w:rsidR="009D6210" w:rsidRPr="00E41DAA" w14:paraId="0DDE9F3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412447F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Longitudinal limb deficiency </w:t>
            </w:r>
          </w:p>
        </w:tc>
        <w:tc>
          <w:tcPr>
            <w:tcW w:w="2267" w:type="dxa"/>
          </w:tcPr>
          <w:p w14:paraId="7BDAAAF4" w14:textId="3A15B65F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(0.6, 1.2)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0EDD455C" w14:textId="3A522810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0.7 (0.5, 1.0)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59BA917E" w14:textId="06CA3A89" w:rsidR="00E47CD2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(0.6, 1.2)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656C7C04" w14:textId="6636C7AF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(0.8, 1.5) </w:t>
            </w:r>
            <w:r w:rsidRPr="00E41DAA">
              <w:rPr>
                <w:vertAlign w:val="superscript"/>
              </w:rPr>
              <w:t>c</w:t>
            </w:r>
          </w:p>
        </w:tc>
      </w:tr>
      <w:tr w:rsidR="009D6210" w:rsidRPr="00E41DAA" w14:paraId="6105FC26" w14:textId="77777777" w:rsidTr="001806AB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08EBAD4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Transverse limb deficiency </w:t>
            </w:r>
          </w:p>
        </w:tc>
        <w:tc>
          <w:tcPr>
            <w:tcW w:w="2267" w:type="dxa"/>
          </w:tcPr>
          <w:p w14:paraId="6EA2132E" w14:textId="0BC7417B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(0.7, 1.1)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5AC6C671" w14:textId="5C5F053A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0.7 (0.6, 0.9)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16B7CB46" w14:textId="1807D741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(1.0, 1.5) </w:t>
            </w:r>
            <w:r w:rsidR="004838FF" w:rsidRPr="00E41DAA">
              <w:rPr>
                <w:vertAlign w:val="superscript"/>
              </w:rPr>
              <w:t>k</w:t>
            </w:r>
          </w:p>
        </w:tc>
        <w:tc>
          <w:tcPr>
            <w:tcW w:w="2201" w:type="dxa"/>
          </w:tcPr>
          <w:p w14:paraId="23FDF753" w14:textId="5A024774" w:rsidR="009D6210" w:rsidRPr="00E41DAA" w:rsidRDefault="00E47CD2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(0.9, 1.4) </w:t>
            </w:r>
            <w:r w:rsidR="004838FF" w:rsidRPr="00E41DAA">
              <w:rPr>
                <w:vertAlign w:val="superscript"/>
              </w:rPr>
              <w:t>k</w:t>
            </w:r>
          </w:p>
        </w:tc>
      </w:tr>
      <w:tr w:rsidR="009D6210" w:rsidRPr="00E41DAA" w14:paraId="4DE032B2" w14:textId="77777777" w:rsidTr="001806AB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bottom w:val="single" w:sz="12" w:space="0" w:color="767171" w:themeColor="background2" w:themeShade="80"/>
            </w:tcBorders>
          </w:tcPr>
          <w:p w14:paraId="3DA72535" w14:textId="77777777" w:rsidR="009D6210" w:rsidRPr="00E41DAA" w:rsidRDefault="009D6210" w:rsidP="009D6210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Sacral agenesis or caudal dysplasia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bottom w:val="single" w:sz="12" w:space="0" w:color="767171" w:themeColor="background2" w:themeShade="80"/>
            </w:tcBorders>
          </w:tcPr>
          <w:p w14:paraId="504B2F34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  <w:tcBorders>
              <w:bottom w:val="single" w:sz="12" w:space="0" w:color="767171" w:themeColor="background2" w:themeShade="80"/>
            </w:tcBorders>
          </w:tcPr>
          <w:p w14:paraId="6F5ECCA2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22DD4E87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1F1A4545" w14:textId="77777777" w:rsidR="009D6210" w:rsidRPr="00E41DAA" w:rsidRDefault="009D6210" w:rsidP="00BA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</w:tbl>
    <w:p w14:paraId="30D8EF8B" w14:textId="77777777" w:rsidR="002B11D9" w:rsidRPr="00E41DAA" w:rsidRDefault="002B11D9" w:rsidP="002B11D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bw</w:t>
      </w:r>
      <w:proofErr w:type="spellEnd"/>
      <w:r>
        <w:rPr>
          <w:sz w:val="20"/>
          <w:szCs w:val="20"/>
        </w:rPr>
        <w:t>, body weight</w:t>
      </w:r>
      <w:r w:rsidRPr="00E41DAA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</w:t>
      </w:r>
      <w:r w:rsidRPr="00E41DAA"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, adjusted OR</w:t>
      </w:r>
      <w:r w:rsidRPr="00E41DAA">
        <w:rPr>
          <w:sz w:val="20"/>
          <w:szCs w:val="20"/>
        </w:rPr>
        <w:t>; NC</w:t>
      </w:r>
      <w:r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not calculated.</w:t>
      </w:r>
    </w:p>
    <w:p w14:paraId="23C02BF9" w14:textId="04C7BC79" w:rsidR="00482DA2" w:rsidRPr="00E41DAA" w:rsidRDefault="00482DA2" w:rsidP="00482DA2">
      <w:pPr>
        <w:spacing w:after="0" w:line="240" w:lineRule="auto"/>
        <w:rPr>
          <w:sz w:val="20"/>
          <w:szCs w:val="20"/>
        </w:rPr>
      </w:pPr>
      <w:proofErr w:type="spellStart"/>
      <w:r w:rsidRPr="00E41DAA">
        <w:rPr>
          <w:sz w:val="20"/>
          <w:szCs w:val="20"/>
          <w:vertAlign w:val="superscript"/>
        </w:rPr>
        <w:t>a</w:t>
      </w:r>
      <w:proofErr w:type="spellEnd"/>
      <w:r w:rsidRPr="00E41DAA">
        <w:rPr>
          <w:sz w:val="20"/>
          <w:szCs w:val="20"/>
          <w:vertAlign w:val="superscript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D766E5" w:rsidRPr="00E41DAA">
        <w:rPr>
          <w:sz w:val="20"/>
          <w:szCs w:val="20"/>
        </w:rPr>
        <w:t>NBDPS site</w:t>
      </w:r>
      <w:r w:rsidRPr="00E41DAA">
        <w:rPr>
          <w:sz w:val="20"/>
          <w:szCs w:val="20"/>
        </w:rPr>
        <w:t>.</w:t>
      </w:r>
    </w:p>
    <w:p w14:paraId="1BE5C9E0" w14:textId="795BAC27" w:rsidR="00D766E5" w:rsidRPr="00E41DAA" w:rsidRDefault="00D766E5" w:rsidP="00482DA2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b </w:t>
      </w:r>
      <w:r w:rsidR="003A2F0D" w:rsidRPr="00E41DAA">
        <w:rPr>
          <w:sz w:val="20"/>
          <w:szCs w:val="20"/>
        </w:rPr>
        <w:t xml:space="preserve">Adjusted for </w:t>
      </w:r>
      <w:r w:rsidRPr="00E41DAA">
        <w:rPr>
          <w:sz w:val="20"/>
          <w:szCs w:val="20"/>
        </w:rPr>
        <w:t>maternal race/ethnicity</w:t>
      </w:r>
      <w:r w:rsidR="003D2E1C" w:rsidRPr="00E41DAA">
        <w:rPr>
          <w:sz w:val="20"/>
          <w:szCs w:val="20"/>
        </w:rPr>
        <w:t xml:space="preserve"> and</w:t>
      </w:r>
      <w:r w:rsidRPr="00E41DAA">
        <w:rPr>
          <w:sz w:val="20"/>
          <w:szCs w:val="20"/>
        </w:rPr>
        <w:t xml:space="preserve"> NBDPS site.</w:t>
      </w:r>
    </w:p>
    <w:p w14:paraId="67B0F4CC" w14:textId="26DCDC63" w:rsidR="00495D24" w:rsidRPr="00E41DAA" w:rsidRDefault="00495D24" w:rsidP="00482DA2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c </w:t>
      </w:r>
      <w:r w:rsidRPr="00E41DAA">
        <w:rPr>
          <w:sz w:val="20"/>
          <w:szCs w:val="20"/>
        </w:rPr>
        <w:t>Crude estimate.</w:t>
      </w:r>
    </w:p>
    <w:p w14:paraId="01FF9C2F" w14:textId="02096276" w:rsidR="00CB319D" w:rsidRPr="00E41DAA" w:rsidRDefault="00CB319D" w:rsidP="00AC2C79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d </w:t>
      </w:r>
      <w:r w:rsidR="003A2F0D" w:rsidRPr="00E41DAA">
        <w:rPr>
          <w:sz w:val="20"/>
          <w:szCs w:val="20"/>
        </w:rPr>
        <w:t xml:space="preserve">Adjusted for </w:t>
      </w:r>
      <w:r w:rsidRPr="00E41DAA">
        <w:rPr>
          <w:sz w:val="20"/>
          <w:szCs w:val="20"/>
        </w:rPr>
        <w:t>total pre-pregnancy energy intake.</w:t>
      </w:r>
    </w:p>
    <w:p w14:paraId="76A94BAF" w14:textId="5D12B2AA" w:rsidR="00D440B5" w:rsidRPr="00E41DAA" w:rsidRDefault="00D440B5" w:rsidP="00AC2C79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e </w:t>
      </w:r>
      <w:r w:rsidR="003A2F0D" w:rsidRPr="00E41DAA">
        <w:rPr>
          <w:sz w:val="20"/>
          <w:szCs w:val="20"/>
        </w:rPr>
        <w:t xml:space="preserve">Adjusted for </w:t>
      </w:r>
      <w:r w:rsidRPr="00E41DAA">
        <w:rPr>
          <w:sz w:val="20"/>
          <w:szCs w:val="20"/>
        </w:rPr>
        <w:t xml:space="preserve">maternal tobacco smoking exposure </w:t>
      </w:r>
      <w:r w:rsidR="006B0582">
        <w:rPr>
          <w:sz w:val="20"/>
          <w:szCs w:val="20"/>
        </w:rPr>
        <w:t>1</w:t>
      </w:r>
      <w:r w:rsidR="00B06EE8" w:rsidRPr="00E41DAA">
        <w:rPr>
          <w:sz w:val="20"/>
          <w:szCs w:val="20"/>
        </w:rPr>
        <w:t xml:space="preserve"> month before conception (B1) through third month </w:t>
      </w:r>
      <w:r w:rsidR="006B0582">
        <w:rPr>
          <w:sz w:val="20"/>
          <w:szCs w:val="20"/>
        </w:rPr>
        <w:t>following</w:t>
      </w:r>
      <w:r w:rsidR="00B06EE8" w:rsidRPr="00E41DAA">
        <w:rPr>
          <w:sz w:val="20"/>
          <w:szCs w:val="20"/>
        </w:rPr>
        <w:t xml:space="preserve"> conception (M3)</w:t>
      </w:r>
      <w:r w:rsidR="00AC2C79" w:rsidRPr="00E41DAA">
        <w:rPr>
          <w:sz w:val="20"/>
          <w:szCs w:val="20"/>
        </w:rPr>
        <w:t>.</w:t>
      </w:r>
    </w:p>
    <w:p w14:paraId="3385E137" w14:textId="03A3CEE9" w:rsidR="004838FF" w:rsidRPr="00E41DAA" w:rsidRDefault="004838FF" w:rsidP="00AC2C79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f</w:t>
      </w:r>
      <w:r w:rsidRPr="00E41DAA">
        <w:rPr>
          <w:sz w:val="20"/>
          <w:szCs w:val="20"/>
        </w:rPr>
        <w:t xml:space="preserve"> Firth’s logistic regression used.</w:t>
      </w:r>
    </w:p>
    <w:p w14:paraId="2D120FF7" w14:textId="57293BFC" w:rsidR="00482DA2" w:rsidRPr="00E41DAA" w:rsidRDefault="004838FF" w:rsidP="00AC2C79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g</w:t>
      </w:r>
      <w:r w:rsidR="00D440B5" w:rsidRPr="00E41DAA">
        <w:rPr>
          <w:sz w:val="20"/>
          <w:szCs w:val="20"/>
          <w:vertAlign w:val="superscript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D440B5" w:rsidRPr="00E41DAA">
        <w:rPr>
          <w:sz w:val="20"/>
          <w:szCs w:val="20"/>
        </w:rPr>
        <w:t xml:space="preserve">maternal race/ethnicity, tobacco smoking exposure (B1-M3), </w:t>
      </w:r>
      <w:r w:rsidR="003D2E1C" w:rsidRPr="00E41DAA">
        <w:rPr>
          <w:sz w:val="20"/>
          <w:szCs w:val="20"/>
        </w:rPr>
        <w:t xml:space="preserve">and </w:t>
      </w:r>
      <w:r w:rsidR="00D440B5" w:rsidRPr="00E41DAA">
        <w:rPr>
          <w:sz w:val="20"/>
          <w:szCs w:val="20"/>
        </w:rPr>
        <w:t>NBDPS site</w:t>
      </w:r>
      <w:r w:rsidR="00AC2C79" w:rsidRPr="00E41DAA">
        <w:rPr>
          <w:sz w:val="20"/>
          <w:szCs w:val="20"/>
        </w:rPr>
        <w:t>.</w:t>
      </w:r>
    </w:p>
    <w:p w14:paraId="6BA1D40B" w14:textId="47C713AE" w:rsidR="00305AAD" w:rsidRPr="00E41DAA" w:rsidRDefault="004838FF" w:rsidP="00AC2C79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h</w:t>
      </w:r>
      <w:r w:rsidR="00305AAD" w:rsidRPr="00E41DAA">
        <w:rPr>
          <w:sz w:val="20"/>
          <w:szCs w:val="20"/>
          <w:vertAlign w:val="superscript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305AAD" w:rsidRPr="00E41DAA">
        <w:rPr>
          <w:sz w:val="20"/>
          <w:szCs w:val="20"/>
        </w:rPr>
        <w:t>maternal race/ethnicity</w:t>
      </w:r>
      <w:r w:rsidR="00AC2C79" w:rsidRPr="00E41DAA">
        <w:rPr>
          <w:sz w:val="20"/>
          <w:szCs w:val="20"/>
        </w:rPr>
        <w:t>.</w:t>
      </w:r>
    </w:p>
    <w:p w14:paraId="66665EBE" w14:textId="2329ECE6" w:rsidR="00D52794" w:rsidRPr="00E41DAA" w:rsidRDefault="00D52794" w:rsidP="00AC2C79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i</w:t>
      </w:r>
      <w:r w:rsidRPr="00E41DAA">
        <w:rPr>
          <w:sz w:val="20"/>
          <w:szCs w:val="20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Pr="00E41DAA">
        <w:rPr>
          <w:sz w:val="20"/>
          <w:szCs w:val="20"/>
        </w:rPr>
        <w:t>maternal age at delivery</w:t>
      </w:r>
      <w:r w:rsidR="00AC2C79" w:rsidRPr="00E41DAA">
        <w:rPr>
          <w:sz w:val="20"/>
          <w:szCs w:val="20"/>
        </w:rPr>
        <w:t>.</w:t>
      </w:r>
    </w:p>
    <w:p w14:paraId="2E0726A7" w14:textId="262EDE16" w:rsidR="00D52794" w:rsidRPr="00E41DAA" w:rsidRDefault="00D52794" w:rsidP="00AC2C79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j </w:t>
      </w:r>
      <w:r w:rsidR="003A2F0D" w:rsidRPr="00E41DAA">
        <w:rPr>
          <w:sz w:val="20"/>
          <w:szCs w:val="20"/>
        </w:rPr>
        <w:t xml:space="preserve">Adjusted for </w:t>
      </w:r>
      <w:r w:rsidRPr="00E41DAA">
        <w:rPr>
          <w:sz w:val="20"/>
          <w:szCs w:val="20"/>
        </w:rPr>
        <w:t>maternal age at delivery</w:t>
      </w:r>
      <w:r w:rsidR="00B06EE8" w:rsidRPr="00E41DAA"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race/ethnicity, pre-pregnancy dietary folate equivalents, total pre-pregnancy energy intake, </w:t>
      </w:r>
      <w:r w:rsidR="003D2E1C" w:rsidRPr="00E41DAA">
        <w:rPr>
          <w:sz w:val="20"/>
          <w:szCs w:val="20"/>
        </w:rPr>
        <w:t xml:space="preserve">and </w:t>
      </w:r>
      <w:r w:rsidRPr="00E41DAA">
        <w:rPr>
          <w:sz w:val="20"/>
          <w:szCs w:val="20"/>
        </w:rPr>
        <w:t>NBDPS site.</w:t>
      </w:r>
    </w:p>
    <w:p w14:paraId="1110E37C" w14:textId="67AC0CDF" w:rsidR="00D52794" w:rsidRPr="00E41DAA" w:rsidRDefault="004838FF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k</w:t>
      </w:r>
      <w:r w:rsidR="00AC2C79" w:rsidRPr="00E41DAA">
        <w:rPr>
          <w:sz w:val="20"/>
          <w:szCs w:val="20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593148" w:rsidRPr="00E41DAA">
        <w:rPr>
          <w:sz w:val="20"/>
          <w:szCs w:val="20"/>
        </w:rPr>
        <w:t xml:space="preserve">maternal </w:t>
      </w:r>
      <w:r w:rsidR="00AC2C79" w:rsidRPr="00E41DAA">
        <w:rPr>
          <w:sz w:val="20"/>
          <w:szCs w:val="20"/>
        </w:rPr>
        <w:t>total pre-pregnancy energy intake</w:t>
      </w:r>
      <w:r w:rsidR="00593148" w:rsidRPr="00E41DAA">
        <w:rPr>
          <w:sz w:val="20"/>
          <w:szCs w:val="20"/>
        </w:rPr>
        <w:t xml:space="preserve"> and</w:t>
      </w:r>
      <w:r w:rsidR="00AC2C79" w:rsidRPr="00E41DAA">
        <w:rPr>
          <w:sz w:val="20"/>
          <w:szCs w:val="20"/>
        </w:rPr>
        <w:t xml:space="preserve"> NBDPS site.</w:t>
      </w:r>
    </w:p>
    <w:p w14:paraId="17A04D5A" w14:textId="18E4263D" w:rsidR="0052124A" w:rsidRPr="00E41DAA" w:rsidRDefault="004838FF" w:rsidP="0052124A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l</w:t>
      </w:r>
      <w:r w:rsidR="0052124A" w:rsidRPr="00E41DAA">
        <w:rPr>
          <w:sz w:val="20"/>
          <w:szCs w:val="20"/>
        </w:rPr>
        <w:t xml:space="preserve"> Adjusted for </w:t>
      </w:r>
      <w:r w:rsidR="00593148" w:rsidRPr="00E41DAA">
        <w:rPr>
          <w:sz w:val="20"/>
          <w:szCs w:val="20"/>
        </w:rPr>
        <w:t xml:space="preserve">maternal </w:t>
      </w:r>
      <w:r w:rsidR="0052124A" w:rsidRPr="00E41DAA">
        <w:rPr>
          <w:sz w:val="20"/>
          <w:szCs w:val="20"/>
        </w:rPr>
        <w:t xml:space="preserve">pre-pregnancy dietary folate equivalents, total pre-pregnancy energy intake, </w:t>
      </w:r>
      <w:r w:rsidR="00593148" w:rsidRPr="00E41DAA">
        <w:rPr>
          <w:sz w:val="20"/>
          <w:szCs w:val="20"/>
        </w:rPr>
        <w:t xml:space="preserve">and </w:t>
      </w:r>
      <w:r w:rsidR="0052124A" w:rsidRPr="00E41DAA">
        <w:rPr>
          <w:sz w:val="20"/>
          <w:szCs w:val="20"/>
        </w:rPr>
        <w:t>NBDPS site.</w:t>
      </w:r>
    </w:p>
    <w:p w14:paraId="4873A818" w14:textId="2814DC3F" w:rsidR="006B60F8" w:rsidRPr="00E41DAA" w:rsidRDefault="004838FF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m</w:t>
      </w:r>
      <w:r w:rsidR="006B60F8" w:rsidRPr="00E41DAA">
        <w:rPr>
          <w:sz w:val="20"/>
          <w:szCs w:val="20"/>
          <w:vertAlign w:val="superscript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6B60F8" w:rsidRPr="00E41DAA">
        <w:rPr>
          <w:sz w:val="20"/>
          <w:szCs w:val="20"/>
        </w:rPr>
        <w:t xml:space="preserve">maternal age </w:t>
      </w:r>
      <w:r w:rsidR="00593148" w:rsidRPr="00E41DAA">
        <w:rPr>
          <w:sz w:val="20"/>
          <w:szCs w:val="20"/>
        </w:rPr>
        <w:t>and</w:t>
      </w:r>
      <w:r w:rsidR="006B60F8" w:rsidRPr="00E41DAA">
        <w:rPr>
          <w:sz w:val="20"/>
          <w:szCs w:val="20"/>
        </w:rPr>
        <w:t xml:space="preserve"> education at delivery</w:t>
      </w:r>
      <w:r w:rsidR="00BB292C" w:rsidRPr="00E41DAA">
        <w:rPr>
          <w:sz w:val="20"/>
          <w:szCs w:val="20"/>
        </w:rPr>
        <w:t>.</w:t>
      </w:r>
    </w:p>
    <w:p w14:paraId="4971C3B0" w14:textId="60832070" w:rsidR="00482DA2" w:rsidRPr="00E41DAA" w:rsidRDefault="004838FF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n</w:t>
      </w:r>
      <w:r w:rsidR="003A2F0D" w:rsidRPr="00E41DAA">
        <w:rPr>
          <w:sz w:val="20"/>
          <w:szCs w:val="20"/>
        </w:rPr>
        <w:t xml:space="preserve"> Adjusted for</w:t>
      </w:r>
      <w:r w:rsidR="00BB292C" w:rsidRPr="00E41DAA">
        <w:rPr>
          <w:sz w:val="20"/>
          <w:szCs w:val="20"/>
          <w:vertAlign w:val="superscript"/>
        </w:rPr>
        <w:t xml:space="preserve"> </w:t>
      </w:r>
      <w:r w:rsidR="0052124A" w:rsidRPr="00E41DAA">
        <w:rPr>
          <w:sz w:val="20"/>
          <w:szCs w:val="20"/>
        </w:rPr>
        <w:t xml:space="preserve">maternal race/ethnicity, </w:t>
      </w:r>
      <w:r w:rsidR="00BB292C" w:rsidRPr="00E41DAA">
        <w:rPr>
          <w:sz w:val="20"/>
          <w:szCs w:val="20"/>
        </w:rPr>
        <w:t xml:space="preserve">age </w:t>
      </w:r>
      <w:r w:rsidR="00643684" w:rsidRPr="00E41DAA">
        <w:rPr>
          <w:sz w:val="20"/>
          <w:szCs w:val="20"/>
        </w:rPr>
        <w:t>and</w:t>
      </w:r>
      <w:r w:rsidR="00BB292C" w:rsidRPr="00E41DAA">
        <w:rPr>
          <w:sz w:val="20"/>
          <w:szCs w:val="20"/>
        </w:rPr>
        <w:t xml:space="preserve"> education at delivery, </w:t>
      </w:r>
      <w:r w:rsidR="00643684" w:rsidRPr="00E41DAA">
        <w:rPr>
          <w:sz w:val="20"/>
          <w:szCs w:val="20"/>
        </w:rPr>
        <w:t>and</w:t>
      </w:r>
      <w:r w:rsidR="00BB292C" w:rsidRPr="00E41DAA">
        <w:rPr>
          <w:sz w:val="20"/>
          <w:szCs w:val="20"/>
        </w:rPr>
        <w:t xml:space="preserve"> tobacco smoking exposure (B1-M3).</w:t>
      </w:r>
    </w:p>
    <w:p w14:paraId="2AD7C77A" w14:textId="67C0E4E3" w:rsidR="00C40D9B" w:rsidRPr="00E41DAA" w:rsidRDefault="00D76E20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o</w:t>
      </w:r>
      <w:r w:rsidR="00C40D9B" w:rsidRPr="00E41DAA">
        <w:rPr>
          <w:sz w:val="20"/>
          <w:szCs w:val="20"/>
          <w:vertAlign w:val="superscript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C40D9B" w:rsidRPr="00E41DAA">
        <w:rPr>
          <w:sz w:val="20"/>
          <w:szCs w:val="20"/>
        </w:rPr>
        <w:t xml:space="preserve">maternal tobacco smoking exposure (B1-M3), </w:t>
      </w:r>
      <w:r w:rsidR="00643684" w:rsidRPr="00E41DAA">
        <w:rPr>
          <w:sz w:val="20"/>
          <w:szCs w:val="20"/>
        </w:rPr>
        <w:t xml:space="preserve">and </w:t>
      </w:r>
      <w:r w:rsidR="00C40D9B" w:rsidRPr="00E41DAA">
        <w:rPr>
          <w:sz w:val="20"/>
          <w:szCs w:val="20"/>
        </w:rPr>
        <w:t>NBDPS site.</w:t>
      </w:r>
    </w:p>
    <w:p w14:paraId="21A3C02F" w14:textId="04408747" w:rsidR="00C40D9B" w:rsidRPr="00E41DAA" w:rsidRDefault="00D76E20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p</w:t>
      </w:r>
      <w:r w:rsidR="00C40D9B" w:rsidRPr="00E41DAA">
        <w:rPr>
          <w:sz w:val="20"/>
          <w:szCs w:val="20"/>
          <w:vertAlign w:val="superscript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643684" w:rsidRPr="00E41DAA">
        <w:rPr>
          <w:sz w:val="20"/>
          <w:szCs w:val="20"/>
        </w:rPr>
        <w:t xml:space="preserve">maternal </w:t>
      </w:r>
      <w:r w:rsidR="00C40D9B" w:rsidRPr="00E41DAA">
        <w:rPr>
          <w:sz w:val="20"/>
          <w:szCs w:val="20"/>
        </w:rPr>
        <w:t>pre-pregnancy dietary folate equivalents</w:t>
      </w:r>
      <w:r w:rsidR="00643684" w:rsidRPr="00E41DAA">
        <w:rPr>
          <w:sz w:val="20"/>
          <w:szCs w:val="20"/>
        </w:rPr>
        <w:t xml:space="preserve"> and</w:t>
      </w:r>
      <w:r w:rsidR="00C40D9B" w:rsidRPr="00E41DAA">
        <w:rPr>
          <w:sz w:val="20"/>
          <w:szCs w:val="20"/>
        </w:rPr>
        <w:t xml:space="preserve"> NBDPS site.</w:t>
      </w:r>
    </w:p>
    <w:p w14:paraId="7159FABE" w14:textId="13230E32" w:rsidR="00482DA2" w:rsidRPr="00E41DAA" w:rsidRDefault="00D76E20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q</w:t>
      </w:r>
      <w:r w:rsidR="00C40D9B" w:rsidRPr="00E41DAA">
        <w:rPr>
          <w:sz w:val="20"/>
          <w:szCs w:val="20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C40D9B" w:rsidRPr="00E41DAA">
        <w:rPr>
          <w:sz w:val="20"/>
          <w:szCs w:val="20"/>
        </w:rPr>
        <w:t>maternal race/ethnicity, total pre-pregnancy energy intake, NBDPS site.</w:t>
      </w:r>
    </w:p>
    <w:p w14:paraId="185240E9" w14:textId="3465A008" w:rsidR="00C40D9B" w:rsidRPr="00E41DAA" w:rsidRDefault="00D76E20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r</w:t>
      </w:r>
      <w:r w:rsidR="00C40D9B" w:rsidRPr="00E41DAA">
        <w:rPr>
          <w:sz w:val="20"/>
          <w:szCs w:val="20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643684" w:rsidRPr="00E41DAA">
        <w:rPr>
          <w:sz w:val="20"/>
          <w:szCs w:val="20"/>
        </w:rPr>
        <w:t xml:space="preserve">maternal </w:t>
      </w:r>
      <w:r w:rsidR="00C40D9B" w:rsidRPr="00E41DAA">
        <w:rPr>
          <w:sz w:val="20"/>
          <w:szCs w:val="20"/>
        </w:rPr>
        <w:t>pre-pregnancy dietary folate equivalents, total pre-pregnancy energy intake, tobacco smoking exposure (B1-M3),</w:t>
      </w:r>
      <w:r w:rsidR="00643684" w:rsidRPr="00E41DAA">
        <w:rPr>
          <w:sz w:val="20"/>
          <w:szCs w:val="20"/>
        </w:rPr>
        <w:t xml:space="preserve"> and</w:t>
      </w:r>
      <w:r w:rsidR="00C40D9B" w:rsidRPr="00E41DAA">
        <w:rPr>
          <w:sz w:val="20"/>
          <w:szCs w:val="20"/>
        </w:rPr>
        <w:t xml:space="preserve"> NBDPS site.</w:t>
      </w:r>
    </w:p>
    <w:p w14:paraId="222414B7" w14:textId="5A8B11B0" w:rsidR="00C40D9B" w:rsidRPr="00E41DAA" w:rsidRDefault="008E06A1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s</w:t>
      </w:r>
      <w:r w:rsidR="00C40D9B" w:rsidRPr="00E41DAA">
        <w:rPr>
          <w:sz w:val="20"/>
          <w:szCs w:val="20"/>
          <w:vertAlign w:val="superscript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C40D9B" w:rsidRPr="00E41DAA">
        <w:rPr>
          <w:sz w:val="20"/>
          <w:szCs w:val="20"/>
        </w:rPr>
        <w:t>maternal age at delivery</w:t>
      </w:r>
      <w:r w:rsidR="00643684" w:rsidRPr="00E41DAA">
        <w:rPr>
          <w:sz w:val="20"/>
          <w:szCs w:val="20"/>
        </w:rPr>
        <w:t xml:space="preserve"> and</w:t>
      </w:r>
      <w:r w:rsidR="00C40D9B" w:rsidRPr="00E41DAA">
        <w:rPr>
          <w:sz w:val="20"/>
          <w:szCs w:val="20"/>
        </w:rPr>
        <w:t xml:space="preserve"> NBDPS site.</w:t>
      </w:r>
    </w:p>
    <w:p w14:paraId="4DCC3944" w14:textId="67629C26" w:rsidR="00C40D9B" w:rsidRPr="00E41DAA" w:rsidRDefault="00C27C7B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t</w:t>
      </w:r>
      <w:r w:rsidR="0052124A" w:rsidRPr="00E41DAA">
        <w:rPr>
          <w:sz w:val="20"/>
          <w:szCs w:val="20"/>
          <w:vertAlign w:val="superscript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C40D9B" w:rsidRPr="00E41DAA">
        <w:rPr>
          <w:sz w:val="20"/>
          <w:szCs w:val="20"/>
        </w:rPr>
        <w:t>maternal race/ethnicity</w:t>
      </w:r>
      <w:r w:rsidR="00643684" w:rsidRPr="00E41DAA">
        <w:rPr>
          <w:sz w:val="20"/>
          <w:szCs w:val="20"/>
        </w:rPr>
        <w:t xml:space="preserve"> and </w:t>
      </w:r>
      <w:r w:rsidR="00C40D9B" w:rsidRPr="00E41DAA">
        <w:rPr>
          <w:sz w:val="20"/>
          <w:szCs w:val="20"/>
        </w:rPr>
        <w:t>total pre-pregnancy energy intake.</w:t>
      </w:r>
    </w:p>
    <w:p w14:paraId="708F97D5" w14:textId="1F201408" w:rsidR="0040350D" w:rsidRPr="00E41DAA" w:rsidRDefault="00C27C7B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u</w:t>
      </w:r>
      <w:r w:rsidR="0040350D" w:rsidRPr="00E41DAA">
        <w:rPr>
          <w:sz w:val="20"/>
          <w:szCs w:val="20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40350D" w:rsidRPr="00E41DAA">
        <w:rPr>
          <w:sz w:val="20"/>
          <w:szCs w:val="20"/>
        </w:rPr>
        <w:t xml:space="preserve">child sex, maternal tobacco smoking exposure (B1-M3), </w:t>
      </w:r>
      <w:r w:rsidR="00643684" w:rsidRPr="00E41DAA">
        <w:rPr>
          <w:sz w:val="20"/>
          <w:szCs w:val="20"/>
        </w:rPr>
        <w:t xml:space="preserve">and </w:t>
      </w:r>
      <w:r w:rsidR="0040350D" w:rsidRPr="00E41DAA">
        <w:rPr>
          <w:sz w:val="20"/>
          <w:szCs w:val="20"/>
        </w:rPr>
        <w:t>NBDPS site.</w:t>
      </w:r>
    </w:p>
    <w:p w14:paraId="399985B3" w14:textId="648A980A" w:rsidR="0040350D" w:rsidRPr="00E41DAA" w:rsidRDefault="00C27C7B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v</w:t>
      </w:r>
      <w:r w:rsidR="00643684" w:rsidRPr="00E41DAA">
        <w:rPr>
          <w:sz w:val="20"/>
          <w:szCs w:val="20"/>
          <w:vertAlign w:val="superscript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40350D" w:rsidRPr="00E41DAA">
        <w:rPr>
          <w:sz w:val="20"/>
          <w:szCs w:val="20"/>
        </w:rPr>
        <w:t>child sex</w:t>
      </w:r>
      <w:r w:rsidR="00643684" w:rsidRPr="00E41DAA">
        <w:rPr>
          <w:sz w:val="20"/>
          <w:szCs w:val="20"/>
        </w:rPr>
        <w:t xml:space="preserve"> and</w:t>
      </w:r>
      <w:r w:rsidR="0040350D" w:rsidRPr="00E41DAA">
        <w:rPr>
          <w:sz w:val="20"/>
          <w:szCs w:val="20"/>
        </w:rPr>
        <w:t xml:space="preserve"> maternal race/ethnicity.</w:t>
      </w:r>
    </w:p>
    <w:p w14:paraId="075C2A8B" w14:textId="6BFF20FF" w:rsidR="002B2931" w:rsidRPr="00E41DAA" w:rsidRDefault="00C27C7B" w:rsidP="00C40D9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w</w:t>
      </w:r>
      <w:r w:rsidR="0040350D" w:rsidRPr="00E41DAA">
        <w:rPr>
          <w:sz w:val="20"/>
          <w:szCs w:val="20"/>
        </w:rPr>
        <w:t xml:space="preserve"> </w:t>
      </w:r>
      <w:r w:rsidR="003A2F0D" w:rsidRPr="00E41DAA">
        <w:rPr>
          <w:sz w:val="20"/>
          <w:szCs w:val="20"/>
        </w:rPr>
        <w:t xml:space="preserve">Adjusted for </w:t>
      </w:r>
      <w:r w:rsidR="0040350D" w:rsidRPr="00E41DAA">
        <w:rPr>
          <w:sz w:val="20"/>
          <w:szCs w:val="20"/>
        </w:rPr>
        <w:t>maternal age at delivery, race/ethnicity,</w:t>
      </w:r>
      <w:r w:rsidR="00643684" w:rsidRPr="00E41DAA">
        <w:rPr>
          <w:sz w:val="20"/>
          <w:szCs w:val="20"/>
        </w:rPr>
        <w:t xml:space="preserve"> and</w:t>
      </w:r>
      <w:r w:rsidR="0040350D" w:rsidRPr="00E41DAA">
        <w:rPr>
          <w:sz w:val="20"/>
          <w:szCs w:val="20"/>
        </w:rPr>
        <w:t xml:space="preserve"> NBDPS site.</w:t>
      </w:r>
    </w:p>
    <w:p w14:paraId="40E5A39B" w14:textId="11352997" w:rsidR="00D508A0" w:rsidRPr="00E41DAA" w:rsidRDefault="00D508A0">
      <w:pPr>
        <w:rPr>
          <w:sz w:val="20"/>
          <w:szCs w:val="20"/>
        </w:rPr>
      </w:pPr>
      <w:r w:rsidRPr="00E41DAA">
        <w:rPr>
          <w:sz w:val="20"/>
          <w:szCs w:val="20"/>
        </w:rPr>
        <w:br w:type="page"/>
      </w:r>
    </w:p>
    <w:p w14:paraId="09BE5983" w14:textId="53C99BA7" w:rsidR="009D361A" w:rsidRPr="00E41DAA" w:rsidRDefault="002215CD" w:rsidP="009D361A">
      <w:pPr>
        <w:spacing w:after="0" w:line="240" w:lineRule="auto"/>
      </w:pPr>
      <w:r>
        <w:rPr>
          <w:b/>
          <w:bCs/>
        </w:rPr>
        <w:lastRenderedPageBreak/>
        <w:t>Table A.</w:t>
      </w:r>
      <w:r w:rsidR="00482DA2" w:rsidRPr="00E41DAA">
        <w:rPr>
          <w:b/>
          <w:bCs/>
        </w:rPr>
        <w:t>9</w:t>
      </w:r>
      <w:r w:rsidR="00AB6513" w:rsidRPr="00E41DAA">
        <w:rPr>
          <w:b/>
          <w:bCs/>
        </w:rPr>
        <w:t>.</w:t>
      </w:r>
      <w:r w:rsidR="00AB6513" w:rsidRPr="00E41DAA">
        <w:t xml:space="preserve"> Odds ratios and 95% confidence intervals for associations between maternal </w:t>
      </w:r>
      <w:r w:rsidR="00F718A8" w:rsidRPr="00E41DAA">
        <w:t xml:space="preserve">arsenic exposure in diet </w:t>
      </w:r>
      <w:r w:rsidR="00AB6513" w:rsidRPr="00E41DAA">
        <w:t>(</w:t>
      </w:r>
      <w:proofErr w:type="spellStart"/>
      <w:r w:rsidR="00AB6513" w:rsidRPr="00E41DAA">
        <w:t>μg</w:t>
      </w:r>
      <w:proofErr w:type="spellEnd"/>
      <w:r w:rsidR="00AB6513" w:rsidRPr="00E41DAA">
        <w:t>/kg-</w:t>
      </w:r>
      <w:proofErr w:type="spellStart"/>
      <w:r w:rsidR="00AB6513" w:rsidRPr="00E41DAA">
        <w:t>bw</w:t>
      </w:r>
      <w:proofErr w:type="spellEnd"/>
      <w:r w:rsidR="00AB6513" w:rsidRPr="00E41DAA">
        <w:t>/</w:t>
      </w:r>
      <w:r w:rsidR="00817E47">
        <w:t>d</w:t>
      </w:r>
      <w:r w:rsidR="00AB6513" w:rsidRPr="00E41DAA">
        <w:t xml:space="preserve">) and selected </w:t>
      </w:r>
    </w:p>
    <w:p w14:paraId="2165A88B" w14:textId="52768AEA" w:rsidR="00AB6513" w:rsidRPr="00E41DAA" w:rsidRDefault="00AB6513" w:rsidP="009D361A">
      <w:pPr>
        <w:spacing w:after="0" w:line="240" w:lineRule="auto"/>
      </w:pPr>
      <w:r w:rsidRPr="00E41DAA">
        <w:t>isolated non-cardiac birth defects</w:t>
      </w:r>
      <w:r w:rsidR="006C1EE4" w:rsidRPr="00E41DAA">
        <w:t xml:space="preserve"> among folate</w:t>
      </w:r>
      <w:r w:rsidR="00BF19E1" w:rsidRPr="00E41DAA">
        <w:t>-</w:t>
      </w:r>
      <w:r w:rsidR="006C1EE4" w:rsidRPr="00E41DAA">
        <w:t>deficient mothers</w:t>
      </w:r>
      <w:r w:rsidRPr="00E41DAA">
        <w:t xml:space="preserve">, </w:t>
      </w:r>
      <w:r w:rsidR="00817E47">
        <w:t xml:space="preserve">US </w:t>
      </w:r>
      <w:r w:rsidRPr="00E41DAA">
        <w:t>National Birth Defects Prevention Study, 1997-2011</w:t>
      </w:r>
    </w:p>
    <w:tbl>
      <w:tblPr>
        <w:tblStyle w:val="GridTable1Light"/>
        <w:tblW w:w="12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2267"/>
        <w:gridCol w:w="2265"/>
        <w:gridCol w:w="2201"/>
        <w:gridCol w:w="2201"/>
      </w:tblGrid>
      <w:tr w:rsidR="00AB6513" w:rsidRPr="00E41DAA" w14:paraId="50BFDA9C" w14:textId="77777777" w:rsidTr="00623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780D56F7" w14:textId="77777777" w:rsidR="00AB6513" w:rsidRPr="00E41DAA" w:rsidRDefault="00AB6513" w:rsidP="00416929"/>
        </w:tc>
        <w:tc>
          <w:tcPr>
            <w:tcW w:w="4532" w:type="dxa"/>
            <w:gridSpan w:val="2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32CE4A1A" w14:textId="77777777" w:rsidR="00AB6513" w:rsidRPr="00E41DAA" w:rsidRDefault="00AB6513" w:rsidP="00416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Total Arsenic</w:t>
            </w:r>
          </w:p>
        </w:tc>
        <w:tc>
          <w:tcPr>
            <w:tcW w:w="4402" w:type="dxa"/>
            <w:gridSpan w:val="2"/>
            <w:tcBorders>
              <w:top w:val="single" w:sz="12" w:space="0" w:color="767171" w:themeColor="background2" w:themeShade="80"/>
              <w:bottom w:val="none" w:sz="0" w:space="0" w:color="auto"/>
            </w:tcBorders>
          </w:tcPr>
          <w:p w14:paraId="2EFD9167" w14:textId="77777777" w:rsidR="00AB6513" w:rsidRPr="00E41DAA" w:rsidRDefault="00AB6513" w:rsidP="00416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Inorganic Arsenic</w:t>
            </w:r>
          </w:p>
        </w:tc>
      </w:tr>
      <w:tr w:rsidR="00AB6513" w:rsidRPr="00E41DAA" w14:paraId="2608BBB3" w14:textId="77777777" w:rsidTr="005B5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B32635E" w14:textId="77777777" w:rsidR="00AB6513" w:rsidRPr="00E41DAA" w:rsidRDefault="00AB6513" w:rsidP="00416929"/>
        </w:tc>
        <w:tc>
          <w:tcPr>
            <w:tcW w:w="2267" w:type="dxa"/>
          </w:tcPr>
          <w:p w14:paraId="071AFF0B" w14:textId="77777777" w:rsidR="00AB6513" w:rsidRPr="00E41DAA" w:rsidRDefault="00AB6513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Middle vs. Low</w:t>
            </w:r>
          </w:p>
        </w:tc>
        <w:tc>
          <w:tcPr>
            <w:tcW w:w="2265" w:type="dxa"/>
          </w:tcPr>
          <w:p w14:paraId="31B70012" w14:textId="77777777" w:rsidR="00AB6513" w:rsidRPr="00E41DAA" w:rsidRDefault="00AB6513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High vs. Low</w:t>
            </w:r>
          </w:p>
        </w:tc>
        <w:tc>
          <w:tcPr>
            <w:tcW w:w="2201" w:type="dxa"/>
          </w:tcPr>
          <w:p w14:paraId="548A796C" w14:textId="77777777" w:rsidR="00AB6513" w:rsidRPr="00E41DAA" w:rsidRDefault="00AB6513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Middle vs. Low</w:t>
            </w:r>
          </w:p>
        </w:tc>
        <w:tc>
          <w:tcPr>
            <w:tcW w:w="2201" w:type="dxa"/>
          </w:tcPr>
          <w:p w14:paraId="5F60F7A1" w14:textId="77777777" w:rsidR="00AB6513" w:rsidRPr="00E41DAA" w:rsidRDefault="00AB6513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High vs. Low</w:t>
            </w:r>
          </w:p>
        </w:tc>
      </w:tr>
      <w:tr w:rsidR="00AB6513" w:rsidRPr="00E41DAA" w14:paraId="7888CA9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bottom w:val="single" w:sz="12" w:space="0" w:color="767171" w:themeColor="background2" w:themeShade="80"/>
            </w:tcBorders>
          </w:tcPr>
          <w:p w14:paraId="38157E32" w14:textId="77777777" w:rsidR="00AB6513" w:rsidRPr="00E41DAA" w:rsidRDefault="00AB6513" w:rsidP="00416929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Birth defect</w:t>
            </w:r>
          </w:p>
        </w:tc>
        <w:tc>
          <w:tcPr>
            <w:tcW w:w="2267" w:type="dxa"/>
            <w:tcBorders>
              <w:bottom w:val="single" w:sz="12" w:space="0" w:color="767171" w:themeColor="background2" w:themeShade="80"/>
            </w:tcBorders>
          </w:tcPr>
          <w:p w14:paraId="2B971889" w14:textId="0D6A66F7" w:rsidR="00AB6513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AB6513" w:rsidRPr="00E41DAA">
              <w:t>OR</w:t>
            </w:r>
            <w:proofErr w:type="spellEnd"/>
            <w:r w:rsidR="00AB6513" w:rsidRPr="00E41DAA">
              <w:t xml:space="preserve"> (95% CI)</w:t>
            </w:r>
          </w:p>
        </w:tc>
        <w:tc>
          <w:tcPr>
            <w:tcW w:w="2265" w:type="dxa"/>
            <w:tcBorders>
              <w:bottom w:val="single" w:sz="12" w:space="0" w:color="767171" w:themeColor="background2" w:themeShade="80"/>
            </w:tcBorders>
          </w:tcPr>
          <w:p w14:paraId="5E950779" w14:textId="45FCBF70" w:rsidR="00AB6513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AB6513" w:rsidRPr="00E41DAA">
              <w:t>OR</w:t>
            </w:r>
            <w:proofErr w:type="spellEnd"/>
            <w:r w:rsidR="00AB6513" w:rsidRPr="00E41DAA">
              <w:t xml:space="preserve"> (95% CI)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164CA6A5" w14:textId="0C48FDE3" w:rsidR="00AB6513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AB6513" w:rsidRPr="00E41DAA">
              <w:t>OR</w:t>
            </w:r>
            <w:proofErr w:type="spellEnd"/>
            <w:r w:rsidR="00AB6513" w:rsidRPr="00E41DAA">
              <w:t xml:space="preserve"> (95% CI)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15A1BAD2" w14:textId="6740AAE7" w:rsidR="00AB6513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AB6513" w:rsidRPr="00E41DAA">
              <w:t>OR</w:t>
            </w:r>
            <w:proofErr w:type="spellEnd"/>
            <w:r w:rsidR="00AB6513" w:rsidRPr="00E41DAA">
              <w:t xml:space="preserve"> (95% CI)</w:t>
            </w:r>
          </w:p>
        </w:tc>
      </w:tr>
      <w:tr w:rsidR="00AB6513" w:rsidRPr="00E41DAA" w14:paraId="0FAE022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</w:tcBorders>
          </w:tcPr>
          <w:p w14:paraId="32D063C3" w14:textId="77777777" w:rsidR="00AB6513" w:rsidRPr="00E41DAA" w:rsidRDefault="00AB6513" w:rsidP="00416929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Central Nervous</w:t>
            </w:r>
          </w:p>
        </w:tc>
        <w:tc>
          <w:tcPr>
            <w:tcW w:w="2267" w:type="dxa"/>
            <w:tcBorders>
              <w:top w:val="single" w:sz="12" w:space="0" w:color="767171" w:themeColor="background2" w:themeShade="80"/>
            </w:tcBorders>
          </w:tcPr>
          <w:p w14:paraId="7F8FFB24" w14:textId="77777777" w:rsidR="00AB6513" w:rsidRPr="00E41DAA" w:rsidRDefault="00AB6513" w:rsidP="004169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single" w:sz="12" w:space="0" w:color="767171" w:themeColor="background2" w:themeShade="80"/>
            </w:tcBorders>
          </w:tcPr>
          <w:p w14:paraId="51A282F9" w14:textId="77777777" w:rsidR="00AB6513" w:rsidRPr="00E41DAA" w:rsidRDefault="00AB6513" w:rsidP="004169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single" w:sz="12" w:space="0" w:color="767171" w:themeColor="background2" w:themeShade="80"/>
            </w:tcBorders>
          </w:tcPr>
          <w:p w14:paraId="62875DB3" w14:textId="77777777" w:rsidR="00AB6513" w:rsidRPr="00E41DAA" w:rsidRDefault="00AB6513" w:rsidP="004169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single" w:sz="12" w:space="0" w:color="767171" w:themeColor="background2" w:themeShade="80"/>
            </w:tcBorders>
          </w:tcPr>
          <w:p w14:paraId="7E2294A9" w14:textId="77777777" w:rsidR="00AB6513" w:rsidRPr="00E41DAA" w:rsidRDefault="00AB6513" w:rsidP="004169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513" w:rsidRPr="00E41DAA" w14:paraId="1CB43CE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2195FF51" w14:textId="77777777" w:rsidR="00AB6513" w:rsidRPr="00E41DAA" w:rsidRDefault="00AB6513" w:rsidP="00416929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Anencephaly </w:t>
            </w:r>
          </w:p>
        </w:tc>
        <w:tc>
          <w:tcPr>
            <w:tcW w:w="2267" w:type="dxa"/>
          </w:tcPr>
          <w:p w14:paraId="12709C26" w14:textId="64069706" w:rsidR="00AB6513" w:rsidRPr="00E41DAA" w:rsidRDefault="00E20FEA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1.1 (0.7, 1.6)</w:t>
            </w:r>
            <w:r w:rsidR="00DD0D1E" w:rsidRPr="00E41DAA">
              <w:t xml:space="preserve"> </w:t>
            </w:r>
            <w:r w:rsidR="00DD0D1E"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</w:tcPr>
          <w:p w14:paraId="0523097E" w14:textId="3A95C986" w:rsidR="00AB6513" w:rsidRPr="00E41DAA" w:rsidRDefault="00E20FEA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1.0 (0.7, 1.5)</w:t>
            </w:r>
            <w:r w:rsidR="00DD0D1E" w:rsidRPr="00E41DAA">
              <w:t xml:space="preserve"> </w:t>
            </w:r>
            <w:r w:rsidR="00DD0D1E"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</w:tcPr>
          <w:p w14:paraId="2C2FD648" w14:textId="6FA74EC6" w:rsidR="00AB6513" w:rsidRPr="00E41DAA" w:rsidRDefault="00E936E0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(0.5, 1.2)</w:t>
            </w:r>
            <w:r w:rsidR="00AC54D0" w:rsidRPr="00E41DAA">
              <w:rPr>
                <w:vertAlign w:val="superscript"/>
              </w:rPr>
              <w:t xml:space="preserve"> b</w:t>
            </w:r>
          </w:p>
        </w:tc>
        <w:tc>
          <w:tcPr>
            <w:tcW w:w="2201" w:type="dxa"/>
          </w:tcPr>
          <w:p w14:paraId="423C41C7" w14:textId="6EB9D423" w:rsidR="00AB6513" w:rsidRPr="00E41DAA" w:rsidRDefault="00E936E0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0.6 (0.4, 0.9)</w:t>
            </w:r>
            <w:r w:rsidR="00AC54D0" w:rsidRPr="00E41DAA">
              <w:rPr>
                <w:vertAlign w:val="superscript"/>
              </w:rPr>
              <w:t xml:space="preserve"> b</w:t>
            </w:r>
          </w:p>
        </w:tc>
      </w:tr>
      <w:tr w:rsidR="001F579C" w:rsidRPr="00E41DAA" w14:paraId="1FBB935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C3582EE" w14:textId="3C23DA4D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Encephalocele </w:t>
            </w:r>
          </w:p>
        </w:tc>
        <w:tc>
          <w:tcPr>
            <w:tcW w:w="2267" w:type="dxa"/>
          </w:tcPr>
          <w:p w14:paraId="0BECD395" w14:textId="55181944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t xml:space="preserve">1.1 (0.5, 2.5)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</w:tcPr>
          <w:p w14:paraId="177DBCEB" w14:textId="647911C2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1.6 (0.7, 3.6) </w:t>
            </w:r>
            <w:r w:rsidRPr="00E41DAA">
              <w:rPr>
                <w:vertAlign w:val="superscript"/>
              </w:rPr>
              <w:t>c</w:t>
            </w:r>
          </w:p>
        </w:tc>
        <w:tc>
          <w:tcPr>
            <w:tcW w:w="2201" w:type="dxa"/>
          </w:tcPr>
          <w:p w14:paraId="4DC54947" w14:textId="65A2B971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2.5 (1.0, 5.9) </w:t>
            </w:r>
            <w:r w:rsidRPr="00E41DAA">
              <w:rPr>
                <w:vertAlign w:val="superscript"/>
              </w:rPr>
              <w:t>d</w:t>
            </w:r>
          </w:p>
        </w:tc>
        <w:tc>
          <w:tcPr>
            <w:tcW w:w="2201" w:type="dxa"/>
          </w:tcPr>
          <w:p w14:paraId="249914B1" w14:textId="5B1C568E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2.5 (1.0, 6.1) </w:t>
            </w:r>
            <w:r w:rsidRPr="00E41DAA">
              <w:rPr>
                <w:vertAlign w:val="superscript"/>
              </w:rPr>
              <w:t>d</w:t>
            </w:r>
          </w:p>
        </w:tc>
      </w:tr>
      <w:tr w:rsidR="001F579C" w:rsidRPr="00E41DAA" w14:paraId="1B93DD4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991E41A" w14:textId="77777777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Spina bifida </w:t>
            </w:r>
          </w:p>
        </w:tc>
        <w:tc>
          <w:tcPr>
            <w:tcW w:w="2267" w:type="dxa"/>
          </w:tcPr>
          <w:p w14:paraId="7CE8A663" w14:textId="4AD4485A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vertAlign w:val="superscript"/>
              </w:rPr>
            </w:pPr>
            <w:r w:rsidRPr="00E41DAA">
              <w:rPr>
                <w:rFonts w:ascii="Calibri" w:hAnsi="Calibri" w:cs="Calibri"/>
                <w:color w:val="000000"/>
              </w:rPr>
              <w:t xml:space="preserve">0.8 (0.6, 1.1)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  <w:tc>
          <w:tcPr>
            <w:tcW w:w="2265" w:type="dxa"/>
          </w:tcPr>
          <w:p w14:paraId="04442838" w14:textId="0D87A83D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(0.7, 1.2)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  <w:tc>
          <w:tcPr>
            <w:tcW w:w="2201" w:type="dxa"/>
          </w:tcPr>
          <w:p w14:paraId="45C79062" w14:textId="50386E7D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(0.8, 1.5)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  <w:tc>
          <w:tcPr>
            <w:tcW w:w="2201" w:type="dxa"/>
          </w:tcPr>
          <w:p w14:paraId="13FAE79B" w14:textId="5C79F033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(0.7, 1.3)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</w:tr>
      <w:tr w:rsidR="001F579C" w:rsidRPr="00E41DAA" w14:paraId="5F7560C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A238447" w14:textId="77777777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Cerebellar hypoplasia </w:t>
            </w:r>
          </w:p>
        </w:tc>
        <w:tc>
          <w:tcPr>
            <w:tcW w:w="2267" w:type="dxa"/>
          </w:tcPr>
          <w:p w14:paraId="6F968EB4" w14:textId="2FA560A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7DED7357" w14:textId="37B88E73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196EDCCD" w14:textId="608B8B72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4D195241" w14:textId="719C22E2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1F579C" w:rsidRPr="00E41DAA" w14:paraId="1B010B3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50E91FA" w14:textId="77777777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Dandy-Walker malformation </w:t>
            </w:r>
          </w:p>
        </w:tc>
        <w:tc>
          <w:tcPr>
            <w:tcW w:w="2267" w:type="dxa"/>
          </w:tcPr>
          <w:p w14:paraId="0B02FBF1" w14:textId="436580E1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0C87F10B" w14:textId="410CB22F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5636F814" w14:textId="26AECCA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15D8033D" w14:textId="36F9F90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1F579C" w:rsidRPr="00E41DAA" w14:paraId="1D5FC10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216E39E" w14:textId="77777777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Holoprosencephaly </w:t>
            </w:r>
          </w:p>
        </w:tc>
        <w:tc>
          <w:tcPr>
            <w:tcW w:w="2267" w:type="dxa"/>
          </w:tcPr>
          <w:p w14:paraId="1326DA33" w14:textId="7DF269EF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548D9A09" w14:textId="6B13EE99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575B3E5C" w14:textId="24DF2914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62742942" w14:textId="762EC9DA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</w:t>
            </w:r>
            <w:r w:rsidR="008B37D2">
              <w:t>1</w:t>
            </w:r>
            <w:r w:rsidR="008B37D2" w:rsidRPr="00E41DAA">
              <w:t xml:space="preserve"> </w:t>
            </w:r>
            <w:r w:rsidRPr="00E41DAA">
              <w:t xml:space="preserve">(0.2, </w:t>
            </w:r>
            <w:r w:rsidR="008B37D2">
              <w:t>5.6</w:t>
            </w:r>
            <w:r w:rsidRPr="00E41DAA">
              <w:t xml:space="preserve">) </w:t>
            </w:r>
            <w:proofErr w:type="spellStart"/>
            <w:r w:rsidRPr="00E41DAA">
              <w:rPr>
                <w:vertAlign w:val="superscript"/>
              </w:rPr>
              <w:t>f</w:t>
            </w:r>
            <w:r w:rsidR="008B37D2">
              <w:rPr>
                <w:vertAlign w:val="superscript"/>
              </w:rPr>
              <w:t>,g</w:t>
            </w:r>
            <w:proofErr w:type="spellEnd"/>
          </w:p>
        </w:tc>
      </w:tr>
      <w:tr w:rsidR="001F579C" w:rsidRPr="00E41DAA" w14:paraId="22B33CE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D7C697A" w14:textId="77777777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Hydrocephalus </w:t>
            </w:r>
          </w:p>
        </w:tc>
        <w:tc>
          <w:tcPr>
            <w:tcW w:w="2267" w:type="dxa"/>
          </w:tcPr>
          <w:p w14:paraId="28E761E9" w14:textId="5F256938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1.4 (0.4, </w:t>
            </w:r>
            <w:r w:rsidR="006B525B" w:rsidRPr="00E41DAA">
              <w:t>4.8</w:t>
            </w:r>
            <w:r w:rsidRPr="00E41DAA">
              <w:t>)</w:t>
            </w:r>
            <w:r w:rsidR="006B525B" w:rsidRPr="00E41DAA">
              <w:rPr>
                <w:vertAlign w:val="superscript"/>
              </w:rPr>
              <w:t xml:space="preserve"> </w:t>
            </w:r>
            <w:proofErr w:type="spellStart"/>
            <w:r w:rsidR="00F3585C" w:rsidRPr="00E41DAA">
              <w:rPr>
                <w:vertAlign w:val="superscript"/>
              </w:rPr>
              <w:t>g,h</w:t>
            </w:r>
            <w:proofErr w:type="spellEnd"/>
          </w:p>
        </w:tc>
        <w:tc>
          <w:tcPr>
            <w:tcW w:w="2265" w:type="dxa"/>
          </w:tcPr>
          <w:p w14:paraId="4FA3F365" w14:textId="23EC50EC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</w:t>
            </w:r>
            <w:r w:rsidR="00E55BC7" w:rsidRPr="00E41DAA">
              <w:t>6</w:t>
            </w:r>
            <w:r w:rsidRPr="00E41DAA">
              <w:t xml:space="preserve"> (0.5, 5.</w:t>
            </w:r>
            <w:r w:rsidR="00E55BC7" w:rsidRPr="00E41DAA">
              <w:t>4</w:t>
            </w:r>
            <w:r w:rsidRPr="00E41DAA">
              <w:t xml:space="preserve">) </w:t>
            </w:r>
            <w:proofErr w:type="spellStart"/>
            <w:r w:rsidR="00F3585C" w:rsidRPr="00E41DAA">
              <w:rPr>
                <w:vertAlign w:val="superscript"/>
              </w:rPr>
              <w:t>g,h</w:t>
            </w:r>
            <w:proofErr w:type="spellEnd"/>
          </w:p>
        </w:tc>
        <w:tc>
          <w:tcPr>
            <w:tcW w:w="2201" w:type="dxa"/>
          </w:tcPr>
          <w:p w14:paraId="5FBD5C08" w14:textId="55D4DB0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1.0 (0.3, 3.</w:t>
            </w:r>
            <w:r w:rsidR="00E55BC7" w:rsidRPr="00E41DAA">
              <w:t>1</w:t>
            </w:r>
            <w:r w:rsidRPr="00E41DAA">
              <w:t xml:space="preserve">) </w:t>
            </w:r>
            <w:proofErr w:type="spellStart"/>
            <w:r w:rsidR="00F3585C" w:rsidRPr="00E41DAA">
              <w:rPr>
                <w:vertAlign w:val="superscript"/>
              </w:rPr>
              <w:t>g,i</w:t>
            </w:r>
            <w:proofErr w:type="spellEnd"/>
          </w:p>
        </w:tc>
        <w:tc>
          <w:tcPr>
            <w:tcW w:w="2201" w:type="dxa"/>
          </w:tcPr>
          <w:p w14:paraId="7E807FC9" w14:textId="787A08EE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(0.2, 2.</w:t>
            </w:r>
            <w:r w:rsidR="00E55BC7" w:rsidRPr="00E41DAA">
              <w:t>5</w:t>
            </w:r>
            <w:r w:rsidRPr="00E41DAA">
              <w:t xml:space="preserve">) </w:t>
            </w:r>
            <w:proofErr w:type="spellStart"/>
            <w:r w:rsidR="00F3585C" w:rsidRPr="00E41DAA">
              <w:rPr>
                <w:vertAlign w:val="superscript"/>
              </w:rPr>
              <w:t>g,i</w:t>
            </w:r>
            <w:proofErr w:type="spellEnd"/>
          </w:p>
        </w:tc>
      </w:tr>
      <w:tr w:rsidR="001F579C" w:rsidRPr="00E41DAA" w14:paraId="65FE84E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1343F8F" w14:textId="77777777" w:rsidR="001F579C" w:rsidRPr="00E41DAA" w:rsidRDefault="001F579C" w:rsidP="001F579C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Ear</w:t>
            </w:r>
          </w:p>
        </w:tc>
        <w:tc>
          <w:tcPr>
            <w:tcW w:w="2267" w:type="dxa"/>
          </w:tcPr>
          <w:p w14:paraId="5C774264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663AD051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79569308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0953916C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579C" w:rsidRPr="00E41DAA" w14:paraId="6FA12B0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03E1D69" w14:textId="77777777" w:rsidR="001F579C" w:rsidRPr="00E41DAA" w:rsidRDefault="001F579C" w:rsidP="001F579C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Anotia/microtia </w:t>
            </w:r>
          </w:p>
        </w:tc>
        <w:tc>
          <w:tcPr>
            <w:tcW w:w="2267" w:type="dxa"/>
          </w:tcPr>
          <w:p w14:paraId="19FB3085" w14:textId="7D197FFB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</w:t>
            </w:r>
            <w:r w:rsidR="00947C64" w:rsidRPr="00E41DAA">
              <w:t>7</w:t>
            </w:r>
            <w:r w:rsidRPr="00E41DAA">
              <w:t xml:space="preserve"> (0.7, 4.</w:t>
            </w:r>
            <w:r w:rsidR="008B37D2">
              <w:t>1</w:t>
            </w:r>
            <w:r w:rsidRPr="00E41DAA">
              <w:t xml:space="preserve">) </w:t>
            </w:r>
            <w:proofErr w:type="spellStart"/>
            <w:r w:rsidR="00A36CFB" w:rsidRPr="00E41DAA">
              <w:rPr>
                <w:vertAlign w:val="superscript"/>
              </w:rPr>
              <w:t>g,j</w:t>
            </w:r>
            <w:proofErr w:type="spellEnd"/>
          </w:p>
        </w:tc>
        <w:tc>
          <w:tcPr>
            <w:tcW w:w="2265" w:type="dxa"/>
          </w:tcPr>
          <w:p w14:paraId="54811D08" w14:textId="1944AB84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2.</w:t>
            </w:r>
            <w:r w:rsidR="00947C64" w:rsidRPr="00E41DAA">
              <w:t>5</w:t>
            </w:r>
            <w:r w:rsidRPr="00E41DAA">
              <w:t xml:space="preserve"> (1.1, </w:t>
            </w:r>
            <w:r w:rsidR="00947C64" w:rsidRPr="00E41DAA">
              <w:t>5.9</w:t>
            </w:r>
            <w:r w:rsidRPr="00E41DAA">
              <w:t xml:space="preserve">)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,j</w:t>
            </w:r>
            <w:proofErr w:type="spellEnd"/>
          </w:p>
        </w:tc>
        <w:tc>
          <w:tcPr>
            <w:tcW w:w="2201" w:type="dxa"/>
          </w:tcPr>
          <w:p w14:paraId="78439704" w14:textId="04B5E00F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(0.4, 2.2) </w:t>
            </w:r>
            <w:r w:rsidR="00A36CFB" w:rsidRPr="00E41DAA">
              <w:rPr>
                <w:vertAlign w:val="superscript"/>
              </w:rPr>
              <w:t>k</w:t>
            </w:r>
          </w:p>
        </w:tc>
        <w:tc>
          <w:tcPr>
            <w:tcW w:w="2201" w:type="dxa"/>
          </w:tcPr>
          <w:p w14:paraId="54056FDC" w14:textId="42101040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1.4 (0.6, 3.1) </w:t>
            </w:r>
            <w:r w:rsidR="00A36CFB" w:rsidRPr="00E41DAA">
              <w:rPr>
                <w:vertAlign w:val="superscript"/>
              </w:rPr>
              <w:t>k</w:t>
            </w:r>
          </w:p>
        </w:tc>
      </w:tr>
      <w:tr w:rsidR="001F579C" w:rsidRPr="00E41DAA" w14:paraId="6DD0AAD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4FD93A7" w14:textId="77777777" w:rsidR="001F579C" w:rsidRPr="00E41DAA" w:rsidRDefault="001F579C" w:rsidP="001F579C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Eye</w:t>
            </w:r>
          </w:p>
        </w:tc>
        <w:tc>
          <w:tcPr>
            <w:tcW w:w="2267" w:type="dxa"/>
          </w:tcPr>
          <w:p w14:paraId="5F161FF1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6ED45C2E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63E145AC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543AC627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579C" w:rsidRPr="00E41DAA" w14:paraId="29BDB98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7B094EC" w14:textId="2BA7AA22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proofErr w:type="spellStart"/>
            <w:r w:rsidRPr="00E41DAA">
              <w:rPr>
                <w:b w:val="0"/>
                <w:bCs w:val="0"/>
              </w:rPr>
              <w:t>Anopthalmos</w:t>
            </w:r>
            <w:proofErr w:type="spellEnd"/>
            <w:r w:rsidRPr="00E41DAA">
              <w:rPr>
                <w:b w:val="0"/>
                <w:bCs w:val="0"/>
              </w:rPr>
              <w:t>/</w:t>
            </w:r>
            <w:proofErr w:type="spellStart"/>
            <w:r w:rsidRPr="00E41DAA">
              <w:rPr>
                <w:b w:val="0"/>
                <w:bCs w:val="0"/>
              </w:rPr>
              <w:t>micropthalmos</w:t>
            </w:r>
            <w:proofErr w:type="spellEnd"/>
            <w:r w:rsidRPr="00E41DAA">
              <w:rPr>
                <w:b w:val="0"/>
                <w:bCs w:val="0"/>
              </w:rPr>
              <w:t xml:space="preserve"> </w:t>
            </w:r>
          </w:p>
        </w:tc>
        <w:tc>
          <w:tcPr>
            <w:tcW w:w="2267" w:type="dxa"/>
          </w:tcPr>
          <w:p w14:paraId="5C4DEDEF" w14:textId="5A36AFC5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34ADDF9D" w14:textId="7F01F519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0D685232" w14:textId="0924CCCD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7625F891" w14:textId="63D18CBE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1F579C" w:rsidRPr="00E41DAA" w14:paraId="4F32B04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9380BA5" w14:textId="77777777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Cataracts </w:t>
            </w:r>
          </w:p>
        </w:tc>
        <w:tc>
          <w:tcPr>
            <w:tcW w:w="2267" w:type="dxa"/>
          </w:tcPr>
          <w:p w14:paraId="7623A2AA" w14:textId="154B6612" w:rsidR="001F579C" w:rsidRPr="009667FD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7FD">
              <w:t>NC</w:t>
            </w:r>
          </w:p>
        </w:tc>
        <w:tc>
          <w:tcPr>
            <w:tcW w:w="2265" w:type="dxa"/>
          </w:tcPr>
          <w:p w14:paraId="502438FC" w14:textId="7A98F7E1" w:rsidR="001F579C" w:rsidRPr="009667FD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7FD">
              <w:t xml:space="preserve">1.0 (0.3, </w:t>
            </w:r>
            <w:r w:rsidR="00E90AF5" w:rsidRPr="009667FD">
              <w:t>2.7</w:t>
            </w:r>
            <w:r w:rsidRPr="009667FD">
              <w:t xml:space="preserve">) </w:t>
            </w:r>
            <w:proofErr w:type="spellStart"/>
            <w:r w:rsidR="008B37D2" w:rsidRPr="009667FD">
              <w:rPr>
                <w:vertAlign w:val="superscript"/>
              </w:rPr>
              <w:t>g,</w:t>
            </w:r>
            <w:r w:rsidR="00A36CFB" w:rsidRPr="009667FD">
              <w:rPr>
                <w:vertAlign w:val="superscript"/>
              </w:rPr>
              <w:t>l</w:t>
            </w:r>
            <w:proofErr w:type="spellEnd"/>
          </w:p>
        </w:tc>
        <w:tc>
          <w:tcPr>
            <w:tcW w:w="2201" w:type="dxa"/>
          </w:tcPr>
          <w:p w14:paraId="18AB04AD" w14:textId="3613C613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73DF0E40" w14:textId="09EF8DE0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1F579C" w:rsidRPr="00E41DAA" w14:paraId="1DB96B6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6A247F9" w14:textId="79113EAB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Glaucoma/anterior chamber defects  </w:t>
            </w:r>
          </w:p>
        </w:tc>
        <w:tc>
          <w:tcPr>
            <w:tcW w:w="2267" w:type="dxa"/>
          </w:tcPr>
          <w:p w14:paraId="7AAFF8AA" w14:textId="35739829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4BE39076" w14:textId="77733659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7429DEB3" w14:textId="7E3A43FB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05515F15" w14:textId="195ECA08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1F579C" w:rsidRPr="00E41DAA" w14:paraId="39AACDA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52FB44E" w14:textId="77777777" w:rsidR="001F579C" w:rsidRPr="00E41DAA" w:rsidRDefault="001F579C" w:rsidP="001F579C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Craniofacial</w:t>
            </w:r>
          </w:p>
        </w:tc>
        <w:tc>
          <w:tcPr>
            <w:tcW w:w="2267" w:type="dxa"/>
          </w:tcPr>
          <w:p w14:paraId="0224DB13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5AF506FF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051A4D18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5D0C3DC6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579C" w:rsidRPr="00E41DAA" w14:paraId="593C691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89FD7F4" w14:textId="77777777" w:rsidR="001F579C" w:rsidRPr="00E41DAA" w:rsidRDefault="001F579C" w:rsidP="001F579C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Choanal atresia </w:t>
            </w:r>
          </w:p>
        </w:tc>
        <w:tc>
          <w:tcPr>
            <w:tcW w:w="2267" w:type="dxa"/>
          </w:tcPr>
          <w:p w14:paraId="572CA180" w14:textId="7231CC69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663CA0FC" w14:textId="57DA2F14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3EF8DC8E" w14:textId="6DADEF94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6C321AD6" w14:textId="02F971E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1F579C" w:rsidRPr="00E41DAA" w14:paraId="1C0C167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D999AF5" w14:textId="77777777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lip w/wo cleft palate </w:t>
            </w:r>
          </w:p>
        </w:tc>
        <w:tc>
          <w:tcPr>
            <w:tcW w:w="2267" w:type="dxa"/>
          </w:tcPr>
          <w:p w14:paraId="08DA9AE6" w14:textId="2D64E6E0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(0.7, 1.4)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  <w:tc>
          <w:tcPr>
            <w:tcW w:w="2265" w:type="dxa"/>
          </w:tcPr>
          <w:p w14:paraId="457520A1" w14:textId="1806253F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(0.7, 1.4)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  <w:tc>
          <w:tcPr>
            <w:tcW w:w="2201" w:type="dxa"/>
          </w:tcPr>
          <w:p w14:paraId="3971875F" w14:textId="4DC4F71D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1.0 (0.7, 1.5)</w:t>
            </w:r>
            <w:r w:rsidRPr="00E41DAA">
              <w:rPr>
                <w:vertAlign w:val="superscript"/>
              </w:rPr>
              <w:t xml:space="preserve"> b</w:t>
            </w:r>
          </w:p>
        </w:tc>
        <w:tc>
          <w:tcPr>
            <w:tcW w:w="2201" w:type="dxa"/>
          </w:tcPr>
          <w:p w14:paraId="53631AE8" w14:textId="20117070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(0.5, 1.2)</w:t>
            </w:r>
            <w:r w:rsidRPr="00E41DAA">
              <w:rPr>
                <w:vertAlign w:val="superscript"/>
              </w:rPr>
              <w:t xml:space="preserve"> b</w:t>
            </w:r>
          </w:p>
        </w:tc>
      </w:tr>
      <w:tr w:rsidR="001F579C" w:rsidRPr="00E41DAA" w14:paraId="2B8B10B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6C79BF2" w14:textId="77777777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palate </w:t>
            </w:r>
          </w:p>
        </w:tc>
        <w:tc>
          <w:tcPr>
            <w:tcW w:w="2267" w:type="dxa"/>
          </w:tcPr>
          <w:p w14:paraId="02B640ED" w14:textId="380E44CF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(0.5, 1.7) </w:t>
            </w:r>
            <w:r w:rsidR="00A36CFB" w:rsidRPr="00E41DAA">
              <w:rPr>
                <w:vertAlign w:val="superscript"/>
              </w:rPr>
              <w:t>m</w:t>
            </w:r>
          </w:p>
        </w:tc>
        <w:tc>
          <w:tcPr>
            <w:tcW w:w="2265" w:type="dxa"/>
          </w:tcPr>
          <w:p w14:paraId="24E56571" w14:textId="7E2F300C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(0.6, 1.9) </w:t>
            </w:r>
            <w:r w:rsidR="00A36CFB" w:rsidRPr="00E41DAA">
              <w:rPr>
                <w:vertAlign w:val="superscript"/>
              </w:rPr>
              <w:t>m</w:t>
            </w:r>
          </w:p>
        </w:tc>
        <w:tc>
          <w:tcPr>
            <w:tcW w:w="2201" w:type="dxa"/>
          </w:tcPr>
          <w:p w14:paraId="0F717360" w14:textId="3CF81E94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(0.5, 1.5)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  <w:tc>
          <w:tcPr>
            <w:tcW w:w="2201" w:type="dxa"/>
          </w:tcPr>
          <w:p w14:paraId="0E63F3C2" w14:textId="17843481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(0.5, 1.5)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</w:tr>
      <w:tr w:rsidR="001F579C" w:rsidRPr="00E41DAA" w14:paraId="1BBF13C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10C77D9" w14:textId="77777777" w:rsidR="001F579C" w:rsidRPr="00E41DAA" w:rsidRDefault="001F579C" w:rsidP="001F579C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Gastrointestinal</w:t>
            </w:r>
          </w:p>
        </w:tc>
        <w:tc>
          <w:tcPr>
            <w:tcW w:w="2267" w:type="dxa"/>
          </w:tcPr>
          <w:p w14:paraId="265E8AFD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1406C682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62FA1E59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306B3438" w14:textId="77777777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C64" w:rsidRPr="00E41DAA" w14:paraId="141E715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C674F95" w14:textId="77777777" w:rsidR="00947C64" w:rsidRPr="00E41DAA" w:rsidRDefault="00947C64" w:rsidP="00947C64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Anorectal atresia/stenosis </w:t>
            </w:r>
          </w:p>
        </w:tc>
        <w:tc>
          <w:tcPr>
            <w:tcW w:w="2267" w:type="dxa"/>
          </w:tcPr>
          <w:p w14:paraId="7264ABC4" w14:textId="0808C04E" w:rsidR="00947C64" w:rsidRPr="00E41DAA" w:rsidRDefault="00947C64" w:rsidP="00947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0.7 (0.3, 1.5)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,n</w:t>
            </w:r>
            <w:proofErr w:type="spellEnd"/>
          </w:p>
        </w:tc>
        <w:tc>
          <w:tcPr>
            <w:tcW w:w="2265" w:type="dxa"/>
          </w:tcPr>
          <w:p w14:paraId="1B1E7797" w14:textId="3F5005A1" w:rsidR="00947C64" w:rsidRPr="00E41DAA" w:rsidRDefault="00947C64" w:rsidP="00947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(0.5, 2.3)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,n</w:t>
            </w:r>
            <w:proofErr w:type="spellEnd"/>
          </w:p>
        </w:tc>
        <w:tc>
          <w:tcPr>
            <w:tcW w:w="2201" w:type="dxa"/>
          </w:tcPr>
          <w:p w14:paraId="7ADE9938" w14:textId="73E40AE0" w:rsidR="00947C64" w:rsidRPr="00E41DAA" w:rsidRDefault="00947C64" w:rsidP="00947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0.7 (0.3, 1.6) </w:t>
            </w:r>
            <w:r w:rsidR="00A36CFB" w:rsidRPr="00E41DAA">
              <w:rPr>
                <w:vertAlign w:val="superscript"/>
              </w:rPr>
              <w:t>o</w:t>
            </w:r>
          </w:p>
        </w:tc>
        <w:tc>
          <w:tcPr>
            <w:tcW w:w="2201" w:type="dxa"/>
          </w:tcPr>
          <w:p w14:paraId="48A8F07B" w14:textId="322A1BB9" w:rsidR="00947C64" w:rsidRPr="00E41DAA" w:rsidRDefault="00947C64" w:rsidP="00947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0.6 (0.2, 1.3) </w:t>
            </w:r>
            <w:r w:rsidR="00A36CFB" w:rsidRPr="00E41DAA">
              <w:rPr>
                <w:vertAlign w:val="superscript"/>
              </w:rPr>
              <w:t>o</w:t>
            </w:r>
          </w:p>
        </w:tc>
      </w:tr>
      <w:tr w:rsidR="001F579C" w:rsidRPr="00E41DAA" w14:paraId="25DBEEB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EEE8AC4" w14:textId="77777777" w:rsidR="001F579C" w:rsidRPr="00E41DAA" w:rsidRDefault="001F579C" w:rsidP="001F579C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Biliary atresia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504E6695" w14:textId="4F037594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NC</w:t>
            </w:r>
          </w:p>
        </w:tc>
        <w:tc>
          <w:tcPr>
            <w:tcW w:w="2265" w:type="dxa"/>
          </w:tcPr>
          <w:p w14:paraId="6AC232D3" w14:textId="0F860B60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3724BA8B" w14:textId="560E5E4C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171543EF" w14:textId="598E511F" w:rsidR="001F579C" w:rsidRPr="00E41DAA" w:rsidRDefault="001F579C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FC297E" w:rsidRPr="00E41DAA" w14:paraId="744C801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5ABDB57" w14:textId="5E3024A6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Colonic atresia/stenosis  </w:t>
            </w:r>
          </w:p>
        </w:tc>
        <w:tc>
          <w:tcPr>
            <w:tcW w:w="2267" w:type="dxa"/>
          </w:tcPr>
          <w:p w14:paraId="3D0A8122" w14:textId="77FAE9CA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5708B7BD" w14:textId="6FE7E364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047DA4F5" w14:textId="2E0B5AA8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632DEF91" w14:textId="04A1A518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FC297E" w:rsidRPr="00E41DAA" w14:paraId="70B1E91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1616927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Duodenal atresia/stenosis </w:t>
            </w:r>
          </w:p>
        </w:tc>
        <w:tc>
          <w:tcPr>
            <w:tcW w:w="2267" w:type="dxa"/>
          </w:tcPr>
          <w:p w14:paraId="110BB704" w14:textId="5DC75F5C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0978D0A0" w14:textId="18300AC7" w:rsidR="00FC297E" w:rsidRPr="00E41DAA" w:rsidRDefault="00582298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(0.2, </w:t>
            </w:r>
            <w:r w:rsidR="00970CC3">
              <w:t>2.8</w:t>
            </w:r>
            <w:r w:rsidRPr="00E41DAA">
              <w:t xml:space="preserve">) </w:t>
            </w:r>
            <w:proofErr w:type="spellStart"/>
            <w:r w:rsidR="00970CC3">
              <w:rPr>
                <w:vertAlign w:val="superscript"/>
              </w:rPr>
              <w:t>g,</w:t>
            </w:r>
            <w:r w:rsidR="00A36CFB" w:rsidRPr="00E41DAA">
              <w:rPr>
                <w:vertAlign w:val="superscript"/>
              </w:rPr>
              <w:t>p</w:t>
            </w:r>
            <w:proofErr w:type="spellEnd"/>
          </w:p>
        </w:tc>
        <w:tc>
          <w:tcPr>
            <w:tcW w:w="2201" w:type="dxa"/>
          </w:tcPr>
          <w:p w14:paraId="7AE843A1" w14:textId="1E8848A6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3B777435" w14:textId="5B5E2739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FC297E" w:rsidRPr="00E41DAA" w14:paraId="3461658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7D885B6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Intestinal atresia/stenosis </w:t>
            </w:r>
          </w:p>
        </w:tc>
        <w:tc>
          <w:tcPr>
            <w:tcW w:w="2267" w:type="dxa"/>
          </w:tcPr>
          <w:p w14:paraId="188E55E9" w14:textId="24B070FC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2782875D" w14:textId="1E52BFAD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558FCBB5" w14:textId="36B0D20B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</w:t>
            </w:r>
            <w:r w:rsidR="00A35282" w:rsidRPr="00E41DAA">
              <w:t>7</w:t>
            </w:r>
            <w:r w:rsidRPr="00E41DAA">
              <w:t xml:space="preserve"> (0.2, 1.8)</w:t>
            </w:r>
            <w:r w:rsidR="00A35282" w:rsidRPr="00E41DAA">
              <w:rPr>
                <w:vertAlign w:val="superscript"/>
              </w:rPr>
              <w:t xml:space="preserve">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,q</w:t>
            </w:r>
            <w:proofErr w:type="spellEnd"/>
          </w:p>
        </w:tc>
        <w:tc>
          <w:tcPr>
            <w:tcW w:w="2201" w:type="dxa"/>
          </w:tcPr>
          <w:p w14:paraId="0886BF31" w14:textId="40D60FBF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</w:t>
            </w:r>
            <w:r w:rsidR="00A35282" w:rsidRPr="00E41DAA">
              <w:t>4</w:t>
            </w:r>
            <w:r w:rsidRPr="00E41DAA">
              <w:t xml:space="preserve"> (0.6, 3.</w:t>
            </w:r>
            <w:r w:rsidR="00A35282" w:rsidRPr="00E41DAA">
              <w:t>5</w:t>
            </w:r>
            <w:r w:rsidRPr="00E41DAA">
              <w:t>)</w:t>
            </w:r>
            <w:r w:rsidR="00A35282" w:rsidRPr="00E41DAA">
              <w:rPr>
                <w:vertAlign w:val="superscript"/>
              </w:rPr>
              <w:t xml:space="preserve">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,q</w:t>
            </w:r>
            <w:proofErr w:type="spellEnd"/>
          </w:p>
        </w:tc>
      </w:tr>
      <w:tr w:rsidR="00FC297E" w:rsidRPr="00E41DAA" w14:paraId="1157AB1C" w14:textId="77777777" w:rsidTr="001806AB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7801A99" w14:textId="3D28F651" w:rsidR="00FC297E" w:rsidRPr="00E41DAA" w:rsidRDefault="00817E47" w:rsidP="00FC297E">
            <w:pPr>
              <w:ind w:left="144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Oesophageal</w:t>
            </w:r>
            <w:proofErr w:type="spellEnd"/>
            <w:r w:rsidR="00FC297E" w:rsidRPr="00E41DAA">
              <w:rPr>
                <w:b w:val="0"/>
                <w:bCs w:val="0"/>
              </w:rPr>
              <w:t xml:space="preserve"> atresia </w:t>
            </w:r>
            <w:r w:rsidR="00FC297E"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</w:tcPr>
          <w:p w14:paraId="2889286A" w14:textId="1F48E5DF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30E03344" w14:textId="1372941D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241B797E" w14:textId="42ECF5FB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4D109CAE" w14:textId="446733EB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FC297E" w:rsidRPr="00E41DAA" w14:paraId="4EA3CFE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B4C1A3A" w14:textId="77777777" w:rsidR="00FC297E" w:rsidRPr="00E41DAA" w:rsidRDefault="00FC297E" w:rsidP="00FC297E">
            <w:pPr>
              <w:rPr>
                <w:b w:val="0"/>
                <w:bCs w:val="0"/>
                <w:vertAlign w:val="superscript"/>
              </w:rPr>
            </w:pPr>
            <w:r w:rsidRPr="00E41DAA">
              <w:rPr>
                <w:b w:val="0"/>
                <w:bCs w:val="0"/>
                <w:i/>
              </w:rPr>
              <w:t>Genitourinary</w:t>
            </w:r>
            <w:r w:rsidRPr="00E41DAA">
              <w:rPr>
                <w:b w:val="0"/>
                <w:bCs w:val="0"/>
                <w:i/>
              </w:rPr>
              <w:tab/>
            </w:r>
          </w:p>
        </w:tc>
        <w:tc>
          <w:tcPr>
            <w:tcW w:w="2267" w:type="dxa"/>
          </w:tcPr>
          <w:p w14:paraId="619700BB" w14:textId="7777777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7903E1DE" w14:textId="7777777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24FCFCFB" w14:textId="7777777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1882026D" w14:textId="7777777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97E" w:rsidRPr="00E41DAA" w14:paraId="1C0BDF8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D6B0B75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Bilateral renal agenesis or hypoplasia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0EA37919" w14:textId="0F82EF85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306975A5" w14:textId="760CEE59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58D3124E" w14:textId="28C6C75D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34723299" w14:textId="2BAA7030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FC297E" w:rsidRPr="00E41DAA" w14:paraId="202860C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E8A8CD2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Bladder exstrophy </w:t>
            </w:r>
            <w:r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</w:tcPr>
          <w:p w14:paraId="7448FACD" w14:textId="148F91FE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2ECA7240" w14:textId="562D149D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278DCAC2" w14:textId="3A7D7AAB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05A82F39" w14:textId="43B2AE4C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FC297E" w:rsidRPr="00E41DAA" w14:paraId="340045F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48152ED9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Hypospadias second/third degree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6FB30708" w14:textId="44C82D2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(0.4, 1.5) </w:t>
            </w:r>
            <w:r w:rsidR="00A36CFB" w:rsidRPr="00E41DAA">
              <w:rPr>
                <w:vertAlign w:val="superscript"/>
              </w:rPr>
              <w:t>r</w:t>
            </w:r>
          </w:p>
        </w:tc>
        <w:tc>
          <w:tcPr>
            <w:tcW w:w="2265" w:type="dxa"/>
          </w:tcPr>
          <w:p w14:paraId="4221B3B2" w14:textId="16DB840E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(0.6, 2.3) </w:t>
            </w:r>
            <w:r w:rsidR="00A36CFB" w:rsidRPr="00E41DAA">
              <w:rPr>
                <w:vertAlign w:val="superscript"/>
              </w:rPr>
              <w:t>r</w:t>
            </w:r>
          </w:p>
        </w:tc>
        <w:tc>
          <w:tcPr>
            <w:tcW w:w="2201" w:type="dxa"/>
          </w:tcPr>
          <w:p w14:paraId="21F77BD2" w14:textId="20376A62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1.7 (0.9, 3.0)</w:t>
            </w:r>
            <w:r w:rsidR="00297349" w:rsidRPr="00E41DAA">
              <w:t xml:space="preserve"> </w:t>
            </w:r>
            <w:r w:rsidR="00A36CFB" w:rsidRPr="00E41DAA">
              <w:rPr>
                <w:vertAlign w:val="superscript"/>
              </w:rPr>
              <w:t>s</w:t>
            </w:r>
          </w:p>
        </w:tc>
        <w:tc>
          <w:tcPr>
            <w:tcW w:w="2201" w:type="dxa"/>
          </w:tcPr>
          <w:p w14:paraId="2E55FE0F" w14:textId="5327D785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1.3 (0.7, 2.5) </w:t>
            </w:r>
            <w:r w:rsidR="00A36CFB" w:rsidRPr="00E41DAA">
              <w:rPr>
                <w:vertAlign w:val="superscript"/>
              </w:rPr>
              <w:t>s</w:t>
            </w:r>
          </w:p>
        </w:tc>
      </w:tr>
      <w:tr w:rsidR="00FC297E" w:rsidRPr="00E41DAA" w14:paraId="0554C24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988D745" w14:textId="77777777" w:rsidR="00FC297E" w:rsidRPr="00E41DAA" w:rsidRDefault="00FC297E" w:rsidP="00FC297E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lastRenderedPageBreak/>
              <w:t>Musculoskeletal</w:t>
            </w:r>
          </w:p>
        </w:tc>
        <w:tc>
          <w:tcPr>
            <w:tcW w:w="2267" w:type="dxa"/>
          </w:tcPr>
          <w:p w14:paraId="61B730EE" w14:textId="7777777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4BDD0383" w14:textId="7777777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78DC8563" w14:textId="7777777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</w:tcPr>
          <w:p w14:paraId="3EF62E23" w14:textId="7777777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97E" w:rsidRPr="00E41DAA" w14:paraId="65072A40" w14:textId="77777777" w:rsidTr="001806AB">
        <w:trPr>
          <w:trHeight w:hRule="exact"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A128C94" w14:textId="695AB054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Cloacal exstrophy</w:t>
            </w:r>
          </w:p>
        </w:tc>
        <w:tc>
          <w:tcPr>
            <w:tcW w:w="2267" w:type="dxa"/>
          </w:tcPr>
          <w:p w14:paraId="04A7C2B7" w14:textId="572B6CB7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32E59BC1" w14:textId="37F69F64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2D951A93" w14:textId="0B4DA349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4C293C9D" w14:textId="3C7DE6D6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FC297E" w:rsidRPr="00E41DAA" w14:paraId="376C5AA7" w14:textId="77777777" w:rsidTr="001806AB">
        <w:trPr>
          <w:trHeight w:hRule="exact"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FAD8478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Craniosynostosis</w:t>
            </w:r>
          </w:p>
        </w:tc>
        <w:tc>
          <w:tcPr>
            <w:tcW w:w="2267" w:type="dxa"/>
          </w:tcPr>
          <w:p w14:paraId="5EBFBA4C" w14:textId="1C51A994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(0.7, 2.1) </w:t>
            </w:r>
            <w:r w:rsidR="00A36CFB" w:rsidRPr="00E41DAA">
              <w:rPr>
                <w:vertAlign w:val="superscript"/>
              </w:rPr>
              <w:t>t</w:t>
            </w:r>
          </w:p>
        </w:tc>
        <w:tc>
          <w:tcPr>
            <w:tcW w:w="2265" w:type="dxa"/>
          </w:tcPr>
          <w:p w14:paraId="7C5AD31E" w14:textId="40978F5E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(0.6, 2.2) </w:t>
            </w:r>
            <w:r w:rsidR="00A36CFB" w:rsidRPr="00E41DAA">
              <w:rPr>
                <w:vertAlign w:val="superscript"/>
              </w:rPr>
              <w:t>t</w:t>
            </w:r>
          </w:p>
        </w:tc>
        <w:tc>
          <w:tcPr>
            <w:tcW w:w="2201" w:type="dxa"/>
          </w:tcPr>
          <w:p w14:paraId="43621A1D" w14:textId="0A831026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0.6 (0.3, 1.2) </w:t>
            </w:r>
            <w:r w:rsidR="00A36CFB" w:rsidRPr="00E41DAA">
              <w:rPr>
                <w:vertAlign w:val="superscript"/>
              </w:rPr>
              <w:t>u</w:t>
            </w:r>
          </w:p>
        </w:tc>
        <w:tc>
          <w:tcPr>
            <w:tcW w:w="2201" w:type="dxa"/>
          </w:tcPr>
          <w:p w14:paraId="259099E3" w14:textId="20D4CD50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1.3 (0.7, 2.3) </w:t>
            </w:r>
            <w:r w:rsidR="00A36CFB" w:rsidRPr="00E41DAA">
              <w:rPr>
                <w:vertAlign w:val="superscript"/>
              </w:rPr>
              <w:t>u</w:t>
            </w:r>
          </w:p>
        </w:tc>
      </w:tr>
      <w:tr w:rsidR="00FC297E" w:rsidRPr="00E41DAA" w14:paraId="14F4B80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2DE938E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Diaphragmatic hernia </w:t>
            </w:r>
          </w:p>
        </w:tc>
        <w:tc>
          <w:tcPr>
            <w:tcW w:w="2267" w:type="dxa"/>
          </w:tcPr>
          <w:p w14:paraId="3FCF9517" w14:textId="37EEC940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2.0 (0.</w:t>
            </w:r>
            <w:r w:rsidR="00C519B7" w:rsidRPr="00E41DAA">
              <w:t>9</w:t>
            </w:r>
            <w:r w:rsidRPr="00E41DAA">
              <w:t xml:space="preserve">, 4.8) </w:t>
            </w:r>
            <w:r w:rsidR="00A36CFB" w:rsidRPr="00E41DAA">
              <w:rPr>
                <w:vertAlign w:val="superscript"/>
              </w:rPr>
              <w:t>v</w:t>
            </w:r>
          </w:p>
        </w:tc>
        <w:tc>
          <w:tcPr>
            <w:tcW w:w="2265" w:type="dxa"/>
          </w:tcPr>
          <w:p w14:paraId="1997596B" w14:textId="4B403CFA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1.8 (0.8, 4.4) </w:t>
            </w:r>
            <w:r w:rsidR="00A36CFB" w:rsidRPr="00E41DAA">
              <w:rPr>
                <w:vertAlign w:val="superscript"/>
              </w:rPr>
              <w:t>v</w:t>
            </w:r>
          </w:p>
        </w:tc>
        <w:tc>
          <w:tcPr>
            <w:tcW w:w="2201" w:type="dxa"/>
          </w:tcPr>
          <w:p w14:paraId="5E4E0AFA" w14:textId="52708582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(0.4, 1.8) </w:t>
            </w:r>
            <w:r w:rsidR="00A36CFB" w:rsidRPr="00E41DAA">
              <w:rPr>
                <w:vertAlign w:val="superscript"/>
              </w:rPr>
              <w:t>v</w:t>
            </w:r>
          </w:p>
        </w:tc>
        <w:tc>
          <w:tcPr>
            <w:tcW w:w="2201" w:type="dxa"/>
          </w:tcPr>
          <w:p w14:paraId="7307FFFE" w14:textId="73371E56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(0.4, 2.2) </w:t>
            </w:r>
            <w:r w:rsidR="00A36CFB" w:rsidRPr="00E41DAA">
              <w:rPr>
                <w:vertAlign w:val="superscript"/>
              </w:rPr>
              <w:t>v</w:t>
            </w:r>
          </w:p>
        </w:tc>
      </w:tr>
      <w:tr w:rsidR="00FC297E" w:rsidRPr="00E41DAA" w14:paraId="5751F0E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B45791B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Gastroschisis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14:paraId="0343C4FF" w14:textId="6BCC3B71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(0.6, 1.7)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,w</w:t>
            </w:r>
            <w:proofErr w:type="spellEnd"/>
          </w:p>
        </w:tc>
        <w:tc>
          <w:tcPr>
            <w:tcW w:w="2265" w:type="dxa"/>
          </w:tcPr>
          <w:p w14:paraId="59E9295A" w14:textId="455086EF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(0.7, 1.8)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,w</w:t>
            </w:r>
            <w:proofErr w:type="spellEnd"/>
          </w:p>
        </w:tc>
        <w:tc>
          <w:tcPr>
            <w:tcW w:w="2201" w:type="dxa"/>
          </w:tcPr>
          <w:p w14:paraId="60E43CCF" w14:textId="0F50633C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1.5 (0.8, 2.6)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,x</w:t>
            </w:r>
            <w:proofErr w:type="spellEnd"/>
          </w:p>
        </w:tc>
        <w:tc>
          <w:tcPr>
            <w:tcW w:w="2201" w:type="dxa"/>
          </w:tcPr>
          <w:p w14:paraId="2EFDBD3F" w14:textId="08F244D2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2.3 (1.3, 4.</w:t>
            </w:r>
            <w:r w:rsidR="00EC7120" w:rsidRPr="00E41DAA">
              <w:t>1</w:t>
            </w:r>
            <w:r w:rsidRPr="00E41DAA">
              <w:t xml:space="preserve">)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,x</w:t>
            </w:r>
            <w:proofErr w:type="spellEnd"/>
          </w:p>
        </w:tc>
      </w:tr>
      <w:tr w:rsidR="00FC297E" w:rsidRPr="00E41DAA" w14:paraId="606DFBE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D92BD27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Omphalocele </w:t>
            </w:r>
          </w:p>
        </w:tc>
        <w:tc>
          <w:tcPr>
            <w:tcW w:w="2267" w:type="dxa"/>
          </w:tcPr>
          <w:p w14:paraId="016F8412" w14:textId="18F0A2ED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</w:t>
            </w:r>
            <w:r w:rsidR="008B37D2">
              <w:t>7</w:t>
            </w:r>
            <w:r w:rsidR="008B37D2" w:rsidRPr="00E41DAA">
              <w:t xml:space="preserve"> </w:t>
            </w:r>
            <w:r w:rsidRPr="00E41DAA">
              <w:t xml:space="preserve">(0.2, 2.2) </w:t>
            </w:r>
            <w:proofErr w:type="spellStart"/>
            <w:r w:rsidR="008B37D2">
              <w:rPr>
                <w:vertAlign w:val="superscript"/>
              </w:rPr>
              <w:t>g,</w:t>
            </w:r>
            <w:r w:rsidR="00A36CFB" w:rsidRPr="00E41DAA">
              <w:rPr>
                <w:vertAlign w:val="superscript"/>
              </w:rPr>
              <w:t>t</w:t>
            </w:r>
            <w:proofErr w:type="spellEnd"/>
          </w:p>
        </w:tc>
        <w:tc>
          <w:tcPr>
            <w:tcW w:w="2265" w:type="dxa"/>
          </w:tcPr>
          <w:p w14:paraId="2E2A669B" w14:textId="70E5C6FF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2BAF0767" w14:textId="17B8C168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(0.2, </w:t>
            </w:r>
            <w:r w:rsidR="00A35282" w:rsidRPr="00E41DAA">
              <w:t>2.9</w:t>
            </w:r>
            <w:r w:rsidRPr="00E41DAA">
              <w:t xml:space="preserve">)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,y</w:t>
            </w:r>
            <w:proofErr w:type="spellEnd"/>
          </w:p>
        </w:tc>
        <w:tc>
          <w:tcPr>
            <w:tcW w:w="2201" w:type="dxa"/>
          </w:tcPr>
          <w:p w14:paraId="74BBB725" w14:textId="18F8B842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0.9 (0.3, 3.</w:t>
            </w:r>
            <w:r w:rsidR="00A35282" w:rsidRPr="00E41DAA">
              <w:t>3</w:t>
            </w:r>
            <w:r w:rsidRPr="00E41DAA">
              <w:t>)</w:t>
            </w:r>
            <w:r w:rsidR="00A35282" w:rsidRPr="00E41DAA">
              <w:rPr>
                <w:vertAlign w:val="superscript"/>
              </w:rPr>
              <w:t xml:space="preserve"> </w:t>
            </w:r>
            <w:proofErr w:type="spellStart"/>
            <w:r w:rsidR="00F3585C" w:rsidRPr="00E41DAA">
              <w:rPr>
                <w:vertAlign w:val="superscript"/>
              </w:rPr>
              <w:t>g</w:t>
            </w:r>
            <w:r w:rsidR="00A36CFB" w:rsidRPr="00E41DAA">
              <w:rPr>
                <w:vertAlign w:val="superscript"/>
              </w:rPr>
              <w:t>,y</w:t>
            </w:r>
            <w:proofErr w:type="spellEnd"/>
          </w:p>
        </w:tc>
      </w:tr>
      <w:tr w:rsidR="00FC297E" w:rsidRPr="00E41DAA" w14:paraId="6A2D3AA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C8BE852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Intercalary limb deficiency </w:t>
            </w:r>
          </w:p>
        </w:tc>
        <w:tc>
          <w:tcPr>
            <w:tcW w:w="2267" w:type="dxa"/>
          </w:tcPr>
          <w:p w14:paraId="7E5C8759" w14:textId="070C0856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3EC1614F" w14:textId="2273F19F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1BBEF6D5" w14:textId="5C7C0A3D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081008C6" w14:textId="5F249368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FC297E" w:rsidRPr="00E41DAA" w14:paraId="1183E726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4308870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Longitudinal limb deficiency </w:t>
            </w:r>
          </w:p>
        </w:tc>
        <w:tc>
          <w:tcPr>
            <w:tcW w:w="2267" w:type="dxa"/>
          </w:tcPr>
          <w:p w14:paraId="34EF141E" w14:textId="1316AB0D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</w:tcPr>
          <w:p w14:paraId="52E39E29" w14:textId="6AF63D1C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01376DE1" w14:textId="44E65D7D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</w:tcPr>
          <w:p w14:paraId="467F0231" w14:textId="3238C5D0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FC297E" w:rsidRPr="00E41DAA" w14:paraId="199F3EAF" w14:textId="77777777" w:rsidTr="001806AB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0C47577A" w14:textId="77777777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Transverse limb deficiency </w:t>
            </w:r>
          </w:p>
        </w:tc>
        <w:tc>
          <w:tcPr>
            <w:tcW w:w="2267" w:type="dxa"/>
          </w:tcPr>
          <w:p w14:paraId="27F39F6A" w14:textId="136B5F4C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(0.4, 2.0)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  <w:tc>
          <w:tcPr>
            <w:tcW w:w="2265" w:type="dxa"/>
          </w:tcPr>
          <w:p w14:paraId="483772E9" w14:textId="6F6564BA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1.6 (0.8, 3.3)</w:t>
            </w:r>
            <w:r w:rsidRPr="00E41DAA">
              <w:rPr>
                <w:rFonts w:ascii="Calibri" w:hAnsi="Calibri" w:cs="Calibri"/>
                <w:color w:val="000000"/>
              </w:rPr>
              <w:t xml:space="preserve"> </w:t>
            </w:r>
            <w:r w:rsidRPr="00E41DAA">
              <w:rPr>
                <w:rFonts w:ascii="Calibri" w:hAnsi="Calibri" w:cs="Calibri"/>
                <w:color w:val="000000"/>
                <w:vertAlign w:val="superscript"/>
              </w:rPr>
              <w:t>e</w:t>
            </w:r>
          </w:p>
        </w:tc>
        <w:tc>
          <w:tcPr>
            <w:tcW w:w="2201" w:type="dxa"/>
          </w:tcPr>
          <w:p w14:paraId="1240207A" w14:textId="4EDDB252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0.6 (0.2 1.4) </w:t>
            </w:r>
            <w:r w:rsidR="00A36CFB" w:rsidRPr="00E41DAA">
              <w:rPr>
                <w:vertAlign w:val="superscript"/>
              </w:rPr>
              <w:t>z</w:t>
            </w:r>
          </w:p>
        </w:tc>
        <w:tc>
          <w:tcPr>
            <w:tcW w:w="2201" w:type="dxa"/>
          </w:tcPr>
          <w:p w14:paraId="412A94E7" w14:textId="181B26D3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(0.5, 2.4) </w:t>
            </w:r>
            <w:r w:rsidR="00A36CFB" w:rsidRPr="00E41DAA">
              <w:rPr>
                <w:vertAlign w:val="superscript"/>
              </w:rPr>
              <w:t>z</w:t>
            </w:r>
          </w:p>
        </w:tc>
      </w:tr>
      <w:tr w:rsidR="00FC297E" w:rsidRPr="00E41DAA" w14:paraId="674A2756" w14:textId="77777777" w:rsidTr="001806AB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bottom w:val="single" w:sz="12" w:space="0" w:color="767171" w:themeColor="background2" w:themeShade="80"/>
            </w:tcBorders>
          </w:tcPr>
          <w:p w14:paraId="4756338D" w14:textId="77F3FDB6" w:rsidR="00FC297E" w:rsidRPr="00E41DAA" w:rsidRDefault="00FC297E" w:rsidP="00FC297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Sacral agenesis or caudal dysplasia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bottom w:val="single" w:sz="12" w:space="0" w:color="767171" w:themeColor="background2" w:themeShade="80"/>
            </w:tcBorders>
          </w:tcPr>
          <w:p w14:paraId="51048F2C" w14:textId="665921C1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  <w:tcBorders>
              <w:bottom w:val="single" w:sz="12" w:space="0" w:color="767171" w:themeColor="background2" w:themeShade="80"/>
            </w:tcBorders>
          </w:tcPr>
          <w:p w14:paraId="36F57ADA" w14:textId="0470E606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0276DE4E" w14:textId="7A351FC9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  <w:tcBorders>
              <w:bottom w:val="single" w:sz="12" w:space="0" w:color="767171" w:themeColor="background2" w:themeShade="80"/>
            </w:tcBorders>
          </w:tcPr>
          <w:p w14:paraId="253B1966" w14:textId="63115748" w:rsidR="00FC297E" w:rsidRPr="00E41DAA" w:rsidRDefault="00FC297E" w:rsidP="00623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</w:tbl>
    <w:p w14:paraId="36E95E06" w14:textId="77777777" w:rsidR="002B11D9" w:rsidRPr="00E41DAA" w:rsidRDefault="002B11D9" w:rsidP="002B11D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bw</w:t>
      </w:r>
      <w:proofErr w:type="spellEnd"/>
      <w:r>
        <w:rPr>
          <w:sz w:val="20"/>
          <w:szCs w:val="20"/>
        </w:rPr>
        <w:t>, body weight</w:t>
      </w:r>
      <w:r w:rsidRPr="00E41DAA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</w:t>
      </w:r>
      <w:r w:rsidRPr="00E41DAA"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, adjusted OR</w:t>
      </w:r>
      <w:r w:rsidRPr="00E41DAA">
        <w:rPr>
          <w:sz w:val="20"/>
          <w:szCs w:val="20"/>
        </w:rPr>
        <w:t>; NC</w:t>
      </w:r>
      <w:r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not calculated.</w:t>
      </w:r>
    </w:p>
    <w:p w14:paraId="4813AF7D" w14:textId="7AFEEDEF" w:rsidR="00DD0D1E" w:rsidRPr="00E41DAA" w:rsidRDefault="00DD0D1E" w:rsidP="00DD0D1E">
      <w:pPr>
        <w:spacing w:after="0" w:line="240" w:lineRule="auto"/>
        <w:rPr>
          <w:sz w:val="20"/>
          <w:szCs w:val="20"/>
        </w:rPr>
      </w:pPr>
      <w:proofErr w:type="spellStart"/>
      <w:r w:rsidRPr="00E41DAA">
        <w:rPr>
          <w:sz w:val="20"/>
          <w:szCs w:val="20"/>
          <w:vertAlign w:val="superscript"/>
        </w:rPr>
        <w:t>a</w:t>
      </w:r>
      <w:proofErr w:type="spellEnd"/>
      <w:r w:rsidRPr="00E41DAA">
        <w:rPr>
          <w:sz w:val="20"/>
          <w:szCs w:val="20"/>
          <w:vertAlign w:val="superscript"/>
        </w:rPr>
        <w:t xml:space="preserve"> </w:t>
      </w:r>
      <w:r w:rsidRPr="00E41DAA">
        <w:rPr>
          <w:sz w:val="20"/>
          <w:szCs w:val="20"/>
        </w:rPr>
        <w:t>Adjusted for child sex</w:t>
      </w:r>
      <w:r w:rsidR="00260D17" w:rsidRPr="00E41DAA">
        <w:rPr>
          <w:sz w:val="20"/>
          <w:szCs w:val="20"/>
        </w:rPr>
        <w:t>.</w:t>
      </w:r>
    </w:p>
    <w:p w14:paraId="36403A3C" w14:textId="20FAEE00" w:rsidR="00DD0D1E" w:rsidRPr="00E41DAA" w:rsidRDefault="00DD0D1E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b</w:t>
      </w:r>
      <w:r w:rsidRPr="00E41DAA">
        <w:rPr>
          <w:sz w:val="20"/>
          <w:szCs w:val="20"/>
        </w:rPr>
        <w:t xml:space="preserve"> Adjusted for maternal race/ethnicity</w:t>
      </w:r>
      <w:r w:rsidR="00260D17" w:rsidRPr="00E41DAA">
        <w:rPr>
          <w:sz w:val="20"/>
          <w:szCs w:val="20"/>
        </w:rPr>
        <w:t>.</w:t>
      </w:r>
    </w:p>
    <w:p w14:paraId="27458B95" w14:textId="29D1F5EB" w:rsidR="001F579C" w:rsidRPr="00E41DAA" w:rsidRDefault="001F579C" w:rsidP="001F579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c </w:t>
      </w:r>
      <w:r w:rsidRPr="00E41DAA">
        <w:rPr>
          <w:sz w:val="20"/>
          <w:szCs w:val="20"/>
        </w:rPr>
        <w:t>Adjusted for maternal race/ethnicity</w:t>
      </w:r>
      <w:r w:rsidR="00612BE3" w:rsidRPr="00E41DAA">
        <w:rPr>
          <w:sz w:val="20"/>
          <w:szCs w:val="20"/>
        </w:rPr>
        <w:t xml:space="preserve"> and</w:t>
      </w:r>
      <w:r w:rsidRPr="00E41DAA">
        <w:rPr>
          <w:sz w:val="20"/>
          <w:szCs w:val="20"/>
        </w:rPr>
        <w:t xml:space="preserve"> total pre-pregnancy energy intake</w:t>
      </w:r>
      <w:r w:rsidR="00260D17" w:rsidRPr="00E41DAA">
        <w:rPr>
          <w:sz w:val="20"/>
          <w:szCs w:val="20"/>
        </w:rPr>
        <w:t>.</w:t>
      </w:r>
    </w:p>
    <w:p w14:paraId="32089032" w14:textId="046EC516" w:rsidR="001F579C" w:rsidRPr="00E41DAA" w:rsidRDefault="001F579C" w:rsidP="001F579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d</w:t>
      </w:r>
      <w:r w:rsidRPr="00E41DAA">
        <w:rPr>
          <w:sz w:val="20"/>
          <w:szCs w:val="20"/>
        </w:rPr>
        <w:t xml:space="preserve"> Adjusted for </w:t>
      </w:r>
      <w:r w:rsidR="00612BE3" w:rsidRPr="00E41DAA">
        <w:rPr>
          <w:sz w:val="20"/>
          <w:szCs w:val="20"/>
        </w:rPr>
        <w:t xml:space="preserve">maternal </w:t>
      </w:r>
      <w:r w:rsidRPr="00E41DAA">
        <w:rPr>
          <w:sz w:val="20"/>
          <w:szCs w:val="20"/>
        </w:rPr>
        <w:t>total pre-pregnancy energy intake</w:t>
      </w:r>
      <w:r w:rsidR="00260D17" w:rsidRPr="00E41DAA">
        <w:rPr>
          <w:sz w:val="20"/>
          <w:szCs w:val="20"/>
        </w:rPr>
        <w:t>.</w:t>
      </w:r>
    </w:p>
    <w:p w14:paraId="69F2DD0C" w14:textId="2AB73BD9" w:rsidR="00F04ED1" w:rsidRPr="00E41DAA" w:rsidRDefault="001F579C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e</w:t>
      </w:r>
      <w:r w:rsidR="00DD0D1E" w:rsidRPr="00E41DAA">
        <w:rPr>
          <w:sz w:val="20"/>
          <w:szCs w:val="20"/>
          <w:vertAlign w:val="superscript"/>
        </w:rPr>
        <w:t xml:space="preserve"> </w:t>
      </w:r>
      <w:r w:rsidR="00401C42">
        <w:rPr>
          <w:sz w:val="20"/>
          <w:szCs w:val="20"/>
        </w:rPr>
        <w:t>C</w:t>
      </w:r>
      <w:r w:rsidR="00DD0D1E" w:rsidRPr="00E41DAA">
        <w:rPr>
          <w:sz w:val="20"/>
          <w:szCs w:val="20"/>
        </w:rPr>
        <w:t>rude estimate</w:t>
      </w:r>
      <w:r w:rsidR="00260D17" w:rsidRPr="00E41DAA">
        <w:rPr>
          <w:sz w:val="20"/>
          <w:szCs w:val="20"/>
        </w:rPr>
        <w:t>.</w:t>
      </w:r>
    </w:p>
    <w:p w14:paraId="386353C6" w14:textId="77777777" w:rsidR="00401C42" w:rsidRDefault="00B204F8" w:rsidP="00B204F8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f </w:t>
      </w:r>
      <w:r w:rsidRPr="00E41DAA">
        <w:rPr>
          <w:sz w:val="20"/>
          <w:szCs w:val="20"/>
        </w:rPr>
        <w:t xml:space="preserve">Adjusted for maternal age at delivery, race/ethnicity, gravidity, total pre-pregnancy energy intake, tobacco smoking exposure </w:t>
      </w:r>
      <w:r w:rsidR="006B0582">
        <w:rPr>
          <w:sz w:val="20"/>
          <w:szCs w:val="20"/>
        </w:rPr>
        <w:t>1</w:t>
      </w:r>
      <w:r w:rsidR="00800575" w:rsidRPr="00E41DAA">
        <w:rPr>
          <w:sz w:val="20"/>
          <w:szCs w:val="20"/>
        </w:rPr>
        <w:t xml:space="preserve"> month before </w:t>
      </w:r>
      <w:r w:rsidR="006B0582" w:rsidRPr="00E41DAA">
        <w:rPr>
          <w:sz w:val="20"/>
          <w:szCs w:val="20"/>
        </w:rPr>
        <w:t xml:space="preserve">(B1) </w:t>
      </w:r>
      <w:r w:rsidR="00800575" w:rsidRPr="00E41DAA">
        <w:rPr>
          <w:sz w:val="20"/>
          <w:szCs w:val="20"/>
        </w:rPr>
        <w:t xml:space="preserve">through </w:t>
      </w:r>
      <w:r w:rsidR="00401C42">
        <w:rPr>
          <w:sz w:val="20"/>
          <w:szCs w:val="20"/>
        </w:rPr>
        <w:t xml:space="preserve">the </w:t>
      </w:r>
    </w:p>
    <w:p w14:paraId="6CD9CF61" w14:textId="252931AC" w:rsidR="00B204F8" w:rsidRPr="00E41DAA" w:rsidRDefault="00800575" w:rsidP="00B204F8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 xml:space="preserve">third month </w:t>
      </w:r>
      <w:r w:rsidR="006B0582">
        <w:rPr>
          <w:sz w:val="20"/>
          <w:szCs w:val="20"/>
        </w:rPr>
        <w:t>following</w:t>
      </w:r>
      <w:r w:rsidRPr="00E41DAA">
        <w:rPr>
          <w:sz w:val="20"/>
          <w:szCs w:val="20"/>
        </w:rPr>
        <w:t xml:space="preserve"> </w:t>
      </w:r>
      <w:r w:rsidR="006B0582" w:rsidRPr="00E41DAA">
        <w:rPr>
          <w:sz w:val="20"/>
          <w:szCs w:val="20"/>
        </w:rPr>
        <w:t>(M3)</w:t>
      </w:r>
      <w:r w:rsidR="006B0582">
        <w:rPr>
          <w:sz w:val="20"/>
          <w:szCs w:val="20"/>
        </w:rPr>
        <w:t xml:space="preserve"> </w:t>
      </w:r>
      <w:r w:rsidRPr="00E41DAA">
        <w:rPr>
          <w:sz w:val="20"/>
          <w:szCs w:val="20"/>
        </w:rPr>
        <w:t>conception</w:t>
      </w:r>
      <w:r w:rsidR="00B204F8" w:rsidRPr="00E41DAA">
        <w:rPr>
          <w:sz w:val="20"/>
          <w:szCs w:val="20"/>
        </w:rPr>
        <w:t xml:space="preserve">, </w:t>
      </w:r>
      <w:r w:rsidR="00612BE3" w:rsidRPr="00E41DAA">
        <w:rPr>
          <w:sz w:val="20"/>
          <w:szCs w:val="20"/>
        </w:rPr>
        <w:t xml:space="preserve">and </w:t>
      </w:r>
      <w:r w:rsidR="00B204F8" w:rsidRPr="00E41DAA">
        <w:rPr>
          <w:sz w:val="20"/>
          <w:szCs w:val="20"/>
        </w:rPr>
        <w:t>NBDPS site</w:t>
      </w:r>
      <w:r w:rsidR="00260D17" w:rsidRPr="00E41DAA">
        <w:rPr>
          <w:sz w:val="20"/>
          <w:szCs w:val="20"/>
        </w:rPr>
        <w:t>.</w:t>
      </w:r>
    </w:p>
    <w:p w14:paraId="5AC98015" w14:textId="2F9F2698" w:rsidR="00F3585C" w:rsidRPr="00E41DAA" w:rsidRDefault="00F3585C" w:rsidP="00B204F8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g</w:t>
      </w:r>
      <w:r w:rsidRPr="00E41DAA">
        <w:rPr>
          <w:sz w:val="20"/>
          <w:szCs w:val="20"/>
        </w:rPr>
        <w:t xml:space="preserve"> Firth’s logistic regression used.</w:t>
      </w:r>
    </w:p>
    <w:p w14:paraId="2B5EC343" w14:textId="6D75B568" w:rsidR="00F3585C" w:rsidRPr="00E41DAA" w:rsidRDefault="00F3585C" w:rsidP="00B204F8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h </w:t>
      </w:r>
      <w:r w:rsidR="00B204F8" w:rsidRPr="00E41DAA">
        <w:rPr>
          <w:sz w:val="20"/>
          <w:szCs w:val="20"/>
        </w:rPr>
        <w:t xml:space="preserve">Adjusted gravidity, </w:t>
      </w:r>
      <w:r w:rsidR="00612BE3" w:rsidRPr="00E41DAA">
        <w:rPr>
          <w:sz w:val="20"/>
          <w:szCs w:val="20"/>
        </w:rPr>
        <w:t xml:space="preserve">maternal </w:t>
      </w:r>
      <w:r w:rsidR="00B204F8" w:rsidRPr="00E41DAA">
        <w:rPr>
          <w:sz w:val="20"/>
          <w:szCs w:val="20"/>
        </w:rPr>
        <w:t xml:space="preserve">total pre-pregnancy energy intake, </w:t>
      </w:r>
      <w:r w:rsidR="00612BE3" w:rsidRPr="00E41DAA">
        <w:rPr>
          <w:sz w:val="20"/>
          <w:szCs w:val="20"/>
        </w:rPr>
        <w:t xml:space="preserve">and </w:t>
      </w:r>
      <w:r w:rsidR="00B204F8" w:rsidRPr="00E41DAA">
        <w:rPr>
          <w:sz w:val="20"/>
          <w:szCs w:val="20"/>
        </w:rPr>
        <w:t>NBDPS site</w:t>
      </w:r>
      <w:r w:rsidR="00260D17" w:rsidRPr="00E41DAA">
        <w:rPr>
          <w:sz w:val="20"/>
          <w:szCs w:val="20"/>
        </w:rPr>
        <w:t>.</w:t>
      </w:r>
    </w:p>
    <w:p w14:paraId="62E2DDAB" w14:textId="57BD4F57" w:rsidR="00494705" w:rsidRPr="00E41DAA" w:rsidRDefault="00F3585C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i</w:t>
      </w:r>
      <w:r w:rsidR="00B204F8" w:rsidRPr="00E41DAA">
        <w:rPr>
          <w:sz w:val="20"/>
          <w:szCs w:val="20"/>
          <w:vertAlign w:val="superscript"/>
        </w:rPr>
        <w:t xml:space="preserve"> </w:t>
      </w:r>
      <w:r w:rsidR="00B204F8" w:rsidRPr="00E41DAA">
        <w:rPr>
          <w:sz w:val="20"/>
          <w:szCs w:val="20"/>
        </w:rPr>
        <w:t xml:space="preserve">Adjusted for maternal age at delivery, total pre-pregnancy energy intake, </w:t>
      </w:r>
      <w:r w:rsidR="00612BE3" w:rsidRPr="00E41DAA">
        <w:rPr>
          <w:sz w:val="20"/>
          <w:szCs w:val="20"/>
        </w:rPr>
        <w:t>and</w:t>
      </w:r>
      <w:r w:rsidR="00B204F8" w:rsidRPr="00E41DAA">
        <w:rPr>
          <w:sz w:val="20"/>
          <w:szCs w:val="20"/>
        </w:rPr>
        <w:t xml:space="preserve"> alcohol consumption (B1-M3)</w:t>
      </w:r>
      <w:r w:rsidR="00260D17" w:rsidRPr="00E41DAA">
        <w:rPr>
          <w:sz w:val="20"/>
          <w:szCs w:val="20"/>
        </w:rPr>
        <w:t>.</w:t>
      </w:r>
    </w:p>
    <w:p w14:paraId="7B7BD307" w14:textId="55481147" w:rsidR="00D74DEE" w:rsidRPr="00E41DAA" w:rsidRDefault="00A36CFB" w:rsidP="00D74DE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j</w:t>
      </w:r>
      <w:r w:rsidR="00D74DEE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 xml:space="preserve">Adjusted for maternal education at delivery, tobacco smoking exposure (B1-M3), </w:t>
      </w:r>
      <w:r w:rsidR="00612BE3" w:rsidRPr="00E41DAA">
        <w:rPr>
          <w:sz w:val="20"/>
          <w:szCs w:val="20"/>
        </w:rPr>
        <w:t xml:space="preserve">and </w:t>
      </w:r>
      <w:r w:rsidR="00D74DEE" w:rsidRPr="00E41DAA">
        <w:rPr>
          <w:sz w:val="20"/>
          <w:szCs w:val="20"/>
        </w:rPr>
        <w:t>NBDPS site</w:t>
      </w:r>
      <w:r w:rsidR="00260D17" w:rsidRPr="00E41DAA">
        <w:rPr>
          <w:sz w:val="20"/>
          <w:szCs w:val="20"/>
        </w:rPr>
        <w:t>.</w:t>
      </w:r>
    </w:p>
    <w:p w14:paraId="36D995F5" w14:textId="13783AD2" w:rsidR="00494705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k</w:t>
      </w:r>
      <w:r w:rsidR="00D74DEE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>Adjusted for maternal race/ethnicity, total pre-pregnancy energy intake,</w:t>
      </w:r>
      <w:r w:rsidR="00612BE3" w:rsidRPr="00E41DAA">
        <w:rPr>
          <w:sz w:val="20"/>
          <w:szCs w:val="20"/>
        </w:rPr>
        <w:t xml:space="preserve"> and</w:t>
      </w:r>
      <w:r w:rsidR="00D74DEE" w:rsidRPr="00E41DAA">
        <w:rPr>
          <w:sz w:val="20"/>
          <w:szCs w:val="20"/>
        </w:rPr>
        <w:t xml:space="preserve"> tobacco smoking exposure (B1-M3)</w:t>
      </w:r>
      <w:r w:rsidR="00260D17" w:rsidRPr="00E41DAA">
        <w:rPr>
          <w:sz w:val="20"/>
          <w:szCs w:val="20"/>
        </w:rPr>
        <w:t>.</w:t>
      </w:r>
    </w:p>
    <w:p w14:paraId="398CB948" w14:textId="6105863D" w:rsidR="00B204F8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l</w:t>
      </w:r>
      <w:r w:rsidR="00D74DEE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>Adjusted for maternal education at delivery</w:t>
      </w:r>
      <w:r w:rsidR="00612BE3" w:rsidRPr="00E41DAA">
        <w:rPr>
          <w:sz w:val="20"/>
          <w:szCs w:val="20"/>
        </w:rPr>
        <w:t xml:space="preserve"> and</w:t>
      </w:r>
      <w:r w:rsidR="00D74DEE"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0EABF038" w14:textId="54FDD26E" w:rsidR="00B204F8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m</w:t>
      </w:r>
      <w:r w:rsidR="00D74DEE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>Adjusted for maternal age at delivery</w:t>
      </w:r>
      <w:r w:rsidR="00612BE3" w:rsidRPr="00E41DAA">
        <w:rPr>
          <w:sz w:val="20"/>
          <w:szCs w:val="20"/>
        </w:rPr>
        <w:t xml:space="preserve"> and</w:t>
      </w:r>
      <w:r w:rsidR="00D74DEE" w:rsidRPr="00E41DAA">
        <w:rPr>
          <w:sz w:val="20"/>
          <w:szCs w:val="20"/>
        </w:rPr>
        <w:t xml:space="preserve"> race/ethnicity</w:t>
      </w:r>
      <w:r w:rsidR="00260D17" w:rsidRPr="00E41DAA">
        <w:rPr>
          <w:sz w:val="20"/>
          <w:szCs w:val="20"/>
        </w:rPr>
        <w:t>.</w:t>
      </w:r>
    </w:p>
    <w:p w14:paraId="4EE3E99C" w14:textId="1F34AD9D" w:rsidR="00D74DEE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n</w:t>
      </w:r>
      <w:r w:rsidR="00D74DEE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>Adjusted for maternal education at delivery</w:t>
      </w:r>
      <w:r w:rsidR="00612BE3" w:rsidRPr="00E41DAA">
        <w:rPr>
          <w:sz w:val="20"/>
          <w:szCs w:val="20"/>
        </w:rPr>
        <w:t xml:space="preserve"> and</w:t>
      </w:r>
      <w:r w:rsidR="00D74DEE"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61DF81A4" w14:textId="3C234E37" w:rsidR="00D74DEE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o</w:t>
      </w:r>
      <w:r w:rsidR="00D74DEE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>Adjusted for maternal education at delivery</w:t>
      </w:r>
      <w:r w:rsidR="00260D17" w:rsidRPr="00E41DAA">
        <w:rPr>
          <w:sz w:val="20"/>
          <w:szCs w:val="20"/>
        </w:rPr>
        <w:t>.</w:t>
      </w:r>
    </w:p>
    <w:p w14:paraId="55F0D1C6" w14:textId="28CC69FB" w:rsidR="00BF19E1" w:rsidRPr="00E41DAA" w:rsidRDefault="00A36CFB" w:rsidP="00BF19E1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p</w:t>
      </w:r>
      <w:r w:rsidR="00BF19E1" w:rsidRPr="00E41DAA">
        <w:rPr>
          <w:sz w:val="20"/>
          <w:szCs w:val="20"/>
          <w:vertAlign w:val="superscript"/>
        </w:rPr>
        <w:t xml:space="preserve"> </w:t>
      </w:r>
      <w:r w:rsidR="00BF19E1" w:rsidRPr="00E41DAA">
        <w:rPr>
          <w:sz w:val="20"/>
          <w:szCs w:val="20"/>
        </w:rPr>
        <w:t xml:space="preserve">Adjusted for maternal age </w:t>
      </w:r>
      <w:r w:rsidR="00612BE3" w:rsidRPr="00E41DAA">
        <w:rPr>
          <w:sz w:val="20"/>
          <w:szCs w:val="20"/>
        </w:rPr>
        <w:t>and</w:t>
      </w:r>
      <w:r w:rsidR="00BF19E1" w:rsidRPr="00E41DAA">
        <w:rPr>
          <w:sz w:val="20"/>
          <w:szCs w:val="20"/>
        </w:rPr>
        <w:t xml:space="preserve"> education at delivery, total pre-pregnancy energy intake, </w:t>
      </w:r>
      <w:r w:rsidR="00612BE3" w:rsidRPr="00E41DAA">
        <w:rPr>
          <w:sz w:val="20"/>
          <w:szCs w:val="20"/>
        </w:rPr>
        <w:t xml:space="preserve">and </w:t>
      </w:r>
      <w:r w:rsidR="00BF19E1" w:rsidRPr="00E41DAA">
        <w:rPr>
          <w:sz w:val="20"/>
          <w:szCs w:val="20"/>
        </w:rPr>
        <w:t>NBDPS site.</w:t>
      </w:r>
    </w:p>
    <w:p w14:paraId="034416D3" w14:textId="76C6B7A2" w:rsidR="0012004C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q</w:t>
      </w:r>
      <w:r w:rsidR="0012004C" w:rsidRPr="00E41DAA">
        <w:rPr>
          <w:sz w:val="20"/>
          <w:szCs w:val="20"/>
          <w:vertAlign w:val="superscript"/>
        </w:rPr>
        <w:t xml:space="preserve"> </w:t>
      </w:r>
      <w:r w:rsidR="0012004C" w:rsidRPr="00E41DAA">
        <w:rPr>
          <w:sz w:val="20"/>
          <w:szCs w:val="20"/>
        </w:rPr>
        <w:t>Adjusted for plurality, maternal age at delivery</w:t>
      </w:r>
      <w:r w:rsidR="00612BE3" w:rsidRPr="00E41DAA">
        <w:rPr>
          <w:sz w:val="20"/>
          <w:szCs w:val="20"/>
        </w:rPr>
        <w:t xml:space="preserve"> and</w:t>
      </w:r>
      <w:r w:rsidR="0012004C" w:rsidRPr="00E41DAA">
        <w:rPr>
          <w:sz w:val="20"/>
          <w:szCs w:val="20"/>
        </w:rPr>
        <w:t xml:space="preserve"> NBDPS site</w:t>
      </w:r>
      <w:r w:rsidRPr="00E41DAA">
        <w:rPr>
          <w:sz w:val="20"/>
          <w:szCs w:val="20"/>
        </w:rPr>
        <w:t>.</w:t>
      </w:r>
    </w:p>
    <w:p w14:paraId="2D7EB530" w14:textId="6F44177F" w:rsidR="0012004C" w:rsidRPr="00E41DAA" w:rsidRDefault="00A36CFB" w:rsidP="001200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r</w:t>
      </w:r>
      <w:r w:rsidR="0012004C" w:rsidRPr="00E41DAA">
        <w:rPr>
          <w:sz w:val="20"/>
          <w:szCs w:val="20"/>
          <w:vertAlign w:val="superscript"/>
        </w:rPr>
        <w:t xml:space="preserve"> </w:t>
      </w:r>
      <w:r w:rsidR="0012004C" w:rsidRPr="00E41DAA">
        <w:rPr>
          <w:sz w:val="20"/>
          <w:szCs w:val="20"/>
        </w:rPr>
        <w:t xml:space="preserve">Adjusted for maternal education at delivery, total pre-pregnancy energy intake, </w:t>
      </w:r>
      <w:r w:rsidR="00612BE3" w:rsidRPr="00E41DAA">
        <w:rPr>
          <w:sz w:val="20"/>
          <w:szCs w:val="20"/>
        </w:rPr>
        <w:t xml:space="preserve">and </w:t>
      </w:r>
      <w:r w:rsidR="0012004C" w:rsidRPr="00E41DAA">
        <w:rPr>
          <w:sz w:val="20"/>
          <w:szCs w:val="20"/>
        </w:rPr>
        <w:t>NBDPS site.</w:t>
      </w:r>
    </w:p>
    <w:p w14:paraId="3DBCDC6D" w14:textId="47549666" w:rsidR="0012004C" w:rsidRPr="00E41DAA" w:rsidRDefault="00A36CFB" w:rsidP="001200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s</w:t>
      </w:r>
      <w:r w:rsidR="0012004C" w:rsidRPr="00E41DAA">
        <w:rPr>
          <w:sz w:val="20"/>
          <w:szCs w:val="20"/>
          <w:vertAlign w:val="superscript"/>
        </w:rPr>
        <w:t xml:space="preserve"> </w:t>
      </w:r>
      <w:r w:rsidR="0012004C" w:rsidRPr="00E41DAA">
        <w:rPr>
          <w:sz w:val="20"/>
          <w:szCs w:val="20"/>
        </w:rPr>
        <w:t>Adjusted for maternal race/ethnicity</w:t>
      </w:r>
      <w:r w:rsidR="00612BE3" w:rsidRPr="00E41DAA">
        <w:rPr>
          <w:sz w:val="20"/>
          <w:szCs w:val="20"/>
        </w:rPr>
        <w:t xml:space="preserve"> and</w:t>
      </w:r>
      <w:r w:rsidR="0012004C" w:rsidRPr="00E41DAA">
        <w:rPr>
          <w:sz w:val="20"/>
          <w:szCs w:val="20"/>
        </w:rPr>
        <w:t xml:space="preserve"> total pre-pregnancy energy intake.</w:t>
      </w:r>
    </w:p>
    <w:p w14:paraId="3D8C08BA" w14:textId="73511CDA" w:rsidR="00D74DEE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t</w:t>
      </w:r>
      <w:r w:rsidR="00D74DEE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>Adjusted for maternal age at delivery, race/ethnicity, total pre-pregnancy energy intake,</w:t>
      </w:r>
      <w:r w:rsidR="00612BE3" w:rsidRPr="00E41DAA">
        <w:rPr>
          <w:sz w:val="20"/>
          <w:szCs w:val="20"/>
        </w:rPr>
        <w:t xml:space="preserve"> and</w:t>
      </w:r>
      <w:r w:rsidR="00D74DEE"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31072D04" w14:textId="10AA0A3D" w:rsidR="00D74DEE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u</w:t>
      </w:r>
      <w:r w:rsidR="00297349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>Adjusted for maternal age at delivery, total pre-pregnancy energy intake</w:t>
      </w:r>
      <w:r w:rsidR="00612BE3" w:rsidRPr="00E41DAA">
        <w:rPr>
          <w:sz w:val="20"/>
          <w:szCs w:val="20"/>
        </w:rPr>
        <w:t xml:space="preserve"> and</w:t>
      </w:r>
      <w:r w:rsidR="00D74DEE"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678636CB" w14:textId="270196E0" w:rsidR="00D74DEE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v</w:t>
      </w:r>
      <w:r w:rsidR="00297349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>Adjusted for maternal education at delivery</w:t>
      </w:r>
      <w:r w:rsidR="00612BE3" w:rsidRPr="00E41DAA">
        <w:rPr>
          <w:sz w:val="20"/>
          <w:szCs w:val="20"/>
        </w:rPr>
        <w:t xml:space="preserve"> and</w:t>
      </w:r>
      <w:r w:rsidR="00D74DEE" w:rsidRPr="00E41DAA">
        <w:rPr>
          <w:sz w:val="20"/>
          <w:szCs w:val="20"/>
        </w:rPr>
        <w:t xml:space="preserve"> total pre-pregnancy energy intake</w:t>
      </w:r>
      <w:r w:rsidR="00260D17" w:rsidRPr="00E41DAA">
        <w:rPr>
          <w:sz w:val="20"/>
          <w:szCs w:val="20"/>
        </w:rPr>
        <w:t>.</w:t>
      </w:r>
    </w:p>
    <w:p w14:paraId="5389A204" w14:textId="51E1B801" w:rsidR="00D74DEE" w:rsidRPr="00E41DAA" w:rsidRDefault="00A36CFB" w:rsidP="00DD0D1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w</w:t>
      </w:r>
      <w:r w:rsidR="00D74DEE" w:rsidRPr="00E41DAA">
        <w:rPr>
          <w:sz w:val="20"/>
          <w:szCs w:val="20"/>
          <w:vertAlign w:val="superscript"/>
        </w:rPr>
        <w:t xml:space="preserve"> </w:t>
      </w:r>
      <w:r w:rsidR="00D74DEE" w:rsidRPr="00E41DAA">
        <w:rPr>
          <w:sz w:val="20"/>
          <w:szCs w:val="20"/>
        </w:rPr>
        <w:t>Adjusted for maternal age at delivery</w:t>
      </w:r>
      <w:r w:rsidR="00260D17" w:rsidRPr="00E41DAA">
        <w:rPr>
          <w:sz w:val="20"/>
          <w:szCs w:val="20"/>
        </w:rPr>
        <w:t>.</w:t>
      </w:r>
    </w:p>
    <w:p w14:paraId="368CB435" w14:textId="61D84609" w:rsidR="000D342F" w:rsidRPr="00E41DAA" w:rsidRDefault="00A36CFB" w:rsidP="000D342F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x</w:t>
      </w:r>
      <w:r w:rsidR="000D342F" w:rsidRPr="00E41DAA">
        <w:rPr>
          <w:sz w:val="20"/>
          <w:szCs w:val="20"/>
        </w:rPr>
        <w:t xml:space="preserve"> Adjusted for maternal age </w:t>
      </w:r>
      <w:r w:rsidR="00612BE3" w:rsidRPr="00E41DAA">
        <w:rPr>
          <w:sz w:val="20"/>
          <w:szCs w:val="20"/>
        </w:rPr>
        <w:t>and</w:t>
      </w:r>
      <w:r w:rsidR="00446082" w:rsidRPr="00E41DAA">
        <w:rPr>
          <w:sz w:val="20"/>
          <w:szCs w:val="20"/>
        </w:rPr>
        <w:t xml:space="preserve"> education at delivery,</w:t>
      </w:r>
      <w:r w:rsidR="000D342F" w:rsidRPr="00E41DAA">
        <w:rPr>
          <w:sz w:val="20"/>
          <w:szCs w:val="20"/>
        </w:rPr>
        <w:t xml:space="preserve"> race/ethnicity, total pre-pregnancy energy intake,</w:t>
      </w:r>
      <w:r w:rsidR="00612BE3" w:rsidRPr="00E41DAA">
        <w:rPr>
          <w:sz w:val="20"/>
          <w:szCs w:val="20"/>
        </w:rPr>
        <w:t xml:space="preserve"> and</w:t>
      </w:r>
      <w:r w:rsidR="000D342F" w:rsidRPr="00E41DAA">
        <w:rPr>
          <w:sz w:val="20"/>
          <w:szCs w:val="20"/>
        </w:rPr>
        <w:t xml:space="preserve"> tobacco smoking exposure (B1-M3)</w:t>
      </w:r>
      <w:r w:rsidR="00260D17" w:rsidRPr="00E41DAA">
        <w:rPr>
          <w:sz w:val="20"/>
          <w:szCs w:val="20"/>
        </w:rPr>
        <w:t>.</w:t>
      </w:r>
    </w:p>
    <w:p w14:paraId="08C3D860" w14:textId="77777777" w:rsidR="00A36CFB" w:rsidRPr="00E41DAA" w:rsidRDefault="00A36CFB" w:rsidP="0013029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y</w:t>
      </w:r>
      <w:r w:rsidR="00297349" w:rsidRPr="00E41DAA">
        <w:rPr>
          <w:sz w:val="20"/>
          <w:szCs w:val="20"/>
        </w:rPr>
        <w:t xml:space="preserve"> Adjusted for maternal age at delivery, total pre-pregnancy energy intake, tobacco smoking exposure (B1-M3).</w:t>
      </w:r>
    </w:p>
    <w:p w14:paraId="21DE355E" w14:textId="48BFFFC4" w:rsidR="0013029E" w:rsidRPr="00E41DAA" w:rsidRDefault="00A36CFB" w:rsidP="0013029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lastRenderedPageBreak/>
        <w:t>z</w:t>
      </w:r>
      <w:r w:rsidR="004914B3" w:rsidRPr="00E41DAA">
        <w:rPr>
          <w:sz w:val="20"/>
          <w:szCs w:val="20"/>
          <w:vertAlign w:val="superscript"/>
        </w:rPr>
        <w:t xml:space="preserve"> </w:t>
      </w:r>
      <w:r w:rsidR="004914B3" w:rsidRPr="00E41DAA">
        <w:rPr>
          <w:sz w:val="20"/>
          <w:szCs w:val="20"/>
        </w:rPr>
        <w:t>Adjusted for</w:t>
      </w:r>
      <w:r w:rsidR="00612BE3" w:rsidRPr="00E41DAA">
        <w:rPr>
          <w:sz w:val="20"/>
          <w:szCs w:val="20"/>
        </w:rPr>
        <w:t xml:space="preserve"> maternal</w:t>
      </w:r>
      <w:r w:rsidR="004914B3" w:rsidRPr="00E41DAA">
        <w:rPr>
          <w:sz w:val="20"/>
          <w:szCs w:val="20"/>
        </w:rPr>
        <w:t xml:space="preserve"> total pre-pregnancy energy intake</w:t>
      </w:r>
      <w:r w:rsidR="00612BE3" w:rsidRPr="00E41DAA">
        <w:rPr>
          <w:sz w:val="20"/>
          <w:szCs w:val="20"/>
        </w:rPr>
        <w:t xml:space="preserve"> and </w:t>
      </w:r>
      <w:r w:rsidR="004914B3" w:rsidRPr="00E41DAA">
        <w:rPr>
          <w:sz w:val="20"/>
          <w:szCs w:val="20"/>
        </w:rPr>
        <w:t>tobacco smoking exposure (B1-M3)</w:t>
      </w:r>
      <w:r w:rsidR="00260D17" w:rsidRPr="00E41DAA">
        <w:rPr>
          <w:sz w:val="20"/>
          <w:szCs w:val="20"/>
        </w:rPr>
        <w:t>.</w:t>
      </w:r>
    </w:p>
    <w:p w14:paraId="7AEF5AFF" w14:textId="54C843CF" w:rsidR="00D430B4" w:rsidRPr="00E41DAA" w:rsidRDefault="00D430B4" w:rsidP="0013029E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br w:type="page"/>
      </w:r>
    </w:p>
    <w:p w14:paraId="38A00BF7" w14:textId="77777777" w:rsidR="00401C42" w:rsidRDefault="002215CD" w:rsidP="002C3421">
      <w:pPr>
        <w:spacing w:after="0" w:line="240" w:lineRule="auto"/>
      </w:pPr>
      <w:r>
        <w:rPr>
          <w:b/>
          <w:bCs/>
        </w:rPr>
        <w:lastRenderedPageBreak/>
        <w:t>Table A.</w:t>
      </w:r>
      <w:r w:rsidR="002C3421" w:rsidRPr="00E41DAA">
        <w:rPr>
          <w:b/>
          <w:bCs/>
        </w:rPr>
        <w:t>10.</w:t>
      </w:r>
      <w:r w:rsidR="002C3421" w:rsidRPr="00E41DAA">
        <w:t xml:space="preserve"> Selected odds ratios and 95% confidence intervals by maternal smoking status for associations between maternal </w:t>
      </w:r>
      <w:r w:rsidR="002C3421">
        <w:t xml:space="preserve">total </w:t>
      </w:r>
      <w:r w:rsidR="002C3421" w:rsidRPr="00E41DAA">
        <w:t xml:space="preserve">arsenic </w:t>
      </w:r>
    </w:p>
    <w:p w14:paraId="01142508" w14:textId="59C012DA" w:rsidR="002C3421" w:rsidRPr="00E41DAA" w:rsidRDefault="002C3421" w:rsidP="002C3421">
      <w:pPr>
        <w:spacing w:after="0" w:line="240" w:lineRule="auto"/>
      </w:pPr>
      <w:r w:rsidRPr="00E41DAA">
        <w:t>exposure in diet (</w:t>
      </w:r>
      <w:proofErr w:type="spellStart"/>
      <w:r w:rsidRPr="00E41DAA">
        <w:t>μg</w:t>
      </w:r>
      <w:proofErr w:type="spellEnd"/>
      <w:r w:rsidRPr="00E41DAA">
        <w:t>/kg-</w:t>
      </w:r>
      <w:proofErr w:type="spellStart"/>
      <w:r w:rsidRPr="00E41DAA">
        <w:t>bw</w:t>
      </w:r>
      <w:proofErr w:type="spellEnd"/>
      <w:r w:rsidRPr="00E41DAA">
        <w:t>/</w:t>
      </w:r>
      <w:r w:rsidR="00817E47">
        <w:t>d</w:t>
      </w:r>
      <w:r w:rsidRPr="00E41DAA">
        <w:t xml:space="preserve">) and selected isolated non-cardiac birth defects, </w:t>
      </w:r>
      <w:r w:rsidR="00817E47">
        <w:t xml:space="preserve">US </w:t>
      </w:r>
      <w:r w:rsidRPr="00E41DAA">
        <w:t xml:space="preserve">National Birth Defects Prevention Study, 1997-2011 </w:t>
      </w:r>
    </w:p>
    <w:tbl>
      <w:tblPr>
        <w:tblW w:w="13410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530"/>
        <w:gridCol w:w="270"/>
        <w:gridCol w:w="1440"/>
        <w:gridCol w:w="1440"/>
        <w:gridCol w:w="270"/>
        <w:gridCol w:w="1575"/>
        <w:gridCol w:w="1575"/>
        <w:gridCol w:w="1530"/>
      </w:tblGrid>
      <w:tr w:rsidR="00903889" w:rsidRPr="00831AA3" w14:paraId="2FBFE4CE" w14:textId="75BEE181" w:rsidTr="00903889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49475" w14:textId="77777777" w:rsidR="00903889" w:rsidRPr="00831AA3" w:rsidRDefault="00903889" w:rsidP="009038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2CC8C" w14:textId="28E9891D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RERI</w:t>
            </w:r>
            <w:r w:rsidR="00804098">
              <w:rPr>
                <w:rFonts w:eastAsia="Times New Roman" w:cstheme="minorHAnsi"/>
                <w:color w:val="000000"/>
              </w:rPr>
              <w:t xml:space="preserve"> (95% CI)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</w:tcPr>
          <w:p w14:paraId="379F48A8" w14:textId="77777777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4178C" w14:textId="77777777" w:rsidR="00505A8B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Within smoking strata </w:t>
            </w:r>
          </w:p>
          <w:p w14:paraId="658F82A7" w14:textId="31C8DA8E" w:rsidR="00903889" w:rsidRPr="00831AA3" w:rsidRDefault="002B11D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a</w:t>
            </w:r>
            <w:r w:rsidR="00903889">
              <w:rPr>
                <w:rFonts w:eastAsia="Times New Roman" w:cstheme="minorHAnsi"/>
                <w:color w:val="000000"/>
              </w:rPr>
              <w:t>OR</w:t>
            </w:r>
            <w:proofErr w:type="spellEnd"/>
            <w:r w:rsidR="00903889">
              <w:rPr>
                <w:rFonts w:eastAsia="Times New Roman" w:cstheme="minorHAnsi"/>
                <w:color w:val="000000"/>
              </w:rPr>
              <w:t xml:space="preserve"> (95% CI)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</w:tcPr>
          <w:p w14:paraId="2AFF66F0" w14:textId="77777777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24344" w14:textId="77777777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Smoking and total arsenic exposure</w:t>
            </w:r>
          </w:p>
          <w:p w14:paraId="22A176A0" w14:textId="01755347" w:rsidR="00804098" w:rsidRPr="00831AA3" w:rsidRDefault="002B11D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a</w:t>
            </w:r>
            <w:r w:rsidR="00804098" w:rsidRPr="00831AA3">
              <w:rPr>
                <w:rFonts w:eastAsia="Times New Roman" w:cstheme="minorHAnsi"/>
                <w:color w:val="000000"/>
              </w:rPr>
              <w:t>OR</w:t>
            </w:r>
            <w:proofErr w:type="spellEnd"/>
            <w:r w:rsidR="00804098" w:rsidRPr="00831AA3">
              <w:rPr>
                <w:rFonts w:eastAsia="Times New Roman" w:cstheme="minorHAnsi"/>
                <w:color w:val="000000"/>
              </w:rPr>
              <w:t xml:space="preserve"> (95% CI)</w:t>
            </w:r>
          </w:p>
        </w:tc>
      </w:tr>
      <w:tr w:rsidR="00804098" w:rsidRPr="00831AA3" w14:paraId="5CB3C505" w14:textId="7E2BE194" w:rsidTr="00804098">
        <w:trPr>
          <w:trHeight w:val="59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985B4" w14:textId="746830CE" w:rsidR="00804098" w:rsidRPr="00831AA3" w:rsidRDefault="00804098" w:rsidP="009038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Birth defect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F6C722" w14:textId="795C2B29" w:rsidR="00804098" w:rsidRDefault="00804098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</w:t>
            </w:r>
            <w:r w:rsidRPr="00831AA3">
              <w:rPr>
                <w:rFonts w:eastAsia="Times New Roman" w:cstheme="minorHAnsi"/>
                <w:color w:val="000000"/>
              </w:rPr>
              <w:t>iddle vs. low tertile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25F10" w14:textId="5FF0B449" w:rsidR="00804098" w:rsidRDefault="00804098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</w:t>
            </w:r>
            <w:r w:rsidRPr="00831AA3">
              <w:rPr>
                <w:rFonts w:eastAsia="Times New Roman" w:cstheme="minorHAnsi"/>
                <w:color w:val="000000"/>
              </w:rPr>
              <w:t>igh vs. low tertile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16B5AE3C" w14:textId="77777777" w:rsidR="00804098" w:rsidRDefault="00804098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1EF83" w14:textId="74B31EE8" w:rsidR="00804098" w:rsidRPr="00831AA3" w:rsidRDefault="00804098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</w:t>
            </w:r>
            <w:r w:rsidRPr="00831AA3">
              <w:rPr>
                <w:rFonts w:eastAsia="Times New Roman" w:cstheme="minorHAnsi"/>
                <w:color w:val="000000"/>
              </w:rPr>
              <w:t>iddle vs. low tertile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E3F11" w14:textId="77777777" w:rsidR="00804098" w:rsidRPr="00831AA3" w:rsidRDefault="00804098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</w:t>
            </w:r>
            <w:r w:rsidRPr="00831AA3">
              <w:rPr>
                <w:rFonts w:eastAsia="Times New Roman" w:cstheme="minorHAnsi"/>
                <w:color w:val="000000"/>
              </w:rPr>
              <w:t>igh vs. low tertile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252666E8" w14:textId="77777777" w:rsidR="00804098" w:rsidRPr="00831AA3" w:rsidRDefault="00804098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466BEE" w14:textId="231CDBBB" w:rsidR="00804098" w:rsidRDefault="00804098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Low Tertile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B5A13F" w14:textId="7664C644" w:rsidR="00804098" w:rsidRDefault="00804098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Middle Tertile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8045A2" w14:textId="42C9910C" w:rsidR="00804098" w:rsidRDefault="00804098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High Tertile</w:t>
            </w:r>
          </w:p>
        </w:tc>
      </w:tr>
      <w:tr w:rsidR="00903889" w:rsidRPr="00831AA3" w14:paraId="3E6696C8" w14:textId="6BD6DC03" w:rsidTr="00804098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4EABB" w14:textId="77777777" w:rsidR="00903889" w:rsidRPr="00831AA3" w:rsidRDefault="00903889" w:rsidP="0090388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cstheme="minorHAnsi"/>
                <w:i/>
              </w:rPr>
              <w:t>Central Nervous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B9072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15AC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2C2A9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0BA8" w14:textId="1C4C840E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A0C0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E1299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7B517F" w14:textId="515D302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8DAD5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A7920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268B7569" w14:textId="5A9986A8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357B1" w14:textId="77777777" w:rsidR="00903889" w:rsidRPr="00A30EDE" w:rsidRDefault="00903889" w:rsidP="00903889">
            <w:pPr>
              <w:spacing w:after="0" w:line="240" w:lineRule="auto"/>
              <w:ind w:left="144"/>
              <w:rPr>
                <w:rFonts w:eastAsia="Times New Roman" w:cstheme="minorHAnsi"/>
                <w:color w:val="000000"/>
                <w:vertAlign w:val="superscript"/>
              </w:rPr>
            </w:pPr>
            <w:r w:rsidRPr="00A30EDE">
              <w:rPr>
                <w:rFonts w:cstheme="minorHAnsi"/>
              </w:rPr>
              <w:t>Anencephaly</w:t>
            </w:r>
            <w:r w:rsidRPr="008114DD">
              <w:rPr>
                <w:rFonts w:cstheme="minorHAnsi"/>
              </w:rPr>
              <w:t xml:space="preserve"> </w:t>
            </w:r>
            <w:r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301C9" w14:textId="4D30CD92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0.5 (0.1, 0.9)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83A49" w14:textId="644B3261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0.4 (0.1, 0.7)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3BA2E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A6EC3" w14:textId="53A2A25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7F2CE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EFE97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F88C4" w14:textId="59EC7922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63D9F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4FC7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0F8F062B" w14:textId="13182CA4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41423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eastAsia="Times New Roman" w:cstheme="minorHAnsi"/>
                <w:color w:val="000000"/>
              </w:rPr>
            </w:pPr>
            <w:r w:rsidRPr="008114DD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F2AD7" w14:textId="53F2CDAE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7E48" w14:textId="009AF698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150297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A7E69" w14:textId="07E44418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0.8 (0.6, 1.0)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05DDA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0.7 (0.5, 0.9) 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25AFA81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36BEB88C" w14:textId="11DB5099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66EAA8BB" w14:textId="78E13DD6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(0.6, 1.0)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6AE23A99" w14:textId="0CFB6A73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0.7 (0.5, 0.9)</w:t>
            </w:r>
          </w:p>
        </w:tc>
      </w:tr>
      <w:tr w:rsidR="00903889" w:rsidRPr="00831AA3" w14:paraId="2FA85B9A" w14:textId="2C8B8B63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C5F15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eastAsia="Times New Roman" w:cstheme="minorHAnsi"/>
                <w:color w:val="000000"/>
              </w:rPr>
            </w:pPr>
            <w:r w:rsidRPr="008114DD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D41B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DF1E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91DAA2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6A3ED" w14:textId="50114BB2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1.5 (1.0, 2.2)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B09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1.2 (0.8, 1.9) 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56AE01C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0EB692BC" w14:textId="5ECF6DA3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0.6 (0.4, 0.8)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7317D269" w14:textId="740E2E6E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(0.6, 1.2)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vAlign w:val="bottom"/>
          </w:tcPr>
          <w:p w14:paraId="7EBB8319" w14:textId="242F8111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0.7 (0.5, 1.0)</w:t>
            </w:r>
          </w:p>
        </w:tc>
      </w:tr>
      <w:tr w:rsidR="00903889" w:rsidRPr="00831AA3" w14:paraId="234E0EFA" w14:textId="40F6ADF4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EECE6" w14:textId="406051AC" w:rsidR="00903889" w:rsidRPr="00A30EDE" w:rsidRDefault="00903889" w:rsidP="00903889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</w:rPr>
            </w:pPr>
            <w:r w:rsidRPr="00A30EDE">
              <w:rPr>
                <w:rFonts w:cstheme="minorHAnsi"/>
              </w:rPr>
              <w:t>Dandy-Walker malformation</w:t>
            </w:r>
            <w:r w:rsidRPr="0064564D">
              <w:rPr>
                <w:rFonts w:cstheme="minorHAnsi"/>
                <w:vertAlign w:val="superscript"/>
              </w:rPr>
              <w:t xml:space="preserve"> </w:t>
            </w:r>
            <w:r w:rsidRPr="00A30EDE">
              <w:rPr>
                <w:rFonts w:cstheme="minorHAnsi"/>
                <w:vertAlign w:val="superscript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0E2E" w14:textId="5B44B8F3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0.5 (-0.3, 1.3)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8F226" w14:textId="76782AC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0.7 (0.05, 1.2)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E8815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33391" w14:textId="707D5310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E2EE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FBF0AB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948FF" w14:textId="6C86D08F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0B76D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4023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5676DB61" w14:textId="02C8933F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16025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DAB22" w14:textId="5F9E36A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B1E3B" w14:textId="4D26ABEB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9D91F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EC92" w14:textId="7CB6385F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831AA3">
              <w:rPr>
                <w:rFonts w:eastAsia="Times New Roman" w:cstheme="minorHAnsi"/>
                <w:color w:val="000000"/>
              </w:rPr>
              <w:t xml:space="preserve"> (0.5, 1.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95E9A" w14:textId="1BEBAAB0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831AA3">
              <w:rPr>
                <w:rFonts w:eastAsia="Times New Roman" w:cstheme="minorHAnsi"/>
                <w:color w:val="000000"/>
              </w:rPr>
              <w:t xml:space="preserve"> (0.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831AA3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0.8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58EB500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49CF849D" w14:textId="7E4C8731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61E950FA" w14:textId="5F181D2F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831AA3">
              <w:rPr>
                <w:rFonts w:eastAsia="Times New Roman" w:cstheme="minorHAnsi"/>
                <w:color w:val="000000"/>
              </w:rPr>
              <w:t xml:space="preserve"> (0.5, 1.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6D846D91" w14:textId="4D7720FF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831AA3">
              <w:rPr>
                <w:rFonts w:eastAsia="Times New Roman" w:cstheme="minorHAnsi"/>
                <w:color w:val="000000"/>
              </w:rPr>
              <w:t xml:space="preserve"> (0.2, 0.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903889" w:rsidRPr="00831AA3" w14:paraId="16D3B9C0" w14:textId="2EED2487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AFC45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13252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45CD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BADD6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C6736" w14:textId="38F4A71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</w:t>
            </w:r>
            <w:r>
              <w:rPr>
                <w:rFonts w:eastAsia="Times New Roman" w:cstheme="minorHAnsi"/>
                <w:color w:val="000000"/>
              </w:rPr>
              <w:t>6</w:t>
            </w:r>
            <w:r w:rsidRPr="00831AA3">
              <w:rPr>
                <w:rFonts w:eastAsia="Times New Roman" w:cstheme="minorHAnsi"/>
                <w:color w:val="000000"/>
              </w:rPr>
              <w:t xml:space="preserve"> (0.</w:t>
            </w:r>
            <w:r>
              <w:rPr>
                <w:rFonts w:eastAsia="Times New Roman" w:cstheme="minorHAnsi"/>
                <w:color w:val="000000"/>
              </w:rPr>
              <w:t>7</w:t>
            </w:r>
            <w:r w:rsidRPr="00831AA3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4.0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04CCC" w14:textId="7F3BF24C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831AA3">
              <w:rPr>
                <w:rFonts w:eastAsia="Times New Roman" w:cstheme="minorHAnsi"/>
                <w:color w:val="000000"/>
              </w:rPr>
              <w:t xml:space="preserve"> (0.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831AA3">
              <w:rPr>
                <w:rFonts w:eastAsia="Times New Roman" w:cstheme="minorHAnsi"/>
                <w:color w:val="000000"/>
              </w:rPr>
              <w:t>, 3.</w:t>
            </w:r>
            <w:r>
              <w:rPr>
                <w:rFonts w:eastAsia="Times New Roman" w:cstheme="minorHAnsi"/>
                <w:color w:val="000000"/>
              </w:rPr>
              <w:t>1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55EB1F1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04A888CA" w14:textId="566AAFE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0.6 (0.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831AA3">
              <w:rPr>
                <w:rFonts w:eastAsia="Times New Roman" w:cstheme="minorHAnsi"/>
                <w:color w:val="000000"/>
              </w:rPr>
              <w:t>, 1.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47A0A1A2" w14:textId="3B246B3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0.9</w:t>
            </w:r>
            <w:r w:rsidRPr="00831AA3">
              <w:rPr>
                <w:rFonts w:eastAsia="Times New Roman" w:cstheme="minorHAnsi"/>
                <w:color w:val="000000"/>
              </w:rPr>
              <w:t xml:space="preserve"> (0.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831AA3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1.8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vAlign w:val="bottom"/>
          </w:tcPr>
          <w:p w14:paraId="30F20679" w14:textId="6E39BCD6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0.7</w:t>
            </w:r>
            <w:r w:rsidRPr="00831AA3">
              <w:rPr>
                <w:rFonts w:eastAsia="Times New Roman" w:cstheme="minorHAnsi"/>
                <w:color w:val="000000"/>
              </w:rPr>
              <w:t xml:space="preserve"> (0.</w:t>
            </w:r>
            <w:r>
              <w:rPr>
                <w:rFonts w:eastAsia="Times New Roman" w:cstheme="minorHAnsi"/>
                <w:color w:val="000000"/>
              </w:rPr>
              <w:t>3</w:t>
            </w:r>
            <w:r w:rsidRPr="00831AA3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1.4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903889" w:rsidRPr="00831AA3" w14:paraId="16516312" w14:textId="2366C083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9A948" w14:textId="77777777" w:rsidR="00903889" w:rsidRPr="00C73C69" w:rsidRDefault="00903889" w:rsidP="00903889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C73C69">
              <w:rPr>
                <w:rFonts w:cstheme="minorHAnsi"/>
                <w:i/>
              </w:rPr>
              <w:t xml:space="preserve">Ear </w:t>
            </w:r>
            <w:r w:rsidRPr="00C73C69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014D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BF4B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D042BF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5BB2" w14:textId="47CD3753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398E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99519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A336C" w14:textId="3813831A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FFE7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ECE6B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03A33EAE" w14:textId="2E98E825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266D4" w14:textId="77777777" w:rsidR="00903889" w:rsidRPr="00C73C69" w:rsidRDefault="00903889" w:rsidP="00903889">
            <w:pPr>
              <w:spacing w:after="0" w:line="240" w:lineRule="auto"/>
              <w:ind w:left="144"/>
              <w:rPr>
                <w:rFonts w:cstheme="minorHAnsi"/>
              </w:rPr>
            </w:pPr>
            <w:r w:rsidRPr="00C73C69">
              <w:rPr>
                <w:rFonts w:cstheme="minorHAnsi"/>
              </w:rPr>
              <w:t xml:space="preserve">Anotia/microtia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3ABAC" w14:textId="0A5081AF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0.3 (-0.2, 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BC07" w14:textId="4D8BC4A8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0.7 (0.2, 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8BD59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104E" w14:textId="1E9D59D4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73E73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10221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B307C" w14:textId="17DAE85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CE9A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5419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3D8AB20E" w14:textId="3A8272B4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839E2" w14:textId="77777777" w:rsidR="00903889" w:rsidRPr="00C73C69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C73C69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2D8D9" w14:textId="5586F275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074D" w14:textId="2B0E0FF5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0596FF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90C4" w14:textId="308D9E7B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0.9 (0.6, 1.2)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89A6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0.9 (0.7, 1.2) 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02461F0E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210753DD" w14:textId="39F83641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0C566180" w14:textId="7F320055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(0.6, 1.2)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68E448F6" w14:textId="380E54A7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(0.7, 1.2)</w:t>
            </w:r>
          </w:p>
        </w:tc>
      </w:tr>
      <w:tr w:rsidR="00903889" w:rsidRPr="00831AA3" w14:paraId="672CC2AC" w14:textId="2D527F2B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D986F" w14:textId="77777777" w:rsidR="00903889" w:rsidRPr="00C73C69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C73C69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D88F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C208F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BFA06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24D0D" w14:textId="257E84F6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1.2 (0.8, 2.1)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29A07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2.0 (1.2, 3.1) 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4DB97BA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0F9F1731" w14:textId="5721FB7B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0.6 (0.4, 0.9)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04E716A5" w14:textId="3C43B789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0.7 (0.5, 1.1)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vAlign w:val="bottom"/>
          </w:tcPr>
          <w:p w14:paraId="7C61C703" w14:textId="18D26EB3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1.2 (0.8, 1.7)</w:t>
            </w:r>
          </w:p>
        </w:tc>
      </w:tr>
      <w:tr w:rsidR="00903889" w:rsidRPr="00831AA3" w14:paraId="5E53DB70" w14:textId="0BDCE147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53992" w14:textId="77777777" w:rsidR="00903889" w:rsidRPr="00C73C69" w:rsidRDefault="00903889" w:rsidP="00903889">
            <w:pPr>
              <w:spacing w:after="0" w:line="240" w:lineRule="auto"/>
              <w:rPr>
                <w:rFonts w:cstheme="minorHAnsi"/>
                <w:iCs/>
                <w:vertAlign w:val="superscript"/>
              </w:rPr>
            </w:pPr>
            <w:r w:rsidRPr="00C73C69">
              <w:rPr>
                <w:rFonts w:cstheme="minorHAnsi"/>
                <w:i/>
              </w:rPr>
              <w:t>Eye</w:t>
            </w:r>
            <w:r w:rsidRPr="00C73C69">
              <w:rPr>
                <w:rFonts w:cstheme="minorHAnsi"/>
                <w:iCs/>
              </w:rPr>
              <w:t xml:space="preserve"> </w:t>
            </w:r>
            <w:r w:rsidRPr="00C73C69">
              <w:rPr>
                <w:rFonts w:cstheme="minorHAnsi"/>
                <w:iCs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1A08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7E34A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A78A3B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50254" w14:textId="2F79F48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743D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3E8B5E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86356" w14:textId="5FC9513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A69B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BE019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06B404FD" w14:textId="2A789314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64FA6" w14:textId="77777777" w:rsidR="00903889" w:rsidRPr="008114DD" w:rsidRDefault="00903889" w:rsidP="00903889">
            <w:pPr>
              <w:spacing w:after="0" w:line="240" w:lineRule="auto"/>
              <w:ind w:left="144"/>
              <w:rPr>
                <w:rFonts w:cstheme="minorHAnsi"/>
                <w:iCs/>
              </w:rPr>
            </w:pPr>
            <w:proofErr w:type="spellStart"/>
            <w:r w:rsidRPr="008114DD">
              <w:rPr>
                <w:rFonts w:cstheme="minorHAnsi"/>
                <w:iCs/>
              </w:rPr>
              <w:t>Anopthalmos</w:t>
            </w:r>
            <w:proofErr w:type="spellEnd"/>
            <w:r w:rsidRPr="008114DD">
              <w:rPr>
                <w:rFonts w:cstheme="minorHAnsi"/>
                <w:iCs/>
              </w:rPr>
              <w:t xml:space="preserve">/ </w:t>
            </w:r>
            <w:proofErr w:type="spellStart"/>
            <w:r w:rsidRPr="008114DD">
              <w:rPr>
                <w:rFonts w:cstheme="minorHAnsi"/>
                <w:iCs/>
              </w:rPr>
              <w:t>micropthalmos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67963" w14:textId="425F761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0.6 (-0.3, 1.4)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A733" w14:textId="63421836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0.9 (0.02, 1.8)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CABB3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4167" w14:textId="5A6EF570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3C31E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A840A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50330" w14:textId="7F7578C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4C357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6FBB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52CD8F7C" w14:textId="4FEE2F03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01C40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44544" w14:textId="6C2D0518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229DB" w14:textId="21B30755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4D5278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521A" w14:textId="157C9ADA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(0.6, 1.2)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986F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1.0 (0.7, 1.3)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18C4F8FA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5D140BA4" w14:textId="49C4AA45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559C2FB4" w14:textId="0CE4E9F3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(0.6, 1.6)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34014860" w14:textId="5BED8F4F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(0.4, 1.3)</w:t>
            </w:r>
          </w:p>
        </w:tc>
      </w:tr>
      <w:tr w:rsidR="00903889" w:rsidRPr="00831AA3" w14:paraId="69F3840D" w14:textId="14C67657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67BAA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8CDF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07D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05CD4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DF4F5" w14:textId="7961A50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</w:t>
            </w:r>
            <w:r>
              <w:rPr>
                <w:rFonts w:eastAsia="Times New Roman" w:cstheme="minorHAnsi"/>
                <w:color w:val="000000"/>
              </w:rPr>
              <w:t>9</w:t>
            </w:r>
            <w:r w:rsidRPr="00831AA3">
              <w:rPr>
                <w:rFonts w:eastAsia="Times New Roman" w:cstheme="minorHAnsi"/>
                <w:color w:val="000000"/>
              </w:rPr>
              <w:t xml:space="preserve"> (0.8, </w:t>
            </w:r>
            <w:r>
              <w:rPr>
                <w:rFonts w:eastAsia="Times New Roman" w:cstheme="minorHAnsi"/>
                <w:color w:val="000000"/>
              </w:rPr>
              <w:t>4.2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B2FF9" w14:textId="2B6626AB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2.1</w:t>
            </w:r>
            <w:r w:rsidRPr="00831AA3">
              <w:rPr>
                <w:rFonts w:eastAsia="Times New Roman" w:cstheme="minorHAnsi"/>
                <w:color w:val="000000"/>
              </w:rPr>
              <w:t xml:space="preserve"> (</w:t>
            </w:r>
            <w:r>
              <w:rPr>
                <w:rFonts w:eastAsia="Times New Roman" w:cstheme="minorHAnsi"/>
                <w:color w:val="000000"/>
              </w:rPr>
              <w:t>0.9</w:t>
            </w:r>
            <w:r w:rsidRPr="00831AA3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4.6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572C0E2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1D180707" w14:textId="5790557A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0.6 (0.3, 1.3)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7A164CE3" w14:textId="44EFC753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1.2 (0.6, 2.2)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vAlign w:val="bottom"/>
          </w:tcPr>
          <w:p w14:paraId="7E60AF2D" w14:textId="439FB213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1.3 (0.7, 2.4)</w:t>
            </w:r>
          </w:p>
        </w:tc>
      </w:tr>
      <w:tr w:rsidR="00903889" w:rsidRPr="00831AA3" w14:paraId="04D2B614" w14:textId="285C18C8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DE74D" w14:textId="77777777" w:rsidR="00903889" w:rsidRPr="008114DD" w:rsidRDefault="00903889" w:rsidP="0090388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14DD">
              <w:rPr>
                <w:rFonts w:cstheme="minorHAnsi"/>
                <w:i/>
              </w:rPr>
              <w:t>Craniofacial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1228E" w14:textId="1B0D89CC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78C21" w14:textId="52DD9E44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7F6FDA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B6609" w14:textId="23A1B3E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618F2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BE1AFE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48A06" w14:textId="50289A8E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392C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5FD7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715858CD" w14:textId="6623F262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FD131" w14:textId="77777777" w:rsidR="00903889" w:rsidRPr="008F1715" w:rsidRDefault="00903889" w:rsidP="00903889">
            <w:pPr>
              <w:spacing w:after="0" w:line="240" w:lineRule="auto"/>
              <w:ind w:left="144"/>
              <w:rPr>
                <w:rFonts w:cstheme="minorHAnsi"/>
                <w:vertAlign w:val="superscript"/>
              </w:rPr>
            </w:pPr>
            <w:r w:rsidRPr="008F1715">
              <w:rPr>
                <w:rFonts w:cstheme="minorHAnsi"/>
              </w:rPr>
              <w:t xml:space="preserve">Cleft palate </w:t>
            </w:r>
            <w:r w:rsidRPr="008F1715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EBE4" w14:textId="3C18211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 (-0.2, 0.4)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5DAC" w14:textId="04BA4A06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 (0.1, 0.7)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85FCF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3808" w14:textId="6CF2A3E2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54E58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840D6A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B44D7" w14:textId="581E6135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31362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B994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1EFA23EB" w14:textId="562EF283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3A0B7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BF5E2" w14:textId="4A6EF81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4B5B8" w14:textId="09242368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A92E6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295BF" w14:textId="3645ED31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(0.6, 0.9)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794D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(0.6, 0.9)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6EE7FDF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6E8225F4" w14:textId="05036936" w:rsidR="00903889" w:rsidRDefault="00903889" w:rsidP="00903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6B2875F3" w14:textId="3DBE8FE6" w:rsidR="00903889" w:rsidRDefault="00903889" w:rsidP="00903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(0.6, 0.9)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35625285" w14:textId="607F5DB7" w:rsidR="00903889" w:rsidRDefault="00903889" w:rsidP="00903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(0.6, 0.9)</w:t>
            </w:r>
          </w:p>
        </w:tc>
      </w:tr>
      <w:tr w:rsidR="00903889" w:rsidRPr="00831AA3" w14:paraId="1D611CBC" w14:textId="2BD42610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0BB65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6B20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F0D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854AD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0A94" w14:textId="7C659801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(0.7, 1.1)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9632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1.1 (0.9, 1.4)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70FC4D9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49E6A60C" w14:textId="550662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1.0 (0.9, 1.3)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1C868FC8" w14:textId="52A32EB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(0.7, 1.2)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vAlign w:val="bottom"/>
          </w:tcPr>
          <w:p w14:paraId="027ED92C" w14:textId="113B1504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1.2 (0.9, 1.5)</w:t>
            </w:r>
          </w:p>
        </w:tc>
      </w:tr>
      <w:tr w:rsidR="00903889" w:rsidRPr="00831AA3" w14:paraId="521906BE" w14:textId="143CAD47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82074" w14:textId="77777777" w:rsidR="00903889" w:rsidRPr="008114DD" w:rsidRDefault="00903889" w:rsidP="0090388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14DD">
              <w:rPr>
                <w:rFonts w:cstheme="minorHAnsi"/>
                <w:i/>
              </w:rPr>
              <w:t>Gastrointestinal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DA298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39DD3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35107A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AC730" w14:textId="7495B45C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8657D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CB079A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347C7" w14:textId="1A388174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4234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DD80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3DF9F5C8" w14:textId="2CF24C11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48489" w14:textId="7BAB7240" w:rsidR="00903889" w:rsidRPr="00176763" w:rsidRDefault="00903889" w:rsidP="00903889">
            <w:pPr>
              <w:spacing w:after="0" w:line="240" w:lineRule="auto"/>
              <w:ind w:left="144"/>
              <w:rPr>
                <w:rFonts w:eastAsia="Times New Roman" w:cstheme="minorHAnsi"/>
                <w:color w:val="000000"/>
                <w:vertAlign w:val="superscript"/>
              </w:rPr>
            </w:pPr>
            <w:r w:rsidRPr="00176763">
              <w:rPr>
                <w:rFonts w:eastAsia="Times New Roman" w:cstheme="minorHAnsi"/>
                <w:color w:val="000000"/>
              </w:rPr>
              <w:t>Intestinal atresia/stenosis</w:t>
            </w:r>
            <w:r w:rsidRPr="0064564D">
              <w:rPr>
                <w:rFonts w:eastAsia="Times New Roman" w:cstheme="minorHAnsi"/>
                <w:color w:val="000000"/>
                <w:vertAlign w:val="superscript"/>
              </w:rPr>
              <w:t xml:space="preserve"> </w:t>
            </w:r>
            <w:r w:rsidRPr="00176763">
              <w:rPr>
                <w:rFonts w:eastAsia="Times New Roman" w:cstheme="minorHAnsi"/>
                <w:color w:val="000000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2BEC" w14:textId="1CEE2F55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 (0.1, 1.2)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0B8FB" w14:textId="789A82E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 (0.1, 1.2)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AB57C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A735" w14:textId="44C5F741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25C05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1825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F34E" w14:textId="7BEF44DB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2F8A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1339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1CC3A0F9" w14:textId="1609C8D2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6DAD7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2A7B" w14:textId="21649213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D8461" w14:textId="13C90229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4B4C4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184B2" w14:textId="3D5314A1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0.9 (0.7, 1.3)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622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(0.7, 1.3)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645062E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40180B0B" w14:textId="77612188" w:rsidR="00903889" w:rsidRDefault="00903889" w:rsidP="00903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4008FA77" w14:textId="5944EDBD" w:rsidR="00903889" w:rsidRDefault="00903889" w:rsidP="00903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(0.7, 1.3)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046C1853" w14:textId="22A204A2" w:rsidR="00903889" w:rsidRDefault="00903889" w:rsidP="00903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(0.7, 1.3)</w:t>
            </w:r>
          </w:p>
        </w:tc>
      </w:tr>
      <w:tr w:rsidR="00903889" w:rsidRPr="00831AA3" w14:paraId="3B5148BE" w14:textId="4A96EDB7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33ADD" w14:textId="77777777" w:rsidR="00903889" w:rsidRPr="008114DD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7530D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9EF9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C1707E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B3CBB" w14:textId="5EB99622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1.8 (1.1, 2.8)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B6A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1.7 (1.1, 2.7) 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1ED9952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5E9E05A9" w14:textId="7AEE30F8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(0.5, 1.2)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7009EA01" w14:textId="446146C6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1.4 (1.0, 2.0)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vAlign w:val="bottom"/>
          </w:tcPr>
          <w:p w14:paraId="5E5A1249" w14:textId="3C988DF3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1.3 (0.9, 2.0)</w:t>
            </w:r>
          </w:p>
        </w:tc>
      </w:tr>
      <w:tr w:rsidR="00903889" w:rsidRPr="00831AA3" w14:paraId="6B002A7A" w14:textId="4369A088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9A042" w14:textId="77777777" w:rsidR="00903889" w:rsidRPr="00831AA3" w:rsidRDefault="00903889" w:rsidP="00903889">
            <w:pPr>
              <w:spacing w:after="0" w:line="240" w:lineRule="auto"/>
              <w:rPr>
                <w:rFonts w:cstheme="minorHAnsi"/>
                <w:i/>
              </w:rPr>
            </w:pPr>
            <w:r w:rsidRPr="00831AA3">
              <w:rPr>
                <w:rFonts w:cstheme="minorHAnsi"/>
                <w:i/>
              </w:rPr>
              <w:lastRenderedPageBreak/>
              <w:t>Musculoskeletal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22CCF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C289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3277E9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23373" w14:textId="680558F4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C8A09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5803D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CDB88" w14:textId="1C3AD05B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7833D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3551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15987907" w14:textId="2C4A24F5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A8D60" w14:textId="77777777" w:rsidR="00903889" w:rsidRPr="00176763" w:rsidRDefault="00903889" w:rsidP="00903889">
            <w:pPr>
              <w:spacing w:after="0" w:line="240" w:lineRule="auto"/>
              <w:ind w:left="144"/>
              <w:rPr>
                <w:rFonts w:cstheme="minorHAnsi"/>
                <w:vertAlign w:val="superscript"/>
              </w:rPr>
            </w:pPr>
            <w:r w:rsidRPr="00176763">
              <w:rPr>
                <w:rFonts w:eastAsia="Times New Roman" w:cstheme="minorHAnsi"/>
                <w:color w:val="000000"/>
              </w:rPr>
              <w:t xml:space="preserve">Omphalocele </w:t>
            </w:r>
            <w:r w:rsidRPr="00176763">
              <w:rPr>
                <w:rFonts w:eastAsia="Times New Roman" w:cstheme="minorHAnsi"/>
                <w:color w:val="000000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0A77B" w14:textId="5FDC11EA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-1.1 (-2.5, -0.2)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5E07E" w14:textId="18A82E6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-0.2 (-1.3, 0.6)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87FB2D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D477" w14:textId="1B2EF55F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3DF2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CE6EB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E2D5B" w14:textId="2697D4E0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E4EE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8934C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28ACE903" w14:textId="36EE3D6B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7C2BC" w14:textId="77777777" w:rsidR="00903889" w:rsidRPr="00176763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176763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9EDA" w14:textId="61AF3A49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619B6" w14:textId="12D71E39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A6CDCD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E0F4F" w14:textId="42BBD9FE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1.5 (1.0, 2.2)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E0A83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1.1 (0.7, 1.7) 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1A2194D3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77C0190B" w14:textId="6F79438E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4F873A7B" w14:textId="62E4EEF9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1.5 (1.0, 2.2)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7CEF55CE" w14:textId="438A679D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1.1 (0.7, 1.7)</w:t>
            </w:r>
          </w:p>
        </w:tc>
      </w:tr>
      <w:tr w:rsidR="00903889" w:rsidRPr="00831AA3" w14:paraId="01530F03" w14:textId="41D97E5D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3ED23" w14:textId="77777777" w:rsidR="00903889" w:rsidRPr="00176763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176763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2DA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BBCC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651636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DBC63" w14:textId="0931F3D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0.6 (0.3, 1.1)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0FC54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 xml:space="preserve">0.9 (0.5, 1.6) 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4C9C17C2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184DCC21" w14:textId="15572E68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1.6 (1.0, 2.5)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vAlign w:val="bottom"/>
          </w:tcPr>
          <w:p w14:paraId="27017A4B" w14:textId="03B0A685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1.0 (0.6, 1.7)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vAlign w:val="bottom"/>
          </w:tcPr>
          <w:p w14:paraId="339A7C2C" w14:textId="2FB5BEB0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1.5 (0.9, 2.4)</w:t>
            </w:r>
          </w:p>
        </w:tc>
      </w:tr>
      <w:tr w:rsidR="00903889" w:rsidRPr="00831AA3" w14:paraId="0F7033C9" w14:textId="34B0C81C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38A47" w14:textId="77777777" w:rsidR="00903889" w:rsidRPr="00176763" w:rsidRDefault="00903889" w:rsidP="00903889">
            <w:pPr>
              <w:spacing w:after="0" w:line="240" w:lineRule="auto"/>
              <w:ind w:left="144"/>
              <w:rPr>
                <w:rFonts w:cstheme="minorHAnsi"/>
                <w:vertAlign w:val="superscript"/>
              </w:rPr>
            </w:pPr>
            <w:r w:rsidRPr="00176763">
              <w:rPr>
                <w:rFonts w:eastAsia="Times New Roman" w:cstheme="minorHAnsi"/>
                <w:color w:val="000000"/>
              </w:rPr>
              <w:t xml:space="preserve">Transverse limb deficiency </w:t>
            </w:r>
            <w:r w:rsidRPr="00176763">
              <w:rPr>
                <w:rFonts w:eastAsia="Times New Roman" w:cstheme="minorHAnsi"/>
                <w:color w:val="000000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9F9FF" w14:textId="4402B3F5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0.4 (-0.05, 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84988" w14:textId="36BE9585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0.4 (0.01, 0.8)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9FE4B3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D6ED1" w14:textId="2D1206E9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10E49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F2F3F1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35719" w14:textId="1B484E5D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7FD2D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796F0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03889" w:rsidRPr="00831AA3" w14:paraId="2B88F8C6" w14:textId="10E37B21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F6C3A" w14:textId="77777777" w:rsidR="00903889" w:rsidRPr="00831AA3" w:rsidRDefault="00903889" w:rsidP="00903889">
            <w:pPr>
              <w:spacing w:after="0" w:line="240" w:lineRule="auto"/>
              <w:ind w:left="288"/>
              <w:rPr>
                <w:rFonts w:cstheme="minorHAnsi"/>
              </w:rPr>
            </w:pPr>
            <w:r w:rsidRPr="00831AA3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8E9A" w14:textId="1DEEF4A0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50FC" w14:textId="6039A154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57605B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CAC8" w14:textId="3C156884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(0.6, 1.0)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029EF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0.6 (0.5, 0.8)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20165B3F" w14:textId="77777777" w:rsidR="00903889" w:rsidRPr="00831AA3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06FCDEDF" w14:textId="66853A31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bottom"/>
          </w:tcPr>
          <w:p w14:paraId="4B021F55" w14:textId="2AF0EA8C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0.8 (0.6, 1.0)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1923CA4A" w14:textId="6A6138CE" w:rsidR="00903889" w:rsidRDefault="00903889" w:rsidP="00903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0.6 (0.5, 0.8)</w:t>
            </w:r>
          </w:p>
        </w:tc>
      </w:tr>
      <w:tr w:rsidR="00903889" w:rsidRPr="00831AA3" w14:paraId="7AB82E6E" w14:textId="09D49ADF" w:rsidTr="00903889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BC82DF" w14:textId="77777777" w:rsidR="00903889" w:rsidRPr="00831AA3" w:rsidRDefault="00903889" w:rsidP="00903889">
            <w:pPr>
              <w:ind w:left="288"/>
              <w:rPr>
                <w:rFonts w:cstheme="minorHAnsi"/>
              </w:rPr>
            </w:pPr>
            <w:r w:rsidRPr="00831AA3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C0FD4" w14:textId="77777777" w:rsidR="00903889" w:rsidRPr="00831AA3" w:rsidRDefault="00903889" w:rsidP="0090388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7E559" w14:textId="77777777" w:rsidR="00903889" w:rsidRPr="00831AA3" w:rsidRDefault="00903889" w:rsidP="0090388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E5E0A" w14:textId="77777777" w:rsidR="00903889" w:rsidRPr="00831AA3" w:rsidRDefault="00903889" w:rsidP="0090388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D5A10" w14:textId="5F1832B6" w:rsidR="00903889" w:rsidRPr="00831AA3" w:rsidRDefault="00903889" w:rsidP="00903889">
            <w:pPr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</w:t>
            </w:r>
            <w:r>
              <w:rPr>
                <w:rFonts w:eastAsia="Times New Roman" w:cstheme="minorHAnsi"/>
                <w:color w:val="000000"/>
              </w:rPr>
              <w:t>1</w:t>
            </w:r>
            <w:r w:rsidRPr="00831AA3">
              <w:rPr>
                <w:rFonts w:eastAsia="Times New Roman" w:cstheme="minorHAnsi"/>
                <w:color w:val="000000"/>
              </w:rPr>
              <w:t xml:space="preserve"> (0.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831AA3">
              <w:rPr>
                <w:rFonts w:eastAsia="Times New Roman" w:cstheme="minorHAnsi"/>
                <w:color w:val="000000"/>
              </w:rPr>
              <w:t>, 1.</w:t>
            </w:r>
            <w:r>
              <w:rPr>
                <w:rFonts w:eastAsia="Times New Roman" w:cstheme="minorHAnsi"/>
                <w:color w:val="000000"/>
              </w:rPr>
              <w:t>6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4DCFA" w14:textId="27CDA79B" w:rsidR="00903889" w:rsidRPr="00831AA3" w:rsidRDefault="00903889" w:rsidP="00903889">
            <w:pPr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</w:t>
            </w:r>
            <w:r>
              <w:rPr>
                <w:rFonts w:eastAsia="Times New Roman" w:cstheme="minorHAnsi"/>
                <w:color w:val="000000"/>
              </w:rPr>
              <w:t>1</w:t>
            </w:r>
            <w:r w:rsidRPr="00831AA3">
              <w:rPr>
                <w:rFonts w:eastAsia="Times New Roman" w:cstheme="minorHAnsi"/>
                <w:color w:val="000000"/>
              </w:rPr>
              <w:t xml:space="preserve"> (0.7, 1.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831AA3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53400833" w14:textId="77777777" w:rsidR="00903889" w:rsidRPr="00831AA3" w:rsidRDefault="00903889" w:rsidP="0090388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48A41D" w14:textId="14B73384" w:rsidR="00903889" w:rsidRPr="00831AA3" w:rsidRDefault="00903889" w:rsidP="00903889">
            <w:pPr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(0.7, 1.2)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3F22C1" w14:textId="7762D978" w:rsidR="00903889" w:rsidRPr="00831AA3" w:rsidRDefault="00903889" w:rsidP="00903889">
            <w:pPr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1.0 (0.7, 1.4)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B98BC5" w14:textId="2ECD32FE" w:rsidR="00903889" w:rsidRPr="00831AA3" w:rsidRDefault="00903889" w:rsidP="00903889">
            <w:pPr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0.9 (0.7, 1.3)</w:t>
            </w:r>
          </w:p>
        </w:tc>
      </w:tr>
    </w:tbl>
    <w:p w14:paraId="5EE36FD3" w14:textId="655E1CC8" w:rsidR="002B11D9" w:rsidRPr="00E41DAA" w:rsidRDefault="002B11D9" w:rsidP="002B11D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bw</w:t>
      </w:r>
      <w:proofErr w:type="spellEnd"/>
      <w:r>
        <w:rPr>
          <w:sz w:val="20"/>
          <w:szCs w:val="20"/>
        </w:rPr>
        <w:t>, body weight</w:t>
      </w:r>
      <w:r w:rsidRPr="00E41DAA">
        <w:rPr>
          <w:sz w:val="20"/>
          <w:szCs w:val="20"/>
        </w:rPr>
        <w:t xml:space="preserve">; </w:t>
      </w:r>
      <w:r w:rsidRPr="00A057F2">
        <w:rPr>
          <w:sz w:val="20"/>
          <w:szCs w:val="20"/>
        </w:rPr>
        <w:t>RERI</w:t>
      </w:r>
      <w:r w:rsidR="006B0582">
        <w:rPr>
          <w:sz w:val="20"/>
          <w:szCs w:val="20"/>
        </w:rPr>
        <w:t>,</w:t>
      </w:r>
      <w:r w:rsidRPr="00A057F2">
        <w:rPr>
          <w:sz w:val="20"/>
          <w:szCs w:val="20"/>
        </w:rPr>
        <w:t xml:space="preserve"> relative excess risk due to interaction</w:t>
      </w:r>
      <w:r>
        <w:rPr>
          <w:sz w:val="20"/>
          <w:szCs w:val="20"/>
        </w:rPr>
        <w:t>;</w:t>
      </w:r>
      <w:r w:rsidRPr="00A057F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r w:rsidRPr="00E41DAA"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, adjusted OR</w:t>
      </w:r>
      <w:r w:rsidRPr="00E41DAA">
        <w:rPr>
          <w:sz w:val="20"/>
          <w:szCs w:val="20"/>
        </w:rPr>
        <w:t>.</w:t>
      </w:r>
    </w:p>
    <w:p w14:paraId="7A19DA24" w14:textId="5645D318" w:rsidR="002C3421" w:rsidRPr="00A057F2" w:rsidRDefault="002C3421" w:rsidP="002F710E">
      <w:pPr>
        <w:spacing w:after="0" w:line="240" w:lineRule="auto"/>
        <w:rPr>
          <w:sz w:val="20"/>
          <w:szCs w:val="20"/>
        </w:rPr>
      </w:pPr>
      <w:r w:rsidRPr="00A057F2">
        <w:rPr>
          <w:sz w:val="20"/>
          <w:szCs w:val="20"/>
          <w:vertAlign w:val="superscript"/>
        </w:rPr>
        <w:t xml:space="preserve">a </w:t>
      </w:r>
      <w:r w:rsidRPr="00A057F2">
        <w:rPr>
          <w:sz w:val="20"/>
          <w:szCs w:val="20"/>
        </w:rPr>
        <w:t>Crude estimate.</w:t>
      </w:r>
    </w:p>
    <w:p w14:paraId="4CD299E7" w14:textId="77777777" w:rsidR="002C3421" w:rsidRPr="00A057F2" w:rsidRDefault="002C3421" w:rsidP="002F710E">
      <w:pPr>
        <w:spacing w:after="0" w:line="240" w:lineRule="auto"/>
        <w:rPr>
          <w:sz w:val="20"/>
          <w:szCs w:val="20"/>
        </w:rPr>
      </w:pPr>
      <w:r w:rsidRPr="00A057F2">
        <w:rPr>
          <w:sz w:val="20"/>
          <w:szCs w:val="20"/>
          <w:vertAlign w:val="superscript"/>
        </w:rPr>
        <w:t xml:space="preserve">b </w:t>
      </w:r>
      <w:r w:rsidRPr="00A057F2">
        <w:rPr>
          <w:sz w:val="20"/>
          <w:szCs w:val="20"/>
        </w:rPr>
        <w:t>Adjusted for maternal race/ethnicity.</w:t>
      </w:r>
    </w:p>
    <w:p w14:paraId="46671274" w14:textId="77777777" w:rsidR="002C3421" w:rsidRPr="00A057F2" w:rsidRDefault="002C3421" w:rsidP="002F710E">
      <w:pPr>
        <w:spacing w:after="0" w:line="240" w:lineRule="auto"/>
        <w:rPr>
          <w:sz w:val="20"/>
          <w:szCs w:val="20"/>
        </w:rPr>
      </w:pPr>
      <w:r w:rsidRPr="00A057F2">
        <w:rPr>
          <w:sz w:val="20"/>
          <w:szCs w:val="20"/>
          <w:vertAlign w:val="superscript"/>
        </w:rPr>
        <w:t xml:space="preserve">c </w:t>
      </w:r>
      <w:r w:rsidRPr="00A057F2">
        <w:rPr>
          <w:sz w:val="20"/>
          <w:szCs w:val="20"/>
        </w:rPr>
        <w:t>Adjusted for maternal race/ethnicity, pre-pregnancy energy intake, NBDPS site.</w:t>
      </w:r>
    </w:p>
    <w:p w14:paraId="7B3BB651" w14:textId="1DFB6ECA" w:rsidR="002C3421" w:rsidRDefault="002C3421" w:rsidP="002F710E">
      <w:pPr>
        <w:spacing w:after="0" w:line="240" w:lineRule="auto"/>
        <w:rPr>
          <w:sz w:val="20"/>
          <w:szCs w:val="20"/>
        </w:rPr>
      </w:pPr>
      <w:r w:rsidRPr="00A057F2">
        <w:rPr>
          <w:sz w:val="20"/>
          <w:szCs w:val="20"/>
          <w:vertAlign w:val="superscript"/>
        </w:rPr>
        <w:t>d</w:t>
      </w:r>
      <w:r w:rsidRPr="00A057F2">
        <w:rPr>
          <w:sz w:val="20"/>
          <w:szCs w:val="20"/>
        </w:rPr>
        <w:t xml:space="preserve"> Firths logistic regression used.</w:t>
      </w:r>
    </w:p>
    <w:p w14:paraId="51D60928" w14:textId="76A8ED66" w:rsidR="002F710E" w:rsidRDefault="002F71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EB5E7AE" w14:textId="1A10D0F3" w:rsidR="00804098" w:rsidRDefault="002215CD" w:rsidP="002C3421">
      <w:pPr>
        <w:spacing w:after="0" w:line="240" w:lineRule="auto"/>
      </w:pPr>
      <w:r>
        <w:rPr>
          <w:b/>
          <w:bCs/>
        </w:rPr>
        <w:lastRenderedPageBreak/>
        <w:t>Table A.</w:t>
      </w:r>
      <w:r w:rsidR="002C3421" w:rsidRPr="00E41DAA">
        <w:rPr>
          <w:b/>
          <w:bCs/>
        </w:rPr>
        <w:t>1</w:t>
      </w:r>
      <w:r w:rsidR="002C3421">
        <w:rPr>
          <w:b/>
          <w:bCs/>
        </w:rPr>
        <w:t>1</w:t>
      </w:r>
      <w:r w:rsidR="002C3421" w:rsidRPr="00E41DAA">
        <w:rPr>
          <w:b/>
          <w:bCs/>
        </w:rPr>
        <w:t>.</w:t>
      </w:r>
      <w:r w:rsidR="002C3421" w:rsidRPr="00E41DAA">
        <w:t xml:space="preserve"> Selected odds ratios and 95% confidence intervals by maternal smoking status for associations between maternal </w:t>
      </w:r>
      <w:r w:rsidR="002C3421">
        <w:t>inorganic</w:t>
      </w:r>
      <w:r w:rsidR="00600949">
        <w:t xml:space="preserve"> </w:t>
      </w:r>
    </w:p>
    <w:p w14:paraId="7FEE8ACA" w14:textId="478DC9D1" w:rsidR="002C3421" w:rsidRPr="00E41DAA" w:rsidRDefault="002C3421" w:rsidP="002C3421">
      <w:pPr>
        <w:spacing w:after="0" w:line="240" w:lineRule="auto"/>
      </w:pPr>
      <w:r w:rsidRPr="00E41DAA">
        <w:t xml:space="preserve">arsenic </w:t>
      </w:r>
      <w:r w:rsidR="002F710E">
        <w:t>e</w:t>
      </w:r>
      <w:r w:rsidRPr="00E41DAA">
        <w:t>xposure in diet (</w:t>
      </w:r>
      <w:proofErr w:type="spellStart"/>
      <w:r w:rsidRPr="00E41DAA">
        <w:t>μg</w:t>
      </w:r>
      <w:proofErr w:type="spellEnd"/>
      <w:r w:rsidRPr="00E41DAA">
        <w:t>/kg-</w:t>
      </w:r>
      <w:proofErr w:type="spellStart"/>
      <w:r w:rsidRPr="00E41DAA">
        <w:t>bw</w:t>
      </w:r>
      <w:proofErr w:type="spellEnd"/>
      <w:r w:rsidRPr="00E41DAA">
        <w:t>/</w:t>
      </w:r>
      <w:r w:rsidR="00817E47">
        <w:t>d</w:t>
      </w:r>
      <w:r w:rsidRPr="00E41DAA">
        <w:t xml:space="preserve">) and selected isolated non-cardiac birth defects, </w:t>
      </w:r>
      <w:r w:rsidR="00817E47">
        <w:t xml:space="preserve">US </w:t>
      </w:r>
      <w:r w:rsidRPr="00E41DAA">
        <w:t xml:space="preserve">National Birth Defects Prevention Study, 1997-2011 </w:t>
      </w:r>
    </w:p>
    <w:tbl>
      <w:tblPr>
        <w:tblW w:w="12600" w:type="dxa"/>
        <w:tblLayout w:type="fixed"/>
        <w:tblLook w:val="04A0" w:firstRow="1" w:lastRow="0" w:firstColumn="1" w:lastColumn="0" w:noHBand="0" w:noVBand="1"/>
      </w:tblPr>
      <w:tblGrid>
        <w:gridCol w:w="1710"/>
        <w:gridCol w:w="1620"/>
        <w:gridCol w:w="1530"/>
        <w:gridCol w:w="270"/>
        <w:gridCol w:w="1350"/>
        <w:gridCol w:w="1440"/>
        <w:gridCol w:w="450"/>
        <w:gridCol w:w="1350"/>
        <w:gridCol w:w="1530"/>
        <w:gridCol w:w="1350"/>
      </w:tblGrid>
      <w:tr w:rsidR="00505A8B" w:rsidRPr="00831AA3" w14:paraId="1FFC5DC3" w14:textId="77777777" w:rsidTr="00804098">
        <w:trPr>
          <w:trHeight w:val="290"/>
        </w:trPr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4B1FF5" w14:textId="77777777" w:rsidR="00505A8B" w:rsidRPr="00831AA3" w:rsidRDefault="00505A8B" w:rsidP="00505A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C86BB" w14:textId="341932B6" w:rsidR="00505A8B" w:rsidRDefault="00505A8B" w:rsidP="00505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RERI</w:t>
            </w:r>
            <w:r w:rsidR="00804098">
              <w:rPr>
                <w:rFonts w:eastAsia="Times New Roman" w:cstheme="minorHAnsi"/>
                <w:color w:val="000000"/>
              </w:rPr>
              <w:t xml:space="preserve"> (95% CI)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</w:tcPr>
          <w:p w14:paraId="1D0C6C23" w14:textId="77777777" w:rsidR="00505A8B" w:rsidRDefault="00505A8B" w:rsidP="00505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3995E" w14:textId="613DDB21" w:rsidR="00505A8B" w:rsidRDefault="00505A8B" w:rsidP="00505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Within smoking strata </w:t>
            </w:r>
          </w:p>
          <w:p w14:paraId="70A7B35B" w14:textId="25F73039" w:rsidR="00505A8B" w:rsidRDefault="002B11D9" w:rsidP="00505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a</w:t>
            </w:r>
            <w:r w:rsidR="00505A8B">
              <w:rPr>
                <w:rFonts w:eastAsia="Times New Roman" w:cstheme="minorHAnsi"/>
                <w:color w:val="000000"/>
              </w:rPr>
              <w:t>OR</w:t>
            </w:r>
            <w:proofErr w:type="spellEnd"/>
            <w:r w:rsidR="00505A8B">
              <w:rPr>
                <w:rFonts w:eastAsia="Times New Roman" w:cstheme="minorHAnsi"/>
                <w:color w:val="000000"/>
              </w:rPr>
              <w:t xml:space="preserve"> (95% CI)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</w:tcPr>
          <w:p w14:paraId="6C528522" w14:textId="2C27544D" w:rsidR="00505A8B" w:rsidRDefault="00505A8B" w:rsidP="00505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847E8" w14:textId="77777777" w:rsidR="00505A8B" w:rsidRDefault="00505A8B" w:rsidP="00505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Smoking and inorganic arsenic exposure</w:t>
            </w:r>
          </w:p>
          <w:p w14:paraId="4942428B" w14:textId="1701CF9B" w:rsidR="00804098" w:rsidRPr="00831AA3" w:rsidRDefault="002B11D9" w:rsidP="00505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a</w:t>
            </w:r>
            <w:r w:rsidR="00804098">
              <w:rPr>
                <w:rFonts w:eastAsia="Times New Roman" w:cstheme="minorHAnsi"/>
                <w:color w:val="000000"/>
              </w:rPr>
              <w:t>OR</w:t>
            </w:r>
            <w:proofErr w:type="spellEnd"/>
            <w:r w:rsidR="00804098">
              <w:rPr>
                <w:rFonts w:eastAsia="Times New Roman" w:cstheme="minorHAnsi"/>
                <w:color w:val="000000"/>
              </w:rPr>
              <w:t xml:space="preserve"> (95% CI)</w:t>
            </w:r>
          </w:p>
        </w:tc>
      </w:tr>
      <w:tr w:rsidR="00804098" w:rsidRPr="00831AA3" w14:paraId="4EB09CF1" w14:textId="77777777" w:rsidTr="00804098">
        <w:trPr>
          <w:trHeight w:val="290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5C01B" w14:textId="6D69C60A" w:rsidR="00804098" w:rsidRPr="00831AA3" w:rsidRDefault="00804098" w:rsidP="008040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Birth defect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FBDD8" w14:textId="35C0750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</w:t>
            </w:r>
            <w:r w:rsidRPr="00831AA3">
              <w:rPr>
                <w:rFonts w:eastAsia="Times New Roman" w:cstheme="minorHAnsi"/>
                <w:color w:val="000000"/>
              </w:rPr>
              <w:t>iddle vs. low tertile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2E175" w14:textId="335658EC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</w:t>
            </w:r>
            <w:r w:rsidRPr="00831AA3">
              <w:rPr>
                <w:rFonts w:eastAsia="Times New Roman" w:cstheme="minorHAnsi"/>
                <w:color w:val="000000"/>
              </w:rPr>
              <w:t>igh vs. low tertile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2D4BEE12" w14:textId="77777777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6514D" w14:textId="009D4AD1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</w:t>
            </w:r>
            <w:r w:rsidRPr="00831AA3">
              <w:rPr>
                <w:rFonts w:eastAsia="Times New Roman" w:cstheme="minorHAnsi"/>
                <w:color w:val="000000"/>
              </w:rPr>
              <w:t>iddle vs. low tertile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9C5BA" w14:textId="0A130E8E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</w:t>
            </w:r>
            <w:r w:rsidRPr="00831AA3">
              <w:rPr>
                <w:rFonts w:eastAsia="Times New Roman" w:cstheme="minorHAnsi"/>
                <w:color w:val="000000"/>
              </w:rPr>
              <w:t>igh vs. low tertile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512F81B6" w14:textId="6C988C96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7A37B" w14:textId="34CA5519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Low Tertile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746B9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Middle Tertile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2B61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High Tertile</w:t>
            </w:r>
          </w:p>
        </w:tc>
      </w:tr>
      <w:tr w:rsidR="00804098" w:rsidRPr="00831AA3" w14:paraId="3670F856" w14:textId="77777777" w:rsidTr="00804098">
        <w:trPr>
          <w:trHeight w:val="290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AB2BF" w14:textId="77777777" w:rsidR="00804098" w:rsidRPr="008114DD" w:rsidRDefault="00804098" w:rsidP="008040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114DD">
              <w:rPr>
                <w:rFonts w:cstheme="minorHAnsi"/>
                <w:i/>
              </w:rPr>
              <w:t>Craniofacial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2B1507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D29924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E898E9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C576A" w14:textId="3A9756C5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55B2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FC4AC0" w14:textId="14CEF5E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81E95" w14:textId="67DF924C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01C3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26230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804098" w:rsidRPr="00831AA3" w14:paraId="327DB2E3" w14:textId="77777777" w:rsidTr="00505A8B">
        <w:trPr>
          <w:trHeight w:val="29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B9FC8" w14:textId="77777777" w:rsidR="00804098" w:rsidRPr="008F1715" w:rsidRDefault="00804098" w:rsidP="00804098">
            <w:pPr>
              <w:spacing w:after="0" w:line="240" w:lineRule="auto"/>
              <w:ind w:left="144"/>
              <w:rPr>
                <w:rFonts w:cstheme="minorHAnsi"/>
                <w:vertAlign w:val="superscript"/>
              </w:rPr>
            </w:pPr>
            <w:r w:rsidRPr="008F1715">
              <w:rPr>
                <w:rFonts w:cstheme="minorHAnsi"/>
              </w:rPr>
              <w:t xml:space="preserve">Cleft palate </w:t>
            </w:r>
            <w:r w:rsidRPr="008F1715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23AE7" w14:textId="31F6690C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0.4 (0.1, 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B092" w14:textId="5528BF22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0.5 (0.2, 0.8)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C51A18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1BD28" w14:textId="283EF83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293E1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478C92" w14:textId="334E85DA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DB88F" w14:textId="17CC5E3A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3E5C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B254A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804098" w:rsidRPr="00831AA3" w14:paraId="52D3E68B" w14:textId="77777777" w:rsidTr="00505A8B">
        <w:trPr>
          <w:trHeight w:val="29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46C6F" w14:textId="77777777" w:rsidR="00804098" w:rsidRPr="008114DD" w:rsidRDefault="00804098" w:rsidP="00804098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136E" w14:textId="327F7FDC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82F51" w14:textId="66F72626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DF2E78" w14:textId="77777777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6E75" w14:textId="2E86C2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0.9 (0.8, 1.1)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5C8B" w14:textId="6F2BD684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0.8 (0.7, 1.0)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2ADBD8" w14:textId="2A9FEB3E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09A1E" w14:textId="51E88B0A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548CA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0.9 (0.8, 1.1)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649B2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0.8 (0.7, 1.0)</w:t>
            </w:r>
          </w:p>
        </w:tc>
      </w:tr>
      <w:tr w:rsidR="00804098" w:rsidRPr="00831AA3" w14:paraId="12EA4AA4" w14:textId="77777777" w:rsidTr="00505A8B">
        <w:trPr>
          <w:trHeight w:val="29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0469A" w14:textId="77777777" w:rsidR="00804098" w:rsidRPr="008114DD" w:rsidRDefault="00804098" w:rsidP="00804098">
            <w:pPr>
              <w:spacing w:after="0" w:line="240" w:lineRule="auto"/>
              <w:ind w:left="288"/>
              <w:rPr>
                <w:rFonts w:cstheme="minorHAnsi"/>
              </w:rPr>
            </w:pPr>
            <w:r w:rsidRPr="008114DD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02E84" w14:textId="77777777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461C" w14:textId="77777777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99DE23" w14:textId="77777777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C0BD8" w14:textId="47065FE6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1.3 (1.0, 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F40AC" w14:textId="208DE6E3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1.3 (1.0, 1.7)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F175F6" w14:textId="2C6CF266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14F33" w14:textId="4440C5CF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0.9 (0.8, 1.2)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156C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1.3 (1.0, 1.6)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850F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1.3 (1.0, 1.6)</w:t>
            </w:r>
          </w:p>
        </w:tc>
      </w:tr>
      <w:tr w:rsidR="00804098" w:rsidRPr="00831AA3" w14:paraId="319F3EB9" w14:textId="77777777" w:rsidTr="00505A8B">
        <w:trPr>
          <w:trHeight w:val="29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E29E1" w14:textId="77777777" w:rsidR="00804098" w:rsidRPr="00831AA3" w:rsidRDefault="00804098" w:rsidP="00804098">
            <w:pPr>
              <w:spacing w:after="0" w:line="240" w:lineRule="auto"/>
              <w:rPr>
                <w:rFonts w:cstheme="minorHAnsi"/>
                <w:i/>
              </w:rPr>
            </w:pPr>
            <w:r w:rsidRPr="00831AA3">
              <w:rPr>
                <w:rFonts w:cstheme="minorHAnsi"/>
                <w:i/>
              </w:rPr>
              <w:t>Musculoskeletal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2BC11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59AB5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FA1F41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F0150" w14:textId="5BEBBE8D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2115D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4D9416" w14:textId="4FE0F334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96E57" w14:textId="61471716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ABAB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86B1A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804098" w:rsidRPr="00831AA3" w14:paraId="4D6A8C96" w14:textId="77777777" w:rsidTr="00505A8B">
        <w:trPr>
          <w:trHeight w:val="290"/>
        </w:trPr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360ABC" w14:textId="6D29DB6E" w:rsidR="00804098" w:rsidRPr="00176763" w:rsidRDefault="00804098" w:rsidP="00804098">
            <w:pPr>
              <w:spacing w:after="0" w:line="240" w:lineRule="auto"/>
              <w:ind w:left="144"/>
              <w:rPr>
                <w:rFonts w:cstheme="minorHAnsi"/>
                <w:vertAlign w:val="superscript"/>
              </w:rPr>
            </w:pPr>
            <w:r>
              <w:rPr>
                <w:rFonts w:eastAsia="Times New Roman" w:cstheme="minorHAnsi"/>
                <w:color w:val="000000"/>
              </w:rPr>
              <w:t>Diaphragmatic hernia</w:t>
            </w:r>
            <w:r w:rsidRPr="00176763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  <w:vertAlign w:val="superscript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48DBA218" w14:textId="0F78E0E4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0.3 (-0.1, 0.7)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center"/>
          </w:tcPr>
          <w:p w14:paraId="2CE6467D" w14:textId="2B58413A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0.5 (0.04, 0.9)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05B0E474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56AD28A6" w14:textId="7F8E005D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BFD49A3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E674315" w14:textId="0AA0D236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46ABBC" w14:textId="5E36FBD0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37122E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C1421B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804098" w:rsidRPr="00831AA3" w14:paraId="330AAE39" w14:textId="77777777" w:rsidTr="00505A8B">
        <w:trPr>
          <w:trHeight w:val="29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02A7E" w14:textId="77777777" w:rsidR="00804098" w:rsidRPr="00176763" w:rsidRDefault="00804098" w:rsidP="00804098">
            <w:pPr>
              <w:spacing w:after="0" w:line="240" w:lineRule="auto"/>
              <w:ind w:left="288"/>
              <w:rPr>
                <w:rFonts w:cstheme="minorHAnsi"/>
              </w:rPr>
            </w:pPr>
            <w:r w:rsidRPr="00176763">
              <w:rPr>
                <w:rFonts w:cstheme="minorHAnsi"/>
              </w:rPr>
              <w:t>No smoking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5BB02" w14:textId="1BB95DE9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11F8" w14:textId="408DD1E0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58F03B" w14:textId="77777777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9F29FE" w14:textId="6E38E292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0.8 (0.6, 1.0)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AC29A" w14:textId="5BBB0479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0.9 (0.7, 1.2)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4ECF77" w14:textId="4EFECA2E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AC8A4" w14:textId="5A858BBE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31AA3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FFD24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0.8 (0.6, 1.0)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2573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0.9 (0.7, 1.2)</w:t>
            </w:r>
          </w:p>
        </w:tc>
      </w:tr>
      <w:tr w:rsidR="00804098" w:rsidRPr="00831AA3" w14:paraId="69A3BF8B" w14:textId="77777777" w:rsidTr="00505A8B">
        <w:trPr>
          <w:trHeight w:val="290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A87E4" w14:textId="77777777" w:rsidR="00804098" w:rsidRPr="00176763" w:rsidRDefault="00804098" w:rsidP="00804098">
            <w:pPr>
              <w:spacing w:after="0" w:line="240" w:lineRule="auto"/>
              <w:ind w:left="288"/>
              <w:rPr>
                <w:rFonts w:cstheme="minorHAnsi"/>
              </w:rPr>
            </w:pPr>
            <w:r w:rsidRPr="00176763">
              <w:rPr>
                <w:rFonts w:cstheme="minorHAnsi"/>
              </w:rPr>
              <w:t>Smoking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ADF7" w14:textId="77777777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EE5B2" w14:textId="77777777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1C8A1" w14:textId="77777777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7FE7" w14:textId="4A04BE35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1.1 (0.7, 1.5)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09D74" w14:textId="24899EFD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1.4 (1.0, 2.0)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D3FE5" w14:textId="75A852CD" w:rsidR="00804098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BFEBB" w14:textId="7A79E118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0.9 (0.7, 1.2)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84206" w14:textId="77777777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0.9 (0.7, 1.3)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99DD9" w14:textId="48A81C48" w:rsidR="00804098" w:rsidRPr="00831AA3" w:rsidRDefault="00804098" w:rsidP="008040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1.2 (0.9, 1.7)</w:t>
            </w:r>
          </w:p>
        </w:tc>
      </w:tr>
    </w:tbl>
    <w:p w14:paraId="1CFB14F4" w14:textId="5012DEA1" w:rsidR="002B11D9" w:rsidRPr="00E41DAA" w:rsidRDefault="002B11D9" w:rsidP="002B11D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bw</w:t>
      </w:r>
      <w:proofErr w:type="spellEnd"/>
      <w:r>
        <w:rPr>
          <w:sz w:val="20"/>
          <w:szCs w:val="20"/>
        </w:rPr>
        <w:t>, body weight</w:t>
      </w:r>
      <w:r w:rsidRPr="00E41DAA">
        <w:rPr>
          <w:sz w:val="20"/>
          <w:szCs w:val="20"/>
        </w:rPr>
        <w:t xml:space="preserve">; </w:t>
      </w:r>
      <w:r w:rsidRPr="00A057F2">
        <w:rPr>
          <w:sz w:val="20"/>
          <w:szCs w:val="20"/>
        </w:rPr>
        <w:t>RERI</w:t>
      </w:r>
      <w:r w:rsidR="006B0582">
        <w:rPr>
          <w:sz w:val="20"/>
          <w:szCs w:val="20"/>
        </w:rPr>
        <w:t>,</w:t>
      </w:r>
      <w:r w:rsidRPr="00A057F2">
        <w:rPr>
          <w:sz w:val="20"/>
          <w:szCs w:val="20"/>
        </w:rPr>
        <w:t xml:space="preserve"> relative excess risk due to interaction</w:t>
      </w:r>
      <w:r>
        <w:rPr>
          <w:sz w:val="20"/>
          <w:szCs w:val="20"/>
        </w:rPr>
        <w:t>;</w:t>
      </w:r>
      <w:r w:rsidRPr="002B11D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r w:rsidRPr="00E41DAA"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, adjusted OR</w:t>
      </w:r>
      <w:r w:rsidRPr="00E41DAA">
        <w:rPr>
          <w:sz w:val="20"/>
          <w:szCs w:val="20"/>
        </w:rPr>
        <w:t>.</w:t>
      </w:r>
    </w:p>
    <w:p w14:paraId="5052D8A9" w14:textId="675FA2A4" w:rsidR="002C3421" w:rsidRDefault="002C3421" w:rsidP="002F710E">
      <w:pPr>
        <w:spacing w:after="0" w:line="240" w:lineRule="auto"/>
        <w:rPr>
          <w:sz w:val="20"/>
          <w:szCs w:val="20"/>
        </w:rPr>
      </w:pPr>
      <w:r w:rsidRPr="00A057F2">
        <w:rPr>
          <w:sz w:val="20"/>
          <w:szCs w:val="20"/>
          <w:vertAlign w:val="superscript"/>
        </w:rPr>
        <w:t xml:space="preserve">a </w:t>
      </w:r>
      <w:r w:rsidRPr="00A057F2">
        <w:rPr>
          <w:sz w:val="20"/>
          <w:szCs w:val="20"/>
        </w:rPr>
        <w:t>Crude estimate.</w:t>
      </w:r>
    </w:p>
    <w:p w14:paraId="2AD03E43" w14:textId="2F21540A" w:rsidR="00FF758E" w:rsidRDefault="00FF758E" w:rsidP="002F710E">
      <w:pPr>
        <w:spacing w:after="0" w:line="240" w:lineRule="auto"/>
        <w:rPr>
          <w:sz w:val="20"/>
          <w:szCs w:val="20"/>
        </w:rPr>
      </w:pPr>
      <w:r w:rsidRPr="001A35A8">
        <w:rPr>
          <w:sz w:val="20"/>
          <w:szCs w:val="20"/>
          <w:vertAlign w:val="superscript"/>
        </w:rPr>
        <w:t>b</w:t>
      </w:r>
      <w:r>
        <w:rPr>
          <w:sz w:val="20"/>
          <w:szCs w:val="20"/>
        </w:rPr>
        <w:t xml:space="preserve"> Adjusted for pre-pregnancy energy intake.</w:t>
      </w:r>
    </w:p>
    <w:p w14:paraId="038AB2F7" w14:textId="7B006E9D" w:rsidR="002C3421" w:rsidRDefault="002C3421" w:rsidP="002F7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8608E12" w14:textId="77777777" w:rsidR="00470365" w:rsidRDefault="00470365" w:rsidP="00D430B4">
      <w:pPr>
        <w:spacing w:after="0" w:line="240" w:lineRule="auto"/>
        <w:rPr>
          <w:b/>
          <w:bCs/>
        </w:rPr>
        <w:sectPr w:rsidR="00470365" w:rsidSect="00D10CD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7CDE304" w14:textId="5A76AFBA" w:rsidR="000C6B5D" w:rsidRPr="00E41DAA" w:rsidRDefault="002215CD" w:rsidP="00D430B4">
      <w:pPr>
        <w:spacing w:after="0" w:line="240" w:lineRule="auto"/>
      </w:pPr>
      <w:r>
        <w:rPr>
          <w:b/>
          <w:bCs/>
        </w:rPr>
        <w:lastRenderedPageBreak/>
        <w:t>Table A.</w:t>
      </w:r>
      <w:r w:rsidR="00AB6513" w:rsidRPr="00E41DAA">
        <w:rPr>
          <w:b/>
          <w:bCs/>
        </w:rPr>
        <w:t>1</w:t>
      </w:r>
      <w:r w:rsidR="002F710E">
        <w:rPr>
          <w:b/>
          <w:bCs/>
        </w:rPr>
        <w:t>2</w:t>
      </w:r>
      <w:r w:rsidR="00AB6513" w:rsidRPr="00E41DAA">
        <w:rPr>
          <w:b/>
          <w:bCs/>
        </w:rPr>
        <w:t>.</w:t>
      </w:r>
      <w:r w:rsidR="00AB6513" w:rsidRPr="00E41DAA">
        <w:t xml:space="preserve"> Odds ratios and 95% confidence intervals for associations between </w:t>
      </w:r>
      <w:r w:rsidR="004E627F" w:rsidRPr="00E41DAA">
        <w:t>high</w:t>
      </w:r>
      <w:r w:rsidR="000C6B5D" w:rsidRPr="00E41DAA">
        <w:t>-</w:t>
      </w:r>
      <w:r w:rsidR="004E627F" w:rsidRPr="00E41DAA">
        <w:t xml:space="preserve">dose </w:t>
      </w:r>
    </w:p>
    <w:p w14:paraId="5A673679" w14:textId="757E33DE" w:rsidR="000C6B5D" w:rsidRPr="00E41DAA" w:rsidRDefault="00AB6513" w:rsidP="00D430B4">
      <w:pPr>
        <w:spacing w:after="0" w:line="240" w:lineRule="auto"/>
      </w:pPr>
      <w:r w:rsidRPr="00E41DAA">
        <w:t xml:space="preserve">maternal arsenic </w:t>
      </w:r>
      <w:r w:rsidR="004E627F" w:rsidRPr="00E41DAA">
        <w:t xml:space="preserve">exposure </w:t>
      </w:r>
      <w:r w:rsidR="000C6B5D" w:rsidRPr="00E41DAA">
        <w:t xml:space="preserve">in </w:t>
      </w:r>
      <w:r w:rsidR="004E627F" w:rsidRPr="00E41DAA">
        <w:t>diet</w:t>
      </w:r>
      <w:r w:rsidRPr="00E41DAA">
        <w:t xml:space="preserve"> (</w:t>
      </w:r>
      <w:proofErr w:type="spellStart"/>
      <w:r w:rsidRPr="00E41DAA">
        <w:t>μg</w:t>
      </w:r>
      <w:proofErr w:type="spellEnd"/>
      <w:r w:rsidRPr="00E41DAA">
        <w:t>/kg-</w:t>
      </w:r>
      <w:proofErr w:type="spellStart"/>
      <w:r w:rsidRPr="00E41DAA">
        <w:t>bw</w:t>
      </w:r>
      <w:proofErr w:type="spellEnd"/>
      <w:r w:rsidRPr="00E41DAA">
        <w:t>/</w:t>
      </w:r>
      <w:r w:rsidR="00817E47">
        <w:t>d</w:t>
      </w:r>
      <w:r w:rsidRPr="00E41DAA">
        <w:t xml:space="preserve">) and selected isolated non-cardiac birth </w:t>
      </w:r>
    </w:p>
    <w:p w14:paraId="2CFF864B" w14:textId="1891AB22" w:rsidR="00AB6513" w:rsidRPr="00E41DAA" w:rsidRDefault="00AB6513" w:rsidP="00D430B4">
      <w:pPr>
        <w:spacing w:after="0" w:line="240" w:lineRule="auto"/>
      </w:pPr>
      <w:r w:rsidRPr="00E41DAA">
        <w:t xml:space="preserve">defects, </w:t>
      </w:r>
      <w:r w:rsidR="00817E47">
        <w:t xml:space="preserve">US </w:t>
      </w:r>
      <w:r w:rsidRPr="00E41DAA">
        <w:t>National Birth Defects Prevention Study, 1997-2011</w:t>
      </w:r>
    </w:p>
    <w:tbl>
      <w:tblPr>
        <w:tblStyle w:val="GridTable1Light"/>
        <w:tblW w:w="8482" w:type="dxa"/>
        <w:tblLook w:val="04A0" w:firstRow="1" w:lastRow="0" w:firstColumn="1" w:lastColumn="0" w:noHBand="0" w:noVBand="1"/>
      </w:tblPr>
      <w:tblGrid>
        <w:gridCol w:w="4015"/>
        <w:gridCol w:w="2266"/>
        <w:gridCol w:w="2201"/>
      </w:tblGrid>
      <w:tr w:rsidR="00BC7F3A" w:rsidRPr="00E41DAA" w14:paraId="33726C7B" w14:textId="77777777" w:rsidTr="00E85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226028E6" w14:textId="77777777" w:rsidR="00BC7F3A" w:rsidRPr="00E41DAA" w:rsidRDefault="00BC7F3A" w:rsidP="00416929"/>
        </w:tc>
        <w:tc>
          <w:tcPr>
            <w:tcW w:w="2266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5E0DCA1B" w14:textId="2A2882C8" w:rsidR="00BC7F3A" w:rsidRPr="00E41DAA" w:rsidRDefault="00BC7F3A" w:rsidP="00416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Total Arsenic</w:t>
            </w:r>
          </w:p>
        </w:tc>
        <w:tc>
          <w:tcPr>
            <w:tcW w:w="2201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520F63BF" w14:textId="6A692E35" w:rsidR="00BC7F3A" w:rsidRPr="00E41DAA" w:rsidRDefault="00BC7F3A" w:rsidP="00416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Inorganic Arsenic</w:t>
            </w:r>
          </w:p>
        </w:tc>
      </w:tr>
      <w:tr w:rsidR="00BC7F3A" w:rsidRPr="00E41DAA" w14:paraId="29439630" w14:textId="77777777" w:rsidTr="00E8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47B87935" w14:textId="77777777" w:rsidR="00BC7F3A" w:rsidRPr="00E41DAA" w:rsidRDefault="00BC7F3A" w:rsidP="00416929">
            <w:pPr>
              <w:rPr>
                <w:b w:val="0"/>
                <w:bCs w:val="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1FD1298" w14:textId="40B30079" w:rsidR="00BC7F3A" w:rsidRPr="00E41DAA" w:rsidRDefault="00F62552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rPr>
                <w:rFonts w:cstheme="minorHAnsi"/>
              </w:rPr>
              <w:t>≥</w:t>
            </w:r>
            <w:r w:rsidRPr="00E41DAA">
              <w:t>90</w:t>
            </w:r>
            <w:r w:rsidRPr="00E41DAA">
              <w:rPr>
                <w:vertAlign w:val="superscript"/>
              </w:rPr>
              <w:t>th</w:t>
            </w:r>
            <w:r w:rsidRPr="00E41DAA">
              <w:t xml:space="preserve"> percentile</w:t>
            </w:r>
            <w:r w:rsidR="00BC7F3A" w:rsidRPr="00E41DAA">
              <w:t xml:space="preserve">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662B6160" w14:textId="7A3E3CE4" w:rsidR="00BC7F3A" w:rsidRPr="00E41DAA" w:rsidRDefault="00F62552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rPr>
                <w:rFonts w:cstheme="minorHAnsi"/>
              </w:rPr>
              <w:t>≥</w:t>
            </w:r>
            <w:r w:rsidRPr="00E41DAA">
              <w:t>90</w:t>
            </w:r>
            <w:r w:rsidRPr="00E41DAA">
              <w:rPr>
                <w:vertAlign w:val="superscript"/>
              </w:rPr>
              <w:t>th</w:t>
            </w:r>
            <w:r w:rsidRPr="00E41DAA">
              <w:t xml:space="preserve"> percentile</w:t>
            </w:r>
          </w:p>
        </w:tc>
      </w:tr>
      <w:tr w:rsidR="00BC7F3A" w:rsidRPr="00E41DAA" w14:paraId="492ED5C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20E58203" w14:textId="77777777" w:rsidR="00BC7F3A" w:rsidRPr="00E41DAA" w:rsidRDefault="00BC7F3A" w:rsidP="00416929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Birth defect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26B1A13A" w14:textId="2C6BE4D0" w:rsidR="00BC7F3A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BC7F3A" w:rsidRPr="00E41DAA">
              <w:t>OR</w:t>
            </w:r>
            <w:proofErr w:type="spellEnd"/>
            <w:r w:rsidR="00BC7F3A" w:rsidRPr="00E41DAA">
              <w:t xml:space="preserve"> (95% CI)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476357DF" w14:textId="4235C0AD" w:rsidR="00BC7F3A" w:rsidRPr="00E41DAA" w:rsidRDefault="002B11D9" w:rsidP="0041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BC7F3A" w:rsidRPr="00E41DAA">
              <w:t>OR</w:t>
            </w:r>
            <w:proofErr w:type="spellEnd"/>
            <w:r w:rsidR="00BC7F3A" w:rsidRPr="00E41DAA">
              <w:t xml:space="preserve"> (95% CI)</w:t>
            </w:r>
          </w:p>
        </w:tc>
      </w:tr>
      <w:tr w:rsidR="00BC7F3A" w:rsidRPr="00E41DAA" w14:paraId="5B3A439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24CD5133" w14:textId="77777777" w:rsidR="00BC7F3A" w:rsidRPr="00E41DAA" w:rsidRDefault="00BC7F3A" w:rsidP="00416929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Central Nervous</w:t>
            </w:r>
          </w:p>
        </w:tc>
        <w:tc>
          <w:tcPr>
            <w:tcW w:w="2266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61B5EFAF" w14:textId="77777777" w:rsidR="00BC7F3A" w:rsidRPr="00E41DAA" w:rsidRDefault="00BC7F3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24D0041B" w14:textId="77777777" w:rsidR="00BC7F3A" w:rsidRPr="00E41DAA" w:rsidRDefault="00BC7F3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7F3A" w:rsidRPr="00E41DAA" w14:paraId="7EC5FC0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540ECFF" w14:textId="77777777" w:rsidR="00BC7F3A" w:rsidRPr="00E41DAA" w:rsidRDefault="00BC7F3A" w:rsidP="00416929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Anencephaly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688903B" w14:textId="6F5505CF" w:rsidR="00BC7F3A" w:rsidRPr="00E41DAA" w:rsidRDefault="00BF0AE6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0.8 (0.</w:t>
            </w:r>
            <w:r w:rsidR="00CC046B" w:rsidRPr="00E41DAA">
              <w:t>6</w:t>
            </w:r>
            <w:r w:rsidRPr="00E41DAA">
              <w:t>, 1.1)</w:t>
            </w:r>
            <w:r w:rsidR="00072802" w:rsidRPr="00E41DAA">
              <w:t xml:space="preserve"> </w:t>
            </w:r>
            <w:r w:rsidR="00072802"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1B9A0531" w14:textId="509C4104" w:rsidR="00BC7F3A" w:rsidRPr="00E41DAA" w:rsidRDefault="000741D6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0.6 (0.5, 0.9) </w:t>
            </w:r>
            <w:r w:rsidR="00250431" w:rsidRPr="00E41DAA">
              <w:rPr>
                <w:vertAlign w:val="superscript"/>
              </w:rPr>
              <w:t>b</w:t>
            </w:r>
          </w:p>
        </w:tc>
      </w:tr>
      <w:tr w:rsidR="004872AE" w:rsidRPr="00E41DAA" w14:paraId="6B61A61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756CFACC" w14:textId="055DB15E" w:rsidR="004872AE" w:rsidRPr="00E41DAA" w:rsidRDefault="004872AE" w:rsidP="004872A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Encephalocele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0DE49EF" w14:textId="766A1A5E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(0.7, 2.1)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1AC75056" w14:textId="5F828354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(0.5, 1.6) </w:t>
            </w:r>
            <w:r w:rsidRPr="00E41DAA">
              <w:rPr>
                <w:vertAlign w:val="superscript"/>
              </w:rPr>
              <w:t>b</w:t>
            </w:r>
          </w:p>
        </w:tc>
      </w:tr>
      <w:tr w:rsidR="004872AE" w:rsidRPr="00E41DAA" w14:paraId="3CA22B6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0C632AA2" w14:textId="77777777" w:rsidR="004872AE" w:rsidRPr="00E41DAA" w:rsidRDefault="004872AE" w:rsidP="004872A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Spina bifida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D1196B4" w14:textId="1E11BFAF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</w:t>
            </w:r>
            <w:r w:rsidR="00A4192F" w:rsidRPr="00E41DAA">
              <w:t>9</w:t>
            </w:r>
            <w:r w:rsidRPr="00E41DAA">
              <w:t xml:space="preserve"> (0.7, 1.1)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37867779" w14:textId="7EF0A4DA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1.1) </w:t>
            </w:r>
            <w:r w:rsidRPr="00E41DAA">
              <w:rPr>
                <w:vertAlign w:val="superscript"/>
              </w:rPr>
              <w:t>a</w:t>
            </w:r>
          </w:p>
        </w:tc>
      </w:tr>
      <w:tr w:rsidR="004872AE" w:rsidRPr="00E41DAA" w14:paraId="5201753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2D8F3D4" w14:textId="77777777" w:rsidR="004872AE" w:rsidRPr="00E41DAA" w:rsidRDefault="004872AE" w:rsidP="004872A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Cerebellar hypoplasia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F1ECE06" w14:textId="5C4C59C7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67DADA9C" w14:textId="0FA6BA27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4872AE" w:rsidRPr="00E41DAA" w14:paraId="5F9722F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1CFA2043" w14:textId="77777777" w:rsidR="004872AE" w:rsidRPr="00E41DAA" w:rsidRDefault="004872AE" w:rsidP="004872A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Dandy-Walker malformation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F8809AF" w14:textId="59F79FA0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(0.4, 1.5) </w:t>
            </w:r>
            <w:r w:rsidRPr="00E41DAA">
              <w:rPr>
                <w:vertAlign w:val="superscript"/>
              </w:rPr>
              <w:t>b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26BDEF6E" w14:textId="4AF70536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4872AE" w:rsidRPr="00E41DAA" w14:paraId="60EB083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4424DC3B" w14:textId="77777777" w:rsidR="004872AE" w:rsidRPr="00E41DAA" w:rsidRDefault="004872AE" w:rsidP="004872A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Holoprosencephaly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7B7BFCB" w14:textId="498A2632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1770E417" w14:textId="0FA4E3FF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(0.3, 1.4) </w:t>
            </w:r>
            <w:r w:rsidRPr="00E41DAA">
              <w:rPr>
                <w:vertAlign w:val="superscript"/>
              </w:rPr>
              <w:t>c</w:t>
            </w:r>
          </w:p>
        </w:tc>
      </w:tr>
      <w:tr w:rsidR="004872AE" w:rsidRPr="00E41DAA" w14:paraId="64FB9BB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33A71939" w14:textId="77777777" w:rsidR="004872AE" w:rsidRPr="00E41DAA" w:rsidRDefault="004872AE" w:rsidP="004872AE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Hydrocephalus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DBDABB1" w14:textId="15D1F00C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(0.7, 1.4)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56D5D93B" w14:textId="6B2E74A8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(0.6, 1.4) </w:t>
            </w:r>
            <w:r w:rsidRPr="00E41DAA">
              <w:rPr>
                <w:vertAlign w:val="superscript"/>
              </w:rPr>
              <w:t>b</w:t>
            </w:r>
          </w:p>
        </w:tc>
      </w:tr>
      <w:tr w:rsidR="004872AE" w:rsidRPr="00E41DAA" w14:paraId="710B912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2391181E" w14:textId="77777777" w:rsidR="004872AE" w:rsidRPr="00E41DAA" w:rsidRDefault="004872AE" w:rsidP="004872AE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Ear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2F124F5" w14:textId="77777777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7CA56B1F" w14:textId="77777777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72AE" w:rsidRPr="00E41DAA" w14:paraId="7EBD393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3CB650B" w14:textId="77777777" w:rsidR="004872AE" w:rsidRPr="00E41DAA" w:rsidRDefault="004872AE" w:rsidP="004872AE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Anotia/microtia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A5C9C0F" w14:textId="450F74A6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(0.8, 1.5)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08FD76A4" w14:textId="4EA602C0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(0.6, 1.1) </w:t>
            </w:r>
            <w:r w:rsidRPr="00E41DAA">
              <w:rPr>
                <w:vertAlign w:val="superscript"/>
              </w:rPr>
              <w:t>d</w:t>
            </w:r>
          </w:p>
        </w:tc>
      </w:tr>
      <w:tr w:rsidR="004872AE" w:rsidRPr="00E41DAA" w14:paraId="7E1BC787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3C4898F8" w14:textId="77777777" w:rsidR="004872AE" w:rsidRPr="00E41DAA" w:rsidRDefault="004872AE" w:rsidP="004872AE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Eye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E8F0B4A" w14:textId="77777777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6DF22900" w14:textId="77777777" w:rsidR="004872AE" w:rsidRPr="00E41DAA" w:rsidRDefault="004872AE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AE9" w:rsidRPr="00E41DAA" w14:paraId="31888E1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0F285093" w14:textId="153BB6B6" w:rsidR="00740AE9" w:rsidRPr="00E41DAA" w:rsidRDefault="00740AE9" w:rsidP="00740AE9">
            <w:pPr>
              <w:ind w:left="144"/>
              <w:rPr>
                <w:b w:val="0"/>
                <w:bCs w:val="0"/>
              </w:rPr>
            </w:pPr>
            <w:proofErr w:type="spellStart"/>
            <w:r w:rsidRPr="00E41DAA">
              <w:rPr>
                <w:b w:val="0"/>
                <w:bCs w:val="0"/>
              </w:rPr>
              <w:t>Anopthalmos</w:t>
            </w:r>
            <w:proofErr w:type="spellEnd"/>
            <w:r w:rsidRPr="00E41DAA">
              <w:rPr>
                <w:b w:val="0"/>
                <w:bCs w:val="0"/>
              </w:rPr>
              <w:t>/</w:t>
            </w:r>
            <w:proofErr w:type="spellStart"/>
            <w:r w:rsidRPr="00E41DAA">
              <w:rPr>
                <w:b w:val="0"/>
                <w:bCs w:val="0"/>
              </w:rPr>
              <w:t>micropthalmos</w:t>
            </w:r>
            <w:proofErr w:type="spellEnd"/>
            <w:r w:rsidRPr="00E41DAA">
              <w:rPr>
                <w:b w:val="0"/>
                <w:bCs w:val="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8A7D4C5" w14:textId="2EDD2D40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0.5 (0.2, 1.1)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799A5A56" w14:textId="761DAE83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(0.6, 1.9) </w:t>
            </w:r>
            <w:r w:rsidRPr="00E41DAA">
              <w:rPr>
                <w:vertAlign w:val="superscript"/>
              </w:rPr>
              <w:t>a</w:t>
            </w:r>
          </w:p>
        </w:tc>
      </w:tr>
      <w:tr w:rsidR="00740AE9" w:rsidRPr="00E41DAA" w14:paraId="15B88770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0AC280DB" w14:textId="77777777" w:rsidR="00740AE9" w:rsidRPr="00E41DAA" w:rsidRDefault="00740AE9" w:rsidP="00740AE9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Cataracts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5E28F15" w14:textId="40CA71B5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(0.6, 1.4)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2296FEC5" w14:textId="32D75ADB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(0.6, 1.5) </w:t>
            </w:r>
            <w:r w:rsidRPr="00E41DAA">
              <w:rPr>
                <w:vertAlign w:val="superscript"/>
              </w:rPr>
              <w:t>e</w:t>
            </w:r>
          </w:p>
        </w:tc>
      </w:tr>
      <w:tr w:rsidR="00740AE9" w:rsidRPr="00E41DAA" w14:paraId="4FDB71C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3308C2E" w14:textId="29F35140" w:rsidR="00740AE9" w:rsidRPr="00E41DAA" w:rsidRDefault="00740AE9" w:rsidP="00740AE9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Glaucoma/anterior chamber defects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17C6587" w14:textId="3C255082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(0.4, 1.5)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47ACEBB6" w14:textId="4A7077C8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(0.6, 1.9) </w:t>
            </w:r>
            <w:r w:rsidRPr="00E41DAA">
              <w:rPr>
                <w:vertAlign w:val="superscript"/>
              </w:rPr>
              <w:t>f</w:t>
            </w:r>
          </w:p>
        </w:tc>
      </w:tr>
      <w:tr w:rsidR="00740AE9" w:rsidRPr="00E41DAA" w14:paraId="14E9EBE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3FD8500A" w14:textId="77777777" w:rsidR="00740AE9" w:rsidRPr="00E41DAA" w:rsidRDefault="00740AE9" w:rsidP="00740AE9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Craniofacial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1D736A3" w14:textId="77777777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28B723EC" w14:textId="77777777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AE9" w:rsidRPr="00E41DAA" w14:paraId="13430F3F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D0AD3BA" w14:textId="77777777" w:rsidR="00740AE9" w:rsidRPr="00E41DAA" w:rsidRDefault="00740AE9" w:rsidP="00740AE9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Choanal atresia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18F7540" w14:textId="5F5D1B85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(0.5, 2.4) </w:t>
            </w:r>
            <w:r w:rsidRPr="00E41DAA">
              <w:rPr>
                <w:vertAlign w:val="superscript"/>
              </w:rPr>
              <w:t>g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3FF0C85B" w14:textId="5511EE43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1.6 (0.7, 3.7) </w:t>
            </w:r>
            <w:r w:rsidRPr="00E41DAA">
              <w:rPr>
                <w:vertAlign w:val="superscript"/>
              </w:rPr>
              <w:t>h</w:t>
            </w:r>
          </w:p>
        </w:tc>
      </w:tr>
      <w:tr w:rsidR="00740AE9" w:rsidRPr="00E41DAA" w14:paraId="1C6D961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0EACA29B" w14:textId="77777777" w:rsidR="00740AE9" w:rsidRPr="00E41DAA" w:rsidRDefault="00740AE9" w:rsidP="00740AE9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lip w/wo cleft palate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3BC197F" w14:textId="66E7D1DE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(0.8, 1.0)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40807DF9" w14:textId="5A8DFE02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(0.7, 0.9) </w:t>
            </w:r>
            <w:r w:rsidRPr="00E41DAA">
              <w:rPr>
                <w:vertAlign w:val="superscript"/>
              </w:rPr>
              <w:t>a</w:t>
            </w:r>
          </w:p>
        </w:tc>
      </w:tr>
      <w:tr w:rsidR="00740AE9" w:rsidRPr="00E41DAA" w14:paraId="2D522CA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33230E80" w14:textId="77777777" w:rsidR="00740AE9" w:rsidRPr="00E41DAA" w:rsidRDefault="00740AE9" w:rsidP="00740AE9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palate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F811006" w14:textId="4692D8AD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1.1)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7A4B142E" w14:textId="50207C49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(0.8, 1.2) </w:t>
            </w:r>
            <w:r w:rsidRPr="00E41DAA">
              <w:rPr>
                <w:vertAlign w:val="superscript"/>
              </w:rPr>
              <w:t>a</w:t>
            </w:r>
          </w:p>
        </w:tc>
      </w:tr>
      <w:tr w:rsidR="00740AE9" w:rsidRPr="00E41DAA" w14:paraId="661CF1C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4488244A" w14:textId="77777777" w:rsidR="00740AE9" w:rsidRPr="00E41DAA" w:rsidRDefault="00740AE9" w:rsidP="00740AE9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Gastrointestinal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CCAEC33" w14:textId="77777777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0C1D9655" w14:textId="77777777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AE9" w:rsidRPr="00E41DAA" w14:paraId="209E167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7F7524C7" w14:textId="77777777" w:rsidR="00740AE9" w:rsidRPr="00E41DAA" w:rsidRDefault="00740AE9" w:rsidP="00740AE9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Anorectal atresia/stenosis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FAC64C8" w14:textId="31C144CB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(0.7, 1.4)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32AFE2D7" w14:textId="685DCE59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(0.5, 1.0) </w:t>
            </w:r>
            <w:r w:rsidRPr="00E41DAA">
              <w:rPr>
                <w:vertAlign w:val="superscript"/>
              </w:rPr>
              <w:t>i</w:t>
            </w:r>
          </w:p>
        </w:tc>
      </w:tr>
      <w:tr w:rsidR="00740AE9" w:rsidRPr="00E41DAA" w14:paraId="160926F5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BCFB9B3" w14:textId="77777777" w:rsidR="00740AE9" w:rsidRPr="00E41DAA" w:rsidRDefault="00740AE9" w:rsidP="00740AE9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Biliary atresia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9813D48" w14:textId="20BFF5A0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(0.5, 1.6) </w:t>
            </w:r>
            <w:r w:rsidRPr="00E41DAA">
              <w:rPr>
                <w:vertAlign w:val="superscript"/>
              </w:rPr>
              <w:t>j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3A742DAD" w14:textId="72E69E4B" w:rsidR="00740AE9" w:rsidRPr="00E41DAA" w:rsidRDefault="00740AE9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(0.5, 1.8) </w:t>
            </w:r>
            <w:r w:rsidRPr="00E41DAA">
              <w:rPr>
                <w:vertAlign w:val="superscript"/>
              </w:rPr>
              <w:t>h</w:t>
            </w:r>
          </w:p>
        </w:tc>
      </w:tr>
      <w:tr w:rsidR="00406ADA" w:rsidRPr="00E41DAA" w14:paraId="389BA9B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5664BFD5" w14:textId="0DA9D3D8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Colonic atresia/stenosis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2202FDC" w14:textId="4730AF81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57D8F0D3" w14:textId="31C9BDE2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406ADA" w:rsidRPr="00E41DAA" w14:paraId="1C5BA6D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78284810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Duodenal atresia/stenosis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316BDDC" w14:textId="3B3ED185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0.5 (0.3, 1.2) </w:t>
            </w:r>
            <w:r w:rsidRPr="00E41DAA">
              <w:rPr>
                <w:vertAlign w:val="superscript"/>
              </w:rPr>
              <w:t>k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7BFFB8A6" w14:textId="516908EE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1.4 (0.8, 2.5) </w:t>
            </w:r>
            <w:r w:rsidRPr="00E41DAA">
              <w:rPr>
                <w:vertAlign w:val="superscript"/>
              </w:rPr>
              <w:t>e</w:t>
            </w:r>
          </w:p>
        </w:tc>
      </w:tr>
      <w:tr w:rsidR="00406ADA" w:rsidRPr="00E41DAA" w14:paraId="3236DCCE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4B8BF29F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Intestinal atresia/stenosis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9E93E09" w14:textId="40AC610B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(0.7, 1.4)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5107C5AA" w14:textId="72264463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1.3 (0.9, 1.7) </w:t>
            </w:r>
            <w:r w:rsidRPr="00E41DAA">
              <w:rPr>
                <w:vertAlign w:val="superscript"/>
              </w:rPr>
              <w:t>l</w:t>
            </w:r>
          </w:p>
        </w:tc>
      </w:tr>
      <w:tr w:rsidR="00406ADA" w:rsidRPr="00E41DAA" w14:paraId="5F46EB53" w14:textId="77777777" w:rsidTr="001806AB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7DC1A0B3" w14:textId="7232F765" w:rsidR="00406ADA" w:rsidRPr="00E41DAA" w:rsidRDefault="00817E47" w:rsidP="00406ADA">
            <w:pPr>
              <w:ind w:left="144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Oesophageal</w:t>
            </w:r>
            <w:proofErr w:type="spellEnd"/>
            <w:r w:rsidR="00406ADA" w:rsidRPr="00E41DAA">
              <w:rPr>
                <w:b w:val="0"/>
                <w:bCs w:val="0"/>
              </w:rPr>
              <w:t xml:space="preserve"> atresia </w:t>
            </w:r>
            <w:r w:rsidR="00406ADA"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2F1A593" w14:textId="60CF7B4E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(0.6, 1.4) </w:t>
            </w:r>
            <w:r w:rsidRPr="00E41DAA">
              <w:rPr>
                <w:vertAlign w:val="superscript"/>
              </w:rPr>
              <w:t>b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67C72E45" w14:textId="6F4159D5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(0.5, 1.3) </w:t>
            </w:r>
            <w:r w:rsidRPr="00E41DAA">
              <w:rPr>
                <w:vertAlign w:val="superscript"/>
              </w:rPr>
              <w:t>m</w:t>
            </w:r>
          </w:p>
        </w:tc>
      </w:tr>
      <w:tr w:rsidR="00406ADA" w:rsidRPr="00E41DAA" w14:paraId="49AC5E0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3EBEBC53" w14:textId="77777777" w:rsidR="00406ADA" w:rsidRPr="00E41DAA" w:rsidRDefault="00406ADA" w:rsidP="00406ADA">
            <w:pPr>
              <w:rPr>
                <w:b w:val="0"/>
                <w:bCs w:val="0"/>
                <w:vertAlign w:val="superscript"/>
              </w:rPr>
            </w:pPr>
            <w:r w:rsidRPr="00E41DAA">
              <w:rPr>
                <w:b w:val="0"/>
                <w:bCs w:val="0"/>
                <w:i/>
              </w:rPr>
              <w:t>Genitourinary</w:t>
            </w:r>
            <w:r w:rsidRPr="00E41DAA">
              <w:rPr>
                <w:b w:val="0"/>
                <w:bCs w:val="0"/>
                <w:i/>
              </w:rPr>
              <w:tab/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AC37A19" w14:textId="77777777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2CD38544" w14:textId="77777777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6ADA" w:rsidRPr="00E41DAA" w14:paraId="1F854E53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749F90E6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Bilateral renal agenesis or hypoplasia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276F428" w14:textId="44345A6C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(0.4, 1.5) </w:t>
            </w:r>
            <w:r w:rsidRPr="00E41DAA">
              <w:rPr>
                <w:vertAlign w:val="superscript"/>
              </w:rPr>
              <w:t>n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5A5C3C61" w14:textId="65735E63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0.6 (0.3, 1.3) </w:t>
            </w:r>
            <w:r w:rsidRPr="00E41DAA">
              <w:rPr>
                <w:vertAlign w:val="superscript"/>
              </w:rPr>
              <w:t>h</w:t>
            </w:r>
          </w:p>
        </w:tc>
      </w:tr>
      <w:tr w:rsidR="00406ADA" w:rsidRPr="00E41DAA" w14:paraId="5845E19B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581A8E02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Bladder exstrophy </w:t>
            </w:r>
            <w:r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D596B8C" w14:textId="6B4C958D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1.1 (0.4, 2.</w:t>
            </w:r>
            <w:r w:rsidR="00E86BDE">
              <w:t>6</w:t>
            </w:r>
            <w:r w:rsidRPr="00E41DAA">
              <w:t xml:space="preserve">) </w:t>
            </w:r>
            <w:proofErr w:type="spellStart"/>
            <w:r w:rsidR="005E5FD9" w:rsidRPr="00E41DAA">
              <w:rPr>
                <w:vertAlign w:val="superscript"/>
              </w:rPr>
              <w:t>o,p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5C663681" w14:textId="02AABD38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406ADA" w:rsidRPr="00E41DAA" w14:paraId="6E17B0EA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0BECE2FC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Hypospadias second/third degree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7FE43B0" w14:textId="535886CC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(0.8, 1.1)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1619928C" w14:textId="09F20630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(1.0, 1.5) </w:t>
            </w:r>
            <w:r w:rsidRPr="00E41DAA">
              <w:rPr>
                <w:vertAlign w:val="superscript"/>
              </w:rPr>
              <w:t>h</w:t>
            </w:r>
          </w:p>
        </w:tc>
      </w:tr>
      <w:tr w:rsidR="00406ADA" w:rsidRPr="00E41DAA" w14:paraId="6C3270B8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1DEAF9B8" w14:textId="77777777" w:rsidR="00406ADA" w:rsidRPr="00E41DAA" w:rsidRDefault="00406ADA" w:rsidP="00406AD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Musculoskeletal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508E114" w14:textId="77777777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58E53516" w14:textId="77777777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6ADA" w:rsidRPr="00E41DAA" w14:paraId="5CE9E62C" w14:textId="77777777" w:rsidTr="001806AB">
        <w:trPr>
          <w:trHeight w:hRule="exact"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61B39FA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Craniosynostosis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46DC044" w14:textId="7DA5DCE7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1.1) </w:t>
            </w:r>
            <w:r w:rsidRPr="00E41DAA">
              <w:rPr>
                <w:vertAlign w:val="superscript"/>
              </w:rPr>
              <w:t>b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60A2B440" w14:textId="046959D8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(0.6, 1.0) </w:t>
            </w:r>
            <w:r w:rsidRPr="00E41DAA">
              <w:rPr>
                <w:vertAlign w:val="superscript"/>
              </w:rPr>
              <w:t>m</w:t>
            </w:r>
          </w:p>
        </w:tc>
      </w:tr>
      <w:tr w:rsidR="00406ADA" w:rsidRPr="00E41DAA" w14:paraId="633C8A94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1430078B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Diaphragmatic hernia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B24CB47" w14:textId="0355C80B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(0.6, 1.1)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4208B60B" w14:textId="3077843D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(0.6, 1.2) </w:t>
            </w:r>
            <w:r w:rsidRPr="00E41DAA">
              <w:rPr>
                <w:vertAlign w:val="superscript"/>
              </w:rPr>
              <w:t>e</w:t>
            </w:r>
          </w:p>
        </w:tc>
      </w:tr>
      <w:tr w:rsidR="00406ADA" w:rsidRPr="00E41DAA" w14:paraId="155B2A31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249D2DA7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Gastroschisis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170FCAB" w14:textId="5764C4E7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(0.6, 1.0) </w:t>
            </w:r>
            <w:r w:rsidR="005E5FD9" w:rsidRPr="00E41DAA">
              <w:rPr>
                <w:vertAlign w:val="superscript"/>
              </w:rPr>
              <w:t>q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2F2E1151" w14:textId="34F34C98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(1.0, 1.5) </w:t>
            </w:r>
            <w:r w:rsidRPr="00E41DAA">
              <w:rPr>
                <w:vertAlign w:val="superscript"/>
              </w:rPr>
              <w:t>b</w:t>
            </w:r>
          </w:p>
        </w:tc>
      </w:tr>
      <w:tr w:rsidR="00406ADA" w:rsidRPr="00E41DAA" w14:paraId="7E56687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56E6481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Omphalocele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CB9DEB9" w14:textId="5889FAB6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(0.6, 1.5)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4B9DC333" w14:textId="1B445550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(0.6, 1.5) </w:t>
            </w:r>
            <w:r w:rsidRPr="00E41DAA">
              <w:rPr>
                <w:vertAlign w:val="superscript"/>
              </w:rPr>
              <w:t>a</w:t>
            </w:r>
          </w:p>
        </w:tc>
      </w:tr>
      <w:tr w:rsidR="00406ADA" w:rsidRPr="00E41DAA" w14:paraId="557ED13C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53F2D34E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Cloacal exstrophy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6274328" w14:textId="6B29CA2F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38740208" w14:textId="4629000B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(0.5, 3.1) </w:t>
            </w:r>
            <w:r w:rsidR="005E5FD9" w:rsidRPr="00E41DAA">
              <w:rPr>
                <w:vertAlign w:val="superscript"/>
              </w:rPr>
              <w:t>r</w:t>
            </w:r>
          </w:p>
        </w:tc>
      </w:tr>
      <w:tr w:rsidR="00406ADA" w:rsidRPr="00E41DAA" w14:paraId="4E9006B9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7D2DCCF3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Sacral agenesis or caudal dysplasia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E1531CC" w14:textId="1C07C718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38B3389F" w14:textId="716DB157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406ADA" w:rsidRPr="00E41DAA" w14:paraId="21F3405D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065ED4AE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Intercalary limb deficiency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AC45AA6" w14:textId="11C9B570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1.</w:t>
            </w:r>
            <w:r w:rsidR="008F6F75" w:rsidRPr="00E41DAA">
              <w:t>8</w:t>
            </w:r>
            <w:r w:rsidRPr="00E41DAA">
              <w:t xml:space="preserve"> (0.6, 4.</w:t>
            </w:r>
            <w:r w:rsidR="008F6F75" w:rsidRPr="00E41DAA">
              <w:t>2</w:t>
            </w:r>
            <w:r w:rsidRPr="00E41DAA">
              <w:t xml:space="preserve">) </w:t>
            </w:r>
            <w:proofErr w:type="spellStart"/>
            <w:r w:rsidR="005E5FD9" w:rsidRPr="00E41DAA">
              <w:rPr>
                <w:vertAlign w:val="superscript"/>
              </w:rPr>
              <w:t>o,l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037B081F" w14:textId="20DA1C87" w:rsidR="00406ADA" w:rsidRPr="00E41DAA" w:rsidRDefault="00582298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  <w:tr w:rsidR="00406ADA" w:rsidRPr="00E41DAA" w14:paraId="663D93D2" w14:textId="77777777" w:rsidTr="00180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0BF904FB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Longitudinal limb deficiency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1CA9647" w14:textId="4C3D3DE0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>0.9 (0.6, 1.5)</w:t>
            </w:r>
            <w:r w:rsidR="00547A5E" w:rsidRPr="00E41DAA">
              <w:t xml:space="preserve"> </w:t>
            </w:r>
            <w:r w:rsidR="00547A5E"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02934152" w14:textId="3B27E6FB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(0.5, 1.3) </w:t>
            </w:r>
            <w:r w:rsidRPr="00E41DAA">
              <w:rPr>
                <w:vertAlign w:val="superscript"/>
              </w:rPr>
              <w:t>a</w:t>
            </w:r>
          </w:p>
        </w:tc>
      </w:tr>
      <w:tr w:rsidR="00406ADA" w:rsidRPr="00E41DAA" w14:paraId="12B27BC7" w14:textId="77777777" w:rsidTr="001806AB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635CBF7F" w14:textId="77777777" w:rsidR="00406ADA" w:rsidRPr="00E41DAA" w:rsidRDefault="00406ADA" w:rsidP="00406AD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Transverse limb deficiency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33C1E5CA" w14:textId="52DA43FD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1.3)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02124A21" w14:textId="73E20436" w:rsidR="00406ADA" w:rsidRPr="00E41DAA" w:rsidRDefault="00406ADA" w:rsidP="008A3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(0.8, 1.4) </w:t>
            </w:r>
            <w:r w:rsidRPr="00E41DAA">
              <w:rPr>
                <w:vertAlign w:val="superscript"/>
              </w:rPr>
              <w:t>a</w:t>
            </w:r>
          </w:p>
        </w:tc>
      </w:tr>
    </w:tbl>
    <w:p w14:paraId="232D80C5" w14:textId="77777777" w:rsidR="002B11D9" w:rsidRPr="00E41DAA" w:rsidRDefault="002B11D9" w:rsidP="002B11D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bw</w:t>
      </w:r>
      <w:proofErr w:type="spellEnd"/>
      <w:r>
        <w:rPr>
          <w:sz w:val="20"/>
          <w:szCs w:val="20"/>
        </w:rPr>
        <w:t>, body weight</w:t>
      </w:r>
      <w:r w:rsidRPr="00E41DAA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</w:t>
      </w:r>
      <w:r w:rsidRPr="00E41DAA"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, adjusted OR</w:t>
      </w:r>
      <w:r w:rsidRPr="00E41DAA">
        <w:rPr>
          <w:sz w:val="20"/>
          <w:szCs w:val="20"/>
        </w:rPr>
        <w:t>; NC</w:t>
      </w:r>
      <w:r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not calculated.</w:t>
      </w:r>
    </w:p>
    <w:p w14:paraId="44A49254" w14:textId="599BED1C" w:rsidR="00E17EA0" w:rsidRPr="00E41DAA" w:rsidRDefault="00E17EA0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a </w:t>
      </w:r>
      <w:r w:rsidRPr="00E41DAA">
        <w:rPr>
          <w:sz w:val="20"/>
          <w:szCs w:val="20"/>
        </w:rPr>
        <w:t>Crude estimate</w:t>
      </w:r>
      <w:r w:rsidR="00260D17" w:rsidRPr="00E41DAA">
        <w:rPr>
          <w:sz w:val="20"/>
          <w:szCs w:val="20"/>
        </w:rPr>
        <w:t>.</w:t>
      </w:r>
    </w:p>
    <w:p w14:paraId="264BA72E" w14:textId="4DE421DD" w:rsidR="00AB6513" w:rsidRPr="00E41DAA" w:rsidRDefault="00250431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b </w:t>
      </w:r>
      <w:r w:rsidRPr="00E41DAA">
        <w:rPr>
          <w:sz w:val="20"/>
          <w:szCs w:val="20"/>
        </w:rPr>
        <w:t>Adjusted for maternal race/ethnicity</w:t>
      </w:r>
      <w:r w:rsidR="00260D17" w:rsidRPr="00E41DAA">
        <w:rPr>
          <w:sz w:val="20"/>
          <w:szCs w:val="20"/>
        </w:rPr>
        <w:t>.</w:t>
      </w:r>
    </w:p>
    <w:p w14:paraId="689BCC57" w14:textId="21B8CB63" w:rsidR="00FB048F" w:rsidRPr="00E41DAA" w:rsidRDefault="003622F4" w:rsidP="00CA46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>c</w:t>
      </w:r>
      <w:r w:rsidR="00FB048F" w:rsidRPr="00E41DAA">
        <w:rPr>
          <w:sz w:val="20"/>
          <w:szCs w:val="20"/>
          <w:vertAlign w:val="superscript"/>
        </w:rPr>
        <w:t xml:space="preserve"> </w:t>
      </w:r>
      <w:r w:rsidR="00FB048F" w:rsidRPr="00E41DAA">
        <w:rPr>
          <w:sz w:val="20"/>
          <w:szCs w:val="20"/>
        </w:rPr>
        <w:t>Adjusted for maternal race/ethnicity</w:t>
      </w:r>
      <w:r w:rsidR="009742CA" w:rsidRPr="00E41DAA">
        <w:rPr>
          <w:sz w:val="20"/>
          <w:szCs w:val="20"/>
        </w:rPr>
        <w:t xml:space="preserve"> and</w:t>
      </w:r>
      <w:r w:rsidR="00FB048F" w:rsidRPr="00E41DAA">
        <w:rPr>
          <w:sz w:val="20"/>
          <w:szCs w:val="20"/>
        </w:rPr>
        <w:t xml:space="preserve"> folic acid supplementation</w:t>
      </w:r>
      <w:r w:rsidR="00260D17" w:rsidRPr="00E41DAA">
        <w:rPr>
          <w:sz w:val="20"/>
          <w:szCs w:val="20"/>
        </w:rPr>
        <w:t>.</w:t>
      </w:r>
    </w:p>
    <w:p w14:paraId="6BA5FF5A" w14:textId="56960579" w:rsidR="003C5F69" w:rsidRPr="00E41DAA" w:rsidRDefault="003C5F69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d </w:t>
      </w:r>
      <w:r w:rsidRPr="00E41DAA">
        <w:rPr>
          <w:sz w:val="20"/>
          <w:szCs w:val="20"/>
        </w:rPr>
        <w:t>Adjusted for maternal race/ethnicity</w:t>
      </w:r>
      <w:r w:rsidR="009742CA" w:rsidRPr="00E41DAA">
        <w:rPr>
          <w:sz w:val="20"/>
          <w:szCs w:val="20"/>
        </w:rPr>
        <w:t xml:space="preserve"> and</w:t>
      </w:r>
      <w:r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1C5A4A78" w14:textId="33802425" w:rsidR="003C5F69" w:rsidRPr="00E41DAA" w:rsidRDefault="003C5F69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e </w:t>
      </w:r>
      <w:r w:rsidRPr="00E41DAA">
        <w:rPr>
          <w:sz w:val="20"/>
          <w:szCs w:val="20"/>
        </w:rPr>
        <w:t>Adjusted for total pre-pregnancy energy intake</w:t>
      </w:r>
      <w:r w:rsidR="00260D17" w:rsidRPr="00E41DAA">
        <w:rPr>
          <w:sz w:val="20"/>
          <w:szCs w:val="20"/>
        </w:rPr>
        <w:t>.</w:t>
      </w:r>
    </w:p>
    <w:p w14:paraId="3ABAB7F8" w14:textId="41CC8617" w:rsidR="00E86BDE" w:rsidRDefault="00117A20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f </w:t>
      </w:r>
      <w:r w:rsidRPr="00E41DAA">
        <w:rPr>
          <w:sz w:val="20"/>
          <w:szCs w:val="20"/>
        </w:rPr>
        <w:t xml:space="preserve">Adjusted for maternal alcohol consumption </w:t>
      </w:r>
      <w:r w:rsidR="006B0582">
        <w:rPr>
          <w:sz w:val="20"/>
          <w:szCs w:val="20"/>
        </w:rPr>
        <w:t>1</w:t>
      </w:r>
      <w:r w:rsidR="009742CA" w:rsidRPr="00E41DAA">
        <w:rPr>
          <w:sz w:val="20"/>
          <w:szCs w:val="20"/>
        </w:rPr>
        <w:t xml:space="preserve"> month before</w:t>
      </w:r>
      <w:r w:rsidR="006B0582">
        <w:rPr>
          <w:sz w:val="20"/>
          <w:szCs w:val="20"/>
        </w:rPr>
        <w:t xml:space="preserve"> </w:t>
      </w:r>
      <w:r w:rsidR="006B0582" w:rsidRPr="00E41DAA">
        <w:rPr>
          <w:sz w:val="20"/>
          <w:szCs w:val="20"/>
        </w:rPr>
        <w:t>(B1)</w:t>
      </w:r>
      <w:r w:rsidR="009742CA" w:rsidRPr="00E41DAA">
        <w:rPr>
          <w:sz w:val="20"/>
          <w:szCs w:val="20"/>
        </w:rPr>
        <w:t xml:space="preserve"> conception through third month </w:t>
      </w:r>
    </w:p>
    <w:p w14:paraId="56CF4520" w14:textId="2FC97E6A" w:rsidR="00FB048F" w:rsidRPr="00E41DAA" w:rsidRDefault="006B0582" w:rsidP="00CA46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following</w:t>
      </w:r>
      <w:r w:rsidRPr="00E41DAA">
        <w:rPr>
          <w:sz w:val="20"/>
          <w:szCs w:val="20"/>
        </w:rPr>
        <w:t xml:space="preserve"> (M3)</w:t>
      </w:r>
      <w:r w:rsidR="009742CA" w:rsidRPr="00E41DAA">
        <w:rPr>
          <w:sz w:val="20"/>
          <w:szCs w:val="20"/>
        </w:rPr>
        <w:t xml:space="preserve"> conception.</w:t>
      </w:r>
    </w:p>
    <w:p w14:paraId="20860ADA" w14:textId="3B2ABA7E" w:rsidR="00CA464C" w:rsidRPr="00E41DAA" w:rsidRDefault="00CA464C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g </w:t>
      </w:r>
      <w:r w:rsidRPr="00E41DAA">
        <w:rPr>
          <w:sz w:val="20"/>
          <w:szCs w:val="20"/>
        </w:rPr>
        <w:t>Adjusted for maternal age at delivery</w:t>
      </w:r>
      <w:r w:rsidR="009742CA" w:rsidRPr="00E41DAA">
        <w:rPr>
          <w:sz w:val="20"/>
          <w:szCs w:val="20"/>
        </w:rPr>
        <w:t xml:space="preserve"> and</w:t>
      </w:r>
      <w:r w:rsidRPr="00E41DAA">
        <w:rPr>
          <w:sz w:val="20"/>
          <w:szCs w:val="20"/>
        </w:rPr>
        <w:t xml:space="preserve"> race/ethnicity</w:t>
      </w:r>
      <w:r w:rsidR="00260D17" w:rsidRPr="00E41DAA">
        <w:rPr>
          <w:sz w:val="20"/>
          <w:szCs w:val="20"/>
        </w:rPr>
        <w:t>.</w:t>
      </w:r>
    </w:p>
    <w:p w14:paraId="2AE9F04B" w14:textId="77777777" w:rsidR="00401C42" w:rsidRDefault="00CA464C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h </w:t>
      </w:r>
      <w:r w:rsidRPr="00E41DAA">
        <w:rPr>
          <w:sz w:val="20"/>
          <w:szCs w:val="20"/>
        </w:rPr>
        <w:t>Adjusted for maternal race/ethnicity, pre-pregnancy dietary folate equivalents,</w:t>
      </w:r>
      <w:r w:rsidR="009742CA" w:rsidRPr="00E41DAA">
        <w:rPr>
          <w:sz w:val="20"/>
          <w:szCs w:val="20"/>
        </w:rPr>
        <w:t xml:space="preserve"> and</w:t>
      </w:r>
      <w:r w:rsidRPr="00E41DAA">
        <w:rPr>
          <w:sz w:val="20"/>
          <w:szCs w:val="20"/>
        </w:rPr>
        <w:t xml:space="preserve"> total </w:t>
      </w:r>
    </w:p>
    <w:p w14:paraId="0F309C5F" w14:textId="6BB43327" w:rsidR="00CA464C" w:rsidRPr="00E41DAA" w:rsidRDefault="00CA464C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pre-pregnancy energy intake</w:t>
      </w:r>
      <w:r w:rsidR="00260D17" w:rsidRPr="00E41DAA">
        <w:rPr>
          <w:sz w:val="20"/>
          <w:szCs w:val="20"/>
        </w:rPr>
        <w:t>.</w:t>
      </w:r>
    </w:p>
    <w:p w14:paraId="4B04BD1B" w14:textId="691CC7C6" w:rsidR="00CA464C" w:rsidRPr="00E41DAA" w:rsidRDefault="00CA464C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i </w:t>
      </w:r>
      <w:r w:rsidRPr="00E41DAA">
        <w:rPr>
          <w:sz w:val="20"/>
          <w:szCs w:val="20"/>
        </w:rPr>
        <w:t>Adjusted for maternal race/ethnicity, pre-pregnancy dietary folate equivalents,</w:t>
      </w:r>
      <w:r w:rsidR="009742CA" w:rsidRPr="00E41DAA">
        <w:rPr>
          <w:sz w:val="20"/>
          <w:szCs w:val="20"/>
        </w:rPr>
        <w:t xml:space="preserve"> and</w:t>
      </w:r>
      <w:r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52F07E93" w14:textId="295B315B" w:rsidR="0013029E" w:rsidRPr="00E41DAA" w:rsidRDefault="00CA464C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j </w:t>
      </w:r>
      <w:r w:rsidRPr="00E41DAA">
        <w:rPr>
          <w:sz w:val="20"/>
          <w:szCs w:val="20"/>
        </w:rPr>
        <w:t xml:space="preserve">Adjusted for maternal race/ethnicity, total pre-pregnancy energy intake, </w:t>
      </w:r>
      <w:r w:rsidR="009742CA" w:rsidRPr="00E41DAA">
        <w:rPr>
          <w:sz w:val="20"/>
          <w:szCs w:val="20"/>
        </w:rPr>
        <w:t xml:space="preserve">and </w:t>
      </w:r>
      <w:r w:rsidRPr="00E41DAA">
        <w:rPr>
          <w:sz w:val="20"/>
          <w:szCs w:val="20"/>
        </w:rPr>
        <w:t xml:space="preserve">tobacco smoking </w:t>
      </w:r>
    </w:p>
    <w:p w14:paraId="30863C18" w14:textId="36721DDD" w:rsidR="00CA464C" w:rsidRPr="00E41DAA" w:rsidRDefault="00CA464C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exposure (B1-M3)</w:t>
      </w:r>
      <w:r w:rsidR="00260D17" w:rsidRPr="00E41DAA">
        <w:rPr>
          <w:sz w:val="20"/>
          <w:szCs w:val="20"/>
        </w:rPr>
        <w:t>.</w:t>
      </w:r>
    </w:p>
    <w:p w14:paraId="4F92BA5F" w14:textId="41B1E975" w:rsidR="00CA464C" w:rsidRPr="00E41DAA" w:rsidRDefault="00CA464C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k</w:t>
      </w:r>
      <w:r w:rsidRPr="00E41DAA">
        <w:rPr>
          <w:sz w:val="20"/>
          <w:szCs w:val="20"/>
        </w:rPr>
        <w:t xml:space="preserve"> Adjusted for folic acid supplementation</w:t>
      </w:r>
      <w:r w:rsidR="00260D17" w:rsidRPr="00E41DAA">
        <w:rPr>
          <w:sz w:val="20"/>
          <w:szCs w:val="20"/>
        </w:rPr>
        <w:t>.</w:t>
      </w:r>
    </w:p>
    <w:p w14:paraId="38B6BF60" w14:textId="6155F416" w:rsidR="00CA464C" w:rsidRPr="00E41DAA" w:rsidRDefault="00CA464C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l </w:t>
      </w:r>
      <w:r w:rsidRPr="00E41DAA">
        <w:rPr>
          <w:sz w:val="20"/>
          <w:szCs w:val="20"/>
        </w:rPr>
        <w:t>Adjusted for NBDPS site</w:t>
      </w:r>
      <w:r w:rsidR="00260D17" w:rsidRPr="00E41DAA">
        <w:rPr>
          <w:sz w:val="20"/>
          <w:szCs w:val="20"/>
        </w:rPr>
        <w:t>.</w:t>
      </w:r>
    </w:p>
    <w:p w14:paraId="7260F865" w14:textId="0E84E190" w:rsidR="00B00EFD" w:rsidRPr="00E41DAA" w:rsidRDefault="00B00EFD" w:rsidP="00B00EFD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m </w:t>
      </w:r>
      <w:r w:rsidRPr="00E41DAA">
        <w:rPr>
          <w:sz w:val="20"/>
          <w:szCs w:val="20"/>
        </w:rPr>
        <w:t>Adjusted for maternal race/ethnicity</w:t>
      </w:r>
      <w:r w:rsidR="009742CA" w:rsidRPr="00E41DAA">
        <w:rPr>
          <w:sz w:val="20"/>
          <w:szCs w:val="20"/>
        </w:rPr>
        <w:t xml:space="preserve"> and</w:t>
      </w:r>
      <w:r w:rsidRPr="00E41DAA">
        <w:rPr>
          <w:sz w:val="20"/>
          <w:szCs w:val="20"/>
        </w:rPr>
        <w:t xml:space="preserve"> total pre-pregnancy energy intake</w:t>
      </w:r>
      <w:r w:rsidR="00260D17" w:rsidRPr="00E41DAA">
        <w:rPr>
          <w:sz w:val="20"/>
          <w:szCs w:val="20"/>
        </w:rPr>
        <w:t>.</w:t>
      </w:r>
    </w:p>
    <w:p w14:paraId="500F3959" w14:textId="530E2AE7" w:rsidR="00740AE9" w:rsidRPr="00E41DAA" w:rsidRDefault="00740AE9" w:rsidP="00740AE9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n </w:t>
      </w:r>
      <w:r w:rsidRPr="00E41DAA">
        <w:rPr>
          <w:sz w:val="20"/>
          <w:szCs w:val="20"/>
        </w:rPr>
        <w:t xml:space="preserve">Adjusted for </w:t>
      </w:r>
      <w:r w:rsidR="00C8252E" w:rsidRPr="00E41DAA">
        <w:rPr>
          <w:sz w:val="20"/>
          <w:szCs w:val="20"/>
        </w:rPr>
        <w:t>child sex</w:t>
      </w:r>
      <w:r w:rsidR="00260D17" w:rsidRPr="00E41DAA">
        <w:rPr>
          <w:sz w:val="20"/>
          <w:szCs w:val="20"/>
        </w:rPr>
        <w:t>.</w:t>
      </w:r>
    </w:p>
    <w:p w14:paraId="6190B2C9" w14:textId="4A637C57" w:rsidR="005E5FD9" w:rsidRPr="00E41DAA" w:rsidRDefault="005E5FD9" w:rsidP="00740AE9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o</w:t>
      </w:r>
      <w:r w:rsidRPr="00E41DAA">
        <w:rPr>
          <w:sz w:val="20"/>
          <w:szCs w:val="20"/>
        </w:rPr>
        <w:t xml:space="preserve"> Firth’s logistic regression used.</w:t>
      </w:r>
    </w:p>
    <w:p w14:paraId="257164D8" w14:textId="547BE061" w:rsidR="00B00EFD" w:rsidRPr="00E41DAA" w:rsidRDefault="005E5FD9" w:rsidP="00B00EFD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p</w:t>
      </w:r>
      <w:r w:rsidR="00B00EFD" w:rsidRPr="00E41DAA">
        <w:rPr>
          <w:sz w:val="20"/>
          <w:szCs w:val="20"/>
          <w:vertAlign w:val="superscript"/>
        </w:rPr>
        <w:t xml:space="preserve"> </w:t>
      </w:r>
      <w:r w:rsidR="00B00EFD" w:rsidRPr="00E41DAA">
        <w:rPr>
          <w:sz w:val="20"/>
          <w:szCs w:val="20"/>
        </w:rPr>
        <w:t>Adjusted for maternal race/ethnicity, total pre-pregnancy energy intake,</w:t>
      </w:r>
      <w:r w:rsidR="009742CA" w:rsidRPr="00E41DAA">
        <w:rPr>
          <w:sz w:val="20"/>
          <w:szCs w:val="20"/>
        </w:rPr>
        <w:t xml:space="preserve"> and</w:t>
      </w:r>
      <w:r w:rsidR="00B00EFD" w:rsidRPr="00E41DAA">
        <w:rPr>
          <w:sz w:val="20"/>
          <w:szCs w:val="20"/>
        </w:rPr>
        <w:t xml:space="preserve"> NBDPS site</w:t>
      </w:r>
      <w:r w:rsidR="00260D17" w:rsidRPr="00E41DAA">
        <w:rPr>
          <w:sz w:val="20"/>
          <w:szCs w:val="20"/>
        </w:rPr>
        <w:t>.</w:t>
      </w:r>
    </w:p>
    <w:p w14:paraId="2003BB66" w14:textId="4547C25D" w:rsidR="00740AE9" w:rsidRPr="00E41DAA" w:rsidRDefault="005E5FD9" w:rsidP="00B00EFD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q</w:t>
      </w:r>
      <w:r w:rsidR="00740AE9" w:rsidRPr="00E41DAA">
        <w:rPr>
          <w:sz w:val="20"/>
          <w:szCs w:val="20"/>
          <w:vertAlign w:val="superscript"/>
        </w:rPr>
        <w:t xml:space="preserve"> </w:t>
      </w:r>
      <w:r w:rsidR="00740AE9" w:rsidRPr="00E41DAA">
        <w:rPr>
          <w:sz w:val="20"/>
          <w:szCs w:val="20"/>
        </w:rPr>
        <w:t>Adjusted for maternal age at delivery</w:t>
      </w:r>
      <w:r w:rsidR="00260D17" w:rsidRPr="00E41DAA">
        <w:rPr>
          <w:sz w:val="20"/>
          <w:szCs w:val="20"/>
        </w:rPr>
        <w:t>.</w:t>
      </w:r>
    </w:p>
    <w:p w14:paraId="29741EBF" w14:textId="0DD97C30" w:rsidR="00CA464C" w:rsidRPr="00E41DAA" w:rsidRDefault="005E5FD9" w:rsidP="00CA464C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r</w:t>
      </w:r>
      <w:r w:rsidR="000E48D4" w:rsidRPr="00E41DAA">
        <w:rPr>
          <w:sz w:val="20"/>
          <w:szCs w:val="20"/>
          <w:vertAlign w:val="superscript"/>
        </w:rPr>
        <w:t xml:space="preserve"> </w:t>
      </w:r>
      <w:r w:rsidR="000E48D4" w:rsidRPr="00E41DAA">
        <w:rPr>
          <w:sz w:val="20"/>
          <w:szCs w:val="20"/>
        </w:rPr>
        <w:t xml:space="preserve">Adjusted for maternal race/ethnicity, tobacco smoking exposure (B1-M3), </w:t>
      </w:r>
      <w:r w:rsidR="009742CA" w:rsidRPr="00E41DAA">
        <w:rPr>
          <w:sz w:val="20"/>
          <w:szCs w:val="20"/>
        </w:rPr>
        <w:t xml:space="preserve">and </w:t>
      </w:r>
      <w:r w:rsidR="000E48D4" w:rsidRPr="00E41DAA">
        <w:rPr>
          <w:sz w:val="20"/>
          <w:szCs w:val="20"/>
        </w:rPr>
        <w:t>NBDPS site</w:t>
      </w:r>
      <w:r w:rsidR="00260D17" w:rsidRPr="00E41DAA">
        <w:rPr>
          <w:sz w:val="20"/>
          <w:szCs w:val="20"/>
        </w:rPr>
        <w:t>.</w:t>
      </w:r>
    </w:p>
    <w:p w14:paraId="49A1138F" w14:textId="77777777" w:rsidR="00470365" w:rsidRDefault="00470365">
      <w:pPr>
        <w:rPr>
          <w:b/>
          <w:bCs/>
        </w:rPr>
      </w:pPr>
      <w:r>
        <w:rPr>
          <w:b/>
          <w:bCs/>
        </w:rPr>
        <w:br w:type="page"/>
      </w:r>
    </w:p>
    <w:p w14:paraId="2E989C38" w14:textId="77777777" w:rsidR="00817E47" w:rsidRDefault="00470365" w:rsidP="00470365">
      <w:pPr>
        <w:spacing w:after="0" w:line="240" w:lineRule="auto"/>
      </w:pPr>
      <w:r>
        <w:rPr>
          <w:b/>
          <w:bCs/>
        </w:rPr>
        <w:lastRenderedPageBreak/>
        <w:t>Table A.13</w:t>
      </w:r>
      <w:r w:rsidRPr="00470365">
        <w:t xml:space="preserve"> </w:t>
      </w:r>
      <w:r w:rsidRPr="00E41DAA">
        <w:t xml:space="preserve">Odds ratios and 95% confidence intervals for associations between </w:t>
      </w:r>
      <w:r>
        <w:t>total</w:t>
      </w:r>
      <w:r w:rsidRPr="00E41DAA">
        <w:t xml:space="preserve"> arsenic</w:t>
      </w:r>
      <w:r w:rsidR="00817E47">
        <w:t xml:space="preserve"> </w:t>
      </w:r>
    </w:p>
    <w:p w14:paraId="73D730C1" w14:textId="77777777" w:rsidR="00401C42" w:rsidRDefault="00470365" w:rsidP="00470365">
      <w:pPr>
        <w:spacing w:after="0" w:line="240" w:lineRule="auto"/>
      </w:pPr>
      <w:r w:rsidRPr="00E41DAA">
        <w:t>exposure in diet (</w:t>
      </w:r>
      <w:proofErr w:type="spellStart"/>
      <w:r w:rsidRPr="00E41DAA">
        <w:t>μg</w:t>
      </w:r>
      <w:proofErr w:type="spellEnd"/>
      <w:r w:rsidRPr="00E41DAA">
        <w:t>/kg-</w:t>
      </w:r>
      <w:proofErr w:type="spellStart"/>
      <w:r w:rsidRPr="00E41DAA">
        <w:t>bw</w:t>
      </w:r>
      <w:proofErr w:type="spellEnd"/>
      <w:r w:rsidRPr="00E41DAA">
        <w:t>/</w:t>
      </w:r>
      <w:r w:rsidR="00817E47">
        <w:t>d</w:t>
      </w:r>
      <w:r w:rsidRPr="00E41DAA">
        <w:t>) and</w:t>
      </w:r>
      <w:r w:rsidR="00F8606B">
        <w:t xml:space="preserve"> </w:t>
      </w:r>
      <w:r w:rsidRPr="00E41DAA">
        <w:t>selected isolated non-cardiac birth defects</w:t>
      </w:r>
      <w:r w:rsidR="00F8606B" w:rsidRPr="00F8606B">
        <w:t xml:space="preserve"> </w:t>
      </w:r>
      <w:r w:rsidR="00F8606B">
        <w:t xml:space="preserve">using maximum </w:t>
      </w:r>
    </w:p>
    <w:p w14:paraId="4A0CAD59" w14:textId="21764B4F" w:rsidR="00470365" w:rsidRDefault="00F8606B" w:rsidP="00470365">
      <w:pPr>
        <w:spacing w:after="0" w:line="240" w:lineRule="auto"/>
      </w:pPr>
      <w:r>
        <w:t>values reported in the Total Diet Study</w:t>
      </w:r>
      <w:r w:rsidR="00470365" w:rsidRPr="00E41DAA">
        <w:t xml:space="preserve">, </w:t>
      </w:r>
      <w:r w:rsidR="00817E47">
        <w:t xml:space="preserve">US </w:t>
      </w:r>
      <w:r w:rsidR="00470365" w:rsidRPr="00E41DAA">
        <w:t>National Birth Defects Prevention Study, 1997-2011</w:t>
      </w:r>
      <w:r w:rsidR="00470365">
        <w:t>.</w:t>
      </w:r>
    </w:p>
    <w:tbl>
      <w:tblPr>
        <w:tblStyle w:val="GridTable1Light"/>
        <w:tblW w:w="8548" w:type="dxa"/>
        <w:tblLook w:val="04A0" w:firstRow="1" w:lastRow="0" w:firstColumn="1" w:lastColumn="0" w:noHBand="0" w:noVBand="1"/>
      </w:tblPr>
      <w:tblGrid>
        <w:gridCol w:w="4016"/>
        <w:gridCol w:w="2267"/>
        <w:gridCol w:w="2265"/>
      </w:tblGrid>
      <w:tr w:rsidR="00470365" w:rsidRPr="00E41DAA" w14:paraId="39777CBF" w14:textId="77777777" w:rsidTr="004A5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44E7BFE7" w14:textId="77777777" w:rsidR="00470365" w:rsidRPr="00E41DAA" w:rsidRDefault="00470365" w:rsidP="004A5CAA"/>
        </w:tc>
        <w:tc>
          <w:tcPr>
            <w:tcW w:w="4532" w:type="dxa"/>
            <w:gridSpan w:val="2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09B9D6F0" w14:textId="77777777" w:rsidR="00470365" w:rsidRPr="00E41DAA" w:rsidRDefault="00470365" w:rsidP="004A5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Total Arsenic</w:t>
            </w:r>
          </w:p>
        </w:tc>
      </w:tr>
      <w:tr w:rsidR="00470365" w:rsidRPr="00E41DAA" w14:paraId="608E9E60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7F970C5" w14:textId="77777777" w:rsidR="00470365" w:rsidRPr="00E41DAA" w:rsidRDefault="00470365" w:rsidP="004A5CAA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768170C" w14:textId="77777777" w:rsidR="00470365" w:rsidRPr="00E41DAA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Middle vs. Low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F490D42" w14:textId="77777777" w:rsidR="00470365" w:rsidRPr="00E41DAA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High vs. Low</w:t>
            </w:r>
          </w:p>
        </w:tc>
      </w:tr>
      <w:tr w:rsidR="00470365" w:rsidRPr="00E41DAA" w14:paraId="5019E96F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5A5EBD63" w14:textId="77777777" w:rsidR="00470365" w:rsidRPr="00E41DAA" w:rsidRDefault="00470365" w:rsidP="004A5CA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Birth defect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7F946A1C" w14:textId="23B1C9D4" w:rsidR="00470365" w:rsidRPr="00E41DAA" w:rsidRDefault="002B11D9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470365" w:rsidRPr="00E41DAA">
              <w:t>OR</w:t>
            </w:r>
            <w:proofErr w:type="spellEnd"/>
            <w:r w:rsidR="00470365" w:rsidRPr="00E41DAA">
              <w:t xml:space="preserve"> (95% CI)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7BB7AAA1" w14:textId="76988FB2" w:rsidR="00470365" w:rsidRPr="00E41DAA" w:rsidRDefault="002B11D9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470365" w:rsidRPr="00E41DAA">
              <w:t>OR</w:t>
            </w:r>
            <w:proofErr w:type="spellEnd"/>
            <w:r w:rsidR="00470365" w:rsidRPr="00E41DAA">
              <w:t xml:space="preserve"> (95% CI)</w:t>
            </w:r>
          </w:p>
        </w:tc>
      </w:tr>
      <w:tr w:rsidR="00470365" w:rsidRPr="00E41DAA" w14:paraId="0E239F9E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0D1D2669" w14:textId="77777777" w:rsidR="00470365" w:rsidRPr="00E41DAA" w:rsidRDefault="00470365" w:rsidP="004A5CA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Central Nervous</w:t>
            </w:r>
          </w:p>
        </w:tc>
        <w:tc>
          <w:tcPr>
            <w:tcW w:w="2267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325750E1" w14:textId="77777777" w:rsidR="00470365" w:rsidRPr="006E1F05" w:rsidRDefault="00470365" w:rsidP="004A5C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</w:p>
        </w:tc>
        <w:tc>
          <w:tcPr>
            <w:tcW w:w="2265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5AC68D32" w14:textId="77777777" w:rsidR="00470365" w:rsidRPr="006E1F05" w:rsidRDefault="00470365" w:rsidP="004A5C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</w:p>
        </w:tc>
      </w:tr>
      <w:tr w:rsidR="00470365" w:rsidRPr="00E41DAA" w14:paraId="3FD92478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7AF2BD2" w14:textId="77777777" w:rsidR="00470365" w:rsidRPr="00E41DAA" w:rsidRDefault="00470365" w:rsidP="004A5CAA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Anencephaly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630CC56" w14:textId="57C6C01E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 (0.7, 1.1)</w:t>
            </w:r>
            <w:r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91BF028" w14:textId="41116565" w:rsidR="00470365" w:rsidRPr="0047036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0.8 (0.7, 1.0)</w:t>
            </w:r>
            <w:r>
              <w:rPr>
                <w:vertAlign w:val="superscript"/>
              </w:rPr>
              <w:t>a</w:t>
            </w:r>
          </w:p>
        </w:tc>
      </w:tr>
      <w:tr w:rsidR="00470365" w:rsidRPr="00E41DAA" w14:paraId="72767908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858E5D7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Encephalocele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5761F34" w14:textId="7EC52A44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11C30">
              <w:rPr>
                <w:rFonts w:ascii="Calibri" w:hAnsi="Calibri" w:cs="Calibri"/>
                <w:color w:val="000000"/>
              </w:rPr>
              <w:t>1.3 (0.8, 2.0)</w:t>
            </w:r>
            <w:r w:rsidR="00BB5974" w:rsidRPr="00B11C30">
              <w:rPr>
                <w:vertAlign w:val="superscript"/>
              </w:rPr>
              <w:t>b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F97ED47" w14:textId="74174BFC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1.6 (1.0, 2.4)</w:t>
            </w:r>
            <w:r w:rsidR="00BB5974" w:rsidRPr="00B11C30">
              <w:rPr>
                <w:vertAlign w:val="superscript"/>
              </w:rPr>
              <w:t>b</w:t>
            </w:r>
          </w:p>
        </w:tc>
      </w:tr>
      <w:tr w:rsidR="00470365" w:rsidRPr="00E41DAA" w14:paraId="531A9218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60E299B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Spina bifida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85F0955" w14:textId="6CF37E11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 (0.8, 1.1)</w:t>
            </w:r>
            <w:r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0F5DC8A" w14:textId="204D7D25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 (0.7, 1.0)</w:t>
            </w:r>
            <w:r>
              <w:rPr>
                <w:vertAlign w:val="superscript"/>
              </w:rPr>
              <w:t>a</w:t>
            </w:r>
          </w:p>
        </w:tc>
      </w:tr>
      <w:tr w:rsidR="00470365" w:rsidRPr="00E41DAA" w14:paraId="59C85E51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D637524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Cerebellar hypoplasia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B91B86D" w14:textId="74BC0BB7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 (0.3, 1.6)</w:t>
            </w:r>
            <w:proofErr w:type="spellStart"/>
            <w:r w:rsidR="00BB5974">
              <w:rPr>
                <w:vertAlign w:val="superscript"/>
              </w:rPr>
              <w:t>c</w:t>
            </w:r>
            <w:r w:rsidR="00CB2722">
              <w:rPr>
                <w:vertAlign w:val="superscript"/>
              </w:rPr>
              <w:t>,d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05CF8FB" w14:textId="35CFF01B" w:rsidR="00470365" w:rsidRPr="00BB5974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0.4 (0.1, 1.1)</w:t>
            </w:r>
            <w:proofErr w:type="spellStart"/>
            <w:r w:rsidR="00BB5974">
              <w:rPr>
                <w:vertAlign w:val="superscript"/>
              </w:rPr>
              <w:t>c</w:t>
            </w:r>
            <w:r w:rsidR="00CB2722">
              <w:rPr>
                <w:vertAlign w:val="superscript"/>
              </w:rPr>
              <w:t>,d</w:t>
            </w:r>
            <w:proofErr w:type="spellEnd"/>
          </w:p>
        </w:tc>
      </w:tr>
      <w:tr w:rsidR="00470365" w:rsidRPr="00E41DAA" w14:paraId="3DFC869F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6D73EE9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Dandy-Walker malformation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A9569A8" w14:textId="026B6FD6" w:rsidR="00470365" w:rsidRPr="003622F4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0.7 (0.4, 1.1)</w:t>
            </w:r>
            <w:r w:rsidR="00CB2722">
              <w:rPr>
                <w:vertAlign w:val="superscript"/>
              </w:rPr>
              <w:t>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10312FF" w14:textId="6EAE142B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 (0.3, 0.8)</w:t>
            </w:r>
            <w:r w:rsidR="00CB2722">
              <w:rPr>
                <w:vertAlign w:val="superscript"/>
              </w:rPr>
              <w:t>e</w:t>
            </w:r>
          </w:p>
        </w:tc>
      </w:tr>
      <w:tr w:rsidR="00470365" w:rsidRPr="00E41DAA" w14:paraId="7D769196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BC54E44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Holoprosencephaly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B584BA2" w14:textId="2748B501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 (0.5, 1.3)</w:t>
            </w:r>
            <w:r w:rsidR="00CB2722">
              <w:rPr>
                <w:vertAlign w:val="superscript"/>
              </w:rPr>
              <w:t>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55A8A41" w14:textId="2B54A9D4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 (0.3, 0.9)</w:t>
            </w:r>
            <w:r w:rsidR="00CB2722">
              <w:rPr>
                <w:vertAlign w:val="superscript"/>
              </w:rPr>
              <w:t>e</w:t>
            </w:r>
          </w:p>
        </w:tc>
      </w:tr>
      <w:tr w:rsidR="00470365" w:rsidRPr="00E41DAA" w14:paraId="31ACA607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8BC2D9D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Hydrocephalus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62EBF44" w14:textId="0EE2AED1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 (0.7, 1.2)</w:t>
            </w:r>
            <w:r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A6C8EBB" w14:textId="2BA0F70D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 (0.8, 1.4)</w:t>
            </w:r>
            <w:r>
              <w:rPr>
                <w:vertAlign w:val="superscript"/>
              </w:rPr>
              <w:t>a</w:t>
            </w:r>
          </w:p>
        </w:tc>
      </w:tr>
      <w:tr w:rsidR="00470365" w:rsidRPr="00E41DAA" w14:paraId="6D2D392E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76A2B64" w14:textId="77777777" w:rsidR="00470365" w:rsidRPr="00E41DAA" w:rsidRDefault="00470365" w:rsidP="004A5CA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Ear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F0F74CB" w14:textId="77777777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F0064F1" w14:textId="77777777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365" w:rsidRPr="00E41DAA" w14:paraId="1DC0F270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AF78C6C" w14:textId="77777777" w:rsidR="00470365" w:rsidRPr="00E41DAA" w:rsidRDefault="00470365" w:rsidP="004A5CAA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Anotia/microtia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5D30F0A" w14:textId="0D6AF186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 (0.8, 1.3)</w:t>
            </w:r>
            <w:r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CF4933B" w14:textId="59326F49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 (0.9, 1.5)</w:t>
            </w:r>
            <w:r>
              <w:rPr>
                <w:vertAlign w:val="superscript"/>
              </w:rPr>
              <w:t>a</w:t>
            </w:r>
          </w:p>
        </w:tc>
      </w:tr>
      <w:tr w:rsidR="00470365" w:rsidRPr="00E41DAA" w14:paraId="44347081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E21686A" w14:textId="77777777" w:rsidR="00470365" w:rsidRPr="00E41DAA" w:rsidRDefault="00470365" w:rsidP="004A5CA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Eye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2AF670D" w14:textId="77777777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E112E93" w14:textId="77777777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365" w:rsidRPr="00E41DAA" w14:paraId="6C0AC88B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ACCDA0F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proofErr w:type="spellStart"/>
            <w:r w:rsidRPr="00E41DAA">
              <w:rPr>
                <w:b w:val="0"/>
                <w:bCs w:val="0"/>
              </w:rPr>
              <w:t>Anopthalmos</w:t>
            </w:r>
            <w:proofErr w:type="spellEnd"/>
            <w:r w:rsidRPr="00E41DAA">
              <w:rPr>
                <w:b w:val="0"/>
                <w:bCs w:val="0"/>
              </w:rPr>
              <w:t>/</w:t>
            </w:r>
            <w:proofErr w:type="spellStart"/>
            <w:r w:rsidRPr="00E41DAA">
              <w:rPr>
                <w:b w:val="0"/>
                <w:bCs w:val="0"/>
              </w:rPr>
              <w:t>micropthalmos</w:t>
            </w:r>
            <w:proofErr w:type="spellEnd"/>
            <w:r w:rsidRPr="00E41DAA">
              <w:rPr>
                <w:b w:val="0"/>
                <w:bCs w:val="0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FD63915" w14:textId="5AC06377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 (0.6, 1.4)</w:t>
            </w:r>
            <w:r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858A6FC" w14:textId="6A03E1E9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 (0.6, 1.4</w:t>
            </w:r>
            <w:r w:rsidR="00A555B6">
              <w:t>)</w:t>
            </w:r>
            <w:r>
              <w:rPr>
                <w:vertAlign w:val="superscript"/>
              </w:rPr>
              <w:t>a</w:t>
            </w:r>
          </w:p>
        </w:tc>
      </w:tr>
      <w:tr w:rsidR="00470365" w:rsidRPr="00E41DAA" w14:paraId="03F566C8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4BC62C5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Cataracts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A261D85" w14:textId="21B4B881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 (0.5, 1.0)</w:t>
            </w:r>
            <w:r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3475E32" w14:textId="049D9BD6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 (0.8, 1.4)</w:t>
            </w:r>
            <w:r>
              <w:rPr>
                <w:vertAlign w:val="superscript"/>
              </w:rPr>
              <w:t>a</w:t>
            </w:r>
          </w:p>
        </w:tc>
      </w:tr>
      <w:tr w:rsidR="00470365" w:rsidRPr="00E41DAA" w14:paraId="7350A7FE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874A61F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Glaucoma/anterior chamber defects 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E15FE8E" w14:textId="75DA0710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 (0.7, 1.7)</w:t>
            </w:r>
            <w:r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CD35AD7" w14:textId="0FD25D4F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 (0.8, 1.9)</w:t>
            </w:r>
            <w:r>
              <w:rPr>
                <w:vertAlign w:val="superscript"/>
              </w:rPr>
              <w:t>a</w:t>
            </w:r>
          </w:p>
        </w:tc>
      </w:tr>
      <w:tr w:rsidR="00470365" w:rsidRPr="00E41DAA" w14:paraId="314A2265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849BCD2" w14:textId="77777777" w:rsidR="00470365" w:rsidRPr="00E41DAA" w:rsidRDefault="00470365" w:rsidP="004A5CA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Craniofacial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FDDC6BD" w14:textId="77777777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A1E23A4" w14:textId="77777777" w:rsidR="00470365" w:rsidRPr="006E1F05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365" w:rsidRPr="00E41DAA" w14:paraId="4A6C6017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416520A" w14:textId="77777777" w:rsidR="00470365" w:rsidRPr="00E41DAA" w:rsidRDefault="00470365" w:rsidP="004A5CAA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Choanal atresia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755F8D6" w14:textId="31FE94D1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0.9 (0.6, 1.6)</w:t>
            </w:r>
            <w:r w:rsidR="00CB2722" w:rsidRPr="00B11C30">
              <w:rPr>
                <w:vertAlign w:val="superscript"/>
              </w:rPr>
              <w:t>f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8381437" w14:textId="0E9FE25B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0.6 (0.3, 1.1</w:t>
            </w:r>
            <w:r w:rsidR="003622F4" w:rsidRPr="00B11C30">
              <w:t>)</w:t>
            </w:r>
            <w:r w:rsidR="00CB2722" w:rsidRPr="00B11C30">
              <w:rPr>
                <w:vertAlign w:val="superscript"/>
              </w:rPr>
              <w:t>f</w:t>
            </w:r>
          </w:p>
        </w:tc>
      </w:tr>
      <w:tr w:rsidR="00470365" w:rsidRPr="00E41DAA" w14:paraId="08CCB741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AAF3197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lip w/wo cleft palate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E0E4286" w14:textId="691185F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0.9 (0.8, 1.0)</w:t>
            </w:r>
            <w:r w:rsidRPr="00B11C30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41AF243" w14:textId="400F36A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0.8 (0.7, 0.9)</w:t>
            </w:r>
            <w:r w:rsidRPr="00B11C30">
              <w:rPr>
                <w:vertAlign w:val="superscript"/>
              </w:rPr>
              <w:t>a</w:t>
            </w:r>
          </w:p>
        </w:tc>
      </w:tr>
      <w:tr w:rsidR="00470365" w:rsidRPr="00E41DAA" w14:paraId="76FBB556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09EF3F5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palate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D01D272" w14:textId="604D3802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0.8 (0.7, 1.0)</w:t>
            </w:r>
            <w:r w:rsidRPr="00B11C30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9F35474" w14:textId="22B08600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0.9 (0.8, 1.0)</w:t>
            </w:r>
            <w:r w:rsidRPr="00B11C30">
              <w:rPr>
                <w:vertAlign w:val="superscript"/>
              </w:rPr>
              <w:t>a</w:t>
            </w:r>
          </w:p>
        </w:tc>
      </w:tr>
      <w:tr w:rsidR="00470365" w:rsidRPr="00E41DAA" w14:paraId="65C29137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168A439" w14:textId="77777777" w:rsidR="00470365" w:rsidRPr="00E41DAA" w:rsidRDefault="00470365" w:rsidP="004A5CA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Gastrointestinal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670DB7A" w14:textId="7777777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2A096B7" w14:textId="7777777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365" w:rsidRPr="00E41DAA" w14:paraId="0A8C8E2B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449E7A9" w14:textId="77777777" w:rsidR="00470365" w:rsidRPr="00E41DAA" w:rsidRDefault="00470365" w:rsidP="004A5CAA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Anorectal atresia/stenosis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24938D4" w14:textId="26BB7B0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0.7 (0.5, 0.9)</w:t>
            </w:r>
            <w:r w:rsidR="00CB2722" w:rsidRPr="00B11C30">
              <w:rPr>
                <w:vertAlign w:val="superscript"/>
              </w:rPr>
              <w:t>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E15EF5C" w14:textId="016B775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0.7 (0.5, 0.9)</w:t>
            </w:r>
            <w:r w:rsidR="00CB2722" w:rsidRPr="00B11C30">
              <w:rPr>
                <w:vertAlign w:val="superscript"/>
              </w:rPr>
              <w:t>g</w:t>
            </w:r>
          </w:p>
        </w:tc>
      </w:tr>
      <w:tr w:rsidR="00470365" w:rsidRPr="00E41DAA" w14:paraId="34E22F1C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D36B0C2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Biliary atresia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627D19A" w14:textId="0D6A986B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1.1 (0.7, 1.7)</w:t>
            </w:r>
            <w:r w:rsidR="00BB5974" w:rsidRPr="00B11C30">
              <w:rPr>
                <w:vertAlign w:val="superscript"/>
              </w:rPr>
              <w:t>b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0A0D398" w14:textId="6F48DFA6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1.0 (0.7, 1.6)</w:t>
            </w:r>
            <w:r w:rsidR="00BB5974" w:rsidRPr="00B11C30">
              <w:rPr>
                <w:vertAlign w:val="superscript"/>
              </w:rPr>
              <w:t>b</w:t>
            </w:r>
          </w:p>
        </w:tc>
      </w:tr>
      <w:tr w:rsidR="00470365" w:rsidRPr="00E41DAA" w14:paraId="496E1459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4360430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Colonic atresia/stenosis 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74B8191" w14:textId="12CDF623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0.8 (0.4, 1.5)</w:t>
            </w:r>
            <w:proofErr w:type="spellStart"/>
            <w:r w:rsidR="00CB2722" w:rsidRPr="00B11C30">
              <w:rPr>
                <w:vertAlign w:val="superscript"/>
              </w:rPr>
              <w:t>c</w:t>
            </w:r>
            <w:r w:rsidR="00BF3887" w:rsidRPr="00B11C30">
              <w:rPr>
                <w:vertAlign w:val="superscript"/>
              </w:rPr>
              <w:t>,h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6B6447B" w14:textId="026852AB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0.7 (0.3, 1.4</w:t>
            </w:r>
            <w:r w:rsidR="003977A0" w:rsidRPr="00B11C30">
              <w:t>)</w:t>
            </w:r>
            <w:proofErr w:type="spellStart"/>
            <w:r w:rsidR="00CB2722" w:rsidRPr="00B11C30">
              <w:rPr>
                <w:vertAlign w:val="superscript"/>
              </w:rPr>
              <w:t>c</w:t>
            </w:r>
            <w:r w:rsidR="00BF3887" w:rsidRPr="00B11C30">
              <w:rPr>
                <w:vertAlign w:val="superscript"/>
              </w:rPr>
              <w:t>,h</w:t>
            </w:r>
            <w:proofErr w:type="spellEnd"/>
          </w:p>
        </w:tc>
      </w:tr>
      <w:tr w:rsidR="00470365" w:rsidRPr="00E41DAA" w14:paraId="769139A3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F0F894E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Duodenal atresia/stenosis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2132930" w14:textId="1617FA52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0.8 (0.5, 1.2)</w:t>
            </w:r>
            <w:r w:rsidRPr="00B11C30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41FE497" w14:textId="5B7F73B2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0.7 (0.5, 1.1)</w:t>
            </w:r>
            <w:r w:rsidRPr="00B11C30">
              <w:rPr>
                <w:vertAlign w:val="superscript"/>
              </w:rPr>
              <w:t xml:space="preserve"> a</w:t>
            </w:r>
          </w:p>
        </w:tc>
      </w:tr>
      <w:tr w:rsidR="00470365" w:rsidRPr="00E41DAA" w14:paraId="6A992F38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C5D18AD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Intestinal atresia/stenosis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88856E" w14:textId="773820B4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1.0 (0.7, 1.3)</w:t>
            </w:r>
            <w:r w:rsidR="00CB2722" w:rsidRPr="00B11C30">
              <w:rPr>
                <w:vertAlign w:val="superscript"/>
              </w:rPr>
              <w:t>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273ABF8" w14:textId="3F4B92E4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1.0 (0.8, 1.3)</w:t>
            </w:r>
            <w:r w:rsidR="00CB2722" w:rsidRPr="00B11C30">
              <w:rPr>
                <w:vertAlign w:val="superscript"/>
              </w:rPr>
              <w:t>g</w:t>
            </w:r>
          </w:p>
        </w:tc>
      </w:tr>
      <w:tr w:rsidR="00470365" w:rsidRPr="00E41DAA" w14:paraId="40D1F556" w14:textId="77777777" w:rsidTr="004A5CA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1B5674A" w14:textId="5D67C58C" w:rsidR="00470365" w:rsidRPr="00E41DAA" w:rsidRDefault="00817E47" w:rsidP="004A5CAA">
            <w:pPr>
              <w:ind w:left="144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Oesophageal</w:t>
            </w:r>
            <w:proofErr w:type="spellEnd"/>
            <w:r w:rsidR="00470365" w:rsidRPr="00E41DAA">
              <w:rPr>
                <w:b w:val="0"/>
                <w:bCs w:val="0"/>
              </w:rPr>
              <w:t xml:space="preserve"> atresia </w:t>
            </w:r>
            <w:r w:rsidR="00470365"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7484398" w14:textId="5ED6201B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0.7 (0.</w:t>
            </w:r>
            <w:r w:rsidR="00CB2722" w:rsidRPr="00B11C30">
              <w:t>5</w:t>
            </w:r>
            <w:r w:rsidRPr="00B11C30">
              <w:t>, 1.0)</w:t>
            </w:r>
            <w:r w:rsidR="00BF3887" w:rsidRPr="00B11C30">
              <w:rPr>
                <w:vertAlign w:val="superscript"/>
              </w:rPr>
              <w:t>i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A560386" w14:textId="579A8CB1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0.9 (0.6, 1.2)</w:t>
            </w:r>
            <w:r w:rsidR="00BF3887" w:rsidRPr="00B11C30">
              <w:rPr>
                <w:vertAlign w:val="superscript"/>
              </w:rPr>
              <w:t>i</w:t>
            </w:r>
          </w:p>
        </w:tc>
      </w:tr>
      <w:tr w:rsidR="00470365" w:rsidRPr="00E41DAA" w14:paraId="5F6D9B93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1BDACEC" w14:textId="77777777" w:rsidR="00470365" w:rsidRPr="00E41DAA" w:rsidRDefault="00470365" w:rsidP="004A5CAA">
            <w:pPr>
              <w:rPr>
                <w:b w:val="0"/>
                <w:bCs w:val="0"/>
                <w:vertAlign w:val="superscript"/>
              </w:rPr>
            </w:pPr>
            <w:r w:rsidRPr="00E41DAA">
              <w:rPr>
                <w:b w:val="0"/>
                <w:bCs w:val="0"/>
                <w:i/>
              </w:rPr>
              <w:t>Genitourinary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49FBAEA" w14:textId="7777777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ED29367" w14:textId="7777777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365" w:rsidRPr="00E41DAA" w14:paraId="5EA390BC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AF64959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Bilateral renal agenesis or hypoplasia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56880E0" w14:textId="5F1436D1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0.8 (0.5, 1.3)</w:t>
            </w:r>
            <w:r w:rsidR="00BF3887" w:rsidRPr="00B11C30">
              <w:rPr>
                <w:vertAlign w:val="superscript"/>
              </w:rPr>
              <w:t>j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524C4ED" w14:textId="2587EBEF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0.8 (0.5, 1.2)</w:t>
            </w:r>
            <w:r w:rsidR="00BF3887" w:rsidRPr="00B11C30">
              <w:rPr>
                <w:vertAlign w:val="superscript"/>
              </w:rPr>
              <w:t>j</w:t>
            </w:r>
          </w:p>
        </w:tc>
      </w:tr>
      <w:tr w:rsidR="00470365" w:rsidRPr="00E41DAA" w14:paraId="7F888DBA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3F477EE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Bladder exstrophy </w:t>
            </w:r>
            <w:r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4A9B410" w14:textId="6A72FAE6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0.9 (0.4, 1.9)</w:t>
            </w:r>
            <w:proofErr w:type="spellStart"/>
            <w:r w:rsidR="00CB2722" w:rsidRPr="00B11C30">
              <w:rPr>
                <w:vertAlign w:val="superscript"/>
              </w:rPr>
              <w:t>c,k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D6D920B" w14:textId="03F028E5" w:rsidR="00470365" w:rsidRPr="00B11C30" w:rsidRDefault="00A555B6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1</w:t>
            </w:r>
            <w:r w:rsidR="00470365" w:rsidRPr="00B11C30">
              <w:t>.4 (0.7, 2.8)</w:t>
            </w:r>
            <w:proofErr w:type="spellStart"/>
            <w:r w:rsidR="00CB2722" w:rsidRPr="00B11C30">
              <w:rPr>
                <w:vertAlign w:val="superscript"/>
              </w:rPr>
              <w:t>c,k</w:t>
            </w:r>
            <w:proofErr w:type="spellEnd"/>
          </w:p>
        </w:tc>
      </w:tr>
      <w:tr w:rsidR="00470365" w:rsidRPr="00E41DAA" w14:paraId="193A8361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4B221B1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Hypospadias second/third degree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0C3465D" w14:textId="2F5D83FA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0.8 (0.7, 0.9)</w:t>
            </w:r>
            <w:r w:rsidR="00CB2722" w:rsidRPr="00B11C30">
              <w:rPr>
                <w:vertAlign w:val="superscript"/>
              </w:rPr>
              <w:t>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6F2711" w14:textId="319CDCCC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0.7 (0.6, 0.8)</w:t>
            </w:r>
            <w:r w:rsidR="00CB2722" w:rsidRPr="00B11C30">
              <w:rPr>
                <w:vertAlign w:val="superscript"/>
              </w:rPr>
              <w:t>g</w:t>
            </w:r>
          </w:p>
        </w:tc>
      </w:tr>
      <w:tr w:rsidR="00470365" w:rsidRPr="00E41DAA" w14:paraId="15A711AE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4CEEFA9" w14:textId="77777777" w:rsidR="00470365" w:rsidRPr="00E41DAA" w:rsidRDefault="00470365" w:rsidP="004A5CAA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Musculoskeletal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1CD14EA" w14:textId="7777777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3A82BD9" w14:textId="7777777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365" w:rsidRPr="00E41DAA" w14:paraId="1992DC0D" w14:textId="77777777" w:rsidTr="004A5CAA">
        <w:trPr>
          <w:trHeight w:hRule="exact"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55DFEC7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Cloacal exstrophy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203E578" w14:textId="4F433B6B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 xml:space="preserve">3.6 (1.3, </w:t>
            </w:r>
            <w:r w:rsidR="00C62F0F" w:rsidRPr="00B11C30">
              <w:t>9.7</w:t>
            </w:r>
            <w:r w:rsidRPr="00B11C30">
              <w:t>)</w:t>
            </w:r>
            <w:r w:rsidR="00BF3887" w:rsidRPr="00B11C30">
              <w:rPr>
                <w:vertAlign w:val="superscript"/>
              </w:rPr>
              <w:t>l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A8709E2" w14:textId="614B5C80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3.7 (1.4, 10.0)</w:t>
            </w:r>
            <w:r w:rsidR="00BF3887" w:rsidRPr="00B11C30">
              <w:rPr>
                <w:vertAlign w:val="superscript"/>
              </w:rPr>
              <w:t>l</w:t>
            </w:r>
          </w:p>
        </w:tc>
      </w:tr>
      <w:tr w:rsidR="00470365" w:rsidRPr="00E41DAA" w14:paraId="75E87376" w14:textId="77777777" w:rsidTr="004A5CAA">
        <w:trPr>
          <w:trHeight w:hRule="exact"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21093FF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Craniosynostosis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10A7D18" w14:textId="2328722B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0.8 (0.7, 0.9)</w:t>
            </w:r>
            <w:r w:rsidR="00BF3887" w:rsidRPr="00B11C30">
              <w:rPr>
                <w:vertAlign w:val="superscript"/>
              </w:rPr>
              <w:t>m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A6DEB4B" w14:textId="61B0A307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0.7 (0.6, 0.9)</w:t>
            </w:r>
            <w:r w:rsidR="00BF3887" w:rsidRPr="00B11C30">
              <w:rPr>
                <w:vertAlign w:val="superscript"/>
              </w:rPr>
              <w:t>m</w:t>
            </w:r>
          </w:p>
        </w:tc>
      </w:tr>
      <w:tr w:rsidR="00470365" w:rsidRPr="00E41DAA" w14:paraId="4EAB6894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1A26030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Diaphragmatic hernia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D51080C" w14:textId="30EACD78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1.1 (0.9, 1.3)</w:t>
            </w:r>
            <w:r w:rsidRPr="00B11C30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8AEA2E1" w14:textId="3AD9387B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0.8 (0.7, 1.0)</w:t>
            </w:r>
            <w:r w:rsidRPr="00B11C30">
              <w:rPr>
                <w:vertAlign w:val="superscript"/>
              </w:rPr>
              <w:t>a</w:t>
            </w:r>
          </w:p>
        </w:tc>
      </w:tr>
      <w:tr w:rsidR="00470365" w:rsidRPr="00E41DAA" w14:paraId="65EE07C4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0D7E39D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Gastroschisis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543BC74" w14:textId="506B215A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0.9 (0.8, 1.1)</w:t>
            </w:r>
            <w:r w:rsidR="00BF3887" w:rsidRPr="00B11C30">
              <w:rPr>
                <w:vertAlign w:val="superscript"/>
              </w:rPr>
              <w:t>h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2A16D61" w14:textId="38EB636B" w:rsidR="00470365" w:rsidRPr="00B11C30" w:rsidRDefault="00470365" w:rsidP="00D6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0.9 (0.7, 1.0)</w:t>
            </w:r>
            <w:r w:rsidR="00BF3887" w:rsidRPr="00B11C30">
              <w:rPr>
                <w:vertAlign w:val="superscript"/>
              </w:rPr>
              <w:t>h</w:t>
            </w:r>
          </w:p>
        </w:tc>
      </w:tr>
      <w:tr w:rsidR="00470365" w:rsidRPr="00E41DAA" w14:paraId="0E914477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7ACC8C2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Omphalocele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A9EC385" w14:textId="3A588FE4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1.1 (0.8, 1.5)</w:t>
            </w:r>
            <w:r w:rsidRPr="00B11C30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7BFA7B2" w14:textId="7294E30F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1.0 (0.8, 1.4)</w:t>
            </w:r>
            <w:r w:rsidRPr="00B11C30">
              <w:rPr>
                <w:vertAlign w:val="superscript"/>
              </w:rPr>
              <w:t>a</w:t>
            </w:r>
          </w:p>
        </w:tc>
      </w:tr>
      <w:tr w:rsidR="00470365" w:rsidRPr="00E41DAA" w14:paraId="0563381E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5FC32D0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Intercalary limb deficiency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7364E7F" w14:textId="3951E506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1.2 (0.5, 2.8)</w:t>
            </w:r>
            <w:proofErr w:type="spellStart"/>
            <w:r w:rsidR="00CB2722" w:rsidRPr="00B11C30">
              <w:rPr>
                <w:vertAlign w:val="superscript"/>
              </w:rPr>
              <w:t>c,g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96E3E92" w14:textId="15CBF944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11C30">
              <w:t>1.8 (0.8, 4.1)</w:t>
            </w:r>
            <w:proofErr w:type="spellStart"/>
            <w:r w:rsidR="00CB2722" w:rsidRPr="00B11C30">
              <w:rPr>
                <w:vertAlign w:val="superscript"/>
              </w:rPr>
              <w:t>c,g</w:t>
            </w:r>
            <w:proofErr w:type="spellEnd"/>
          </w:p>
        </w:tc>
      </w:tr>
      <w:tr w:rsidR="00470365" w:rsidRPr="00E41DAA" w14:paraId="12945F38" w14:textId="77777777" w:rsidTr="004A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A6C788A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Longitudinal limb deficiency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E593554" w14:textId="54D7B05B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0.8 (0.6, 1.1)</w:t>
            </w:r>
            <w:r w:rsidRPr="00B11C30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F5FA044" w14:textId="0F8D620E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0.7 (0.5, 1.0)</w:t>
            </w:r>
            <w:r w:rsidRPr="00B11C30">
              <w:rPr>
                <w:vertAlign w:val="superscript"/>
              </w:rPr>
              <w:t>a</w:t>
            </w:r>
          </w:p>
        </w:tc>
      </w:tr>
      <w:tr w:rsidR="00470365" w:rsidRPr="00E41DAA" w14:paraId="419103FD" w14:textId="77777777" w:rsidTr="004A5CAA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115AD66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Transverse limb deficiency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7AA1BE4" w14:textId="4D265043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0.9 (0.7, 1.</w:t>
            </w:r>
            <w:r w:rsidR="00C62F0F" w:rsidRPr="00B11C30">
              <w:t>1</w:t>
            </w:r>
            <w:r w:rsidRPr="00B11C30">
              <w:t>)</w:t>
            </w:r>
            <w:r w:rsidRPr="00B11C30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3FCBAA3" w14:textId="51E1FAC6" w:rsidR="00470365" w:rsidRPr="00B11C30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C30">
              <w:t>0.</w:t>
            </w:r>
            <w:r w:rsidR="00C62F0F" w:rsidRPr="00B11C30">
              <w:t>8</w:t>
            </w:r>
            <w:r w:rsidRPr="00B11C30">
              <w:t xml:space="preserve"> (0.6, 1.0)</w:t>
            </w:r>
            <w:r w:rsidRPr="00B11C30">
              <w:rPr>
                <w:vertAlign w:val="superscript"/>
              </w:rPr>
              <w:t>a</w:t>
            </w:r>
          </w:p>
        </w:tc>
      </w:tr>
      <w:tr w:rsidR="00470365" w:rsidRPr="00E41DAA" w14:paraId="3DB1F34E" w14:textId="77777777" w:rsidTr="004A5CAA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7352D5A7" w14:textId="77777777" w:rsidR="00470365" w:rsidRPr="00E41DAA" w:rsidRDefault="00470365" w:rsidP="004A5CAA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Sacral agenesis or caudal dysplasia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4BDB5237" w14:textId="77777777" w:rsidR="00470365" w:rsidRPr="00E41DAA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37EDED36" w14:textId="77777777" w:rsidR="00470365" w:rsidRPr="00E41DAA" w:rsidRDefault="00470365" w:rsidP="004A5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</w:tbl>
    <w:p w14:paraId="55CD9D05" w14:textId="77777777" w:rsidR="002B11D9" w:rsidRPr="00E41DAA" w:rsidRDefault="002B11D9" w:rsidP="002B11D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bw</w:t>
      </w:r>
      <w:proofErr w:type="spellEnd"/>
      <w:r>
        <w:rPr>
          <w:sz w:val="20"/>
          <w:szCs w:val="20"/>
        </w:rPr>
        <w:t>, body weight</w:t>
      </w:r>
      <w:r w:rsidRPr="00E41DAA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</w:t>
      </w:r>
      <w:r w:rsidRPr="00E41DAA"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, adjusted OR</w:t>
      </w:r>
      <w:r w:rsidRPr="00E41DAA">
        <w:rPr>
          <w:sz w:val="20"/>
          <w:szCs w:val="20"/>
        </w:rPr>
        <w:t>; NC</w:t>
      </w:r>
      <w:r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not calculated.</w:t>
      </w:r>
    </w:p>
    <w:p w14:paraId="5B940804" w14:textId="77777777" w:rsidR="00470365" w:rsidRPr="00E41DAA" w:rsidRDefault="00470365" w:rsidP="00470365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lastRenderedPageBreak/>
        <w:t xml:space="preserve">a </w:t>
      </w:r>
      <w:r w:rsidRPr="00E41DAA">
        <w:rPr>
          <w:sz w:val="20"/>
          <w:szCs w:val="20"/>
        </w:rPr>
        <w:t>Crude estimate.</w:t>
      </w:r>
    </w:p>
    <w:p w14:paraId="359DC4E0" w14:textId="77777777" w:rsidR="00CB2722" w:rsidRDefault="00BB5974" w:rsidP="00CB2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b </w:t>
      </w:r>
      <w:r w:rsidRPr="00E41DAA">
        <w:rPr>
          <w:sz w:val="20"/>
          <w:szCs w:val="20"/>
        </w:rPr>
        <w:t>Adjusted for total pre-pregnancy energy intake.</w:t>
      </w:r>
    </w:p>
    <w:p w14:paraId="7FC2495E" w14:textId="59AECC5F" w:rsidR="00BB5974" w:rsidRDefault="00CB2722" w:rsidP="00454F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E41DAA">
        <w:rPr>
          <w:sz w:val="20"/>
          <w:szCs w:val="20"/>
        </w:rPr>
        <w:t xml:space="preserve"> Firth’s logistic regression used.</w:t>
      </w:r>
    </w:p>
    <w:p w14:paraId="3D5A4FB4" w14:textId="655E4F00" w:rsidR="00BB5974" w:rsidRDefault="00CB2722" w:rsidP="00454F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d</w:t>
      </w:r>
      <w:r w:rsidR="00BB5974">
        <w:rPr>
          <w:sz w:val="20"/>
          <w:szCs w:val="20"/>
          <w:vertAlign w:val="superscript"/>
        </w:rPr>
        <w:t xml:space="preserve"> </w:t>
      </w:r>
      <w:r w:rsidR="00BB5974" w:rsidRPr="00E41DAA">
        <w:rPr>
          <w:sz w:val="20"/>
          <w:szCs w:val="20"/>
        </w:rPr>
        <w:t>Adjusted for tobacco smoking exposure (B1-M3)</w:t>
      </w:r>
      <w:r w:rsidR="00BB5974">
        <w:rPr>
          <w:sz w:val="20"/>
          <w:szCs w:val="20"/>
        </w:rPr>
        <w:t xml:space="preserve"> </w:t>
      </w:r>
      <w:r w:rsidR="00BB5974" w:rsidRPr="00E41DAA">
        <w:rPr>
          <w:sz w:val="20"/>
          <w:szCs w:val="20"/>
        </w:rPr>
        <w:t>and NBDPS site.</w:t>
      </w:r>
    </w:p>
    <w:p w14:paraId="6C4790B9" w14:textId="6E09A15E" w:rsidR="003622F4" w:rsidRDefault="00CB2722" w:rsidP="00454F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e</w:t>
      </w:r>
      <w:r w:rsidR="003622F4">
        <w:rPr>
          <w:sz w:val="20"/>
          <w:szCs w:val="20"/>
          <w:vertAlign w:val="superscript"/>
        </w:rPr>
        <w:t xml:space="preserve"> </w:t>
      </w:r>
      <w:r w:rsidR="003622F4" w:rsidRPr="00E41DAA">
        <w:rPr>
          <w:sz w:val="20"/>
          <w:szCs w:val="20"/>
        </w:rPr>
        <w:t>Adjusted for maternal race/ethnicity.</w:t>
      </w:r>
    </w:p>
    <w:p w14:paraId="5AB16375" w14:textId="02808259" w:rsidR="003622F4" w:rsidRPr="00BB5974" w:rsidRDefault="00CB2722" w:rsidP="00454F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f</w:t>
      </w:r>
      <w:r w:rsidR="003622F4">
        <w:rPr>
          <w:sz w:val="20"/>
          <w:szCs w:val="20"/>
          <w:vertAlign w:val="superscript"/>
        </w:rPr>
        <w:t xml:space="preserve"> </w:t>
      </w:r>
      <w:r w:rsidR="003622F4" w:rsidRPr="00E41DAA">
        <w:rPr>
          <w:sz w:val="20"/>
          <w:szCs w:val="20"/>
        </w:rPr>
        <w:t>Adjusted for maternal age at delivery.</w:t>
      </w:r>
    </w:p>
    <w:p w14:paraId="32C65C58" w14:textId="171532BA" w:rsidR="003622F4" w:rsidRDefault="00CB2722" w:rsidP="00454F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g</w:t>
      </w:r>
      <w:r w:rsidR="003622F4">
        <w:rPr>
          <w:sz w:val="20"/>
          <w:szCs w:val="20"/>
          <w:vertAlign w:val="superscript"/>
        </w:rPr>
        <w:t xml:space="preserve"> </w:t>
      </w:r>
      <w:r w:rsidR="003622F4" w:rsidRPr="00E41DAA">
        <w:rPr>
          <w:sz w:val="20"/>
          <w:szCs w:val="20"/>
        </w:rPr>
        <w:t>Adjusted for NBDPS site.</w:t>
      </w:r>
    </w:p>
    <w:p w14:paraId="07509AE8" w14:textId="2347CB5D" w:rsidR="003622F4" w:rsidRDefault="00BF3887" w:rsidP="00454F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h</w:t>
      </w:r>
      <w:r w:rsidR="00F456B9">
        <w:rPr>
          <w:sz w:val="20"/>
          <w:szCs w:val="20"/>
          <w:vertAlign w:val="superscript"/>
        </w:rPr>
        <w:t xml:space="preserve"> </w:t>
      </w:r>
      <w:r w:rsidR="003622F4" w:rsidRPr="00E41DAA">
        <w:rPr>
          <w:sz w:val="20"/>
          <w:szCs w:val="20"/>
        </w:rPr>
        <w:t>Adjusted for maternal age and education at delivery,</w:t>
      </w:r>
      <w:r w:rsidR="003977A0">
        <w:rPr>
          <w:sz w:val="20"/>
          <w:szCs w:val="20"/>
        </w:rPr>
        <w:t xml:space="preserve"> </w:t>
      </w:r>
      <w:r w:rsidR="003622F4" w:rsidRPr="00E41DAA">
        <w:rPr>
          <w:sz w:val="20"/>
          <w:szCs w:val="20"/>
        </w:rPr>
        <w:t xml:space="preserve">and </w:t>
      </w:r>
      <w:r w:rsidR="003977A0" w:rsidRPr="00E41DAA">
        <w:rPr>
          <w:sz w:val="20"/>
          <w:szCs w:val="20"/>
        </w:rPr>
        <w:t>tobacco smoking exposure (B1-M3)</w:t>
      </w:r>
      <w:r w:rsidR="003622F4" w:rsidRPr="00E41DAA">
        <w:rPr>
          <w:sz w:val="20"/>
          <w:szCs w:val="20"/>
        </w:rPr>
        <w:t>.</w:t>
      </w:r>
    </w:p>
    <w:p w14:paraId="6AE53E54" w14:textId="14516556" w:rsidR="003977A0" w:rsidRPr="003977A0" w:rsidRDefault="00CB2722" w:rsidP="00454F3F">
      <w:pPr>
        <w:spacing w:after="0" w:line="240" w:lineRule="auto"/>
        <w:rPr>
          <w:sz w:val="20"/>
          <w:szCs w:val="20"/>
          <w:vertAlign w:val="superscript"/>
        </w:rPr>
      </w:pPr>
      <w:r>
        <w:rPr>
          <w:vanish/>
          <w:sz w:val="20"/>
          <w:szCs w:val="20"/>
          <w:vertAlign w:val="superscript"/>
        </w:rPr>
        <w:t>i</w:t>
      </w:r>
      <w:r w:rsidR="003977A0">
        <w:rPr>
          <w:sz w:val="20"/>
          <w:szCs w:val="20"/>
          <w:vertAlign w:val="superscript"/>
        </w:rPr>
        <w:t xml:space="preserve"> </w:t>
      </w:r>
      <w:r w:rsidR="003977A0" w:rsidRPr="00E41DAA">
        <w:rPr>
          <w:sz w:val="20"/>
          <w:szCs w:val="20"/>
        </w:rPr>
        <w:t>Adjusted for maternal age at delivery</w:t>
      </w:r>
      <w:r w:rsidR="003977A0">
        <w:rPr>
          <w:sz w:val="20"/>
          <w:szCs w:val="20"/>
        </w:rPr>
        <w:t xml:space="preserve"> and</w:t>
      </w:r>
      <w:r w:rsidR="003977A0" w:rsidRPr="00E41DAA">
        <w:rPr>
          <w:sz w:val="20"/>
          <w:szCs w:val="20"/>
        </w:rPr>
        <w:t xml:space="preserve"> NBDPS site</w:t>
      </w:r>
      <w:r w:rsidR="00454F3F">
        <w:rPr>
          <w:sz w:val="20"/>
          <w:szCs w:val="20"/>
        </w:rPr>
        <w:t>.</w:t>
      </w:r>
    </w:p>
    <w:p w14:paraId="00A65081" w14:textId="11A950B6" w:rsidR="00454F3F" w:rsidRDefault="00CB2722" w:rsidP="00454F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j</w:t>
      </w:r>
      <w:r w:rsidR="00454F3F">
        <w:rPr>
          <w:sz w:val="20"/>
          <w:szCs w:val="20"/>
          <w:vertAlign w:val="superscript"/>
        </w:rPr>
        <w:t xml:space="preserve"> </w:t>
      </w:r>
      <w:r w:rsidR="00454F3F" w:rsidRPr="00E41DAA">
        <w:rPr>
          <w:sz w:val="20"/>
          <w:szCs w:val="20"/>
        </w:rPr>
        <w:t>Adjusted for tobacco smoking exposure (B1-M3).</w:t>
      </w:r>
    </w:p>
    <w:p w14:paraId="1AF4EAA7" w14:textId="278A2000" w:rsidR="001432FA" w:rsidRDefault="00CB2722" w:rsidP="001432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k</w:t>
      </w:r>
      <w:r w:rsidR="001432FA">
        <w:rPr>
          <w:sz w:val="20"/>
          <w:szCs w:val="20"/>
          <w:vertAlign w:val="superscript"/>
        </w:rPr>
        <w:t xml:space="preserve"> </w:t>
      </w:r>
      <w:r w:rsidR="001432FA" w:rsidRPr="00E41DAA">
        <w:rPr>
          <w:sz w:val="20"/>
          <w:szCs w:val="20"/>
        </w:rPr>
        <w:t>Adjusted for maternal race/ethnicity</w:t>
      </w:r>
      <w:r w:rsidR="001432FA">
        <w:rPr>
          <w:sz w:val="20"/>
          <w:szCs w:val="20"/>
        </w:rPr>
        <w:t xml:space="preserve">, </w:t>
      </w:r>
      <w:r w:rsidR="001432FA" w:rsidRPr="00E41DAA">
        <w:rPr>
          <w:sz w:val="20"/>
          <w:szCs w:val="20"/>
        </w:rPr>
        <w:t>total pre-pregnancy energy intake</w:t>
      </w:r>
      <w:r w:rsidR="001432FA">
        <w:rPr>
          <w:sz w:val="20"/>
          <w:szCs w:val="20"/>
        </w:rPr>
        <w:t>, and NBDPS site.</w:t>
      </w:r>
    </w:p>
    <w:p w14:paraId="3B672186" w14:textId="78FA5738" w:rsidR="00D61707" w:rsidRDefault="00CB2722" w:rsidP="00D617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l</w:t>
      </w:r>
      <w:r w:rsidR="00D61707">
        <w:rPr>
          <w:sz w:val="20"/>
          <w:szCs w:val="20"/>
          <w:vertAlign w:val="superscript"/>
        </w:rPr>
        <w:t xml:space="preserve"> </w:t>
      </w:r>
      <w:r w:rsidR="00D61707" w:rsidRPr="00E41DAA">
        <w:rPr>
          <w:sz w:val="20"/>
          <w:szCs w:val="20"/>
        </w:rPr>
        <w:t xml:space="preserve">Adjusted </w:t>
      </w:r>
      <w:r w:rsidR="00D61707">
        <w:rPr>
          <w:sz w:val="20"/>
          <w:szCs w:val="20"/>
        </w:rPr>
        <w:t xml:space="preserve">for child sex and maternal </w:t>
      </w:r>
      <w:r w:rsidR="00D61707" w:rsidRPr="00E41DAA">
        <w:rPr>
          <w:sz w:val="20"/>
          <w:szCs w:val="20"/>
        </w:rPr>
        <w:t>tobacco smoking exposure (B1-M3)</w:t>
      </w:r>
      <w:r w:rsidR="00D61707">
        <w:rPr>
          <w:sz w:val="20"/>
          <w:szCs w:val="20"/>
        </w:rPr>
        <w:t>.</w:t>
      </w:r>
    </w:p>
    <w:p w14:paraId="05F947F1" w14:textId="17E7BD47" w:rsidR="00470365" w:rsidRDefault="00CB2722">
      <w:pPr>
        <w:rPr>
          <w:b/>
          <w:bCs/>
        </w:rPr>
      </w:pPr>
      <w:r>
        <w:rPr>
          <w:sz w:val="20"/>
          <w:szCs w:val="20"/>
          <w:vertAlign w:val="superscript"/>
        </w:rPr>
        <w:t>m</w:t>
      </w:r>
      <w:r w:rsidR="00D61707">
        <w:rPr>
          <w:sz w:val="20"/>
          <w:szCs w:val="20"/>
          <w:vertAlign w:val="superscript"/>
        </w:rPr>
        <w:t xml:space="preserve"> </w:t>
      </w:r>
      <w:r w:rsidR="00D61707" w:rsidRPr="00E41DAA">
        <w:rPr>
          <w:sz w:val="20"/>
          <w:szCs w:val="20"/>
        </w:rPr>
        <w:t>Adjusted for maternal race/ethnicity</w:t>
      </w:r>
      <w:r w:rsidR="00BF3887">
        <w:rPr>
          <w:sz w:val="20"/>
          <w:szCs w:val="20"/>
        </w:rPr>
        <w:t xml:space="preserve"> and</w:t>
      </w:r>
      <w:r w:rsidR="00D61707" w:rsidRPr="00E41DAA">
        <w:rPr>
          <w:sz w:val="20"/>
          <w:szCs w:val="20"/>
        </w:rPr>
        <w:t xml:space="preserve"> age at delivery</w:t>
      </w:r>
      <w:r w:rsidR="00D61707">
        <w:rPr>
          <w:sz w:val="20"/>
          <w:szCs w:val="20"/>
        </w:rPr>
        <w:t>, and NBDPS site</w:t>
      </w:r>
      <w:r w:rsidR="00D61707" w:rsidRPr="00E41DAA">
        <w:rPr>
          <w:sz w:val="20"/>
          <w:szCs w:val="20"/>
        </w:rPr>
        <w:t>.</w:t>
      </w:r>
      <w:r w:rsidR="00470365">
        <w:rPr>
          <w:b/>
          <w:bCs/>
        </w:rPr>
        <w:br w:type="page"/>
      </w:r>
    </w:p>
    <w:p w14:paraId="6E20BA64" w14:textId="5AEFFB5D" w:rsidR="000D4A3B" w:rsidRPr="00E41DAA" w:rsidRDefault="002215CD" w:rsidP="000D4A3B">
      <w:pPr>
        <w:spacing w:after="0" w:line="240" w:lineRule="auto"/>
      </w:pPr>
      <w:r>
        <w:rPr>
          <w:b/>
          <w:bCs/>
        </w:rPr>
        <w:lastRenderedPageBreak/>
        <w:t>Table A.</w:t>
      </w:r>
      <w:r w:rsidR="000D4A3B" w:rsidRPr="00E41DAA">
        <w:rPr>
          <w:b/>
          <w:bCs/>
        </w:rPr>
        <w:t>1</w:t>
      </w:r>
      <w:r w:rsidR="00470365">
        <w:rPr>
          <w:b/>
          <w:bCs/>
        </w:rPr>
        <w:t>4</w:t>
      </w:r>
      <w:r w:rsidR="000D4A3B" w:rsidRPr="00E41DAA">
        <w:rPr>
          <w:b/>
          <w:bCs/>
        </w:rPr>
        <w:t>.</w:t>
      </w:r>
      <w:r w:rsidR="000D4A3B" w:rsidRPr="00E41DAA">
        <w:t xml:space="preserve"> Odds ratios and 95% confidence intervals for associations between maternal arsenic </w:t>
      </w:r>
    </w:p>
    <w:p w14:paraId="38496114" w14:textId="77777777" w:rsidR="00401C42" w:rsidRDefault="000D4A3B" w:rsidP="000D4A3B">
      <w:pPr>
        <w:spacing w:after="0" w:line="240" w:lineRule="auto"/>
      </w:pPr>
      <w:r w:rsidRPr="00E41DAA">
        <w:t>exposure in diet including cereal consumption (</w:t>
      </w:r>
      <w:proofErr w:type="spellStart"/>
      <w:r w:rsidRPr="00E41DAA">
        <w:t>μg</w:t>
      </w:r>
      <w:proofErr w:type="spellEnd"/>
      <w:r w:rsidRPr="00E41DAA">
        <w:t>/kg-</w:t>
      </w:r>
      <w:proofErr w:type="spellStart"/>
      <w:r w:rsidRPr="00E41DAA">
        <w:t>bw</w:t>
      </w:r>
      <w:proofErr w:type="spellEnd"/>
      <w:r w:rsidRPr="00E41DAA">
        <w:t>/</w:t>
      </w:r>
      <w:r w:rsidR="00817E47">
        <w:t>d</w:t>
      </w:r>
      <w:r w:rsidRPr="00E41DAA">
        <w:t xml:space="preserve">) and selected isolated non-cardiac </w:t>
      </w:r>
    </w:p>
    <w:p w14:paraId="7F22D254" w14:textId="4FBD9D53" w:rsidR="000D4A3B" w:rsidRPr="00E41DAA" w:rsidRDefault="000D4A3B" w:rsidP="000D4A3B">
      <w:pPr>
        <w:spacing w:after="0" w:line="240" w:lineRule="auto"/>
      </w:pPr>
      <w:r w:rsidRPr="00E41DAA">
        <w:t>birth defects,</w:t>
      </w:r>
      <w:r w:rsidR="00817E47">
        <w:t xml:space="preserve"> </w:t>
      </w:r>
      <w:r w:rsidR="00817E47">
        <w:t>US</w:t>
      </w:r>
      <w:r w:rsidRPr="00E41DAA">
        <w:t xml:space="preserve"> National Birth Defects Prevention Study, 1997-2011</w:t>
      </w:r>
    </w:p>
    <w:tbl>
      <w:tblPr>
        <w:tblStyle w:val="GridTable1Light"/>
        <w:tblW w:w="8548" w:type="dxa"/>
        <w:tblLook w:val="04A0" w:firstRow="1" w:lastRow="0" w:firstColumn="1" w:lastColumn="0" w:noHBand="0" w:noVBand="1"/>
      </w:tblPr>
      <w:tblGrid>
        <w:gridCol w:w="4016"/>
        <w:gridCol w:w="2267"/>
        <w:gridCol w:w="2265"/>
      </w:tblGrid>
      <w:tr w:rsidR="000D4A3B" w:rsidRPr="00E41DAA" w14:paraId="2E894EDB" w14:textId="77777777" w:rsidTr="00130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75EBEA9B" w14:textId="77777777" w:rsidR="000D4A3B" w:rsidRPr="00E41DAA" w:rsidRDefault="000D4A3B" w:rsidP="004005D6"/>
        </w:tc>
        <w:tc>
          <w:tcPr>
            <w:tcW w:w="4532" w:type="dxa"/>
            <w:gridSpan w:val="2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76943384" w14:textId="77777777" w:rsidR="000D4A3B" w:rsidRPr="00E41DAA" w:rsidRDefault="000D4A3B" w:rsidP="00400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Total Arsenic</w:t>
            </w:r>
          </w:p>
        </w:tc>
      </w:tr>
      <w:tr w:rsidR="000D4A3B" w:rsidRPr="00E41DAA" w14:paraId="7F0FF914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4A303CB" w14:textId="77777777" w:rsidR="000D4A3B" w:rsidRPr="00E41DAA" w:rsidRDefault="000D4A3B" w:rsidP="004005D6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CD57396" w14:textId="77777777" w:rsidR="000D4A3B" w:rsidRPr="00E41DAA" w:rsidRDefault="000D4A3B" w:rsidP="00400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Middle vs. Low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3C03077" w14:textId="77777777" w:rsidR="000D4A3B" w:rsidRPr="00E41DAA" w:rsidRDefault="000D4A3B" w:rsidP="00400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High vs. Low</w:t>
            </w:r>
          </w:p>
        </w:tc>
      </w:tr>
      <w:tr w:rsidR="000D4A3B" w:rsidRPr="00E41DAA" w14:paraId="41F9CC34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22D368C8" w14:textId="77777777" w:rsidR="000D4A3B" w:rsidRPr="00E41DAA" w:rsidRDefault="000D4A3B" w:rsidP="004005D6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Birth defect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23678584" w14:textId="1C76E674" w:rsidR="000D4A3B" w:rsidRPr="00E41DAA" w:rsidRDefault="002B11D9" w:rsidP="00400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0D4A3B" w:rsidRPr="00E41DAA">
              <w:t>OR</w:t>
            </w:r>
            <w:proofErr w:type="spellEnd"/>
            <w:r w:rsidR="000D4A3B" w:rsidRPr="00E41DAA">
              <w:t xml:space="preserve"> (95% CI)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5579F005" w14:textId="1873C1F7" w:rsidR="000D4A3B" w:rsidRPr="00E41DAA" w:rsidRDefault="002B11D9" w:rsidP="00400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="000D4A3B" w:rsidRPr="00E41DAA">
              <w:t>OR</w:t>
            </w:r>
            <w:proofErr w:type="spellEnd"/>
            <w:r w:rsidR="000D4A3B" w:rsidRPr="00E41DAA">
              <w:t xml:space="preserve"> (95% CI)</w:t>
            </w:r>
          </w:p>
        </w:tc>
      </w:tr>
      <w:tr w:rsidR="000D4A3B" w:rsidRPr="00E41DAA" w14:paraId="27C1238D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271BBF4F" w14:textId="77777777" w:rsidR="000D4A3B" w:rsidRPr="00E41DAA" w:rsidRDefault="000D4A3B" w:rsidP="004005D6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Central Nervous</w:t>
            </w:r>
          </w:p>
        </w:tc>
        <w:tc>
          <w:tcPr>
            <w:tcW w:w="2267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6E86FA0F" w14:textId="77777777" w:rsidR="000D4A3B" w:rsidRPr="00E41DAA" w:rsidRDefault="000D4A3B" w:rsidP="00400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single" w:sz="12" w:space="0" w:color="767171" w:themeColor="background2" w:themeShade="80"/>
              <w:left w:val="nil"/>
              <w:bottom w:val="nil"/>
              <w:right w:val="nil"/>
            </w:tcBorders>
          </w:tcPr>
          <w:p w14:paraId="4B3412C6" w14:textId="77777777" w:rsidR="000D4A3B" w:rsidRPr="00E41DAA" w:rsidRDefault="000D4A3B" w:rsidP="00400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A3B" w:rsidRPr="00E41DAA" w14:paraId="6B488AF1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77DA819" w14:textId="77777777" w:rsidR="000D4A3B" w:rsidRPr="00E41DAA" w:rsidRDefault="000D4A3B" w:rsidP="004005D6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Anencephaly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AA692AF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(0.7, 1.1)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35627FB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(0.6, 1.0)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269AB5BB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90739AF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Encephalocele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53CCB6A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t xml:space="preserve">1.1 (0.7, 1.7)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8545703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1.3 (0.9, 2.0)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63E8C0C6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83A7DC9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Spina bifida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6F83A00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41DAA">
              <w:rPr>
                <w:rFonts w:ascii="Calibri" w:hAnsi="Calibri" w:cs="Calibri"/>
                <w:color w:val="000000"/>
              </w:rPr>
              <w:t>0.9 (0.8, 1.1)</w:t>
            </w:r>
            <w:r w:rsidRPr="00E41DAA">
              <w:t xml:space="preserve">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BD5CB65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(0.7, 1.0)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19C6E46F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3385906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Cerebellar hypoplasia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3BC2700" w14:textId="26317B9E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0.8 (0.3, 1.8) </w:t>
            </w:r>
            <w:proofErr w:type="spellStart"/>
            <w:r w:rsidR="00BA03EE" w:rsidRPr="00E41DAA">
              <w:rPr>
                <w:vertAlign w:val="superscript"/>
              </w:rPr>
              <w:t>b,c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4311386" w14:textId="166872AF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</w:t>
            </w:r>
            <w:r w:rsidR="009D0361" w:rsidRPr="00E41DAA">
              <w:t>5</w:t>
            </w:r>
            <w:r w:rsidRPr="00E41DAA">
              <w:t xml:space="preserve"> (0.2, 1.</w:t>
            </w:r>
            <w:r w:rsidR="009D0361" w:rsidRPr="00E41DAA">
              <w:t>2</w:t>
            </w:r>
            <w:r w:rsidRPr="00E41DAA">
              <w:t xml:space="preserve">) </w:t>
            </w:r>
            <w:proofErr w:type="spellStart"/>
            <w:r w:rsidR="00BA03EE" w:rsidRPr="00E41DAA">
              <w:rPr>
                <w:vertAlign w:val="superscript"/>
              </w:rPr>
              <w:t>b,c</w:t>
            </w:r>
            <w:proofErr w:type="spellEnd"/>
          </w:p>
        </w:tc>
      </w:tr>
      <w:tr w:rsidR="000D4A3B" w:rsidRPr="00E41DAA" w14:paraId="4456EDEF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E362766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Dandy-Walker malformation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E927348" w14:textId="3A25E76A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(0.6, 1.6) </w:t>
            </w:r>
            <w:r w:rsidR="00BA03EE" w:rsidRPr="00E41DAA">
              <w:rPr>
                <w:vertAlign w:val="superscript"/>
              </w:rPr>
              <w:t>d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35D7B7B" w14:textId="31C1E193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0.5 (0.3, 0.9)</w:t>
            </w:r>
            <w:r w:rsidR="00BA03EE" w:rsidRPr="00E41DAA">
              <w:t xml:space="preserve"> </w:t>
            </w:r>
            <w:r w:rsidR="00BA03EE" w:rsidRPr="00E41DAA">
              <w:rPr>
                <w:vertAlign w:val="superscript"/>
              </w:rPr>
              <w:t>d</w:t>
            </w:r>
          </w:p>
        </w:tc>
      </w:tr>
      <w:tr w:rsidR="000D4A3B" w:rsidRPr="00E41DAA" w14:paraId="5C3F9DDD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5F2B1E7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Holoprosencephaly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9FE114" w14:textId="33B47F08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(0.6, 1.4) </w:t>
            </w:r>
            <w:r w:rsidR="00BA03EE" w:rsidRPr="00E41DAA">
              <w:rPr>
                <w:vertAlign w:val="superscript"/>
              </w:rPr>
              <w:t>d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28AA743" w14:textId="2066E57C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0.4 (0.3, 0.8) </w:t>
            </w:r>
            <w:r w:rsidR="00BA03EE" w:rsidRPr="00E41DAA">
              <w:rPr>
                <w:vertAlign w:val="superscript"/>
              </w:rPr>
              <w:t>d</w:t>
            </w:r>
          </w:p>
        </w:tc>
      </w:tr>
      <w:tr w:rsidR="000D4A3B" w:rsidRPr="00E41DAA" w14:paraId="62B89993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F98100A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Hydrocephalus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7AC008F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1.2)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C9E5F3D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(0.8, 1.5)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163CE0EF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EE88454" w14:textId="77777777" w:rsidR="000D4A3B" w:rsidRPr="00E41DAA" w:rsidRDefault="000D4A3B" w:rsidP="004005D6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Ear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92961E2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39CECFF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A3B" w:rsidRPr="00E41DAA" w14:paraId="0C02000A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88DF2B0" w14:textId="77777777" w:rsidR="000D4A3B" w:rsidRPr="00E41DAA" w:rsidRDefault="000D4A3B" w:rsidP="004005D6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Anotia/microtia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8A416D1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(0.8, 1.4)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A0C1158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1.3 (1.0, 1.6)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0E495C09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3C83369" w14:textId="77777777" w:rsidR="000D4A3B" w:rsidRPr="00E41DAA" w:rsidRDefault="000D4A3B" w:rsidP="004005D6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Eye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2690A53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2BE016C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A3B" w:rsidRPr="00E41DAA" w14:paraId="6E018DC3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F5C89E8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proofErr w:type="spellStart"/>
            <w:r w:rsidRPr="00E41DAA">
              <w:rPr>
                <w:b w:val="0"/>
                <w:bCs w:val="0"/>
              </w:rPr>
              <w:t>Anopthalmos</w:t>
            </w:r>
            <w:proofErr w:type="spellEnd"/>
            <w:r w:rsidRPr="00E41DAA">
              <w:rPr>
                <w:b w:val="0"/>
                <w:bCs w:val="0"/>
              </w:rPr>
              <w:t>/</w:t>
            </w:r>
            <w:proofErr w:type="spellStart"/>
            <w:r w:rsidRPr="00E41DAA">
              <w:rPr>
                <w:b w:val="0"/>
                <w:bCs w:val="0"/>
              </w:rPr>
              <w:t>micropthalmos</w:t>
            </w:r>
            <w:proofErr w:type="spellEnd"/>
            <w:r w:rsidRPr="00E41DAA">
              <w:rPr>
                <w:b w:val="0"/>
                <w:bCs w:val="0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C234B72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(0.7, 1.7)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11216CD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1.0 (0.6, 1.6)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614EB59D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CA86322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Cataracts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2EFDB67" w14:textId="21DEFA9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(0.7, 1.2) </w:t>
            </w:r>
            <w:r w:rsidR="00BA03EE" w:rsidRPr="00E41DAA">
              <w:rPr>
                <w:vertAlign w:val="superscript"/>
              </w:rPr>
              <w:t>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6C0E644" w14:textId="76F38408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1.2 (0.9, 1.7) </w:t>
            </w:r>
            <w:r w:rsidR="00BA03EE" w:rsidRPr="00E41DAA">
              <w:rPr>
                <w:vertAlign w:val="superscript"/>
              </w:rPr>
              <w:t>e</w:t>
            </w:r>
          </w:p>
        </w:tc>
      </w:tr>
      <w:tr w:rsidR="000D4A3B" w:rsidRPr="00E41DAA" w14:paraId="1ED180A1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39A2C11" w14:textId="29E7C263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Glaucoma/anterior chamber defects 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C994E75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(0.7, 1.9) </w:t>
            </w:r>
            <w:r w:rsidRPr="00E41DAA">
              <w:rPr>
                <w:vertAlign w:val="superscript"/>
              </w:rPr>
              <w:t>f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063C6E1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1.3 (0.8, 2.1) </w:t>
            </w:r>
            <w:r w:rsidRPr="00E41DAA">
              <w:rPr>
                <w:vertAlign w:val="superscript"/>
              </w:rPr>
              <w:t>f</w:t>
            </w:r>
          </w:p>
        </w:tc>
      </w:tr>
      <w:tr w:rsidR="000D4A3B" w:rsidRPr="00E41DAA" w14:paraId="0CFDC9B2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64060A0" w14:textId="77777777" w:rsidR="000D4A3B" w:rsidRPr="00E41DAA" w:rsidRDefault="000D4A3B" w:rsidP="004005D6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Craniofacial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EC7C68C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118BC54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A3B" w:rsidRPr="00E41DAA" w14:paraId="2EFC518B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F2F69B5" w14:textId="77777777" w:rsidR="000D4A3B" w:rsidRPr="00E41DAA" w:rsidRDefault="000D4A3B" w:rsidP="004005D6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Choanal atresia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8F73FDC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0.5 (0.3, 0.9) </w:t>
            </w:r>
            <w:r w:rsidRPr="00E41DAA">
              <w:rPr>
                <w:vertAlign w:val="superscript"/>
              </w:rPr>
              <w:t>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059C58C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0.6 (0.3, 1.0) </w:t>
            </w:r>
            <w:r w:rsidRPr="00E41DAA">
              <w:rPr>
                <w:vertAlign w:val="superscript"/>
              </w:rPr>
              <w:t>g</w:t>
            </w:r>
          </w:p>
        </w:tc>
      </w:tr>
      <w:tr w:rsidR="000D4A3B" w:rsidRPr="00E41DAA" w14:paraId="6A2C0C93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0D1187D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lip w/wo cleft palate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0A548D5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(0.8, 1.0)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FE7C98E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(0.7, 0.9)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5F334A75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6EB41E3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Cleft palate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A4B7D2D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(0.7, 0.9)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D0E0DC6" w14:textId="553DFCA5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(0.8, 1.0)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348F0E18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DBC4910" w14:textId="77777777" w:rsidR="000D4A3B" w:rsidRPr="00E41DAA" w:rsidRDefault="000D4A3B" w:rsidP="004005D6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Gastrointestinal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B4BCD7E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6173D15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A3B" w:rsidRPr="00E41DAA" w14:paraId="10575EA7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F1C82C9" w14:textId="77777777" w:rsidR="000D4A3B" w:rsidRPr="00E41DAA" w:rsidRDefault="000D4A3B" w:rsidP="004005D6">
            <w:pPr>
              <w:ind w:left="144"/>
              <w:rPr>
                <w:b w:val="0"/>
                <w:bCs w:val="0"/>
                <w:i/>
              </w:rPr>
            </w:pPr>
            <w:r w:rsidRPr="00E41DAA">
              <w:rPr>
                <w:b w:val="0"/>
                <w:bCs w:val="0"/>
              </w:rPr>
              <w:t xml:space="preserve">Anorectal atresia/stenosis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3D25195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(0.6, 0.9)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6907EA6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(0.6, 0.9)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289AD8F6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2D6F6ED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Biliary atresia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BCB95CD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(0.6, 1.5) </w:t>
            </w:r>
            <w:r w:rsidRPr="00E41DAA">
              <w:rPr>
                <w:vertAlign w:val="superscript"/>
              </w:rPr>
              <w:t>h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C3E99B1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(0.7, 1.5) </w:t>
            </w:r>
            <w:r w:rsidRPr="00E41DAA">
              <w:rPr>
                <w:vertAlign w:val="superscript"/>
              </w:rPr>
              <w:t>h</w:t>
            </w:r>
          </w:p>
        </w:tc>
      </w:tr>
      <w:tr w:rsidR="000D4A3B" w:rsidRPr="00E41DAA" w14:paraId="694F9983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7820C67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Colonic atresia/stenosis 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322A200" w14:textId="60A34861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0.5 (0.2, 1.1) </w:t>
            </w:r>
            <w:proofErr w:type="spellStart"/>
            <w:r w:rsidR="00BA03EE" w:rsidRPr="00E41DAA">
              <w:rPr>
                <w:vertAlign w:val="superscript"/>
              </w:rPr>
              <w:t>b,i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2AD9C3C" w14:textId="553FD7AC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0.6 (0.3, 1.3) </w:t>
            </w:r>
            <w:proofErr w:type="spellStart"/>
            <w:r w:rsidR="00BA03EE" w:rsidRPr="00E41DAA">
              <w:rPr>
                <w:vertAlign w:val="superscript"/>
              </w:rPr>
              <w:t>b,i</w:t>
            </w:r>
            <w:proofErr w:type="spellEnd"/>
          </w:p>
        </w:tc>
      </w:tr>
      <w:tr w:rsidR="000D4A3B" w:rsidRPr="00E41DAA" w14:paraId="358B0385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DC13020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Duodenal atresia/stenosis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76006ED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(0.6, 1.4)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9F6A0FD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(0.4, 1.1)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0ABF32E8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112D797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Intestinal atresia/stenosis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AE58044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(0.8, 1.4)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1768454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(0.9, 1.5)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122A9A75" w14:textId="77777777" w:rsidTr="00130EC0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4109E15" w14:textId="6B416546" w:rsidR="000D4A3B" w:rsidRPr="00E41DAA" w:rsidRDefault="00817E47" w:rsidP="004005D6">
            <w:pPr>
              <w:ind w:left="144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Oesophageal</w:t>
            </w:r>
            <w:proofErr w:type="spellEnd"/>
            <w:r w:rsidR="000D4A3B" w:rsidRPr="00E41DAA">
              <w:rPr>
                <w:b w:val="0"/>
                <w:bCs w:val="0"/>
              </w:rPr>
              <w:t xml:space="preserve"> atresia </w:t>
            </w:r>
            <w:r w:rsidR="000D4A3B"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C8D877C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(0.7, 1.3) </w:t>
            </w:r>
            <w:r w:rsidRPr="00E41DAA">
              <w:rPr>
                <w:vertAlign w:val="superscript"/>
              </w:rPr>
              <w:t>h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C93838E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(0.9, 1.6) </w:t>
            </w:r>
            <w:r w:rsidRPr="00E41DAA">
              <w:rPr>
                <w:vertAlign w:val="superscript"/>
              </w:rPr>
              <w:t>h</w:t>
            </w:r>
          </w:p>
        </w:tc>
      </w:tr>
      <w:tr w:rsidR="000D4A3B" w:rsidRPr="00E41DAA" w14:paraId="46383716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7743301" w14:textId="77777777" w:rsidR="000D4A3B" w:rsidRPr="00E41DAA" w:rsidRDefault="000D4A3B" w:rsidP="004005D6">
            <w:pPr>
              <w:rPr>
                <w:b w:val="0"/>
                <w:bCs w:val="0"/>
                <w:vertAlign w:val="superscript"/>
              </w:rPr>
            </w:pPr>
            <w:r w:rsidRPr="00E41DAA">
              <w:rPr>
                <w:b w:val="0"/>
                <w:bCs w:val="0"/>
                <w:i/>
              </w:rPr>
              <w:t>Genitourinary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FD55F32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7B1ACA0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A3B" w:rsidRPr="00E41DAA" w14:paraId="264589B7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5A63356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Bilateral renal agenesis or hypoplasia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40C5D1C" w14:textId="026115D4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(0.7, 1.6) </w:t>
            </w:r>
            <w:r w:rsidR="00BA03EE" w:rsidRPr="00E41DAA">
              <w:rPr>
                <w:vertAlign w:val="superscript"/>
              </w:rPr>
              <w:t>c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95CC02E" w14:textId="4A0B45DC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(0.5, 1.4) </w:t>
            </w:r>
            <w:r w:rsidR="00BA03EE" w:rsidRPr="00E41DAA">
              <w:rPr>
                <w:vertAlign w:val="superscript"/>
              </w:rPr>
              <w:t>c</w:t>
            </w:r>
          </w:p>
        </w:tc>
      </w:tr>
      <w:tr w:rsidR="000D4A3B" w:rsidRPr="00E41DAA" w14:paraId="00B8B4CC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4C105A0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Bladder exstrophy </w:t>
            </w:r>
            <w:r w:rsidRPr="00E41DAA">
              <w:rPr>
                <w:b w:val="0"/>
                <w:bCs w:val="0"/>
                <w:vertAlign w:val="superscript"/>
              </w:rPr>
              <w:t xml:space="preserve"> 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C01A44B" w14:textId="19D0F1B8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(0.5, 2.3) </w:t>
            </w:r>
            <w:proofErr w:type="spellStart"/>
            <w:r w:rsidR="00BA03EE" w:rsidRPr="00E41DAA">
              <w:rPr>
                <w:vertAlign w:val="superscript"/>
              </w:rPr>
              <w:t>b,j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6088A91" w14:textId="4C2853B9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1.2 (0.6, 2.6) </w:t>
            </w:r>
            <w:proofErr w:type="spellStart"/>
            <w:r w:rsidR="00BA03EE" w:rsidRPr="00E41DAA">
              <w:rPr>
                <w:vertAlign w:val="superscript"/>
              </w:rPr>
              <w:t>b,j</w:t>
            </w:r>
            <w:proofErr w:type="spellEnd"/>
          </w:p>
        </w:tc>
      </w:tr>
      <w:tr w:rsidR="000D4A3B" w:rsidRPr="00E41DAA" w14:paraId="6454DF30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8FC9A99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Hypospadias second/third degree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DC3CB08" w14:textId="77777777" w:rsidR="000D4A3B" w:rsidRPr="00FD2770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0.8 (0.7, 0.9)</w:t>
            </w:r>
            <w:r w:rsidRPr="00FD2770">
              <w:t xml:space="preserve"> </w:t>
            </w:r>
            <w:r w:rsidRPr="00E41DAA">
              <w:rPr>
                <w:vertAlign w:val="superscript"/>
              </w:rPr>
              <w:t>k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B50C2FA" w14:textId="46122F3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(0.6, 0.8) </w:t>
            </w:r>
            <w:r w:rsidRPr="00E41DAA">
              <w:rPr>
                <w:vertAlign w:val="superscript"/>
              </w:rPr>
              <w:t>k</w:t>
            </w:r>
          </w:p>
        </w:tc>
      </w:tr>
      <w:tr w:rsidR="000D4A3B" w:rsidRPr="00E41DAA" w14:paraId="442A94FA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70323B5" w14:textId="77777777" w:rsidR="000D4A3B" w:rsidRPr="00E41DAA" w:rsidRDefault="000D4A3B" w:rsidP="004005D6">
            <w:pPr>
              <w:rPr>
                <w:b w:val="0"/>
                <w:bCs w:val="0"/>
              </w:rPr>
            </w:pPr>
            <w:r w:rsidRPr="00E41DAA">
              <w:rPr>
                <w:b w:val="0"/>
                <w:bCs w:val="0"/>
                <w:i/>
              </w:rPr>
              <w:t>Musculoskeletal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E7DA67A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5687A59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A3B" w:rsidRPr="00E41DAA" w14:paraId="633412A4" w14:textId="77777777" w:rsidTr="00130EC0">
        <w:trPr>
          <w:trHeight w:hRule="exact"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0A22359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Cloacal exstrophy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732CFB8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3.0 (1.2, 7.5) </w:t>
            </w:r>
            <w:r w:rsidRPr="00E41DAA">
              <w:rPr>
                <w:vertAlign w:val="superscript"/>
              </w:rPr>
              <w:t>l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3579D22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3.2 (1.3, 8.0) </w:t>
            </w:r>
            <w:r w:rsidRPr="00E41DAA">
              <w:rPr>
                <w:vertAlign w:val="superscript"/>
              </w:rPr>
              <w:t>l</w:t>
            </w:r>
          </w:p>
        </w:tc>
      </w:tr>
      <w:tr w:rsidR="000D4A3B" w:rsidRPr="00E41DAA" w14:paraId="12494B16" w14:textId="77777777" w:rsidTr="00130EC0">
        <w:trPr>
          <w:trHeight w:hRule="exact"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FBC0FFE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Craniosynostosis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CBE6B20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0.9 (0.8, 1.0) </w:t>
            </w:r>
            <w:r w:rsidRPr="00E41DAA">
              <w:rPr>
                <w:vertAlign w:val="superscript"/>
              </w:rPr>
              <w:t>m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91C6B33" w14:textId="6E821AEC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0.7 (0.6, 0.8) </w:t>
            </w:r>
            <w:r w:rsidRPr="00E41DAA">
              <w:rPr>
                <w:vertAlign w:val="superscript"/>
              </w:rPr>
              <w:t>m</w:t>
            </w:r>
          </w:p>
        </w:tc>
      </w:tr>
      <w:tr w:rsidR="000D4A3B" w:rsidRPr="00E41DAA" w14:paraId="6C3D1467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0D25061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Diaphragmatic hernia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F62545B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1.1 (0.9, 1.3)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A4B0CF6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1.1)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50A87986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E44A7DA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Gastroschisis 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AE860E4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(0.8, 1.2) </w:t>
            </w:r>
            <w:r w:rsidRPr="00E41DAA">
              <w:rPr>
                <w:vertAlign w:val="superscript"/>
              </w:rPr>
              <w:t>i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FD9C6B2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1.0) </w:t>
            </w:r>
            <w:r w:rsidRPr="00E41DAA">
              <w:rPr>
                <w:vertAlign w:val="superscript"/>
              </w:rPr>
              <w:t>i</w:t>
            </w:r>
          </w:p>
        </w:tc>
      </w:tr>
      <w:tr w:rsidR="000D4A3B" w:rsidRPr="00E41DAA" w14:paraId="6573B0BC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A4AE1DE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Omphalocele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5C7F9D5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1.0 (0.8, 1.4)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3C847B4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1.3)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510AA67D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2500F50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Intercalary limb deficiency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46842EE" w14:textId="74A10AF9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E41DAA">
              <w:t xml:space="preserve">1.1 (0.5, 2.7) </w:t>
            </w:r>
            <w:proofErr w:type="spellStart"/>
            <w:r w:rsidR="00BA03EE" w:rsidRPr="00E41DAA">
              <w:rPr>
                <w:vertAlign w:val="superscript"/>
              </w:rPr>
              <w:t>b,n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EDCA09E" w14:textId="7DA46DA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1.5 (0.6, 3.5) </w:t>
            </w:r>
            <w:proofErr w:type="spellStart"/>
            <w:r w:rsidR="00BA03EE" w:rsidRPr="00E41DAA">
              <w:rPr>
                <w:vertAlign w:val="superscript"/>
              </w:rPr>
              <w:t>b,n</w:t>
            </w:r>
            <w:proofErr w:type="spellEnd"/>
          </w:p>
        </w:tc>
      </w:tr>
      <w:tr w:rsidR="000D4A3B" w:rsidRPr="00E41DAA" w14:paraId="0F27F8F6" w14:textId="77777777" w:rsidTr="0013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0A1E221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Longitudinal limb deficiency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D6CC1DC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1.2)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05605C3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(0.6, 1.1)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03AF1E8D" w14:textId="77777777" w:rsidTr="00130EC0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B86B728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 xml:space="preserve">Transverse limb deficiency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A2D3F70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0.9 (0.7, 1.1) </w:t>
            </w:r>
            <w:r w:rsidRPr="00E41DAA">
              <w:rPr>
                <w:vertAlign w:val="superscript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4E79796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 xml:space="preserve">0.8 (0.6, 1.0) </w:t>
            </w:r>
            <w:r w:rsidRPr="00E41DAA">
              <w:rPr>
                <w:vertAlign w:val="superscript"/>
              </w:rPr>
              <w:t>a</w:t>
            </w:r>
          </w:p>
        </w:tc>
      </w:tr>
      <w:tr w:rsidR="000D4A3B" w:rsidRPr="00E41DAA" w14:paraId="5ECB934E" w14:textId="77777777" w:rsidTr="00130EC0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7033BE84" w14:textId="77777777" w:rsidR="000D4A3B" w:rsidRPr="00E41DAA" w:rsidRDefault="000D4A3B" w:rsidP="004005D6">
            <w:pPr>
              <w:ind w:left="144"/>
              <w:rPr>
                <w:b w:val="0"/>
                <w:bCs w:val="0"/>
              </w:rPr>
            </w:pPr>
            <w:r w:rsidRPr="00E41DAA">
              <w:rPr>
                <w:b w:val="0"/>
                <w:bCs w:val="0"/>
              </w:rPr>
              <w:t>Sacral agenesis or caudal dysplasia</w:t>
            </w:r>
            <w:r w:rsidRPr="00E41DAA">
              <w:rPr>
                <w:b w:val="0"/>
                <w:bCs w:val="0"/>
                <w:vertAlign w:val="superscript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0C20D01B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</w:tcPr>
          <w:p w14:paraId="61DC62EA" w14:textId="77777777" w:rsidR="000D4A3B" w:rsidRPr="00E41DAA" w:rsidRDefault="000D4A3B" w:rsidP="00E85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DAA">
              <w:t>NC</w:t>
            </w:r>
          </w:p>
        </w:tc>
      </w:tr>
    </w:tbl>
    <w:p w14:paraId="2BE4E1B2" w14:textId="77777777" w:rsidR="002B11D9" w:rsidRPr="00E41DAA" w:rsidRDefault="002B11D9" w:rsidP="002B11D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bw</w:t>
      </w:r>
      <w:proofErr w:type="spellEnd"/>
      <w:r>
        <w:rPr>
          <w:sz w:val="20"/>
          <w:szCs w:val="20"/>
        </w:rPr>
        <w:t>, body weight</w:t>
      </w:r>
      <w:r w:rsidRPr="00E41DAA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</w:t>
      </w:r>
      <w:r w:rsidRPr="00E41DAA"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, adjusted OR</w:t>
      </w:r>
      <w:r w:rsidRPr="00E41DAA">
        <w:rPr>
          <w:sz w:val="20"/>
          <w:szCs w:val="20"/>
        </w:rPr>
        <w:t>; NC</w:t>
      </w:r>
      <w:r>
        <w:rPr>
          <w:sz w:val="20"/>
          <w:szCs w:val="20"/>
        </w:rPr>
        <w:t>,</w:t>
      </w:r>
      <w:r w:rsidRPr="00E41DAA">
        <w:rPr>
          <w:sz w:val="20"/>
          <w:szCs w:val="20"/>
        </w:rPr>
        <w:t xml:space="preserve"> not calculated.</w:t>
      </w:r>
    </w:p>
    <w:p w14:paraId="5753D2F9" w14:textId="51FB1364" w:rsidR="000D4A3B" w:rsidRPr="00E41DAA" w:rsidRDefault="000D4A3B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a </w:t>
      </w:r>
      <w:r w:rsidRPr="00E41DAA">
        <w:rPr>
          <w:sz w:val="20"/>
          <w:szCs w:val="20"/>
        </w:rPr>
        <w:t>Crude estimate.</w:t>
      </w:r>
    </w:p>
    <w:p w14:paraId="2823B78D" w14:textId="3D8F0F69" w:rsidR="00BA03EE" w:rsidRPr="00E41DAA" w:rsidRDefault="00BA03EE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lastRenderedPageBreak/>
        <w:t>b</w:t>
      </w:r>
      <w:r w:rsidRPr="00E41DAA">
        <w:rPr>
          <w:sz w:val="20"/>
          <w:szCs w:val="20"/>
        </w:rPr>
        <w:t xml:space="preserve"> Firth’s logistic regression used.</w:t>
      </w:r>
    </w:p>
    <w:p w14:paraId="11341F54" w14:textId="77777777" w:rsidR="00401C42" w:rsidRDefault="00BA03EE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c</w:t>
      </w:r>
      <w:r w:rsidR="000D4A3B" w:rsidRPr="00E41DAA">
        <w:rPr>
          <w:sz w:val="20"/>
          <w:szCs w:val="20"/>
          <w:vertAlign w:val="superscript"/>
        </w:rPr>
        <w:t xml:space="preserve"> </w:t>
      </w:r>
      <w:r w:rsidR="000D4A3B" w:rsidRPr="00E41DAA">
        <w:rPr>
          <w:sz w:val="20"/>
          <w:szCs w:val="20"/>
        </w:rPr>
        <w:t xml:space="preserve">Adjusted for maternal tobacco smoking exposure </w:t>
      </w:r>
      <w:r w:rsidR="006B0582">
        <w:rPr>
          <w:sz w:val="20"/>
          <w:szCs w:val="20"/>
        </w:rPr>
        <w:t>1</w:t>
      </w:r>
      <w:r w:rsidR="000D4A3B" w:rsidRPr="00E41DAA">
        <w:rPr>
          <w:sz w:val="20"/>
          <w:szCs w:val="20"/>
        </w:rPr>
        <w:t xml:space="preserve"> month before</w:t>
      </w:r>
      <w:r w:rsidR="006B0582">
        <w:rPr>
          <w:sz w:val="20"/>
          <w:szCs w:val="20"/>
        </w:rPr>
        <w:t xml:space="preserve"> </w:t>
      </w:r>
      <w:r w:rsidR="006B0582" w:rsidRPr="00E41DAA">
        <w:rPr>
          <w:sz w:val="20"/>
          <w:szCs w:val="20"/>
        </w:rPr>
        <w:t xml:space="preserve">(B1) </w:t>
      </w:r>
      <w:r w:rsidR="000D4A3B" w:rsidRPr="00E41DAA">
        <w:rPr>
          <w:sz w:val="20"/>
          <w:szCs w:val="20"/>
        </w:rPr>
        <w:t xml:space="preserve">through third month </w:t>
      </w:r>
      <w:r w:rsidR="006B0582">
        <w:rPr>
          <w:sz w:val="20"/>
          <w:szCs w:val="20"/>
        </w:rPr>
        <w:t>following</w:t>
      </w:r>
      <w:r w:rsidR="000D4A3B" w:rsidRPr="00E41DAA">
        <w:rPr>
          <w:sz w:val="20"/>
          <w:szCs w:val="20"/>
        </w:rPr>
        <w:t xml:space="preserve"> </w:t>
      </w:r>
    </w:p>
    <w:p w14:paraId="0EEBD5D9" w14:textId="60755B15" w:rsidR="000D4A3B" w:rsidRPr="00E41DAA" w:rsidRDefault="006B0582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</w:rPr>
        <w:t>(M3)</w:t>
      </w:r>
      <w:r>
        <w:rPr>
          <w:sz w:val="20"/>
          <w:szCs w:val="20"/>
        </w:rPr>
        <w:t xml:space="preserve"> </w:t>
      </w:r>
      <w:r w:rsidR="000D4A3B" w:rsidRPr="00E41DAA">
        <w:rPr>
          <w:sz w:val="20"/>
          <w:szCs w:val="20"/>
        </w:rPr>
        <w:t>conception, and NBDPS site.</w:t>
      </w:r>
    </w:p>
    <w:p w14:paraId="0877A78C" w14:textId="1B859B12" w:rsidR="000D4A3B" w:rsidRPr="00E41DAA" w:rsidRDefault="00BA03EE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d</w:t>
      </w:r>
      <w:r w:rsidR="000D4A3B" w:rsidRPr="00E41DAA">
        <w:rPr>
          <w:sz w:val="20"/>
          <w:szCs w:val="20"/>
          <w:vertAlign w:val="superscript"/>
        </w:rPr>
        <w:t xml:space="preserve"> </w:t>
      </w:r>
      <w:r w:rsidR="000D4A3B" w:rsidRPr="00E41DAA">
        <w:rPr>
          <w:sz w:val="20"/>
          <w:szCs w:val="20"/>
        </w:rPr>
        <w:t>Adjusted for maternal race/ethnicity.</w:t>
      </w:r>
    </w:p>
    <w:p w14:paraId="716364CC" w14:textId="3B192AB4" w:rsidR="000D4A3B" w:rsidRPr="00E41DAA" w:rsidRDefault="00BA03EE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e</w:t>
      </w:r>
      <w:r w:rsidR="000D4A3B" w:rsidRPr="00E41DAA">
        <w:rPr>
          <w:sz w:val="20"/>
          <w:szCs w:val="20"/>
          <w:vertAlign w:val="superscript"/>
        </w:rPr>
        <w:t xml:space="preserve"> </w:t>
      </w:r>
      <w:r w:rsidR="000D4A3B" w:rsidRPr="00E41DAA">
        <w:rPr>
          <w:sz w:val="20"/>
          <w:szCs w:val="20"/>
        </w:rPr>
        <w:t>Adjusted for total pre-pregnancy energy intake.</w:t>
      </w:r>
    </w:p>
    <w:p w14:paraId="4D69F92C" w14:textId="77777777" w:rsidR="000D4A3B" w:rsidRPr="00E41DAA" w:rsidRDefault="000D4A3B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f</w:t>
      </w:r>
      <w:r w:rsidRPr="00E41DAA">
        <w:rPr>
          <w:sz w:val="20"/>
          <w:szCs w:val="20"/>
        </w:rPr>
        <w:t xml:space="preserve"> Adjusted for maternal alcohol consumption (B1-M3).</w:t>
      </w:r>
    </w:p>
    <w:p w14:paraId="7588F967" w14:textId="77777777" w:rsidR="000D4A3B" w:rsidRPr="00E41DAA" w:rsidRDefault="000D4A3B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g </w:t>
      </w:r>
      <w:r w:rsidRPr="00E41DAA">
        <w:rPr>
          <w:sz w:val="20"/>
          <w:szCs w:val="20"/>
        </w:rPr>
        <w:t>Adjusted for maternal age at delivery</w:t>
      </w:r>
    </w:p>
    <w:p w14:paraId="22D4DE41" w14:textId="77777777" w:rsidR="000D4A3B" w:rsidRPr="00E41DAA" w:rsidRDefault="000D4A3B" w:rsidP="000D4A3B">
      <w:pPr>
        <w:spacing w:after="0" w:line="240" w:lineRule="auto"/>
        <w:rPr>
          <w:b/>
          <w:bCs/>
          <w:sz w:val="20"/>
          <w:szCs w:val="20"/>
        </w:rPr>
      </w:pPr>
      <w:r w:rsidRPr="00E41DAA">
        <w:rPr>
          <w:sz w:val="20"/>
          <w:szCs w:val="20"/>
          <w:vertAlign w:val="superscript"/>
        </w:rPr>
        <w:t>h</w:t>
      </w:r>
      <w:r w:rsidRPr="00E41DAA">
        <w:rPr>
          <w:sz w:val="20"/>
          <w:szCs w:val="20"/>
        </w:rPr>
        <w:t xml:space="preserve"> Adjusted for maternal age at delivery and race/ethnicity</w:t>
      </w:r>
    </w:p>
    <w:p w14:paraId="5B5F2493" w14:textId="77777777" w:rsidR="000D4A3B" w:rsidRPr="00E41DAA" w:rsidRDefault="000D4A3B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i </w:t>
      </w:r>
      <w:r w:rsidRPr="00E41DAA">
        <w:rPr>
          <w:sz w:val="20"/>
          <w:szCs w:val="20"/>
        </w:rPr>
        <w:t>Adjusted for maternal age and education at delivery, and tobacco smoking exposure (B1-M3).</w:t>
      </w:r>
    </w:p>
    <w:p w14:paraId="6C0B07BF" w14:textId="77777777" w:rsidR="000D4A3B" w:rsidRPr="00E41DAA" w:rsidRDefault="000D4A3B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j</w:t>
      </w:r>
      <w:r w:rsidRPr="00E41DAA">
        <w:rPr>
          <w:sz w:val="20"/>
          <w:szCs w:val="20"/>
        </w:rPr>
        <w:t xml:space="preserve"> Adjusted for maternal race/ethnicity, total pre-pregnancy energy intake, and NBDPS site.</w:t>
      </w:r>
    </w:p>
    <w:p w14:paraId="7E351D40" w14:textId="77777777" w:rsidR="000D4A3B" w:rsidRPr="00E41DAA" w:rsidRDefault="000D4A3B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k </w:t>
      </w:r>
      <w:r w:rsidRPr="00E41DAA">
        <w:rPr>
          <w:sz w:val="20"/>
          <w:szCs w:val="20"/>
        </w:rPr>
        <w:t>Adjusted for maternal age at delivery and NBDPS site</w:t>
      </w:r>
    </w:p>
    <w:p w14:paraId="56B00B9F" w14:textId="77777777" w:rsidR="000D4A3B" w:rsidRPr="00E41DAA" w:rsidRDefault="000D4A3B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l </w:t>
      </w:r>
      <w:r w:rsidRPr="00E41DAA">
        <w:rPr>
          <w:sz w:val="20"/>
          <w:szCs w:val="20"/>
        </w:rPr>
        <w:t>Adjusted for child sex.</w:t>
      </w:r>
    </w:p>
    <w:p w14:paraId="3ABAB7D7" w14:textId="77777777" w:rsidR="000D4A3B" w:rsidRPr="00E41DAA" w:rsidRDefault="000D4A3B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 xml:space="preserve">m </w:t>
      </w:r>
      <w:r w:rsidRPr="00E41DAA">
        <w:rPr>
          <w:sz w:val="20"/>
          <w:szCs w:val="20"/>
        </w:rPr>
        <w:t>Adjusted for maternal age at delivery, race/ethnicity, and NBDPS site.</w:t>
      </w:r>
    </w:p>
    <w:p w14:paraId="282B8E38" w14:textId="77777777" w:rsidR="000D4A3B" w:rsidRPr="00FD2770" w:rsidRDefault="000D4A3B" w:rsidP="000D4A3B">
      <w:pPr>
        <w:spacing w:after="0" w:line="240" w:lineRule="auto"/>
        <w:rPr>
          <w:sz w:val="20"/>
          <w:szCs w:val="20"/>
        </w:rPr>
      </w:pPr>
      <w:r w:rsidRPr="00E41DAA">
        <w:rPr>
          <w:sz w:val="20"/>
          <w:szCs w:val="20"/>
          <w:vertAlign w:val="superscript"/>
        </w:rPr>
        <w:t>n</w:t>
      </w:r>
      <w:r w:rsidRPr="00E41DAA">
        <w:rPr>
          <w:sz w:val="20"/>
          <w:szCs w:val="20"/>
        </w:rPr>
        <w:t xml:space="preserve"> Adjusted for NBDPS site.</w:t>
      </w:r>
    </w:p>
    <w:p w14:paraId="3946D9DD" w14:textId="77777777" w:rsidR="000D4A3B" w:rsidRPr="0013029E" w:rsidRDefault="000D4A3B" w:rsidP="00CA464C">
      <w:pPr>
        <w:spacing w:after="0" w:line="240" w:lineRule="auto"/>
        <w:rPr>
          <w:sz w:val="20"/>
          <w:szCs w:val="20"/>
        </w:rPr>
      </w:pPr>
    </w:p>
    <w:sectPr w:rsidR="000D4A3B" w:rsidRPr="0013029E" w:rsidSect="0047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75FFF"/>
    <w:multiLevelType w:val="multilevel"/>
    <w:tmpl w:val="202806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83"/>
    <w:rsid w:val="00005FDB"/>
    <w:rsid w:val="00006A0F"/>
    <w:rsid w:val="00007F09"/>
    <w:rsid w:val="0002009C"/>
    <w:rsid w:val="00021491"/>
    <w:rsid w:val="00021E8B"/>
    <w:rsid w:val="0002408A"/>
    <w:rsid w:val="000277C0"/>
    <w:rsid w:val="00030877"/>
    <w:rsid w:val="00031397"/>
    <w:rsid w:val="0003398C"/>
    <w:rsid w:val="00044219"/>
    <w:rsid w:val="00045825"/>
    <w:rsid w:val="00052D9A"/>
    <w:rsid w:val="00072802"/>
    <w:rsid w:val="000741D6"/>
    <w:rsid w:val="00076874"/>
    <w:rsid w:val="000815CA"/>
    <w:rsid w:val="00086095"/>
    <w:rsid w:val="000C0BA3"/>
    <w:rsid w:val="000C1CE5"/>
    <w:rsid w:val="000C6B5D"/>
    <w:rsid w:val="000C6E6F"/>
    <w:rsid w:val="000C7AA7"/>
    <w:rsid w:val="000C7EAE"/>
    <w:rsid w:val="000C7F20"/>
    <w:rsid w:val="000D342F"/>
    <w:rsid w:val="000D4A3B"/>
    <w:rsid w:val="000D6227"/>
    <w:rsid w:val="000D648B"/>
    <w:rsid w:val="000E214F"/>
    <w:rsid w:val="000E3183"/>
    <w:rsid w:val="000E48D4"/>
    <w:rsid w:val="000F2DD4"/>
    <w:rsid w:val="000F45CB"/>
    <w:rsid w:val="000F6D89"/>
    <w:rsid w:val="0010663A"/>
    <w:rsid w:val="0011000F"/>
    <w:rsid w:val="00117A20"/>
    <w:rsid w:val="0012004C"/>
    <w:rsid w:val="001217CD"/>
    <w:rsid w:val="001247F4"/>
    <w:rsid w:val="00127EB8"/>
    <w:rsid w:val="00127F81"/>
    <w:rsid w:val="0013029E"/>
    <w:rsid w:val="001304B9"/>
    <w:rsid w:val="00130EC0"/>
    <w:rsid w:val="001343C2"/>
    <w:rsid w:val="001432FA"/>
    <w:rsid w:val="00152F23"/>
    <w:rsid w:val="00153AFA"/>
    <w:rsid w:val="00156790"/>
    <w:rsid w:val="0016175B"/>
    <w:rsid w:val="00166D7A"/>
    <w:rsid w:val="00174EF2"/>
    <w:rsid w:val="00175653"/>
    <w:rsid w:val="001806AB"/>
    <w:rsid w:val="001A35A8"/>
    <w:rsid w:val="001A62A8"/>
    <w:rsid w:val="001A6C19"/>
    <w:rsid w:val="001B0D14"/>
    <w:rsid w:val="001B4BD3"/>
    <w:rsid w:val="001B5941"/>
    <w:rsid w:val="001C081F"/>
    <w:rsid w:val="001D18F8"/>
    <w:rsid w:val="001E117C"/>
    <w:rsid w:val="001E33EA"/>
    <w:rsid w:val="001E5A86"/>
    <w:rsid w:val="001F579C"/>
    <w:rsid w:val="0020229F"/>
    <w:rsid w:val="002143E8"/>
    <w:rsid w:val="0022037D"/>
    <w:rsid w:val="002215CD"/>
    <w:rsid w:val="00222925"/>
    <w:rsid w:val="00225CCF"/>
    <w:rsid w:val="00230B62"/>
    <w:rsid w:val="002329B7"/>
    <w:rsid w:val="00241AF0"/>
    <w:rsid w:val="00243614"/>
    <w:rsid w:val="0024396A"/>
    <w:rsid w:val="00247702"/>
    <w:rsid w:val="00250431"/>
    <w:rsid w:val="00255876"/>
    <w:rsid w:val="002570F8"/>
    <w:rsid w:val="00260D17"/>
    <w:rsid w:val="002647BF"/>
    <w:rsid w:val="00267A4A"/>
    <w:rsid w:val="00273001"/>
    <w:rsid w:val="002878D3"/>
    <w:rsid w:val="0029210E"/>
    <w:rsid w:val="00295B67"/>
    <w:rsid w:val="00296495"/>
    <w:rsid w:val="00297349"/>
    <w:rsid w:val="002A01EF"/>
    <w:rsid w:val="002A3872"/>
    <w:rsid w:val="002A3D0B"/>
    <w:rsid w:val="002A656D"/>
    <w:rsid w:val="002B11D9"/>
    <w:rsid w:val="002B2931"/>
    <w:rsid w:val="002B7B93"/>
    <w:rsid w:val="002C3421"/>
    <w:rsid w:val="002D4799"/>
    <w:rsid w:val="002E75C7"/>
    <w:rsid w:val="002F0C5A"/>
    <w:rsid w:val="002F482D"/>
    <w:rsid w:val="002F6A7F"/>
    <w:rsid w:val="002F710E"/>
    <w:rsid w:val="002F714F"/>
    <w:rsid w:val="002F7BC1"/>
    <w:rsid w:val="00305409"/>
    <w:rsid w:val="00305AAD"/>
    <w:rsid w:val="00312D59"/>
    <w:rsid w:val="00317B09"/>
    <w:rsid w:val="003232BA"/>
    <w:rsid w:val="00324D06"/>
    <w:rsid w:val="0033127F"/>
    <w:rsid w:val="00335D8D"/>
    <w:rsid w:val="00335F72"/>
    <w:rsid w:val="00337208"/>
    <w:rsid w:val="00340678"/>
    <w:rsid w:val="00351F9A"/>
    <w:rsid w:val="00355ADE"/>
    <w:rsid w:val="0036138F"/>
    <w:rsid w:val="003622F4"/>
    <w:rsid w:val="00363265"/>
    <w:rsid w:val="00366418"/>
    <w:rsid w:val="00374617"/>
    <w:rsid w:val="00374955"/>
    <w:rsid w:val="003815C0"/>
    <w:rsid w:val="0038570E"/>
    <w:rsid w:val="0039219C"/>
    <w:rsid w:val="003977A0"/>
    <w:rsid w:val="003A017B"/>
    <w:rsid w:val="003A23DC"/>
    <w:rsid w:val="003A2F0D"/>
    <w:rsid w:val="003A35E9"/>
    <w:rsid w:val="003B22B9"/>
    <w:rsid w:val="003B4A02"/>
    <w:rsid w:val="003C155B"/>
    <w:rsid w:val="003C3B2B"/>
    <w:rsid w:val="003C5F69"/>
    <w:rsid w:val="003D2D0E"/>
    <w:rsid w:val="003D2E1C"/>
    <w:rsid w:val="003D39B7"/>
    <w:rsid w:val="003E56CD"/>
    <w:rsid w:val="003E5A45"/>
    <w:rsid w:val="003E6CA0"/>
    <w:rsid w:val="003E71A2"/>
    <w:rsid w:val="003F03FE"/>
    <w:rsid w:val="004005D6"/>
    <w:rsid w:val="00401C42"/>
    <w:rsid w:val="00401DBF"/>
    <w:rsid w:val="004033A4"/>
    <w:rsid w:val="0040350D"/>
    <w:rsid w:val="00406ADA"/>
    <w:rsid w:val="004138F8"/>
    <w:rsid w:val="00416929"/>
    <w:rsid w:val="00417D5C"/>
    <w:rsid w:val="004225AC"/>
    <w:rsid w:val="00425579"/>
    <w:rsid w:val="00425AAE"/>
    <w:rsid w:val="00427160"/>
    <w:rsid w:val="00431075"/>
    <w:rsid w:val="0043139C"/>
    <w:rsid w:val="00434681"/>
    <w:rsid w:val="00434D4A"/>
    <w:rsid w:val="00446082"/>
    <w:rsid w:val="00454F3F"/>
    <w:rsid w:val="00457C22"/>
    <w:rsid w:val="00463C11"/>
    <w:rsid w:val="00465EF1"/>
    <w:rsid w:val="00470365"/>
    <w:rsid w:val="004714E5"/>
    <w:rsid w:val="00472DCF"/>
    <w:rsid w:val="00473834"/>
    <w:rsid w:val="00482DA2"/>
    <w:rsid w:val="004838FF"/>
    <w:rsid w:val="00485BBE"/>
    <w:rsid w:val="004872AE"/>
    <w:rsid w:val="004914B3"/>
    <w:rsid w:val="00492462"/>
    <w:rsid w:val="00492875"/>
    <w:rsid w:val="00492AD9"/>
    <w:rsid w:val="00494705"/>
    <w:rsid w:val="00495D24"/>
    <w:rsid w:val="00496581"/>
    <w:rsid w:val="004B0688"/>
    <w:rsid w:val="004B322B"/>
    <w:rsid w:val="004B3957"/>
    <w:rsid w:val="004B4203"/>
    <w:rsid w:val="004B438D"/>
    <w:rsid w:val="004B6B9D"/>
    <w:rsid w:val="004C181F"/>
    <w:rsid w:val="004C241E"/>
    <w:rsid w:val="004C28BF"/>
    <w:rsid w:val="004E16A6"/>
    <w:rsid w:val="004E2114"/>
    <w:rsid w:val="004E576B"/>
    <w:rsid w:val="004E627F"/>
    <w:rsid w:val="004F752B"/>
    <w:rsid w:val="00505A8B"/>
    <w:rsid w:val="00506E7A"/>
    <w:rsid w:val="00514B0E"/>
    <w:rsid w:val="00520A39"/>
    <w:rsid w:val="0052124A"/>
    <w:rsid w:val="00521C66"/>
    <w:rsid w:val="0052296B"/>
    <w:rsid w:val="00531332"/>
    <w:rsid w:val="005353E7"/>
    <w:rsid w:val="0054053D"/>
    <w:rsid w:val="00547A5E"/>
    <w:rsid w:val="00552FCD"/>
    <w:rsid w:val="00553D66"/>
    <w:rsid w:val="0056027E"/>
    <w:rsid w:val="00566564"/>
    <w:rsid w:val="005666B6"/>
    <w:rsid w:val="00567E4B"/>
    <w:rsid w:val="0057614F"/>
    <w:rsid w:val="00580DF4"/>
    <w:rsid w:val="00582298"/>
    <w:rsid w:val="00587C4A"/>
    <w:rsid w:val="00592910"/>
    <w:rsid w:val="00593148"/>
    <w:rsid w:val="005B068B"/>
    <w:rsid w:val="005B42B7"/>
    <w:rsid w:val="005B50D9"/>
    <w:rsid w:val="005B6D16"/>
    <w:rsid w:val="005D2DDC"/>
    <w:rsid w:val="005D5605"/>
    <w:rsid w:val="005D7F63"/>
    <w:rsid w:val="005E5FD9"/>
    <w:rsid w:val="005F0EC8"/>
    <w:rsid w:val="005F3942"/>
    <w:rsid w:val="00600949"/>
    <w:rsid w:val="00605024"/>
    <w:rsid w:val="00607B40"/>
    <w:rsid w:val="00612BE3"/>
    <w:rsid w:val="00620599"/>
    <w:rsid w:val="00623EBC"/>
    <w:rsid w:val="0062676F"/>
    <w:rsid w:val="00637F56"/>
    <w:rsid w:val="00640493"/>
    <w:rsid w:val="00643684"/>
    <w:rsid w:val="00644429"/>
    <w:rsid w:val="0064564D"/>
    <w:rsid w:val="00645E71"/>
    <w:rsid w:val="00651A73"/>
    <w:rsid w:val="00654FCD"/>
    <w:rsid w:val="00662245"/>
    <w:rsid w:val="00662E0F"/>
    <w:rsid w:val="0067348A"/>
    <w:rsid w:val="00677340"/>
    <w:rsid w:val="006852C5"/>
    <w:rsid w:val="006901A7"/>
    <w:rsid w:val="00691C88"/>
    <w:rsid w:val="0069274B"/>
    <w:rsid w:val="00696F6A"/>
    <w:rsid w:val="006A1489"/>
    <w:rsid w:val="006A4A28"/>
    <w:rsid w:val="006B0582"/>
    <w:rsid w:val="006B2314"/>
    <w:rsid w:val="006B525B"/>
    <w:rsid w:val="006B60F8"/>
    <w:rsid w:val="006B7B3E"/>
    <w:rsid w:val="006C1EE4"/>
    <w:rsid w:val="006C1FBA"/>
    <w:rsid w:val="006D2DD8"/>
    <w:rsid w:val="006D63B7"/>
    <w:rsid w:val="006D6BAF"/>
    <w:rsid w:val="006E03AF"/>
    <w:rsid w:val="006E21BA"/>
    <w:rsid w:val="006E6FFC"/>
    <w:rsid w:val="006F1568"/>
    <w:rsid w:val="00701901"/>
    <w:rsid w:val="0070682A"/>
    <w:rsid w:val="00707672"/>
    <w:rsid w:val="00714608"/>
    <w:rsid w:val="0072397B"/>
    <w:rsid w:val="00723F73"/>
    <w:rsid w:val="00725BB1"/>
    <w:rsid w:val="00732732"/>
    <w:rsid w:val="00735357"/>
    <w:rsid w:val="00740AE9"/>
    <w:rsid w:val="00742C7F"/>
    <w:rsid w:val="0074725A"/>
    <w:rsid w:val="00747E7F"/>
    <w:rsid w:val="00757CB2"/>
    <w:rsid w:val="00762455"/>
    <w:rsid w:val="00775342"/>
    <w:rsid w:val="00791732"/>
    <w:rsid w:val="007A51F9"/>
    <w:rsid w:val="007A53C7"/>
    <w:rsid w:val="007D0B28"/>
    <w:rsid w:val="007D1190"/>
    <w:rsid w:val="007E23DD"/>
    <w:rsid w:val="007E5B07"/>
    <w:rsid w:val="007E6B0F"/>
    <w:rsid w:val="007F19F3"/>
    <w:rsid w:val="007F3123"/>
    <w:rsid w:val="007F7E52"/>
    <w:rsid w:val="00800575"/>
    <w:rsid w:val="00803E56"/>
    <w:rsid w:val="00804098"/>
    <w:rsid w:val="00817E47"/>
    <w:rsid w:val="00833387"/>
    <w:rsid w:val="00840001"/>
    <w:rsid w:val="00842484"/>
    <w:rsid w:val="0085131A"/>
    <w:rsid w:val="008658CA"/>
    <w:rsid w:val="00871C52"/>
    <w:rsid w:val="008729D9"/>
    <w:rsid w:val="00874AD0"/>
    <w:rsid w:val="0088288D"/>
    <w:rsid w:val="0089117D"/>
    <w:rsid w:val="00894CFF"/>
    <w:rsid w:val="008A3E4C"/>
    <w:rsid w:val="008A79AC"/>
    <w:rsid w:val="008B2D44"/>
    <w:rsid w:val="008B37D2"/>
    <w:rsid w:val="008C0751"/>
    <w:rsid w:val="008C1B12"/>
    <w:rsid w:val="008C4586"/>
    <w:rsid w:val="008D429A"/>
    <w:rsid w:val="008E06A1"/>
    <w:rsid w:val="008E24A5"/>
    <w:rsid w:val="008E46C8"/>
    <w:rsid w:val="008F547C"/>
    <w:rsid w:val="008F6F75"/>
    <w:rsid w:val="00900DA7"/>
    <w:rsid w:val="00903889"/>
    <w:rsid w:val="009059C8"/>
    <w:rsid w:val="00907FD6"/>
    <w:rsid w:val="0091522C"/>
    <w:rsid w:val="00934717"/>
    <w:rsid w:val="00934C1A"/>
    <w:rsid w:val="00937250"/>
    <w:rsid w:val="0094086F"/>
    <w:rsid w:val="00946C3B"/>
    <w:rsid w:val="00947853"/>
    <w:rsid w:val="00947C64"/>
    <w:rsid w:val="009529E7"/>
    <w:rsid w:val="009529F2"/>
    <w:rsid w:val="0096249E"/>
    <w:rsid w:val="009667FD"/>
    <w:rsid w:val="00970CC3"/>
    <w:rsid w:val="009727A7"/>
    <w:rsid w:val="009742CA"/>
    <w:rsid w:val="00977E6E"/>
    <w:rsid w:val="00984C79"/>
    <w:rsid w:val="0098543D"/>
    <w:rsid w:val="009876A7"/>
    <w:rsid w:val="00987CDE"/>
    <w:rsid w:val="00990263"/>
    <w:rsid w:val="0099116F"/>
    <w:rsid w:val="00991C97"/>
    <w:rsid w:val="009A3E55"/>
    <w:rsid w:val="009C757D"/>
    <w:rsid w:val="009D0361"/>
    <w:rsid w:val="009D361A"/>
    <w:rsid w:val="009D6210"/>
    <w:rsid w:val="009E21C1"/>
    <w:rsid w:val="009E74C8"/>
    <w:rsid w:val="009F114B"/>
    <w:rsid w:val="009F2E0A"/>
    <w:rsid w:val="00A006EA"/>
    <w:rsid w:val="00A03A72"/>
    <w:rsid w:val="00A0478B"/>
    <w:rsid w:val="00A1001E"/>
    <w:rsid w:val="00A14C22"/>
    <w:rsid w:val="00A302E3"/>
    <w:rsid w:val="00A3181E"/>
    <w:rsid w:val="00A35282"/>
    <w:rsid w:val="00A35E29"/>
    <w:rsid w:val="00A36CFB"/>
    <w:rsid w:val="00A4192F"/>
    <w:rsid w:val="00A42980"/>
    <w:rsid w:val="00A50410"/>
    <w:rsid w:val="00A555B6"/>
    <w:rsid w:val="00A57B8D"/>
    <w:rsid w:val="00A57F04"/>
    <w:rsid w:val="00A71A33"/>
    <w:rsid w:val="00A74D63"/>
    <w:rsid w:val="00A86A78"/>
    <w:rsid w:val="00A9566B"/>
    <w:rsid w:val="00AA5D6F"/>
    <w:rsid w:val="00AA68B2"/>
    <w:rsid w:val="00AB41F1"/>
    <w:rsid w:val="00AB6513"/>
    <w:rsid w:val="00AB6D0E"/>
    <w:rsid w:val="00AB70E2"/>
    <w:rsid w:val="00AC067C"/>
    <w:rsid w:val="00AC2C79"/>
    <w:rsid w:val="00AC54D0"/>
    <w:rsid w:val="00AC79E5"/>
    <w:rsid w:val="00AC7F97"/>
    <w:rsid w:val="00AD126F"/>
    <w:rsid w:val="00AD1C2A"/>
    <w:rsid w:val="00AD2785"/>
    <w:rsid w:val="00AD7D5B"/>
    <w:rsid w:val="00AE1388"/>
    <w:rsid w:val="00AE3577"/>
    <w:rsid w:val="00AE7DBD"/>
    <w:rsid w:val="00B00EFD"/>
    <w:rsid w:val="00B025A6"/>
    <w:rsid w:val="00B06EE8"/>
    <w:rsid w:val="00B110B5"/>
    <w:rsid w:val="00B11C30"/>
    <w:rsid w:val="00B12835"/>
    <w:rsid w:val="00B15EDC"/>
    <w:rsid w:val="00B204F8"/>
    <w:rsid w:val="00B408EA"/>
    <w:rsid w:val="00B4256C"/>
    <w:rsid w:val="00B4309E"/>
    <w:rsid w:val="00B573F8"/>
    <w:rsid w:val="00B60D92"/>
    <w:rsid w:val="00B62E32"/>
    <w:rsid w:val="00B7007E"/>
    <w:rsid w:val="00B7032E"/>
    <w:rsid w:val="00B72F92"/>
    <w:rsid w:val="00B77A52"/>
    <w:rsid w:val="00B81B3E"/>
    <w:rsid w:val="00BA03EE"/>
    <w:rsid w:val="00BA483D"/>
    <w:rsid w:val="00BA6111"/>
    <w:rsid w:val="00BA6283"/>
    <w:rsid w:val="00BA645E"/>
    <w:rsid w:val="00BB1349"/>
    <w:rsid w:val="00BB1727"/>
    <w:rsid w:val="00BB292C"/>
    <w:rsid w:val="00BB5974"/>
    <w:rsid w:val="00BB743E"/>
    <w:rsid w:val="00BC4EAE"/>
    <w:rsid w:val="00BC7F3A"/>
    <w:rsid w:val="00BD4E4F"/>
    <w:rsid w:val="00BE3CDB"/>
    <w:rsid w:val="00BE4321"/>
    <w:rsid w:val="00BE6CDA"/>
    <w:rsid w:val="00BF0AE6"/>
    <w:rsid w:val="00BF19E1"/>
    <w:rsid w:val="00BF2527"/>
    <w:rsid w:val="00BF3887"/>
    <w:rsid w:val="00BF5E83"/>
    <w:rsid w:val="00C10820"/>
    <w:rsid w:val="00C10A87"/>
    <w:rsid w:val="00C144F3"/>
    <w:rsid w:val="00C24068"/>
    <w:rsid w:val="00C27C7B"/>
    <w:rsid w:val="00C31DA3"/>
    <w:rsid w:val="00C32B45"/>
    <w:rsid w:val="00C32C64"/>
    <w:rsid w:val="00C37723"/>
    <w:rsid w:val="00C40251"/>
    <w:rsid w:val="00C40D9B"/>
    <w:rsid w:val="00C4509A"/>
    <w:rsid w:val="00C519B7"/>
    <w:rsid w:val="00C52FEC"/>
    <w:rsid w:val="00C5334D"/>
    <w:rsid w:val="00C62F0F"/>
    <w:rsid w:val="00C64874"/>
    <w:rsid w:val="00C70394"/>
    <w:rsid w:val="00C7466F"/>
    <w:rsid w:val="00C8252E"/>
    <w:rsid w:val="00C87211"/>
    <w:rsid w:val="00C90384"/>
    <w:rsid w:val="00C94560"/>
    <w:rsid w:val="00C962A7"/>
    <w:rsid w:val="00CA464C"/>
    <w:rsid w:val="00CA745F"/>
    <w:rsid w:val="00CB2722"/>
    <w:rsid w:val="00CB319D"/>
    <w:rsid w:val="00CB36BA"/>
    <w:rsid w:val="00CB40ED"/>
    <w:rsid w:val="00CB49B2"/>
    <w:rsid w:val="00CB62ED"/>
    <w:rsid w:val="00CC046B"/>
    <w:rsid w:val="00CC55E7"/>
    <w:rsid w:val="00CE7DB7"/>
    <w:rsid w:val="00CF78CF"/>
    <w:rsid w:val="00D10CD1"/>
    <w:rsid w:val="00D128A0"/>
    <w:rsid w:val="00D26DC4"/>
    <w:rsid w:val="00D37724"/>
    <w:rsid w:val="00D40B5C"/>
    <w:rsid w:val="00D430B4"/>
    <w:rsid w:val="00D43274"/>
    <w:rsid w:val="00D440B5"/>
    <w:rsid w:val="00D508A0"/>
    <w:rsid w:val="00D52794"/>
    <w:rsid w:val="00D61707"/>
    <w:rsid w:val="00D641CD"/>
    <w:rsid w:val="00D7080E"/>
    <w:rsid w:val="00D74DEE"/>
    <w:rsid w:val="00D766E5"/>
    <w:rsid w:val="00D76E20"/>
    <w:rsid w:val="00D8711E"/>
    <w:rsid w:val="00D9751F"/>
    <w:rsid w:val="00DA343D"/>
    <w:rsid w:val="00DA68B5"/>
    <w:rsid w:val="00DA6C5C"/>
    <w:rsid w:val="00DA7405"/>
    <w:rsid w:val="00DB7243"/>
    <w:rsid w:val="00DC0158"/>
    <w:rsid w:val="00DD032D"/>
    <w:rsid w:val="00DD0D1E"/>
    <w:rsid w:val="00DD173F"/>
    <w:rsid w:val="00DE421C"/>
    <w:rsid w:val="00DE66E3"/>
    <w:rsid w:val="00DF14C9"/>
    <w:rsid w:val="00DF1B51"/>
    <w:rsid w:val="00E02D4F"/>
    <w:rsid w:val="00E03C50"/>
    <w:rsid w:val="00E05AC5"/>
    <w:rsid w:val="00E1513D"/>
    <w:rsid w:val="00E17EA0"/>
    <w:rsid w:val="00E20302"/>
    <w:rsid w:val="00E20FEA"/>
    <w:rsid w:val="00E21119"/>
    <w:rsid w:val="00E3607D"/>
    <w:rsid w:val="00E374C9"/>
    <w:rsid w:val="00E41DAA"/>
    <w:rsid w:val="00E46C2C"/>
    <w:rsid w:val="00E47CD2"/>
    <w:rsid w:val="00E55BC7"/>
    <w:rsid w:val="00E609FC"/>
    <w:rsid w:val="00E65A30"/>
    <w:rsid w:val="00E703B5"/>
    <w:rsid w:val="00E7778D"/>
    <w:rsid w:val="00E80BBF"/>
    <w:rsid w:val="00E85C26"/>
    <w:rsid w:val="00E86BDE"/>
    <w:rsid w:val="00E90AF5"/>
    <w:rsid w:val="00E936E0"/>
    <w:rsid w:val="00E963F5"/>
    <w:rsid w:val="00E9777B"/>
    <w:rsid w:val="00EA2273"/>
    <w:rsid w:val="00EA3076"/>
    <w:rsid w:val="00EC3E8E"/>
    <w:rsid w:val="00EC7120"/>
    <w:rsid w:val="00EC7770"/>
    <w:rsid w:val="00ED2174"/>
    <w:rsid w:val="00ED256C"/>
    <w:rsid w:val="00ED31FC"/>
    <w:rsid w:val="00ED4EDF"/>
    <w:rsid w:val="00ED50E8"/>
    <w:rsid w:val="00ED749E"/>
    <w:rsid w:val="00ED74DD"/>
    <w:rsid w:val="00EE459F"/>
    <w:rsid w:val="00EE5BF3"/>
    <w:rsid w:val="00EE6958"/>
    <w:rsid w:val="00EE6E08"/>
    <w:rsid w:val="00EF1F34"/>
    <w:rsid w:val="00EF67D8"/>
    <w:rsid w:val="00EF70DD"/>
    <w:rsid w:val="00F00C5D"/>
    <w:rsid w:val="00F04ED1"/>
    <w:rsid w:val="00F05A7A"/>
    <w:rsid w:val="00F22F13"/>
    <w:rsid w:val="00F3585C"/>
    <w:rsid w:val="00F408AC"/>
    <w:rsid w:val="00F456B9"/>
    <w:rsid w:val="00F60488"/>
    <w:rsid w:val="00F62552"/>
    <w:rsid w:val="00F718A8"/>
    <w:rsid w:val="00F72BF1"/>
    <w:rsid w:val="00F73231"/>
    <w:rsid w:val="00F8606B"/>
    <w:rsid w:val="00F87B45"/>
    <w:rsid w:val="00F91C35"/>
    <w:rsid w:val="00F94CD1"/>
    <w:rsid w:val="00FA560C"/>
    <w:rsid w:val="00FB048F"/>
    <w:rsid w:val="00FB1FEA"/>
    <w:rsid w:val="00FC106C"/>
    <w:rsid w:val="00FC297E"/>
    <w:rsid w:val="00FC773A"/>
    <w:rsid w:val="00FC7D74"/>
    <w:rsid w:val="00FD1C37"/>
    <w:rsid w:val="00FD2770"/>
    <w:rsid w:val="00FD56AE"/>
    <w:rsid w:val="00FD5AFE"/>
    <w:rsid w:val="00FF758E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2CED"/>
  <w15:chartTrackingRefBased/>
  <w15:docId w15:val="{7FA96E76-498B-4EB2-8715-9D19A439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5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E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3725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B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718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E85C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45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C40F-7A34-447B-B0E7-ECC363D9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37</Pages>
  <Words>8566</Words>
  <Characters>48831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Suhl, Jonathan V</dc:creator>
  <cp:keywords/>
  <dc:description/>
  <cp:lastModifiedBy>Rhoads, Anthony J</cp:lastModifiedBy>
  <cp:revision>3</cp:revision>
  <dcterms:created xsi:type="dcterms:W3CDTF">2022-06-08T19:11:00Z</dcterms:created>
  <dcterms:modified xsi:type="dcterms:W3CDTF">2022-06-08T19:52:00Z</dcterms:modified>
</cp:coreProperties>
</file>