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B7EF" w14:textId="4B899789" w:rsidR="00111F9C" w:rsidRPr="00B74D37" w:rsidRDefault="00111F9C" w:rsidP="00111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pict w14:anchorId="31E223F1">
          <v:shapetype id="_x0000_t202" coordsize="21600,21600" o:spt="202" path="m,l,21600r21600,l21600,xe">
            <v:stroke joinstyle="miter"/>
            <v:path gradientshapeok="t" o:connecttype="rect"/>
          </v:shapetype>
          <v:shape id="Tekstiruutu 10" o:spid="_x0000_s1029" type="#_x0000_t202" style="position:absolute;left:0;text-align:left;margin-left:297pt;margin-top:29.25pt;width:19.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" filled="f" stroked="f" strokeweight=".5pt">
            <v:textbox>
              <w:txbxContent>
                <w:p w14:paraId="5CE92B38" w14:textId="77777777" w:rsidR="00111F9C" w:rsidRDefault="00111F9C" w:rsidP="00111F9C">
                  <w:pPr>
                    <w:rPr>
                      <w:rFonts w:hAnsi="Calibri"/>
                    </w:rPr>
                  </w:pPr>
                  <w:r>
                    <w:rPr>
                      <w:rFonts w:cstheme="minorHAnsi"/>
                    </w:rPr>
                    <w:t>●</w:t>
                  </w:r>
                </w:p>
              </w:txbxContent>
            </v:textbox>
          </v:shape>
        </w:pict>
      </w:r>
      <w:r>
        <w:rPr>
          <w:noProof/>
        </w:rPr>
        <w:pict w14:anchorId="373066DE">
          <v:shape id="_x0000_s1028" type="#_x0000_t202" style="position:absolute;left:0;text-align:left;margin-left:134.25pt;margin-top:29.2pt;width:19.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" filled="f" stroked="f" strokeweight=".5pt">
            <v:textbox>
              <w:txbxContent>
                <w:p w14:paraId="464140B4" w14:textId="77777777" w:rsidR="00111F9C" w:rsidRDefault="00111F9C" w:rsidP="00111F9C">
                  <w:pPr>
                    <w:rPr>
                      <w:rFonts w:hAnsi="Calibri"/>
                    </w:rPr>
                  </w:pPr>
                  <w:r>
                    <w:rPr>
                      <w:rFonts w:cstheme="minorHAnsi"/>
                    </w:rPr>
                    <w:t>●</w:t>
                  </w:r>
                </w:p>
              </w:txbxContent>
            </v:textbox>
          </v:shape>
        </w:pict>
      </w:r>
      <w:r>
        <w:rPr>
          <w:noProof/>
        </w:rPr>
        <w:pict w14:anchorId="75206B55">
          <v:shape id="Tekstiruutu 5" o:spid="_x0000_s1027" type="#_x0000_t202" style="position:absolute;left:0;text-align:left;margin-left:134.25pt;margin-top:11.75pt;width:16.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" filled="f" stroked="f" strokeweight=".5pt">
            <v:textbox>
              <w:txbxContent>
                <w:p w14:paraId="76355D4B" w14:textId="77777777" w:rsidR="00111F9C" w:rsidRDefault="00111F9C" w:rsidP="00111F9C">
                  <w:r>
                    <w:rPr>
                      <w:rFonts w:cstheme="minorHAnsi"/>
                    </w:rPr>
                    <w:t>○</w:t>
                  </w:r>
                </w:p>
              </w:txbxContent>
            </v:textbox>
          </v:shape>
        </w:pict>
      </w:r>
      <w:r>
        <w:rPr>
          <w:noProof/>
        </w:rPr>
        <w:pict w14:anchorId="48884C0F">
          <v:shape id="Tekstiruutu 13" o:spid="_x0000_s1026" type="#_x0000_t202" style="position:absolute;left:0;text-align:left;margin-left:53.25pt;margin-top:11.95pt;width:21.7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0vGwIAADI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" filled="f" stroked="f" strokeweight=".5pt">
            <v:textbox>
              <w:txbxContent>
                <w:p w14:paraId="2438BF26" w14:textId="77777777" w:rsidR="00111F9C" w:rsidRDefault="00111F9C" w:rsidP="00111F9C">
                  <w:r>
                    <w:rPr>
                      <w:rFonts w:cstheme="minorHAnsi"/>
                    </w:rPr>
                    <w:t>○</w:t>
                  </w:r>
                </w:p>
              </w:txbxContent>
            </v:textbox>
          </v:shape>
        </w:pict>
      </w:r>
      <w:r w:rsidRPr="00B74D37">
        <w:rPr>
          <w:rFonts w:ascii="Times New Roman" w:hAnsi="Times New Roman" w:cs="Times New Roman"/>
          <w:noProof/>
          <w:lang w:eastAsia="fi-FI"/>
        </w:rPr>
        <w:drawing>
          <wp:inline distT="0" distB="0" distL="0" distR="0" wp14:anchorId="02F5B320" wp14:editId="26E5723F">
            <wp:extent cx="4572000" cy="2743200"/>
            <wp:effectExtent l="0" t="0" r="0" b="0"/>
            <wp:docPr id="4" name="Kaavio 4">
              <a:extLst xmlns:a="http://schemas.openxmlformats.org/drawingml/2006/main">
                <a:ext uri="{FF2B5EF4-FFF2-40B4-BE49-F238E27FC236}">
                  <a16:creationId xmlns:a16="http://schemas.microsoft.com/office/drawing/2014/main" id="{9A6A7BF4-2536-45A0-B651-450C38E876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B74D37">
        <w:rPr>
          <w:rFonts w:ascii="Times New Roman" w:hAnsi="Times New Roman" w:cs="Times New Roman"/>
          <w:lang w:val="en-US"/>
        </w:rPr>
        <w:t xml:space="preserve"> </w:t>
      </w:r>
    </w:p>
    <w:p w14:paraId="3D660359" w14:textId="77777777" w:rsidR="00111F9C" w:rsidRPr="00B74D37" w:rsidRDefault="00111F9C" w:rsidP="00111F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4D37">
        <w:rPr>
          <w:rFonts w:ascii="Times New Roman" w:hAnsi="Times New Roman" w:cs="Times New Roman"/>
          <w:sz w:val="24"/>
          <w:szCs w:val="24"/>
          <w:lang w:val="en-US"/>
        </w:rPr>
        <w:t xml:space="preserve">Supplementary Figure 1. </w:t>
      </w:r>
      <w:r w:rsidRPr="00B74D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Eating Competence Total Score Among Pupils at Baseline and Follow-up </w:t>
      </w:r>
    </w:p>
    <w:p w14:paraId="0D9B37AA" w14:textId="77777777" w:rsidR="00111F9C" w:rsidRPr="00B74D37" w:rsidRDefault="00111F9C" w:rsidP="00111F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B74D37">
        <w:rPr>
          <w:rFonts w:ascii="Times New Roman" w:hAnsi="Times New Roman" w:cs="Times New Roman"/>
          <w:sz w:val="18"/>
          <w:szCs w:val="18"/>
          <w:lang w:val="en-US"/>
        </w:rPr>
        <w:t xml:space="preserve">The data were analyzed with a mixed-effects model for repeated measures accounting for the intervention effect and selected standardizing effects. </w:t>
      </w:r>
      <w:r w:rsidRPr="00B74D37">
        <w:rPr>
          <w:rFonts w:ascii="Times New Roman" w:hAnsi="Times New Roman" w:cs="Times New Roman"/>
          <w:i/>
          <w:iCs/>
          <w:sz w:val="18"/>
          <w:szCs w:val="18"/>
          <w:lang w:val="en-US"/>
        </w:rPr>
        <w:t>P</w:t>
      </w:r>
      <w:r w:rsidRPr="00B74D37">
        <w:rPr>
          <w:rFonts w:ascii="Times New Roman" w:hAnsi="Times New Roman" w:cs="Times New Roman"/>
          <w:sz w:val="18"/>
          <w:szCs w:val="18"/>
          <w:lang w:val="en-US"/>
        </w:rPr>
        <w:t xml:space="preserve"> value of the interaction is 0.025. The significant differences in pairwise comparisons made with least-squares difference method are given between ○ Uncommitted intervention group and Committed intervention group, as well as ● Uncommitted intervention group and Inactive control group. Cutoff point for being a competent eater is 32 points or more (min 0, max 48).</w:t>
      </w:r>
    </w:p>
    <w:p w14:paraId="6DF143DC" w14:textId="77777777" w:rsidR="007A3922" w:rsidRDefault="007A3922"/>
    <w:sectPr w:rsidR="007A3922" w:rsidSect="00103030">
      <w:headerReference w:type="default" r:id="rId5"/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68929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4B5CA764" w14:textId="77777777" w:rsidR="00A76B7D" w:rsidRPr="00103030" w:rsidRDefault="00000000">
        <w:pPr>
          <w:pStyle w:val="Yltunniste"/>
          <w:jc w:val="right"/>
          <w:rPr>
            <w:rFonts w:ascii="Arial" w:hAnsi="Arial" w:cs="Arial"/>
          </w:rPr>
        </w:pPr>
        <w:r w:rsidRPr="00103030">
          <w:rPr>
            <w:rFonts w:ascii="Arial" w:hAnsi="Arial" w:cs="Arial"/>
          </w:rPr>
          <w:fldChar w:fldCharType="begin"/>
        </w:r>
        <w:r w:rsidRPr="00103030">
          <w:rPr>
            <w:rFonts w:ascii="Arial" w:hAnsi="Arial" w:cs="Arial"/>
          </w:rPr>
          <w:instrText>PAGE   \* MERGEFORMAT</w:instrText>
        </w:r>
        <w:r w:rsidRPr="0010303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17</w:t>
        </w:r>
        <w:r w:rsidRPr="00103030">
          <w:rPr>
            <w:rFonts w:ascii="Arial" w:hAnsi="Arial" w:cs="Arial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F9C"/>
    <w:rsid w:val="000150A5"/>
    <w:rsid w:val="000439DC"/>
    <w:rsid w:val="000533D6"/>
    <w:rsid w:val="00070440"/>
    <w:rsid w:val="000925BD"/>
    <w:rsid w:val="00095D2B"/>
    <w:rsid w:val="000A13D8"/>
    <w:rsid w:val="000A46C2"/>
    <w:rsid w:val="000B1CCB"/>
    <w:rsid w:val="000B1CCD"/>
    <w:rsid w:val="000B7435"/>
    <w:rsid w:val="000D04F1"/>
    <w:rsid w:val="000D0E1E"/>
    <w:rsid w:val="000D7B17"/>
    <w:rsid w:val="000E7462"/>
    <w:rsid w:val="000F2BEB"/>
    <w:rsid w:val="00111F9C"/>
    <w:rsid w:val="00133827"/>
    <w:rsid w:val="00136721"/>
    <w:rsid w:val="00137149"/>
    <w:rsid w:val="00142461"/>
    <w:rsid w:val="00146B76"/>
    <w:rsid w:val="0015467F"/>
    <w:rsid w:val="00163ACA"/>
    <w:rsid w:val="00166B65"/>
    <w:rsid w:val="0017087D"/>
    <w:rsid w:val="00174233"/>
    <w:rsid w:val="00191E2C"/>
    <w:rsid w:val="001A78E5"/>
    <w:rsid w:val="001C5946"/>
    <w:rsid w:val="0023798F"/>
    <w:rsid w:val="0025197C"/>
    <w:rsid w:val="00262691"/>
    <w:rsid w:val="00266155"/>
    <w:rsid w:val="00267BFA"/>
    <w:rsid w:val="0029215D"/>
    <w:rsid w:val="0029365B"/>
    <w:rsid w:val="002B00A9"/>
    <w:rsid w:val="002B0F76"/>
    <w:rsid w:val="002C14CC"/>
    <w:rsid w:val="002D3871"/>
    <w:rsid w:val="002D4395"/>
    <w:rsid w:val="002E7C64"/>
    <w:rsid w:val="00302757"/>
    <w:rsid w:val="00312B96"/>
    <w:rsid w:val="00313F58"/>
    <w:rsid w:val="00314DD0"/>
    <w:rsid w:val="00317998"/>
    <w:rsid w:val="00324995"/>
    <w:rsid w:val="00325869"/>
    <w:rsid w:val="003402D3"/>
    <w:rsid w:val="00344017"/>
    <w:rsid w:val="00346C61"/>
    <w:rsid w:val="003556A3"/>
    <w:rsid w:val="00364AE5"/>
    <w:rsid w:val="0036562A"/>
    <w:rsid w:val="00365A3A"/>
    <w:rsid w:val="00390CF7"/>
    <w:rsid w:val="003979A2"/>
    <w:rsid w:val="003A6EE5"/>
    <w:rsid w:val="003D4442"/>
    <w:rsid w:val="003D55BC"/>
    <w:rsid w:val="003D7DFC"/>
    <w:rsid w:val="003E6F1D"/>
    <w:rsid w:val="003F106C"/>
    <w:rsid w:val="00400CDB"/>
    <w:rsid w:val="0040297C"/>
    <w:rsid w:val="00410047"/>
    <w:rsid w:val="00425388"/>
    <w:rsid w:val="00437804"/>
    <w:rsid w:val="0044228F"/>
    <w:rsid w:val="004445FF"/>
    <w:rsid w:val="004564C3"/>
    <w:rsid w:val="00475145"/>
    <w:rsid w:val="0048240E"/>
    <w:rsid w:val="004966CD"/>
    <w:rsid w:val="004D5F3E"/>
    <w:rsid w:val="004E3AF4"/>
    <w:rsid w:val="004E5990"/>
    <w:rsid w:val="004F716D"/>
    <w:rsid w:val="005124F5"/>
    <w:rsid w:val="0051655B"/>
    <w:rsid w:val="0052793D"/>
    <w:rsid w:val="0055707F"/>
    <w:rsid w:val="00561A13"/>
    <w:rsid w:val="00567DEF"/>
    <w:rsid w:val="00573AFD"/>
    <w:rsid w:val="0058723D"/>
    <w:rsid w:val="005958DF"/>
    <w:rsid w:val="00595E36"/>
    <w:rsid w:val="005961D1"/>
    <w:rsid w:val="005B27AD"/>
    <w:rsid w:val="005B4A23"/>
    <w:rsid w:val="005B7701"/>
    <w:rsid w:val="005C13BC"/>
    <w:rsid w:val="005D66F7"/>
    <w:rsid w:val="005E0384"/>
    <w:rsid w:val="005E3CF0"/>
    <w:rsid w:val="005E4980"/>
    <w:rsid w:val="005F0D45"/>
    <w:rsid w:val="005F189D"/>
    <w:rsid w:val="005F5DEA"/>
    <w:rsid w:val="00616D41"/>
    <w:rsid w:val="006563E5"/>
    <w:rsid w:val="0066441D"/>
    <w:rsid w:val="006672A4"/>
    <w:rsid w:val="0067768D"/>
    <w:rsid w:val="0068036D"/>
    <w:rsid w:val="006835A6"/>
    <w:rsid w:val="006C64EF"/>
    <w:rsid w:val="006F5140"/>
    <w:rsid w:val="0070308F"/>
    <w:rsid w:val="00705EBF"/>
    <w:rsid w:val="00706491"/>
    <w:rsid w:val="00713EF5"/>
    <w:rsid w:val="00717CD9"/>
    <w:rsid w:val="00723635"/>
    <w:rsid w:val="00724DB6"/>
    <w:rsid w:val="0072502B"/>
    <w:rsid w:val="00741EC3"/>
    <w:rsid w:val="00755DA1"/>
    <w:rsid w:val="0076113C"/>
    <w:rsid w:val="00761374"/>
    <w:rsid w:val="00761EF5"/>
    <w:rsid w:val="00763187"/>
    <w:rsid w:val="00797B11"/>
    <w:rsid w:val="007A3922"/>
    <w:rsid w:val="007A7C27"/>
    <w:rsid w:val="007B5387"/>
    <w:rsid w:val="007C09EA"/>
    <w:rsid w:val="007C5392"/>
    <w:rsid w:val="007C5702"/>
    <w:rsid w:val="007C7DA9"/>
    <w:rsid w:val="007F1A94"/>
    <w:rsid w:val="00811C95"/>
    <w:rsid w:val="00820636"/>
    <w:rsid w:val="00820CC6"/>
    <w:rsid w:val="0082306C"/>
    <w:rsid w:val="008423D9"/>
    <w:rsid w:val="008540CC"/>
    <w:rsid w:val="00856073"/>
    <w:rsid w:val="0086315F"/>
    <w:rsid w:val="0088225A"/>
    <w:rsid w:val="0089227B"/>
    <w:rsid w:val="0089789E"/>
    <w:rsid w:val="008B6CEA"/>
    <w:rsid w:val="008C52AC"/>
    <w:rsid w:val="008D0EA5"/>
    <w:rsid w:val="008E787A"/>
    <w:rsid w:val="008E7DC7"/>
    <w:rsid w:val="008F6FE4"/>
    <w:rsid w:val="008F763E"/>
    <w:rsid w:val="009017CE"/>
    <w:rsid w:val="00907E60"/>
    <w:rsid w:val="0091505D"/>
    <w:rsid w:val="00926B9C"/>
    <w:rsid w:val="00943BB3"/>
    <w:rsid w:val="00950C40"/>
    <w:rsid w:val="00954AF3"/>
    <w:rsid w:val="00976F20"/>
    <w:rsid w:val="00981604"/>
    <w:rsid w:val="00997188"/>
    <w:rsid w:val="009A4E4A"/>
    <w:rsid w:val="009B47CA"/>
    <w:rsid w:val="009C043C"/>
    <w:rsid w:val="009C16C6"/>
    <w:rsid w:val="009C3222"/>
    <w:rsid w:val="009D555D"/>
    <w:rsid w:val="009F14EF"/>
    <w:rsid w:val="009F5A50"/>
    <w:rsid w:val="00A014B7"/>
    <w:rsid w:val="00A04B6D"/>
    <w:rsid w:val="00A05040"/>
    <w:rsid w:val="00A24EA0"/>
    <w:rsid w:val="00A61E64"/>
    <w:rsid w:val="00A712C6"/>
    <w:rsid w:val="00A86A1F"/>
    <w:rsid w:val="00A95339"/>
    <w:rsid w:val="00AB2952"/>
    <w:rsid w:val="00AB30BD"/>
    <w:rsid w:val="00AB6A40"/>
    <w:rsid w:val="00AB6D1D"/>
    <w:rsid w:val="00AD24C9"/>
    <w:rsid w:val="00AE17CB"/>
    <w:rsid w:val="00AE52CC"/>
    <w:rsid w:val="00B020C4"/>
    <w:rsid w:val="00B05320"/>
    <w:rsid w:val="00B30CEE"/>
    <w:rsid w:val="00B4264E"/>
    <w:rsid w:val="00B44200"/>
    <w:rsid w:val="00B570E0"/>
    <w:rsid w:val="00B60445"/>
    <w:rsid w:val="00B72B9F"/>
    <w:rsid w:val="00B855FB"/>
    <w:rsid w:val="00B92530"/>
    <w:rsid w:val="00BA6BAD"/>
    <w:rsid w:val="00BA7E1C"/>
    <w:rsid w:val="00BB085C"/>
    <w:rsid w:val="00BC107E"/>
    <w:rsid w:val="00BE380E"/>
    <w:rsid w:val="00BF2D15"/>
    <w:rsid w:val="00BF2F87"/>
    <w:rsid w:val="00C0287E"/>
    <w:rsid w:val="00C51188"/>
    <w:rsid w:val="00C65D12"/>
    <w:rsid w:val="00C75350"/>
    <w:rsid w:val="00C83406"/>
    <w:rsid w:val="00C834FD"/>
    <w:rsid w:val="00C93C4C"/>
    <w:rsid w:val="00CB2B51"/>
    <w:rsid w:val="00CC2F42"/>
    <w:rsid w:val="00CF528F"/>
    <w:rsid w:val="00D002A8"/>
    <w:rsid w:val="00D1169E"/>
    <w:rsid w:val="00D20E95"/>
    <w:rsid w:val="00D32C5E"/>
    <w:rsid w:val="00D33E3E"/>
    <w:rsid w:val="00D37E0E"/>
    <w:rsid w:val="00D428CF"/>
    <w:rsid w:val="00D4786B"/>
    <w:rsid w:val="00D6033D"/>
    <w:rsid w:val="00D66583"/>
    <w:rsid w:val="00D932DB"/>
    <w:rsid w:val="00D97B38"/>
    <w:rsid w:val="00DA17CC"/>
    <w:rsid w:val="00DA1DCD"/>
    <w:rsid w:val="00DE0FBB"/>
    <w:rsid w:val="00DE7FB7"/>
    <w:rsid w:val="00DF5D14"/>
    <w:rsid w:val="00E02929"/>
    <w:rsid w:val="00E02A8E"/>
    <w:rsid w:val="00E30057"/>
    <w:rsid w:val="00E32844"/>
    <w:rsid w:val="00E35F77"/>
    <w:rsid w:val="00E51F33"/>
    <w:rsid w:val="00E52E7B"/>
    <w:rsid w:val="00E67E27"/>
    <w:rsid w:val="00E76FC5"/>
    <w:rsid w:val="00E8292A"/>
    <w:rsid w:val="00E915C9"/>
    <w:rsid w:val="00E966BD"/>
    <w:rsid w:val="00EA223C"/>
    <w:rsid w:val="00EC0392"/>
    <w:rsid w:val="00ED2A55"/>
    <w:rsid w:val="00EE6537"/>
    <w:rsid w:val="00F04D5F"/>
    <w:rsid w:val="00F076A2"/>
    <w:rsid w:val="00F12AA5"/>
    <w:rsid w:val="00F13047"/>
    <w:rsid w:val="00F23542"/>
    <w:rsid w:val="00F306AE"/>
    <w:rsid w:val="00F35AF8"/>
    <w:rsid w:val="00F64611"/>
    <w:rsid w:val="00F7010C"/>
    <w:rsid w:val="00F73113"/>
    <w:rsid w:val="00F779F9"/>
    <w:rsid w:val="00F816FF"/>
    <w:rsid w:val="00F97014"/>
    <w:rsid w:val="00FA5576"/>
    <w:rsid w:val="00FA631B"/>
    <w:rsid w:val="00FC0A39"/>
    <w:rsid w:val="00FC2F7E"/>
    <w:rsid w:val="00FD1929"/>
    <w:rsid w:val="00FD7C45"/>
    <w:rsid w:val="00FF1906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0BE9DA"/>
  <w15:chartTrackingRefBased/>
  <w15:docId w15:val="{F8331D15-7797-492B-9835-4C9555A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11F9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11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11F9C"/>
  </w:style>
  <w:style w:type="character" w:styleId="Rivinumero">
    <w:name w:val="line number"/>
    <w:basedOn w:val="Kappaleenoletusfontti"/>
    <w:uiPriority w:val="99"/>
    <w:semiHidden/>
    <w:unhideWhenUsed/>
    <w:rsid w:val="0011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aavio%20Microsoft%20Word%20-sovelluksessa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'[Kaavio Microsoft Word -sovelluksessa]Taul1'!$B$1</c:f>
              <c:strCache>
                <c:ptCount val="1"/>
                <c:pt idx="0">
                  <c:v>Mean at baseline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'[Kaavio Microsoft Word -sovelluksessa]Taul1'!$A$2:$A$5</c:f>
              <c:strCache>
                <c:ptCount val="4"/>
                <c:pt idx="0">
                  <c:v>Committed intervention group</c:v>
                </c:pt>
                <c:pt idx="1">
                  <c:v>Uncommitted intervention group</c:v>
                </c:pt>
                <c:pt idx="2">
                  <c:v>Active control group</c:v>
                </c:pt>
                <c:pt idx="3">
                  <c:v>Inactive control group</c:v>
                </c:pt>
              </c:strCache>
            </c:strRef>
          </c:cat>
          <c:val>
            <c:numRef>
              <c:f>'[Kaavio Microsoft Word -sovelluksessa]Taul1'!$B$2:$B$5</c:f>
              <c:numCache>
                <c:formatCode>General</c:formatCode>
                <c:ptCount val="4"/>
                <c:pt idx="0">
                  <c:v>30.2</c:v>
                </c:pt>
                <c:pt idx="1">
                  <c:v>29.1</c:v>
                </c:pt>
                <c:pt idx="2">
                  <c:v>29.4</c:v>
                </c:pt>
                <c:pt idx="3">
                  <c:v>30.9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DB-4BA8-9290-C1084E3575C3}"/>
            </c:ext>
          </c:extLst>
        </c:ser>
        <c:ser>
          <c:idx val="1"/>
          <c:order val="1"/>
          <c:tx>
            <c:strRef>
              <c:f>'[Kaavio Microsoft Word -sovelluksessa]Taul1'!$C$1</c:f>
              <c:strCache>
                <c:ptCount val="1"/>
                <c:pt idx="0">
                  <c:v>Mean at follow-up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'[Kaavio Microsoft Word -sovelluksessa]Taul1'!$A$2:$A$5</c:f>
              <c:strCache>
                <c:ptCount val="4"/>
                <c:pt idx="0">
                  <c:v>Committed intervention group</c:v>
                </c:pt>
                <c:pt idx="1">
                  <c:v>Uncommitted intervention group</c:v>
                </c:pt>
                <c:pt idx="2">
                  <c:v>Active control group</c:v>
                </c:pt>
                <c:pt idx="3">
                  <c:v>Inactive control group</c:v>
                </c:pt>
              </c:strCache>
            </c:strRef>
          </c:cat>
          <c:val>
            <c:numRef>
              <c:f>'[Kaavio Microsoft Word -sovelluksessa]Taul1'!$C$2:$C$5</c:f>
              <c:numCache>
                <c:formatCode>General</c:formatCode>
                <c:ptCount val="4"/>
                <c:pt idx="0">
                  <c:v>32.1</c:v>
                </c:pt>
                <c:pt idx="1">
                  <c:v>29.6</c:v>
                </c:pt>
                <c:pt idx="2">
                  <c:v>31.5</c:v>
                </c:pt>
                <c:pt idx="3">
                  <c:v>31.5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DB-4BA8-9290-C1084E3575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766015"/>
        <c:axId val="1147766847"/>
      </c:barChart>
      <c:catAx>
        <c:axId val="1147766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147766847"/>
        <c:crosses val="autoZero"/>
        <c:auto val="1"/>
        <c:lblAlgn val="ctr"/>
        <c:lblOffset val="100"/>
        <c:noMultiLvlLbl val="0"/>
      </c:catAx>
      <c:valAx>
        <c:axId val="1147766847"/>
        <c:scaling>
          <c:orientation val="minMax"/>
          <c:max val="48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147766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549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Laitinen</dc:creator>
  <cp:keywords/>
  <dc:description/>
  <cp:lastModifiedBy>Aija Laitinen</cp:lastModifiedBy>
  <cp:revision>1</cp:revision>
  <dcterms:created xsi:type="dcterms:W3CDTF">2022-09-27T07:22:00Z</dcterms:created>
  <dcterms:modified xsi:type="dcterms:W3CDTF">2022-09-27T07:23:00Z</dcterms:modified>
</cp:coreProperties>
</file>