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688" w14:textId="3C80BC25" w:rsidR="00857B89" w:rsidRDefault="00857B89" w:rsidP="00871299">
      <w:pPr>
        <w:spacing w:line="480" w:lineRule="auto"/>
        <w:rPr>
          <w:rFonts w:ascii="Times New Roman" w:hAnsi="Times New Roman" w:cs="Times New Roman"/>
        </w:rPr>
      </w:pPr>
      <w:r w:rsidRPr="00D552F6">
        <w:rPr>
          <w:rFonts w:ascii="Times New Roman" w:hAnsi="Times New Roman" w:cs="Times New Roman"/>
        </w:rPr>
        <w:t>A</w:t>
      </w:r>
      <w:r w:rsidR="005C3495">
        <w:rPr>
          <w:rFonts w:ascii="Times New Roman" w:hAnsi="Times New Roman" w:cs="Times New Roman"/>
        </w:rPr>
        <w:t>dditional file</w:t>
      </w:r>
      <w:r w:rsidRPr="00D552F6">
        <w:rPr>
          <w:rFonts w:ascii="Times New Roman" w:hAnsi="Times New Roman" w:cs="Times New Roman"/>
        </w:rPr>
        <w:t xml:space="preserve"> 2. </w:t>
      </w:r>
      <w:r w:rsidR="006A4CF3" w:rsidRPr="00D552F6">
        <w:rPr>
          <w:rFonts w:ascii="Times New Roman" w:hAnsi="Times New Roman" w:cs="Times New Roman"/>
        </w:rPr>
        <w:t>Strong Families Start at Home</w:t>
      </w:r>
      <w:r w:rsidR="006A4CF3">
        <w:rPr>
          <w:rFonts w:ascii="Times New Roman" w:hAnsi="Times New Roman" w:cs="Times New Roman"/>
        </w:rPr>
        <w:t>:</w:t>
      </w:r>
      <w:r w:rsidR="006A4CF3" w:rsidRPr="00D552F6">
        <w:rPr>
          <w:rFonts w:ascii="Times New Roman" w:hAnsi="Times New Roman" w:cs="Times New Roman"/>
        </w:rPr>
        <w:t xml:space="preserve"> </w:t>
      </w:r>
      <w:r w:rsidR="00B34193" w:rsidRPr="00D552F6">
        <w:rPr>
          <w:rFonts w:ascii="Times New Roman" w:hAnsi="Times New Roman" w:cs="Times New Roman"/>
        </w:rPr>
        <w:t>Differences in baseline values of p</w:t>
      </w:r>
      <w:r w:rsidRPr="00D552F6">
        <w:rPr>
          <w:rFonts w:ascii="Times New Roman" w:hAnsi="Times New Roman" w:cs="Times New Roman"/>
        </w:rPr>
        <w:t>rimary and secondary outcomes by retention</w:t>
      </w:r>
      <w:r w:rsidR="00B34193" w:rsidRPr="00D552F6">
        <w:rPr>
          <w:rFonts w:ascii="Times New Roman" w:hAnsi="Times New Roman" w:cs="Times New Roman"/>
        </w:rPr>
        <w:t xml:space="preserve"> status at 6 months</w:t>
      </w:r>
      <w:r w:rsidR="005C3495">
        <w:rPr>
          <w:rFonts w:ascii="Times New Roman" w:hAnsi="Times New Roman" w:cs="Times New Roman"/>
        </w:rPr>
        <w:t>.</w:t>
      </w:r>
      <w:r w:rsidRPr="00D552F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5048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263"/>
        <w:gridCol w:w="1438"/>
        <w:gridCol w:w="1349"/>
        <w:gridCol w:w="1351"/>
        <w:gridCol w:w="1168"/>
      </w:tblGrid>
      <w:tr w:rsidR="00080F18" w:rsidRPr="00080F18" w14:paraId="5150E4A7" w14:textId="77777777" w:rsidTr="00080F18"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14:paraId="77D8D55F" w14:textId="77777777" w:rsidR="005C3495" w:rsidRPr="00080F18" w:rsidRDefault="005C3495" w:rsidP="00F9776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14:paraId="547E86A3" w14:textId="77777777" w:rsidR="005C3495" w:rsidRPr="00080F18" w:rsidRDefault="005C3495" w:rsidP="00F977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Maximum</w:t>
            </w:r>
          </w:p>
          <w:p w14:paraId="14FFEF10" w14:textId="77777777" w:rsidR="005C3495" w:rsidRPr="00080F18" w:rsidRDefault="005C3495" w:rsidP="00F977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points</w:t>
            </w:r>
          </w:p>
        </w:tc>
        <w:tc>
          <w:tcPr>
            <w:tcW w:w="21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82F61B" w14:textId="77777777" w:rsidR="005C3495" w:rsidRPr="00080F18" w:rsidRDefault="005C3495" w:rsidP="00F977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Mean (SD)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14:paraId="7028339C" w14:textId="77777777" w:rsidR="005C3495" w:rsidRPr="00080F18" w:rsidRDefault="005C3495" w:rsidP="00F977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p-value</w:t>
            </w:r>
          </w:p>
        </w:tc>
      </w:tr>
      <w:tr w:rsidR="00080F18" w:rsidRPr="00080F18" w14:paraId="3A4C1286" w14:textId="77777777" w:rsidTr="00080F18"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14:paraId="2760B39C" w14:textId="77777777" w:rsidR="005C3495" w:rsidRPr="00080F18" w:rsidRDefault="005C3495" w:rsidP="005C34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Outcome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14:paraId="43D73273" w14:textId="77777777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</w:tcPr>
          <w:p w14:paraId="31B74A42" w14:textId="77777777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Overall</w:t>
            </w:r>
          </w:p>
          <w:p w14:paraId="5FA88FB4" w14:textId="77777777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(n=63)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3DA9E06" w14:textId="77777777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Dropouts</w:t>
            </w:r>
          </w:p>
          <w:p w14:paraId="2403667B" w14:textId="24ED34C8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(n=23)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7AD6FEFD" w14:textId="3B0EA603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Retained (n=40)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14:paraId="2501349C" w14:textId="77777777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</w:tc>
      </w:tr>
      <w:tr w:rsidR="00080F18" w:rsidRPr="00080F18" w14:paraId="07235A54" w14:textId="77777777" w:rsidTr="00080F18">
        <w:tc>
          <w:tcPr>
            <w:tcW w:w="2192" w:type="pct"/>
            <w:gridSpan w:val="2"/>
            <w:tcBorders>
              <w:top w:val="single" w:sz="4" w:space="0" w:color="auto"/>
            </w:tcBorders>
          </w:tcPr>
          <w:p w14:paraId="136F6DF5" w14:textId="77777777" w:rsidR="005C3495" w:rsidRPr="00080F18" w:rsidRDefault="005C3495" w:rsidP="005C349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Primary outcome: Child Diet Quality</w:t>
            </w:r>
          </w:p>
        </w:tc>
        <w:tc>
          <w:tcPr>
            <w:tcW w:w="761" w:type="pct"/>
            <w:tcBorders>
              <w:top w:val="single" w:sz="4" w:space="0" w:color="auto"/>
            </w:tcBorders>
          </w:tcPr>
          <w:p w14:paraId="34DA0A39" w14:textId="77777777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2BC70BB8" w14:textId="77777777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0E19519C" w14:textId="77777777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</w:tcPr>
          <w:p w14:paraId="7C5C9740" w14:textId="77777777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080F18" w:rsidRPr="00080F18" w14:paraId="3612C9E4" w14:textId="77777777" w:rsidTr="00080F18">
        <w:tc>
          <w:tcPr>
            <w:tcW w:w="2953" w:type="pct"/>
            <w:gridSpan w:val="3"/>
          </w:tcPr>
          <w:p w14:paraId="724D0787" w14:textId="77777777" w:rsidR="005C3495" w:rsidRPr="00080F18" w:rsidRDefault="005C3495" w:rsidP="005C349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>Healthy Eating Index 2015 components</w:t>
            </w:r>
            <w:r w:rsidRPr="00080F18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 xml:space="preserve"> a</w:t>
            </w:r>
          </w:p>
        </w:tc>
        <w:tc>
          <w:tcPr>
            <w:tcW w:w="714" w:type="pct"/>
          </w:tcPr>
          <w:p w14:paraId="1026BD08" w14:textId="77777777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15" w:type="pct"/>
          </w:tcPr>
          <w:p w14:paraId="392EA077" w14:textId="77777777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18" w:type="pct"/>
          </w:tcPr>
          <w:p w14:paraId="4CCED6C9" w14:textId="77777777" w:rsidR="005C3495" w:rsidRPr="00080F18" w:rsidRDefault="005C3495" w:rsidP="005C3495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080F18" w:rsidRPr="00080F18" w14:paraId="3374A3EC" w14:textId="77777777" w:rsidTr="00080F18">
        <w:tc>
          <w:tcPr>
            <w:tcW w:w="1524" w:type="pct"/>
          </w:tcPr>
          <w:p w14:paraId="09D806C0" w14:textId="77777777" w:rsidR="00270C3E" w:rsidRPr="00080F18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Total Fruits </w:t>
            </w:r>
          </w:p>
        </w:tc>
        <w:tc>
          <w:tcPr>
            <w:tcW w:w="668" w:type="pct"/>
          </w:tcPr>
          <w:p w14:paraId="3F879BD6" w14:textId="77777777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61" w:type="pct"/>
          </w:tcPr>
          <w:p w14:paraId="50724166" w14:textId="69F85E1C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3.88 (1.61)</w:t>
            </w:r>
          </w:p>
        </w:tc>
        <w:tc>
          <w:tcPr>
            <w:tcW w:w="714" w:type="pct"/>
          </w:tcPr>
          <w:p w14:paraId="4A43CC08" w14:textId="783F50BA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3.96 (1.56)</w:t>
            </w:r>
          </w:p>
        </w:tc>
        <w:tc>
          <w:tcPr>
            <w:tcW w:w="715" w:type="pct"/>
          </w:tcPr>
          <w:p w14:paraId="25F730EA" w14:textId="3008F9BD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3.83 (1.66)</w:t>
            </w:r>
          </w:p>
        </w:tc>
        <w:tc>
          <w:tcPr>
            <w:tcW w:w="618" w:type="pct"/>
          </w:tcPr>
          <w:p w14:paraId="171C4AF7" w14:textId="63619F66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0.76</w:t>
            </w:r>
          </w:p>
        </w:tc>
      </w:tr>
      <w:tr w:rsidR="00080F18" w:rsidRPr="00080F18" w14:paraId="130C91A2" w14:textId="77777777" w:rsidTr="00080F18">
        <w:tc>
          <w:tcPr>
            <w:tcW w:w="1524" w:type="pct"/>
          </w:tcPr>
          <w:p w14:paraId="1CC1656F" w14:textId="77777777" w:rsidR="00270C3E" w:rsidRPr="00080F18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Whole Fruits </w:t>
            </w:r>
          </w:p>
        </w:tc>
        <w:tc>
          <w:tcPr>
            <w:tcW w:w="668" w:type="pct"/>
          </w:tcPr>
          <w:p w14:paraId="425D1EDA" w14:textId="77777777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61" w:type="pct"/>
          </w:tcPr>
          <w:p w14:paraId="09756EA2" w14:textId="332D00CB" w:rsidR="00270C3E" w:rsidRPr="00080F18" w:rsidRDefault="00270C3E" w:rsidP="00080F1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3.42 (1.91)</w:t>
            </w:r>
          </w:p>
        </w:tc>
        <w:tc>
          <w:tcPr>
            <w:tcW w:w="714" w:type="pct"/>
          </w:tcPr>
          <w:p w14:paraId="792203BB" w14:textId="6084456F" w:rsidR="00270C3E" w:rsidRPr="00080F18" w:rsidRDefault="00270C3E" w:rsidP="00080F1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3.28 (1.93)</w:t>
            </w:r>
          </w:p>
        </w:tc>
        <w:tc>
          <w:tcPr>
            <w:tcW w:w="715" w:type="pct"/>
          </w:tcPr>
          <w:p w14:paraId="28F616B2" w14:textId="4D689D6C" w:rsidR="00270C3E" w:rsidRPr="00080F18" w:rsidRDefault="00270C3E" w:rsidP="00080F1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3.50 (1.91)</w:t>
            </w:r>
          </w:p>
        </w:tc>
        <w:tc>
          <w:tcPr>
            <w:tcW w:w="618" w:type="pct"/>
          </w:tcPr>
          <w:p w14:paraId="03D16496" w14:textId="416C19DE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0.67</w:t>
            </w:r>
          </w:p>
        </w:tc>
      </w:tr>
      <w:tr w:rsidR="00080F18" w:rsidRPr="00080F18" w14:paraId="41DE8BAE" w14:textId="77777777" w:rsidTr="00080F18">
        <w:tc>
          <w:tcPr>
            <w:tcW w:w="1524" w:type="pct"/>
          </w:tcPr>
          <w:p w14:paraId="643B9DBC" w14:textId="77777777" w:rsidR="00270C3E" w:rsidRPr="00080F18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Total Vegetables </w:t>
            </w:r>
          </w:p>
        </w:tc>
        <w:tc>
          <w:tcPr>
            <w:tcW w:w="668" w:type="pct"/>
          </w:tcPr>
          <w:p w14:paraId="5E1F23BD" w14:textId="77777777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61" w:type="pct"/>
          </w:tcPr>
          <w:p w14:paraId="6BAAFFD2" w14:textId="61AB8EA9" w:rsidR="00270C3E" w:rsidRPr="00080F18" w:rsidRDefault="00270C3E" w:rsidP="00080F1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1.77 (1.45)</w:t>
            </w:r>
          </w:p>
        </w:tc>
        <w:tc>
          <w:tcPr>
            <w:tcW w:w="714" w:type="pct"/>
          </w:tcPr>
          <w:p w14:paraId="1A25064A" w14:textId="0D8CD765" w:rsidR="00270C3E" w:rsidRPr="00080F18" w:rsidRDefault="00270C3E" w:rsidP="00080F1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1.63 (1.34)</w:t>
            </w:r>
          </w:p>
        </w:tc>
        <w:tc>
          <w:tcPr>
            <w:tcW w:w="715" w:type="pct"/>
          </w:tcPr>
          <w:p w14:paraId="196F070C" w14:textId="6F2FE3AD" w:rsidR="00270C3E" w:rsidRPr="00080F18" w:rsidRDefault="00270C3E" w:rsidP="00080F1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1.86 (1.52)</w:t>
            </w:r>
          </w:p>
        </w:tc>
        <w:tc>
          <w:tcPr>
            <w:tcW w:w="618" w:type="pct"/>
          </w:tcPr>
          <w:p w14:paraId="536E19BF" w14:textId="1B3E6793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0.54</w:t>
            </w:r>
          </w:p>
        </w:tc>
      </w:tr>
      <w:tr w:rsidR="00080F18" w:rsidRPr="00080F18" w14:paraId="66C14E5A" w14:textId="77777777" w:rsidTr="00080F18">
        <w:tc>
          <w:tcPr>
            <w:tcW w:w="1524" w:type="pct"/>
          </w:tcPr>
          <w:p w14:paraId="11A15D24" w14:textId="77777777" w:rsidR="00270C3E" w:rsidRPr="00080F18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Greens and Beans </w:t>
            </w:r>
          </w:p>
        </w:tc>
        <w:tc>
          <w:tcPr>
            <w:tcW w:w="668" w:type="pct"/>
          </w:tcPr>
          <w:p w14:paraId="767EFA21" w14:textId="77777777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61" w:type="pct"/>
          </w:tcPr>
          <w:p w14:paraId="004EABD8" w14:textId="44183277" w:rsidR="00270C3E" w:rsidRPr="00080F18" w:rsidRDefault="00270C3E" w:rsidP="00080F1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2.37 (2.16)</w:t>
            </w:r>
          </w:p>
        </w:tc>
        <w:tc>
          <w:tcPr>
            <w:tcW w:w="714" w:type="pct"/>
          </w:tcPr>
          <w:p w14:paraId="652327A7" w14:textId="6F54E4AE" w:rsidR="00270C3E" w:rsidRPr="00080F18" w:rsidRDefault="00270C3E" w:rsidP="00080F1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2.65 (2.26)</w:t>
            </w:r>
          </w:p>
        </w:tc>
        <w:tc>
          <w:tcPr>
            <w:tcW w:w="715" w:type="pct"/>
          </w:tcPr>
          <w:p w14:paraId="10B515A1" w14:textId="26D5E52B" w:rsidR="00270C3E" w:rsidRPr="00080F18" w:rsidRDefault="00270C3E" w:rsidP="00080F1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2.20 (2.12)</w:t>
            </w:r>
          </w:p>
        </w:tc>
        <w:tc>
          <w:tcPr>
            <w:tcW w:w="618" w:type="pct"/>
          </w:tcPr>
          <w:p w14:paraId="0E0B68D4" w14:textId="76C56322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0.44</w:t>
            </w:r>
          </w:p>
        </w:tc>
      </w:tr>
      <w:tr w:rsidR="00080F18" w:rsidRPr="00080F18" w14:paraId="1951A0B9" w14:textId="77777777" w:rsidTr="00080F18">
        <w:tc>
          <w:tcPr>
            <w:tcW w:w="1524" w:type="pct"/>
          </w:tcPr>
          <w:p w14:paraId="20E7BB86" w14:textId="77777777" w:rsidR="00270C3E" w:rsidRPr="00080F18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Whole Grains </w:t>
            </w:r>
          </w:p>
        </w:tc>
        <w:tc>
          <w:tcPr>
            <w:tcW w:w="668" w:type="pct"/>
          </w:tcPr>
          <w:p w14:paraId="7511BB93" w14:textId="77777777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61" w:type="pct"/>
          </w:tcPr>
          <w:p w14:paraId="4455E393" w14:textId="021CAF05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3.89 (3.54)</w:t>
            </w:r>
          </w:p>
        </w:tc>
        <w:tc>
          <w:tcPr>
            <w:tcW w:w="714" w:type="pct"/>
          </w:tcPr>
          <w:p w14:paraId="2E084AE8" w14:textId="2172FECD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3.55 (3.78)</w:t>
            </w:r>
          </w:p>
        </w:tc>
        <w:tc>
          <w:tcPr>
            <w:tcW w:w="715" w:type="pct"/>
          </w:tcPr>
          <w:p w14:paraId="0F2E6B38" w14:textId="53A5C9DA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4.10 (3.43)</w:t>
            </w:r>
          </w:p>
        </w:tc>
        <w:tc>
          <w:tcPr>
            <w:tcW w:w="618" w:type="pct"/>
          </w:tcPr>
          <w:p w14:paraId="02D3FB05" w14:textId="1A3D96B3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0.56</w:t>
            </w:r>
          </w:p>
        </w:tc>
      </w:tr>
      <w:tr w:rsidR="00080F18" w:rsidRPr="00080F18" w14:paraId="7B7DD705" w14:textId="77777777" w:rsidTr="00080F18">
        <w:tc>
          <w:tcPr>
            <w:tcW w:w="1524" w:type="pct"/>
          </w:tcPr>
          <w:p w14:paraId="6B8F8BA2" w14:textId="77777777" w:rsidR="00270C3E" w:rsidRPr="00080F18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Dairy </w:t>
            </w:r>
          </w:p>
        </w:tc>
        <w:tc>
          <w:tcPr>
            <w:tcW w:w="668" w:type="pct"/>
          </w:tcPr>
          <w:p w14:paraId="7CECC00E" w14:textId="77777777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61" w:type="pct"/>
          </w:tcPr>
          <w:p w14:paraId="2190E32E" w14:textId="633DDE69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8.29 (2.73)</w:t>
            </w:r>
          </w:p>
        </w:tc>
        <w:tc>
          <w:tcPr>
            <w:tcW w:w="714" w:type="pct"/>
          </w:tcPr>
          <w:p w14:paraId="4E682C8F" w14:textId="578A5156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8.56 (2.70)</w:t>
            </w:r>
          </w:p>
        </w:tc>
        <w:tc>
          <w:tcPr>
            <w:tcW w:w="715" w:type="pct"/>
          </w:tcPr>
          <w:p w14:paraId="0D82436B" w14:textId="705F3F5C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8.13 (2.78)</w:t>
            </w:r>
          </w:p>
        </w:tc>
        <w:tc>
          <w:tcPr>
            <w:tcW w:w="618" w:type="pct"/>
          </w:tcPr>
          <w:p w14:paraId="59610EB3" w14:textId="110E9493" w:rsidR="00270C3E" w:rsidRPr="00080F18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0.55</w:t>
            </w:r>
          </w:p>
        </w:tc>
      </w:tr>
      <w:tr w:rsidR="00080F18" w:rsidRPr="00235B02" w14:paraId="5D890CBA" w14:textId="77777777" w:rsidTr="00080F18">
        <w:tc>
          <w:tcPr>
            <w:tcW w:w="1524" w:type="pct"/>
          </w:tcPr>
          <w:p w14:paraId="25AECD89" w14:textId="77777777" w:rsidR="00270C3E" w:rsidRPr="00235B02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Total Protein Foods </w:t>
            </w:r>
          </w:p>
        </w:tc>
        <w:tc>
          <w:tcPr>
            <w:tcW w:w="668" w:type="pct"/>
          </w:tcPr>
          <w:p w14:paraId="3E0FB7D8" w14:textId="77777777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61" w:type="pct"/>
          </w:tcPr>
          <w:p w14:paraId="7C0CA059" w14:textId="3819F0E4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3.94 (1.65)</w:t>
            </w:r>
          </w:p>
        </w:tc>
        <w:tc>
          <w:tcPr>
            <w:tcW w:w="714" w:type="pct"/>
          </w:tcPr>
          <w:p w14:paraId="0B707018" w14:textId="563B3963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3.93 (1.49)</w:t>
            </w:r>
          </w:p>
        </w:tc>
        <w:tc>
          <w:tcPr>
            <w:tcW w:w="715" w:type="pct"/>
          </w:tcPr>
          <w:p w14:paraId="738902A3" w14:textId="39156DA5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3.95 (1.77)</w:t>
            </w:r>
          </w:p>
        </w:tc>
        <w:tc>
          <w:tcPr>
            <w:tcW w:w="618" w:type="pct"/>
          </w:tcPr>
          <w:p w14:paraId="6A3710B6" w14:textId="061C3540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0.97</w:t>
            </w:r>
          </w:p>
        </w:tc>
      </w:tr>
      <w:tr w:rsidR="00080F18" w:rsidRPr="00235B02" w14:paraId="1DDF9138" w14:textId="77777777" w:rsidTr="00080F18">
        <w:tc>
          <w:tcPr>
            <w:tcW w:w="1524" w:type="pct"/>
          </w:tcPr>
          <w:p w14:paraId="6DBA2A03" w14:textId="77777777" w:rsidR="00270C3E" w:rsidRPr="00235B02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Seafood and Plant Protein </w:t>
            </w:r>
          </w:p>
        </w:tc>
        <w:tc>
          <w:tcPr>
            <w:tcW w:w="668" w:type="pct"/>
          </w:tcPr>
          <w:p w14:paraId="19EAAB41" w14:textId="77777777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61" w:type="pct"/>
          </w:tcPr>
          <w:p w14:paraId="5AB8A152" w14:textId="033397B8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2.40 (2.12)</w:t>
            </w:r>
          </w:p>
        </w:tc>
        <w:tc>
          <w:tcPr>
            <w:tcW w:w="714" w:type="pct"/>
          </w:tcPr>
          <w:p w14:paraId="7811B647" w14:textId="6D501B8C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2.52 (2.27)</w:t>
            </w:r>
          </w:p>
        </w:tc>
        <w:tc>
          <w:tcPr>
            <w:tcW w:w="715" w:type="pct"/>
          </w:tcPr>
          <w:p w14:paraId="5A8ACCC9" w14:textId="353DC26C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2.32 (2.04)</w:t>
            </w:r>
          </w:p>
        </w:tc>
        <w:tc>
          <w:tcPr>
            <w:tcW w:w="618" w:type="pct"/>
          </w:tcPr>
          <w:p w14:paraId="19DF12C3" w14:textId="1D587DAE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0.74</w:t>
            </w:r>
          </w:p>
        </w:tc>
      </w:tr>
      <w:tr w:rsidR="00080F18" w:rsidRPr="00235B02" w14:paraId="03D0343B" w14:textId="77777777" w:rsidTr="00080F18">
        <w:tc>
          <w:tcPr>
            <w:tcW w:w="1524" w:type="pct"/>
          </w:tcPr>
          <w:p w14:paraId="24D2C4AC" w14:textId="77777777" w:rsidR="00270C3E" w:rsidRPr="00235B02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Fatty Acids</w:t>
            </w:r>
          </w:p>
        </w:tc>
        <w:tc>
          <w:tcPr>
            <w:tcW w:w="668" w:type="pct"/>
          </w:tcPr>
          <w:p w14:paraId="44CFBE38" w14:textId="77777777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61" w:type="pct"/>
          </w:tcPr>
          <w:p w14:paraId="70C14BF9" w14:textId="7E6D1DE5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3.59 (3.29)</w:t>
            </w:r>
          </w:p>
        </w:tc>
        <w:tc>
          <w:tcPr>
            <w:tcW w:w="714" w:type="pct"/>
          </w:tcPr>
          <w:p w14:paraId="428C834C" w14:textId="3B20E482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2.16 (2.55)</w:t>
            </w:r>
          </w:p>
        </w:tc>
        <w:tc>
          <w:tcPr>
            <w:tcW w:w="715" w:type="pct"/>
          </w:tcPr>
          <w:p w14:paraId="2395CD8F" w14:textId="77EB350D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4.46 (3.41)</w:t>
            </w:r>
          </w:p>
        </w:tc>
        <w:tc>
          <w:tcPr>
            <w:tcW w:w="618" w:type="pct"/>
          </w:tcPr>
          <w:p w14:paraId="44FB9D59" w14:textId="035DB38B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0.007*</w:t>
            </w:r>
          </w:p>
        </w:tc>
      </w:tr>
      <w:tr w:rsidR="00080F18" w:rsidRPr="00235B02" w14:paraId="21E546FC" w14:textId="77777777" w:rsidTr="00080F18">
        <w:tc>
          <w:tcPr>
            <w:tcW w:w="1524" w:type="pct"/>
          </w:tcPr>
          <w:p w14:paraId="65706731" w14:textId="77777777" w:rsidR="00270C3E" w:rsidRPr="00235B02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Sodium </w:t>
            </w:r>
          </w:p>
        </w:tc>
        <w:tc>
          <w:tcPr>
            <w:tcW w:w="668" w:type="pct"/>
          </w:tcPr>
          <w:p w14:paraId="24339FA4" w14:textId="77777777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61" w:type="pct"/>
          </w:tcPr>
          <w:p w14:paraId="6B800C13" w14:textId="7F7A86E0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6.85 (3.01)</w:t>
            </w:r>
          </w:p>
        </w:tc>
        <w:tc>
          <w:tcPr>
            <w:tcW w:w="714" w:type="pct"/>
          </w:tcPr>
          <w:p w14:paraId="2A5C2945" w14:textId="1A95311E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6.71 (3.34)</w:t>
            </w:r>
          </w:p>
        </w:tc>
        <w:tc>
          <w:tcPr>
            <w:tcW w:w="715" w:type="pct"/>
          </w:tcPr>
          <w:p w14:paraId="2CA7F2FE" w14:textId="688A1B8C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6.95 (2.84)</w:t>
            </w:r>
          </w:p>
        </w:tc>
        <w:tc>
          <w:tcPr>
            <w:tcW w:w="618" w:type="pct"/>
          </w:tcPr>
          <w:p w14:paraId="4221B338" w14:textId="154FA6EC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0.77</w:t>
            </w:r>
          </w:p>
        </w:tc>
      </w:tr>
      <w:tr w:rsidR="00080F18" w:rsidRPr="00235B02" w14:paraId="10B168CA" w14:textId="77777777" w:rsidTr="00080F18">
        <w:tc>
          <w:tcPr>
            <w:tcW w:w="1524" w:type="pct"/>
          </w:tcPr>
          <w:p w14:paraId="73E0EAA4" w14:textId="77777777" w:rsidR="00270C3E" w:rsidRPr="00235B02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Refined Grains</w:t>
            </w:r>
          </w:p>
        </w:tc>
        <w:tc>
          <w:tcPr>
            <w:tcW w:w="668" w:type="pct"/>
          </w:tcPr>
          <w:p w14:paraId="16967F28" w14:textId="77777777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61" w:type="pct"/>
          </w:tcPr>
          <w:p w14:paraId="2698D276" w14:textId="07925A05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6.49 (3.21)</w:t>
            </w:r>
          </w:p>
        </w:tc>
        <w:tc>
          <w:tcPr>
            <w:tcW w:w="714" w:type="pct"/>
          </w:tcPr>
          <w:p w14:paraId="4FCEC3CB" w14:textId="14941D94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6.19 (3.01)</w:t>
            </w:r>
          </w:p>
        </w:tc>
        <w:tc>
          <w:tcPr>
            <w:tcW w:w="715" w:type="pct"/>
          </w:tcPr>
          <w:p w14:paraId="4A3A3529" w14:textId="113F6D3E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6.67 (3.35)</w:t>
            </w:r>
          </w:p>
        </w:tc>
        <w:tc>
          <w:tcPr>
            <w:tcW w:w="618" w:type="pct"/>
          </w:tcPr>
          <w:p w14:paraId="36164DBF" w14:textId="494E9906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0.58</w:t>
            </w:r>
          </w:p>
        </w:tc>
      </w:tr>
      <w:tr w:rsidR="00080F18" w:rsidRPr="00235B02" w14:paraId="2A47FD0B" w14:textId="77777777" w:rsidTr="00080F18">
        <w:tc>
          <w:tcPr>
            <w:tcW w:w="1524" w:type="pct"/>
          </w:tcPr>
          <w:p w14:paraId="010DBD0B" w14:textId="77777777" w:rsidR="00270C3E" w:rsidRPr="00235B02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Added Sugars</w:t>
            </w:r>
          </w:p>
        </w:tc>
        <w:tc>
          <w:tcPr>
            <w:tcW w:w="668" w:type="pct"/>
          </w:tcPr>
          <w:p w14:paraId="0719F031" w14:textId="77777777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61" w:type="pct"/>
          </w:tcPr>
          <w:p w14:paraId="09204D30" w14:textId="6751492E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7.93 (2.35)</w:t>
            </w:r>
          </w:p>
        </w:tc>
        <w:tc>
          <w:tcPr>
            <w:tcW w:w="714" w:type="pct"/>
          </w:tcPr>
          <w:p w14:paraId="373DF10F" w14:textId="347146EC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7.81 (2.02)</w:t>
            </w:r>
          </w:p>
        </w:tc>
        <w:tc>
          <w:tcPr>
            <w:tcW w:w="715" w:type="pct"/>
          </w:tcPr>
          <w:p w14:paraId="5E559AA3" w14:textId="78BAA412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8.00 (2.56)</w:t>
            </w:r>
          </w:p>
        </w:tc>
        <w:tc>
          <w:tcPr>
            <w:tcW w:w="618" w:type="pct"/>
          </w:tcPr>
          <w:p w14:paraId="151A3AA1" w14:textId="2B354CAA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0.76</w:t>
            </w:r>
          </w:p>
        </w:tc>
      </w:tr>
      <w:tr w:rsidR="00080F18" w:rsidRPr="00235B02" w14:paraId="497299D2" w14:textId="77777777" w:rsidTr="00080F18">
        <w:tc>
          <w:tcPr>
            <w:tcW w:w="1524" w:type="pct"/>
            <w:tcBorders>
              <w:bottom w:val="nil"/>
            </w:tcBorders>
          </w:tcPr>
          <w:p w14:paraId="26C35E92" w14:textId="77777777" w:rsidR="00270C3E" w:rsidRPr="00235B02" w:rsidRDefault="00270C3E" w:rsidP="00270C3E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Saturated Fats</w:t>
            </w:r>
          </w:p>
        </w:tc>
        <w:tc>
          <w:tcPr>
            <w:tcW w:w="668" w:type="pct"/>
            <w:tcBorders>
              <w:bottom w:val="nil"/>
            </w:tcBorders>
          </w:tcPr>
          <w:p w14:paraId="300FDD22" w14:textId="77777777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61" w:type="pct"/>
            <w:tcBorders>
              <w:bottom w:val="nil"/>
            </w:tcBorders>
          </w:tcPr>
          <w:p w14:paraId="6BA32FE0" w14:textId="36CACEA1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6.23 (3.13)</w:t>
            </w:r>
          </w:p>
        </w:tc>
        <w:tc>
          <w:tcPr>
            <w:tcW w:w="714" w:type="pct"/>
            <w:tcBorders>
              <w:bottom w:val="nil"/>
            </w:tcBorders>
          </w:tcPr>
          <w:p w14:paraId="6E708C00" w14:textId="1D65CB29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4.44 (3.13)</w:t>
            </w:r>
          </w:p>
        </w:tc>
        <w:tc>
          <w:tcPr>
            <w:tcW w:w="715" w:type="pct"/>
            <w:tcBorders>
              <w:bottom w:val="nil"/>
            </w:tcBorders>
          </w:tcPr>
          <w:p w14:paraId="6EB7BDEE" w14:textId="652FA11C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7.31 (2.63)</w:t>
            </w:r>
          </w:p>
        </w:tc>
        <w:tc>
          <w:tcPr>
            <w:tcW w:w="618" w:type="pct"/>
            <w:tcBorders>
              <w:bottom w:val="nil"/>
            </w:tcBorders>
          </w:tcPr>
          <w:p w14:paraId="19FE3CE3" w14:textId="50256C7D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&lt;0.001*</w:t>
            </w:r>
          </w:p>
        </w:tc>
      </w:tr>
      <w:tr w:rsidR="00080F18" w:rsidRPr="00235B02" w14:paraId="666D9CB8" w14:textId="77777777" w:rsidTr="00080F18">
        <w:tc>
          <w:tcPr>
            <w:tcW w:w="1524" w:type="pct"/>
            <w:tcBorders>
              <w:top w:val="nil"/>
              <w:bottom w:val="nil"/>
              <w:right w:val="nil"/>
            </w:tcBorders>
          </w:tcPr>
          <w:p w14:paraId="4C83E076" w14:textId="77777777" w:rsidR="00270C3E" w:rsidRPr="00235B02" w:rsidRDefault="00270C3E" w:rsidP="00270C3E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Total Score Healthy Eating Index </w:t>
            </w:r>
            <w:r w:rsidRPr="00235B02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A46DA2B" w14:textId="77777777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14:paraId="0B2C9285" w14:textId="4C388890" w:rsidR="00270C3E" w:rsidRPr="00235B02" w:rsidRDefault="00270C3E" w:rsidP="00080F1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61.06 (12.04)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47FDA533" w14:textId="2FDBCFDC" w:rsidR="00270C3E" w:rsidRPr="00235B02" w:rsidRDefault="00270C3E" w:rsidP="00080F1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57.39(11.15)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8B767CC" w14:textId="45E19154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63.28(12.15)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</w:tcBorders>
          </w:tcPr>
          <w:p w14:paraId="5F15E7E1" w14:textId="715D9A2A" w:rsidR="00270C3E" w:rsidRPr="00235B02" w:rsidRDefault="00270C3E" w:rsidP="00270C3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0.06</w:t>
            </w:r>
          </w:p>
        </w:tc>
      </w:tr>
      <w:tr w:rsidR="00080F18" w:rsidRPr="00235B02" w14:paraId="4927F61B" w14:textId="77777777" w:rsidTr="00080F18">
        <w:tc>
          <w:tcPr>
            <w:tcW w:w="1524" w:type="pct"/>
            <w:tcBorders>
              <w:top w:val="nil"/>
              <w:bottom w:val="single" w:sz="4" w:space="0" w:color="auto"/>
              <w:right w:val="nil"/>
            </w:tcBorders>
          </w:tcPr>
          <w:p w14:paraId="652AE243" w14:textId="521262AA" w:rsidR="003E2F06" w:rsidRPr="00235B02" w:rsidRDefault="003E2F06" w:rsidP="003E2F0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35B02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>Calories (kcal)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7042D" w14:textId="4E7BB7CE" w:rsidR="003E2F06" w:rsidRPr="00235B02" w:rsidRDefault="003E2F06" w:rsidP="003E2F0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7F20A" w14:textId="7B473ADD" w:rsidR="003E2F06" w:rsidRPr="00235B02" w:rsidRDefault="003E2F06" w:rsidP="003E2F0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2036 (890)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D2C3E" w14:textId="684CD66B" w:rsidR="003E2F06" w:rsidRPr="00235B02" w:rsidRDefault="003E2F06" w:rsidP="003E2F0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2040 (964)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732B9" w14:textId="5FF40C4A" w:rsidR="003E2F06" w:rsidRPr="00235B02" w:rsidRDefault="003E2F06" w:rsidP="003E2F0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2034 (855)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</w:tcBorders>
          </w:tcPr>
          <w:p w14:paraId="3581A1C6" w14:textId="265A72E2" w:rsidR="003E2F06" w:rsidRPr="00235B02" w:rsidRDefault="003E2F06" w:rsidP="003E2F0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0.98</w:t>
            </w:r>
          </w:p>
        </w:tc>
      </w:tr>
      <w:tr w:rsidR="00080F18" w:rsidRPr="00235B02" w14:paraId="24DF78D4" w14:textId="77777777" w:rsidTr="00080F18">
        <w:trPr>
          <w:trHeight w:val="315"/>
        </w:trPr>
        <w:tc>
          <w:tcPr>
            <w:tcW w:w="3667" w:type="pct"/>
            <w:gridSpan w:val="4"/>
            <w:tcBorders>
              <w:top w:val="single" w:sz="4" w:space="0" w:color="auto"/>
              <w:bottom w:val="nil"/>
            </w:tcBorders>
          </w:tcPr>
          <w:p w14:paraId="162233F6" w14:textId="77777777" w:rsidR="003E2F06" w:rsidRPr="00235B02" w:rsidRDefault="003E2F06" w:rsidP="003E2F0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Secondary outcome: Parental Feeding Practices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  <w:noWrap/>
          </w:tcPr>
          <w:p w14:paraId="3930142C" w14:textId="77777777" w:rsidR="003E2F06" w:rsidRPr="00235B02" w:rsidRDefault="003E2F06" w:rsidP="003E2F0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nil"/>
            </w:tcBorders>
            <w:noWrap/>
          </w:tcPr>
          <w:p w14:paraId="0482B17B" w14:textId="77777777" w:rsidR="003E2F06" w:rsidRPr="00235B02" w:rsidRDefault="003E2F06" w:rsidP="003E2F0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080F18" w:rsidRPr="00235B02" w14:paraId="41B8072D" w14:textId="77777777" w:rsidTr="00080F18">
        <w:trPr>
          <w:trHeight w:val="315"/>
        </w:trPr>
        <w:tc>
          <w:tcPr>
            <w:tcW w:w="2192" w:type="pct"/>
            <w:gridSpan w:val="2"/>
            <w:tcBorders>
              <w:top w:val="nil"/>
            </w:tcBorders>
            <w:noWrap/>
            <w:hideMark/>
          </w:tcPr>
          <w:p w14:paraId="2C2B18E3" w14:textId="77777777" w:rsidR="003E2F06" w:rsidRPr="00235B02" w:rsidRDefault="003E2F06" w:rsidP="003E2F0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>Food Parenting Inventory (FPI)</w:t>
            </w:r>
            <w:r w:rsidRPr="00235B02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 xml:space="preserve"> c</w:t>
            </w:r>
          </w:p>
        </w:tc>
        <w:tc>
          <w:tcPr>
            <w:tcW w:w="761" w:type="pct"/>
            <w:tcBorders>
              <w:top w:val="nil"/>
            </w:tcBorders>
            <w:noWrap/>
            <w:hideMark/>
          </w:tcPr>
          <w:p w14:paraId="0C6674F7" w14:textId="77777777" w:rsidR="003E2F06" w:rsidRPr="00235B02" w:rsidRDefault="003E2F06" w:rsidP="003E2F06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14" w:type="pct"/>
            <w:tcBorders>
              <w:top w:val="nil"/>
            </w:tcBorders>
            <w:noWrap/>
          </w:tcPr>
          <w:p w14:paraId="51A1D98F" w14:textId="77777777" w:rsidR="003E2F06" w:rsidRPr="00235B02" w:rsidRDefault="003E2F06" w:rsidP="003E2F06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15" w:type="pct"/>
            <w:tcBorders>
              <w:top w:val="nil"/>
            </w:tcBorders>
            <w:noWrap/>
          </w:tcPr>
          <w:p w14:paraId="492414C5" w14:textId="77777777" w:rsidR="003E2F06" w:rsidRPr="00235B02" w:rsidRDefault="003E2F06" w:rsidP="003E2F06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18" w:type="pct"/>
            <w:tcBorders>
              <w:top w:val="nil"/>
            </w:tcBorders>
            <w:noWrap/>
          </w:tcPr>
          <w:p w14:paraId="083DB0E5" w14:textId="77777777" w:rsidR="003E2F06" w:rsidRPr="00235B02" w:rsidRDefault="003E2F06" w:rsidP="003E2F06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080F18" w:rsidRPr="00235B02" w14:paraId="2727DC71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4BF815D9" w14:textId="77777777" w:rsidR="003E2F06" w:rsidRPr="00235B02" w:rsidRDefault="003E2F06" w:rsidP="003E2F06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Encourage try new foods </w:t>
            </w:r>
          </w:p>
        </w:tc>
        <w:tc>
          <w:tcPr>
            <w:tcW w:w="668" w:type="pct"/>
          </w:tcPr>
          <w:p w14:paraId="076B1122" w14:textId="77777777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317CFD06" w14:textId="2468A082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3.47 (0.84)</w:t>
            </w:r>
          </w:p>
        </w:tc>
        <w:tc>
          <w:tcPr>
            <w:tcW w:w="714" w:type="pct"/>
            <w:noWrap/>
            <w:hideMark/>
          </w:tcPr>
          <w:p w14:paraId="2303A773" w14:textId="5CE26D7F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3.28 (0.78)</w:t>
            </w:r>
          </w:p>
        </w:tc>
        <w:tc>
          <w:tcPr>
            <w:tcW w:w="715" w:type="pct"/>
            <w:noWrap/>
            <w:hideMark/>
          </w:tcPr>
          <w:p w14:paraId="5E3B9934" w14:textId="758F8BE8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3.58 (0.86)</w:t>
            </w:r>
          </w:p>
        </w:tc>
        <w:tc>
          <w:tcPr>
            <w:tcW w:w="618" w:type="pct"/>
            <w:noWrap/>
            <w:hideMark/>
          </w:tcPr>
          <w:p w14:paraId="2F714319" w14:textId="1EF73D44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0.16</w:t>
            </w:r>
          </w:p>
        </w:tc>
      </w:tr>
      <w:tr w:rsidR="00080F18" w:rsidRPr="00235B02" w14:paraId="69551B38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3F40A408" w14:textId="77777777" w:rsidR="003E2F06" w:rsidRPr="00235B02" w:rsidRDefault="003E2F06" w:rsidP="003E2F06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Encourage exploration of new foods</w:t>
            </w:r>
          </w:p>
        </w:tc>
        <w:tc>
          <w:tcPr>
            <w:tcW w:w="668" w:type="pct"/>
          </w:tcPr>
          <w:p w14:paraId="2DE19D9A" w14:textId="77777777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4367D67E" w14:textId="0DF62875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3.32 (1.13)</w:t>
            </w:r>
          </w:p>
        </w:tc>
        <w:tc>
          <w:tcPr>
            <w:tcW w:w="714" w:type="pct"/>
            <w:noWrap/>
            <w:hideMark/>
          </w:tcPr>
          <w:p w14:paraId="019C666F" w14:textId="377AC04F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3.17 (1.17)</w:t>
            </w:r>
          </w:p>
        </w:tc>
        <w:tc>
          <w:tcPr>
            <w:tcW w:w="715" w:type="pct"/>
            <w:noWrap/>
            <w:hideMark/>
          </w:tcPr>
          <w:p w14:paraId="68126ED0" w14:textId="7B306C30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3.41 (1.12)</w:t>
            </w:r>
          </w:p>
        </w:tc>
        <w:tc>
          <w:tcPr>
            <w:tcW w:w="618" w:type="pct"/>
            <w:noWrap/>
            <w:hideMark/>
          </w:tcPr>
          <w:p w14:paraId="26320E23" w14:textId="0BB3774F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0.43</w:t>
            </w:r>
          </w:p>
        </w:tc>
      </w:tr>
      <w:tr w:rsidR="00080F18" w:rsidRPr="00235B02" w14:paraId="1F1A79EB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010230A1" w14:textId="77777777" w:rsidR="003E2F06" w:rsidRPr="00235B02" w:rsidRDefault="003E2F06" w:rsidP="003E2F06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Urge child to eat new foods</w:t>
            </w:r>
          </w:p>
        </w:tc>
        <w:tc>
          <w:tcPr>
            <w:tcW w:w="668" w:type="pct"/>
          </w:tcPr>
          <w:p w14:paraId="4C103893" w14:textId="77777777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25574010" w14:textId="7EF4CD90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3.71 (0.88)</w:t>
            </w:r>
          </w:p>
        </w:tc>
        <w:tc>
          <w:tcPr>
            <w:tcW w:w="714" w:type="pct"/>
            <w:noWrap/>
            <w:hideMark/>
          </w:tcPr>
          <w:p w14:paraId="1F4170E5" w14:textId="107F128A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3.72 (0.95)</w:t>
            </w:r>
          </w:p>
        </w:tc>
        <w:tc>
          <w:tcPr>
            <w:tcW w:w="715" w:type="pct"/>
            <w:noWrap/>
            <w:hideMark/>
          </w:tcPr>
          <w:p w14:paraId="2C94B4D2" w14:textId="75F6EA1B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3.71 (0.85)</w:t>
            </w:r>
          </w:p>
        </w:tc>
        <w:tc>
          <w:tcPr>
            <w:tcW w:w="618" w:type="pct"/>
            <w:noWrap/>
            <w:hideMark/>
          </w:tcPr>
          <w:p w14:paraId="5FE99588" w14:textId="1C8013EF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0.98</w:t>
            </w:r>
          </w:p>
        </w:tc>
      </w:tr>
      <w:tr w:rsidR="00080F18" w:rsidRPr="00235B02" w14:paraId="5C566CDD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55C3FB58" w14:textId="77777777" w:rsidR="003E2F06" w:rsidRPr="00235B02" w:rsidRDefault="003E2F06" w:rsidP="003E2F06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Repeated presentation of new foods</w:t>
            </w:r>
          </w:p>
        </w:tc>
        <w:tc>
          <w:tcPr>
            <w:tcW w:w="668" w:type="pct"/>
          </w:tcPr>
          <w:p w14:paraId="5A8E4A0A" w14:textId="77777777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1FBB5121" w14:textId="7F88F736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3.40 (1.07)</w:t>
            </w:r>
          </w:p>
        </w:tc>
        <w:tc>
          <w:tcPr>
            <w:tcW w:w="714" w:type="pct"/>
            <w:noWrap/>
            <w:hideMark/>
          </w:tcPr>
          <w:p w14:paraId="70241D40" w14:textId="4480E22E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3.32 (0.91)</w:t>
            </w:r>
          </w:p>
        </w:tc>
        <w:tc>
          <w:tcPr>
            <w:tcW w:w="715" w:type="pct"/>
            <w:noWrap/>
            <w:hideMark/>
          </w:tcPr>
          <w:p w14:paraId="34831E48" w14:textId="1F71D974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3.45 (1.15)</w:t>
            </w:r>
          </w:p>
        </w:tc>
        <w:tc>
          <w:tcPr>
            <w:tcW w:w="618" w:type="pct"/>
            <w:noWrap/>
            <w:hideMark/>
          </w:tcPr>
          <w:p w14:paraId="252D77B7" w14:textId="6DAFE957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0.64</w:t>
            </w:r>
          </w:p>
        </w:tc>
      </w:tr>
      <w:tr w:rsidR="00080F18" w:rsidRPr="00235B02" w14:paraId="5E39AF20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7A9B3BC3" w14:textId="77777777" w:rsidR="003E2F06" w:rsidRPr="00235B02" w:rsidRDefault="003E2F06" w:rsidP="003E2F06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Family meals</w:t>
            </w:r>
          </w:p>
        </w:tc>
        <w:tc>
          <w:tcPr>
            <w:tcW w:w="668" w:type="pct"/>
          </w:tcPr>
          <w:p w14:paraId="3050B41B" w14:textId="77777777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231A4AD9" w14:textId="1097A346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3.94 (0.87)</w:t>
            </w:r>
          </w:p>
        </w:tc>
        <w:tc>
          <w:tcPr>
            <w:tcW w:w="714" w:type="pct"/>
            <w:noWrap/>
            <w:hideMark/>
          </w:tcPr>
          <w:p w14:paraId="42B634E8" w14:textId="245F60DD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3.93 (0.95)</w:t>
            </w:r>
          </w:p>
        </w:tc>
        <w:tc>
          <w:tcPr>
            <w:tcW w:w="715" w:type="pct"/>
            <w:noWrap/>
            <w:hideMark/>
          </w:tcPr>
          <w:p w14:paraId="63188C75" w14:textId="7A13CD1B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3.95 (0.84)</w:t>
            </w:r>
          </w:p>
        </w:tc>
        <w:tc>
          <w:tcPr>
            <w:tcW w:w="618" w:type="pct"/>
            <w:noWrap/>
            <w:hideMark/>
          </w:tcPr>
          <w:p w14:paraId="3FD15F16" w14:textId="64B0884E" w:rsidR="003E2F06" w:rsidRPr="00235B02" w:rsidRDefault="003E2F06" w:rsidP="00080F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0.95</w:t>
            </w:r>
          </w:p>
        </w:tc>
      </w:tr>
      <w:tr w:rsidR="00080F18" w:rsidRPr="00235B02" w14:paraId="76AFE94F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66003A2F" w14:textId="77777777" w:rsidR="003E2F06" w:rsidRPr="00235B02" w:rsidRDefault="003E2F06" w:rsidP="003E2F06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Regular timing of meals and snacks</w:t>
            </w:r>
          </w:p>
        </w:tc>
        <w:tc>
          <w:tcPr>
            <w:tcW w:w="668" w:type="pct"/>
          </w:tcPr>
          <w:p w14:paraId="31C51BEE" w14:textId="77777777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71CD40CA" w14:textId="636A1025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3.72 (1.04)</w:t>
            </w:r>
          </w:p>
        </w:tc>
        <w:tc>
          <w:tcPr>
            <w:tcW w:w="714" w:type="pct"/>
            <w:noWrap/>
            <w:hideMark/>
          </w:tcPr>
          <w:p w14:paraId="6A3B8296" w14:textId="76FA4649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3.83 (0.96)</w:t>
            </w:r>
          </w:p>
        </w:tc>
        <w:tc>
          <w:tcPr>
            <w:tcW w:w="715" w:type="pct"/>
            <w:noWrap/>
            <w:hideMark/>
          </w:tcPr>
          <w:p w14:paraId="080DA26A" w14:textId="7A675F78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3.67 (1.09)</w:t>
            </w:r>
          </w:p>
        </w:tc>
        <w:tc>
          <w:tcPr>
            <w:tcW w:w="618" w:type="pct"/>
            <w:noWrap/>
            <w:hideMark/>
          </w:tcPr>
          <w:p w14:paraId="0E1C81E5" w14:textId="6AC66FA9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0.56</w:t>
            </w:r>
          </w:p>
        </w:tc>
      </w:tr>
      <w:tr w:rsidR="00080F18" w:rsidRPr="00235B02" w14:paraId="7DC06716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5596619A" w14:textId="77777777" w:rsidR="003E2F06" w:rsidRPr="00235B02" w:rsidRDefault="003E2F06" w:rsidP="003E2F06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Inconsistent mealtimes</w:t>
            </w:r>
          </w:p>
        </w:tc>
        <w:tc>
          <w:tcPr>
            <w:tcW w:w="668" w:type="pct"/>
          </w:tcPr>
          <w:p w14:paraId="052B2BFD" w14:textId="77777777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6443309F" w14:textId="176CB402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2.33 (0.83)</w:t>
            </w:r>
          </w:p>
        </w:tc>
        <w:tc>
          <w:tcPr>
            <w:tcW w:w="714" w:type="pct"/>
            <w:noWrap/>
            <w:hideMark/>
          </w:tcPr>
          <w:p w14:paraId="00AD27F2" w14:textId="404260FB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2.22 (0.73)</w:t>
            </w:r>
          </w:p>
        </w:tc>
        <w:tc>
          <w:tcPr>
            <w:tcW w:w="715" w:type="pct"/>
            <w:noWrap/>
            <w:hideMark/>
          </w:tcPr>
          <w:p w14:paraId="0DE21CC6" w14:textId="4D8F561F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2.39 (0.89)</w:t>
            </w:r>
          </w:p>
        </w:tc>
        <w:tc>
          <w:tcPr>
            <w:tcW w:w="618" w:type="pct"/>
            <w:noWrap/>
            <w:hideMark/>
          </w:tcPr>
          <w:p w14:paraId="367691B4" w14:textId="0EE7D468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0.43</w:t>
            </w:r>
          </w:p>
        </w:tc>
      </w:tr>
      <w:tr w:rsidR="00080F18" w:rsidRPr="00235B02" w14:paraId="4CD5C79D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593FC475" w14:textId="77777777" w:rsidR="003E2F06" w:rsidRPr="00235B02" w:rsidRDefault="003E2F06" w:rsidP="003E2F06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Indifferent feeding</w:t>
            </w:r>
          </w:p>
        </w:tc>
        <w:tc>
          <w:tcPr>
            <w:tcW w:w="668" w:type="pct"/>
          </w:tcPr>
          <w:p w14:paraId="7E6093F1" w14:textId="77777777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5A1883C7" w14:textId="6ECC57E5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2.74 (1.16)</w:t>
            </w:r>
          </w:p>
        </w:tc>
        <w:tc>
          <w:tcPr>
            <w:tcW w:w="714" w:type="pct"/>
            <w:noWrap/>
            <w:hideMark/>
          </w:tcPr>
          <w:p w14:paraId="7984539D" w14:textId="3054DC49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2.41 (0.86)</w:t>
            </w:r>
          </w:p>
        </w:tc>
        <w:tc>
          <w:tcPr>
            <w:tcW w:w="715" w:type="pct"/>
            <w:noWrap/>
            <w:hideMark/>
          </w:tcPr>
          <w:p w14:paraId="6488A492" w14:textId="4293AC2B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2.92 (1.27)</w:t>
            </w:r>
          </w:p>
        </w:tc>
        <w:tc>
          <w:tcPr>
            <w:tcW w:w="618" w:type="pct"/>
            <w:noWrap/>
            <w:hideMark/>
          </w:tcPr>
          <w:p w14:paraId="691E5CAA" w14:textId="3640CAAF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0.10</w:t>
            </w:r>
          </w:p>
        </w:tc>
      </w:tr>
      <w:tr w:rsidR="00080F18" w:rsidRPr="00235B02" w14:paraId="4DF2B2EE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4057B46B" w14:textId="77777777" w:rsidR="003E2F06" w:rsidRPr="00235B02" w:rsidRDefault="003E2F06" w:rsidP="003E2F06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Child involvement in food preparation</w:t>
            </w:r>
          </w:p>
        </w:tc>
        <w:tc>
          <w:tcPr>
            <w:tcW w:w="668" w:type="pct"/>
          </w:tcPr>
          <w:p w14:paraId="7FB1334D" w14:textId="77777777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4C0A0749" w14:textId="6EAC65FA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1.89 (0.92)</w:t>
            </w:r>
          </w:p>
        </w:tc>
        <w:tc>
          <w:tcPr>
            <w:tcW w:w="714" w:type="pct"/>
            <w:noWrap/>
            <w:hideMark/>
          </w:tcPr>
          <w:p w14:paraId="37C64E2B" w14:textId="66D10FD2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1.62 (0.82)</w:t>
            </w:r>
          </w:p>
        </w:tc>
        <w:tc>
          <w:tcPr>
            <w:tcW w:w="715" w:type="pct"/>
            <w:noWrap/>
            <w:hideMark/>
          </w:tcPr>
          <w:p w14:paraId="4DB18882" w14:textId="7D58C99F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2.04 (0.95)</w:t>
            </w:r>
          </w:p>
        </w:tc>
        <w:tc>
          <w:tcPr>
            <w:tcW w:w="618" w:type="pct"/>
            <w:noWrap/>
            <w:hideMark/>
          </w:tcPr>
          <w:p w14:paraId="2ECEC89B" w14:textId="590836A2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0.08</w:t>
            </w:r>
            <w:r w:rsidR="00C847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*</w:t>
            </w:r>
          </w:p>
        </w:tc>
      </w:tr>
      <w:tr w:rsidR="00080F18" w:rsidRPr="00235B02" w14:paraId="4CA2EFB8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72C73F61" w14:textId="77777777" w:rsidR="003E2F06" w:rsidRPr="00235B02" w:rsidRDefault="003E2F06" w:rsidP="003E2F06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Pressure to eat</w:t>
            </w:r>
          </w:p>
        </w:tc>
        <w:tc>
          <w:tcPr>
            <w:tcW w:w="668" w:type="pct"/>
          </w:tcPr>
          <w:p w14:paraId="60D77428" w14:textId="77777777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44900F8D" w14:textId="5B30825F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3.68 (1.26)</w:t>
            </w:r>
          </w:p>
        </w:tc>
        <w:tc>
          <w:tcPr>
            <w:tcW w:w="714" w:type="pct"/>
            <w:noWrap/>
            <w:hideMark/>
          </w:tcPr>
          <w:p w14:paraId="65B17913" w14:textId="6F066926" w:rsidR="003E2F06" w:rsidRPr="00235B02" w:rsidRDefault="003E2F06" w:rsidP="003E2F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3.81 (1.14)</w:t>
            </w:r>
          </w:p>
        </w:tc>
        <w:tc>
          <w:tcPr>
            <w:tcW w:w="715" w:type="pct"/>
            <w:noWrap/>
            <w:hideMark/>
          </w:tcPr>
          <w:p w14:paraId="647EBA79" w14:textId="63FCD38F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3.62 (1.33)</w:t>
            </w:r>
          </w:p>
        </w:tc>
        <w:tc>
          <w:tcPr>
            <w:tcW w:w="618" w:type="pct"/>
            <w:noWrap/>
            <w:hideMark/>
          </w:tcPr>
          <w:p w14:paraId="6CC4955D" w14:textId="754CFF6B" w:rsidR="003E2F06" w:rsidRPr="00235B02" w:rsidRDefault="003E2F06" w:rsidP="003E2F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0.57</w:t>
            </w:r>
          </w:p>
        </w:tc>
      </w:tr>
      <w:tr w:rsidR="00080F18" w:rsidRPr="00235B02" w14:paraId="44F37B75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21D34514" w14:textId="77777777" w:rsidR="00054DBF" w:rsidRPr="00235B02" w:rsidRDefault="00054DBF" w:rsidP="00054DBF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Restriction</w:t>
            </w:r>
          </w:p>
        </w:tc>
        <w:tc>
          <w:tcPr>
            <w:tcW w:w="668" w:type="pct"/>
          </w:tcPr>
          <w:p w14:paraId="410DE4EF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4D148867" w14:textId="7434730E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4.16 (1.02)</w:t>
            </w:r>
          </w:p>
        </w:tc>
        <w:tc>
          <w:tcPr>
            <w:tcW w:w="714" w:type="pct"/>
            <w:noWrap/>
            <w:hideMark/>
          </w:tcPr>
          <w:p w14:paraId="27C1C09E" w14:textId="1B2EC2C5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4.10 (0.97)</w:t>
            </w:r>
          </w:p>
        </w:tc>
        <w:tc>
          <w:tcPr>
            <w:tcW w:w="715" w:type="pct"/>
            <w:noWrap/>
            <w:hideMark/>
          </w:tcPr>
          <w:p w14:paraId="4F074823" w14:textId="6BF2BB95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4.19 (1.07)</w:t>
            </w:r>
          </w:p>
        </w:tc>
        <w:tc>
          <w:tcPr>
            <w:tcW w:w="618" w:type="pct"/>
            <w:noWrap/>
            <w:hideMark/>
          </w:tcPr>
          <w:p w14:paraId="65673F47" w14:textId="5A132FEC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0.74</w:t>
            </w:r>
          </w:p>
        </w:tc>
      </w:tr>
      <w:tr w:rsidR="00080F18" w:rsidRPr="00235B02" w14:paraId="57A4EB3D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4BD40A39" w14:textId="77777777" w:rsidR="00054DBF" w:rsidRPr="00235B02" w:rsidRDefault="00054DBF" w:rsidP="00054DBF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Food as a reward</w:t>
            </w:r>
          </w:p>
        </w:tc>
        <w:tc>
          <w:tcPr>
            <w:tcW w:w="668" w:type="pct"/>
          </w:tcPr>
          <w:p w14:paraId="20991AEE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2CAAD75B" w14:textId="2D22670C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3.02 (1.12)</w:t>
            </w:r>
          </w:p>
        </w:tc>
        <w:tc>
          <w:tcPr>
            <w:tcW w:w="714" w:type="pct"/>
            <w:noWrap/>
            <w:hideMark/>
          </w:tcPr>
          <w:p w14:paraId="31148F0F" w14:textId="1BD809EF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2.84 (1.08)</w:t>
            </w:r>
          </w:p>
        </w:tc>
        <w:tc>
          <w:tcPr>
            <w:tcW w:w="715" w:type="pct"/>
            <w:noWrap/>
            <w:hideMark/>
          </w:tcPr>
          <w:p w14:paraId="7CC0F37C" w14:textId="4A01CFBE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3.12 (1.14)</w:t>
            </w:r>
          </w:p>
        </w:tc>
        <w:tc>
          <w:tcPr>
            <w:tcW w:w="618" w:type="pct"/>
            <w:noWrap/>
            <w:hideMark/>
          </w:tcPr>
          <w:p w14:paraId="1149CF5D" w14:textId="428B9586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0.35</w:t>
            </w:r>
          </w:p>
        </w:tc>
      </w:tr>
      <w:tr w:rsidR="00080F18" w:rsidRPr="00235B02" w14:paraId="64DD479C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6CE175CC" w14:textId="77777777" w:rsidR="00054DBF" w:rsidRPr="00235B02" w:rsidRDefault="00054DBF" w:rsidP="00054DBF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Responsiveness to child's fullness cues</w:t>
            </w:r>
          </w:p>
        </w:tc>
        <w:tc>
          <w:tcPr>
            <w:tcW w:w="668" w:type="pct"/>
          </w:tcPr>
          <w:p w14:paraId="20710FDE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2C7A7BC3" w14:textId="7FF405ED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3.74 (1.17)</w:t>
            </w:r>
          </w:p>
        </w:tc>
        <w:tc>
          <w:tcPr>
            <w:tcW w:w="714" w:type="pct"/>
            <w:noWrap/>
            <w:hideMark/>
          </w:tcPr>
          <w:p w14:paraId="71EA9F95" w14:textId="4F94438B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3.77 (1.26)</w:t>
            </w:r>
          </w:p>
        </w:tc>
        <w:tc>
          <w:tcPr>
            <w:tcW w:w="715" w:type="pct"/>
            <w:noWrap/>
            <w:hideMark/>
          </w:tcPr>
          <w:p w14:paraId="50F91CBA" w14:textId="05EFFB73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3.72 (1.13)</w:t>
            </w:r>
          </w:p>
        </w:tc>
        <w:tc>
          <w:tcPr>
            <w:tcW w:w="618" w:type="pct"/>
            <w:noWrap/>
            <w:hideMark/>
          </w:tcPr>
          <w:p w14:paraId="7FCFE050" w14:textId="628E16FC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0.87</w:t>
            </w:r>
          </w:p>
        </w:tc>
      </w:tr>
      <w:tr w:rsidR="00080F18" w:rsidRPr="00235B02" w14:paraId="2F581984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181110E7" w14:textId="77777777" w:rsidR="00054DBF" w:rsidRPr="00235B02" w:rsidRDefault="00054DBF" w:rsidP="00054DBF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Monitoring</w:t>
            </w:r>
          </w:p>
        </w:tc>
        <w:tc>
          <w:tcPr>
            <w:tcW w:w="668" w:type="pct"/>
          </w:tcPr>
          <w:p w14:paraId="61C2309A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71CF771B" w14:textId="0014A1D5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3.41 (1.17)</w:t>
            </w:r>
          </w:p>
        </w:tc>
        <w:tc>
          <w:tcPr>
            <w:tcW w:w="714" w:type="pct"/>
            <w:noWrap/>
            <w:hideMark/>
          </w:tcPr>
          <w:p w14:paraId="3F194DFB" w14:textId="32912B84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3.32 (1.27)</w:t>
            </w:r>
          </w:p>
        </w:tc>
        <w:tc>
          <w:tcPr>
            <w:tcW w:w="715" w:type="pct"/>
            <w:noWrap/>
            <w:hideMark/>
          </w:tcPr>
          <w:p w14:paraId="48D163BC" w14:textId="063F3735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3.47 (1.13)</w:t>
            </w:r>
          </w:p>
        </w:tc>
        <w:tc>
          <w:tcPr>
            <w:tcW w:w="618" w:type="pct"/>
            <w:noWrap/>
            <w:hideMark/>
          </w:tcPr>
          <w:p w14:paraId="23EBFD10" w14:textId="42359B9C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0.63</w:t>
            </w:r>
          </w:p>
        </w:tc>
      </w:tr>
      <w:tr w:rsidR="00054DBF" w:rsidRPr="00235B02" w14:paraId="2C193515" w14:textId="77777777" w:rsidTr="00F9776D">
        <w:trPr>
          <w:trHeight w:val="315"/>
        </w:trPr>
        <w:tc>
          <w:tcPr>
            <w:tcW w:w="5000" w:type="pct"/>
            <w:gridSpan w:val="6"/>
          </w:tcPr>
          <w:p w14:paraId="61D7BA76" w14:textId="77777777" w:rsidR="00054DBF" w:rsidRPr="00235B02" w:rsidRDefault="00054DBF" w:rsidP="00054DBF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>Comprehensive Feeding Practices Questionnaire (CFPQ)</w:t>
            </w:r>
            <w:r w:rsidRPr="00235B02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 xml:space="preserve"> c</w:t>
            </w:r>
          </w:p>
        </w:tc>
      </w:tr>
      <w:tr w:rsidR="00080F18" w:rsidRPr="00235B02" w14:paraId="444B09A6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5E1635E7" w14:textId="77777777" w:rsidR="00054DBF" w:rsidRPr="00235B02" w:rsidRDefault="00054DBF" w:rsidP="00054DBF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Healthy eating guidance</w:t>
            </w:r>
          </w:p>
        </w:tc>
        <w:tc>
          <w:tcPr>
            <w:tcW w:w="668" w:type="pct"/>
          </w:tcPr>
          <w:p w14:paraId="151EBF81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57A57082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4.05 (0.73)</w:t>
            </w:r>
          </w:p>
        </w:tc>
        <w:tc>
          <w:tcPr>
            <w:tcW w:w="714" w:type="pct"/>
            <w:noWrap/>
            <w:hideMark/>
          </w:tcPr>
          <w:p w14:paraId="00DA115C" w14:textId="5A68372D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3.92 (0.69)</w:t>
            </w:r>
          </w:p>
        </w:tc>
        <w:tc>
          <w:tcPr>
            <w:tcW w:w="715" w:type="pct"/>
            <w:noWrap/>
            <w:hideMark/>
          </w:tcPr>
          <w:p w14:paraId="48D899A3" w14:textId="6B19A923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4.12 (0.75)</w:t>
            </w:r>
          </w:p>
        </w:tc>
        <w:tc>
          <w:tcPr>
            <w:tcW w:w="618" w:type="pct"/>
            <w:noWrap/>
            <w:hideMark/>
          </w:tcPr>
          <w:p w14:paraId="388AEA4B" w14:textId="527AA43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0.31</w:t>
            </w:r>
          </w:p>
        </w:tc>
      </w:tr>
      <w:tr w:rsidR="00080F18" w:rsidRPr="00235B02" w14:paraId="080E6D06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0DBE0D4F" w14:textId="77777777" w:rsidR="00054DBF" w:rsidRPr="00235B02" w:rsidRDefault="00054DBF" w:rsidP="00054DBF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Distraction</w:t>
            </w:r>
          </w:p>
        </w:tc>
        <w:tc>
          <w:tcPr>
            <w:tcW w:w="668" w:type="pct"/>
          </w:tcPr>
          <w:p w14:paraId="4F1147AC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64F75F42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2.40 (1.07)</w:t>
            </w:r>
          </w:p>
        </w:tc>
        <w:tc>
          <w:tcPr>
            <w:tcW w:w="714" w:type="pct"/>
            <w:noWrap/>
            <w:hideMark/>
          </w:tcPr>
          <w:p w14:paraId="010E55A6" w14:textId="45FABF9A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2.45 (1.14)</w:t>
            </w:r>
          </w:p>
        </w:tc>
        <w:tc>
          <w:tcPr>
            <w:tcW w:w="715" w:type="pct"/>
            <w:noWrap/>
            <w:hideMark/>
          </w:tcPr>
          <w:p w14:paraId="1DF87FA6" w14:textId="3F9546D2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2.37 (1.04)</w:t>
            </w:r>
          </w:p>
        </w:tc>
        <w:tc>
          <w:tcPr>
            <w:tcW w:w="618" w:type="pct"/>
            <w:noWrap/>
            <w:hideMark/>
          </w:tcPr>
          <w:p w14:paraId="4B39EB8D" w14:textId="5CCAB1E4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0.80</w:t>
            </w:r>
          </w:p>
        </w:tc>
      </w:tr>
      <w:tr w:rsidR="00054DBF" w:rsidRPr="00235B02" w14:paraId="3F1DB9C6" w14:textId="77777777" w:rsidTr="00F9776D">
        <w:trPr>
          <w:trHeight w:val="315"/>
        </w:trPr>
        <w:tc>
          <w:tcPr>
            <w:tcW w:w="5000" w:type="pct"/>
            <w:gridSpan w:val="6"/>
          </w:tcPr>
          <w:p w14:paraId="2C7928C4" w14:textId="77777777" w:rsidR="00054DBF" w:rsidRPr="00235B02" w:rsidRDefault="00054DBF" w:rsidP="00054DB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R"/>
              </w:rPr>
            </w:pPr>
            <w:r w:rsidRPr="00235B02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>Parent Socioemotional Context of Feeding Questionnaire</w:t>
            </w:r>
            <w:r w:rsidRPr="00235B02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 xml:space="preserve"> c</w:t>
            </w:r>
          </w:p>
        </w:tc>
      </w:tr>
      <w:tr w:rsidR="00080F18" w:rsidRPr="00235B02" w14:paraId="0D82E2C5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726CC136" w14:textId="77777777" w:rsidR="00054DBF" w:rsidRPr="00235B02" w:rsidRDefault="00054DBF" w:rsidP="00054DBF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Coercive</w:t>
            </w:r>
          </w:p>
        </w:tc>
        <w:tc>
          <w:tcPr>
            <w:tcW w:w="668" w:type="pct"/>
          </w:tcPr>
          <w:p w14:paraId="513D1E1E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30B93526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0.93 (0.81)</w:t>
            </w:r>
          </w:p>
        </w:tc>
        <w:tc>
          <w:tcPr>
            <w:tcW w:w="714" w:type="pct"/>
            <w:noWrap/>
            <w:hideMark/>
          </w:tcPr>
          <w:p w14:paraId="4C38BAE3" w14:textId="644B618F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0.83 (0.77)</w:t>
            </w:r>
          </w:p>
        </w:tc>
        <w:tc>
          <w:tcPr>
            <w:tcW w:w="715" w:type="pct"/>
            <w:noWrap/>
            <w:hideMark/>
          </w:tcPr>
          <w:p w14:paraId="37666644" w14:textId="3AEA865D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0.98 (0.83)</w:t>
            </w:r>
          </w:p>
        </w:tc>
        <w:tc>
          <w:tcPr>
            <w:tcW w:w="618" w:type="pct"/>
            <w:noWrap/>
            <w:hideMark/>
          </w:tcPr>
          <w:p w14:paraId="6E6E0356" w14:textId="31922E15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0.90</w:t>
            </w:r>
          </w:p>
        </w:tc>
      </w:tr>
      <w:tr w:rsidR="00080F18" w:rsidRPr="00235B02" w14:paraId="3CF4E1F3" w14:textId="77777777" w:rsidTr="00080F18">
        <w:trPr>
          <w:trHeight w:val="315"/>
        </w:trPr>
        <w:tc>
          <w:tcPr>
            <w:tcW w:w="1524" w:type="pct"/>
            <w:noWrap/>
            <w:hideMark/>
          </w:tcPr>
          <w:p w14:paraId="71426206" w14:textId="77777777" w:rsidR="00054DBF" w:rsidRPr="00235B02" w:rsidRDefault="00054DBF" w:rsidP="00054DBF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Support</w:t>
            </w:r>
          </w:p>
        </w:tc>
        <w:tc>
          <w:tcPr>
            <w:tcW w:w="668" w:type="pct"/>
          </w:tcPr>
          <w:p w14:paraId="1AB784CE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noWrap/>
            <w:hideMark/>
          </w:tcPr>
          <w:p w14:paraId="0D6E99CC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2.38 (0.96)</w:t>
            </w:r>
          </w:p>
        </w:tc>
        <w:tc>
          <w:tcPr>
            <w:tcW w:w="714" w:type="pct"/>
            <w:noWrap/>
            <w:hideMark/>
          </w:tcPr>
          <w:p w14:paraId="670EDB1C" w14:textId="4C7CA12E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2.24 (1.03)</w:t>
            </w:r>
          </w:p>
        </w:tc>
        <w:tc>
          <w:tcPr>
            <w:tcW w:w="715" w:type="pct"/>
            <w:noWrap/>
            <w:hideMark/>
          </w:tcPr>
          <w:p w14:paraId="3FF89D42" w14:textId="644037CD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2.46 (0.92)</w:t>
            </w:r>
          </w:p>
        </w:tc>
        <w:tc>
          <w:tcPr>
            <w:tcW w:w="618" w:type="pct"/>
            <w:noWrap/>
            <w:hideMark/>
          </w:tcPr>
          <w:p w14:paraId="3FB5CFE2" w14:textId="0EA9A85D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0.38</w:t>
            </w:r>
          </w:p>
        </w:tc>
      </w:tr>
      <w:tr w:rsidR="00080F18" w:rsidRPr="00235B02" w14:paraId="50AEC367" w14:textId="77777777" w:rsidTr="00080F18">
        <w:trPr>
          <w:trHeight w:val="315"/>
        </w:trPr>
        <w:tc>
          <w:tcPr>
            <w:tcW w:w="1524" w:type="pct"/>
            <w:tcBorders>
              <w:bottom w:val="nil"/>
            </w:tcBorders>
            <w:noWrap/>
            <w:hideMark/>
          </w:tcPr>
          <w:p w14:paraId="198D00BF" w14:textId="77777777" w:rsidR="00054DBF" w:rsidRPr="00235B02" w:rsidRDefault="00054DBF" w:rsidP="00054DBF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35B0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Chaos</w:t>
            </w:r>
          </w:p>
        </w:tc>
        <w:tc>
          <w:tcPr>
            <w:tcW w:w="668" w:type="pct"/>
            <w:tcBorders>
              <w:bottom w:val="nil"/>
            </w:tcBorders>
          </w:tcPr>
          <w:p w14:paraId="51624E37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tcBorders>
              <w:bottom w:val="nil"/>
            </w:tcBorders>
            <w:noWrap/>
            <w:hideMark/>
          </w:tcPr>
          <w:p w14:paraId="435F81FA" w14:textId="77777777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1.24 (0.83)</w:t>
            </w:r>
          </w:p>
        </w:tc>
        <w:tc>
          <w:tcPr>
            <w:tcW w:w="714" w:type="pct"/>
            <w:tcBorders>
              <w:bottom w:val="nil"/>
            </w:tcBorders>
            <w:noWrap/>
            <w:hideMark/>
          </w:tcPr>
          <w:p w14:paraId="420A202C" w14:textId="1DACB90D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1.34 (0.81)</w:t>
            </w:r>
          </w:p>
        </w:tc>
        <w:tc>
          <w:tcPr>
            <w:tcW w:w="715" w:type="pct"/>
            <w:tcBorders>
              <w:bottom w:val="nil"/>
            </w:tcBorders>
            <w:noWrap/>
            <w:hideMark/>
          </w:tcPr>
          <w:p w14:paraId="19811559" w14:textId="0643E338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1.18 (0.85)</w:t>
            </w:r>
          </w:p>
        </w:tc>
        <w:tc>
          <w:tcPr>
            <w:tcW w:w="618" w:type="pct"/>
            <w:tcBorders>
              <w:bottom w:val="nil"/>
            </w:tcBorders>
            <w:noWrap/>
            <w:hideMark/>
          </w:tcPr>
          <w:p w14:paraId="081CB740" w14:textId="7570975C" w:rsidR="00054DBF" w:rsidRPr="00235B02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235B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0.47</w:t>
            </w:r>
          </w:p>
        </w:tc>
      </w:tr>
      <w:tr w:rsidR="00080F18" w:rsidRPr="00080F18" w14:paraId="73343AAA" w14:textId="77777777" w:rsidTr="00080F18">
        <w:trPr>
          <w:trHeight w:val="315"/>
        </w:trPr>
        <w:tc>
          <w:tcPr>
            <w:tcW w:w="152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B8B2640" w14:textId="77777777" w:rsidR="00054DBF" w:rsidRPr="00080F18" w:rsidRDefault="00054DBF" w:rsidP="00054DBF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80F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Structure</w:t>
            </w:r>
          </w:p>
          <w:p w14:paraId="04474B4E" w14:textId="77777777" w:rsidR="00054DBF" w:rsidRPr="00080F18" w:rsidRDefault="00054DBF" w:rsidP="00054DBF">
            <w:pPr>
              <w:spacing w:line="360" w:lineRule="auto"/>
              <w:ind w:left="284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68" w:type="pct"/>
            <w:tcBorders>
              <w:top w:val="nil"/>
              <w:bottom w:val="single" w:sz="4" w:space="0" w:color="auto"/>
            </w:tcBorders>
          </w:tcPr>
          <w:p w14:paraId="3E20B1F3" w14:textId="77777777" w:rsidR="00054DBF" w:rsidRPr="00080F18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080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5</w:t>
            </w:r>
          </w:p>
        </w:tc>
        <w:tc>
          <w:tcPr>
            <w:tcW w:w="76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7577D1D" w14:textId="77777777" w:rsidR="00054DBF" w:rsidRPr="00080F18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080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3.24 (0.73)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267801A" w14:textId="7B6B9137" w:rsidR="00054DBF" w:rsidRPr="00080F18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080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3.31 (0.60)</w:t>
            </w:r>
          </w:p>
        </w:tc>
        <w:tc>
          <w:tcPr>
            <w:tcW w:w="71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7AA32A0" w14:textId="68AEE14A" w:rsidR="00054DBF" w:rsidRPr="00080F18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080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3.20 (0.81)</w:t>
            </w:r>
          </w:p>
        </w:tc>
        <w:tc>
          <w:tcPr>
            <w:tcW w:w="618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764DB0B" w14:textId="1805CCE5" w:rsidR="00054DBF" w:rsidRPr="00080F18" w:rsidRDefault="00054DBF" w:rsidP="00054D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</w:pPr>
            <w:r w:rsidRPr="00080F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R"/>
              </w:rPr>
              <w:t>0.56</w:t>
            </w:r>
          </w:p>
        </w:tc>
      </w:tr>
    </w:tbl>
    <w:p w14:paraId="432A1A60" w14:textId="77777777" w:rsidR="00C447A5" w:rsidRPr="00357378" w:rsidRDefault="00C447A5" w:rsidP="00C447A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57378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35737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 Higher scores indicate higher diet quality. </w:t>
      </w:r>
    </w:p>
    <w:p w14:paraId="4142B276" w14:textId="77777777" w:rsidR="00C447A5" w:rsidRPr="00357378" w:rsidRDefault="00C447A5" w:rsidP="00C447A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57378">
        <w:rPr>
          <w:rFonts w:ascii="Times New Roman" w:hAnsi="Times New Roman" w:cs="Times New Roman"/>
          <w:sz w:val="22"/>
          <w:szCs w:val="22"/>
          <w:vertAlign w:val="superscript"/>
        </w:rPr>
        <w:t xml:space="preserve">b </w:t>
      </w:r>
      <w:r w:rsidRPr="0035737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Higher scores indicate higher diet quality. </w:t>
      </w:r>
    </w:p>
    <w:p w14:paraId="5517159F" w14:textId="2E39EEE9" w:rsidR="005C3495" w:rsidRPr="00080F18" w:rsidRDefault="00C447A5" w:rsidP="00080F18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57378">
        <w:rPr>
          <w:rFonts w:ascii="Times New Roman" w:hAnsi="Times New Roman" w:cs="Times New Roman"/>
          <w:sz w:val="22"/>
          <w:szCs w:val="22"/>
          <w:vertAlign w:val="superscript"/>
        </w:rPr>
        <w:t xml:space="preserve">c </w:t>
      </w:r>
      <w:r w:rsidRPr="0035737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Items are rated on a 5-point Likert scale ranging from 1 (</w:t>
      </w:r>
      <w:r w:rsidRPr="00357378">
        <w:rPr>
          <w:rStyle w:val="Emphasis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never</w:t>
      </w:r>
      <w:r w:rsidRPr="0035737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to 5 (</w:t>
      </w:r>
      <w:r w:rsidRPr="00357378">
        <w:rPr>
          <w:rStyle w:val="Emphasis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always</w:t>
      </w:r>
      <w:r w:rsidRPr="0035737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and 1 (</w:t>
      </w:r>
      <w:r w:rsidRPr="00357378">
        <w:rPr>
          <w:rStyle w:val="Emphasis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disagree</w:t>
      </w:r>
      <w:r w:rsidRPr="0035737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 to 5 (</w:t>
      </w:r>
      <w:r w:rsidRPr="00357378">
        <w:rPr>
          <w:rStyle w:val="Emphasis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agree</w:t>
      </w:r>
      <w:r w:rsidRPr="0035737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). Higher subscale scores indicate greater use of that child feeding practice.</w:t>
      </w:r>
    </w:p>
    <w:p w14:paraId="5413183A" w14:textId="15F9A8F0" w:rsidR="00857B89" w:rsidRPr="00871299" w:rsidRDefault="00857B89">
      <w:pPr>
        <w:rPr>
          <w:rFonts w:ascii="Times New Roman" w:hAnsi="Times New Roman" w:cs="Times New Roman"/>
          <w:sz w:val="22"/>
          <w:szCs w:val="22"/>
        </w:rPr>
      </w:pPr>
      <w:r w:rsidRPr="008712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*Significant p value &lt;0.</w:t>
      </w:r>
      <w:r w:rsidR="00C8475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10</w:t>
      </w:r>
    </w:p>
    <w:sectPr w:rsidR="00857B89" w:rsidRPr="00871299" w:rsidSect="00BD3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A8A"/>
    <w:multiLevelType w:val="hybridMultilevel"/>
    <w:tmpl w:val="9BFA53B6"/>
    <w:lvl w:ilvl="0" w:tplc="F63CF6B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EF4"/>
    <w:multiLevelType w:val="hybridMultilevel"/>
    <w:tmpl w:val="6866A5A0"/>
    <w:lvl w:ilvl="0" w:tplc="91F62EC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0C80"/>
    <w:multiLevelType w:val="hybridMultilevel"/>
    <w:tmpl w:val="36C0F086"/>
    <w:lvl w:ilvl="0" w:tplc="1EC6F4B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EB4"/>
    <w:multiLevelType w:val="hybridMultilevel"/>
    <w:tmpl w:val="BC42DFFE"/>
    <w:lvl w:ilvl="0" w:tplc="5B9C0C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074B"/>
    <w:multiLevelType w:val="hybridMultilevel"/>
    <w:tmpl w:val="610EB7DC"/>
    <w:lvl w:ilvl="0" w:tplc="8ABCF0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5F76"/>
    <w:multiLevelType w:val="hybridMultilevel"/>
    <w:tmpl w:val="1076C342"/>
    <w:lvl w:ilvl="0" w:tplc="C77695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03245"/>
    <w:multiLevelType w:val="hybridMultilevel"/>
    <w:tmpl w:val="F2BCA1EC"/>
    <w:lvl w:ilvl="0" w:tplc="2226762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42DBF"/>
    <w:multiLevelType w:val="hybridMultilevel"/>
    <w:tmpl w:val="F2960828"/>
    <w:lvl w:ilvl="0" w:tplc="4EFA402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0C9"/>
    <w:multiLevelType w:val="hybridMultilevel"/>
    <w:tmpl w:val="7DCEDB10"/>
    <w:lvl w:ilvl="0" w:tplc="346A4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E0064"/>
    <w:multiLevelType w:val="hybridMultilevel"/>
    <w:tmpl w:val="66380EC0"/>
    <w:lvl w:ilvl="0" w:tplc="0D4A0BF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3604A"/>
    <w:multiLevelType w:val="hybridMultilevel"/>
    <w:tmpl w:val="1A9082E4"/>
    <w:lvl w:ilvl="0" w:tplc="460A820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4F62"/>
    <w:multiLevelType w:val="hybridMultilevel"/>
    <w:tmpl w:val="861C561A"/>
    <w:lvl w:ilvl="0" w:tplc="6B5AFB1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82FFE"/>
    <w:multiLevelType w:val="hybridMultilevel"/>
    <w:tmpl w:val="9676DB72"/>
    <w:lvl w:ilvl="0" w:tplc="FDB0F60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C1029"/>
    <w:multiLevelType w:val="hybridMultilevel"/>
    <w:tmpl w:val="924E60D0"/>
    <w:lvl w:ilvl="0" w:tplc="557622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01744"/>
    <w:multiLevelType w:val="hybridMultilevel"/>
    <w:tmpl w:val="AAC8334E"/>
    <w:lvl w:ilvl="0" w:tplc="32DECB8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24640"/>
    <w:multiLevelType w:val="hybridMultilevel"/>
    <w:tmpl w:val="360E1838"/>
    <w:lvl w:ilvl="0" w:tplc="EA14A6B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F5BB1"/>
    <w:multiLevelType w:val="hybridMultilevel"/>
    <w:tmpl w:val="F244D112"/>
    <w:lvl w:ilvl="0" w:tplc="FAFC356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F773D"/>
    <w:multiLevelType w:val="hybridMultilevel"/>
    <w:tmpl w:val="325A0D9A"/>
    <w:lvl w:ilvl="0" w:tplc="4EBA922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814A4"/>
    <w:multiLevelType w:val="hybridMultilevel"/>
    <w:tmpl w:val="1570B15E"/>
    <w:lvl w:ilvl="0" w:tplc="574425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539A6"/>
    <w:multiLevelType w:val="hybridMultilevel"/>
    <w:tmpl w:val="EB8A9EE0"/>
    <w:lvl w:ilvl="0" w:tplc="A49694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0716A"/>
    <w:multiLevelType w:val="hybridMultilevel"/>
    <w:tmpl w:val="EBCEC5DC"/>
    <w:lvl w:ilvl="0" w:tplc="3228B9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C4458"/>
    <w:multiLevelType w:val="hybridMultilevel"/>
    <w:tmpl w:val="9FDC504A"/>
    <w:lvl w:ilvl="0" w:tplc="60C0F9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B796C"/>
    <w:multiLevelType w:val="hybridMultilevel"/>
    <w:tmpl w:val="90962ECC"/>
    <w:lvl w:ilvl="0" w:tplc="6B0662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E71CD"/>
    <w:multiLevelType w:val="hybridMultilevel"/>
    <w:tmpl w:val="A9CA182E"/>
    <w:lvl w:ilvl="0" w:tplc="1240A69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90A08"/>
    <w:multiLevelType w:val="hybridMultilevel"/>
    <w:tmpl w:val="D4CE5E9E"/>
    <w:lvl w:ilvl="0" w:tplc="4E707C0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D0C21"/>
    <w:multiLevelType w:val="hybridMultilevel"/>
    <w:tmpl w:val="3F58A148"/>
    <w:lvl w:ilvl="0" w:tplc="ADA626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0339F"/>
    <w:multiLevelType w:val="hybridMultilevel"/>
    <w:tmpl w:val="BC6E76CE"/>
    <w:lvl w:ilvl="0" w:tplc="7E32CEB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F0880"/>
    <w:multiLevelType w:val="hybridMultilevel"/>
    <w:tmpl w:val="DDC21494"/>
    <w:lvl w:ilvl="0" w:tplc="AE68571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53746">
    <w:abstractNumId w:val="6"/>
  </w:num>
  <w:num w:numId="2" w16cid:durableId="971593952">
    <w:abstractNumId w:val="9"/>
  </w:num>
  <w:num w:numId="3" w16cid:durableId="913050874">
    <w:abstractNumId w:val="26"/>
  </w:num>
  <w:num w:numId="4" w16cid:durableId="86972834">
    <w:abstractNumId w:val="2"/>
  </w:num>
  <w:num w:numId="5" w16cid:durableId="1451973847">
    <w:abstractNumId w:val="19"/>
  </w:num>
  <w:num w:numId="6" w16cid:durableId="302932970">
    <w:abstractNumId w:val="0"/>
  </w:num>
  <w:num w:numId="7" w16cid:durableId="1585992758">
    <w:abstractNumId w:val="12"/>
  </w:num>
  <w:num w:numId="8" w16cid:durableId="1546407142">
    <w:abstractNumId w:val="21"/>
  </w:num>
  <w:num w:numId="9" w16cid:durableId="1679580385">
    <w:abstractNumId w:val="16"/>
  </w:num>
  <w:num w:numId="10" w16cid:durableId="695617425">
    <w:abstractNumId w:val="23"/>
  </w:num>
  <w:num w:numId="11" w16cid:durableId="507133270">
    <w:abstractNumId w:val="25"/>
  </w:num>
  <w:num w:numId="12" w16cid:durableId="1637876507">
    <w:abstractNumId w:val="10"/>
  </w:num>
  <w:num w:numId="13" w16cid:durableId="1711801379">
    <w:abstractNumId w:val="15"/>
  </w:num>
  <w:num w:numId="14" w16cid:durableId="2104832656">
    <w:abstractNumId w:val="13"/>
  </w:num>
  <w:num w:numId="15" w16cid:durableId="1495953156">
    <w:abstractNumId w:val="22"/>
  </w:num>
  <w:num w:numId="16" w16cid:durableId="1493522520">
    <w:abstractNumId w:val="17"/>
  </w:num>
  <w:num w:numId="17" w16cid:durableId="1728839743">
    <w:abstractNumId w:val="4"/>
  </w:num>
  <w:num w:numId="18" w16cid:durableId="1842313129">
    <w:abstractNumId w:val="18"/>
  </w:num>
  <w:num w:numId="19" w16cid:durableId="179011309">
    <w:abstractNumId w:val="5"/>
  </w:num>
  <w:num w:numId="20" w16cid:durableId="1068265149">
    <w:abstractNumId w:val="1"/>
  </w:num>
  <w:num w:numId="21" w16cid:durableId="646056462">
    <w:abstractNumId w:val="11"/>
  </w:num>
  <w:num w:numId="22" w16cid:durableId="2113820959">
    <w:abstractNumId w:val="7"/>
  </w:num>
  <w:num w:numId="23" w16cid:durableId="64644029">
    <w:abstractNumId w:val="20"/>
  </w:num>
  <w:num w:numId="24" w16cid:durableId="843275958">
    <w:abstractNumId w:val="27"/>
  </w:num>
  <w:num w:numId="25" w16cid:durableId="713119895">
    <w:abstractNumId w:val="14"/>
  </w:num>
  <w:num w:numId="26" w16cid:durableId="1128671071">
    <w:abstractNumId w:val="24"/>
  </w:num>
  <w:num w:numId="27" w16cid:durableId="1230110997">
    <w:abstractNumId w:val="8"/>
  </w:num>
  <w:num w:numId="28" w16cid:durableId="1680498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89"/>
    <w:rsid w:val="00006A81"/>
    <w:rsid w:val="0001624E"/>
    <w:rsid w:val="000249AC"/>
    <w:rsid w:val="00036A15"/>
    <w:rsid w:val="00036EB7"/>
    <w:rsid w:val="000539B6"/>
    <w:rsid w:val="000541B2"/>
    <w:rsid w:val="00054DBF"/>
    <w:rsid w:val="00056AF9"/>
    <w:rsid w:val="00074448"/>
    <w:rsid w:val="00080F18"/>
    <w:rsid w:val="000832D5"/>
    <w:rsid w:val="00084987"/>
    <w:rsid w:val="00095171"/>
    <w:rsid w:val="000A5B8B"/>
    <w:rsid w:val="000C20CC"/>
    <w:rsid w:val="000E4EC3"/>
    <w:rsid w:val="000E6043"/>
    <w:rsid w:val="000F0FEA"/>
    <w:rsid w:val="000F4BEE"/>
    <w:rsid w:val="000F5EB2"/>
    <w:rsid w:val="00103FDC"/>
    <w:rsid w:val="001233D5"/>
    <w:rsid w:val="00141F4E"/>
    <w:rsid w:val="00154E34"/>
    <w:rsid w:val="001770DD"/>
    <w:rsid w:val="00193794"/>
    <w:rsid w:val="001A1F14"/>
    <w:rsid w:val="001B2A84"/>
    <w:rsid w:val="001E05AF"/>
    <w:rsid w:val="001E1D1B"/>
    <w:rsid w:val="001E4C15"/>
    <w:rsid w:val="001F32C5"/>
    <w:rsid w:val="0020383F"/>
    <w:rsid w:val="00215884"/>
    <w:rsid w:val="002234C5"/>
    <w:rsid w:val="00235B02"/>
    <w:rsid w:val="0024090A"/>
    <w:rsid w:val="0024642E"/>
    <w:rsid w:val="00251ECE"/>
    <w:rsid w:val="00254C07"/>
    <w:rsid w:val="00270C3E"/>
    <w:rsid w:val="00275A35"/>
    <w:rsid w:val="00287C61"/>
    <w:rsid w:val="00296FA0"/>
    <w:rsid w:val="002B6A54"/>
    <w:rsid w:val="002E3A51"/>
    <w:rsid w:val="003021F5"/>
    <w:rsid w:val="00307EB8"/>
    <w:rsid w:val="00317CE0"/>
    <w:rsid w:val="00327F31"/>
    <w:rsid w:val="00335E5A"/>
    <w:rsid w:val="00341EF6"/>
    <w:rsid w:val="0036149A"/>
    <w:rsid w:val="0037799B"/>
    <w:rsid w:val="003800F1"/>
    <w:rsid w:val="00392302"/>
    <w:rsid w:val="00394B5C"/>
    <w:rsid w:val="003B1E88"/>
    <w:rsid w:val="003C2DB5"/>
    <w:rsid w:val="003E05FB"/>
    <w:rsid w:val="003E2F06"/>
    <w:rsid w:val="003E5A9B"/>
    <w:rsid w:val="003F5171"/>
    <w:rsid w:val="00403FDA"/>
    <w:rsid w:val="00430A3F"/>
    <w:rsid w:val="004319B2"/>
    <w:rsid w:val="00433785"/>
    <w:rsid w:val="004417EA"/>
    <w:rsid w:val="00454AB2"/>
    <w:rsid w:val="00454B5F"/>
    <w:rsid w:val="004568DC"/>
    <w:rsid w:val="004772BB"/>
    <w:rsid w:val="00482753"/>
    <w:rsid w:val="00483219"/>
    <w:rsid w:val="00487D9F"/>
    <w:rsid w:val="004A1791"/>
    <w:rsid w:val="004B58D4"/>
    <w:rsid w:val="004C0165"/>
    <w:rsid w:val="00514CB8"/>
    <w:rsid w:val="005327C5"/>
    <w:rsid w:val="0053304E"/>
    <w:rsid w:val="00535546"/>
    <w:rsid w:val="005379DA"/>
    <w:rsid w:val="00541561"/>
    <w:rsid w:val="005443CD"/>
    <w:rsid w:val="00550262"/>
    <w:rsid w:val="00557DF7"/>
    <w:rsid w:val="00561183"/>
    <w:rsid w:val="005878ED"/>
    <w:rsid w:val="005A1008"/>
    <w:rsid w:val="005A473B"/>
    <w:rsid w:val="005C3495"/>
    <w:rsid w:val="005C6F93"/>
    <w:rsid w:val="005D5F97"/>
    <w:rsid w:val="005D6687"/>
    <w:rsid w:val="005E0A1B"/>
    <w:rsid w:val="00600ECE"/>
    <w:rsid w:val="00610F1A"/>
    <w:rsid w:val="0061242A"/>
    <w:rsid w:val="006373C8"/>
    <w:rsid w:val="00642F82"/>
    <w:rsid w:val="00685759"/>
    <w:rsid w:val="006A0474"/>
    <w:rsid w:val="006A0D24"/>
    <w:rsid w:val="006A4CF3"/>
    <w:rsid w:val="006B1E60"/>
    <w:rsid w:val="006C2ECA"/>
    <w:rsid w:val="006D6884"/>
    <w:rsid w:val="006E385B"/>
    <w:rsid w:val="006E3BE1"/>
    <w:rsid w:val="006E4AB7"/>
    <w:rsid w:val="00737465"/>
    <w:rsid w:val="0075263C"/>
    <w:rsid w:val="00757B86"/>
    <w:rsid w:val="007667F2"/>
    <w:rsid w:val="00766B5A"/>
    <w:rsid w:val="00785B7A"/>
    <w:rsid w:val="00787463"/>
    <w:rsid w:val="0079692B"/>
    <w:rsid w:val="007A0ABE"/>
    <w:rsid w:val="007B2D29"/>
    <w:rsid w:val="007E099E"/>
    <w:rsid w:val="007F3A7C"/>
    <w:rsid w:val="007F4215"/>
    <w:rsid w:val="007F681A"/>
    <w:rsid w:val="0080386F"/>
    <w:rsid w:val="00825E16"/>
    <w:rsid w:val="00830DF3"/>
    <w:rsid w:val="00831A6B"/>
    <w:rsid w:val="00847681"/>
    <w:rsid w:val="00857B89"/>
    <w:rsid w:val="00871299"/>
    <w:rsid w:val="008724E4"/>
    <w:rsid w:val="00885A46"/>
    <w:rsid w:val="00886B01"/>
    <w:rsid w:val="00887C2C"/>
    <w:rsid w:val="008A2634"/>
    <w:rsid w:val="008B413E"/>
    <w:rsid w:val="008C5407"/>
    <w:rsid w:val="008D3668"/>
    <w:rsid w:val="008F08E1"/>
    <w:rsid w:val="00913C4A"/>
    <w:rsid w:val="009230A8"/>
    <w:rsid w:val="009278C5"/>
    <w:rsid w:val="00930699"/>
    <w:rsid w:val="00936F1C"/>
    <w:rsid w:val="00945F5B"/>
    <w:rsid w:val="009614E0"/>
    <w:rsid w:val="009722D2"/>
    <w:rsid w:val="00975F2D"/>
    <w:rsid w:val="00982314"/>
    <w:rsid w:val="009869BC"/>
    <w:rsid w:val="009B064C"/>
    <w:rsid w:val="009B083F"/>
    <w:rsid w:val="009B5465"/>
    <w:rsid w:val="009B7C8C"/>
    <w:rsid w:val="009C375E"/>
    <w:rsid w:val="009E01B8"/>
    <w:rsid w:val="009F637A"/>
    <w:rsid w:val="009F79FE"/>
    <w:rsid w:val="00A229BE"/>
    <w:rsid w:val="00A23884"/>
    <w:rsid w:val="00A344CC"/>
    <w:rsid w:val="00A35E3A"/>
    <w:rsid w:val="00A45B0B"/>
    <w:rsid w:val="00A613DA"/>
    <w:rsid w:val="00A65363"/>
    <w:rsid w:val="00A66F66"/>
    <w:rsid w:val="00A91270"/>
    <w:rsid w:val="00A93A8A"/>
    <w:rsid w:val="00A93C87"/>
    <w:rsid w:val="00AB76B3"/>
    <w:rsid w:val="00AC1D96"/>
    <w:rsid w:val="00AE7242"/>
    <w:rsid w:val="00AF42B6"/>
    <w:rsid w:val="00B0055A"/>
    <w:rsid w:val="00B149A0"/>
    <w:rsid w:val="00B20D0C"/>
    <w:rsid w:val="00B327D9"/>
    <w:rsid w:val="00B33E25"/>
    <w:rsid w:val="00B34193"/>
    <w:rsid w:val="00B379E0"/>
    <w:rsid w:val="00B37A1A"/>
    <w:rsid w:val="00B40265"/>
    <w:rsid w:val="00B501D2"/>
    <w:rsid w:val="00B56FA7"/>
    <w:rsid w:val="00B605F2"/>
    <w:rsid w:val="00B74214"/>
    <w:rsid w:val="00B7701F"/>
    <w:rsid w:val="00B80525"/>
    <w:rsid w:val="00B83D02"/>
    <w:rsid w:val="00BA1A89"/>
    <w:rsid w:val="00BB76D1"/>
    <w:rsid w:val="00BC66F4"/>
    <w:rsid w:val="00BD35C7"/>
    <w:rsid w:val="00BF3086"/>
    <w:rsid w:val="00BF6BB8"/>
    <w:rsid w:val="00C13707"/>
    <w:rsid w:val="00C2577C"/>
    <w:rsid w:val="00C30887"/>
    <w:rsid w:val="00C4203D"/>
    <w:rsid w:val="00C447A5"/>
    <w:rsid w:val="00C6039C"/>
    <w:rsid w:val="00C72B85"/>
    <w:rsid w:val="00C803CD"/>
    <w:rsid w:val="00C84752"/>
    <w:rsid w:val="00C95EBC"/>
    <w:rsid w:val="00CA564A"/>
    <w:rsid w:val="00CC5D76"/>
    <w:rsid w:val="00CE4862"/>
    <w:rsid w:val="00CF05B6"/>
    <w:rsid w:val="00D00E04"/>
    <w:rsid w:val="00D046FD"/>
    <w:rsid w:val="00D14A83"/>
    <w:rsid w:val="00D552F6"/>
    <w:rsid w:val="00D566AA"/>
    <w:rsid w:val="00D7545D"/>
    <w:rsid w:val="00DA7677"/>
    <w:rsid w:val="00DB16D1"/>
    <w:rsid w:val="00DB28F2"/>
    <w:rsid w:val="00DB5DF5"/>
    <w:rsid w:val="00DE3F1D"/>
    <w:rsid w:val="00DF274D"/>
    <w:rsid w:val="00E00123"/>
    <w:rsid w:val="00E13211"/>
    <w:rsid w:val="00E13D53"/>
    <w:rsid w:val="00E14DFB"/>
    <w:rsid w:val="00E2298E"/>
    <w:rsid w:val="00E34276"/>
    <w:rsid w:val="00E54AEE"/>
    <w:rsid w:val="00E600F7"/>
    <w:rsid w:val="00E67AA0"/>
    <w:rsid w:val="00E74403"/>
    <w:rsid w:val="00E84351"/>
    <w:rsid w:val="00E94E96"/>
    <w:rsid w:val="00E96A21"/>
    <w:rsid w:val="00EC3465"/>
    <w:rsid w:val="00F2708C"/>
    <w:rsid w:val="00F34B7F"/>
    <w:rsid w:val="00F36EDB"/>
    <w:rsid w:val="00F5066F"/>
    <w:rsid w:val="00F50DF3"/>
    <w:rsid w:val="00F60082"/>
    <w:rsid w:val="00F72DA1"/>
    <w:rsid w:val="00F92B2F"/>
    <w:rsid w:val="00FA1335"/>
    <w:rsid w:val="00FA2C65"/>
    <w:rsid w:val="00FB4129"/>
    <w:rsid w:val="00F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DFDC"/>
  <w15:chartTrackingRefBased/>
  <w15:docId w15:val="{1F9F5F07-F696-FC41-8476-51CBF28B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8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B01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A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57B89"/>
    <w:rPr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57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B89"/>
    <w:pPr>
      <w:spacing w:after="160"/>
    </w:pPr>
    <w:rPr>
      <w:sz w:val="20"/>
      <w:szCs w:val="20"/>
      <w:lang w:val="es-C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B89"/>
    <w:rPr>
      <w:sz w:val="20"/>
      <w:szCs w:val="20"/>
      <w:lang w:val="es-CR"/>
    </w:rPr>
  </w:style>
  <w:style w:type="character" w:styleId="Emphasis">
    <w:name w:val="Emphasis"/>
    <w:basedOn w:val="DefaultParagraphFont"/>
    <w:uiPriority w:val="20"/>
    <w:qFormat/>
    <w:rsid w:val="00857B89"/>
    <w:rPr>
      <w:i/>
      <w:iCs/>
    </w:rPr>
  </w:style>
  <w:style w:type="paragraph" w:styleId="ListParagraph">
    <w:name w:val="List Paragraph"/>
    <w:basedOn w:val="Normal"/>
    <w:uiPriority w:val="34"/>
    <w:qFormat/>
    <w:rsid w:val="00857B89"/>
    <w:pPr>
      <w:spacing w:after="160" w:line="259" w:lineRule="auto"/>
      <w:ind w:left="720"/>
      <w:contextualSpacing/>
    </w:pPr>
    <w:rPr>
      <w:sz w:val="22"/>
      <w:szCs w:val="22"/>
      <w:lang w:val="es-C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89"/>
    <w:rPr>
      <w:b/>
      <w:bCs/>
      <w:sz w:val="20"/>
      <w:szCs w:val="20"/>
      <w:lang w:val="es-C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89"/>
    <w:rPr>
      <w:b/>
      <w:bCs/>
    </w:rPr>
  </w:style>
  <w:style w:type="character" w:customStyle="1" w:styleId="label">
    <w:name w:val="label"/>
    <w:basedOn w:val="DefaultParagraphFont"/>
    <w:rsid w:val="00857B89"/>
  </w:style>
  <w:style w:type="paragraph" w:customStyle="1" w:styleId="EndNoteBibliographyTitle">
    <w:name w:val="EndNote Bibliography Title"/>
    <w:basedOn w:val="Normal"/>
    <w:link w:val="EndNoteBibliographyTitleChar"/>
    <w:rsid w:val="00857B89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57B89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857B89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857B8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B89"/>
    <w:rPr>
      <w:color w:val="0563C1" w:themeColor="hyperlink"/>
      <w:u w:val="single"/>
    </w:rPr>
  </w:style>
  <w:style w:type="paragraph" w:customStyle="1" w:styleId="p1">
    <w:name w:val="p1"/>
    <w:basedOn w:val="Normal"/>
    <w:rsid w:val="00857B89"/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efaultParagraphFont"/>
    <w:rsid w:val="00857B89"/>
  </w:style>
  <w:style w:type="paragraph" w:styleId="Revision">
    <w:name w:val="Revision"/>
    <w:hidden/>
    <w:uiPriority w:val="99"/>
    <w:semiHidden/>
    <w:rsid w:val="00541561"/>
  </w:style>
  <w:style w:type="paragraph" w:styleId="NormalWeb">
    <w:name w:val="Normal (Web)"/>
    <w:basedOn w:val="Normal"/>
    <w:uiPriority w:val="99"/>
    <w:semiHidden/>
    <w:unhideWhenUsed/>
    <w:rsid w:val="00A653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B01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Tovar</dc:creator>
  <cp:keywords/>
  <dc:description/>
  <cp:lastModifiedBy>Andrea Ramírez Sanabria</cp:lastModifiedBy>
  <cp:revision>4</cp:revision>
  <dcterms:created xsi:type="dcterms:W3CDTF">2023-02-22T15:02:00Z</dcterms:created>
  <dcterms:modified xsi:type="dcterms:W3CDTF">2023-02-22T15:40:00Z</dcterms:modified>
</cp:coreProperties>
</file>