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2E1B" w14:textId="3220E181" w:rsidR="007B7FC8" w:rsidRPr="001168A7" w:rsidRDefault="007B7FC8" w:rsidP="007B7FC8">
      <w:pPr>
        <w:spacing w:after="0" w:line="240" w:lineRule="auto"/>
        <w:rPr>
          <w:rFonts w:cstheme="minorHAnsi"/>
        </w:rPr>
      </w:pPr>
      <w:r w:rsidRPr="006A408E">
        <w:rPr>
          <w:rFonts w:cstheme="minorHAnsi"/>
          <w:b/>
          <w:bCs/>
          <w:i/>
          <w:iCs/>
        </w:rPr>
        <w:t xml:space="preserve">Supplementary Table </w:t>
      </w:r>
      <w:r w:rsidR="00905E4B">
        <w:rPr>
          <w:rFonts w:cstheme="minorHAnsi"/>
          <w:b/>
          <w:bCs/>
          <w:i/>
          <w:iCs/>
        </w:rPr>
        <w:t>1</w:t>
      </w:r>
      <w:r>
        <w:rPr>
          <w:rFonts w:cstheme="minorHAnsi"/>
          <w:b/>
          <w:bCs/>
          <w:i/>
          <w:iCs/>
        </w:rPr>
        <w:t>:</w:t>
      </w:r>
      <w:r w:rsidRPr="001168A7">
        <w:rPr>
          <w:rFonts w:cstheme="minorHAnsi"/>
        </w:rPr>
        <w:t xml:space="preserve"> </w:t>
      </w:r>
      <w:r>
        <w:rPr>
          <w:rFonts w:cstheme="minorHAnsi"/>
          <w:color w:val="000000"/>
        </w:rPr>
        <w:t>Proportion of students</w:t>
      </w:r>
      <w:r w:rsidRPr="001168A7">
        <w:rPr>
          <w:rFonts w:cstheme="minorHAnsi"/>
          <w:color w:val="000000"/>
        </w:rPr>
        <w:t xml:space="preserve"> meeting food/drink consumption guidelines (N = 2,465)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350"/>
        <w:gridCol w:w="964"/>
        <w:gridCol w:w="964"/>
        <w:gridCol w:w="963"/>
        <w:gridCol w:w="1736"/>
        <w:gridCol w:w="5012"/>
      </w:tblGrid>
      <w:tr w:rsidR="007B7FC8" w:rsidRPr="002725C6" w14:paraId="7A7C0AC6" w14:textId="77777777" w:rsidTr="00174097">
        <w:trPr>
          <w:gridAfter w:val="1"/>
          <w:wAfter w:w="5012" w:type="dxa"/>
          <w:trHeight w:val="345"/>
        </w:trPr>
        <w:tc>
          <w:tcPr>
            <w:tcW w:w="3465" w:type="dxa"/>
            <w:shd w:val="clear" w:color="auto" w:fill="auto"/>
            <w:vAlign w:val="bottom"/>
          </w:tcPr>
          <w:p w14:paraId="1196938F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Outcome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8A78EF1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Rurality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14:paraId="2F23A405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14:paraId="05581FF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963" w:type="dxa"/>
            <w:shd w:val="clear" w:color="auto" w:fill="auto"/>
            <w:vAlign w:val="bottom"/>
          </w:tcPr>
          <w:p w14:paraId="20CE4F5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adj %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5C7BBC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(95 % CI)</w:t>
            </w:r>
          </w:p>
        </w:tc>
      </w:tr>
      <w:tr w:rsidR="007B7FC8" w:rsidRPr="002725C6" w14:paraId="33D1F9D3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03B63855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Overweight or obese (WHO)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9BC5A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FAA16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400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140E274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7E0501B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37.4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211EC0AA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31.4 ,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43.5)</w:t>
            </w:r>
          </w:p>
        </w:tc>
      </w:tr>
      <w:tr w:rsidR="007B7FC8" w:rsidRPr="002725C6" w14:paraId="5EA7A27C" w14:textId="77777777" w:rsidTr="00174097">
        <w:trPr>
          <w:gridAfter w:val="1"/>
          <w:wAfter w:w="5012" w:type="dxa"/>
          <w:trHeight w:val="326"/>
        </w:trPr>
        <w:tc>
          <w:tcPr>
            <w:tcW w:w="3465" w:type="dxa"/>
            <w:vMerge/>
            <w:shd w:val="clear" w:color="auto" w:fill="auto"/>
            <w:vAlign w:val="bottom"/>
            <w:hideMark/>
          </w:tcPr>
          <w:p w14:paraId="1969D2B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BC69A9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D265FD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579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43776AD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231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7ED08DD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39.1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21DE0D0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33.8 ,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44.4)</w:t>
            </w:r>
          </w:p>
        </w:tc>
      </w:tr>
      <w:tr w:rsidR="007B7FC8" w:rsidRPr="002725C6" w14:paraId="55884E89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6011451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9364BC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8C45A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354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465A05B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06993D35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33.7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3FCDCEE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27.7 ,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39.7)</w:t>
            </w:r>
          </w:p>
        </w:tc>
      </w:tr>
      <w:tr w:rsidR="007B7FC8" w:rsidRPr="002725C6" w14:paraId="64E04BCB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6939C1F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D25B7F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C0CF74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1000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6876EDA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337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358711FB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36.6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19C99185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32.9 ,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40.3)</w:t>
            </w:r>
          </w:p>
        </w:tc>
      </w:tr>
      <w:tr w:rsidR="007B7FC8" w:rsidRPr="002725C6" w14:paraId="74FD8DE4" w14:textId="77777777" w:rsidTr="00174097">
        <w:trPr>
          <w:gridAfter w:val="1"/>
          <w:wAfter w:w="5012" w:type="dxa"/>
          <w:trHeight w:val="201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0BC8989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Vegetables (≥ 5 or 5.5 serves/day*)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92BDA3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81D57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78E6A8A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43E186C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17.8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3DFB83D6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13.1 ,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22.4)</w:t>
            </w:r>
          </w:p>
        </w:tc>
      </w:tr>
      <w:tr w:rsidR="007B7FC8" w:rsidRPr="002725C6" w14:paraId="642D20EC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3E396C4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FB8A6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BFA5F0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0F1B4FF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25D70C0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16.2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45F5077D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12.6 ,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19.7)</w:t>
            </w:r>
          </w:p>
        </w:tc>
      </w:tr>
      <w:tr w:rsidR="007B7FC8" w:rsidRPr="002725C6" w14:paraId="0570F73F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3254E7C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4BD823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EAFAEAD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74CCF55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75ED0A48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14.6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21B059C7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10.3 ,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18.9)</w:t>
            </w:r>
          </w:p>
        </w:tc>
      </w:tr>
      <w:tr w:rsidR="007B7FC8" w:rsidRPr="002725C6" w14:paraId="7A79996B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59C9D818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F73F101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DF1768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035BDCC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763079D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15.9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3CBEB02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13.2 ,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18.5)</w:t>
            </w:r>
          </w:p>
        </w:tc>
      </w:tr>
      <w:tr w:rsidR="007B7FC8" w:rsidRPr="002725C6" w14:paraId="1F0485A9" w14:textId="77777777" w:rsidTr="00174097">
        <w:trPr>
          <w:gridAfter w:val="1"/>
          <w:wAfter w:w="5012" w:type="dxa"/>
          <w:trHeight w:val="279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25FF8D5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Fruit (≥ 2 serves per day)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7DF0D6A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12732D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15D94CC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4C6265EC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65.6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75ECF875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59.1 ,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72.2)</w:t>
            </w:r>
          </w:p>
        </w:tc>
      </w:tr>
      <w:tr w:rsidR="007B7FC8" w:rsidRPr="002725C6" w14:paraId="4777DE52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0B88604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9E1C934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F081B8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630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66AD41A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465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1FBCFE1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73.4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306C57FA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68.7 ,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78.1)</w:t>
            </w:r>
          </w:p>
        </w:tc>
      </w:tr>
      <w:tr w:rsidR="007B7FC8" w:rsidRPr="002725C6" w14:paraId="73B20D5C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5C98DB1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F19B906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DC19C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370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3ED6F32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245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573A76DB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65.9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78EE940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59.4 ,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72.4)</w:t>
            </w:r>
          </w:p>
        </w:tc>
      </w:tr>
      <w:tr w:rsidR="007B7FC8" w:rsidRPr="002725C6" w14:paraId="18A761AA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10B7787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941775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154DB3D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5F6B970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792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3D8E396B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76.7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143D8F1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73.6 ,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79.9)</w:t>
            </w:r>
          </w:p>
        </w:tc>
      </w:tr>
      <w:tr w:rsidR="007B7FC8" w:rsidRPr="002725C6" w14:paraId="77538322" w14:textId="77777777" w:rsidTr="00174097">
        <w:trPr>
          <w:gridAfter w:val="1"/>
          <w:wAfter w:w="5012" w:type="dxa"/>
          <w:trHeight w:val="339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685A775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Water (≥ 5 glasses per day)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A15AD5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626A4D9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38F024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226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4056674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52.0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4DC41B2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46.0 ,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57.9)</w:t>
            </w:r>
          </w:p>
        </w:tc>
      </w:tr>
      <w:tr w:rsidR="007B7FC8" w:rsidRPr="002725C6" w14:paraId="3D231575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59DA9DD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2E74ADB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E2F7B0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630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E90136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360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684588D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56.6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4E9ECCC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51.7 ,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61.4)</w:t>
            </w:r>
          </w:p>
        </w:tc>
      </w:tr>
      <w:tr w:rsidR="007B7FC8" w:rsidRPr="002725C6" w14:paraId="33BE2ED7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05FB0C9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B1DA8BD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BDF058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05E3954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209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06E1EBE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57.2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2424D2F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51.1 ,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63.3)</w:t>
            </w:r>
          </w:p>
        </w:tc>
      </w:tr>
      <w:tr w:rsidR="007B7FC8" w:rsidRPr="002725C6" w14:paraId="2120FC5C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2217B12B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1F487E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D0E751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1026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4EAFF5B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568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4F714019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55.8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46B4CCC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52.2 ,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59.4)</w:t>
            </w:r>
          </w:p>
        </w:tc>
      </w:tr>
      <w:tr w:rsidR="007B7FC8" w:rsidRPr="002725C6" w14:paraId="1010E59A" w14:textId="77777777" w:rsidTr="00174097">
        <w:trPr>
          <w:gridAfter w:val="1"/>
          <w:wAfter w:w="5012" w:type="dxa"/>
          <w:trHeight w:val="329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097E17E3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Take away (≤1 per fortnight)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67175D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EF81198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DC7C0A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243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63365E45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57.0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37CB5F3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52.3 ,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61.7)</w:t>
            </w:r>
          </w:p>
        </w:tc>
      </w:tr>
      <w:tr w:rsidR="007B7FC8" w:rsidRPr="002725C6" w14:paraId="585D7B0A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7344FAE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59F4A4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E0AFC2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3677AC4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347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2818C01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56.0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588DF0D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52.0 ,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60.0)</w:t>
            </w:r>
          </w:p>
        </w:tc>
      </w:tr>
      <w:tr w:rsidR="007B7FC8" w:rsidRPr="002725C6" w14:paraId="76E2457F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1546100B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E22E91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F214FD5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6C00927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6CFEE0D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60.4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0903EE86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55.3 ,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65.5)</w:t>
            </w:r>
          </w:p>
        </w:tc>
      </w:tr>
      <w:tr w:rsidR="007B7FC8" w:rsidRPr="002725C6" w14:paraId="23ADD127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6191098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4276B91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756664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1027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589D9784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671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30CA7CD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64.4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6325294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61.2 ,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67.5)</w:t>
            </w:r>
          </w:p>
        </w:tc>
      </w:tr>
      <w:tr w:rsidR="007B7FC8" w:rsidRPr="002725C6" w14:paraId="0A36E87B" w14:textId="77777777" w:rsidTr="00174097">
        <w:trPr>
          <w:gridAfter w:val="1"/>
          <w:wAfter w:w="5012" w:type="dxa"/>
          <w:trHeight w:val="332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5E3D93C4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Unhealthy s</w:t>
            </w: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nacks (&lt; 1 per day)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5AB4CB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1D6D3D8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426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0989E84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0AA19BDB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31.8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74E4D7C7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25.9 ,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37.7)</w:t>
            </w:r>
          </w:p>
        </w:tc>
      </w:tr>
      <w:tr w:rsidR="007B7FC8" w:rsidRPr="002725C6" w14:paraId="226346B7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77815B78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9F11EA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7F19A5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C07AE6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3DBA68A1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34.4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334CBFB5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29.4 ,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39.4)</w:t>
            </w:r>
          </w:p>
        </w:tc>
      </w:tr>
      <w:tr w:rsidR="007B7FC8" w:rsidRPr="002725C6" w14:paraId="5BC87054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559CAAA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64BB024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0B14F5C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3D3E670C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1E03FD0C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35.5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14:paraId="1A0F65FE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29.0 ,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42.0)</w:t>
            </w:r>
          </w:p>
        </w:tc>
      </w:tr>
      <w:tr w:rsidR="007B7FC8" w:rsidRPr="002725C6" w14:paraId="10CC26D9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30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013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763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6E33CA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440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9B9F46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42.1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3A25E2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38.3 ,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45.9)</w:t>
            </w:r>
          </w:p>
        </w:tc>
      </w:tr>
      <w:tr w:rsidR="007B7FC8" w:rsidRPr="002725C6" w14:paraId="57AE8AF4" w14:textId="77777777" w:rsidTr="00174097">
        <w:trPr>
          <w:gridAfter w:val="1"/>
          <w:wAfter w:w="5012" w:type="dxa"/>
          <w:trHeight w:val="368"/>
        </w:trPr>
        <w:tc>
          <w:tcPr>
            <w:tcW w:w="3465" w:type="dxa"/>
            <w:vMerge w:val="restart"/>
            <w:shd w:val="clear" w:color="auto" w:fill="auto"/>
            <w:noWrap/>
            <w:hideMark/>
          </w:tcPr>
          <w:p w14:paraId="02FAFAD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Sweetened drinks (&lt; 1 per day)</w:t>
            </w:r>
          </w:p>
          <w:p w14:paraId="71760A28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708AA2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0833B32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582DEE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8AE39E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57.5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EF13C9A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50.5 ,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64.4)</w:t>
            </w:r>
          </w:p>
        </w:tc>
      </w:tr>
      <w:tr w:rsidR="007B7FC8" w:rsidRPr="002725C6" w14:paraId="4E219528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5E159685" w14:textId="77777777" w:rsidR="007B7FC8" w:rsidRPr="002725C6" w:rsidRDefault="007B7FC8" w:rsidP="0017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D3C4B06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D1715CD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AC0D3F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885176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53.5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4E0C63A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47.9 ,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59.2)</w:t>
            </w:r>
          </w:p>
        </w:tc>
      </w:tr>
      <w:tr w:rsidR="007B7FC8" w:rsidRPr="002725C6" w14:paraId="50632A0C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shd w:val="clear" w:color="auto" w:fill="auto"/>
            <w:noWrap/>
            <w:vAlign w:val="bottom"/>
            <w:hideMark/>
          </w:tcPr>
          <w:p w14:paraId="7964038F" w14:textId="77777777" w:rsidR="007B7FC8" w:rsidRPr="002725C6" w:rsidRDefault="007B7FC8" w:rsidP="0017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E9719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B7BCBE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DD0ADC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9A75C6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55.2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48F8160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48.4 ,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62.1)</w:t>
            </w:r>
          </w:p>
        </w:tc>
      </w:tr>
      <w:tr w:rsidR="007B7FC8" w:rsidRPr="009820DF" w14:paraId="1CDA03A8" w14:textId="77777777" w:rsidTr="00174097">
        <w:trPr>
          <w:gridAfter w:val="1"/>
          <w:wAfter w:w="5012" w:type="dxa"/>
          <w:trHeight w:val="300"/>
        </w:trPr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6F7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4B9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060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48A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641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107" w14:textId="77777777" w:rsidR="007B7FC8" w:rsidRPr="002725C6" w:rsidRDefault="007B7FC8" w:rsidP="00174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60.0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CCB" w14:textId="77777777" w:rsidR="007B7FC8" w:rsidRPr="002725C6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56.1 ,</w:t>
            </w:r>
            <w:proofErr w:type="gramEnd"/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63.9)</w:t>
            </w:r>
          </w:p>
        </w:tc>
      </w:tr>
      <w:tr w:rsidR="007B7FC8" w:rsidRPr="009820DF" w14:paraId="720FAAAB" w14:textId="77777777" w:rsidTr="00174097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1F02" w14:textId="1F6894FF" w:rsidR="003778FF" w:rsidRDefault="003778FF" w:rsidP="00174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 xml:space="preserve">Adjusted percentages are from logistic mixed models, </w:t>
            </w:r>
            <w:r>
              <w:rPr>
                <w:rStyle w:val="cf01"/>
              </w:rPr>
              <w:t>school as random effect, adjusted for gender, grade and IRSAD tertiles</w:t>
            </w:r>
          </w:p>
          <w:p w14:paraId="72CB0870" w14:textId="35198DCF" w:rsidR="007B7FC8" w:rsidRPr="009820DF" w:rsidRDefault="007B7FC8" w:rsidP="00174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7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MM2: Regional centres; MM3: Large rural towns; MM4 Medium rural towns; MM5: Small rural towns; WHO: World Health Organization; MM: Modified Monash</w:t>
            </w:r>
          </w:p>
        </w:tc>
      </w:tr>
    </w:tbl>
    <w:p w14:paraId="06643179" w14:textId="1C2FA4D0" w:rsidR="00A95DD7" w:rsidRDefault="007B7FC8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89"/>
        <w:gridCol w:w="3639"/>
        <w:gridCol w:w="760"/>
        <w:gridCol w:w="580"/>
        <w:gridCol w:w="875"/>
        <w:gridCol w:w="1500"/>
        <w:gridCol w:w="1000"/>
        <w:gridCol w:w="1460"/>
        <w:gridCol w:w="831"/>
        <w:gridCol w:w="831"/>
      </w:tblGrid>
      <w:tr w:rsidR="00B63FC8" w:rsidRPr="00F6462C" w14:paraId="307DBC13" w14:textId="77777777" w:rsidTr="00B57DC8">
        <w:trPr>
          <w:trHeight w:val="418"/>
        </w:trPr>
        <w:tc>
          <w:tcPr>
            <w:tcW w:w="15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AC8FE" w14:textId="282DDFC5" w:rsidR="00B63FC8" w:rsidRPr="00F6462C" w:rsidRDefault="00B63FC8" w:rsidP="00BD66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45F1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lastRenderedPageBreak/>
              <w:t xml:space="preserve">Supplementary Table </w:t>
            </w:r>
            <w:r w:rsidR="00A0484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</w:t>
            </w:r>
            <w:r w:rsidRPr="00C45F1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45F13">
              <w:rPr>
                <w:rFonts w:ascii="Calibri" w:hAnsi="Calibri" w:cs="Calibri"/>
                <w:color w:val="000000"/>
              </w:rPr>
              <w:t>Associations of 5 level MM_</w:t>
            </w:r>
            <w:r>
              <w:rPr>
                <w:rFonts w:ascii="Calibri" w:hAnsi="Calibri" w:cs="Calibri"/>
                <w:color w:val="000000"/>
              </w:rPr>
              <w:t xml:space="preserve">RA </w:t>
            </w:r>
            <w:r w:rsidRPr="00C45F13">
              <w:rPr>
                <w:rFonts w:ascii="Calibri" w:hAnsi="Calibri" w:cs="Calibri"/>
                <w:color w:val="000000"/>
              </w:rPr>
              <w:t>rurality with meeting food/drink consumption guidelines (N = 2,462)</w:t>
            </w:r>
          </w:p>
        </w:tc>
      </w:tr>
      <w:tr w:rsidR="00B63FC8" w:rsidRPr="003778FF" w14:paraId="35FA08DD" w14:textId="77777777" w:rsidTr="00B57DC8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4EBD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Outcome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314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Rurality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4999B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5B24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F598B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FE05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adj 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F721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(95 % CI)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853B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OR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157D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(95 % CI)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3DFA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 w:rsidRPr="003778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en-A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89A0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  <w:r w:rsidRPr="003778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</w:p>
        </w:tc>
      </w:tr>
      <w:tr w:rsidR="00B63FC8" w:rsidRPr="003778FF" w14:paraId="75EB4611" w14:textId="77777777" w:rsidTr="00B57DC8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2C59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Overweight or obese (WHO)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6B1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B8B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B47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0583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6DC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37.7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334B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(32.0 ,43.4)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9514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F44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C3B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579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1C4CB3AF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BE5B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0A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61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D96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DD4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0B1F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39.1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9640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34.0 ,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44.2)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F7B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6002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1.48)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A0A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EE67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66B97AE5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007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2E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6DE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98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6F9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D38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33.8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072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28.0 ,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39.7)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56B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3B0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1.22)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3CDF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723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531AAE92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8CC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126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7D3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75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45B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077C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38.3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69F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34.3 ,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FD2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D760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1.38)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5AA5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5E62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5FF666EE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F96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6AAA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F21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6F1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A657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2FCA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2EFD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23.4 ,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36.1)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7601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E6EE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0.47 ,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1.03)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098D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0.073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32CB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0.126</w:t>
            </w:r>
          </w:p>
        </w:tc>
      </w:tr>
      <w:tr w:rsidR="00B63FC8" w:rsidRPr="003778FF" w14:paraId="73069035" w14:textId="77777777" w:rsidTr="00B57DC8">
        <w:trPr>
          <w:trHeight w:val="323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7902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Vegetables (≥ 5 or 5.5 serves/day*)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96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58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293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54D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5E0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17.8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1D4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13.2 ,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22.4)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59F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C51A" w14:textId="77777777" w:rsidR="00B63FC8" w:rsidRPr="003778FF" w:rsidRDefault="00B63FC8" w:rsidP="00BD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39A9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3B94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02E6DDA1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37C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280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B69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548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EC1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521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785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19.6)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1BE5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F5C9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0.59 ,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1.34)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F7F3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05EE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263866FE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1250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37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91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27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978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FE20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EBAB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(10.3 ,18.7)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398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59C8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0.49 ,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1.26)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E93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DA3F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2A98B370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E87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D3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17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1C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B54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7546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F2CB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18.6)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84DD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FAAF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1.26)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A35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0.420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A555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09F53CAF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987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0F3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D03C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950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C36C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E746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40315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11.6 ,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22.5)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725E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5F0A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1.55)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CFE9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EF5B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0.871</w:t>
            </w:r>
          </w:p>
        </w:tc>
      </w:tr>
      <w:tr w:rsidR="00B63FC8" w:rsidRPr="003778FF" w14:paraId="2A33529C" w14:textId="77777777" w:rsidTr="00B57DC8">
        <w:trPr>
          <w:trHeight w:val="303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5B8D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Fruit (≥ 2 serves/day)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59C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36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04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2174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E93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66.1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D3F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(60.1 ,72.1)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A7E7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43BA" w14:textId="77777777" w:rsidR="00B63FC8" w:rsidRPr="003778FF" w:rsidRDefault="00B63FC8" w:rsidP="00BD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1053F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111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783D83EC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4E77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97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512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B7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7477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EE9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73.0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AD1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68.5 ,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77.4)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BE2F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FD94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1.99)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E682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0.069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F975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68772346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F21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1D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56A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65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598B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0305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65.4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A883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59.2 ,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96CD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73E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1.43)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B46E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CBC0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02C07435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2B7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C4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36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A0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6D1F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0C46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73.9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B393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70.3 ,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77.5)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F141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20B1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1.05 ,</w:t>
            </w:r>
            <w:proofErr w:type="gramEnd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2.04)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1858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0.024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C107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39AA2460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D9F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A1D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2708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C63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3E7B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E48B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8E63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80.2 ,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89.6)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4429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C663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1.85 ,</w:t>
            </w:r>
            <w:proofErr w:type="gramEnd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4.70)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921A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D7BF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  <w:tr w:rsidR="00B63FC8" w:rsidRPr="003778FF" w14:paraId="68291419" w14:textId="77777777" w:rsidTr="00B57DC8">
        <w:trPr>
          <w:trHeight w:val="325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248B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Water (≥ 5 glasses/day)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BF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C54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417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D09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B1B7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499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45.9 ,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57.9)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FEA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4FA26" w14:textId="77777777" w:rsidR="00B63FC8" w:rsidRPr="003778FF" w:rsidRDefault="00B63FC8" w:rsidP="00BD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6777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6E3A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13F68E19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5026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AB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F8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1A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23B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E29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56.6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F8B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1B5B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3EAB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1.66)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51A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0.239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D98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3BC6EE16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135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50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688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FB5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8CD5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B286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57.2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B32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51.1 ,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63.4)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A16B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2B8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1.77)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5A4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0.235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D17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6DDD4431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89C8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AE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E12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09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CCE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FF5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B116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51.4 ,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59.6)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8C52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191A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1.55)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F3D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2EF2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44E96B91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FF4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AA1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451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670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DCDF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4373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6ACF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49.3 ,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63.6)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763B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93C5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0.82 ,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1.77)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CE62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5DBA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0.754</w:t>
            </w:r>
          </w:p>
        </w:tc>
      </w:tr>
      <w:tr w:rsidR="00B63FC8" w:rsidRPr="003778FF" w14:paraId="3CB68C31" w14:textId="77777777" w:rsidTr="00B57DC8">
        <w:trPr>
          <w:trHeight w:val="304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06CD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Take away (≤once a fortnight)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C2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33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BB2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1D9A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938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56.8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6C26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52.1 ,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61.5)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C4515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2E66E" w14:textId="77777777" w:rsidR="00B63FC8" w:rsidRPr="003778FF" w:rsidRDefault="00B63FC8" w:rsidP="00BD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F05D2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F066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392BC050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12A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B59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D5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D6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1CB4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889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0E79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51.4 ,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59.5)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29B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6DD0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1.22)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9E19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DA8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5423D216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D860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AB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1D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87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6285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65EC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59.9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EFC1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54.7 ,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65.0)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9EB9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04657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0.85 ,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1.52)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757D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A91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64D37FF3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840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D2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A97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98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0743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77A0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62.3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8DA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58.7 ,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66.0)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E00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7F0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1.62)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E76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0.069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7AC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72DB5DC7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89C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9FB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22CC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BD1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B140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C757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301B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65.6 ,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76.7)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4AFB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656E5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1.35 ,</w:t>
            </w:r>
            <w:proofErr w:type="gramEnd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2.65)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097B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8F92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</w:tr>
      <w:tr w:rsidR="00B63FC8" w:rsidRPr="003778FF" w14:paraId="26556B4E" w14:textId="77777777" w:rsidTr="00B57DC8">
        <w:trPr>
          <w:trHeight w:val="313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98AD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Unhealthy snacks (&lt; one/day)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598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72BB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59F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E6B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DFA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31.8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5207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26.3 ,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37.3)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A52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D44A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5838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3F2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540AC4B5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D8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04B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B88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6A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D85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6CF0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4E8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29.4 ,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38.7)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BC0A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B7DB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0.80 ,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1.55)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EF2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9A2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40FB08E8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2DF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513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A2A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709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E4A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6194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34.4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BCD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28.3 ,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1337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12E0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1.65)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ED64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F033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1F7CCA92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816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0D14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F2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54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AB0A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7BCC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39.3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2DEE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35.3 ,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43.4)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73B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98FD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1.03 ,</w:t>
            </w:r>
            <w:proofErr w:type="gramEnd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1.90)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0D1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B56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4E2C6967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059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6BDA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B28A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F24E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8C5A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2A56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03A2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43.7 ,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58.0)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4E7C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CC9AE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1.53 ,</w:t>
            </w:r>
            <w:proofErr w:type="gramEnd"/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3.32)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E7E8F" w14:textId="00F3A0CA" w:rsidR="00B63FC8" w:rsidRPr="003778FF" w:rsidRDefault="00095D71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FF1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</w:tr>
      <w:tr w:rsidR="00B63FC8" w:rsidRPr="003778FF" w14:paraId="25B6079E" w14:textId="77777777" w:rsidTr="00B57DC8">
        <w:trPr>
          <w:trHeight w:val="276"/>
        </w:trPr>
        <w:tc>
          <w:tcPr>
            <w:tcW w:w="2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46FE8" w14:textId="77777777" w:rsidR="00B63FC8" w:rsidRPr="003778FF" w:rsidRDefault="00B63FC8" w:rsidP="00B57DC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Sweetened drinks (&lt; one/day)</w:t>
            </w:r>
          </w:p>
          <w:p w14:paraId="28D5E8CE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F24A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MM2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75B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Regional Centres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2B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00C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F01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57.4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732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50.5 ,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64.3)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8B7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ED5D" w14:textId="77777777" w:rsidR="00B63FC8" w:rsidRPr="003778FF" w:rsidRDefault="00B63FC8" w:rsidP="00BD6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00B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05E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63FC8" w:rsidRPr="003778FF" w14:paraId="26D5D75E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F670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0FD1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725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Large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0390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9F9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AD3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53.4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E6F9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47.7 ,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59.0)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C4CF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7A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0.58 ,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1.24)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04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86F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09945967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08BD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176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8DC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 rural towns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47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52E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60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652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48.2 ,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378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79A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0.60 ,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1.37)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F3F2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56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09B23733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67DBE" w14:textId="77777777" w:rsidR="00B63FC8" w:rsidRPr="003778FF" w:rsidRDefault="00B63FC8" w:rsidP="00BD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93C7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0425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inner regional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AE3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29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4287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59.3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0D4F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54.9 ,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63.7)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87D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669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0.77 ,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1.53)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1C1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875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63FC8" w:rsidRPr="003778FF" w14:paraId="46C87D1E" w14:textId="77777777" w:rsidTr="00B57DC8">
        <w:trPr>
          <w:trHeight w:val="300"/>
        </w:trPr>
        <w:tc>
          <w:tcPr>
            <w:tcW w:w="28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5913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F49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MM5-RA3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F6CD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Small rural towns - outer regional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C030B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D9E7A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59439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29C0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55.5 ,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70.6)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2527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25D0C" w14:textId="77777777" w:rsidR="00B63FC8" w:rsidRPr="003778FF" w:rsidRDefault="00B63FC8" w:rsidP="00BD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0.82 ,</w:t>
            </w:r>
            <w:proofErr w:type="gramEnd"/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1.99)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86994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0.281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32E6" w14:textId="77777777" w:rsidR="00B63FC8" w:rsidRPr="003778FF" w:rsidRDefault="00B63FC8" w:rsidP="00BD6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778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0.307</w:t>
            </w:r>
          </w:p>
        </w:tc>
      </w:tr>
    </w:tbl>
    <w:p w14:paraId="1474C064" w14:textId="77777777" w:rsidR="00B63FC8" w:rsidRPr="003778FF" w:rsidRDefault="00B63FC8" w:rsidP="00B63FC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3778F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From logistic mixed models, school as random effect, adjusted for gender, grade and IRSAD </w:t>
      </w:r>
      <w:proofErr w:type="spellStart"/>
      <w:r w:rsidRPr="003778F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tertile</w:t>
      </w:r>
      <w:proofErr w:type="spellEnd"/>
    </w:p>
    <w:p w14:paraId="11D32055" w14:textId="77777777" w:rsidR="00967FB9" w:rsidRDefault="00B63FC8" w:rsidP="00B63FC8">
      <w:pPr>
        <w:spacing w:after="0" w:line="240" w:lineRule="auto"/>
        <w:rPr>
          <w:rFonts w:cstheme="minorHAnsi"/>
          <w:sz w:val="20"/>
          <w:szCs w:val="20"/>
        </w:rPr>
      </w:pPr>
      <w:r w:rsidRPr="003778F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MM: Modified </w:t>
      </w:r>
      <w:r w:rsidRPr="003778FF">
        <w:rPr>
          <w:rFonts w:eastAsia="Times New Roman" w:cstheme="minorHAnsi"/>
          <w:color w:val="000000"/>
          <w:sz w:val="20"/>
          <w:szCs w:val="20"/>
          <w:lang w:eastAsia="en-AU"/>
        </w:rPr>
        <w:t xml:space="preserve">Monash; RA: Remoteness Area (according to </w:t>
      </w:r>
      <w:r w:rsidRPr="003778FF">
        <w:rPr>
          <w:rFonts w:cstheme="minorHAnsi"/>
          <w:sz w:val="20"/>
          <w:szCs w:val="20"/>
        </w:rPr>
        <w:t>Accessibility/Remoteness Index Australia (ARIA+)); OR: Odds Ratio</w:t>
      </w:r>
    </w:p>
    <w:p w14:paraId="6B8C09C2" w14:textId="77777777" w:rsidR="00967FB9" w:rsidRPr="002725C6" w:rsidRDefault="00967FB9" w:rsidP="00967F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725C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Bold type indicates results that were significant at p&lt;0.05</w:t>
      </w:r>
      <w:r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.</w:t>
      </w:r>
    </w:p>
    <w:p w14:paraId="765F501C" w14:textId="77777777" w:rsidR="00967FB9" w:rsidRPr="002725C6" w:rsidRDefault="00967FB9" w:rsidP="00967F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725C6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AU"/>
        </w:rPr>
        <w:t>1</w:t>
      </w:r>
      <w:r w:rsidRPr="002725C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Overall p-value</w:t>
      </w:r>
    </w:p>
    <w:p w14:paraId="41912D18" w14:textId="77777777" w:rsidR="00967FB9" w:rsidRPr="002725C6" w:rsidRDefault="00967FB9" w:rsidP="00967F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2725C6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AU"/>
        </w:rPr>
        <w:t xml:space="preserve">2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global p</w:t>
      </w:r>
      <w:r w:rsidRPr="002725C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-value </w:t>
      </w:r>
    </w:p>
    <w:p w14:paraId="5E0583A9" w14:textId="33E9223C" w:rsidR="00B63FC8" w:rsidRPr="003778FF" w:rsidRDefault="00B63FC8" w:rsidP="00B63FC8">
      <w:pPr>
        <w:spacing w:after="0" w:line="240" w:lineRule="auto"/>
        <w:rPr>
          <w:rFonts w:ascii="Times New Roman" w:hAnsi="Times New Roman" w:cs="Times New Roman"/>
        </w:rPr>
      </w:pPr>
      <w:r w:rsidRPr="003778FF">
        <w:rPr>
          <w:rFonts w:ascii="Times New Roman" w:hAnsi="Times New Roman" w:cs="Times New Roman"/>
        </w:rPr>
        <w:br w:type="page"/>
      </w:r>
    </w:p>
    <w:p w14:paraId="1498C13D" w14:textId="00297213" w:rsidR="00B63FC8" w:rsidRPr="00135E8A" w:rsidRDefault="00B63FC8" w:rsidP="00B63FC8">
      <w:pPr>
        <w:spacing w:after="0" w:line="240" w:lineRule="auto"/>
        <w:rPr>
          <w:rFonts w:cstheme="minorHAnsi"/>
        </w:rPr>
      </w:pPr>
      <w:r w:rsidRPr="00135E8A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05A6B" wp14:editId="23D98C3F">
                <wp:simplePos x="0" y="0"/>
                <wp:positionH relativeFrom="column">
                  <wp:posOffset>1905</wp:posOffset>
                </wp:positionH>
                <wp:positionV relativeFrom="paragraph">
                  <wp:posOffset>5279390</wp:posOffset>
                </wp:positionV>
                <wp:extent cx="4321175" cy="140462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6803" w14:textId="77777777" w:rsidR="00B63FC8" w:rsidRDefault="00B63FC8" w:rsidP="00B63FC8">
                            <w:r>
                              <w:t>*p&lt;0.05 for odds ratio comparison (reference = Regional Centres)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05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415.7pt;width:34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uuDgIAAPcDAAAOAAAAZHJzL2Uyb0RvYy54bWysU9tu2zAMfR+wfxD0vtjOkl6MOEWXLsOA&#10;7gJ0+wBZlmNhsqhRSuzu60vJaRp0b8P0IJAidUQeHq1uxt6wg0KvwVa8mOWcKSuh0XZX8Z8/tu+u&#10;OPNB2EYYsKrij8rzm/XbN6vBlWoOHZhGISMQ68vBVbwLwZVZ5mWneuFn4JSlYAvYi0Au7rIGxUDo&#10;vcnmeX6RDYCNQ5DKezq9m4J8nfDbVsnwrW29CsxUnGoLace013HP1itR7lC4TstjGeIfquiFtvTo&#10;CepOBMH2qP+C6rVE8NCGmYQ+g7bVUqUeqJsif9XNQyecSr0QOd6daPL/D1Z+PTy478jC+AFGGmBq&#10;wrt7kL88s7DphN2pW0QYOiUaeriIlGWD8+XxaqTalz6C1MMXaGjIYh8gAY0t9pEV6pMROg3g8US6&#10;GgOTdLh4Py+KyyVnkmLFIl9czNNYMlE+X3fowycFPYtGxZGmmuDF4d6HWI4on1Piax6MbrbamOTg&#10;rt4YZAdBCtimlTp4lWYsGyp+vZwvE7KFeD+Jo9eBFGp0X/GrPK5JM5GOj7ZJKUFoM9lUibFHfiIl&#10;EzlhrEdKjDzV0DwSUwiTEunnkNEB/uFsIBVW3P/eC1Scmc+W2L4uFoso2+QslpdEDcPzSH0eEVYS&#10;VMUDZ5O5CUnqiQd3S1PZ6sTXSyXHWkldicbjT4jyPfdT1st/XT8BAAD//wMAUEsDBBQABgAIAAAA&#10;IQAw46Lq3gAAAAkBAAAPAAAAZHJzL2Rvd25yZXYueG1sTI/LTsMwEEX3SPyDNUjsqN2WRlEap6qo&#10;2LBAoiDB0o0ncVQ/IttNw98zrGA5ukd3zq13s7NswpiG4CUsFwIY+jbowfcSPt6fH0pgKSuvlQ0e&#10;JXxjgl1ze1OrSoerf8PpmHtGJT5VSoLJeaw4T61Bp9IijOgp60J0KtMZe66julK5s3wlRMGdGjx9&#10;MGrEJ4Pt+XhxEj6dGfQhvn512k6Hl26/Gec4Snl/N++3wDLO+Q+GX31Sh4acTuHidWJWwpo4CeV6&#10;+QiM4qIUtOREnNisCuBNzf8vaH4AAAD//wMAUEsBAi0AFAAGAAgAAAAhALaDOJL+AAAA4QEAABMA&#10;AAAAAAAAAAAAAAAAAAAAAFtDb250ZW50X1R5cGVzXS54bWxQSwECLQAUAAYACAAAACEAOP0h/9YA&#10;AACUAQAACwAAAAAAAAAAAAAAAAAvAQAAX3JlbHMvLnJlbHNQSwECLQAUAAYACAAAACEAz3D7rg4C&#10;AAD3AwAADgAAAAAAAAAAAAAAAAAuAgAAZHJzL2Uyb0RvYy54bWxQSwECLQAUAAYACAAAACEAMOOi&#10;6t4AAAAJAQAADwAAAAAAAAAAAAAAAABoBAAAZHJzL2Rvd25yZXYueG1sUEsFBgAAAAAEAAQA8wAA&#10;AHMFAAAAAA==&#10;" stroked="f">
                <v:textbox style="mso-fit-shape-to-text:t">
                  <w:txbxContent>
                    <w:p w14:paraId="25726803" w14:textId="77777777" w:rsidR="00B63FC8" w:rsidRDefault="00B63FC8" w:rsidP="00B63FC8">
                      <w:r>
                        <w:t>*p&lt;0.05 for odds ratio comparison (reference = Regional Centres)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E8A">
        <w:rPr>
          <w:rFonts w:cstheme="minorHAnsi"/>
          <w:b/>
          <w:bCs/>
        </w:rPr>
        <w:t>Supplementary Figure 1:</w:t>
      </w:r>
      <w:r w:rsidRPr="00135E8A">
        <w:rPr>
          <w:rFonts w:cstheme="minorHAnsi"/>
        </w:rPr>
        <w:t xml:space="preserve"> Adjusted percentages of children meeting food/drink consumption guidelines, by 5 level MMM_</w:t>
      </w:r>
      <w:r w:rsidR="00D13584">
        <w:rPr>
          <w:rFonts w:cstheme="minorHAnsi"/>
        </w:rPr>
        <w:t>RA</w:t>
      </w:r>
      <w:r w:rsidRPr="00135E8A">
        <w:rPr>
          <w:rFonts w:cstheme="minorHAnsi"/>
        </w:rPr>
        <w:t xml:space="preserve"> (N = 2,462)</w:t>
      </w:r>
      <w:r w:rsidRPr="00135E8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E60A67" wp14:editId="7329F020">
                <wp:simplePos x="0" y="0"/>
                <wp:positionH relativeFrom="column">
                  <wp:posOffset>7048500</wp:posOffset>
                </wp:positionH>
                <wp:positionV relativeFrom="paragraph">
                  <wp:posOffset>616585</wp:posOffset>
                </wp:positionV>
                <wp:extent cx="266700" cy="2190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3104" w14:textId="77777777" w:rsidR="00B63FC8" w:rsidRPr="00455F7D" w:rsidRDefault="00B63FC8" w:rsidP="00B63F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P&lt;0.05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0A67" id="_x0000_s1027" type="#_x0000_t202" style="position:absolute;margin-left:555pt;margin-top:48.55pt;width:21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5oDgIAAPwDAAAOAAAAZHJzL2Uyb0RvYy54bWysU9uO2yAQfa/Uf0C8N3asXDZWnNU221SV&#10;thdp2w/AGMeowFAgsbdf3wF7s2n7VpUHxDDDmZkzh+3toBU5C+clmIrOZzklwnBopDlW9NvXw5sb&#10;SnxgpmEKjKjok/D0dvf61ba3pSigA9UIRxDE+LK3Fe1CsGWWed4JzfwMrDDobMFpFtB0x6xxrEd0&#10;rbIiz1dZD66xDrjwHm/vRyfdJfy2FTx8blsvAlEVxdpC2l3a67hnuy0rj47ZTvKpDPYPVWgmDSa9&#10;QN2zwMjJyb+gtOQOPLRhxkFn0LaSi9QDdjPP/+jmsWNWpF6QHG8vNPn/B8s/nR/tF0fC8BYGHGBq&#10;wtsH4N89MbDvmDmKO+eg7wRrMPE8Upb11pfT00i1L30EqfuP0OCQ2SlAAhpapyMr2CdBdBzA04V0&#10;MQTC8bJYrdY5eji6ivkmXy9TBlY+P7bOh/cCNImHijqcaQJn5wcfYjGsfA6JuTwo2RykUslwx3qv&#10;HDkznP8hrQn9tzBlSF/RzbJYJmQD8X2ShpYB9amkruhNHteomEjGO9OkkMCkGs9YiTITO5GQkZow&#10;1AORzURdJKuG5gnpcjDKEb8PHjpwPynpUYoV9T9OzAlK1AeDlG/mi0XUbjIWy3WBhrv21NceZjhC&#10;VTRQMh73Iek90mHgDkfTykTbSyVTySixxOb0HaKGr+0U9fJpd78AAAD//wMAUEsDBBQABgAIAAAA&#10;IQBUHeO43wAAAAwBAAAPAAAAZHJzL2Rvd25yZXYueG1sTI/BTsMwEETvSPyDtUhcEHVcaEJDnAqQ&#10;QFxb+gGbeJtExHYUu03692xP9LazO5p9U2xm24sTjaHzToNaJCDI1d50rtGw//l8fAERIjqDvXek&#10;4UwBNuXtTYG58ZPb0mkXG8EhLuSooY1xyKUMdUsWw8IP5Ph28KPFyHJspBlx4nDby2WSpNJi5/hD&#10;iwN9tFT/7o5Ww+F7elitp+or7rPtc/qOXVb5s9b3d/PbK4hIc/w3wwWf0aFkpsofnQmiZ61UwmWi&#10;hnWmQFwcarXkTcXTk0pBloW8LlH+AQAA//8DAFBLAQItABQABgAIAAAAIQC2gziS/gAAAOEBAAAT&#10;AAAAAAAAAAAAAAAAAAAAAABbQ29udGVudF9UeXBlc10ueG1sUEsBAi0AFAAGAAgAAAAhADj9If/W&#10;AAAAlAEAAAsAAAAAAAAAAAAAAAAALwEAAF9yZWxzLy5yZWxzUEsBAi0AFAAGAAgAAAAhANQiLmgO&#10;AgAA/AMAAA4AAAAAAAAAAAAAAAAALgIAAGRycy9lMm9Eb2MueG1sUEsBAi0AFAAGAAgAAAAhAFQd&#10;47jfAAAADAEAAA8AAAAAAAAAAAAAAAAAaAQAAGRycy9kb3ducmV2LnhtbFBLBQYAAAAABAAEAPMA&#10;AAB0BQAAAAA=&#10;" stroked="f">
                <v:textbox>
                  <w:txbxContent>
                    <w:p w14:paraId="59AA3104" w14:textId="77777777" w:rsidR="00B63FC8" w:rsidRPr="00455F7D" w:rsidRDefault="00B63FC8" w:rsidP="00B63F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P&lt;0.05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A08A4" w14:textId="77777777" w:rsidR="00B63FC8" w:rsidRDefault="00B63FC8" w:rsidP="00B6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F2EE3" w14:textId="2CCA4855" w:rsidR="008051C1" w:rsidRPr="00B57DC8" w:rsidRDefault="00B6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EDEC3E" wp14:editId="048CE0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8450" cy="50292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029200"/>
                          <a:chOff x="0" y="0"/>
                          <a:chExt cx="7048500" cy="55848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48500" cy="5584825"/>
                            <a:chOff x="0" y="0"/>
                            <a:chExt cx="7048500" cy="5584825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1">
                              <a:extLst>
                                <a:ext uri="{FF2B5EF4-FFF2-40B4-BE49-F238E27FC236}">
                                  <a16:creationId xmlns:a16="http://schemas.microsoft.com/office/drawing/2014/main" id="{D39692D1-8BEE-4B66-9543-0EB3AE93E44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48500" cy="55848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675" y="571500"/>
                              <a:ext cx="2667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4279B" w14:textId="77777777" w:rsidR="00B63FC8" w:rsidRPr="003167F6" w:rsidRDefault="00B63FC8" w:rsidP="00B63FC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167F6">
                                  <w:rPr>
                                    <w:sz w:val="28"/>
                                    <w:szCs w:val="2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3238500"/>
                              <a:ext cx="2667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21273" w14:textId="77777777" w:rsidR="00B63FC8" w:rsidRPr="003167F6" w:rsidRDefault="00B63FC8" w:rsidP="00B63FC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167F6">
                                  <w:rPr>
                                    <w:sz w:val="28"/>
                                    <w:szCs w:val="2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825" y="3562350"/>
                              <a:ext cx="2667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EBA267" w14:textId="77777777" w:rsidR="00B63FC8" w:rsidRPr="003167F6" w:rsidRDefault="00B63FC8" w:rsidP="00B63FC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167F6">
                                  <w:rPr>
                                    <w:sz w:val="28"/>
                                    <w:szCs w:val="2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3857625"/>
                              <a:ext cx="2667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E976FF" w14:textId="77777777" w:rsidR="00B63FC8" w:rsidRPr="003167F6" w:rsidRDefault="00B63FC8" w:rsidP="00B63FC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167F6">
                                  <w:rPr>
                                    <w:sz w:val="28"/>
                                    <w:szCs w:val="2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314325"/>
                            <a:ext cx="2667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62B6A" w14:textId="77777777" w:rsidR="00B63FC8" w:rsidRPr="003167F6" w:rsidRDefault="00B63FC8" w:rsidP="00B63FC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167F6">
                                <w:rPr>
                                  <w:sz w:val="28"/>
                                  <w:szCs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DEC3E" id="Group 11" o:spid="_x0000_s1028" style="position:absolute;margin-left:0;margin-top:-.05pt;width:523.5pt;height:396pt;z-index:251661312;mso-width-relative:margin;mso-height-relative:margin" coordsize="70485,55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iPlj3AwAAGBMAAA4AAABkcnMvZTJvRG9jLnhtbOxY7W7bNhT9P2Dv&#10;QPB/I+vLVoQoRZc0QYFuC9b2AWiJsohKpEbSltOn372kZMfOimbdkAbwDETh5+W5h4f3Urp4ve1a&#10;suHaCCULGp7NKOGyVJWQq4J++njzKqPEWCYr1irJC3rPDX19+fNPF0Of80g1qq24JmBEmnzoC9pY&#10;2+dBYMqGd8ycqZ5L6KyV7piFql4FlWYDWO/aIJrN5sGgdNVrVXJjoPXad9JLZ7+ueWl/r2vDLWkL&#10;Ctise2r3XOIzuLxg+UqzvhHlCIN9B4qOCQmL7kxdM8vIWotHpjpRamVUbc9K1QWqrkXJnQ/gTTg7&#10;8uZWq3XvfFnlw6rf0QTUHvH03WbL3za3uv/Q32lgYuhXwIWroS/bWnf4H1CSraPsfkcZ31pSQuN8&#10;nmRJCsyW0JfOonPYFE9q2QDzj+aVzdtx5mKWZCkM9jPTLMmiFGcG08LBAZxdxcME3HeaiKqgC0ok&#10;60Baji2yQBs4+N969jV8LP+PPetFmcPfuLtQerS73z4FMMuuNaejke5JNjqmP6/7VyDEnlmxFK2w&#10;9+5QgeQQlNzcifJO+8qe8DCaGIduXJWEIZKOU3CUn8PQp/eq/GyIVFcNkyv+xvRwHiFKuG0+HB5g&#10;9WDBZSv6G9G2qEAsj67B2T3S/t+w48/VtSrXHZfWBwrNW/BSSdOI3lCic94tOehHv6tCECEEKQsi&#10;6rWQFvGx3OjyD8Dry1ZzWzbYXAOmsR2kaqYO58AeM7pj4FSR5fCrqsAwW1vlIsRTTtXXtLc7G8Cu&#10;NvaWq45gAbwApM4827w3iBmGTkMQtVTIJbZPyMYiVPG8QPQ1E8VQe0TyPwowHxrWc0CDZve62cnm&#10;IwaPX9SWRP6sukEYgojdQjMKxPHfH8lHazU0nFWAzktotI9T/WJPYjzOFvP5IqUEI9YixBjk9ngK&#10;aRH0TnEpCs9nMNTzOe3cxOsTqTeqFdWkZKNXy6tWkw2DhHTjfqP1g2GtJENBz1MIiQe7x/JOWEiY&#10;regKms3w58EjL29l5RyxTLS+DCJoJWw0EoXceJbsdrl1oXPH/1JV90C/VqAkiMiQz6HQKP2FkgFy&#10;Y0HNn2uG4aV9J4H98zBJMJm6SpIuIqjohz3Lhz1MlmCqoJYSX7yyLgF7x97AuaiFUyyi9EhGyCDJ&#10;Z9JmPIW0H6zNaJYsslGbcRS7BHmi4oxR2HtJnLA4kxciziQO3SUNA2eczqMY7n0nKs7kf3GO12/I&#10;o/76/YMjZ5xlc3z3cOLM0sXcv02w/PTSuruvvPTIuX+7e6YUH4I2jpQKTWOOgVvq811AD+JomMSn&#10;q9T5xP9LvoA6pcLnF7iUHnzfeVh3F9b9B63LvwAAAP//AwBQSwMEFAAGAAgAAAAhALVpCYyshAAA&#10;aAIDABQAAABkcnMvbWVkaWEvaW1hZ2UxLmVtZuxdC3gU1dmehARyAyKEkHs2aQJRQEMSQ0gg2cAu&#10;IkgSabgoAWIFkiAgCUkIpeK2WhotVWwBW9FWsVXbei0+/69FKVp/iwqKF5SCeKFc5UfqrV64/e87&#10;M192MmQvwO6SPw8H3v3OOXPmzDnf937fnJndzAQpijIP2HLq1CnijkRF+aoPKvS0Ml9RHh+oKBb7&#10;hDGKEqTUBndTnuqnKKHSQJfPD1CUN9D2LZQvDmq/8WhuNyWrNURBB8pgwAKgu0FB1iAlCfloIDh6&#10;0y4I5ckQDWw7AsgG2DbbGqy2w2YkR0mEVdkk+37x+Sen5JCb4zf1SUOLMOAHQBTAbRk6sG8xsnpy&#10;5oNRg2kqcYD09cnnX6jtMvEp/Uge/Tsmoz5bbaF9bI5XlE3QnUE34y01CqEm2bcH9pU8NjgMY7Nq&#10;LfnpaMtzbNQHK/IA6iPFGq6OCUUFulD74NhhQtFFCYol1+a/ble+WW3PQkHmYDie17pAt+hBUWTc&#10;1JHkPekiWOG/k+NSagitJPuerS6qcfxKgLoIsyrB2chzXsIjB/JMc38ZX0op9dRPpFXjYAzqOY+5&#10;v/yjlVh5aKs9/8+r7YWoo64iAG90NRPtCgDaiZJJpJIepAzQqmgbPacJ0QH3k3woDE9eDQbEJ4+D&#10;V/TJENTF4l9EDXF4XKxyeJzsdzZ6zEJ/nCePb5wzuZYHcDv1G9EBv4IHvTNq08XvjJrcN9T+lxm9&#10;7U49KQZOOfPGObrizlwcj3guTFGqwzU/urob/ynjd9kJreR5zopqc3TF1JbnGDi3aqAS8MSdgr9v&#10;saKZW+4k3bVz1M47d4768tEQe8U3vVxwx6kHdNemH47HE3dyOQCkM+XOaOxD7IEufwZdkjs3dLuh&#10;2wt24sC4G7od8II7Tt1h93Z6JDdccaca285Gvw6HY0BPq9M3qZ9HT/z36Jdf/tr2+NORdko5Ljk0&#10;EIgDmGfC/qoUfrD+KmAWsBCFDXAScutFSClPQB5VypXKtfiU5CiRHHo15J21xlwMCtQF1KyOh3na&#10;KwOSQGqzuTHP+c0AGgHmmdg+G6gELAAT58wxEkH4x2RRP0//4HEfR/UpYIMuPzGVRT88Zl9A7Cj1&#10;OE5bDFpo0lsI2jsi/zlyl52IKnZERhXLflClQ/rjKKWeec6LQCrVRPs8xxIHcCxMMQDzPYGrgFmA&#10;eSxS9oUNZaw4jONcYoQrDq8Z9LHKYcosHMSsc+rIOM/uOld76lxl2RfzFL12Fq5Ox7zJ1cW63G4q&#10;i1285apRbyHoyxGZU7DLTswucETOLpD+oE6/c9U4FnLVVzaUOXB6/uDqvJWvqlyl9IarV3fX4upU&#10;SM6T5a7I1b/q3PxUl382lcUu3nLVqDeNqz/P2WUnNuY4IjfmSH+B4KpxLL60oczBX1y1frVe5Sql&#10;N1y9N1Tj6oOQnCfLXZGrTTo3d+tyiqmcibKcg+ScTd5KfRhiy2SUBwOiJ66dqDeNq3sH77IT/Yc4&#10;IvsPkf0CwVV/2VDmgCn7Ja5GX3ufylVKb7h6AIqmzj+FpA1Y7opcNa9PzetXsYu3cVX0dhT6wn+s&#10;AUYO3GUn6gc6IusHSn+B4KqMxdc2lDn4i6vL/me5ylVKb7iaC0WTq4WQ5CrLXZGr26Fw43rVvH4V&#10;u3jLVaPeNK7+Om2XnXgtzRH5Wpr0FwiuGsfiSxvKHPzF1fsrq1WuUnrD1WXdNK7+FJLzZLkrctW8&#10;PjWvX8Uu3nLVqDeNq58l7rITmUmOyMwk6S8QXDWOxZc2lDn4i6tjU3JVrlJ6w9VXYBzG1W2QnCfL&#10;XZGrjKmyVm3SY6yUp6AsdvGWq0a9aVwdH7vLTiyLdUQui5X+AsFV41h8aUOZg7+4+u8DoSpXKb3h&#10;aozO1USdqyx3Va66urfKtavYxVuuGvWmcfX30bvsxHvRjsj3oqW/QHDVOBZy1Vc2lDmcKVfN3985&#10;FMfNPa2KYkFHMQB1fPnrii3hzn/bKMPe2NXGVQxfvXcu17kDUY7T94FQ0BdFO3vJPdiT2PkD3McK&#10;wwFuheKlHIn2DwP+/b7AMZLj0pIzz7nOABoBzo0pA8gGKgELwERfxSnD6+8L/oS2kwBXUmzHY3q6&#10;VyB6Csdgfwq9hWCfA6ljWw6kHpz/YwsxtkX6w+YO78FynpwXgSalqjDl2Ya2pG2ZYgDmewKBsKHM&#10;AYdT7xXUIlMFyHeKBcgPBuR75+XIM5HPHDvBJNsdHfD6/lkan18bFnQar+X47EfmexwG+ic4S93/&#10;C1LKvdCGvO1KnJ2E+bjiK+tFP2bOFmEbfSMRiAYSLIqydr6i5OvlMr08FeU8QBK+V1MT1Kossayd&#10;v9ayETgI9FmwxHL5gjJA+mCfly9QFHd9HE29fMHW1D7AwflbUzfOP5q6dn4C+qXjc3wjdFkMGQeI&#10;LSNg270YhPgh5ydzJRd84TdyLH/wSMaKofrVb3g+oN9QZuFgUYBZV0a/uRnBiPO9DZLzZ7kr+o07&#10;n6FPiX288Ztji9v7DcvuOL/EcmzxWktKy1qcA9ZaGlqWWFa3lAFGv1nd4r6Po6mrW7amNgBjgZSW&#10;o6nHFiegX3d+Q1vSb26H9Lff+ItHYhfxm2pkKgE532QjT993nk9QQPJm/XTTX6ptC774zEa56aTz&#10;+2lX/sJr72joshVyJaSUI3G8HwMXzjNOPwpDnJsMnQwGRE+itxDUfTTsu5aPhin1PywgvgvY2sg8&#10;Fin7woZmrtZinlWAcLUAeepDuLoceaYzWRsdGKtxtU/SdV5x9kfgaiS4ehtkP0gpX4jxzu8Bi2AD&#10;8LVtbdQXhlq/0Bnjr9DLU9EmD5BkXBs1FKxfuKpgO6DUryq4pL6hYEL9FYDEePY5od59jD84bEL9&#10;y8MuARRg+8KDw9Yv7It+XcV4seXtum37YmBRgDl+MT4ScMlSVZjyXD/FAdyXKQZgvidwFTALkGP5&#10;g0eB8hvGevoNZRbm1JGujPPleZPzXaX7Dctd0W8mQRfu1kdiH/JKOEbOdOQ3j7W09xuWp6JtHiCp&#10;vd881rKqYBvwHZC5pKHgiiVXAEa/uWKJ+z4ODrtiycvDMoHvWl4etq3l4LDHWvoWPNbizm9oS/rN&#10;akiZk7/8xl88ErtAr2f0vb03a6PjV99vm5P1tY2yT9hej/5yIgT3YaDLHqGK8iyklHlevQe4sDbq&#10;eG0kegqD3v4KvUGNyu7y1Ut3l4c2NFcQq5eKnbHZ4U+uylj8YUOZg3C1FpkqwJdro6HJGlf/sdw7&#10;zh6HshOh1HDoPhNSyl0xxruL75NgB7GPpxjfu0JRnql3xnibXnYX4xdUPFN/V8VOILThrorLGhZU&#10;XN1gAyTGs8+rG9zH+H3lVze8WH4ZEArsrN9X/kx9b/TrKsaLLSNg2wGwrT/9Ro7lDx6JXWAiv903&#10;ot8w1tNvKLNwMHdrI873ad1vNup+w3JX9Bv6hjvfEft44zdjl7b3G5bd+83YpXdVzAVWA39buqDi&#10;46U2wOg3H3voY1/5x0tfLP8bsBqYu3Rf+dilvSvGLnXnN7Ql/eZvkP72G3/xSOwiflONTCUg55ts&#10;5DMAuRZ3IM/kzdrIYttm2/HaZzbKqBs8r41u6q4o34MufwZ5B6SUuTaaB3SltZE7X6EviV3M/iL1&#10;YYhzk9FuMCB6ot7uhN4QdpR3a/a3vFuT33BjLbE/YPeNjGPxtQ1l7pie32L8pN4aVz9p8Y6zS6Hz&#10;FOi8FTILUsoXYrx2buzo+jesVlEOGdZGI/WyuxhfU3uo/vbaqIbbwefba6sbampvaRgJ5IMM0QD7&#10;vMXD2uiDmlsaNtRUA/lAVMMHNYfqw9CvqxgvtrwNtr0YtvVnjJdj+YNHgfIbxnr6DWUWbOJubcT5&#10;8rs0zvdXut+w3BX95mxjfRF5DSQC0cyD4/e0ONdG9BuWp2JbHiDJeN+opvaelttrnwP2AxctqanN&#10;XTISMPpNrof7Rh/U5C7ZUHMRsL9lQ81zLR/U3NMShn7d+Q1tSb9ZBelvv/EXj8x+Uw0F+2ptdGOK&#10;Yv/0ki9tlDvub/+bJDkuY+dVwCzgBPS4G/rsEaYo65CXMtdGLwP+XRt5/vtkrlOYMoBsgHqyAExZ&#10;AIatwpu/T56Etu58RvTjzdpI9CR6C0Hfh0oiRx4qOZSfbyUiR0p/UKvDM1fP/u+TzWORsi9sKHPA&#10;9Py2NgoP0bj6ToF3nD0Ghe4AZ8Ng/D2QUg5MjA8sZ93xlXwW+5g5a47xwVY8fyDfGeOT9fJU9JEH&#10;SDLG+Bzri/mjrW8Dh4CT+TnW3sOSAXSjnjeCrYrSe5j788SRkt7D3i85mf8+/OL9krfzj5S8mB+M&#10;fl3FeLFluG5bf/qNHMsfPBK7QFV+9RvGevoNZRYO5m5txPneC3C+D0FK+YLfuL6mIMf3jWjvNyy7&#10;95t9I0Zb/wNEjhxttYzMseaMTAaMfpMDB3DXx5GSnJHvl1iASOA/I46U7BsRbN03wp3f0Lb0m4ch&#10;/e03/uKR2W/uBadXAnLfiLEqC5D7Rq3IM8lvOJiXbQ78tjXMGtRtLOpgMrU+lA0sitLtBcU2I2e/&#10;+tujOccP2X4w/n7bO789ot5T2phy2JaeqNiX/e8BmxKEhF36WYPUmMfzPBPHEAVwm4zZuK4KRmEw&#10;7BAcpij1lHo5qLv2LKAL6yqn3qAi9Z6TDboUPXVDZQP0FoG6pOia4QlJ1xTGZo0qis5bVxhp3T78&#10;Imt6Yd+8Twujs+4oikl6qDA2ev1wsQN28+t6S8boD9vKHDBt9byRjUwGQP73sioOC/IxgENxnPr3&#10;lUdHX/P7j21Pbrpr1P0A2xHYyjChJ2ee/JT+mTfGCFkvTEJ9BSBJ1gM9UdGSnrCoJb2qcVHadU1D&#10;Ldc1HU25rumT5KrGT5ITFn2SvKP+aMrbC4da3l64KO3thS3pO+rZnn4HU6qLpjjID+AwPWGgLAxg&#10;CqRxDDI2NHMY5lKKsp6cv5/h+McAVUAFIPEhG3nu64wBKCB1cF/5VG8ruIVt0UDhk5+NPjxyj21T&#10;0k2jiELURQHkn2EsLvU6E+0KgG66hGj3LLZ7WIEEu6lSPmTO3E/yoWg2CeUK4I/Q13uIGdMx4RXQ&#10;F+0wCHodlD60cWxaDOwQ0xSfGtOUnzK0MT8lYVF+SnBDfGpq/VBLav3YtNT6QenBDWwvfdM3JI+u&#10;vNJzFhpSFxyjUS/UfzZA/XTEz4Y1U2zXLdgXMH42Fp5qbCwsbb5x+JjFQwrGLD6cP2bx/stLm/df&#10;fqpx/+XPLzqc/0zDkIJnGm4c/kxDY+Hzi9h+BMZu5OcMTHIQlPQIZFMn4ufdr0y1fdFjf6fj58XQ&#10;03/Az92Qf9L5ORB6HVgY22wf/m3zkIJvm2OHfducmx8LnGrMzT+wKHZYyKIhBSGL7MNDFg0sPACc&#10;ahROBpKf059fa3sj+pCNsTMQ8XP+xG3N8yf2aam9uv+SARX9l+wt67/kwwl9Wj6csK35wwl3NO0t&#10;u61xQMVtjbVX39Y4f+IdTWxv5ufuEEUZCyUNDFWUX3Yifh6dfK/tuj8d6nT8fAT66gs9TYe+/gHJ&#10;+GmBXi0TDywuvvrVlgEVr7b0Ln+1ZXDZgcWDy7Y1Dy57pql3+buww7uNxVe/22iZ+EwT258Pfib+&#10;12u2Z1fuDxg/585d2TR37lvNs+veW/y92vcWfzznvcXvz36r+f3ZK5ven13W+PGcKxd9r/bKRbPr&#10;rlw0d25ZI9ub+TkdsSAPen4Yclkn4udj5Vts4y850On4mQU9nQLeB9br/EyGXpPnPtxcWHc77HD7&#10;4sia2xdnzXm4OWvOyqasOS2NkTVrYIc1iwrr1ixKntvSyPbng58ljxyzLZnxL9vK0+Kn63tkMs6z&#10;WX/mlB4fnlN6X+ET1tSiXsD8ktSiw8X3FR4uPj78cPG04fNLdhT0su4oeALIKZ2GtseHm/m5GzpO&#10;BAbipD/LK366vi87BrGkCqgAznX9+WbpcVvkN/+y3e92/elar57WnxMwRiYH/hmT2AOn7w7Xn49A&#10;R/vAzSro6x7kGT8jodfI0p8V3mP9trAX8JOSbwsvKvkZcHz4RSULh/+k5CTscLLgHiCydCHaHm93&#10;bSbHRFeG9adrPbtbf1ajk0rAk/7Nz9TFLqd6WtVbAW1/z81nvvZZE2mnrC68Y7RxrZuBHQikYk20&#10;z5PPnmyQa9jRmBV9mG0wBY14zDG4Bvgc8h7IvbADj+WI3GJ3RO4Nk31hGhfr+s6hVz5Dt/WtB9Rn&#10;6nasV+d1KqYyElNUkzd6nSONTVJ040qv8dAnv0ekXg9B8lhK/71Li2L2tvvNr/SDrQa+Oq9FUV0q&#10;h2Yf7vi6F9t3AORrqrWbel3FfYdYtet6mFdpnTl09N51/7ZdhrpolEMApjBrcPdsSHJCu779YBSy&#10;bSkUuVJlIr6zK1W/3wuzdusxFnWMgWwfUo2M8no4P92n9s8eTrIGOwZjB4u20ynqU9WVVm77HIqr&#10;wT4oRQFQabu/aYnV6+MgJwIL0YD93IUbDBBtaSV3xO49MOtSpUGpU65Tf6PV1uAsM9aHb1b33Ba+&#10;nCpW7U051spPPOdGr9dKzvmJ7qV+c3La67wnYqusSz2FLqVc0SOJ01EufkQ7zv1vbFX1/LRez43c&#10;T5se3ldwyyvh3F/SjG1b1bL0o2kQNtf7k/2kvQepNp/VrF7atsV1jqESmAo8BSwH5wexJTRCUbW8&#10;h/WpFgB58YerkDcmzoGpApW0Nx2VAVF8BN8lqPet5qGuGiDPB1k1TqAIDisun5nvbYzms4wZSyjP&#10;NpbQrgUcEJJIPjPfUyzhfjJX+JtjCsoZAGPJhzhPMpZw/av6R/81C4ti1iyU9qh2SB67nFEs4XGN&#10;cx2D8krgVoA6HmJtHz+e6bHznOOHt36f46Xfy9zNPHwTeiMPx0NBEO14KLp0x0Me/3zwkM8pJg8p&#10;jbYhHwiYuO08ZsyTGzMB8o52Ff6JPFceXqLz8GZIjYdXzi6KuXK26D+QPFwx7+8B42HuOfIwSefh&#10;GkgzD0WX7njI458PHvIZxOQhZWfiYVOoFg9fhdR4eOyaophj15wPHs5489GA8TDvHHlYC30xHu6B&#10;NPPwNV2X7njI458PHvL5wuQhZWfi4QsIsjwv99N1p/R/vKwo5vGyTMTeKCCQ8TAnf03AeHj5OfJw&#10;PfRGHg7pgIexXvCQxz8fPOSzg8lDys7Ewyidh9dBavHw+tFFMdePPh88LBh9c8B4mH+OPDyJBSN5&#10;2AK9meOh6NJdPOTxzwcP+Vxg8pCyM/FwCvTJePgopMbD2IKimNiC88HDj6ImBoyHw86Rh1fqPPw7&#10;pJmHokt3POTxzwcP+cxf8pCyM/FwHchHHn4NqfFw8+CimM2DzwcPW9/NCBgPC86Rh6ugLMbDXh3w&#10;UHTpjoc8/vngIZ/nSx5SdiYeHoEuycNRbTz8YVpRzA/bPQNfOInloiMDHwSypaow5cnlLIBrS5yy&#10;zui+TbX16OjLrOd239fb+zbDz5GHH0Fn5OG1mDBEu/s2o3VduuMhj38+eMjvePheP8qOeej5Ox7a&#10;Ve7XiOR9m1zUd5SEP9xP8qEg0BSUySV+x3NnmKLsB4zf8eyyb7FLe9fXKbhV7kxteU88rMY+lYAv&#10;vjvjM5CpT5Fj0O/TwCN6/8b7k08mpb1Y912U3Rc8r0D/NoD3pBEO1e/yINqlCcoEJUex4HuH2UoN&#10;vlG4UVmgfqtgUa5HzQI817gBclGH312gW7z5VPPlOEixBY9F3b0E7ECjN2G3ISG4h4m7/jBlmy9w&#10;Wx7qYlDnyhcasc3bMU5DW4L33FOACj3PcrwhL2W2KTDUpyLPOXA762U+vcBF2mweUA34+r49n/FI&#10;fojksZ4BHtWPZeTHd7P+MNpX/KhE/2MBmEHlRz/kzYm6zwU/rgIrGsCQ2cg3KE0Av3uygB834j2B&#10;C8AQ5aw4sgX7jQcpyJFnQ0/nCLeRIxybK460YNuZjNPIE9qc9iZob8kbuSD15BDrZZ9yvX0BJNtE&#10;Af7mivrMK3BFpDuufPOvDJu/uEK/NyfaIA+cmACWzEIsaVLmo9QxW/pgZ+oL5m37LhQ0dBtPtqEt&#10;13fkyo0I+OZ4wm3kCsfmiSvejtPMFYkv5InElCrkOytf+BwQxhaR5Mtm4DnA/N2YtbbGZ3yZhf6n&#10;AhJbkpE3J/LlcjDk++AJownjScdssShDsO1KxJkF4FYDOjob/hzHfr/FyYn8qQFPzPzhNvKHY3XF&#10;n1ZsO5dxm/k0Dv2RP8IncupMuSTtKQmJYZSMS4GKTfy7anJNpDuufZC0rlNzrRzRq/EcuXZRqMa1&#10;zyNO5xq3+YNrxnH7m2uTda4J5zri2qNocz9gXjMNsTq/k28MLbOtfPDW0Z7XvFGj0VVbggqxuHf+&#10;pofXdiNQlw18f0iKuqaB6rVUm/R3yU6GXbmSaUTU+QGijqv1bcqQ77c7H2WhgygAYaLd73QaeeIy&#10;pJU8qeHU5qvf6Wjd4e9tGFSRRBbOr1d/Z8PxMC1L1Las/O43/9n5C2dZ24r3/6V8lab9rka0IlJr&#10;Ib+vcfU7nWWJsxjOT0VfyjFEtP1Ox1yfHf8gzs5M2sjNv9OR3wXJvEK0xm2f1Una74U4H1e/02Ec&#10;HoaJL4D8XxAhHJ2xP/mdTgG2HUaZM7wKMCZ1EvioRmVHXJiE+jIDBhry5Dq3MbZlAuRDL/36wIp8&#10;HmDmeoRVuy8Sh208NsfJa+xNF78zanLfUPtfZvS2C7ewhFGveTMg0W2xKkx5tuGY2B/zTOhWlTIm&#10;1ks+DB3RV7OBDSjMhex5Ea5lcK4LRf7T9D8GfZruyMyxEcz/MUj2hSEdkkdT4/0dK8p6clglx+NS&#10;N9VAJUBdhFm9/10T9RNpVRQL9o0BqKsPD0Tad965c9RXj4bYK77p5eK+hGtdzUQfBUCILiHa7k/w&#10;vkQCK5BEh1rJqT/uJzqAvlRdDkbdKuhyNGQedNkKXbLdd+n/FTTARjRmfpfemCn7nY0es9Af+cV+&#10;C/V8BOS56NfhcAzoaXXql/Z6LCXWzt+gBs9qVaUcl9skTzsI55hnQl+qlDmy/ipgFvAD6GMDJk2e&#10;vQgp5UeRh9qwlrsWn5KMv6k05mV7exmDIvWCQ7S7dshAmcDIXPrNDGxtBDg3JrbPBioBC8DEOXOM&#10;hDfPTqHnbQcoF+tyuqEs+uEx+wIcO/NSj+O0cUr0JHoLQbvWzCMpOTaie2prZvdU2Q+q7PBveWkH&#10;zotAE6sq1A9nnsePAzgWnudi9HxPyEDYUOaAw6n3VqqRqQTONF644jN//0g+U2ahX7POzVztDmVS&#10;5/z7W9qA5a7K1T9DH+Tqp7r8q6EsdiE/vOGqUW8h2Kc1Mz4px0bkJrVm5p7h+0ed/DTy1luuGsfi&#10;SxuKTjA9v3CVv5EkVym94erV3TWuToXkPFnuqlydonNzty6bDGWxi7dcNepN4+qY+BwbMTO+NXNm&#10;vPQH1/d7XDWOxZc2lDn4i6v8HSW5SukNV+8N1bj6ICTnyXJX5erjOjc36PITQ1ns4i1XjXrTuNoQ&#10;m2MjVsS2Zq6Ilf4CwVXjWHxpQ5mDv7jK31qSq5TecPUAFM01wKeQnCfLXZWrxvWpef0qdvGWq6K3&#10;o9AX/mMN8Lu+OTbi2b6tmc/2lf4CwVUZi69tKHPwF1f5e0xyldIbruZC0eRqISS5ynJX5apxfUqu&#10;GtevYhdvuWrUm8bVLdE5NmJ/dGvm/mjpLxBcNY7FlzaUOfiLq/zNJrlK6Q1Xl3XTuPpTSM6T5a7I&#10;1SYonPyUteoUU1ns4i1XjXrTuPptzxwb0bdXa2bfXtJfILhqHIsvbShz8BdX+btOcpXSG66+AuMw&#10;rm6D5DxZ7opcNa5NyVnz2lXs4i1XjXrTuDogMsdGlES2ZpZESn+B4KpxLL60oczBX1zlbz/JVUpv&#10;uBqjczVR5yrLXZGr2/U4uliX5rWr2MVbrhr1pnF1YliOjZgX1po5r91zI+QeWBCOLcdhPkOH8T6V&#10;Mc+xxAGe7q8ax0Ku+sqGMlYM4YzuWXXwLMCbe1rbf19wy6pUu+OW5TbKlgcnt3GVejHydiDK1AF1&#10;weTAPyYZG+vlXvOXmPu1WBechMyDUaQciTa7AP9+X6D+ZAJHUVOxZDi+GUAjwLkxZQDZQCVgAZg4&#10;5zAd3nxf8Ce0nQS4kqIfHlP4x7FIPY7V9n2B6OkU9HY59Ib/yu/LH0j7ffn2hM9UPNDut9rSH/uW&#10;/tg350UglWqifZ5taEt3fJax+MOGMlYMQeVzLTJVgHxfUID8YCAYz/KAUJbzA0mefcvxM8l2cPE0&#10;Xqf8UOPzwcdP57Ucn/0IZz+HzieBs9T9TEgp90Ib8rYrcXYS5uOKr6wX/Zg5W4Rt4Gvb+zQ2livK&#10;EwnOZ0bv0MtT0SYPkMTvgZlwa1s5Uv5EwsnyTcB24JOEI+XHEnYA+dgWDbDPY+jTXR+PoP3d2Pdu&#10;9HE3+noEfW4ERmJ/jm+ELun8cYDYkj8gqIZt/ek3cix/8Ejsgin51W94PqDfUGbhYFGAOcYY/eYy&#10;BCrOdzgk589yV/Qb+oY73xH7eOM3S9Pa+w3L7jh/pHxp2snyFcADwH+nHSnfnLYDMPrNZg99PIL2&#10;d2Pfu9HH3ejrEfS5EXDnN7Ql/Ya29bff+ItHYhfMxOfrpwUfF9grw2pslCv/VOzRX27DyeQ7nHh+&#10;BXkvYpGUeY55ELhwnnGefxDL29ZGoifq7T7ojbQcX7UnaXzVu/1/rWKPx++neb7P0AFRCkhqy7MN&#10;zxmMea5+S2Eci69taOZqLcZRBfhybRT2D42rbx/zjrM/g86/gmJWQZ6ClPKFGK/xhJwpAsDXtrXR&#10;LBjtif7OGL9ML09FmzxAkrYy0tZGq6qe6P+HqheAd4HD/VdVHe+/DJAYzz6Po093fZSjfTH2LUYf&#10;xeirHH3OAlzFeLHlathWgV/1hYgCggDhIufnC7+RY/mDRzJWDNVvayP6DWM9/YYyCwfrSFdXoX4W&#10;wPneDZ1yvg9ASvmC37j3mw1J7f2GZXecX1W1IekPVVuAPcDXSauqwpKXAUa/CUt230c52hdj32L0&#10;UYy+ytHnLMCd39C29Bvatq8LLvjKb/zFI7PfVGMelYCcb7KR5xyc19ooIHlzb+maSyfat61otVFm&#10;HZzq0V9SeirK9dBlFqQtBOdfvczQtAe4sDZyxuQww9pI9ES92aE3/Fc+q81I/6w2ObG4jshIFzv3&#10;wH7+5KpxLL62ocwB0/NbjP+yr8bVjWO942wSdD4DnL0YshZSyhdivOsYH1GHZ6HgHo/E50y97C7G&#10;F9Z9nTC+LixxPPg8vi43sbDOlpgJSB/s05boPsZ/VWtL3FubCyQDYYlf1X6dEIF+R4JQ8KfT7huJ&#10;LS+BbetgW3/6jRzLHzwKlN8w1tNvKLOgT3drI863BIGK870SUspd0W8mQRfu7h2JfbjmFo51dE1B&#10;jp9Ia+83LLv3mxNp4+t6pY/HOWB83fD0wrpx6ZmA0W/Gpbvv46vacel7a4cDGUCv9K9qT6RF1J1w&#10;ed9IbEm/GQfbypz8cU0hx/IHj8QuMIvP7xutXHaD/enNM2yUx62e7xuth2N8C1I8D/kjxCIpc210&#10;K9CV1kbufIW+JHYx+4vUI5a33TcSPYneQEflN007E3/T9Er//Sp2Jsp+/l4bmcciZV/YUOaA6flt&#10;bTRolsbV//zaO84+Ba5+Cc5uhDwJKWUUL3ynBh1AJafdN1rfhPeTG+4bbdXL7mL8nqZ1/b9oWg+8&#10;AnzQf0/T0f5bAYnx7POoh/tG96H9Cuy7An2sQF/3oc/1wEiMEf502tpIbPk33bb+jPFyLH/wKFB+&#10;w1hPv6HMgj7drY0432bEeM7XASnlrug3Zxvri3ReYsmvfm9Mjq9HQThPv2HZvd+sT/yi6SVgJ3A0&#10;cU+TkoT9kqQP9skXZ7rr4z60X4F9V6CPFejrvqb1iesBd35D29JvaNu+LriQgXoCqVQT7fOMHXEA&#10;eeTqewrhjT94ZPabaoyjEvDFfaONs39izwjPsVGOvaOHR38ZGw0dQCETITdDSjkS4/kz4N+1kee/&#10;T+Y6hYn2zAaoJwvAxFgQpsOb3xtNQlt3PiN28WZtJHqi3vg7yxD0bSlNi7SULgm7QkWax996koec&#10;FwFGW1WhfjjzbOOJq8ax+NqGohMMw29ro59P1bj6WYN3nB0TjWdOQTHfh/wepJQDE+P/f3C2CAaj&#10;byCMqzF+CCLhHFRIfC7Uy1OxPQ+QZPxOzV46J2xC6Y3AEuDWMHvpL8IKAemDff4CfbrrIx3tE7Bv&#10;AvpIQF/p6HMI4CrGiy0ro+EXsK3nGO+wytiNPoRdPfqNHMsfPAqU3zDW028oszBnd2sjzvfvUAzn&#10;uxVSyl3Rb9zFeZ4HxD7mWN+R3/SKbO83LLvjvL20V+SE0lggDRgcaS/NiywEjH6T56GPdLRPwL4J&#10;6CMBfaWjzyGAO7+hbek3tK2//cZfPBK7wETq+eZeZFYCsjZirCLP5Tu1VuSZ5PetzMs2B37bGmYN&#10;6jYWdSP0+lA2sMCed6Xad+yqV397FPXRRPV7trheTTbb0hvs835eZoub9RP7wR1JNiUICbv0swa1&#10;e88ex+DO174Ox7MZYYeyaEX5J9aqUuazCm5AhxfWVadfv384EDrt7fS13Eu1e9tToWvqW5Kco6BW&#10;ZdiliT2LgJJLk3peg3KBNIKUdrg3pfwyr6T3T4Edhe9FXVL6fHhR6Yfh+wuPRf0q7/re7vq/M292&#10;79uB5XmzerN/V+PIvbS0ZzHwycChvV35qHCgPFpRdmLw/vRROZY/+Gf20WzohWtY+mgvq+KwIB8D&#10;wP9O5Y1Ltm/9W62N705/EmA7AqlYE+3zcJm22My8UUcSmyehvgKQJHbuiYojFSNSjlTsTplbMTP1&#10;lfKZqVnAQ2W7Ux4qGwGsTc4qj0t+BZhbEZd8pGItMCKFsSEM4IDigHfguw/CPikReKaaCzuhmcMw&#10;l1KUJbXlOf4xQBVQAUgMy0ae+zrjFApIHfwu4FRvq3oZrcaeE2uS7Z9/Xufh/dSu9ToTxygAQnQJ&#10;4fQXPP9rAiuQYDdVyofYm/tJPhTNxA6/g77mQ0/fh77S0Yh2eBl6fblic8qkiuGww/DUkcCWss0p&#10;W2CHLWVPJo8sL4EdSpInVZQkv1zxJDAiRfqGvzokj6680jP9kvGYYyzU8xiOqv9syAygI37Ouyff&#10;HvTSlQHj5+rpVQmrp59I6DPdkVhf5UjcNs2RWDbtRELZtCpgQ/y2acPj66uGx/eZPjx+9fQNQFWC&#10;mZ91WDsMhL7XQy7sRPy8/EC+fcDX4zodP7nW+gzOeBDyIeiL/FwAvS6YfjDhRNW1sMO1ifumXZvY&#10;OO1gQiPs0Djtzfh902bCDjPjTwALpr8JVCUIJwPJzykHyu09P78hYPwsmrsupWju6NRn615OjQMW&#10;176c+mXNaGBdypc1QSmLa29Ojqu7OflZoGhuENquOy1+noQjPgE9j4Wiv+1E/LTkVdhzMud3On6+&#10;An39EHq6Cfq6VI+f/aDXfnMvTX2w7neww+9SV9T+LjWx9lJgXUpibWzKito/wA5/SH4Q6Dc3Fm3X&#10;nZf4OSqvzn7djfaA8XNP81vxe5oXJcxs/iphY9NXCcnA2sZFwFvxaxuHxic3PR63EZjZ/Hjcnuah&#10;aPtWvDl+/goXvP2g792Q/Hu1vogHMIGCZXnb+Q1Zr847vjy/R/64zr583ZhOx88Z0NNHiJ99sDZf&#10;BX0xfm6AXjc0z0gY1/wG7PBGQg7wQuMM4K34FxrxLLGm7bDD9rhxzdvjNjSPQdu32j1XTGKpt3o+&#10;2/P7GuuP7buf62vbdNr60/V9PBnb2aw/Xyp9Pfyl0tSIW0qrI3KBPdbqiAesqcDr4Q9Yl4XvsY4I&#10;zy0dEX4L8FLpMuD1cDM/s6IVpRwHr4f8NaRnfjqs0KOenHns6tP157E5P7YH/zvG5ki6adQmwLjO&#10;4vqKgNsUq8KU51g8rT8H6Ds6FIee04TYA6GxzT9DcaBJKFcAX4CXCTjAQ9HavQ/y8yno9anSmIiW&#10;0gmww4SII9YJEU9bY4DXw5+2toYfsZbDDuXhLcBTpa3A6+FyHNfnd6ducXgrDqMmzs0dP6uxvRLw&#10;tP735t3mfEYtny1PWV14x+iObXD21wC5GGdHSXRjtsEUNM4ACnAN8DnkCkh5N1H0+C326PF72z1H&#10;QPpBU6/iayD1+m12D1WvlIzrK4FbAdptiFW7pg1DedJfY+zfWsJN7yZ6+sUwa3D3bGynPrRruw9G&#10;IduWQpEzP6d9MOosAK9hEVrVcxAELmS+eVGV+MgG+gByjorT89jFq+ey38WGSLfiAMRKnuhwKJ8/&#10;l3222q8SocsOnsuubjE8l11vqe137s9ln001as9ln218Lnv7+jN+LjsNg0TdMRmeyz7b1XPZK9Fu&#10;K8hSCUyAT/wSkmqX57LnGequYqeGpE4CHxWoy8ZfwzCgZgK0P07FDnJzHlANkJuDrNo2FJUwq/fP&#10;GEfzUz2xrwWZGCAYYFzhs4JFevKDNcf2m96J6Bs/4FjUZPCDS/GGLm/8QHRFc9EOYot4BHbaogDS&#10;bAupc2eLS9FXqqnPXd21Ptm3uU+pc9dnDt4bFWj78pmltC+lJ/ta/+fZANo375zs+0SoZovXIc22&#10;kDp3tujIvvV6n+zb3KfUueszD3wJtH357ETal9KTfZetXhFA++afk33HhGj2nQ1ptoXUubNFR/YN&#10;0/tk3+Y+pc5dn/nnwb58hhvtS+nJvmM3FgfQvgXnZN/3EfQZn49Bmm0hde5s0ZF9f6v3yb7NfUqd&#10;uz4LzoN9s69/ajTtS+nJvtn/2mR6X5Bvzr/UlZoM59+hqOgDRAHcHqfnsVRptw7N1OvN518bdqJ9&#10;fwLJ/Y1rIalzZ4uheJdeoGMpr7X4LDrKjq+1HBySnpx50M3j9W6C7GaSoj+EpLZ1H04/be+BHQYd&#10;8j2wwy5yXmvhma3peHZru79VlH7QjeFay2F1Hs6Z53izANqWxzXOlRysBioBX1zD8nlp1KdI9v80&#10;8Ijev/Faq/uz3/rs/WgV6N8GcH1NbsYA5sR32uUovnkPrOiTx5oILATpmZfrMTn2SjoDXMLn12Nz&#10;tCNE6LKD6zF1i+F6TG+p7Xfu12NzqGrtemyO8Xqsff0ZX49pw2v7NFyPzXF1PfYSWr+ONfqb8Jvv&#10;geTmdx5yG6/JyAlXMagR27zlxzS0JRgcUoAKPc9yvCEvZbYpMNTzOoP+y+2sF1/u5efrPz6Lh74p&#10;cgyO/QzwKGC+D7Lgun52f71XtR+OZ07UfS5805/v4J0MDpAjL+Emopkj3EaOcGyuONKCbd6P06Jy&#10;RHhCm9PehNieeSMXpJ4cYr3sU4482waSK3w2Abki0h1Xrike5DeuxGLe5kQbePtu2z7YGSHhjNY0&#10;29D+6QiNK3f2Pp0r3EaucGyeuOLtOI0xhXYX3tDu5ANlFcBtwhORnYEv/HtN8kUk+bIZeA4wx5aV&#10;+SN9xpdZ6H8qwHMRz7/JgDmRL4F+B+/bkRp/7r3odP5wG/nDsbriTyu2nf24550We8ahP/JH+CSc&#10;EQ6JlHryjG3LdcnYI9yjlO1sQ3B/Igro5efzGP/+hVwT6Y5rP9owqVNzzfgu27OJVceh7yqcz3he&#10;G9n3dK5xmz+4Zhy3OXb5mmuTMUdyTDjXEdd+j+2/Bsz3zIdYnd/tKA673Vfv4M3DsbIAeQdvKPJq&#10;MryDd4z6pu869dnKHdm20717t0abQoQuO7imULcYrin0ltp+535NUcMwrl1T1BivKdrX+/CaosbV&#10;NcU8TGkqgtkCyBvhQ+Z373LbYWyj3a8CjEmdBD6motLIAfL4MqAMSAEGAuaYaUUduWXmcYRVu86P&#10;wzb2z8tK3rvg+3WnBvj9ulE4p83F8WfgZCHv1+U7dXNsjszFswnmO9f7de+5qVV9v+43nez9uvui&#10;tffrLocu5f26JXi37g2zicbMErxjVzjSA+dVyUP95+2+j6OD9+sG/+YX6nt1Hz/yqs/er7sePOP7&#10;dckzvl9Xyl3x/Q+fwqCngL/qUsp/1sti92CUcZpX11nMS30Y+MD4MhgQPYneQlC3dcyRlMWzie6p&#10;W8cE7v265rFI2Rc2lLljeur35tXIVAKMnWFn8F25Kz7zu3Ly2Zv363JefDcrdc7360rZF/OMwZxw&#10;uuk074LejbGQq026lPIUvSx28ZarRr1pXI1PWjybyE3aOiZw79cVm/nDhqITqMgvXOV7dcnV/2Pv&#10;a+CjqK72F0gkJITdTSJfCQFiQkIFDEn4hmRjdnmJRBaRhPQlQBIS8kHwI4gBVFyVYhCsaO1LVVAs&#10;WmlVavvyqn9Ri9W2aMWfaVFoUVr8gFoFVBCjRf0/z86c3ckm+wHZWeL+uPpw7r0zc+fec55z5s7M&#10;Zm4g6+tynFdcoHCVf7Mm5XDk6k6Vk/9WpZS3nyVXtXpTuDp1QFM1sWDAnqmhW19XbEauBtuGenOV&#10;v00hVwNZX5fj5NqsHCfX15VyOHK1SeXkW6qU8ryz5KpWbwpXG/s2VRPr++6ZGrr1dcVmethQb65y&#10;XV1yNZD1dTlOrs3KcXJtVimHI1c956dSlvmr2CXQOYDo7Tj0pnD1ofimauL/xe+ZGrr1dcVmethQ&#10;dAJ31mUOwN+EkauBrK/LcXJtVo6T6+tKORy5yrmqzE1lrrpMjaksi10C5apWbwpXXzc1VROHTXum&#10;hm59XbGZHjYUnejFVa6rS65SZuAkvL/R3s92Q5nP1aoAjpNrs3KcXF9XyuHKVZmbylxVO3cVuwTK&#10;Va3eFK5+FdtUTcT32TM1dOvris30sKHoBFTRJa7yt5jkaiDr63Kc/GYYx/kmpJTDlasyN5W56lsw&#10;AuMty2KXQLmq1ZvC1WExTdVEXsyeqaFbX1dspocNRSd6cZXr6pKrgayvy3EmqFxNVLnKcrhyVeam&#10;MleVZ6ssi10C5apWbwpXZ0U1VRMNUXumhm59XT1tKDo5U6528K2TduuQHr3yHlvvB35hpZxWt841&#10;B+B1XzsfSEe5P0C7MDnwH5P0jfUyT7DF4XczMIYdckwkngOr5RjscwAIp+8y/QrjKQa8SdEP9env&#10;fYHoaaaqN/K5X+HehH6FV5lzndibIO31hAmkPbYt9d2RT1WBXSzIqsmd5z60Jed63r7NKn3Rw4bS&#10;V5zeOU+oRaYMkPcF45EfAci3e9YgzyTfH2P/mWQ7uNiO189NVfg8uKI9r+X8bEc4a40zGEqg8Csg&#10;yyGl3Af7kLfhxNlijMcbX1kv+vHk7CRsiwISAROQWoh1tM3ub4mNVsul2JYDSJL38HjEbZhc+N9m&#10;a+FC4CpguXly4S3m0cBYbDMBbPMWtOmrjQHY34xjzWjDjLYGoM1UYAqOZ/8mqzIXsj8gtqRtK2Bb&#10;Pf1Ge65g80jsgiHp6je8HtBvKDNwst6AZ4zR+k1mpOI3EyE5fpbD0W98+UwxdJSm0ZVwrDvqOvKb&#10;lxLa+g3Lvjg/ufClBGvhq8Be4GDC5MIjCaMBrd8c8dPGAOxvxrFmtGFGWwPQZirgy2+0tpUxeXIh&#10;FWMkQEuLUzj/ceepA/oheeTteiO8oY8Gm0diF5z+jO5LA5k/VX79oK1x7X1WytzG2/z6y9+hxMQI&#10;/E0R5OuQUuY15rfA+euM24+iYK8S6GQEIHr6EHrbA73hf0O9PSu+3n616W4nsuLFznrPjaQvethQ&#10;xoDh6RbjLzmqcPXeng8FxNm/Qef9oPDDkEMhpRyOMb4YivcV58U+jIFQh+t5qWeMb7JjTmtyx/jV&#10;atlXjL/LXmbaaK8CrgZWmO6y32paDUiMZ5u3ok1fbTRg/yocW4U2qtBWA9psArzFeLGl2FbGpEeM&#10;9zyXlIPBI7ELTKKr3zDW028oM1T7e+pK5kYc359Uv2lR/YblYIw3QT13L8j+ah7zbOd1OBVlqCHX&#10;KTzyvBbPB64D2G8m7p8JzAaGAEwcW5SKQNZ98OUz9CmxD88pHGNfOvKbZOwgnKffsFyKfXMASdp7&#10;irvsyfEb7elAFjA5/i67LX41IG3Qb2x+2mjA/lU4tgptVKGtBrTZBPjyG7HtXyLcY/LkAnVLwB4W&#10;p3D+485TB2I/b3MjPXkkdkE3gj432r/lcdvXX99vpXyqeJVff7n6QuVblisg90OnUubc6J/A+bmR&#10;24/gm665kehJ9AbVGV4sLo9/sfiw8QMnykM2N/Lsi5SDYUNPrtZinGVAMJ8bPfoThavR2wPj7BJw&#10;9WQPfFsU8ltIKZ+P8d7nRq8VGwx/Nbpj/D617CvGv1f8V+PHxQeAw8CnxveKvzLuAyTGs82v0Kav&#10;NnZh/2dw7DNo4xm0tQttvgZ4i/FiyxtgW/5RIy4hHT4LCUaMl3PpwaM0td8Qus2N6DeM9fQbygwv&#10;upK5Ecf7VwQqjvddSCmHo98UQxe+5kdiH39zI3L8cpBQOE+/YdkX598rvjz+4+JioByoj3+veGn8&#10;PkDaYJtL/bSxC/s/g2OfQRvPoK1daPM1wJff0Lb0G9pWb7/Ri0dpHn5TjvJsQK43mcinAt1Nuw5A&#10;GBz8BymQ50Ynpz1re3Dg/VbKxidu9+svEf3wd6XQZR/IFkgp87r6UyCc5ka+fAV09XovIfaK0syN&#10;RE8uveH4uDJrfFzZKdN4J6whmxu164tq02DYUMaO4ekW41+apHB1WElgnO2O8Y0HV42Ql0JK+XyM&#10;9z43SsaE9n2TO8aPUMu+YvzYsvdNeWUfA6eAbuaxZb3MIwCJ8Wyzl9n3dSIB+8fg2Bi0EYO2EtBm&#10;MuAtxostTbBtAWyrZ4yXc+nBo1D5DWM9/YbS39yI4+W7AY73bdVvWA5HvznbWD8JgQ5x3vUumhwf&#10;DRIK5+k3LPv2m9HxeWUTACswI35s2Zz4EYC0wTbn+GkjAfvH4NgYtBGDthLKRscnA778hrak39C2&#10;evuNXjzy9Jty2GI2EIy5Ud3xV2yv73/QSjkz+ya//nJff4Phix74uyTIL6FTKfO62gOT6vNzI/ec&#10;CT7jem4kehK9QXWG6sp34qsr9xrXOfFOyOZGnn2RcjBs6MnVWowTru3i6njkRwAyj1+DPNOZ/N5o&#10;7HsKVzedDoyzG8HVT8HZRyC/hpRyOMb4YujSV5wX+/i7/22sNBh2aZ4b3ayWS9F+Dg2mJu27gbWV&#10;u4z3VL4K7AUOGtdWHjHeDEiMZ5tH/Dw3qsH+83HsfLQxH23VoM1GwFuMF1s+qtpWzxgv59KDR2IX&#10;qFW3ewr6DWM9/YYyAyfrDZALcn6+IykCqgCO93MEKo73NKSUw9FvfPkMfUr0E4jf7AYJhfP0G5ZL&#10;0YZ3v9kdf09lC/AOcDh+beXx+JsBaYN+c9xPGzXYfz6OnY825qOtmsrd8Y2AL7+hbek3tK3efqMX&#10;j8QuUK/TbzYhswGQuRF1ngHI9aYZeSa53jAv2xw+1tf9r1n32K6PVH57lHrLj53v2XL63mm9/L+e&#10;tb19eIP15aOv2Jqf//FZr69bGAefgx0ehD34mxspl1yAvqKP4TSvoj/58jexqT9fG4bfr/bR+NpK&#10;O97FmRVfo80lyTWqBypusL9ovtH+gvkm4IcoW2QnSNmP7/nfLN5gHlYWHddU+Qfz8sqPzReVZca1&#10;FD9tXmX/wHyr/X3zqMIcr74lthNb6ulbnueScjB4I3aAOpy+lYlMKkDf6mMxOIYgnwDAb777w6i7&#10;bdc23WvlumRcG5f7Edia6xQe+e4oS/vMa3Uk95vkyUxAktgnFhU7C4fG7yxsjF9Z+L/xPwD+Nu1/&#10;4382rREYCrTE/W3aXXE/KLwrbiWws7AFGBo/GcdFAewQ3MwwDD63NQLvviGPQmr7IH3Dbg7NWCwo&#10;q8lhkRz7PxUoA2YCEnsykeex7viCAlIHz6zbrIv7g+K7bT3MP+1y65J9Bt+6Gnp6BPpKiVTWzdsG&#10;vW4rrIm/pnAL7LAl/oNpW+Ifn1YDDAUOxH0wbSvssDXuGmBb4QFgaJv7nDPVM/26N4ButPumeybq&#10;qO+O+PnPtzfbBp9YGzJ+Gme2mI0zh8a9Ya+MWwWMBD6ZMRRoMX8yw2Eeac9DLMkzvwEYZzqAFrMn&#10;P3eCkHYMNCIB99mQXYWftm82236z/o4ux881UBB/7zsB+noDknHitL3FfNreL+4Vux12sMeNB76b&#10;0Q9oMX83Y515vH0W7DDL/Apw2r4OaDELJ3vC9yWPpgKKA2fLz5KbfmW7pLk5ZPxcWLLVvLDkpHlo&#10;yRhc18bEOYC84pPmvOKtwJVmR7HZ3AIMLTFjvyuBre34ab8Qf4MAPd8H+WPIrsLPnVt/ZXtp6Nou&#10;x89E6MkIPb0B+XuVn3bo1V7ykblfSQrskBK3DphV/JF5Fuwwq3ieeV1xGuyQhu1p2G8esPWc8PPP&#10;Fz1jayldHzJ+Pl02KO7psqvilpX9Oi4V2Dv313H3zL0KGATsMe+du96cWrbevAx4umwPMCjOM35+&#10;0NdgWAg9j8Lz3ye6ED8zL3vGtvDz9V2On09BX1yveSH0dUjl51bodWvZwrj6sk2ww6a4g3M3xf1i&#10;7kJgELDPfHDuQ7DDQ+Z6YGvZPmBQXBqCJa/RoYyf+a+9bLtt1B0h42evhfvNvRYOj9tdWY97hPq4&#10;dOBwxXBgv/lwRbM5vXKquQnYDfRa2Azsbxc/V2ASegX0/DLkA12In7/49GXbhbu73vXdCj0lQU9f&#10;Qr6p8vNU5X7zqcrkuBcq58AOc+JGA19VJAP7zV9V3GMeXflD2OGH5heAU5X3APt1i5/l4PxswN/8&#10;P5B1cfltWX7vndL7urje760WoB/jAajJKSFc0pDSzTCQFR0k8V0eJ/lIzH3moJwKNOMe4HPIg5Cy&#10;Li6+/5OyZ2pjhOwfbL8vx/mCqVeuh0u9+lsX9+3D623n18WF8tXUTZXRtUpGZAffTHfuoflmunqE&#10;clznv5le63wUYBplMETXar+Z3rb+jL+Z3kPpXwfr4tZ6+2Y6eZkMX+C6uA9Ceq6L+yNNXZHSvOtf&#10;eZ4xEzWZAJ9LiA/1gc/xmUIDUA4wplxsUa6rKHZ6XVzyn9/4FclzbQBWAzzXSIt7DQH6wfdlXVza&#10;guvU0hayBq6sy0dbSJ0vW4BWznUXaFuxL9fFZZuyBq62Tanz1WaWYfCQUNuX3xqlff2ti0v7fl/W&#10;xaV9uU4tbSFr4GptIXW+bNGRfa9V25Q1cLVtSp2vNnPAlVDbl988pH39rYtL+35f1sWlfblOLe0r&#10;a+BqbSF1vmzRkX25Li7bZNvdYCttm1Lnq82x58C+/PYa7etvXVza9/uyLi7ty3VqaQtZA1drC6nz&#10;ZYuO7Mt1cdmmrIGrbVPqfLU5HpfUUPsv18Olff2ti0v7fl/WxaV9rd0UW8gauFpbSJ0vW4w+B77G&#10;ey1+Q45yIs7fG4gGUlVgOkZ6qMmdB+10WxeX91pcF3ftgLb3Wk3V3491cfmdM+pTJOeYO4BtgOcc&#10;8+iXjqCtWTYT7VsBzq85pU8APBPXmQubdXHrlNFFq7KD+zHnFs39mLqnclzn78fq3Pdjddr7sbb1&#10;Z3w/5mE0zbq4dd7ux17BMYNN+Lsd+M11MLznmqfcxrXhyAlvMeg6bAuUH3OxL8HgkAzMVPMsD9Dk&#10;pcx9cK1x7s+6wQDv+Zhnfaju//gNHfqmSPrms8ATgKdvVk68M2i+ORvtTwPENy9E3jNR93qvi/sY&#10;Yis5cmHf9hzhNnKEffPGkeXYdib91PKENqe9CbG9Jxeknhzi/nKMXT1uvHosr1N9dH5WwG8KkCsi&#10;fXFlf8bPdOMKTNUu0QaBrjcbh6Opr25AfzUPHjrXtGU966h35nndIFffBCLjFa78s197rnAbucK+&#10;FQHa5AyK+Ee4Emg/Pbki8YUckZhShjw5ITwR2RX4wr+zJF9Eki+7gecBz9hyMvXhoPGlCu2XAhJb&#10;BiHvmciXUK+Lm5ag8OcYjON5PeI28od99cafZmzrTL89+XQZ2iN/hE/CGeGQSKnvKPYI9yhlO9sj&#10;eDzRG+ijc2zi362QayJ9ca2u5skuzTXt+rJnE6tOQ99PXqhw7ceJ7bnGbXpwTdtvvblWgjGSY8K5&#10;jrj2CLb/DGCsudii8BBFw0jk4W7O3wA+/uHWkK6LO8dQge9AVWN1XPxNNEDf0F6Huty6uPXoIFK0&#10;Kju4p3Bu0dxTqHsqx3X+nqLeefl0vuOp195TtK0P4j1Fvbd7igYM6SYQ5yrIY/Ahz3Vxue1jbIsE&#10;igBtkjkAr0tuDjQYbkZ5BpAOXA5cApDL5IXETAvyOYAnj6MtHayLe/HeSzELsZVgXdwd8422DBzH&#10;troDqSp8PcNgP/qr+0PwGkrh6hPbkf5FoSH6YSZAo3M93OdRWQJiUwe/7OZI+2W30sJjKQTzjk6t&#10;58qYXg7MBqiLKIuheybyHJfnb2s9361T/zEWg2EI9k0A6HNJd//90tHZfW0nsS7ula19dHveIzrE&#10;KZ1J9BeBkuShL6cuR6CuABgPXb4PXa6CLrnf093uTDuUQkwvfLrb9EI5Dq+4HJLHbg7qgkDW4hTO&#10;f9z57ihnAOQE252o5qMhO6NfRwfr4j7xzTMFjuG32rbviLFRynm1faAdhHPMM6Etp5Rxsb4IqAKu&#10;QeFSk8KzQkgpXw5FQF3n/O8jODYm2iATmA0MAZg4fvaRCOT7fvS8dwHKOaqU8jKURT88J24/XH4u&#10;9TiPi1OiJ/on9RaB/XdFRuUfSyFS8ndFpuTLceSUtEfdSz3zHBeBXSxO4fzHnWdf+gPkl7dv63n2&#10;RcrBsKH0Fad3vjcvR4Y2ONN44Y3P5X9e4eQzZQba5Tg5ZjkvdaTl6n1GhatbIDlOloMxzgT13AgT&#10;Ln0zzrjt45weYaszcarkTOzrfOA6gHkmHpMJzAaGAEwcG6hyRlzdif3J1e2qlPK/URb98JzCLa3e&#10;cK42XNXqLQLHOGL23HjARhhucsQYbpL2AuOqIR9NSHLlef7+gD+uavsSTBvKGNAFXbj6UsHVTq5S&#10;0p7+uPoZJhyMD62QHCfL4crVJuiDXJ2nSim/hbLYJVCuavWmcHVt0wEb8XyTI+b5JmkvFFzV9iWY&#10;NpQxQD26cDXl+SonVykD4eo0lat2lasshytXj6kcfU6VUn78LLiq1ZvCVVvjARuxvNERs7xR7BwK&#10;rmr7Qq4Gy4YyBr24emvOfzu5ShkIV7fEKnH1MUiOk+Vw5Oq7Kj+XqVLKc9Sy2CXQuKrVm8LVbksO&#10;2IicJY6YnCXSXii4qu1LMG0oY9CLq+89YXdylTIQrn6JSQLnAN9CcpwshyNXtXNTzgOkvP0suSp6&#10;+w76Urj6Qs0BG/FZjSPmsxqxcyi4Kn0Jtg1lDHpxtSDN5uQqZSBctatcLVG5ynI4crVJ5eRbqpTy&#10;vLPkqlZvCldXVh6wEU9WOmKerBQ7h4Kr2r4w3gTLhjIGvbg65/6JTq5SBsLVX8QocfVJSI6T5XDk&#10;qnZuyrgqZZm7il0CnQNo9aZwNWcerv9AzTxHTM08aS8UXNX2JZg2lDHoxdVn4zKdXKUMhKvf4mEw&#10;5wCRKldZDkeues5PpbzsLOOqVm8KVz+dc8BGXFTqiLmoVOwcCq5q+0KuBsuGMoYz5WoH3zppt37o&#10;mDcM1v/7ao6NMiN2hour6L7rnQXjRjrQH2CeyYH/mKRvrC8CqoBvcfA/MS+IQuXNse4yqG3YAuj7&#10;PSX/z2A5NqZUIBOYDQwBmOircMOAn8H+CvsWA96k6Ifn9PcMVvTWC3pzQG8ROOak8ZvFJ409a/JN&#10;xDeLpT1vfKYdOC4CKV8RbfPch7aEiby+L5C+6GFDGQNO73yuVYtMGSDvC8YjPwKQ94trkGeS74ax&#10;/0yyHVxsx+stVQqf/zyuWztey/nZThFQBZyGgd6BQqj7w5BS7oNt5G04cbYY4/HGV9aLfjw5Ownb&#10;6BuJgAmIxT+HFrm/t5eulkuxLQeQxPfATBegYorp0KIZps+BnjUzTEk1U0wja9KBsdhmAtjmyBrf&#10;3+xrNY6sOWJMAnoCny9qNR5aFIt2p+B49m+yKnMh+wNiy2jVtuKHHJ+MlVwIht/IufTgkfQVXdXV&#10;b3g9oN9QZuBkcAeDp66KUCd+sxKxiuNdDcnxsxyOfuPLZ+hTYp9A/Gbf4rZ+w7Jvv9m3eIbpX8A3&#10;QHzDFFNqQzqg9ZvUBt9ttBpTG44Y44FvFh8x/mtxq3Hf4ljTvsW+/Ia2pN/8CFJvv9GLR2IXmOiM&#10;3qMEMn+66bfl1j/+X6mN8vpxM/36y6oe+H0zdNkMuQ5SyjHo3FognK4zZ+svYi/Ectf7adET9bYe&#10;eouArj5NnNvwaWJS7ZQkYm6DHKf33Ejbl2DbUMYgXK1FpgwI5tzoyDSFq3FJFQFx9kbonM8110JG&#10;QfdSDscYXwxd++Kt2MdfjI9OMhhOYR4j8TlVLfuK8ROSTtVcltSz9jLw+bKk0bUTkgpqUwFpg20W&#10;gBC+2jiZWFD7fuJoIAnoWXsy8VRNNNqdgnFFAZNVKXMjseUdsG0v2DYe23sDntf7YMyN5Fx68Ejs&#10;gq7rNjei3zDW028oM7zoqgj1nBtxvGugU453g+o3LIej3/jyGfqU2CcQvxnT0NZvWPbF+QlJYxou&#10;S5oKzAWubZiQdGtDKqD1m1v9tHEy8daG9xOvBeYCUxtOJo5piEa7U9B3b35DW9Jv7obU22/04pHY&#10;BcMM+tzo9BVbrM35xTbKNfMu8+sv3+Ci/mhvfLsuEs9koFMpc270FBBOcyP6hC+fEbt4+ovUg5Ou&#10;uZHoKQp6K4beODc6nv5w/fH0S6onZRAP18txes+NpC962FDGgOHpFuNHD1K4+qc1gXGW3+9/GJzt&#10;Bd0/Dinl8zHe/dvHSTAYY2giYGI+A/qqdsf4FLVcim05gCTlqZHy3GhcRq/qwoyBwCWAtXpcRkl1&#10;CiAxnm2WoE1fbZxIL6k+lG4FLgEGVp9I71UdhXan4IRRwGRVytxIbBmt2lbPGC/n0oNHaRgXqMmk&#10;q98w1tNvKGGODueRRaivAjheO2IVx/tDSCmHo98UY7xnE+s78psb6tv6Dcu+OD8u44b6woz1wMPA&#10;0/XjMnbXpwBav9ntp40T6bvrD6U/DTwMrK8/kX5DfRTa9eU3tC39hrbV22/04pGn35TDjrMBuRfP&#10;RD4VcL+HQAEpkOdGQ6xvWj+JvcJGGbeo0K+/3HSBwfA/cOLbIc3QqZQ5N7oRCKe5kS9foS+JXQKZ&#10;G4meRG8IO4aPs2+v/Th7R9X4HOL2WmlP77mRZ1+kHAwbyhgwPN1ifLFR4eq/lwfG2RvA1bvB2WbI&#10;ByClfD7Ge58bReQYDHdWuWP8YLXsK8bn5NxZZct5ENgBvFqVk/P3qsHAWJDBBLDNv6NNX20cz/57&#10;1cHsV4EdwINVx7PvrIpAu95ivNhyLWy7CbbVM8bLufTgUaj8hrGefkPpb27E8fZGjOd4+0JK+bzf&#10;+Pabitq2fsOyL87n5FTU2nIagduBzbU5OdtrBwNav9nup43j2dtrD2ZvBm4HGmuPZ1fURqBdX35D&#10;29JvaFu9/UYvHnn6TTnizGwgGHOjq5MNtut+X2ijvKF/rl9/+QYX7kO4iPaMUmKRlHldfR44Pzdy&#10;z5mgIvdzI43eNiOGR0BXH+W9V/VRXuyCsRbivSqxs95zI7GZHjaUMWB4us2NekUoXN07PjDO/gcK&#10;fQcEjYJBDkNK+XyM9x7ju1ugq/nuGD9ILZfCsJjiuJL2uVGW5fD8AksrELugwJKyIMuSvWAQIDG+&#10;u8VgyF7g+zpxNC97wTt5KUAs0Dr/aN7h+d3RrrcYL7bsBdsegW31jPFyLj14FCq/Yayn31BmwIoI&#10;Re3ePxahDlNYp59sxA4cL5+7cvwsh6PfnO198CToCepxPW/tbsHfWkF5wnn6Dcul2Me73+ysKrC8&#10;DrwHfFmVZYmqHgRIG2wzqtp3G0fzoqrfyfuy6h1cU97Je73qaN7Oqu6WnV7vKcSW9BvaVm+/0YtH&#10;nn6zCXreAMjciDrPAOS5UTPyTPL7VuZlm8PHurg9XjJYn7/gSudvj6zLZ9sqp2+xjmqxO58pfTfh&#10;cltKosGWfLzAZuiGhDYvtHRT7gd5AiT2AWr26mvd8buvidihB+xRhLmqlLtj7hqPBsNpXlUMPfjy&#10;N7Gp5zMnT19LNOFbH3V47on2JgOS5JoEVRoGJPWtNyb1q++d8XJNbE7TooiclYsMlr0VSZakysE5&#10;Ly0qxT60jSQ5tgcqknJ+v2hAzsuL+ua8sojnSJWdIGU//pY1McNYm5xUWe+rrcSkhfX9gQRA/Lqv&#10;CXpA/71d24QDERjI5Trfv8i59OCf2BOqcs4JM5GhLumjfSxt19f9tPB4wXO/m2l7qt36ut7/1kDa&#10;py20cUz4Qr7NBCSJ7aBSw2Tz6rrJ5rT650yP1Q8Alhsfq/+iTxqwuu6LPu/XLjeW1w4wldc+B0w2&#10;vw9gfxwHkzg71B/yIIjKe78MdIDvhLV9kL5hNwfHrHIoH1lJrjz7PxUoA2YCEsMykedx7jiFAlIH&#10;z76/M1rAW2wzAROf+qzgtt5X2HYl3XQpMRF1vYFoQNOXXBQlufLsC6Zqzm81R6iSO43nP0wp3Zzf&#10;c2PWgf+0ScbM4yQfid2KUZ4J/BL6ehsdmYeT8Dd9+N/QF3rtazbVP2K6BXa4pf5O4y31iUYTsLou&#10;0dhae6fxdtjh9tpHgL7mVmB1nbTN+yXJo6mA9JyBHakL9lGrF+o/E0gFOuJn4//MsV46elbI+Dlx&#10;0JT6iYMO1j+bVL64H3B9YvniEwMP1p8YOAXYVHd94oC6fkkD6p4FJg7aBEypn4y+a/k5H8HsIih5&#10;G2QDZFfh58ZXS60xq2Z1OX4Oh56OghzvQv5c5WcC9JowaHf91qSJsMPExesSJy4emLi7fmDiFOA3&#10;desS82CHvLqtQMKg3wBT2vwOJFT8nPfCA9YRd1xu49rkbdcn1yd+jhv+Uc244XfU7siIrYsHGtNj&#10;6z4ddkftp8M+qvl02LSaxvQ/LorP+OOiHcC44dOw70c1nvw8CCfcD32nRyKsdCF+Hi/ZZP3i7cu7&#10;HD+3QV9boa950NcclZ8m6NU0fFntQxmHa+OB5vTDtX3TlwEf1fRNn1fTnP4J7PDJoocA0/B52Pej&#10;Nt9sCBU/E5/+s/Wbzy8LGT/HjNm8aMyY3Jrf5rxUEwdcm/1SzbGsXGDzomNZp6uvzV5ZHZezsvq3&#10;wJgxp4HNizz5OQ9z8F9D349BfgXZVeLnk/bXrX/Mm97l+JkBPa2Ant6BHKXy0wi9GscMr9mc8wDs&#10;8EDNmuwHahKyhwObFyVkxy1ak70FdthSvRkwjonDvpsXCSdDeX3P2/Yfa9K2fNuGEMXPrPzWiqz8&#10;+yp/bUla2AdYkpe08OPc+yo/zm2t+Dh3TsWSvLfK+1jeKv81kJU/B/u2Vnjy810oaCD0nY6LflUX&#10;4mdL/mnrhyfzbVu62PxzG/T1IZ4VlkFf90FfoKghBnqNyV9deb/li8o+wK15X1Sa81YDrRXmvIaK&#10;W/P+Azv8p/x+ICa/Afu2VujFz3L0Zzbgb/7v+Q1gHPJdrMVgGIJMAsA5PL9Re9vDa22U36UN1e0b&#10;wDhVmyS6waWqzT3AHJRTARvuAf7VC79VgFxgVvq6K7LFuivysgw51rvfOyxoQk3uPMebAcCkHc7r&#10;y1EfTL3ym7/Nf3nY+Q1g7T0Ex0fgVsR1P6XNs5/+7q0GOo9v/4/oJgKbJB+JxkWvA6DPgSZFr9dA&#10;8ly7Ii/MNwKyf7D1ugHnWA2QryMt7m/PNy8YXdBc7rBdgjoTtrPPTFGW7hdkQlJHyj3twUuRdSWM&#10;B39MPwvPvPKdfzOeZOnuGIG6IcoezrWuOC7PNBp3bnGopP2hBtff3XO/vgDr+wPCEUzvcRblezXM&#10;340HAxCutIGNoKme6Hk+vmhfh2/bN7i2nnlGaQ7334uVY0V28M155x6ab86rRyjHdf6b84udj0BM&#10;o9gX7Tfn29YH8Zvzi719c74UQ/oNwL9FvxgKuh2SepK19LhNeFyEvDbJc5yZqKTtp0DS4YTnfeAX&#10;U1GmzcoB8vNii8IDFDu9tjBjKr+TzBhA2XEM8H7f5S8GZLOTHSQZn68Y0Gg0GO6HIv8ESV9xxBy+&#10;MTn68I1yrPcYAKq7kyvPNsRveF7tWKnjDcBqoKMYcM2E60MWA7ICjAGiB/r9bEB4WA19kYf/gIRo&#10;w8Pdqi598ZDnPxc85DeQyUNKrW1SMQYCSXMtcudp1wXAeCBClRBtnvN1hoevwQnJw8Gq7hwxP29K&#10;jv55m28Giy1wWoemvy7uod6V7wwP3/zN4pDxMLuTPHweeiMPx3bAQ9GlLx7y/OeCh/y+MXlI2ZV4&#10;mKLy8HpIJR4uaEyOXtDme8Ch4uHoH1SEjIc5neRhgsrDH0OCjm3iYZOqS1885PnPBQ/57WLykLIr&#10;8XBFrBIP34BUeJi4JDk6sc23fkPFw3t+XhIyHo7pJA8XQ1+Mhx9CevJQdOmLhzz/FPA3FxD9gr66&#10;zw/5XWLykLIr8bClt8LDNBcP99UkR+/T7ZnwBuh9NdDR/PDzgUUh4+HYTvLwZeiNPJzSAQ+Hqbr0&#10;xUOe/1zwkN8cJg8puxIPM1Qe3gSpxMOfVCZH/6TNN3rFX0EfXeeHV/4kP2Q8HNdJHvJ5L3l4L6Rn&#10;PBRdFkFh2qS9X+b5zwUP+T1h8pCyK/HwZjwP5n3KXkiFhzPmJUfPaPP93VDxsCZqXMh4OL6TPGyE&#10;vsjDTyA9efiWqktfPOT5zwUP+a1g8pCyK/FwX7TCwxEuHkaXJkdHlwr3Qvnc5k+OESHj4YRO8vBV&#10;6I08LOiAh6JLXzzk+c8FD/luhusHUnbMQwenrGpy5xmj/D23GSiHeUjhEp/3SD4S11Z5h8B3M73M&#10;+P1/VNt3M8dSWqyyv3ceOizu07nz7K+v54fl2D4b4PwwymIIeN1LHNLunRe/r0x9UmZFrOsyet2v&#10;6nUUlLEe+qVOYqNarLFRt9n00usmnGMD4Dnvri/7XcHClXcG4N9rLsXhrgSe4GFc23czfHY4QtnD&#10;+W4GtGmXZhmqDTV4g3K14SrnW5Q47NEbgErO+D3NC6F6T9OgDCNalR28p3Fu0bynUfdUjuv8e5oG&#10;93uaBu17mrb13t7TKL3AmvSDhr7BhqhrJvq9NpUnJfExuGFVYnSDt/c0N2L7zWjgKfD2RyDu15Bs&#10;T97TcNsnqKPtiwBtcg4C/5Sh0pMHmagj9wk86nTlteXeqJd79W3IbwLIZ+27nJEW93vH+k2vFeTe&#10;dZcu3Ebca5cWgttXYcXJRsil2BoItzk+jkvePyxH/qfQ4Qno8BrodwoaQdGlX267BHU8fxGgTVr9&#10;evYlBTuKfuOR53tQlqVeq9sG1JcDnrrtbDzm91oZjym7UjwuhfJ5ndsOKfG4d58Wa+8++sXjn0G/&#10;61Udazl7U9Z0a7DicQ7azwCQnPE4Usm3+bcIUbgREbkataCV31hMzpArUJXzOk2ujESB8eBtSM94&#10;wG2MBzx3EaBNwtdSVGr7wXMQwlEp87zi/48gTx16crSNLv9itwbL/wPRZaNhGXSp/DbgbHWZB33R&#10;91+G9PR9bqPv+9Olth+iQ5ESW7W6pA3LO9BlZ/2d3yCkv1N2JX/fjwsf/X0UFCn+HpPQYo1JCL2/&#10;n664Wzd/vwA29UyXw9OrMP9aZlhyVv5+DRpcB/3R35dDf57+zm30d57bl79r+zEO+4qPCz8nqHVa&#10;nj6COn8+f/rQxu+dz/8OOqPPF0Cfnj7Pbd8nn+e3tejzlF3J5+eAkPT5JyHF53sNbLH2Gqifz2v5&#10;qr0uDcl5Pmg+b4FP5ABIzms8Hnu0S1fC13lVajAMwfWpc9eoDWj9PfCU/j8Uk1BP/+c2+j/74c3/&#10;q7Ct4z5VGEZim/g+YwHBa2lfgDFCpMQJbXzYhu2bAF9zgiFVrwQtPozHuUYASE7dd3RPMBI6r8Nd&#10;wVWIu43Y8WzmBctx3EXgLWPEPyE9YwS3BXJP0LYvX/6DuowHRJfUr1bHWt02YFs54Knbzs4R+L0Z&#10;xgvKrhQv9sGYjBcjo9zxImpIizVqSOjjxcERn3yv40UFdMl4sQW69IwX3Hb28QL2ASf1jBcHk06G&#10;PF5cjRh9XSfjxcPQK+NFJXTuGS+4LdB4oe2LxAuJE4wd3uLFNmzzF4uv+0OJddiJwQE8n+ldgOZc&#10;KRI5b88erxyZ7IzFGLaSapNeluxsXAUXQ68VhiZgRYexOHnklc5rDGNffyADYL4HMAu4ppuSvw43&#10;ryi60gbUI3UL+m/ElyiniFZlB88enVs0zx7VPZXjOv/scYnzNt35G/El2mePbeu9PXtU1HJGzx6X&#10;+Hr2OBeGqOplMPwRJPgOku3Ls0duO4Q62r5IGb7rX3nWUIYaTx7YUDcDmKpK5hdq6shxckCePViQ&#10;55zL81oYbVF+l0De8HzsG9/pYNZiK4mPtO2Yb3R9a6c7tqWqwCuXXGTV5M5zn3SA7THPhGadUvrE&#10;eslj3I4SlDOBnSiUQxexZnyjO055ZnAsxZF2LKW0MMtKMO9Ik2MREhySx+Ga31c4LCiryZ3neamv&#10;cmA2QF2cyVyA+omxGAxDcGwCQF3940iMbXR2X9sXT0TYrmzto9v7GtEhTulMMu4IlCQfqepyBOru&#10;hS7HQ5c50OUq6JL7fZ1yZ9owKzG98OuU6YVy3NnoMQPtkV9sd6Kaj4bsjH4dDsewWItbv7TXk8l9&#10;bfxbpe5VzU4p5+U2ydMOwjnmmdCWU8oYWV8EVAGV0MulJoVnhZBSfgKKgNp0/l6N21fQS5cPcTzz&#10;gesA5plSgUxgNjAEYOKY2Ueim5OB7m2oapPIme2oofftVOW/PcqiH54zHqBNmZd6nMfpn+SU6In+&#10;Sb1FoK45LSo/y0qk5DenpbT5Oy1pj7qX9pjnuAg0bXEK5z/uPM/fH2BfeG1LUPOxkKGwofQVp3P+&#10;xrIcmdnAmcYLb3zm39uQz5QZaNdT59SRdpz3GRWuboGkDVgOR67Ow7jJ1SZVvuVRFruQH8It5qXe&#10;k6tavUVgv+a0mtwsK+HIbU5z5MpxjH/Snl5c1fYlmDaUMWB4unCVf5NDrlIGwtXP+ihcbYXkOFkO&#10;R64+B4WTq8dU+bhHWewSKFe1elO4+odJWVbi4KTmtIOTpL1QcFXbl2DaUMYAVenCVf7dDrlKGQhX&#10;p6lctatcZTkcuUqevqvyc44qpbwMZbFLoFzV6k3h6kUTsqzE5AnNaZMnSHuh4Kq2L+RqsGwoY4B6&#10;dOEq/7aHXKUMhKtbMPnhvOsxSI6T5XDlqsxVt6tclTLnrmKXQLmq1ZvC1VvGZlmJ+8c2p90/VtoL&#10;BVe1fQmmDWUMenGVf/9DrlIGwtUvMaElV7kWLMfJcrhytUnl6DxVSvmts+CqVm8KV/+RnWUlWrOb&#10;01qzxc6h4Kq2L8G0oYxBL67yb4TIVcpAuGpXuVqicpXlcOXqMZWjHc1dxS6BxlWt3hSuThmdZSXm&#10;jG5OmzNa2gsFV7V9IVeDZUMZg15c5d8RkauUgXD1FzFKXH0SkuNkOVy5+q7K1WWqlPIclMUugXJV&#10;qzeFq/ePwvUf2DGqOW3HKGkvFFzV9iWYNpQx6MVV/q0RuUoZCFe/jVa4GqlyleVw5epOlaOcn/Je&#10;S8qcv4pdAuWqVm8KV1svxvUfiBvRnBY3QtoLBVe1fSFXg2VDGQPUc0b3Vh18M/rmWIvy/DsBjVHH&#10;t9072FY+ZqmN0vHzGhdX+VxPy9t0lPurx0AYHPiPSfrGtoqAKuAkxr4Szwa+hcwxusugttPW4fR9&#10;+19hTMWANyn6oT7lmSl1JfVRUCXf540ARG9850m9RaDuEfsDKx6x/2XpZ048sEKO88Zntp2qAiIf&#10;kOTKcx/aElM3r+8LpC962FDGgNM7+VyLTBkg7wvGI099KN+LMxjWIM8k6ziw/0yyHVxsx+vklQqf&#10;/7W9Pa/l/GynCCBnP4fOl4Gz1P3NkFJG1vk7t3DibDHG5I2vrBf9eHJ2EraBr671T160Y23upe71&#10;T/ar5VLskwNI4ntgpgtQcdT++NJv7S8AfwGOLD1qb126HxiLbSaAbbaiTV9tbMP+G3HsRrSxEW1t&#10;Q5svAlNwPPs3WZW5kP0BsSU/hk/bih9yfDLWYPmNnEsPHklf0W1d/YbXA/oNZQZO1hvw1JXWb0Yh&#10;VnG84yE5fpbP+437PWVHfrNsRVu/YdkX54/al6341r4GeAB4asVR++9X7Ae0fvN7P21sw/4bcexG&#10;tLERbW1Dmy8CvvyGtqTfTIDU22/04pGn35RjSLMBud5kIs9rpvt6ggJSIPOnqw6NtzV8eLWN8uJB&#10;i/z6y1pMgirgHD+B/BZSyigaHgTC6Trj6xpTjLGKXTyvM1KPWO4owX4jANET9fYd9BaBuullJ5qm&#10;lxmX/syJE22+M6gnV7V9CbYNZewYnm4xPupPClf/+p/AOHs7dD4POr8XsgZSysienxtBB5w7TALA&#10;V9fcqKoMa342umP8KrXsK8bfW/ZR46NlXwPGpY+WpS69t2zM0lWAxHi2OcbP3MiO/XNxbC7ayEVb&#10;drRZBXiL8WLLn6q21dNv5Fx68ChUfsNYT7+hzIC9ewPe5kYc71eq3/TA9VPK4eg3ZxvrO/KbPU1t&#10;/YZl336zp+nRsoPACSBq+b1lA5evArR+M3C57zbs2D8Xx+aijVy0ZS/b01QF+PIb2pZ+E6Hz3Eh4&#10;Q78JNo88/aYcfA7W3OiHo2bZVkRca6PMGO/+jYk3f0mOxd9HQqcZkCboVMoYtuENIJzmRsUYjy+f&#10;EbsEMjcSPVFvZuiNc6PPam9b/lntoMbcOuK25dKe3s+NtH0Jtg1lDBiebnOjk/EKV1+cFhhnk6Dz&#10;XHB2OCR/SyNlZMNubuSLr+Sz2MeTs54xPrrOYDh1rTvGp6llXzF+Yt2pa6fX9WycDj5Pr8tqnFhX&#10;0JgGSIxnmwWYb/lq44vagsYParOAQUDPxi9qT10b/f/Zuxb4qKozP8Rgw6MQYtCAoBETiZrQPGby&#10;4uEEc1MSQyaFTEAZMISkJJCGEDJJVlEiaosVa3xUkcfq/lCrpdp1oSCgLgq69UHbtNZXKypVdGtp&#10;66Iuu9Vl//8798vcuZkXZO4Q8/PAP98559773XO+1z3nzsw54DsdbY8Dpml0BmgSILq8BLothULN&#10;HBvJvcywI9ELumSq3zDW029I03CzYGMj9ncEYhX7OxZUyoPRb+gbwXxH9BOO37g6ff2G5fngbwUk&#10;ed62et63Fja6Oq9obAZuBDZ0FjY+2pkK6P3m0RA8Pmt4tPP9hg3AjUBz52cNrs7h4BvMb6hb+s3Z&#10;oGb7jVl2JHqBXFW/qUEmUmOj7uuXKw3/1qiQco34NPAO5i/b4RgJwNPAJkDKHBv9EBhMY6NgvkJf&#10;Er0Y/UXq46CvapyXDoicKLfNAMdG97nfarvPfU/LERVvtcl1Zo+N9G2JtA6lD+ieaTH+0jqPrX6+&#10;ITybfQLy/ibwDHAOIGVkvx4bQQb+3httd1ssK1q8Mf6gVg4W4w+7V7Qcc3cB9wDbWg67n2o5CEiM&#10;J8+nwDMYjy04fz2uXQ8e68FrC3huBwLFeNHlv0OZSYCZMV7uZYYdRctvGOvpN6ShYj37ew/A/j4A&#10;SBnZQec3TvQpWLwX/RhjvXFOQRvf3ubrNywHs/nD7u1tx9wHgLeAv7Uddlvc8De33m+wTENQHltw&#10;/npcux481oPXFvDcDgTzG+qWfkPdmu03ZtmR6AXqi/jY6Jl6/H75DzUKad3+74T0l1nxnvnDHNBR&#10;kKmUOTY6Bpg7NvL+JhmimIHbqYmxfREAE1TfD7MyBcgEqoBkgImxIE5DOL9PDuYrTvARvRj9Repx&#10;r96xkchJ5BaL65OL8vKTi1Zav60iL1+uC29s1GUHCy1585RFEsDxbaDfJxvbIuVI6FD6gNubNja6&#10;db7HVj9pDc9mS+IxJsL8aC7oBaBShvlGIcZ77TQaNutEn4LZrejHaLPGGJ9RBJ+yemN8oVaeD/6o&#10;7k36+a9StMg6u2gpsBJYbVWKbrYWAhLjyfNmXByMxyScPx7XjgeP8eA1CTwzgEAxXnRZFR94j3v6&#10;RIoG6MCOrJa8+XD8Ru5lhh2JXtAwU/2GsZ5+Q5qGmwWbB7O/w+Ak7O9ZoFIejH4TzGfoU6KfcPwm&#10;Jd/Xb1gOZvNKUUr+7KIMIA+Yma8UleUXAnq/KQvBYxLOH49rx4PHePCaBJ4ZQDC/oW7pN9Rt6LGR&#10;11f0PhSu35hlR6IXqEj1m83IdAPyfSPGqjQgJn7fH0As6/gHSb7fyrwc68J3W+PsQ86YhbppWv1Q&#10;npAMfd5xvvL35d9Tv3v0XzHL1c/ZPr9/mVJ87XLlvpX1SlLdWuXNyisVyxAkXDLWPsRnb2a2IZiv&#10;HR+GduPZVBFvsfwB+pAy19ksB8PBNK6iPwXzN9FpKF/702SMP/HguhL8qC9J8kyKQ0XelMcL11t/&#10;XLjOek/hHwrLCl4vLC+4pOjy3KlF3839qLC5YD7OoW4kybVnoOJI4YqCD4A/FbYUiC92w6D2Fnr8&#10;OdB1t1ufKvwRsB5g2/jskST86TdTp7xa+OHkFVMD+ajYgCPeYvmjyT4q9zLD/kSf6LLqo5nIUCb0&#10;0VF2S1cy8okA/O+EtWyi8teU5coD++6YSfA8AmmGh/jmKUfhz7w+jsmYhvZWCUgSHcDdLEcrd7Yf&#10;rZzXsazyrY4XHW91pAEPV8wDdrY/XDG2Pc1xl/tFYFnlXe6jlWNx7s522hptiw1KAl6F7/4b9HPe&#10;cIvliwB6wmldur4UoSypN8/2lwAuoBKQGJaJPK/1xikUkPx8Z/LEaDvmZzgWD3x5z0Rl18rlyr4J&#10;180kYLZqDEIzVX6h5Ho1zssHYjUK4rN/8WxWIEFvKpU/og9eJ/mhOE30cD/kdR3kNBcNycJnFtTD&#10;C5DrC5UzO5yVO6CHHR3TgVcqZgI721+puLR9umM39LDb7azc7X6h8lKcu7NdeHO+JHmwCkvO9N2R&#10;ANuolwvlnwmkAP7ss2ljrvL3vQ1Rs88fL1zr/vHCC9sTFj7UvtL1UPtvFjzUXrHgQmCtu2LBe22/&#10;WbCobaVrUVvCwkVtP174HrDWbbTPxhFYYxzy3g76+wFkn7YPc5XdcY0Dzj6tkFM15PQR6HDNPpsh&#10;1+aFo9q/dK2BHta0f7BgTXvbglHAWnfbgs/bPlhwM/Rwc9uXQPPCz4G1brHJaNrnvA8dyqfzo2ef&#10;U5dVuqcu+8S9u7GtPQnoaGhr/3TpJ+5Pl1YCP2/raMhoS2rMaNsNTF32c6Cyj31yLYabIe9ZCAS/&#10;HkD2mWytVJ5+qGHA2eeLkFcl5HQd5MXvwzF+joVcxy77o3trYwX0UNG+vqGi/dyGP7rPbagEnm9b&#10;3zAXepjbthUYu+x5oPK02OdMa6Ny7yVLohY/D7fvbj3cftWqq9vfXvWM++1VE4FNbVcBu1s3tSW1&#10;TnTfs/IZ4Or2e1Yebk/CubtbjfHzLsg6G3gbWA3oxxji41BBWM+dSD7fR9zQqNR0LBlw9rkIMvoS&#10;RpkA21Q/T4Jw9kKue9uVVWXtO6GHnauygWfbFGB367NtGa3Z7qegh6dWlrU/tXJvewbO3d0qso1m&#10;/LzHfoPy+rB5yr4+48/A7/Gknacy/jxQ5Mw9UPRQ7o1FR3JzgMP2I7n/Yn8IcAKxKO+35RTtt90I&#10;HCiKxbnOXKN9psVjHWXIeyXoHtDQ9tllh0q05M1Hevz5j+/eoDxQPU/pCjr+DCzXq9HCYOPPi6QH&#10;Jzn+PAa7nAY5PRxvsfwNFP8tT0CuTxRtyu0s+h308Lvco/bf5e6wbwKcwGiUX4MeXrN1Ak8Ujca5&#10;Tp/1mcQGwEoXB7yyRbUdx9REOQcbf9bgeBUQavyfv/8VO07rnRcg22fPRq5Ry/0ASE+kXmDaGsBs&#10;hz6JPDi+lvxQCGEeyhxb52EO8BFwG3D1GPQBdetSe4rXpZalyfmB/d4ry9MpV8f3fqDKlZRxvRu4&#10;CaDeMuzeffOcexIVR/06w7rsO56Ls8ecmYnzKQ/P3O7QTGR7E+TVZ132dNQlA5zDngE6BFBT7PHn&#10;JJuJTAKAYYJ6PEnL45Kw1mK/gyci3YQbEN2em0R+LfZm3gVjbI36WYtdPaJbi10703Nd/9dib6YY&#10;T8RPYRv0a7H71p/0WuxUDBJlx6TbB7I50FrsVTjvYBzGv/EWy2z4BNcoo9hlLXarrq4c9fqkdgJ/&#10;KlGZCcwAxIdGwUFom01ADUDbvNTusQ0ULXH2/u0Jy7jCtYKFhvKDmu2rTfGDGHaGSecHUyzZYfmB&#10;yIrqoh5EFz/Dc4K6eBnUqAupC6YLmJXlfAPPZo0neRt5Sl0wntngF239cs1S6pc0lH4nPbg0ivq1&#10;9ku/C+Ac1C/XTzHqQuqC6cKffidqPMnbyFPqgvG0ngb9cu1E6pc0lH4P3z0nivrN7Zd+h2NgR/3y&#10;e+9GXUhdMF340+8rIz08ydvIU+qC8cw9DfrlGm7UL2ko/c5bOz2K+s3vl3534/0c9fsGqFEXUhdM&#10;F/70e63Gk7yNPKUuGE/OV2YA8kxBGDD9+Tvu1lRVv6Sh9Dvu2smm6JeyUpPu+ZuFinDGoSIr4/O3&#10;cLhHv52gRl1IXTBd8P7R1gXnWlyLjrQQ9x8JoPnqGD8FFObAJmnJm+f45WqA9hOrURCfz1vGs8JP&#10;EvnxOskPxY30cy3uvZYH6Oda2cU9xXL+QJ5rcb00ypN0IO1p92vEHso1BQqWPTCPTO4pPjLZvD3t&#10;NkPH3YBxjnlj+TlKpPa5pg2mA0i+e3956tS/xv3m/fk5TzwboA8kAWlann4+B2gZ4tn762nMXVDs&#10;Td2oR4r8fHOF5xbDNepnvqke0c03tTM91/V/vrlCnaqp880V+vmmb32g+aanFSe199eKQPPN1WDm&#10;hv1yH8FrYb/GfQR5jPsIxuG8crmxRtVO4I8LZaMdZKKOMYUYrcvry7QHeS4+gvxmwDgvzbB735/c&#10;uCNJidS+4/m4VzqAFHCP0SXY064Z3yZuBV2FE8OxbYmj8gzrxHW3QobcM/C7kK9xz0AeC2fPQGNb&#10;JoGvyPcs5OlfLEu9XrZNqK8BjLKN6+ecn+svMR6TDqR4vARjNsZjjtMkHhdM6SkumGJePN4A+a7X&#10;ZKy32eYbciIWjzknTAOQVJsd6sn7/C3HDoytlqWw2FOzV9pKPuTGePAeqDEe8BjjAe9d7nNnz7tI&#10;xoT56jFvO2iXhNiolEeiTvz/QeQpQ6ON+sjyUWvE/D8cWfZ3T2fK8grIi77/a1Cj7/PYV2kPcq4p&#10;Qn8nHUj+fhyGRH+vwFxc/H29tad4vTX6/n7lzjLT/P1M2JMxzYan12EnbDf2Ij+V51MLGG6D/Ojv&#10;GyA/o7/zGP2d9y433Fye//R3fTvyUBYfl2d/gVYHdifl81d+Pvsr5/PvoJP0+SWQp9Hneeyr5PP8&#10;rTx9nnQg+fxteHDQ5/8EKj7/bmFP8buF5vm8/hmlfy51ty+OmM/b4R98NiGpz3g8IvqkufD1xfgk&#10;p8mSjGe9G2Dp1J733biOvxOn/1fDWY3+z2P0f7ajHNAn8f86VAZqUwaOie8zFhCMUzIWEMp6xgy4&#10;R298eAT5zUCwMUH3j+ojFh/yca90ACngnCADMm/ErKAZcbcVJ55KzO3EdVdCrowRXKvDGCN4LJw5&#10;gbEtlCXnAiJLicEiY71sm3BeDWCUbX/nBPz9KOMF6UCKF5PiPfGiE1TiRU5RT3FOUfTjxer913yl&#10;4wU/n2S8+BiyNMYLHhvI8WL13uujHi9WIEa39TNe/AVyZbx4DDI3xgseCzde6Nsi8ULiBGMH8/7i&#10;hf7Zd6nd+72BDOQTcU0cYHn3MuWiY+cbPlfgdwuM328ZeTlPlzQUmSK8QSrF33LkJ9hjuvgMTAPm&#10;ZpynxuIzkVdTw4T9kp2LKLzYssSyHG9n/MVh/u6ZfWHcSwLIj/kzgDmAvHdsw4MMxd5k2nvHFs8t&#10;hmvUz3tH9YjuvaN2pue6/r93bFEf2ep7xxb9e0ff+kDvHYd4mmH55cQLfkVGUo7V6oXovufSEui9&#10;YwtO/j8MKurw/uuXGCdzLXvyk++58Nh7qKPeaRP6pHYCf+ajUm8DC1Gu0FACKqBNU+94rKqfwdmR&#10;p30Zn33D7Z7v7NFWpH/8DAceocw/a6iyY9Ho3t/KxuCcFA1gOwNZLXnzPGcyQH7MM4GvSqVNrJd8&#10;HBhVo5wJjISv16D/i8ZhXJbged+SXdyVml08v7SjnmC+K1WuPZXPbSifGqAKoCxO5tlP+YywWyzJ&#10;uDYRoO42XrdOyco5Wzn+s1hl7vFRpn3uJTLELdUkMohFSfJDNVmmo+6DeLzTgiy/D1leD1nyvMuK&#10;b0tdXk9cUXpZ8RWlct2pyDEN/Ghf5Fuo5YeD9ke+/vZlj7nvNqXr4rXK40dfUqnclzYkeepBbI55&#10;JvBSqfSR9fSpOmD7GItlZrzHzkpBpTxY98H6PfpMD+zQKGOGlEU+lOdZAHXKvNSLf9KmRE70T8qN&#10;uj9YElfUUU9MKjpYMqlIrqNNCT/KXuqZT9GAU+zIasmb5/2TALYl0DoexrZIORI6lLbi9mrsrEGm&#10;CjjZeBHInvmdQdozqdiwXuZGW+Ue9ZT5A6DsJ8uR6Gci+kQZI0z0yptxRqefgDF+Ea5pA9huJl6T&#10;CVQByQAT+wb7URHOmjO0yW0A6V81ukdXFr3wnmJbernhXuqzRGxVL7dYXHOwZOmMjnqia8bBkq4Z&#10;wi8atqpvSyR1KH1A90yx1WcvX6HaKmk4tvrJKI+tHgdlP1kejLY6T7PLtzXqNpRFL+Haql5uHlt9&#10;fmpHPXFo6sGSQ1OFXzRsVd+WSOpQ+mCWrfI7uoyrpOHYKtfRZlx1aLbK8mC01cc129yr0T8byqKX&#10;cG1VLzePrV5Y0FFPTCs4WDKtQPhFw1b1baGtRkqH0gezbHWt9SrVVknDsdUHMF+krf4ElP1keTDa&#10;6kLNNjs0+ntDWfQSrq3q5eax1RtyO+qJjbkHSzb6/I5NxhRDcE+5D/MpGvo7XtW3JZI6lLaimaaM&#10;AfjdeMZV0nBslXvU01b523b2k+XBaKv6sam/savoJVxb1cvNY6vv5HTUE8dzDpYczxF+0Yir+rZE&#10;UofSB7Ns9fJURbVV0nBslXvS01arNVuN1B71ieggWA6YuZUbbaGNvq3ReYay6CVcW9XLzWOr07M6&#10;6ol5WQdL5mUJv2jYqr4ttNVI6VD6AFGZElf5mxTGVdJwbJV71NNWHwNlP1kejHHVOD41jl9FL+Ha&#10;ql5uHlvdOAXPf2DHlIMlO6YIv2jYqr4tkdSh9MEsW30yIVO1VdJwbJV70tNWh2q2Gqk96gdaXP29&#10;Fkc7NGocv4pewrVVvdw8tnr8Ujz/gYT0gyUJ6cIvGraqbwttNVI6lD6crK36WfOtz37sR+feqTTv&#10;uVIhveLsK3ptdQhuprfbySgnAdQLUxf+MUnbWF8O1AFKAtbIwMPcAboZ8y4pw7QtfwEG0/qUP0V/&#10;nEAgKvKhPGW+RFlJfRxEyc/z0gGRU6UmN9rzOaUrcs8pfSF7hooVIedf5J2iAaztyGrJm+c51CVU&#10;FPDzAmmLGTqUvuP26jihARkXIJ8X5CNPeXjWucBncsgzyTqsbD+THIct9rHrPSUeez5/cV+7lvuT&#10;TzlAmy1OwNgAAvkO6E5QKeMV16Bb9zuQrUq9yMdos1MhC9hr7166KaUYV2V71y/O0srzcY4VkMTP&#10;gZnORMW00u3ZxaV7gReAnuxppW9mZwG5OBYPkOeb4BmMxzicPwbXjgGPMeA1DjxTgOm4nu2bptEZ&#10;oEmA6JK63QXdih+yf9LXGOQj4Tf6e0XajqStaKqpfsPnAf2GNA03g8jUz+7l/pRVOSB+cy9iPGX7&#10;L6DsP8uD0W+c6LP4iD8q8gnHb1wweLF5+g3LwWx+Wqkrt7i0DlgBXJM7rXRtbhYgPOg3a0PwGIfz&#10;x+DaMeAxBrzGgWcKEMxv9Lo122/094qkHYleoL6TmpeGM36q/d9/Vrq2uBTSHz5RGdJf3oIQR8A/&#10;3gd9CVTKHBvtA74eG3ljMmJ579hI5PSBJrdYyGqZIy1vmSPDeoeKtDzRc6CxfqRivLTFDB1KH9A9&#10;02L8t456bPXub9wfls2+CZmfCVs9AhoPKuWvY7zn2Ui7Mo6NOhwWy3gMgiQ+36SVg8X42x3jrfc6&#10;JgEZQJ71dofdehMgPMjTDp7BeDTh/DpcWwcedeDVBJ4dwHS0Ef7UZ2wkuhTdQsV+n/cpqCdglnaV&#10;qH+8ecogCeBYIdB3kIz3knIk7ChafsNYT78hTdP6axxHytiI/Xte85tfa37DciT6m6jdexioyB1D&#10;bP0YdgYOacn3+6aLUNsGsN1M1GsmUAUkA0zsW5yGcL6L5G885MT1Ui/6CTU2oo2PzfP1G5bng5cV&#10;kKROKLQ5xe2OsXn3OiYCaUB23u2OqXk3AXq/mRqCRxPOr8O1deBRB15N4NkBBPMbvW7N9hv9vcSu&#10;ImFHohfINeJjozce2Kb8doJLIb176+yQ/rJiLMZDCCD/BPoc/ETKHBv9JzCYxkZO9Ed8wx8VvRj9&#10;Rerhm71jI5GTyC0WvJ9xxuU942zMeV9FXNTGRsa2SDkSOpS+o3umjY0eustjq8MfD89mvzcW+yTA&#10;Zq8BfQdUypHwzUR0FCz79ZnoQIzxLznx+XGON8a/rpWDxfjDzuqcj51XA41AW85h53U5rwMS48nz&#10;OvAMxmMfzt+Fa3eBxy7w2geeLwGBYrzo8lro9l0owswYL/cyw45SNTsy228Y6+k3pGnaPWl/cn+O&#10;EcuBOoD9fRoxnv39D1ApD0a/caK//mK81KfiOP3cGOuNcwra+KcweLF5+g3LwWz+sPPT3I+dXwJx&#10;eR87E/IOO8/Nex0QHuR5boix0T6cvwvX7gKPXeC1DzxfAoL5DXVLv6FuzfYbs+woVdMLSMTHRp/O&#10;elK59USVQur6re/nbnJfvb/EngN/gZGMAq2ETKXM5+rdwNdjI2+cidONjUROvXKDrBJcdluC67Ps&#10;fBV2m8j7G7jOTFvt0xZNp5HQofRBbLUBGRcQyc/Unp3qsdWLqsOz2Rj070nY7GjQ50ClPBhjfLD4&#10;7oQeRD+hYvx5UNrhbG+MT9fKwWJ8rutw9mWuPwOfAZacXFdcTjogMZ4840KMjRJx/ghcOwI8RoBX&#10;InieBwSK8aLLeE23ZvqN3MsMOxK9mO03jPX0G9I03AzuEPAzNfb3CsR49tcJKuXB6Df0jWC+I/oJ&#10;x28ybL5+w3Jwv8mwXebKBezAFbZcV5UtHdD7TVUIHok4fwSuHQEeI8Ar0ZVhOw8I5jfULf2GujXb&#10;b8yyI9GL+E0NMlWAPG8ykU8BYrS9dLuQZwrnM7XGvx1QujdXKaTvf784pL/cl4TfscChtoKWQaZS&#10;5nP1DBjOYBobBfMVJ/orejH6i9TH6cZGIieRWyyur69Ns9XXTsq6VUVa1MZGxrZIORI6lL6je6a9&#10;N8o97LHVzV+EZ7P3wlYvh80+CDobVMpfx3jPs5Fzn6kA7LX3+0attXgmZnlj/BqtPB/nWAFJ+s8G&#10;bqkdnXVnbRIwCcjIuqXWlrUGkBhPnjbwDMZjKc5fhGsXgcci8FoKnq1AoBgvunwIuq2Abs2M8XIv&#10;M+woWn7DWE+/IU2DEiGygGMj9ldBjGd/HaBSHox+c6qx3p/fJNp8/Ybl+ZBzYL9JtN1ZOxFIA7Jt&#10;t9ROta0B9H4zNQSPpTh/Ea5dBB6LwGtpbaKtFQjmN9Qt/Ya6NdtvzLIjo99shpy7ARkbUeZpgIyN&#10;1iHPJN9vZV6OdeG7rXH2IWfMQt00rX4oT0i2WL49507F1TBH/e7RpY9Wq5+zvflelTL7208q9qZK&#10;Zf/RA8qeO8oVyxAkXDLWPkT9jiWf80xsQzBfK02wWA7ghH9Owmdx0IeUq8/Ed2Vx7WAaVznRn2D+&#10;JjqlHMUuY5A3+loGvoe3Dgq+EsfsgCR5JvHz+hscG2yrgd84L7Jd4BpmbatNyLmmNj9nsmuK9bfO&#10;ctsaxzO2+TiP+pEk15+BiutwfDVwDSD+eBHu+xjuG8i3RHf3Q5ctJvuW3MsMuxE9QAzqWC4TmRSA&#10;vjXKbulKRj4RgN+ceH7KHcpVF1RGbX/WvaWbrHtLP7ZeU5puuwR4c1a6bcOsj60bZm0Cyqxvzhpm&#10;vaR0GI4Pw3llwCbrNLQ1DpgBQDWWi+BzMdDPClDO3cTWaHf6vrPPBHpqV4n6x5uPQbkEcAGVgMSe&#10;TOR5nTe+oIDkZ152YrQd6+zhWDxwifMO5cLmygG3P+snY7BOzUiMByCvLsgL/y2PQK6PlL5rbSkd&#10;Bz2Ms70/a5xt26x3rdugh22znNb3Z02AHibg+ASc5wQ2WUW23wAbyYNVVzhypp+iCZZYoFDLDwel&#10;/DMB8vBnn+++tkW5uLYqavY5unKbbXTlP2y/ckzPvR7IAP5S8Q/bXyq2AVfZMhzjbNcDvwJGV14F&#10;bLNNQ9v19rkXBlkCIccm4pkGOlDsU/lyi/Jfj1cNOPv8PgQ0BnIqgLwOgOK/5QvHNtsXjk9sBxwX&#10;Qw8X5+YDJyo+sZ2AHk5U1NvyHenQQzqOp+O8emCbzzw8WvZZfd1Pldc3zomafS6pLrAtqb7FdkH1&#10;y7Ye58u2LuAy5y1AAfCRtcv5E2sPcEH1T6xLqj8CCvrYp2OsZw+/+0BXDSD73Lv1p8oDH84ZcPZ5&#10;LuT0GYLXr0Af0ezTAbk6qtfYzqneBT3sst0KzHGuAQqAY9ZbnXughz3Wc6r3WB3Vx4CC02KfL1+4&#10;S5mRWhE1+9zpmmDd6Wqyul2PWVOAVxc8Zr1zQRMwAXg559UFP8xJcf0wxw3sdL0MTOjzfH//bHy+&#10;A3lPwfvf9AFkn5llu5RvtFYMOPv8V8jrMchrCeRVo9nnVsh1q2uxdZlrI/Sw0XpowUbrwwsWAxOA&#10;13IOLdgCPWzJWQZsdb0GTDgtz/eil/YrT5aVRc0+hy1JzRm2xJ3zy9pdOR3AZODIYjeQCryaPbn2&#10;ruwO4JfAsCWvAqk5xuf7P2EQ+iDkvR/0r6AD5fn+8N/3KzfcWzbg7LMYcmqBnP4b9ELNPj+vTc35&#10;vHZ5ztO1W6GHrTlZwP8sXg6kAu9kZ9U+DD08nP008HntO0Cqz1o1qRgjgCVTv8efNWBSBYQa/+fv&#10;f8WO03rnBcie+CZqkpHB0EX93TfXluW6/aQnUi8wbe1e3M4niTxiUSv5oZDNPJRTgHWYA3yEifUh&#10;UNmz8mBJT/HBkrI0OT/S4/oa3DeScnV87weqXEk5b+gGbgKotwy7d/30146sVxz16wzrp+94ru/6&#10;6Ydm4vLeBHn1WT89HXXJAN8tnAE6BFCTbl/WTFRgatX7nghmruZxSVjrpt/BE5G4vz3R7blJ5Pdr&#10;XMm7YP9UjfpZN109ols3XTvTc13/101fSTGeiJ/CNujXTfetP+l106kYJMqOSbdu+spA66bTLs8b&#10;g/3E4vHuDvSbwBDUybrpN+vqylGvT2on8KcSlZkA30uID42Cz9E2m4AagLZ5qb03VmENf0tMJurp&#10;k8b3C+HGF67xy/hCGsoParavNsUP+O5ETTo/mGLJDssPRFZUF/UguuCeF9TFy6BGXUhdMF3ArCzn&#10;G3g2azzJ28hT6oLxzAa/aOuXa41Sv6Sh9DvpwaVR1K+1X/pdAOegfq8BNepC6oLpwp9+J2o8ydvI&#10;U+qC8bSeBv1yzUPqlzSUfg/fPSeK+s3tl36HY2xH/V4MatSF1AXThT/9vjLSw5O8jTylLhjP3NOg&#10;X669Rv2ShtLvvLXTo6jf/H7pl/vAUr9vgBp1IXXBdOFPv9dqPMnbyFPqgvHMPw36HXdrqqpf0lD6&#10;HXftZFP0S1mpSff8zUJFOOPQQM/fQryQp347QY26kLpguuD9ZwDCHyHZ9LEQ51pc75C0EPceCaD5&#10;6viKYyw0gU3SkjfP8cvVAO0nVqMgapnUMmmIZbya6ftH+sfrJD8UN9LPtbin4i3jfOdaHfU9xXL+&#10;QJ5rcZ0zypN0IO09lwzjplzdoLL33CWlPcWXlJq399xm6LgbMM4xj37rRxHbe442mA4gqXPMOE/e&#10;569xX3h/fs4LzgboA0lAmpbnOHsO0AKnZv5pzF1AelM36pEiP99s9dxiuEb9zDfVI7r5pnam57r+&#10;zzdb1amaOt9s1c83fesDzTc9rcC+WuHv09UaaL65GsxegO1yv79XEvru98dj3O+Pui+XG2tU5psu&#10;lI12kIk6xhQCU5zevL5Me5BY/AjymwHjvDTD7n1/cvRPP4rq3n5LsKdfM1ZbaAVdhbZBPH3epaDK&#10;x7YljsocshPH/wj5HQN2gYFxbz8eC2dvP2NbJoGvyPcsrQ0sS71etk2orwGMso3r55yf6yYxHpMO&#10;pHj8CwiE8Xh4ojceX+/oKb7eYV483gD5rtdkrLfZ2rLNEYvHVvBPA5DUeDzUk/f5W44dE1stS2Gx&#10;p2avtJVbID/Gg2zIz7j/J48xHvDe5T539ryLZEyYrx7ztoN2SfAZIHnSkYD4/4PIU4ZGG/WR5aHN&#10;EfP/cGTZ372XKcvNkBd9PxmyNPo+j9H3h+K8YLLUt0NkKFRiq16WvG8NYJRlf/2da4HQ30kHkr+X&#10;jvX4+/2g6yHrGPS9x9lT3OOMvr+/8f5PTPP3M9EvY5oNT6/DjtVu7BkOUzrp51MLrvkStkl//zPk&#10;Z/R3HqO/897BbFTfjjycm6pB7LNAK+vt9EHUhfL5N2569Cvn81mQI33+F6BGn+exr5LP8zfu9HnS&#10;geTzhxAA+Yy3nuP1+VQX5rEu83xeb6/659Knxdsj5vN2+IQVQFKf8Xj91CfNha8vxic5TZZkPOvd&#10;AEun9rzvxnWNkCX9/xHI0uj/PEb/ZzsC+X8djgVqUwaOie8zFhCMU2DrMyaQOKGPD4/gnM2A8Tnm&#10;I/vKX0QsPuTjXukAkip7vAvpkzIg80bMCpoRd1tx9FRibieu+ykEwBixFDI3xggeC2dOYGwLZYoh&#10;RZ/5lshaL9smnFcDGGXb3zECf/fJeEE6kOLFqiRPvHgRVMYInbU9xZ210Y8XjR//+1c6XnwJm2W8&#10;mIb3iMZ4wWMDOV40fvhs1OPFCsTotn7Gi+mwW8aL/wM1xgseCzde6Nsi8ULGaowdzPuLF0+i/md+&#10;4oU+Fm9TNigXHTvf8LkC3h3ZY87MxLUpgOe7BSMvR7Y3DUWuCG+QSvG3HPkJ9piuWaDTgLkZ56mx&#10;OB55NTVM2C/ZudjluR7/KFvG4zrE5jpEZcbn5Xhj4y82c31T9m8kALEFfBfZhnms3IfUtHeRqzx3&#10;Ga5RP+8i1SO6d5HamZ7r+v8ucpX6Gk99F7lK/y7Stz7Qu8ghnmaczLvIVYHeRdK+hp2FNcaG4dmE&#10;OHIClPzluy889h7q4lFHO9EntRP404TKUHaxEOcsASo0TNbljXXfwrHzteMloAR9hPYj7y4mIB8P&#10;GJ+lbCPHRm+gXV8At52L3xHAKKW8E+UXUb5Y/fUaTlRT12WSw0c3ury3Vp+bhALbwv6zbfq2xNg9&#10;x1CtrlubyAxSPMD8/wMAAP//AwBQSwMEFAAGAAgAAAAhAGhu2sXeAAAABwEAAA8AAABkcnMvZG93&#10;bnJldi54bWxMj81uwjAQhO+V+g7WVuoNHPcPSOMghNqeUKVCpYrbEi9JRLyOYpOEt685tcedGc18&#10;my1H24ieOl871qCmCQjiwpmaSw3fu/fJHIQPyAYbx6ThQh6W+e1NhqlxA39Rvw2liCXsU9RQhdCm&#10;UvqiIot+6lri6B1dZzHEsyul6XCI5baRD0nyIi3WHBcqbGldUXHanq2GjwGH1aN66zen4/qy3z1/&#10;/mwUaX1/N65eQQQaw18YrvgRHfLIdHBnNl40GuIjQcNEgbiaydMsCgcNs4VagMwz+Z8//wU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76I+WPcDAAAYEwAADgAAAAAA&#10;AAAAAAAAAAA8AgAAZHJzL2Uyb0RvYy54bWxQSwECLQAUAAYACAAAACEAtWkJjKyEAABoAgMAFAAA&#10;AAAAAAAAAAAAAABfBgAAZHJzL21lZGlhL2ltYWdlMS5lbWZQSwECLQAUAAYACAAAACEAaG7axd4A&#10;AAAHAQAADwAAAAAAAAAAAAAAAAA9iwAAZHJzL2Rvd25yZXYueG1sUEsBAi0AFAAGAAgAAAAhAI4i&#10;CUK6AAAAIQEAABkAAAAAAAAAAAAAAAAASIwAAGRycy9fcmVscy9lMm9Eb2MueG1sLnJlbHNQSwUG&#10;AAAAAAYABgB8AQAAOY0AAAAA&#10;">
                <v:group id="Group 7" o:spid="_x0000_s1029" style="position:absolute;width:70485;height:55848" coordsize="70485,5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0" type="#_x0000_t75" style="position:absolute;width:70485;height:5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yZwQAAANsAAAAPAAAAZHJzL2Rvd25yZXYueG1sRE9Na8JA&#10;EL0X/A/LFLzVTSO0IWYVEQqBnBqDeByy0yR0dzZkV0399W6h0Ns83ucUu9kacaXJD44VvK4SEMSt&#10;0wN3Cprjx0sGwgdkjcYxKfghD7vt4qnAXLsbf9K1Dp2IIexzVNCHMOZS+rYni37lRuLIfbnJYohw&#10;6qSe8BbDrZFpkrxJiwPHhh5HOvTUftcXq8CszWlfpeX9vT2eMblUTTZUjVLL53m/ARFoDv/iP3ep&#10;4/wUfn+JB8jtAwAA//8DAFBLAQItABQABgAIAAAAIQDb4fbL7gAAAIUBAAATAAAAAAAAAAAAAAAA&#10;AAAAAABbQ29udGVudF9UeXBlc10ueG1sUEsBAi0AFAAGAAgAAAAhAFr0LFu/AAAAFQEAAAsAAAAA&#10;AAAAAAAAAAAAHwEAAF9yZWxzLy5yZWxzUEsBAi0AFAAGAAgAAAAhACL9LJnBAAAA2wAAAA8AAAAA&#10;AAAAAAAAAAAABwIAAGRycy9kb3ducmV2LnhtbFBLBQYAAAAAAwADALcAAAD1AgAAAAA=&#10;">
                    <v:imagedata r:id="rId8" o:title=""/>
                  </v:shape>
                  <v:shape id="_x0000_s1031" type="#_x0000_t202" style="position:absolute;left:38766;top:5715;width:266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14:paraId="0D44279B" w14:textId="77777777" w:rsidR="00B63FC8" w:rsidRPr="003167F6" w:rsidRDefault="00B63FC8" w:rsidP="00B63FC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167F6">
                            <w:rPr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v:textbox>
                  </v:shape>
                  <v:shape id="_x0000_s1032" type="#_x0000_t202" style="position:absolute;left:20478;top:32385;width:266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22A21273" w14:textId="77777777" w:rsidR="00B63FC8" w:rsidRPr="003167F6" w:rsidRDefault="00B63FC8" w:rsidP="00B63FC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167F6">
                            <w:rPr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v:textbox>
                  </v:shape>
                  <v:shape id="_x0000_s1033" type="#_x0000_t202" style="position:absolute;left:43148;top:35623;width:2667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2FEBA267" w14:textId="77777777" w:rsidR="00B63FC8" w:rsidRPr="003167F6" w:rsidRDefault="00B63FC8" w:rsidP="00B63FC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167F6">
                            <w:rPr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v:textbox>
                  </v:shape>
                  <v:shape id="_x0000_s1034" type="#_x0000_t202" style="position:absolute;left:38862;top:38576;width:2667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1AE976FF" w14:textId="77777777" w:rsidR="00B63FC8" w:rsidRPr="003167F6" w:rsidRDefault="00B63FC8" w:rsidP="00B63FC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167F6">
                            <w:rPr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v:shape id="Text Box 10" o:spid="_x0000_s1035" type="#_x0000_t202" style="position:absolute;left:43148;top:3143;width:2667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6162B6A" w14:textId="77777777" w:rsidR="00B63FC8" w:rsidRPr="003167F6" w:rsidRDefault="00B63FC8" w:rsidP="00B63FC8">
                        <w:pPr>
                          <w:rPr>
                            <w:sz w:val="28"/>
                            <w:szCs w:val="28"/>
                          </w:rPr>
                        </w:pPr>
                        <w:r w:rsidRPr="003167F6">
                          <w:rPr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051C1" w:rsidRPr="00B57DC8" w:rsidSect="00B63FC8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BF90" w14:textId="77777777" w:rsidR="00286896" w:rsidRDefault="00286896" w:rsidP="00B63FC8">
      <w:pPr>
        <w:spacing w:after="0" w:line="240" w:lineRule="auto"/>
      </w:pPr>
      <w:r>
        <w:separator/>
      </w:r>
    </w:p>
  </w:endnote>
  <w:endnote w:type="continuationSeparator" w:id="0">
    <w:p w14:paraId="2AD06A2F" w14:textId="77777777" w:rsidR="00286896" w:rsidRDefault="00286896" w:rsidP="00B6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E5EA" w14:textId="77777777" w:rsidR="00286896" w:rsidRDefault="00286896" w:rsidP="00B63FC8">
      <w:pPr>
        <w:spacing w:after="0" w:line="240" w:lineRule="auto"/>
      </w:pPr>
      <w:r>
        <w:separator/>
      </w:r>
    </w:p>
  </w:footnote>
  <w:footnote w:type="continuationSeparator" w:id="0">
    <w:p w14:paraId="7592998C" w14:textId="77777777" w:rsidR="00286896" w:rsidRDefault="00286896" w:rsidP="00B6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AE90" w14:textId="77777777" w:rsidR="00B63FC8" w:rsidRPr="007B1D92" w:rsidRDefault="00B63FC8" w:rsidP="00B63FC8">
    <w:pPr>
      <w:spacing w:line="48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Understanding weight status and d</w:t>
    </w:r>
    <w:r w:rsidRPr="007B1D92">
      <w:rPr>
        <w:rFonts w:ascii="Times New Roman" w:hAnsi="Times New Roman" w:cs="Times New Roman"/>
        <w:b/>
        <w:sz w:val="24"/>
        <w:szCs w:val="24"/>
      </w:rPr>
      <w:t>ietary intake</w:t>
    </w:r>
    <w:r>
      <w:rPr>
        <w:rFonts w:ascii="Times New Roman" w:hAnsi="Times New Roman" w:cs="Times New Roman"/>
        <w:b/>
        <w:sz w:val="24"/>
        <w:szCs w:val="24"/>
      </w:rPr>
      <w:t>s</w:t>
    </w:r>
    <w:r w:rsidRPr="007B1D92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among</w:t>
    </w:r>
    <w:r w:rsidRPr="007B1D92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Australian </w:t>
    </w:r>
    <w:r w:rsidRPr="007B1D92">
      <w:rPr>
        <w:rFonts w:ascii="Times New Roman" w:hAnsi="Times New Roman" w:cs="Times New Roman"/>
        <w:b/>
        <w:sz w:val="24"/>
        <w:szCs w:val="24"/>
      </w:rPr>
      <w:t>school children by remoteness: A cross-sectional study</w:t>
    </w:r>
  </w:p>
  <w:p w14:paraId="48A7D97A" w14:textId="77777777" w:rsidR="00B63FC8" w:rsidRPr="00B63FC8" w:rsidRDefault="00B63FC8" w:rsidP="00B63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75"/>
    <w:multiLevelType w:val="hybridMultilevel"/>
    <w:tmpl w:val="D414A488"/>
    <w:lvl w:ilvl="0" w:tplc="B9568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6A9C"/>
    <w:multiLevelType w:val="hybridMultilevel"/>
    <w:tmpl w:val="95148A3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936EE"/>
    <w:multiLevelType w:val="hybridMultilevel"/>
    <w:tmpl w:val="F34A220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323955">
    <w:abstractNumId w:val="1"/>
  </w:num>
  <w:num w:numId="2" w16cid:durableId="1213807876">
    <w:abstractNumId w:val="0"/>
  </w:num>
  <w:num w:numId="3" w16cid:durableId="1890728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C8"/>
    <w:rsid w:val="00095D71"/>
    <w:rsid w:val="000B4C3D"/>
    <w:rsid w:val="00121DEE"/>
    <w:rsid w:val="00166D85"/>
    <w:rsid w:val="0021125E"/>
    <w:rsid w:val="00215E36"/>
    <w:rsid w:val="0025179C"/>
    <w:rsid w:val="0026121C"/>
    <w:rsid w:val="00286896"/>
    <w:rsid w:val="002C28C6"/>
    <w:rsid w:val="002F7C42"/>
    <w:rsid w:val="0037232E"/>
    <w:rsid w:val="003778FF"/>
    <w:rsid w:val="003C4BBB"/>
    <w:rsid w:val="0041452B"/>
    <w:rsid w:val="004217ED"/>
    <w:rsid w:val="004511D4"/>
    <w:rsid w:val="004D3FEB"/>
    <w:rsid w:val="004F0A84"/>
    <w:rsid w:val="004F7195"/>
    <w:rsid w:val="00506036"/>
    <w:rsid w:val="00516591"/>
    <w:rsid w:val="00564034"/>
    <w:rsid w:val="005837A7"/>
    <w:rsid w:val="005A7E3C"/>
    <w:rsid w:val="005E6C29"/>
    <w:rsid w:val="005E7B5C"/>
    <w:rsid w:val="006763DF"/>
    <w:rsid w:val="00681280"/>
    <w:rsid w:val="006A408E"/>
    <w:rsid w:val="00737803"/>
    <w:rsid w:val="00741A7E"/>
    <w:rsid w:val="007B7FC8"/>
    <w:rsid w:val="007D420D"/>
    <w:rsid w:val="008051C1"/>
    <w:rsid w:val="00835589"/>
    <w:rsid w:val="008A19FE"/>
    <w:rsid w:val="008C46CB"/>
    <w:rsid w:val="00903623"/>
    <w:rsid w:val="00905E4B"/>
    <w:rsid w:val="009354BE"/>
    <w:rsid w:val="0096133A"/>
    <w:rsid w:val="00967FB9"/>
    <w:rsid w:val="00A04849"/>
    <w:rsid w:val="00A643F0"/>
    <w:rsid w:val="00A85C3E"/>
    <w:rsid w:val="00A95DD7"/>
    <w:rsid w:val="00AC3996"/>
    <w:rsid w:val="00B51FED"/>
    <w:rsid w:val="00B56F01"/>
    <w:rsid w:val="00B57DC8"/>
    <w:rsid w:val="00B63FC8"/>
    <w:rsid w:val="00BB4629"/>
    <w:rsid w:val="00BC0E7C"/>
    <w:rsid w:val="00C17128"/>
    <w:rsid w:val="00C376C1"/>
    <w:rsid w:val="00C446CD"/>
    <w:rsid w:val="00C80BC9"/>
    <w:rsid w:val="00CB1386"/>
    <w:rsid w:val="00D13584"/>
    <w:rsid w:val="00D306F4"/>
    <w:rsid w:val="00D8309E"/>
    <w:rsid w:val="00DD43EB"/>
    <w:rsid w:val="00DE3492"/>
    <w:rsid w:val="00E32D72"/>
    <w:rsid w:val="00E7366B"/>
    <w:rsid w:val="00E83034"/>
    <w:rsid w:val="00ED0CE6"/>
    <w:rsid w:val="00EF6C6F"/>
    <w:rsid w:val="00F076CF"/>
    <w:rsid w:val="00FA17E8"/>
    <w:rsid w:val="00FC04E6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6835"/>
  <w15:chartTrackingRefBased/>
  <w15:docId w15:val="{5C0B1122-A8AC-4C81-993E-6DD28D27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C8"/>
  </w:style>
  <w:style w:type="paragraph" w:styleId="Heading1">
    <w:name w:val="heading 1"/>
    <w:basedOn w:val="Normal"/>
    <w:next w:val="Normal"/>
    <w:link w:val="Heading1Char"/>
    <w:uiPriority w:val="9"/>
    <w:qFormat/>
    <w:rsid w:val="00B51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F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63FC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63FC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63FC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63FC8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C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"/>
    <w:basedOn w:val="Normal"/>
    <w:link w:val="ListParagraphChar"/>
    <w:uiPriority w:val="34"/>
    <w:qFormat/>
    <w:rsid w:val="00B63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F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F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C8"/>
  </w:style>
  <w:style w:type="paragraph" w:styleId="Footer">
    <w:name w:val="footer"/>
    <w:basedOn w:val="Normal"/>
    <w:link w:val="FooterChar"/>
    <w:uiPriority w:val="99"/>
    <w:unhideWhenUsed/>
    <w:rsid w:val="00B6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C8"/>
  </w:style>
  <w:style w:type="character" w:styleId="FollowedHyperlink">
    <w:name w:val="FollowedHyperlink"/>
    <w:basedOn w:val="DefaultParagraphFont"/>
    <w:uiPriority w:val="99"/>
    <w:semiHidden/>
    <w:unhideWhenUsed/>
    <w:rsid w:val="00B63FC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3FC8"/>
    <w:pPr>
      <w:spacing w:after="0" w:line="240" w:lineRule="auto"/>
    </w:pPr>
  </w:style>
  <w:style w:type="table" w:styleId="TableGrid">
    <w:name w:val="Table Grid"/>
    <w:basedOn w:val="TableNormal"/>
    <w:uiPriority w:val="39"/>
    <w:rsid w:val="00B6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Numbered Char"/>
    <w:basedOn w:val="DefaultParagraphFont"/>
    <w:link w:val="ListParagraph"/>
    <w:uiPriority w:val="34"/>
    <w:locked/>
    <w:rsid w:val="00B63FC8"/>
  </w:style>
  <w:style w:type="character" w:styleId="LineNumber">
    <w:name w:val="line number"/>
    <w:basedOn w:val="DefaultParagraphFont"/>
    <w:uiPriority w:val="99"/>
    <w:semiHidden/>
    <w:unhideWhenUsed/>
    <w:rsid w:val="00B63FC8"/>
  </w:style>
  <w:style w:type="character" w:customStyle="1" w:styleId="cf01">
    <w:name w:val="cf01"/>
    <w:basedOn w:val="DefaultParagraphFont"/>
    <w:rsid w:val="003778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Jacobs</dc:creator>
  <cp:keywords/>
  <dc:description/>
  <cp:lastModifiedBy>Jane Jacobs</cp:lastModifiedBy>
  <cp:revision>2</cp:revision>
  <dcterms:created xsi:type="dcterms:W3CDTF">2023-01-17T21:47:00Z</dcterms:created>
  <dcterms:modified xsi:type="dcterms:W3CDTF">2023-01-17T21:47:00Z</dcterms:modified>
</cp:coreProperties>
</file>