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049" w:type="dxa"/>
        <w:tblLayout w:type="fixed"/>
        <w:tblLook w:val="0400" w:firstRow="0" w:lastRow="0" w:firstColumn="0" w:lastColumn="0" w:noHBand="0" w:noVBand="1"/>
      </w:tblPr>
      <w:tblGrid>
        <w:gridCol w:w="4664"/>
        <w:gridCol w:w="1573"/>
        <w:gridCol w:w="1579"/>
        <w:gridCol w:w="1540"/>
        <w:gridCol w:w="1134"/>
        <w:gridCol w:w="1559"/>
      </w:tblGrid>
      <w:tr w:rsidR="00C40233" w:rsidRPr="00C40233" w14:paraId="4EF865C1" w14:textId="77777777" w:rsidTr="00A27CBC">
        <w:trPr>
          <w:trHeight w:val="280"/>
        </w:trPr>
        <w:tc>
          <w:tcPr>
            <w:tcW w:w="1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4DE935" w14:textId="7A3C5B24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Appendix A. Characteristics differences between 16</w:t>
            </w:r>
            <w:r w:rsidR="00154825" w:rsidRPr="00C40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616</w:t>
            </w:r>
            <w:r w:rsidRPr="00C40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mother–offspring pairs who were </w:t>
            </w:r>
            <w:proofErr w:type="spellStart"/>
            <w:r w:rsidRPr="00C40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analyzed</w:t>
            </w:r>
            <w:proofErr w:type="spellEnd"/>
            <w:r w:rsidRPr="00C40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40233" w:rsidRPr="00C40233" w14:paraId="4A8D615F" w14:textId="77777777" w:rsidTr="00A27CBC">
        <w:trPr>
          <w:trHeight w:val="28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646C3D" w14:textId="7FFC1830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and 7</w:t>
            </w:r>
            <w:r w:rsidR="00154825" w:rsidRPr="00C40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</w:t>
            </w:r>
            <w:r w:rsidRPr="00C40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mother–offspring pairs who were excluded from the analysis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9932CE" w14:textId="77777777" w:rsidR="00EF1802" w:rsidRPr="00C40233" w:rsidRDefault="00000000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23"/>
                <w:id w:val="654951455"/>
              </w:sdtPr>
              <w:sdtContent>
                <w:r w:rsidR="00EF1802" w:rsidRPr="00C40233"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3EF017" w14:textId="77777777" w:rsidR="00EF1802" w:rsidRPr="00C40233" w:rsidRDefault="00000000" w:rsidP="00A27CBC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24"/>
                <w:id w:val="841512122"/>
              </w:sdtPr>
              <w:sdtContent>
                <w:r w:rsidR="00EF1802" w:rsidRPr="00C40233"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C40233" w:rsidRPr="00C40233" w14:paraId="268716DD" w14:textId="77777777" w:rsidTr="00A27CBC">
        <w:trPr>
          <w:trHeight w:val="330"/>
        </w:trPr>
        <w:tc>
          <w:tcPr>
            <w:tcW w:w="781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DD4A23" w14:textId="7777777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40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:The</w:t>
            </w:r>
            <w:proofErr w:type="gramEnd"/>
            <w:r w:rsidRPr="00C40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TMM </w:t>
            </w:r>
            <w:proofErr w:type="spellStart"/>
            <w:r w:rsidRPr="00C40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BirThree</w:t>
            </w:r>
            <w:proofErr w:type="spellEnd"/>
            <w:r w:rsidRPr="00C40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Cohort Study, 2013-2017, Japan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71E546" w14:textId="77777777" w:rsidR="00EF1802" w:rsidRPr="00C40233" w:rsidRDefault="00000000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25"/>
                <w:id w:val="1637759824"/>
              </w:sdtPr>
              <w:sdtContent>
                <w:r w:rsidR="00EF1802" w:rsidRPr="00C40233"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758FFC" w14:textId="77777777" w:rsidR="00EF1802" w:rsidRPr="00C40233" w:rsidRDefault="00000000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26"/>
                <w:id w:val="-1097317096"/>
              </w:sdtPr>
              <w:sdtContent>
                <w:r w:rsidR="00EF1802" w:rsidRPr="00C40233"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21A36A" w14:textId="77777777" w:rsidR="00EF1802" w:rsidRPr="00C40233" w:rsidRDefault="00000000" w:rsidP="00A27CBC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27"/>
                <w:id w:val="-74901060"/>
              </w:sdtPr>
              <w:sdtContent>
                <w:r w:rsidR="00EF1802" w:rsidRPr="00C40233"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C40233" w:rsidRPr="00C40233" w14:paraId="3677536C" w14:textId="77777777" w:rsidTr="00A27CBC">
        <w:trPr>
          <w:trHeight w:val="930"/>
        </w:trPr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84F1C8" w14:textId="77777777" w:rsidR="00EF1802" w:rsidRPr="00C40233" w:rsidRDefault="00000000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28"/>
                <w:id w:val="-1635090360"/>
              </w:sdtPr>
              <w:sdtContent>
                <w:r w:rsidR="00EF1802" w:rsidRPr="00C40233"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3C42CD" w14:textId="20793536" w:rsidR="00EF1802" w:rsidRPr="00C40233" w:rsidRDefault="00EF1802" w:rsidP="00A27C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Mother–offspring pairs </w:t>
            </w:r>
            <w:r w:rsidRPr="00C40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who were </w:t>
            </w:r>
            <w:proofErr w:type="spellStart"/>
            <w:r w:rsidRPr="00C40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analyzed</w:t>
            </w:r>
            <w:proofErr w:type="spellEnd"/>
            <w:r w:rsidRPr="00C40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(n=</w:t>
            </w:r>
            <w:r w:rsidR="00154825" w:rsidRPr="00C40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7114</w:t>
            </w:r>
            <w:r w:rsidRPr="00C40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DB6E57" w14:textId="06B856EE" w:rsidR="00EF1802" w:rsidRPr="00C40233" w:rsidRDefault="00EF1802" w:rsidP="00A27C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Mother–offspring pairs </w:t>
            </w:r>
            <w:r w:rsidRPr="00C40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who were not </w:t>
            </w:r>
            <w:proofErr w:type="spellStart"/>
            <w:r w:rsidRPr="00C40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analyzed</w:t>
            </w:r>
            <w:proofErr w:type="spellEnd"/>
            <w:r w:rsidRPr="00C40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(n=16</w:t>
            </w:r>
            <w:r w:rsidR="00154825" w:rsidRPr="00C40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616</w:t>
            </w:r>
            <w:r w:rsidRPr="00C40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24DE78" w14:textId="77777777" w:rsidR="00EF1802" w:rsidRPr="00C40233" w:rsidRDefault="00EF1802" w:rsidP="00A27C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p-</w:t>
            </w:r>
            <w:proofErr w:type="spellStart"/>
            <w:r w:rsidRPr="00C40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value</w:t>
            </w:r>
            <w:r w:rsidRPr="00C4023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a</w:t>
            </w:r>
            <w:proofErr w:type="spellEnd"/>
          </w:p>
        </w:tc>
      </w:tr>
      <w:tr w:rsidR="00C40233" w:rsidRPr="00C40233" w14:paraId="64687E46" w14:textId="77777777" w:rsidTr="00A27CBC">
        <w:trPr>
          <w:trHeight w:val="28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C8280F" w14:textId="77777777" w:rsidR="00EF1802" w:rsidRPr="00C40233" w:rsidRDefault="00000000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29"/>
                <w:id w:val="-1293052156"/>
              </w:sdtPr>
              <w:sdtContent>
                <w:r w:rsidR="00EF1802" w:rsidRPr="00C40233"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582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B5886A" w14:textId="77777777" w:rsidR="00EF1802" w:rsidRPr="00C40233" w:rsidRDefault="00EF1802" w:rsidP="00A27C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Mean ±SD or n (%)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3F107E" w14:textId="77777777" w:rsidR="00EF1802" w:rsidRPr="00C40233" w:rsidRDefault="00000000" w:rsidP="00A27CBC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30"/>
                <w:id w:val="-433433293"/>
              </w:sdtPr>
              <w:sdtContent>
                <w:r w:rsidR="00EF1802" w:rsidRPr="00C40233"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C40233" w:rsidRPr="00C40233" w14:paraId="0347FC03" w14:textId="77777777" w:rsidTr="00A27CBC">
        <w:trPr>
          <w:trHeight w:val="28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C12EBB" w14:textId="7777777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Maternal characteristics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2A739A" w14:textId="77777777" w:rsidR="00EF1802" w:rsidRPr="00C40233" w:rsidRDefault="00000000" w:rsidP="00A27C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tag w:val="goog_rdk_131"/>
                <w:id w:val="-892883824"/>
              </w:sdtPr>
              <w:sdtContent>
                <w:r w:rsidR="00EF1802" w:rsidRPr="00C40233"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A1D994" w14:textId="77777777" w:rsidR="00EF1802" w:rsidRPr="00C40233" w:rsidRDefault="00000000" w:rsidP="00A27C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tag w:val="goog_rdk_132"/>
                <w:id w:val="1721178728"/>
              </w:sdtPr>
              <w:sdtContent>
                <w:r w:rsidR="00EF1802" w:rsidRPr="00C40233"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24B532" w14:textId="77777777" w:rsidR="00EF1802" w:rsidRPr="00C40233" w:rsidRDefault="00000000" w:rsidP="00A27CBC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33"/>
                <w:id w:val="1229731928"/>
              </w:sdtPr>
              <w:sdtContent>
                <w:r w:rsidR="00EF1802" w:rsidRPr="00C40233"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C40233" w:rsidRPr="00C40233" w14:paraId="08E23DE7" w14:textId="77777777" w:rsidTr="00A27CBC">
        <w:trPr>
          <w:trHeight w:val="28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9B9F15" w14:textId="7777777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Age at delivery (years)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32D7FA" w14:textId="77777777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32.4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94593A" w14:textId="32D28BF6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±4.</w:t>
            </w:r>
            <w:r w:rsidR="00154825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2FE3E2" w14:textId="77777777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31.4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461876" w14:textId="31DB3E44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±5</w:t>
            </w:r>
            <w:r w:rsidR="002325E6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254C05" w14:textId="77777777" w:rsidR="00EF1802" w:rsidRPr="00C40233" w:rsidRDefault="00EF1802" w:rsidP="00A27CBC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C40233" w:rsidRPr="00C40233" w14:paraId="5FC9B9CD" w14:textId="77777777" w:rsidTr="00A27CBC">
        <w:trPr>
          <w:trHeight w:val="28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6D717A" w14:textId="7777777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&lt; 25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A735C2" w14:textId="77DF9DA8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54825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C5FE30" w14:textId="2D89499D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(4.</w:t>
            </w:r>
            <w:r w:rsidR="003C5D9D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B53F73" w14:textId="4B0D45F3" w:rsidR="00EF1802" w:rsidRPr="00C40233" w:rsidRDefault="00EF1802" w:rsidP="002325E6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2325E6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4FC13E" w14:textId="7777777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(9.3)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B556A4" w14:textId="75E89C49" w:rsidR="00EF1802" w:rsidRPr="00C40233" w:rsidRDefault="00EF1802" w:rsidP="00A27CBC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233" w:rsidRPr="00C40233" w14:paraId="10B7B394" w14:textId="77777777" w:rsidTr="00A27CBC">
        <w:trPr>
          <w:trHeight w:val="28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E9E0C9" w14:textId="7777777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25-29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616DC4" w14:textId="40410637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154825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BCBD82" w14:textId="7777777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(22.8)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BF251B" w14:textId="3677853B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="002325E6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FF4079" w14:textId="7777777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(26.9)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591642" w14:textId="77777777" w:rsidR="00EF1802" w:rsidRPr="00C40233" w:rsidRDefault="00EF1802" w:rsidP="00A2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233" w:rsidRPr="00C40233" w14:paraId="16A8EE95" w14:textId="77777777" w:rsidTr="00A27CBC">
        <w:trPr>
          <w:trHeight w:val="28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70E0D2" w14:textId="7777777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30-34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6DD0FF" w14:textId="270EF0C2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154825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F7B873" w14:textId="6BF6665A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(38.</w:t>
            </w:r>
            <w:r w:rsidR="003C5D9D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6C10AF" w14:textId="095F8240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 w:rsidR="002325E6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C8DB8C" w14:textId="027EF9A6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(35.</w:t>
            </w:r>
            <w:r w:rsidR="002325E6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9B58C2" w14:textId="77777777" w:rsidR="00EF1802" w:rsidRPr="00C40233" w:rsidRDefault="00EF1802" w:rsidP="00A2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233" w:rsidRPr="00C40233" w14:paraId="21265163" w14:textId="77777777" w:rsidTr="00A27CBC">
        <w:trPr>
          <w:trHeight w:val="28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D59761" w14:textId="7777777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游ゴシック" w:hAnsi="Times New Roman" w:cs="Times New Roman"/>
                <w:sz w:val="24"/>
                <w:szCs w:val="24"/>
              </w:rPr>
              <w:t xml:space="preserve">   </w:t>
            </w:r>
            <w:r w:rsidRPr="00C40233">
              <w:rPr>
                <w:rFonts w:ascii="Times New Roman" w:eastAsia="ＭＳ Ｐ明朝" w:hAnsi="Times New Roman" w:cs="Times New Roman"/>
                <w:sz w:val="24"/>
                <w:szCs w:val="24"/>
              </w:rPr>
              <w:t xml:space="preserve">≥ </w:t>
            </w:r>
            <w:r w:rsidRPr="00C40233">
              <w:rPr>
                <w:rFonts w:ascii="Times New Roman" w:eastAsia="游ゴシック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1D487E" w14:textId="38E9BADC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154825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72E4F5" w14:textId="7777777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(33.8)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C68D60" w14:textId="21148423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2325E6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2A9E2C" w14:textId="7777777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(28.1)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02F965" w14:textId="77777777" w:rsidR="00EF1802" w:rsidRPr="00C40233" w:rsidRDefault="00EF1802" w:rsidP="00A2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233" w:rsidRPr="00C40233" w14:paraId="0E688156" w14:textId="77777777" w:rsidTr="00A27CBC">
        <w:trPr>
          <w:trHeight w:val="32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0D178F" w14:textId="7777777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Pre-pregnancy </w:t>
            </w:r>
            <w:proofErr w:type="spellStart"/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BMI</w:t>
            </w: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proofErr w:type="spellEnd"/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(kg/m</w:t>
            </w: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4DA58F" w14:textId="77777777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D54C44" w14:textId="7777777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±3.3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DBCD6E" w14:textId="77777777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21.5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64D133" w14:textId="06D34AB4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±3.</w:t>
            </w:r>
            <w:r w:rsidR="002325E6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BA5C02" w14:textId="77777777" w:rsidR="00EF1802" w:rsidRPr="00C40233" w:rsidRDefault="00EF1802" w:rsidP="00A27CBC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C40233" w:rsidRPr="00C40233" w14:paraId="5408A048" w14:textId="77777777" w:rsidTr="00A27CBC">
        <w:trPr>
          <w:trHeight w:val="28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367417" w14:textId="7777777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&lt;18.5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108ADE" w14:textId="36578AB9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54825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AC51CB" w14:textId="7777777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(14.4)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CACF5C" w14:textId="24966EA3" w:rsidR="002325E6" w:rsidRPr="00C40233" w:rsidRDefault="00EF1802" w:rsidP="002325E6">
            <w:pPr>
              <w:widowControl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2325E6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81C493" w14:textId="75FD7D22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(14.</w:t>
            </w:r>
            <w:r w:rsidR="00F55416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5F3889" w14:textId="2A5FA709" w:rsidR="00EF1802" w:rsidRPr="00C40233" w:rsidRDefault="00EF1802" w:rsidP="00A27CBC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233" w:rsidRPr="00C40233" w14:paraId="1F3C3B32" w14:textId="77777777" w:rsidTr="00A27CBC">
        <w:trPr>
          <w:trHeight w:val="28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F9D30E" w14:textId="7777777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18.5-24.9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22A551" w14:textId="5B34F8B7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54825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2CD71D" w14:textId="28AFDA1A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(75.</w:t>
            </w:r>
            <w:r w:rsidR="003C5D9D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454057" w14:textId="5B259761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  <w:r w:rsidR="002325E6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C2040D" w14:textId="2A982D4D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(72.</w:t>
            </w:r>
            <w:r w:rsidR="00F55416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223446" w14:textId="77777777" w:rsidR="00EF1802" w:rsidRPr="00C40233" w:rsidRDefault="00EF1802" w:rsidP="00A2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233" w:rsidRPr="00C40233" w14:paraId="67E7F858" w14:textId="77777777" w:rsidTr="00A27CBC">
        <w:trPr>
          <w:trHeight w:val="28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B7B7DE" w14:textId="77777777" w:rsidR="00EF1802" w:rsidRPr="00C40233" w:rsidRDefault="00000000" w:rsidP="00A27CBC">
            <w:pPr>
              <w:widowControl/>
              <w:ind w:firstLineChars="100" w:firstLine="2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37"/>
                <w:id w:val="904734912"/>
              </w:sdtPr>
              <w:sdtContent>
                <w:r w:rsidR="00EF1802" w:rsidRPr="00C40233">
                  <w:rPr>
                    <w:rFonts w:ascii="Times New Roman" w:hAnsi="Times New Roman" w:cs="Times New Roman"/>
                    <w:sz w:val="24"/>
                    <w:szCs w:val="24"/>
                  </w:rPr>
                  <w:t>≥</w:t>
                </w:r>
                <w:r w:rsidR="00EF1802" w:rsidRPr="00C40233">
                  <w:rPr>
                    <w:rFonts w:ascii="Times New Roman" w:eastAsia="游ゴシック" w:hAnsi="Times New Roman" w:cs="Times New Roman"/>
                    <w:sz w:val="24"/>
                    <w:szCs w:val="24"/>
                  </w:rPr>
                  <w:t xml:space="preserve"> 25.0</w:t>
                </w:r>
              </w:sdtContent>
            </w:sdt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159D28" w14:textId="422FD096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54825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3AFBC0" w14:textId="54C29AC6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(10.</w:t>
            </w:r>
            <w:r w:rsidR="003C5D9D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D89DBC" w14:textId="648E3ACB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2325E6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281CDA" w14:textId="483970D8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(1</w:t>
            </w:r>
            <w:r w:rsidR="00F55416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E78BB8" w14:textId="77777777" w:rsidR="00EF1802" w:rsidRPr="00C40233" w:rsidRDefault="00EF1802" w:rsidP="00A2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233" w:rsidRPr="00C40233" w14:paraId="5D8AABC4" w14:textId="77777777" w:rsidTr="00A27CBC">
        <w:trPr>
          <w:trHeight w:val="28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2F3464" w14:textId="7777777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Educational level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F9B3CD" w14:textId="437123B8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738049" w14:textId="2AFD72D8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0D4EEE" w14:textId="1757FF13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99D534" w14:textId="73AD1C49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951670" w14:textId="7E36EDA6" w:rsidR="00EF1802" w:rsidRPr="00C40233" w:rsidRDefault="00EF1802" w:rsidP="00A27CBC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233" w:rsidRPr="00C40233" w14:paraId="2B8853F2" w14:textId="77777777" w:rsidTr="00A27CBC">
        <w:trPr>
          <w:trHeight w:val="28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EC5951" w14:textId="7777777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High school or lower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2B4D79" w14:textId="58453C3A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154825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47D4A8" w14:textId="68F14590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(29.</w:t>
            </w:r>
            <w:r w:rsidR="003C5D9D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B5DF44" w14:textId="4C2BA7DD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 w:rsidR="0010575A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42E9F4" w14:textId="019AAA0F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(35.</w:t>
            </w:r>
            <w:r w:rsidR="0010575A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15FC9A" w14:textId="77777777" w:rsidR="00EF1802" w:rsidRPr="00C40233" w:rsidRDefault="00EF1802" w:rsidP="00A27CBC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C40233" w:rsidRPr="00C40233" w14:paraId="0D4DF39A" w14:textId="77777777" w:rsidTr="00A27CBC">
        <w:trPr>
          <w:trHeight w:val="28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094701" w14:textId="7777777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Junior college or vocational college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F5ADE9" w14:textId="6891230D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154825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1D6E22" w14:textId="15EF2E52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(39.</w:t>
            </w:r>
            <w:r w:rsidR="003C5D9D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16C173" w14:textId="6B60DB1D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0575A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085455" w14:textId="6E4B077A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(37.</w:t>
            </w:r>
            <w:r w:rsidR="0010575A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982EF2" w14:textId="77777777" w:rsidR="00EF1802" w:rsidRPr="00C40233" w:rsidRDefault="00EF1802" w:rsidP="00A2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233" w:rsidRPr="00C40233" w14:paraId="3EFBC7D9" w14:textId="77777777" w:rsidTr="00A27CBC">
        <w:trPr>
          <w:trHeight w:val="28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870DD3" w14:textId="7777777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University or higher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2A17F2" w14:textId="5211CA47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154825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E54C8B" w14:textId="4C231F3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(30.</w:t>
            </w:r>
            <w:r w:rsidR="003C5D9D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B67917" w14:textId="37444660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  <w:r w:rsidR="0010575A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504649" w14:textId="4E62F2FF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(26.</w:t>
            </w:r>
            <w:r w:rsidR="0010575A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A5640B" w14:textId="77777777" w:rsidR="00EF1802" w:rsidRPr="00C40233" w:rsidRDefault="00EF1802" w:rsidP="00A2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233" w:rsidRPr="00C40233" w14:paraId="022B8445" w14:textId="77777777" w:rsidTr="00A27CBC">
        <w:trPr>
          <w:trHeight w:val="28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2E9F1B" w14:textId="7777777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Smoking status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9AAF65" w14:textId="3B913785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476E56" w14:textId="41F187D8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60BF5F" w14:textId="00031742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9A6918" w14:textId="71283C21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BE7F6F" w14:textId="4AEE4FE7" w:rsidR="00EF1802" w:rsidRPr="00C40233" w:rsidRDefault="00EF1802" w:rsidP="00A27CBC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233" w:rsidRPr="00C40233" w14:paraId="6ACF62C7" w14:textId="77777777" w:rsidTr="00A27CBC">
        <w:trPr>
          <w:trHeight w:val="28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7DEE5B" w14:textId="7777777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Never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2E081B" w14:textId="7DDF09E0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54825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F9C5A0" w14:textId="6987FE0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(64.</w:t>
            </w:r>
            <w:r w:rsidR="003C5D9D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1F98D1" w14:textId="7D049CDA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="00A6233B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364FFB" w14:textId="14564A23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(57.</w:t>
            </w:r>
            <w:r w:rsidR="00A6233B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A74A04" w14:textId="77777777" w:rsidR="00EF1802" w:rsidRPr="00C40233" w:rsidRDefault="00EF1802" w:rsidP="00A27CBC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C40233" w:rsidRPr="00C40233" w14:paraId="18966D9B" w14:textId="77777777" w:rsidTr="00A27CBC">
        <w:trPr>
          <w:trHeight w:val="28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0D58A4" w14:textId="7777777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Quit before pregnancy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0E583A" w14:textId="4B9D0AF6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54825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5BA24F" w14:textId="47AECE33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(23.</w:t>
            </w:r>
            <w:r w:rsidR="003C5D9D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6E6022" w14:textId="67E1090B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A6233B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6AAB00" w14:textId="7777777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(23.1)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2F171C" w14:textId="77777777" w:rsidR="00EF1802" w:rsidRPr="00C40233" w:rsidRDefault="00EF1802" w:rsidP="00A2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233" w:rsidRPr="00C40233" w14:paraId="3509D3C9" w14:textId="77777777" w:rsidTr="00A27CBC">
        <w:trPr>
          <w:trHeight w:val="28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F7A461" w14:textId="7777777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Quit after pregnancy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6A0B9D" w14:textId="0530CC8D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54825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4C2880" w14:textId="03EFB353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(10.</w:t>
            </w:r>
            <w:r w:rsidR="003C5D9D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BAA59F" w14:textId="02D93DD0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  <w:r w:rsidR="00A6233B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709503" w14:textId="7ED5973A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(16.</w:t>
            </w:r>
            <w:r w:rsidR="00A6233B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115C2D" w14:textId="77777777" w:rsidR="00EF1802" w:rsidRPr="00C40233" w:rsidRDefault="00EF1802" w:rsidP="00A2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233" w:rsidRPr="00C40233" w14:paraId="223289FE" w14:textId="77777777" w:rsidTr="00A27CBC">
        <w:trPr>
          <w:trHeight w:val="28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0E8AA7" w14:textId="7777777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Current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EA1ED5" w14:textId="4ADE48CD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154825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AD9604" w14:textId="7777777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(1.6)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60D99D" w14:textId="74F18EE4" w:rsidR="00EF1802" w:rsidRPr="00C40233" w:rsidRDefault="00A6233B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8944CA" w14:textId="169E8B83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(3.</w:t>
            </w:r>
            <w:r w:rsidR="00A6233B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20AA51" w14:textId="77777777" w:rsidR="00EF1802" w:rsidRPr="00C40233" w:rsidRDefault="00EF1802" w:rsidP="00A2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233" w:rsidRPr="00C40233" w14:paraId="5EC0AF8F" w14:textId="77777777" w:rsidTr="00A27CBC">
        <w:trPr>
          <w:trHeight w:val="28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E4ACD5" w14:textId="1A9A5688" w:rsidR="00EF1802" w:rsidRPr="00C40233" w:rsidRDefault="00000000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48"/>
                <w:id w:val="-1520928108"/>
              </w:sdtPr>
              <w:sdtContent>
                <w:r w:rsidR="00EF1802" w:rsidRPr="00C40233">
                  <w:rPr>
                    <w:rFonts w:ascii="Times New Roman" w:eastAsia="游ゴシック" w:hAnsi="Times New Roman" w:cs="Times New Roman"/>
                    <w:sz w:val="24"/>
                    <w:szCs w:val="24"/>
                  </w:rPr>
                  <w:t xml:space="preserve">Parity </w:t>
                </w:r>
                <w:r w:rsidR="00EF1802" w:rsidRPr="00C40233">
                  <w:rPr>
                    <w:rFonts w:ascii="Times New Roman" w:eastAsia="ＭＳ Ｐ明朝" w:hAnsi="Times New Roman" w:cs="Times New Roman"/>
                    <w:sz w:val="24"/>
                    <w:szCs w:val="24"/>
                  </w:rPr>
                  <w:t>≥</w:t>
                </w:r>
                <w:r w:rsidR="00EF1802" w:rsidRPr="00C40233">
                  <w:rPr>
                    <w:rFonts w:ascii="Times New Roman" w:eastAsia="游ゴシック" w:hAnsi="Times New Roman" w:cs="Times New Roman"/>
                    <w:sz w:val="24"/>
                    <w:szCs w:val="24"/>
                  </w:rPr>
                  <w:t xml:space="preserve"> 1</w:t>
                </w:r>
              </w:sdtContent>
            </w:sdt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C71126" w14:textId="5E4C4E04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54825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E9D5FA" w14:textId="4B1525AD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(51.</w:t>
            </w:r>
            <w:r w:rsidR="003C5D9D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C2C118" w14:textId="1C4F365D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B111D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76977F" w14:textId="7777777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(51.8)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9EE4EB" w14:textId="15A6BE26" w:rsidR="00EF1802" w:rsidRPr="00C40233" w:rsidRDefault="00EF1802" w:rsidP="00A27CBC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0.9</w:t>
            </w:r>
            <w:r w:rsidR="002B111D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0233" w:rsidRPr="00C40233" w14:paraId="77A6FFE4" w14:textId="77777777" w:rsidTr="00A27CBC">
        <w:trPr>
          <w:trHeight w:val="28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1BF6E3" w14:textId="7777777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Gestational diabetes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DB388F" w14:textId="003CDC02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154825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15947A" w14:textId="7777777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(2.2)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EDCD95" w14:textId="1AA5C0DC" w:rsidR="00EF1802" w:rsidRPr="00C40233" w:rsidRDefault="002B111D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F4AEFC" w14:textId="7777777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(2.6)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E9DBEE" w14:textId="090950FD" w:rsidR="00EF1802" w:rsidRPr="00C40233" w:rsidRDefault="00EF1802" w:rsidP="00A27CBC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2B111D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40233" w:rsidRPr="00C40233" w14:paraId="133C75F4" w14:textId="77777777" w:rsidTr="00A27CBC">
        <w:trPr>
          <w:trHeight w:val="28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B3C423" w14:textId="7777777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Total energy intake (kcal/day)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786BB9" w14:textId="5651C90A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154825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C97F75" w14:textId="3927C2BE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±5</w:t>
            </w:r>
            <w:r w:rsidR="003C5D9D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2B9109" w14:textId="515167AD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  <w:r w:rsidR="002B111D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67BE77" w14:textId="06FA4311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±61</w:t>
            </w:r>
            <w:r w:rsidR="002B111D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02BDE9" w14:textId="098E8C73" w:rsidR="00EF1802" w:rsidRPr="00C40233" w:rsidRDefault="00EF1802" w:rsidP="00A27CBC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2B111D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40233" w:rsidRPr="00C40233" w14:paraId="4F99C0E3" w14:textId="77777777" w:rsidTr="00A27CBC">
        <w:trPr>
          <w:trHeight w:val="28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85D11C" w14:textId="48C12CE0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Cereal</w:t>
            </w:r>
            <w:r w:rsidR="001C2FE3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consumption (g/day)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B3CCE1" w14:textId="18A8B573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1C2FE3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C7A5EF" w14:textId="319DCCA8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±11</w:t>
            </w:r>
            <w:r w:rsidR="003C5D9D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35A5A2" w14:textId="0A83E005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2B111D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B111D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1FE93A" w14:textId="1874B70E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±1</w:t>
            </w:r>
            <w:r w:rsidR="002B111D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434ACF" w14:textId="77777777" w:rsidR="00EF1802" w:rsidRPr="00C40233" w:rsidRDefault="00EF1802" w:rsidP="00A27CBC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0.59</w:t>
            </w:r>
          </w:p>
        </w:tc>
      </w:tr>
      <w:tr w:rsidR="00C40233" w:rsidRPr="00C40233" w14:paraId="5CFFD662" w14:textId="77777777" w:rsidTr="00A27CBC">
        <w:trPr>
          <w:trHeight w:val="28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89AE90" w14:textId="7777777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Potato consumption (g/day)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FAABF2" w14:textId="5D7E88A7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  <w:r w:rsidR="001C2FE3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A33065" w14:textId="178CA598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±1</w:t>
            </w:r>
            <w:r w:rsidR="003C5D9D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843F21" w14:textId="07B0E09B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  <w:r w:rsidR="002B111D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767D74" w14:textId="097DB181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±20.</w:t>
            </w:r>
            <w:r w:rsidR="002B111D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B781EB" w14:textId="77777777" w:rsidR="00EF1802" w:rsidRPr="00C40233" w:rsidRDefault="00EF1802" w:rsidP="00A27CBC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C40233" w:rsidRPr="00C40233" w14:paraId="78F89449" w14:textId="77777777" w:rsidTr="00A27CBC">
        <w:trPr>
          <w:trHeight w:val="28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D0486A" w14:textId="7777777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Meat consumption (g/day)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76EA0B" w14:textId="77777777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74.6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FD722C" w14:textId="756E4E2F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 w:rsidR="003C5D9D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38.0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11FB72" w14:textId="49D7C887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B111D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E808C0" w14:textId="330655A3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±5</w:t>
            </w:r>
            <w:r w:rsidR="002B111D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A47A68" w14:textId="77777777" w:rsidR="00EF1802" w:rsidRPr="00C40233" w:rsidRDefault="00EF1802" w:rsidP="00A27CBC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0.002</w:t>
            </w:r>
          </w:p>
        </w:tc>
      </w:tr>
      <w:tr w:rsidR="00C40233" w:rsidRPr="00C40233" w14:paraId="3EDFE073" w14:textId="77777777" w:rsidTr="00A27CBC">
        <w:trPr>
          <w:trHeight w:val="28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5DB0AC" w14:textId="7777777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Oil and fat consumption (g/day)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4FB5EF" w14:textId="2EAF8C00" w:rsidR="00EF1802" w:rsidRPr="00C40233" w:rsidRDefault="001C2FE3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0390FA" w14:textId="3E3E890B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±4.</w:t>
            </w:r>
            <w:r w:rsidR="003C5D9D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DDAA1A" w14:textId="260607F8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="002B111D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D374C5" w14:textId="6D6F929E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±5.</w:t>
            </w:r>
            <w:r w:rsidR="002B111D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3394C9" w14:textId="37D68E56" w:rsidR="00EF1802" w:rsidRPr="00C40233" w:rsidRDefault="00EF1802" w:rsidP="00A27CBC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  <w:r w:rsidR="002B111D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0233" w:rsidRPr="00C40233" w14:paraId="73D4CA2E" w14:textId="77777777" w:rsidTr="00A27CBC">
        <w:trPr>
          <w:trHeight w:val="28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B27851" w14:textId="7777777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Alcoholic beverage consumption (g/day)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BE7B6A" w14:textId="77777777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108.5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916FFE" w14:textId="7AA43CFF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±2</w:t>
            </w:r>
            <w:r w:rsidR="003C5D9D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823EFC" w14:textId="20BC7563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111.</w:t>
            </w:r>
            <w:r w:rsidR="002B111D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B72FF8" w14:textId="43ED48A1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±2</w:t>
            </w:r>
            <w:r w:rsidR="002B111D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B848FB" w14:textId="71F1CA45" w:rsidR="00EF1802" w:rsidRPr="00C40233" w:rsidRDefault="00EF1802" w:rsidP="00A27CBC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  <w:r w:rsidR="002B111D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40233" w:rsidRPr="00C40233" w14:paraId="173429AB" w14:textId="77777777" w:rsidTr="00A27CBC">
        <w:trPr>
          <w:trHeight w:val="28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5D306F" w14:textId="7777777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Confectionary consumption (g/day)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17F78E" w14:textId="6ACA6BE0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C2FE3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80C545" w14:textId="76F4B54C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 w:rsidR="003C5D9D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19.0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1CDB3C" w14:textId="2F47EBA1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 w:rsidR="002B111D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13473E" w14:textId="00A0B3F2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±20.</w:t>
            </w:r>
            <w:r w:rsidR="002B111D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A0E313" w14:textId="77777777" w:rsidR="00EF1802" w:rsidRPr="00C40233" w:rsidRDefault="00EF1802" w:rsidP="00A27CBC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0.003</w:t>
            </w:r>
          </w:p>
        </w:tc>
      </w:tr>
      <w:tr w:rsidR="00C40233" w:rsidRPr="00C40233" w14:paraId="5F5B9F16" w14:textId="77777777" w:rsidTr="00A27CBC">
        <w:trPr>
          <w:trHeight w:val="28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2F4FD3" w14:textId="7777777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0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Offsprring</w:t>
            </w:r>
            <w:proofErr w:type="spellEnd"/>
            <w:r w:rsidRPr="00C40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characteristics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162F29" w14:textId="3A83EB0A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1C2C1B" w14:textId="0572B2A2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D4FD85" w14:textId="7CCB6F4A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0EBEDD" w14:textId="267C7B0E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BD25AF" w14:textId="312DE446" w:rsidR="00EF1802" w:rsidRPr="00C40233" w:rsidRDefault="00EF1802" w:rsidP="00A27CBC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233" w:rsidRPr="00C40233" w14:paraId="7B1B38CC" w14:textId="77777777" w:rsidTr="00A27CBC">
        <w:trPr>
          <w:trHeight w:val="28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F2FA23" w14:textId="7777777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73072C" w14:textId="47AE79C6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E729DA" w14:textId="63657E63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3D8E9A" w14:textId="0678CD38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946DD4" w14:textId="3557DAFC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464D95" w14:textId="67655417" w:rsidR="00EF1802" w:rsidRPr="00C40233" w:rsidRDefault="00EF1802" w:rsidP="00A27CBC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233" w:rsidRPr="00C40233" w14:paraId="575C4BDA" w14:textId="77777777" w:rsidTr="00A27CBC">
        <w:trPr>
          <w:trHeight w:val="28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5EEAFC" w14:textId="7777777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Male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69AF91" w14:textId="6F7BB079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C2FE3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814EB4" w14:textId="7EBE2D49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(5</w:t>
            </w:r>
            <w:r w:rsidR="003C5D9D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B52123" w14:textId="2C0051DE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  <w:r w:rsidR="002B111D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C51C14" w14:textId="6E45269F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(52.</w:t>
            </w:r>
            <w:r w:rsidR="002B111D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D2CF01" w14:textId="77777777" w:rsidR="00EF1802" w:rsidRPr="00C40233" w:rsidRDefault="00EF1802" w:rsidP="00A27CBC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0.39</w:t>
            </w:r>
          </w:p>
        </w:tc>
      </w:tr>
      <w:tr w:rsidR="00C40233" w:rsidRPr="00C40233" w14:paraId="4F084256" w14:textId="77777777" w:rsidTr="00A27CBC">
        <w:trPr>
          <w:trHeight w:val="28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D6D905" w14:textId="7777777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Female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503ABA" w14:textId="16B7DA49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4612C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E9EE53" w14:textId="30E9CA91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(4</w:t>
            </w:r>
            <w:r w:rsidR="003C5D9D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8.4</w:t>
            </w: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68D09F" w14:textId="0D7626B7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="002B111D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186850" w14:textId="4FA0DAE3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(4</w:t>
            </w:r>
            <w:r w:rsidR="002B111D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6684FA" w14:textId="77777777" w:rsidR="00EF1802" w:rsidRPr="00C40233" w:rsidRDefault="00EF1802" w:rsidP="00A2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233" w:rsidRPr="00C40233" w14:paraId="3228A1C4" w14:textId="77777777" w:rsidTr="00A27CBC">
        <w:trPr>
          <w:trHeight w:val="32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E5CAB7" w14:textId="7777777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Overweight/obesity </w:t>
            </w: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9E906B" w14:textId="319737A6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 w:rsidR="00A4612C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172CB7" w14:textId="4E490F6C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(8.</w:t>
            </w:r>
            <w:r w:rsidR="003C5D9D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1B4C23" w14:textId="1DB85E10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2B111D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44A485" w14:textId="363303A0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2B111D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6858F0" w14:textId="77777777" w:rsidR="00EF1802" w:rsidRPr="00C40233" w:rsidRDefault="00EF1802" w:rsidP="00A27CBC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C40233" w:rsidRPr="00C40233" w14:paraId="7A024A50" w14:textId="77777777" w:rsidTr="00A27CBC">
        <w:trPr>
          <w:trHeight w:val="28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D2A6FB" w14:textId="7777777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Birthweight (g)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5CCFAA" w14:textId="2C36EF72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  <w:r w:rsidR="00A4612C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97767C" w14:textId="7A9D066B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±41</w:t>
            </w:r>
            <w:r w:rsidR="003C5D9D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A9690F" w14:textId="3193C646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2B111D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304195" w14:textId="3B8F2368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±4</w:t>
            </w:r>
            <w:r w:rsidR="002B111D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50E8DD" w14:textId="77777777" w:rsidR="00EF1802" w:rsidRPr="00C40233" w:rsidRDefault="00EF1802" w:rsidP="00A27CBC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C40233" w:rsidRPr="00C40233" w14:paraId="2F09B363" w14:textId="77777777" w:rsidTr="00A27CBC">
        <w:trPr>
          <w:trHeight w:val="28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E9CBB5" w14:textId="7777777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Gestational age (weeks)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38C747" w14:textId="7978B226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  <w:r w:rsidR="00A4612C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41D78C" w14:textId="7777777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±1.6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F6C6CA" w14:textId="441991F0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  <w:r w:rsidR="002B111D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34FE50" w14:textId="43FDAC8C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±2.</w:t>
            </w:r>
            <w:r w:rsidR="002B111D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0D0F1E" w14:textId="77777777" w:rsidR="00EF1802" w:rsidRPr="00C40233" w:rsidRDefault="00EF1802" w:rsidP="00A27CBC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C40233" w:rsidRPr="00C40233" w14:paraId="15EFEB0D" w14:textId="77777777" w:rsidTr="00A27CBC">
        <w:trPr>
          <w:trHeight w:val="28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33AD5D" w14:textId="7777777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Breastfeeding duration </w:t>
            </w:r>
            <w:sdt>
              <w:sdtPr>
                <w:tag w:val="goog_rdk_159"/>
                <w:id w:val="1333876385"/>
              </w:sdtPr>
              <w:sdtContent>
                <w:r w:rsidRPr="00C40233">
                  <w:rPr>
                    <w:rFonts w:ascii="Gungsuh" w:eastAsia="Gungsuh" w:hAnsi="Gungsuh" w:cs="Gungsuh"/>
                    <w:sz w:val="24"/>
                    <w:szCs w:val="24"/>
                    <w:highlight w:val="white"/>
                  </w:rPr>
                  <w:t xml:space="preserve">≥ </w:t>
                </w:r>
              </w:sdtContent>
            </w:sdt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months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8E9ECE" w14:textId="7A4397BD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4612C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6F0C66" w14:textId="44F91F84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(8</w:t>
            </w:r>
            <w:r w:rsidR="003C5D9D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3B4414" w14:textId="665AEAAB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2B111D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AF6E63" w14:textId="743BD902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(7</w:t>
            </w:r>
            <w:r w:rsidR="002B111D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2A9701" w14:textId="77777777" w:rsidR="00EF1802" w:rsidRPr="00C40233" w:rsidRDefault="00EF1802" w:rsidP="00A27CBC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C40233" w:rsidRPr="00C40233" w14:paraId="1554B224" w14:textId="77777777" w:rsidTr="00A27CBC">
        <w:trPr>
          <w:trHeight w:val="56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192053" w14:textId="7777777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Timing of introduction of fruit juice</w:t>
            </w: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the offspring (age in months)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F9D862" w14:textId="5F2E6AD5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EF0556" w14:textId="190D1EB5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AC9700" w14:textId="3266C10E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299DE9" w14:textId="1FE79621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9BD55A" w14:textId="7835135E" w:rsidR="00EF1802" w:rsidRPr="00C40233" w:rsidRDefault="00EF1802" w:rsidP="00A27CBC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233" w:rsidRPr="00C40233" w14:paraId="5E3EB7B3" w14:textId="77777777" w:rsidTr="00A27CBC">
        <w:trPr>
          <w:trHeight w:val="28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42DDC0" w14:textId="7777777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&lt; 6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420450" w14:textId="562EA628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4612C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AC4AC1" w14:textId="4185BEBB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(33.</w:t>
            </w:r>
            <w:r w:rsidR="00893DE6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BC91D9" w14:textId="60C9F803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2B111D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341376" w14:textId="12FC8F18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(33.</w:t>
            </w:r>
            <w:r w:rsidR="00A0185C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DB89B6" w14:textId="3FE1AC8C" w:rsidR="00EF1802" w:rsidRPr="00C40233" w:rsidRDefault="00EF1802" w:rsidP="00A27CBC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A0185C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C40233" w:rsidRPr="00C40233" w14:paraId="6EE6CF39" w14:textId="77777777" w:rsidTr="00A27CBC">
        <w:trPr>
          <w:trHeight w:val="28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1A2ACB" w14:textId="7777777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7-8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E87348" w14:textId="789D7ED9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A4612C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9B5A36" w14:textId="78800FF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(32.</w:t>
            </w:r>
            <w:r w:rsidR="00893DE6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E0A748" w14:textId="31260401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="002B111D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7E2A95" w14:textId="6A5250E5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(32.</w:t>
            </w:r>
            <w:r w:rsidR="00A0185C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345D29" w14:textId="77777777" w:rsidR="00EF1802" w:rsidRPr="00C40233" w:rsidRDefault="00EF1802" w:rsidP="00A2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233" w:rsidRPr="00C40233" w14:paraId="076DA5F4" w14:textId="77777777" w:rsidTr="00A27CBC">
        <w:trPr>
          <w:trHeight w:val="28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A8BC0A" w14:textId="7777777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9-10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4288B4" w14:textId="278D928F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4612C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83164B" w14:textId="7777777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(13.5)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FAF7DC" w14:textId="36CF43E5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2B111D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03B11A" w14:textId="7777777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(14.4)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AE07CA" w14:textId="77777777" w:rsidR="00EF1802" w:rsidRPr="00C40233" w:rsidRDefault="00EF1802" w:rsidP="00A2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233" w:rsidRPr="00C40233" w14:paraId="54793A77" w14:textId="77777777" w:rsidTr="00A27CBC">
        <w:trPr>
          <w:trHeight w:val="28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8445C1" w14:textId="7777777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11-12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74B4DC" w14:textId="7AC25857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4612C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4B3B27" w14:textId="7777777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(10.4)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294234" w14:textId="502E0AE5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2B111D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DD821B" w14:textId="7A876A2A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A0185C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D52F01" w14:textId="77777777" w:rsidR="00EF1802" w:rsidRPr="00C40233" w:rsidRDefault="00EF1802" w:rsidP="00A2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233" w:rsidRPr="00C40233" w14:paraId="31F680AF" w14:textId="77777777" w:rsidTr="00A27CBC">
        <w:trPr>
          <w:trHeight w:val="28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C4BFDF" w14:textId="7777777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Not yet introduced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C01A348" w14:textId="7F0D61A0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4612C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5E1CFC3" w14:textId="3FB7943B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(10.</w:t>
            </w:r>
            <w:r w:rsidR="00893DE6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EC0DB5" w14:textId="76A5B082" w:rsidR="00EF1802" w:rsidRPr="00C40233" w:rsidRDefault="00EF1802" w:rsidP="00A27CBC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A0185C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D6B67C" w14:textId="11DF994E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(11.</w:t>
            </w:r>
            <w:r w:rsidR="00A0185C"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23BC2A" w14:textId="77777777" w:rsidR="00EF1802" w:rsidRPr="00C40233" w:rsidRDefault="00EF1802" w:rsidP="00A2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233" w:rsidRPr="00C40233" w14:paraId="08ABBBD3" w14:textId="77777777" w:rsidTr="00A27CBC">
        <w:trPr>
          <w:trHeight w:val="280"/>
        </w:trPr>
        <w:tc>
          <w:tcPr>
            <w:tcW w:w="46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B382EE" w14:textId="7777777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BMI, body mass index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B2B7A1" w14:textId="77777777" w:rsidR="00EF1802" w:rsidRPr="00C40233" w:rsidRDefault="00000000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65"/>
                <w:id w:val="1248460641"/>
              </w:sdtPr>
              <w:sdtContent>
                <w:r w:rsidR="00EF1802" w:rsidRPr="00C40233"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3B8D27" w14:textId="77777777" w:rsidR="00EF1802" w:rsidRPr="00C40233" w:rsidRDefault="00000000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66"/>
                <w:id w:val="-1928808042"/>
              </w:sdtPr>
              <w:sdtContent>
                <w:r w:rsidR="00EF1802" w:rsidRPr="00C40233"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A30022" w14:textId="77777777" w:rsidR="00EF1802" w:rsidRPr="00C40233" w:rsidRDefault="00000000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67"/>
                <w:id w:val="47813552"/>
              </w:sdtPr>
              <w:sdtContent>
                <w:r w:rsidR="00EF1802" w:rsidRPr="00C40233"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4918EE" w14:textId="77777777" w:rsidR="00EF1802" w:rsidRPr="00C40233" w:rsidRDefault="00000000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68"/>
                <w:id w:val="666678638"/>
              </w:sdtPr>
              <w:sdtContent>
                <w:r w:rsidR="00EF1802" w:rsidRPr="00C40233"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4E309D" w14:textId="77777777" w:rsidR="00EF1802" w:rsidRPr="00C40233" w:rsidRDefault="00000000" w:rsidP="00A27CBC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69"/>
                <w:id w:val="-1633859041"/>
              </w:sdtPr>
              <w:sdtContent>
                <w:r w:rsidR="00EF1802" w:rsidRPr="00C40233"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　</w:t>
                </w:r>
              </w:sdtContent>
            </w:sdt>
          </w:p>
        </w:tc>
      </w:tr>
      <w:tr w:rsidR="00C40233" w:rsidRPr="00C40233" w14:paraId="29C6B179" w14:textId="77777777" w:rsidTr="00A27CBC">
        <w:trPr>
          <w:trHeight w:val="320"/>
        </w:trPr>
        <w:tc>
          <w:tcPr>
            <w:tcW w:w="1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513763" w14:textId="7777777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Obtained</w:t>
            </w:r>
            <w:proofErr w:type="spellEnd"/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using the </w:t>
            </w:r>
            <w:proofErr w:type="gramStart"/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Student's</w:t>
            </w:r>
            <w:proofErr w:type="gramEnd"/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02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 </w:t>
            </w: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test for continuous variables and the chi-squared test for categorical </w:t>
            </w:r>
          </w:p>
        </w:tc>
      </w:tr>
      <w:tr w:rsidR="00C40233" w:rsidRPr="00C40233" w14:paraId="1B178EE3" w14:textId="77777777" w:rsidTr="00A27CBC">
        <w:trPr>
          <w:trHeight w:val="280"/>
        </w:trPr>
        <w:tc>
          <w:tcPr>
            <w:tcW w:w="1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9346FF" w14:textId="7777777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variables, comparing mother-offspring pairs who were </w:t>
            </w:r>
            <w:proofErr w:type="spellStart"/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analyzed</w:t>
            </w:r>
            <w:proofErr w:type="spellEnd"/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mother-offspring pairs who were not.</w:t>
            </w:r>
          </w:p>
        </w:tc>
      </w:tr>
      <w:tr w:rsidR="00C40233" w:rsidRPr="00C40233" w14:paraId="08E982B9" w14:textId="77777777" w:rsidTr="00A27CBC">
        <w:trPr>
          <w:trHeight w:val="320"/>
        </w:trPr>
        <w:tc>
          <w:tcPr>
            <w:tcW w:w="1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D163AB" w14:textId="7777777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BMI</w:t>
            </w:r>
            <w:proofErr w:type="spellEnd"/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was calculated by diving the pre-pregnancy weight (kg) by the square of the pre-pregnancy height (m</w:t>
            </w: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40233" w:rsidRPr="00C40233" w14:paraId="5A3DE41C" w14:textId="77777777" w:rsidTr="00A27CBC">
        <w:trPr>
          <w:trHeight w:val="320"/>
        </w:trPr>
        <w:tc>
          <w:tcPr>
            <w:tcW w:w="1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48A065" w14:textId="77777777" w:rsidR="00EF1802" w:rsidRPr="00C40233" w:rsidRDefault="00EF1802" w:rsidP="00A27CB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c</w:t>
            </w:r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>BMI</w:t>
            </w:r>
            <w:proofErr w:type="spellEnd"/>
            <w:r w:rsidRPr="00C40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z-score was calculated based on the BMI reference data for Japanese children. Overweight/obesity was defined as a BMI z-score greater than 2 standard deviations above at 1 year of age.</w:t>
            </w:r>
          </w:p>
        </w:tc>
      </w:tr>
    </w:tbl>
    <w:p w14:paraId="2E55C38D" w14:textId="77777777" w:rsidR="009451DE" w:rsidRPr="00EF1802" w:rsidRDefault="009451DE"/>
    <w:sectPr w:rsidR="009451DE" w:rsidRPr="00EF1802" w:rsidSect="00EF1802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9B9EB" w14:textId="77777777" w:rsidR="00C03105" w:rsidRDefault="00C03105" w:rsidP="00154825">
      <w:r>
        <w:separator/>
      </w:r>
    </w:p>
  </w:endnote>
  <w:endnote w:type="continuationSeparator" w:id="0">
    <w:p w14:paraId="0F490FBC" w14:textId="77777777" w:rsidR="00C03105" w:rsidRDefault="00C03105" w:rsidP="0015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C3715" w14:textId="77777777" w:rsidR="00C03105" w:rsidRDefault="00C03105" w:rsidP="00154825">
      <w:r>
        <w:separator/>
      </w:r>
    </w:p>
  </w:footnote>
  <w:footnote w:type="continuationSeparator" w:id="0">
    <w:p w14:paraId="08ADA480" w14:textId="77777777" w:rsidR="00C03105" w:rsidRDefault="00C03105" w:rsidP="00154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02"/>
    <w:rsid w:val="0010575A"/>
    <w:rsid w:val="00154825"/>
    <w:rsid w:val="00170C74"/>
    <w:rsid w:val="001C2FE3"/>
    <w:rsid w:val="002325E6"/>
    <w:rsid w:val="002B111D"/>
    <w:rsid w:val="003C5D9D"/>
    <w:rsid w:val="006C0FFA"/>
    <w:rsid w:val="00893DE6"/>
    <w:rsid w:val="009451DE"/>
    <w:rsid w:val="00A0185C"/>
    <w:rsid w:val="00A4612C"/>
    <w:rsid w:val="00A6233B"/>
    <w:rsid w:val="00C03105"/>
    <w:rsid w:val="00C40233"/>
    <w:rsid w:val="00EF1802"/>
    <w:rsid w:val="00F5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B7C6DC"/>
  <w15:chartTrackingRefBased/>
  <w15:docId w15:val="{C1920188-8102-4893-98DD-AB59EB98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802"/>
    <w:pPr>
      <w:widowControl w:val="0"/>
      <w:jc w:val="both"/>
    </w:pPr>
    <w:rPr>
      <w:rFonts w:ascii="游明朝" w:eastAsia="游明朝" w:hAnsi="游明朝" w:cs="游明朝"/>
      <w:kern w:val="0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4825"/>
    <w:rPr>
      <w:rFonts w:ascii="游明朝" w:eastAsia="游明朝" w:hAnsi="游明朝" w:cs="游明朝"/>
      <w:kern w:val="0"/>
      <w:szCs w:val="21"/>
      <w:lang w:val="en-GB"/>
    </w:rPr>
  </w:style>
  <w:style w:type="paragraph" w:styleId="a5">
    <w:name w:val="footer"/>
    <w:basedOn w:val="a"/>
    <w:link w:val="a6"/>
    <w:uiPriority w:val="99"/>
    <w:unhideWhenUsed/>
    <w:rsid w:val="00154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4825"/>
    <w:rPr>
      <w:rFonts w:ascii="游明朝" w:eastAsia="游明朝" w:hAnsi="游明朝" w:cs="游明朝"/>
      <w:kern w:val="0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　美里</dc:creator>
  <cp:keywords/>
  <dc:description/>
  <cp:lastModifiedBy>相澤　美里</cp:lastModifiedBy>
  <cp:revision>9</cp:revision>
  <dcterms:created xsi:type="dcterms:W3CDTF">2022-04-28T04:16:00Z</dcterms:created>
  <dcterms:modified xsi:type="dcterms:W3CDTF">2022-12-15T07:24:00Z</dcterms:modified>
</cp:coreProperties>
</file>