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2CF7D" w14:textId="7D97ECD8" w:rsidR="001E49E4" w:rsidRDefault="00C30769">
      <w:pPr>
        <w:rPr>
          <w:rFonts w:ascii="Times New Roman" w:hAnsi="Times New Roman" w:cs="Times New Roman"/>
          <w:sz w:val="24"/>
          <w:szCs w:val="24"/>
        </w:rPr>
      </w:pPr>
      <w:r w:rsidRPr="00C30769">
        <w:rPr>
          <w:rFonts w:ascii="Times New Roman" w:hAnsi="Times New Roman" w:cs="Times New Roman"/>
          <w:sz w:val="24"/>
          <w:szCs w:val="24"/>
        </w:rPr>
        <w:t>Table 3</w:t>
      </w:r>
      <w:r>
        <w:rPr>
          <w:rFonts w:ascii="Times New Roman" w:hAnsi="Times New Roman" w:cs="Times New Roman"/>
          <w:sz w:val="24"/>
          <w:szCs w:val="24"/>
        </w:rPr>
        <w:t>:</w:t>
      </w:r>
      <w:r w:rsidRPr="00C30769">
        <w:rPr>
          <w:rFonts w:ascii="Times New Roman" w:hAnsi="Times New Roman" w:cs="Times New Roman"/>
          <w:sz w:val="24"/>
          <w:szCs w:val="24"/>
        </w:rPr>
        <w:t xml:space="preserve"> </w:t>
      </w:r>
      <w:r>
        <w:rPr>
          <w:rFonts w:ascii="Times New Roman" w:hAnsi="Times New Roman" w:cs="Times New Roman"/>
          <w:sz w:val="24"/>
          <w:szCs w:val="24"/>
        </w:rPr>
        <w:t>Example of development of descriptive codes and final theme</w:t>
      </w:r>
    </w:p>
    <w:tbl>
      <w:tblPr>
        <w:tblStyle w:val="TableGrid"/>
        <w:tblW w:w="0" w:type="auto"/>
        <w:tblLook w:val="04A0" w:firstRow="1" w:lastRow="0" w:firstColumn="1" w:lastColumn="0" w:noHBand="0" w:noVBand="1"/>
      </w:tblPr>
      <w:tblGrid>
        <w:gridCol w:w="4531"/>
        <w:gridCol w:w="3261"/>
        <w:gridCol w:w="3260"/>
        <w:gridCol w:w="2896"/>
      </w:tblGrid>
      <w:tr w:rsidR="00C30769" w14:paraId="4B696873" w14:textId="77777777" w:rsidTr="00950E12">
        <w:tc>
          <w:tcPr>
            <w:tcW w:w="4531" w:type="dxa"/>
          </w:tcPr>
          <w:p w14:paraId="5A5294CA" w14:textId="2D17189A" w:rsidR="00C30769" w:rsidRDefault="00C30769">
            <w:pPr>
              <w:rPr>
                <w:rFonts w:ascii="Times New Roman" w:hAnsi="Times New Roman" w:cs="Times New Roman"/>
                <w:sz w:val="24"/>
                <w:szCs w:val="24"/>
              </w:rPr>
            </w:pPr>
            <w:r>
              <w:rPr>
                <w:rFonts w:ascii="Times New Roman" w:hAnsi="Times New Roman" w:cs="Times New Roman"/>
                <w:sz w:val="24"/>
                <w:szCs w:val="24"/>
              </w:rPr>
              <w:t xml:space="preserve">Extracted units of data </w:t>
            </w:r>
          </w:p>
        </w:tc>
        <w:tc>
          <w:tcPr>
            <w:tcW w:w="3261" w:type="dxa"/>
          </w:tcPr>
          <w:p w14:paraId="2D22FCA0" w14:textId="380DD0E1" w:rsidR="00C30769" w:rsidRDefault="00C30769">
            <w:pPr>
              <w:rPr>
                <w:rFonts w:ascii="Times New Roman" w:hAnsi="Times New Roman" w:cs="Times New Roman"/>
                <w:sz w:val="24"/>
                <w:szCs w:val="24"/>
              </w:rPr>
            </w:pPr>
            <w:r>
              <w:rPr>
                <w:rFonts w:ascii="Times New Roman" w:hAnsi="Times New Roman" w:cs="Times New Roman"/>
                <w:sz w:val="24"/>
                <w:szCs w:val="24"/>
              </w:rPr>
              <w:t>Indexing for descriptive code</w:t>
            </w:r>
          </w:p>
        </w:tc>
        <w:tc>
          <w:tcPr>
            <w:tcW w:w="3260" w:type="dxa"/>
          </w:tcPr>
          <w:p w14:paraId="3242478A" w14:textId="3C7064D2" w:rsidR="00C30769" w:rsidRDefault="00C30769">
            <w:pPr>
              <w:rPr>
                <w:rFonts w:ascii="Times New Roman" w:hAnsi="Times New Roman" w:cs="Times New Roman"/>
                <w:sz w:val="24"/>
                <w:szCs w:val="24"/>
              </w:rPr>
            </w:pPr>
            <w:r>
              <w:rPr>
                <w:rFonts w:ascii="Times New Roman" w:hAnsi="Times New Roman" w:cs="Times New Roman"/>
                <w:sz w:val="24"/>
                <w:szCs w:val="24"/>
              </w:rPr>
              <w:t xml:space="preserve">Constructing </w:t>
            </w:r>
            <w:r w:rsidR="00CC2DC8">
              <w:rPr>
                <w:rFonts w:ascii="Times New Roman" w:hAnsi="Times New Roman" w:cs="Times New Roman"/>
                <w:sz w:val="24"/>
                <w:szCs w:val="24"/>
              </w:rPr>
              <w:t xml:space="preserve">a </w:t>
            </w:r>
            <w:r>
              <w:rPr>
                <w:rFonts w:ascii="Times New Roman" w:hAnsi="Times New Roman" w:cs="Times New Roman"/>
                <w:sz w:val="24"/>
                <w:szCs w:val="24"/>
              </w:rPr>
              <w:t>code category</w:t>
            </w:r>
          </w:p>
        </w:tc>
        <w:tc>
          <w:tcPr>
            <w:tcW w:w="2896" w:type="dxa"/>
          </w:tcPr>
          <w:p w14:paraId="33BF4290" w14:textId="407D3F2B" w:rsidR="00C30769" w:rsidRDefault="00C30769">
            <w:pPr>
              <w:rPr>
                <w:rFonts w:ascii="Times New Roman" w:hAnsi="Times New Roman" w:cs="Times New Roman"/>
                <w:sz w:val="24"/>
                <w:szCs w:val="24"/>
              </w:rPr>
            </w:pPr>
            <w:r>
              <w:rPr>
                <w:rFonts w:ascii="Times New Roman" w:hAnsi="Times New Roman" w:cs="Times New Roman"/>
                <w:sz w:val="24"/>
                <w:szCs w:val="24"/>
              </w:rPr>
              <w:t>Theme</w:t>
            </w:r>
          </w:p>
        </w:tc>
      </w:tr>
      <w:tr w:rsidR="00CC2DC8" w14:paraId="24124886" w14:textId="77777777" w:rsidTr="00950E12">
        <w:tc>
          <w:tcPr>
            <w:tcW w:w="4531" w:type="dxa"/>
          </w:tcPr>
          <w:p w14:paraId="711EAE8F" w14:textId="34118134" w:rsidR="00CC2DC8" w:rsidRPr="00055A56" w:rsidRDefault="00CC2DC8">
            <w:pPr>
              <w:rPr>
                <w:rFonts w:ascii="Times New Roman" w:hAnsi="Times New Roman" w:cs="Times New Roman"/>
                <w:sz w:val="24"/>
                <w:szCs w:val="24"/>
              </w:rPr>
            </w:pPr>
            <w:r w:rsidRPr="00055A56">
              <w:rPr>
                <w:rFonts w:ascii="Times New Roman" w:hAnsi="Times New Roman" w:cs="Times New Roman"/>
                <w:i/>
                <w:iCs/>
                <w:sz w:val="24"/>
                <w:szCs w:val="24"/>
              </w:rPr>
              <w:t xml:space="preserve">I felt they probably could have pushed me a little bit more in certain areas.  I think they were </w:t>
            </w:r>
            <w:proofErr w:type="gramStart"/>
            <w:r w:rsidRPr="00055A56">
              <w:rPr>
                <w:rFonts w:ascii="Times New Roman" w:hAnsi="Times New Roman" w:cs="Times New Roman"/>
                <w:i/>
                <w:iCs/>
                <w:sz w:val="24"/>
                <w:szCs w:val="24"/>
              </w:rPr>
              <w:t>pretty nervous</w:t>
            </w:r>
            <w:proofErr w:type="gramEnd"/>
            <w:r w:rsidRPr="00055A56">
              <w:rPr>
                <w:rFonts w:ascii="Times New Roman" w:hAnsi="Times New Roman" w:cs="Times New Roman"/>
                <w:i/>
                <w:iCs/>
                <w:sz w:val="24"/>
                <w:szCs w:val="24"/>
              </w:rPr>
              <w:t xml:space="preserve"> about me taking on too much</w:t>
            </w:r>
            <w:r>
              <w:rPr>
                <w:rFonts w:ascii="Times New Roman" w:hAnsi="Times New Roman" w:cs="Times New Roman"/>
                <w:i/>
                <w:iCs/>
                <w:sz w:val="24"/>
                <w:szCs w:val="24"/>
              </w:rPr>
              <w:t xml:space="preserve"> </w:t>
            </w:r>
          </w:p>
        </w:tc>
        <w:tc>
          <w:tcPr>
            <w:tcW w:w="3261" w:type="dxa"/>
          </w:tcPr>
          <w:p w14:paraId="411BA08E" w14:textId="2D0E1D6E" w:rsidR="00CC2DC8" w:rsidRDefault="00CC2DC8">
            <w:pPr>
              <w:rPr>
                <w:rFonts w:ascii="Times New Roman" w:hAnsi="Times New Roman" w:cs="Times New Roman"/>
                <w:sz w:val="24"/>
                <w:szCs w:val="24"/>
              </w:rPr>
            </w:pPr>
            <w:r>
              <w:rPr>
                <w:rFonts w:ascii="Times New Roman" w:hAnsi="Times New Roman" w:cs="Times New Roman"/>
                <w:sz w:val="24"/>
                <w:szCs w:val="24"/>
              </w:rPr>
              <w:t>Could have pushed me more</w:t>
            </w:r>
          </w:p>
        </w:tc>
        <w:tc>
          <w:tcPr>
            <w:tcW w:w="3260" w:type="dxa"/>
          </w:tcPr>
          <w:p w14:paraId="5BEB441F" w14:textId="4EE4E306" w:rsidR="00CC2DC8" w:rsidRDefault="00CC2DC8">
            <w:pPr>
              <w:rPr>
                <w:rFonts w:ascii="Times New Roman" w:hAnsi="Times New Roman" w:cs="Times New Roman"/>
                <w:sz w:val="24"/>
                <w:szCs w:val="24"/>
              </w:rPr>
            </w:pPr>
            <w:r>
              <w:rPr>
                <w:rFonts w:ascii="Times New Roman" w:hAnsi="Times New Roman" w:cs="Times New Roman"/>
                <w:sz w:val="24"/>
                <w:szCs w:val="24"/>
              </w:rPr>
              <w:t>Less therapy for perceived needs</w:t>
            </w:r>
          </w:p>
        </w:tc>
        <w:tc>
          <w:tcPr>
            <w:tcW w:w="2896" w:type="dxa"/>
            <w:vMerge w:val="restart"/>
          </w:tcPr>
          <w:p w14:paraId="4E92EF15" w14:textId="77777777" w:rsidR="00CC2DC8" w:rsidRDefault="00CC2DC8">
            <w:pPr>
              <w:rPr>
                <w:rFonts w:ascii="Times New Roman" w:hAnsi="Times New Roman" w:cs="Times New Roman"/>
                <w:sz w:val="24"/>
                <w:szCs w:val="24"/>
              </w:rPr>
            </w:pPr>
          </w:p>
          <w:p w14:paraId="4BD2C030" w14:textId="77777777" w:rsidR="00CC2DC8" w:rsidRDefault="00CC2DC8">
            <w:pPr>
              <w:rPr>
                <w:rFonts w:ascii="Times New Roman" w:hAnsi="Times New Roman" w:cs="Times New Roman"/>
                <w:sz w:val="24"/>
                <w:szCs w:val="24"/>
              </w:rPr>
            </w:pPr>
          </w:p>
          <w:p w14:paraId="4D8A59D3" w14:textId="77777777" w:rsidR="00CC2DC8" w:rsidRDefault="00CC2DC8">
            <w:pPr>
              <w:rPr>
                <w:rFonts w:ascii="Times New Roman" w:hAnsi="Times New Roman" w:cs="Times New Roman"/>
                <w:sz w:val="24"/>
                <w:szCs w:val="24"/>
              </w:rPr>
            </w:pPr>
          </w:p>
          <w:p w14:paraId="7F9D35C1" w14:textId="77777777" w:rsidR="00CC2DC8" w:rsidRDefault="00CC2DC8">
            <w:pPr>
              <w:rPr>
                <w:rFonts w:ascii="Times New Roman" w:hAnsi="Times New Roman" w:cs="Times New Roman"/>
                <w:sz w:val="24"/>
                <w:szCs w:val="24"/>
              </w:rPr>
            </w:pPr>
          </w:p>
          <w:p w14:paraId="7E532089" w14:textId="77777777" w:rsidR="00CC2DC8" w:rsidRDefault="00CC2DC8">
            <w:pPr>
              <w:rPr>
                <w:rFonts w:ascii="Times New Roman" w:hAnsi="Times New Roman" w:cs="Times New Roman"/>
                <w:sz w:val="24"/>
                <w:szCs w:val="24"/>
              </w:rPr>
            </w:pPr>
          </w:p>
          <w:p w14:paraId="5AFE5347" w14:textId="77777777" w:rsidR="00CC2DC8" w:rsidRDefault="00CC2DC8">
            <w:pPr>
              <w:rPr>
                <w:rFonts w:ascii="Times New Roman" w:hAnsi="Times New Roman" w:cs="Times New Roman"/>
                <w:sz w:val="24"/>
                <w:szCs w:val="24"/>
              </w:rPr>
            </w:pPr>
          </w:p>
          <w:p w14:paraId="15171FA6" w14:textId="77777777" w:rsidR="00CC2DC8" w:rsidRDefault="00CC2DC8">
            <w:pPr>
              <w:rPr>
                <w:rFonts w:ascii="Times New Roman" w:hAnsi="Times New Roman" w:cs="Times New Roman"/>
                <w:sz w:val="24"/>
                <w:szCs w:val="24"/>
              </w:rPr>
            </w:pPr>
          </w:p>
          <w:p w14:paraId="51C6B920" w14:textId="77777777" w:rsidR="00CC2DC8" w:rsidRDefault="00CC2DC8">
            <w:pPr>
              <w:rPr>
                <w:rFonts w:ascii="Times New Roman" w:hAnsi="Times New Roman" w:cs="Times New Roman"/>
                <w:sz w:val="24"/>
                <w:szCs w:val="24"/>
              </w:rPr>
            </w:pPr>
          </w:p>
          <w:p w14:paraId="005D0785" w14:textId="77777777" w:rsidR="00CC2DC8" w:rsidRDefault="00CC2DC8">
            <w:pPr>
              <w:rPr>
                <w:rFonts w:ascii="Times New Roman" w:hAnsi="Times New Roman" w:cs="Times New Roman"/>
                <w:sz w:val="24"/>
                <w:szCs w:val="24"/>
              </w:rPr>
            </w:pPr>
          </w:p>
          <w:p w14:paraId="7EDC1102" w14:textId="77777777" w:rsidR="00CC2DC8" w:rsidRDefault="00CC2DC8">
            <w:pPr>
              <w:rPr>
                <w:rFonts w:ascii="Times New Roman" w:hAnsi="Times New Roman" w:cs="Times New Roman"/>
                <w:sz w:val="24"/>
                <w:szCs w:val="24"/>
              </w:rPr>
            </w:pPr>
          </w:p>
          <w:p w14:paraId="2CD39C0E" w14:textId="77777777" w:rsidR="00CC2DC8" w:rsidRDefault="00CC2DC8">
            <w:pPr>
              <w:rPr>
                <w:rFonts w:ascii="Times New Roman" w:hAnsi="Times New Roman" w:cs="Times New Roman"/>
                <w:sz w:val="24"/>
                <w:szCs w:val="24"/>
              </w:rPr>
            </w:pPr>
          </w:p>
          <w:p w14:paraId="741E86D5" w14:textId="77777777" w:rsidR="00CC2DC8" w:rsidRDefault="00CC2DC8">
            <w:pPr>
              <w:rPr>
                <w:rFonts w:ascii="Times New Roman" w:hAnsi="Times New Roman" w:cs="Times New Roman"/>
                <w:sz w:val="24"/>
                <w:szCs w:val="24"/>
              </w:rPr>
            </w:pPr>
          </w:p>
          <w:p w14:paraId="52DA2AB5" w14:textId="77777777" w:rsidR="00CC2DC8" w:rsidRDefault="00CC2DC8">
            <w:pPr>
              <w:rPr>
                <w:rFonts w:ascii="Times New Roman" w:hAnsi="Times New Roman" w:cs="Times New Roman"/>
                <w:sz w:val="24"/>
                <w:szCs w:val="24"/>
              </w:rPr>
            </w:pPr>
          </w:p>
          <w:p w14:paraId="6BA13F9D" w14:textId="41EAC4CC" w:rsidR="00CC2DC8" w:rsidRDefault="00CC2DC8">
            <w:pPr>
              <w:rPr>
                <w:rFonts w:ascii="Times New Roman" w:hAnsi="Times New Roman" w:cs="Times New Roman"/>
                <w:sz w:val="24"/>
                <w:szCs w:val="24"/>
              </w:rPr>
            </w:pPr>
            <w:bookmarkStart w:id="0" w:name="_GoBack"/>
            <w:bookmarkEnd w:id="0"/>
            <w:r w:rsidRPr="00055A56">
              <w:rPr>
                <w:rFonts w:ascii="Times New Roman" w:hAnsi="Times New Roman" w:cs="Times New Roman"/>
                <w:sz w:val="24"/>
                <w:szCs w:val="24"/>
              </w:rPr>
              <w:t>Pacing access and personal needs</w:t>
            </w:r>
          </w:p>
        </w:tc>
      </w:tr>
      <w:tr w:rsidR="00CC2DC8" w14:paraId="2E1CE344" w14:textId="77777777" w:rsidTr="00950E12">
        <w:tc>
          <w:tcPr>
            <w:tcW w:w="4531" w:type="dxa"/>
          </w:tcPr>
          <w:p w14:paraId="3DC25719" w14:textId="4B6689F2" w:rsidR="00CC2DC8" w:rsidRPr="00055A56" w:rsidRDefault="00CC2DC8">
            <w:pPr>
              <w:rPr>
                <w:rFonts w:ascii="Times New Roman" w:hAnsi="Times New Roman" w:cs="Times New Roman"/>
                <w:i/>
                <w:iCs/>
                <w:sz w:val="24"/>
                <w:szCs w:val="24"/>
              </w:rPr>
            </w:pPr>
            <w:r w:rsidRPr="00055A56">
              <w:rPr>
                <w:rFonts w:ascii="Times New Roman" w:hAnsi="Times New Roman" w:cs="Times New Roman"/>
                <w:i/>
                <w:iCs/>
                <w:sz w:val="24"/>
                <w:szCs w:val="24"/>
              </w:rPr>
              <w:t>If there was going to be any criticism it would be frequency.  They could do more.  You can never have enough therapy, right</w:t>
            </w:r>
          </w:p>
        </w:tc>
        <w:tc>
          <w:tcPr>
            <w:tcW w:w="3261" w:type="dxa"/>
          </w:tcPr>
          <w:p w14:paraId="6394356B" w14:textId="255636ED" w:rsidR="00CC2DC8" w:rsidRDefault="00CC2DC8">
            <w:pPr>
              <w:rPr>
                <w:rFonts w:ascii="Times New Roman" w:hAnsi="Times New Roman" w:cs="Times New Roman"/>
                <w:sz w:val="24"/>
                <w:szCs w:val="24"/>
              </w:rPr>
            </w:pPr>
            <w:r>
              <w:rPr>
                <w:rFonts w:ascii="Times New Roman" w:hAnsi="Times New Roman" w:cs="Times New Roman"/>
                <w:sz w:val="24"/>
                <w:szCs w:val="24"/>
              </w:rPr>
              <w:t>They could do more</w:t>
            </w:r>
          </w:p>
        </w:tc>
        <w:tc>
          <w:tcPr>
            <w:tcW w:w="3260" w:type="dxa"/>
          </w:tcPr>
          <w:p w14:paraId="47D233D2" w14:textId="28BBAFBA" w:rsidR="00CC2DC8" w:rsidRDefault="00CC2DC8">
            <w:pPr>
              <w:rPr>
                <w:rFonts w:ascii="Times New Roman" w:hAnsi="Times New Roman" w:cs="Times New Roman"/>
                <w:sz w:val="24"/>
                <w:szCs w:val="24"/>
              </w:rPr>
            </w:pPr>
            <w:r>
              <w:rPr>
                <w:rFonts w:ascii="Times New Roman" w:hAnsi="Times New Roman" w:cs="Times New Roman"/>
                <w:sz w:val="24"/>
                <w:szCs w:val="24"/>
              </w:rPr>
              <w:t>Less therapy for perceived needs</w:t>
            </w:r>
          </w:p>
        </w:tc>
        <w:tc>
          <w:tcPr>
            <w:tcW w:w="2896" w:type="dxa"/>
            <w:vMerge/>
          </w:tcPr>
          <w:p w14:paraId="661AD2FB" w14:textId="77777777" w:rsidR="00CC2DC8" w:rsidRDefault="00CC2DC8">
            <w:pPr>
              <w:rPr>
                <w:rFonts w:ascii="Times New Roman" w:hAnsi="Times New Roman" w:cs="Times New Roman"/>
                <w:sz w:val="24"/>
                <w:szCs w:val="24"/>
              </w:rPr>
            </w:pPr>
          </w:p>
        </w:tc>
      </w:tr>
      <w:tr w:rsidR="00CC2DC8" w14:paraId="46989FA6" w14:textId="77777777" w:rsidTr="00950E12">
        <w:tc>
          <w:tcPr>
            <w:tcW w:w="4531" w:type="dxa"/>
          </w:tcPr>
          <w:p w14:paraId="66F2C4B1" w14:textId="257695FD" w:rsidR="00CC2DC8" w:rsidRPr="00055A56" w:rsidRDefault="00CC2DC8">
            <w:pPr>
              <w:rPr>
                <w:rFonts w:ascii="Times New Roman" w:hAnsi="Times New Roman" w:cs="Times New Roman"/>
                <w:i/>
                <w:iCs/>
                <w:sz w:val="24"/>
                <w:szCs w:val="24"/>
              </w:rPr>
            </w:pPr>
            <w:r w:rsidRPr="00055A56">
              <w:rPr>
                <w:rFonts w:ascii="Times New Roman" w:hAnsi="Times New Roman" w:cs="Times New Roman"/>
                <w:i/>
                <w:iCs/>
                <w:sz w:val="24"/>
                <w:szCs w:val="24"/>
              </w:rPr>
              <w:t>I feel that I might be ready to go through some more physio type, at the moment, just because I’ve moved from the walker to the stick and I, kind of, want to know where I go from the stick from no stick…I’m probably ready at the moment for some more physio or just someone to keep an eye on it to tell me how do I progress from a stick to no stick</w:t>
            </w:r>
          </w:p>
        </w:tc>
        <w:tc>
          <w:tcPr>
            <w:tcW w:w="3261" w:type="dxa"/>
          </w:tcPr>
          <w:p w14:paraId="0A70ACDF" w14:textId="6EF892AA" w:rsidR="00CC2DC8" w:rsidRDefault="00CC2DC8">
            <w:pPr>
              <w:rPr>
                <w:rFonts w:ascii="Times New Roman" w:hAnsi="Times New Roman" w:cs="Times New Roman"/>
                <w:sz w:val="24"/>
                <w:szCs w:val="24"/>
              </w:rPr>
            </w:pPr>
            <w:r>
              <w:rPr>
                <w:rFonts w:ascii="Times New Roman" w:hAnsi="Times New Roman" w:cs="Times New Roman"/>
                <w:sz w:val="24"/>
                <w:szCs w:val="24"/>
              </w:rPr>
              <w:t>I feel ready to go through more therapy</w:t>
            </w:r>
          </w:p>
        </w:tc>
        <w:tc>
          <w:tcPr>
            <w:tcW w:w="3260" w:type="dxa"/>
          </w:tcPr>
          <w:p w14:paraId="1FA4A714" w14:textId="3FF0A4A9" w:rsidR="00CC2DC8" w:rsidRDefault="00CC2DC8">
            <w:pPr>
              <w:rPr>
                <w:rFonts w:ascii="Times New Roman" w:hAnsi="Times New Roman" w:cs="Times New Roman"/>
                <w:sz w:val="24"/>
                <w:szCs w:val="24"/>
              </w:rPr>
            </w:pPr>
            <w:r>
              <w:rPr>
                <w:rFonts w:ascii="Times New Roman" w:hAnsi="Times New Roman" w:cs="Times New Roman"/>
                <w:sz w:val="24"/>
                <w:szCs w:val="24"/>
              </w:rPr>
              <w:t>Ready for more therapy</w:t>
            </w:r>
          </w:p>
        </w:tc>
        <w:tc>
          <w:tcPr>
            <w:tcW w:w="2896" w:type="dxa"/>
            <w:vMerge/>
          </w:tcPr>
          <w:p w14:paraId="0AAA695C" w14:textId="77777777" w:rsidR="00CC2DC8" w:rsidRDefault="00CC2DC8">
            <w:pPr>
              <w:rPr>
                <w:rFonts w:ascii="Times New Roman" w:hAnsi="Times New Roman" w:cs="Times New Roman"/>
                <w:sz w:val="24"/>
                <w:szCs w:val="24"/>
              </w:rPr>
            </w:pPr>
          </w:p>
        </w:tc>
      </w:tr>
      <w:tr w:rsidR="00CC2DC8" w14:paraId="2DE629DF" w14:textId="77777777" w:rsidTr="00950E12">
        <w:tc>
          <w:tcPr>
            <w:tcW w:w="4531" w:type="dxa"/>
          </w:tcPr>
          <w:p w14:paraId="225C7FCE" w14:textId="1C62A8A3" w:rsidR="00CC2DC8" w:rsidRPr="00055A56" w:rsidRDefault="00CC2DC8">
            <w:pPr>
              <w:rPr>
                <w:rFonts w:ascii="Times New Roman" w:hAnsi="Times New Roman" w:cs="Times New Roman"/>
                <w:i/>
                <w:iCs/>
                <w:sz w:val="24"/>
                <w:szCs w:val="24"/>
              </w:rPr>
            </w:pPr>
            <w:r w:rsidRPr="00055A56">
              <w:rPr>
                <w:rFonts w:ascii="Times New Roman" w:hAnsi="Times New Roman" w:cs="Times New Roman"/>
                <w:i/>
                <w:iCs/>
                <w:sz w:val="24"/>
                <w:szCs w:val="24"/>
              </w:rPr>
              <w:t xml:space="preserve">It worked </w:t>
            </w:r>
            <w:proofErr w:type="gramStart"/>
            <w:r w:rsidRPr="00055A56">
              <w:rPr>
                <w:rFonts w:ascii="Times New Roman" w:hAnsi="Times New Roman" w:cs="Times New Roman"/>
                <w:i/>
                <w:iCs/>
                <w:sz w:val="24"/>
                <w:szCs w:val="24"/>
              </w:rPr>
              <w:t>pretty well</w:t>
            </w:r>
            <w:proofErr w:type="gramEnd"/>
            <w:r w:rsidRPr="00055A56">
              <w:rPr>
                <w:rFonts w:ascii="Times New Roman" w:hAnsi="Times New Roman" w:cs="Times New Roman"/>
                <w:i/>
                <w:iCs/>
                <w:sz w:val="24"/>
                <w:szCs w:val="24"/>
              </w:rPr>
              <w:t xml:space="preserve"> for me because, like I didn’t, I didn’t have too many issues, I felt, in terms of, like, the physio side of things was fine.  And I just needed time I guess to like fully </w:t>
            </w:r>
            <w:proofErr w:type="gramStart"/>
            <w:r w:rsidRPr="00055A56">
              <w:rPr>
                <w:rFonts w:ascii="Times New Roman" w:hAnsi="Times New Roman" w:cs="Times New Roman"/>
                <w:i/>
                <w:iCs/>
                <w:sz w:val="24"/>
                <w:szCs w:val="24"/>
              </w:rPr>
              <w:t>recover</w:t>
            </w:r>
            <w:proofErr w:type="gramEnd"/>
            <w:r w:rsidRPr="00055A56">
              <w:rPr>
                <w:rFonts w:ascii="Times New Roman" w:hAnsi="Times New Roman" w:cs="Times New Roman"/>
                <w:i/>
                <w:iCs/>
                <w:sz w:val="24"/>
                <w:szCs w:val="24"/>
              </w:rPr>
              <w:t xml:space="preserve"> and to get back into the swing of work</w:t>
            </w:r>
          </w:p>
        </w:tc>
        <w:tc>
          <w:tcPr>
            <w:tcW w:w="3261" w:type="dxa"/>
          </w:tcPr>
          <w:p w14:paraId="519FC86B" w14:textId="2AB2750C" w:rsidR="00CC2DC8" w:rsidRDefault="00CC2DC8">
            <w:pPr>
              <w:rPr>
                <w:rFonts w:ascii="Times New Roman" w:hAnsi="Times New Roman" w:cs="Times New Roman"/>
                <w:sz w:val="24"/>
                <w:szCs w:val="24"/>
              </w:rPr>
            </w:pPr>
            <w:r>
              <w:rPr>
                <w:rFonts w:ascii="Times New Roman" w:hAnsi="Times New Roman" w:cs="Times New Roman"/>
                <w:sz w:val="24"/>
                <w:szCs w:val="24"/>
              </w:rPr>
              <w:t>Just needed time to recover</w:t>
            </w:r>
          </w:p>
        </w:tc>
        <w:tc>
          <w:tcPr>
            <w:tcW w:w="3260" w:type="dxa"/>
          </w:tcPr>
          <w:p w14:paraId="79D88EC1" w14:textId="115A1C1A" w:rsidR="00CC2DC8" w:rsidRDefault="00CC2DC8">
            <w:pPr>
              <w:rPr>
                <w:rFonts w:ascii="Times New Roman" w:hAnsi="Times New Roman" w:cs="Times New Roman"/>
                <w:sz w:val="24"/>
                <w:szCs w:val="24"/>
              </w:rPr>
            </w:pPr>
            <w:r>
              <w:rPr>
                <w:rFonts w:ascii="Times New Roman" w:hAnsi="Times New Roman" w:cs="Times New Roman"/>
                <w:sz w:val="24"/>
                <w:szCs w:val="24"/>
              </w:rPr>
              <w:t>Good match with perceived needs</w:t>
            </w:r>
          </w:p>
        </w:tc>
        <w:tc>
          <w:tcPr>
            <w:tcW w:w="2896" w:type="dxa"/>
            <w:vMerge/>
          </w:tcPr>
          <w:p w14:paraId="03E972CF" w14:textId="77777777" w:rsidR="00CC2DC8" w:rsidRDefault="00CC2DC8">
            <w:pPr>
              <w:rPr>
                <w:rFonts w:ascii="Times New Roman" w:hAnsi="Times New Roman" w:cs="Times New Roman"/>
                <w:sz w:val="24"/>
                <w:szCs w:val="24"/>
              </w:rPr>
            </w:pPr>
          </w:p>
        </w:tc>
      </w:tr>
      <w:tr w:rsidR="00CC2DC8" w14:paraId="51605E18" w14:textId="77777777" w:rsidTr="00950E12">
        <w:tc>
          <w:tcPr>
            <w:tcW w:w="4531" w:type="dxa"/>
          </w:tcPr>
          <w:p w14:paraId="1D7D3C21" w14:textId="2B8815E8" w:rsidR="00CC2DC8" w:rsidRPr="00055A56" w:rsidRDefault="00CC2DC8">
            <w:pPr>
              <w:rPr>
                <w:rFonts w:ascii="Times New Roman" w:hAnsi="Times New Roman" w:cs="Times New Roman"/>
                <w:i/>
                <w:iCs/>
                <w:sz w:val="24"/>
                <w:szCs w:val="24"/>
              </w:rPr>
            </w:pPr>
            <w:r w:rsidRPr="00055A56">
              <w:rPr>
                <w:rFonts w:ascii="Times New Roman" w:hAnsi="Times New Roman" w:cs="Times New Roman"/>
                <w:i/>
                <w:iCs/>
                <w:sz w:val="24"/>
                <w:szCs w:val="24"/>
              </w:rPr>
              <w:t>Mostly it was al</w:t>
            </w:r>
            <w:r>
              <w:rPr>
                <w:rFonts w:ascii="Times New Roman" w:hAnsi="Times New Roman" w:cs="Times New Roman"/>
                <w:i/>
                <w:iCs/>
                <w:sz w:val="24"/>
                <w:szCs w:val="24"/>
              </w:rPr>
              <w:t>r</w:t>
            </w:r>
            <w:r w:rsidRPr="00055A56">
              <w:rPr>
                <w:rFonts w:ascii="Times New Roman" w:hAnsi="Times New Roman" w:cs="Times New Roman"/>
                <w:i/>
                <w:iCs/>
                <w:sz w:val="24"/>
                <w:szCs w:val="24"/>
              </w:rPr>
              <w:t>ight</w:t>
            </w:r>
            <w:r>
              <w:rPr>
                <w:rFonts w:ascii="Times New Roman" w:hAnsi="Times New Roman" w:cs="Times New Roman"/>
                <w:i/>
                <w:iCs/>
                <w:sz w:val="24"/>
                <w:szCs w:val="24"/>
              </w:rPr>
              <w:t>…</w:t>
            </w:r>
            <w:r w:rsidRPr="00055A56">
              <w:rPr>
                <w:rFonts w:ascii="Times New Roman" w:hAnsi="Times New Roman" w:cs="Times New Roman"/>
                <w:i/>
                <w:iCs/>
                <w:sz w:val="24"/>
                <w:szCs w:val="24"/>
              </w:rPr>
              <w:t>The two girls who stuck with me quite a lot were both quite good.  One was doing OT and one was doing speech</w:t>
            </w:r>
            <w:r>
              <w:rPr>
                <w:rFonts w:ascii="Times New Roman" w:hAnsi="Times New Roman" w:cs="Times New Roman"/>
                <w:i/>
                <w:iCs/>
                <w:sz w:val="24"/>
                <w:szCs w:val="24"/>
              </w:rPr>
              <w:t>…</w:t>
            </w:r>
            <w:r w:rsidRPr="00055A56">
              <w:rPr>
                <w:rFonts w:ascii="Times New Roman" w:hAnsi="Times New Roman" w:cs="Times New Roman"/>
                <w:i/>
                <w:iCs/>
                <w:sz w:val="24"/>
                <w:szCs w:val="24"/>
              </w:rPr>
              <w:t>I’ve got activities that you do at home, and so homework, take it back.  But yeah, that was quite good, but then it thinned out sort of sooner than I expected</w:t>
            </w:r>
          </w:p>
        </w:tc>
        <w:tc>
          <w:tcPr>
            <w:tcW w:w="3261" w:type="dxa"/>
          </w:tcPr>
          <w:p w14:paraId="5809B509" w14:textId="77777777" w:rsidR="00CC2DC8" w:rsidRDefault="00CC2DC8">
            <w:pPr>
              <w:rPr>
                <w:rFonts w:ascii="Times New Roman" w:hAnsi="Times New Roman" w:cs="Times New Roman"/>
                <w:sz w:val="24"/>
                <w:szCs w:val="24"/>
              </w:rPr>
            </w:pPr>
            <w:r>
              <w:rPr>
                <w:rFonts w:ascii="Times New Roman" w:hAnsi="Times New Roman" w:cs="Times New Roman"/>
                <w:sz w:val="24"/>
                <w:szCs w:val="24"/>
              </w:rPr>
              <w:t>Mostly it was alright</w:t>
            </w:r>
          </w:p>
          <w:p w14:paraId="6081828A" w14:textId="77777777" w:rsidR="00CC2DC8" w:rsidRDefault="00CC2DC8">
            <w:pPr>
              <w:rPr>
                <w:rFonts w:ascii="Times New Roman" w:hAnsi="Times New Roman" w:cs="Times New Roman"/>
                <w:sz w:val="24"/>
                <w:szCs w:val="24"/>
              </w:rPr>
            </w:pPr>
          </w:p>
          <w:p w14:paraId="546EB876" w14:textId="77777777" w:rsidR="00CC2DC8" w:rsidRDefault="00CC2DC8">
            <w:pPr>
              <w:rPr>
                <w:rFonts w:ascii="Times New Roman" w:hAnsi="Times New Roman" w:cs="Times New Roman"/>
                <w:sz w:val="24"/>
                <w:szCs w:val="24"/>
              </w:rPr>
            </w:pPr>
          </w:p>
          <w:p w14:paraId="68788458" w14:textId="74FB69B0" w:rsidR="00CC2DC8" w:rsidRDefault="00CC2DC8">
            <w:pPr>
              <w:rPr>
                <w:rFonts w:ascii="Times New Roman" w:hAnsi="Times New Roman" w:cs="Times New Roman"/>
                <w:sz w:val="24"/>
                <w:szCs w:val="24"/>
              </w:rPr>
            </w:pPr>
            <w:r>
              <w:rPr>
                <w:rFonts w:ascii="Times New Roman" w:hAnsi="Times New Roman" w:cs="Times New Roman"/>
                <w:sz w:val="24"/>
                <w:szCs w:val="24"/>
              </w:rPr>
              <w:t>Then it thinned out sooner than expected</w:t>
            </w:r>
          </w:p>
        </w:tc>
        <w:tc>
          <w:tcPr>
            <w:tcW w:w="3260" w:type="dxa"/>
          </w:tcPr>
          <w:p w14:paraId="727A134F" w14:textId="3D10F57C" w:rsidR="00CC2DC8" w:rsidRDefault="00CC2DC8">
            <w:pPr>
              <w:rPr>
                <w:rFonts w:ascii="Times New Roman" w:hAnsi="Times New Roman" w:cs="Times New Roman"/>
                <w:sz w:val="24"/>
                <w:szCs w:val="24"/>
              </w:rPr>
            </w:pPr>
            <w:r>
              <w:rPr>
                <w:rFonts w:ascii="Times New Roman" w:hAnsi="Times New Roman" w:cs="Times New Roman"/>
                <w:sz w:val="24"/>
                <w:szCs w:val="24"/>
              </w:rPr>
              <w:t>Unexpected change for perceived needs</w:t>
            </w:r>
          </w:p>
        </w:tc>
        <w:tc>
          <w:tcPr>
            <w:tcW w:w="2896" w:type="dxa"/>
            <w:vMerge/>
          </w:tcPr>
          <w:p w14:paraId="5043BAC1" w14:textId="77777777" w:rsidR="00CC2DC8" w:rsidRDefault="00CC2DC8">
            <w:pPr>
              <w:rPr>
                <w:rFonts w:ascii="Times New Roman" w:hAnsi="Times New Roman" w:cs="Times New Roman"/>
                <w:sz w:val="24"/>
                <w:szCs w:val="24"/>
              </w:rPr>
            </w:pPr>
          </w:p>
        </w:tc>
      </w:tr>
    </w:tbl>
    <w:p w14:paraId="486607DD" w14:textId="77777777" w:rsidR="00C30769" w:rsidRPr="00C30769" w:rsidRDefault="00C30769" w:rsidP="00950E12">
      <w:pPr>
        <w:rPr>
          <w:rFonts w:ascii="Times New Roman" w:hAnsi="Times New Roman" w:cs="Times New Roman"/>
          <w:sz w:val="24"/>
          <w:szCs w:val="24"/>
        </w:rPr>
      </w:pPr>
    </w:p>
    <w:sectPr w:rsidR="00C30769" w:rsidRPr="00C30769" w:rsidSect="00C307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69"/>
    <w:rsid w:val="00055A56"/>
    <w:rsid w:val="00950E12"/>
    <w:rsid w:val="009923D2"/>
    <w:rsid w:val="00C30769"/>
    <w:rsid w:val="00CC2DC8"/>
    <w:rsid w:val="00F21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63FF"/>
  <w15:chartTrackingRefBased/>
  <w15:docId w15:val="{768D19D0-BA31-4970-97A4-678B1541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Foster</dc:creator>
  <cp:keywords/>
  <dc:description/>
  <cp:lastModifiedBy>Michele Foster</cp:lastModifiedBy>
  <cp:revision>2</cp:revision>
  <dcterms:created xsi:type="dcterms:W3CDTF">2020-07-20T02:13:00Z</dcterms:created>
  <dcterms:modified xsi:type="dcterms:W3CDTF">2020-07-20T02:13:00Z</dcterms:modified>
</cp:coreProperties>
</file>