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EA706" w14:textId="3B0A9DAA" w:rsidR="00E76601" w:rsidRDefault="00AC6E3C">
      <w:r>
        <w:t xml:space="preserve">Supplementary Table 1. </w:t>
      </w:r>
      <w:r w:rsidRPr="00AC6E3C">
        <w:t>RTOG acute radiation morbidit</w:t>
      </w:r>
      <w:r>
        <w:t>y</w:t>
      </w:r>
      <w:r w:rsidRPr="00AC6E3C">
        <w:t xml:space="preserve"> scoring criteria</w:t>
      </w:r>
      <w:r w:rsidR="00A219A5">
        <w:t xml:space="preserve">. </w:t>
      </w:r>
      <w:r w:rsidR="00A219A5" w:rsidRPr="006D3895">
        <w:rPr>
          <w:i/>
          <w:iCs/>
          <w:sz w:val="18"/>
          <w:szCs w:val="18"/>
        </w:rPr>
        <w:t>Source: reference no. 12</w:t>
      </w:r>
    </w:p>
    <w:tbl>
      <w:tblPr>
        <w:tblStyle w:val="TableGrid"/>
        <w:tblW w:w="11430" w:type="dxa"/>
        <w:tblInd w:w="-1085" w:type="dxa"/>
        <w:tblLook w:val="04A0" w:firstRow="1" w:lastRow="0" w:firstColumn="1" w:lastColumn="0" w:noHBand="0" w:noVBand="1"/>
      </w:tblPr>
      <w:tblGrid>
        <w:gridCol w:w="1615"/>
        <w:gridCol w:w="1257"/>
        <w:gridCol w:w="1816"/>
        <w:gridCol w:w="2008"/>
        <w:gridCol w:w="2308"/>
        <w:gridCol w:w="2426"/>
      </w:tblGrid>
      <w:tr w:rsidR="006D3895" w14:paraId="738BEB31" w14:textId="52233282" w:rsidTr="006D3895">
        <w:tc>
          <w:tcPr>
            <w:tcW w:w="1620" w:type="dxa"/>
          </w:tcPr>
          <w:p w14:paraId="6A2B1BBD" w14:textId="5E78D077" w:rsidR="00AC6E3C" w:rsidRDefault="00AC6E3C">
            <w:r>
              <w:t>Domain</w:t>
            </w:r>
          </w:p>
        </w:tc>
        <w:tc>
          <w:tcPr>
            <w:tcW w:w="1260" w:type="dxa"/>
          </w:tcPr>
          <w:p w14:paraId="12D416ED" w14:textId="34EBDCCD" w:rsidR="00AC6E3C" w:rsidRDefault="00AC6E3C">
            <w:r>
              <w:t>Grade 0</w:t>
            </w:r>
          </w:p>
        </w:tc>
        <w:tc>
          <w:tcPr>
            <w:tcW w:w="1800" w:type="dxa"/>
          </w:tcPr>
          <w:p w14:paraId="6D803FD6" w14:textId="04BC0ED8" w:rsidR="00AC6E3C" w:rsidRDefault="00AC6E3C">
            <w:r>
              <w:t>Grade 1</w:t>
            </w:r>
          </w:p>
        </w:tc>
        <w:tc>
          <w:tcPr>
            <w:tcW w:w="2009" w:type="dxa"/>
          </w:tcPr>
          <w:p w14:paraId="6C1DE85B" w14:textId="1FF1F9EF" w:rsidR="00AC6E3C" w:rsidRDefault="00AC6E3C">
            <w:r>
              <w:t>Grade 2</w:t>
            </w:r>
          </w:p>
        </w:tc>
        <w:tc>
          <w:tcPr>
            <w:tcW w:w="2311" w:type="dxa"/>
          </w:tcPr>
          <w:p w14:paraId="5267CF63" w14:textId="66C1634A" w:rsidR="00AC6E3C" w:rsidRDefault="00AC6E3C">
            <w:r>
              <w:t>Grade 3</w:t>
            </w:r>
          </w:p>
        </w:tc>
        <w:tc>
          <w:tcPr>
            <w:tcW w:w="2430" w:type="dxa"/>
          </w:tcPr>
          <w:p w14:paraId="2B5581C4" w14:textId="6D657341" w:rsidR="00AC6E3C" w:rsidRDefault="00AC6E3C">
            <w:r>
              <w:t>Grade 4</w:t>
            </w:r>
          </w:p>
        </w:tc>
      </w:tr>
      <w:tr w:rsidR="006D3895" w14:paraId="001F4E67" w14:textId="0A5FFC32" w:rsidTr="006D3895">
        <w:tc>
          <w:tcPr>
            <w:tcW w:w="1620" w:type="dxa"/>
          </w:tcPr>
          <w:p w14:paraId="59CABC06" w14:textId="1DC1A9BE" w:rsidR="00AC6E3C" w:rsidRDefault="00AC6E3C">
            <w:r>
              <w:t>Bowel toxicity</w:t>
            </w:r>
          </w:p>
        </w:tc>
        <w:tc>
          <w:tcPr>
            <w:tcW w:w="1260" w:type="dxa"/>
          </w:tcPr>
          <w:p w14:paraId="519C0A85" w14:textId="645AC5A3" w:rsidR="00AC6E3C" w:rsidRDefault="00AC6E3C">
            <w:r>
              <w:t>No change</w:t>
            </w:r>
          </w:p>
        </w:tc>
        <w:tc>
          <w:tcPr>
            <w:tcW w:w="1800" w:type="dxa"/>
          </w:tcPr>
          <w:p w14:paraId="0741769A" w14:textId="77777777" w:rsidR="00A219A5" w:rsidRDefault="00A219A5" w:rsidP="00A219A5">
            <w:r>
              <w:t>Increased frequency or change in</w:t>
            </w:r>
          </w:p>
          <w:p w14:paraId="756FA0D9" w14:textId="77777777" w:rsidR="00A219A5" w:rsidRDefault="00A219A5" w:rsidP="00A219A5">
            <w:r>
              <w:t>quality of bowel habits not</w:t>
            </w:r>
          </w:p>
          <w:p w14:paraId="567A99CB" w14:textId="77777777" w:rsidR="00A219A5" w:rsidRDefault="00A219A5" w:rsidP="00A219A5">
            <w:r>
              <w:t>requiring medication/rectal</w:t>
            </w:r>
          </w:p>
          <w:p w14:paraId="386AEF6A" w14:textId="77777777" w:rsidR="00A219A5" w:rsidRDefault="00A219A5" w:rsidP="00A219A5">
            <w:r>
              <w:t>discomfort not requiring</w:t>
            </w:r>
          </w:p>
          <w:p w14:paraId="6A4C7013" w14:textId="796F9A35" w:rsidR="00AC6E3C" w:rsidRDefault="00A219A5" w:rsidP="00A219A5">
            <w:r>
              <w:t>analgesics</w:t>
            </w:r>
          </w:p>
        </w:tc>
        <w:tc>
          <w:tcPr>
            <w:tcW w:w="2009" w:type="dxa"/>
          </w:tcPr>
          <w:p w14:paraId="189F8DA3" w14:textId="77777777" w:rsidR="00A219A5" w:rsidRDefault="00A219A5" w:rsidP="00A219A5">
            <w:r>
              <w:t>Diarrhea requiring</w:t>
            </w:r>
          </w:p>
          <w:p w14:paraId="3C095798" w14:textId="77777777" w:rsidR="00A219A5" w:rsidRDefault="00A219A5" w:rsidP="00A219A5">
            <w:r>
              <w:t>parasympatholytic drugs</w:t>
            </w:r>
          </w:p>
          <w:p w14:paraId="4D723098" w14:textId="77777777" w:rsidR="00A219A5" w:rsidRDefault="00A219A5" w:rsidP="00A219A5">
            <w:r>
              <w:t>(e.g., Lomotil)/mucous</w:t>
            </w:r>
          </w:p>
          <w:p w14:paraId="30BF10E9" w14:textId="77777777" w:rsidR="00A219A5" w:rsidRDefault="00A219A5" w:rsidP="00A219A5">
            <w:r>
              <w:t>discharge not</w:t>
            </w:r>
          </w:p>
          <w:p w14:paraId="2CF87E62" w14:textId="77777777" w:rsidR="00A219A5" w:rsidRDefault="00A219A5" w:rsidP="00A219A5">
            <w:r>
              <w:t>necessitating sanitary</w:t>
            </w:r>
          </w:p>
          <w:p w14:paraId="541530DE" w14:textId="77777777" w:rsidR="00A219A5" w:rsidRDefault="00A219A5" w:rsidP="00A219A5">
            <w:r>
              <w:t>pads/rectal or abdominal</w:t>
            </w:r>
          </w:p>
          <w:p w14:paraId="117467FD" w14:textId="4C00A87D" w:rsidR="00AC6E3C" w:rsidRDefault="00A219A5" w:rsidP="00A219A5">
            <w:r>
              <w:t>pain requiring analgesics</w:t>
            </w:r>
          </w:p>
        </w:tc>
        <w:tc>
          <w:tcPr>
            <w:tcW w:w="2311" w:type="dxa"/>
          </w:tcPr>
          <w:p w14:paraId="3E5640F6" w14:textId="77777777" w:rsidR="00A219A5" w:rsidRDefault="00A219A5" w:rsidP="00A219A5">
            <w:r>
              <w:t>Diarrhea requiring parenteral</w:t>
            </w:r>
          </w:p>
          <w:p w14:paraId="0E070047" w14:textId="77777777" w:rsidR="00A219A5" w:rsidRDefault="00A219A5" w:rsidP="00A219A5">
            <w:r>
              <w:t>support/severe mucous or</w:t>
            </w:r>
          </w:p>
          <w:p w14:paraId="3DA24E47" w14:textId="77777777" w:rsidR="00A219A5" w:rsidRDefault="00A219A5" w:rsidP="00A219A5">
            <w:r>
              <w:t>blood discharge necessitating</w:t>
            </w:r>
          </w:p>
          <w:p w14:paraId="16A1D343" w14:textId="77777777" w:rsidR="00A219A5" w:rsidRDefault="00A219A5" w:rsidP="00A219A5">
            <w:r>
              <w:t>sanitary pads/abdominal</w:t>
            </w:r>
          </w:p>
          <w:p w14:paraId="5932602B" w14:textId="77777777" w:rsidR="00A219A5" w:rsidRDefault="00A219A5" w:rsidP="00A219A5">
            <w:r>
              <w:t>distention (flat plate</w:t>
            </w:r>
          </w:p>
          <w:p w14:paraId="7CA03F9D" w14:textId="77777777" w:rsidR="00A219A5" w:rsidRDefault="00A219A5" w:rsidP="00A219A5">
            <w:r>
              <w:t>radiograph demonstrates</w:t>
            </w:r>
          </w:p>
          <w:p w14:paraId="39C61BA5" w14:textId="2AB55CC1" w:rsidR="00AC6E3C" w:rsidRDefault="00A219A5" w:rsidP="00A219A5">
            <w:r>
              <w:t>distended bowel loops)</w:t>
            </w:r>
          </w:p>
        </w:tc>
        <w:tc>
          <w:tcPr>
            <w:tcW w:w="2430" w:type="dxa"/>
          </w:tcPr>
          <w:p w14:paraId="7A4660E1" w14:textId="77777777" w:rsidR="00A219A5" w:rsidRDefault="00A219A5" w:rsidP="00A219A5">
            <w:r>
              <w:t>Acute or subacute</w:t>
            </w:r>
          </w:p>
          <w:p w14:paraId="78FF7FBC" w14:textId="77777777" w:rsidR="00A219A5" w:rsidRDefault="00A219A5" w:rsidP="00A219A5">
            <w:r>
              <w:t>obstruction, fistula or</w:t>
            </w:r>
          </w:p>
          <w:p w14:paraId="7CD453FE" w14:textId="77777777" w:rsidR="00A219A5" w:rsidRDefault="00A219A5" w:rsidP="00A219A5">
            <w:r>
              <w:t>perforation; GI bleeding</w:t>
            </w:r>
          </w:p>
          <w:p w14:paraId="78A72B7C" w14:textId="77777777" w:rsidR="00A219A5" w:rsidRDefault="00A219A5" w:rsidP="00A219A5">
            <w:r>
              <w:t>requiring transfusion;</w:t>
            </w:r>
          </w:p>
          <w:p w14:paraId="403C29C2" w14:textId="77777777" w:rsidR="00A219A5" w:rsidRDefault="00A219A5" w:rsidP="00A219A5">
            <w:r>
              <w:t>abdominal pain or</w:t>
            </w:r>
          </w:p>
          <w:p w14:paraId="5F1ADF1A" w14:textId="77777777" w:rsidR="00A219A5" w:rsidRDefault="00A219A5" w:rsidP="00A219A5">
            <w:r>
              <w:t>tenesmus requiring tube</w:t>
            </w:r>
          </w:p>
          <w:p w14:paraId="24EDCA4E" w14:textId="77777777" w:rsidR="00A219A5" w:rsidRDefault="00A219A5" w:rsidP="00A219A5">
            <w:r>
              <w:t>decompression or bowel</w:t>
            </w:r>
          </w:p>
          <w:p w14:paraId="1F5AC24A" w14:textId="52643002" w:rsidR="00AC6E3C" w:rsidRDefault="00A219A5" w:rsidP="00A219A5">
            <w:r>
              <w:t>diversion</w:t>
            </w:r>
          </w:p>
        </w:tc>
      </w:tr>
      <w:tr w:rsidR="006D3895" w14:paraId="143E2AB3" w14:textId="77DC463B" w:rsidTr="006D3895">
        <w:tc>
          <w:tcPr>
            <w:tcW w:w="1620" w:type="dxa"/>
          </w:tcPr>
          <w:p w14:paraId="4C0F8781" w14:textId="1A47134D" w:rsidR="00AC6E3C" w:rsidRDefault="00A219A5">
            <w:r>
              <w:t>Bladder toxicity</w:t>
            </w:r>
          </w:p>
        </w:tc>
        <w:tc>
          <w:tcPr>
            <w:tcW w:w="1260" w:type="dxa"/>
          </w:tcPr>
          <w:p w14:paraId="0ACE41A6" w14:textId="6892A4CD" w:rsidR="00AC6E3C" w:rsidRDefault="00A219A5">
            <w:r>
              <w:rPr>
                <w:rFonts w:ascii="Arial" w:hAnsi="Arial" w:cs="Arial"/>
                <w:sz w:val="18"/>
                <w:szCs w:val="18"/>
              </w:rPr>
              <w:t>No change</w:t>
            </w:r>
          </w:p>
        </w:tc>
        <w:tc>
          <w:tcPr>
            <w:tcW w:w="1800" w:type="dxa"/>
          </w:tcPr>
          <w:p w14:paraId="02E38FD9" w14:textId="77777777" w:rsidR="00A219A5" w:rsidRDefault="00A219A5" w:rsidP="00A219A5">
            <w:r>
              <w:t>Frequency of urination or nocturia</w:t>
            </w:r>
          </w:p>
          <w:p w14:paraId="6F123B6A" w14:textId="77777777" w:rsidR="00A219A5" w:rsidRDefault="00A219A5" w:rsidP="00A219A5">
            <w:r>
              <w:t>twice pretreatment habit/dysuria,</w:t>
            </w:r>
          </w:p>
          <w:p w14:paraId="297E4B92" w14:textId="77777777" w:rsidR="00A219A5" w:rsidRDefault="00A219A5" w:rsidP="00A219A5">
            <w:r>
              <w:t>urgency not requiring</w:t>
            </w:r>
          </w:p>
          <w:p w14:paraId="25B940BE" w14:textId="6D25E665" w:rsidR="00AC6E3C" w:rsidRDefault="00A219A5" w:rsidP="00A219A5">
            <w:r>
              <w:t>medication</w:t>
            </w:r>
          </w:p>
        </w:tc>
        <w:tc>
          <w:tcPr>
            <w:tcW w:w="2009" w:type="dxa"/>
          </w:tcPr>
          <w:p w14:paraId="74324522" w14:textId="77777777" w:rsidR="00A219A5" w:rsidRDefault="00A219A5" w:rsidP="00A219A5">
            <w:r>
              <w:t>Frequency of urination or</w:t>
            </w:r>
          </w:p>
          <w:p w14:paraId="47931F37" w14:textId="77777777" w:rsidR="00A219A5" w:rsidRDefault="00A219A5" w:rsidP="00A219A5">
            <w:r>
              <w:t>nocturia that is less</w:t>
            </w:r>
          </w:p>
          <w:p w14:paraId="7221502D" w14:textId="77777777" w:rsidR="00A219A5" w:rsidRDefault="00A219A5" w:rsidP="00A219A5">
            <w:r>
              <w:t>frequent than every hour.</w:t>
            </w:r>
          </w:p>
          <w:p w14:paraId="030DCE54" w14:textId="77777777" w:rsidR="00A219A5" w:rsidRDefault="00A219A5" w:rsidP="00A219A5">
            <w:r>
              <w:t>Dysuria, urgency, bladder</w:t>
            </w:r>
          </w:p>
          <w:p w14:paraId="43B12948" w14:textId="77777777" w:rsidR="00A219A5" w:rsidRDefault="00A219A5" w:rsidP="00A219A5">
            <w:r>
              <w:t>spasm requiring local</w:t>
            </w:r>
          </w:p>
          <w:p w14:paraId="7E8994E8" w14:textId="77777777" w:rsidR="00A219A5" w:rsidRDefault="00A219A5" w:rsidP="00A219A5">
            <w:r>
              <w:t>anesthetic (e.g.,</w:t>
            </w:r>
          </w:p>
          <w:p w14:paraId="4EF57EC8" w14:textId="4410DC79" w:rsidR="00AC6E3C" w:rsidRDefault="00A219A5" w:rsidP="00A219A5">
            <w:r>
              <w:t>Pyridium)</w:t>
            </w:r>
          </w:p>
        </w:tc>
        <w:tc>
          <w:tcPr>
            <w:tcW w:w="2311" w:type="dxa"/>
          </w:tcPr>
          <w:p w14:paraId="7F14465C" w14:textId="77777777" w:rsidR="00A219A5" w:rsidRDefault="00A219A5" w:rsidP="00A219A5">
            <w:r>
              <w:t>Frequency with urgency and</w:t>
            </w:r>
          </w:p>
          <w:p w14:paraId="47DC2E8F" w14:textId="77777777" w:rsidR="00A219A5" w:rsidRDefault="00A219A5" w:rsidP="00A219A5">
            <w:r>
              <w:t>nocturia hourly or more</w:t>
            </w:r>
          </w:p>
          <w:p w14:paraId="64F2F698" w14:textId="77777777" w:rsidR="00A219A5" w:rsidRDefault="00A219A5" w:rsidP="00A219A5">
            <w:r>
              <w:t>frequently/dysuria, pelvis</w:t>
            </w:r>
          </w:p>
          <w:p w14:paraId="57EB0C78" w14:textId="77777777" w:rsidR="00A219A5" w:rsidRDefault="00A219A5" w:rsidP="00A219A5">
            <w:r>
              <w:t>pain or bladder spasm</w:t>
            </w:r>
          </w:p>
          <w:p w14:paraId="6F4A3CF8" w14:textId="77777777" w:rsidR="00A219A5" w:rsidRDefault="00A219A5" w:rsidP="00A219A5">
            <w:r>
              <w:t>requiring regular, frequent</w:t>
            </w:r>
          </w:p>
          <w:p w14:paraId="0E11ED15" w14:textId="77777777" w:rsidR="00A219A5" w:rsidRDefault="00A219A5" w:rsidP="00A219A5">
            <w:r>
              <w:t>narcotic/gross hematuria with/</w:t>
            </w:r>
          </w:p>
          <w:p w14:paraId="3B0D9C9E" w14:textId="60C10330" w:rsidR="00AC6E3C" w:rsidRDefault="00A219A5" w:rsidP="00A219A5">
            <w:r>
              <w:t>without clot passage</w:t>
            </w:r>
          </w:p>
        </w:tc>
        <w:tc>
          <w:tcPr>
            <w:tcW w:w="2430" w:type="dxa"/>
          </w:tcPr>
          <w:p w14:paraId="009BD7FD" w14:textId="77777777" w:rsidR="00A219A5" w:rsidRDefault="00A219A5" w:rsidP="00A219A5">
            <w:r>
              <w:t>Hematuria requiring</w:t>
            </w:r>
          </w:p>
          <w:p w14:paraId="75B9C5F2" w14:textId="77777777" w:rsidR="00A219A5" w:rsidRDefault="00A219A5" w:rsidP="00A219A5">
            <w:r>
              <w:t>transfusion/acute bladder</w:t>
            </w:r>
          </w:p>
          <w:p w14:paraId="72EBC83A" w14:textId="77777777" w:rsidR="00A219A5" w:rsidRDefault="00A219A5" w:rsidP="00A219A5">
            <w:r>
              <w:t>obstruction not</w:t>
            </w:r>
          </w:p>
          <w:p w14:paraId="5A6D536D" w14:textId="77777777" w:rsidR="00A219A5" w:rsidRDefault="00A219A5" w:rsidP="00A219A5">
            <w:r>
              <w:t>secondary to clot</w:t>
            </w:r>
          </w:p>
          <w:p w14:paraId="2F266E44" w14:textId="77777777" w:rsidR="00A219A5" w:rsidRDefault="00A219A5" w:rsidP="00A219A5">
            <w:r>
              <w:t>passage, ulceration, or</w:t>
            </w:r>
          </w:p>
          <w:p w14:paraId="587F2BDC" w14:textId="7060EF3B" w:rsidR="00AC6E3C" w:rsidRDefault="00A219A5" w:rsidP="00A219A5">
            <w:r>
              <w:t>necrosis</w:t>
            </w:r>
          </w:p>
        </w:tc>
      </w:tr>
    </w:tbl>
    <w:p w14:paraId="259FA5CE" w14:textId="77777777" w:rsidR="00AC6E3C" w:rsidRDefault="00AC6E3C"/>
    <w:sectPr w:rsidR="00AC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3C"/>
    <w:rsid w:val="00000DA8"/>
    <w:rsid w:val="000027AE"/>
    <w:rsid w:val="000039A9"/>
    <w:rsid w:val="000048CA"/>
    <w:rsid w:val="00006923"/>
    <w:rsid w:val="00006CBE"/>
    <w:rsid w:val="000100A4"/>
    <w:rsid w:val="0001101E"/>
    <w:rsid w:val="00011E76"/>
    <w:rsid w:val="00015391"/>
    <w:rsid w:val="000157EA"/>
    <w:rsid w:val="00017909"/>
    <w:rsid w:val="000212FE"/>
    <w:rsid w:val="0002230B"/>
    <w:rsid w:val="00024B73"/>
    <w:rsid w:val="00024BAD"/>
    <w:rsid w:val="00026790"/>
    <w:rsid w:val="00026A2D"/>
    <w:rsid w:val="00027077"/>
    <w:rsid w:val="00030589"/>
    <w:rsid w:val="00031321"/>
    <w:rsid w:val="00031438"/>
    <w:rsid w:val="00032E2F"/>
    <w:rsid w:val="0003348C"/>
    <w:rsid w:val="00034CD6"/>
    <w:rsid w:val="0004028C"/>
    <w:rsid w:val="00041689"/>
    <w:rsid w:val="00041C2A"/>
    <w:rsid w:val="00042142"/>
    <w:rsid w:val="000427A5"/>
    <w:rsid w:val="00043499"/>
    <w:rsid w:val="00043C1F"/>
    <w:rsid w:val="00045120"/>
    <w:rsid w:val="00054AD0"/>
    <w:rsid w:val="00055618"/>
    <w:rsid w:val="000559C0"/>
    <w:rsid w:val="00055FA9"/>
    <w:rsid w:val="0005655F"/>
    <w:rsid w:val="000571C3"/>
    <w:rsid w:val="00061268"/>
    <w:rsid w:val="000616C2"/>
    <w:rsid w:val="000631AA"/>
    <w:rsid w:val="0006330A"/>
    <w:rsid w:val="00064617"/>
    <w:rsid w:val="0007125C"/>
    <w:rsid w:val="00075C5F"/>
    <w:rsid w:val="000807C5"/>
    <w:rsid w:val="00082E25"/>
    <w:rsid w:val="00083D6D"/>
    <w:rsid w:val="00086E39"/>
    <w:rsid w:val="00090335"/>
    <w:rsid w:val="00090512"/>
    <w:rsid w:val="00093885"/>
    <w:rsid w:val="00093D03"/>
    <w:rsid w:val="00096ACE"/>
    <w:rsid w:val="000A04E1"/>
    <w:rsid w:val="000A2425"/>
    <w:rsid w:val="000A26A7"/>
    <w:rsid w:val="000A2F07"/>
    <w:rsid w:val="000A33E0"/>
    <w:rsid w:val="000A50E9"/>
    <w:rsid w:val="000A7185"/>
    <w:rsid w:val="000B0D17"/>
    <w:rsid w:val="000B2CEC"/>
    <w:rsid w:val="000B3153"/>
    <w:rsid w:val="000B31BC"/>
    <w:rsid w:val="000B34D0"/>
    <w:rsid w:val="000B3B39"/>
    <w:rsid w:val="000B4E8C"/>
    <w:rsid w:val="000B73FB"/>
    <w:rsid w:val="000C0069"/>
    <w:rsid w:val="000C01E6"/>
    <w:rsid w:val="000C4017"/>
    <w:rsid w:val="000C4D29"/>
    <w:rsid w:val="000C677E"/>
    <w:rsid w:val="000C7141"/>
    <w:rsid w:val="000C7B0E"/>
    <w:rsid w:val="000D16A8"/>
    <w:rsid w:val="000D2911"/>
    <w:rsid w:val="000D4061"/>
    <w:rsid w:val="000D5A1E"/>
    <w:rsid w:val="000D6460"/>
    <w:rsid w:val="000E2A63"/>
    <w:rsid w:val="000E2AD4"/>
    <w:rsid w:val="000E2BB1"/>
    <w:rsid w:val="000E4A2E"/>
    <w:rsid w:val="000E4E00"/>
    <w:rsid w:val="000F01CE"/>
    <w:rsid w:val="000F178C"/>
    <w:rsid w:val="000F3432"/>
    <w:rsid w:val="000F4A46"/>
    <w:rsid w:val="000F636D"/>
    <w:rsid w:val="000F78E9"/>
    <w:rsid w:val="000F7D48"/>
    <w:rsid w:val="00101B92"/>
    <w:rsid w:val="001025FC"/>
    <w:rsid w:val="0010419C"/>
    <w:rsid w:val="001058AA"/>
    <w:rsid w:val="001066F9"/>
    <w:rsid w:val="00110699"/>
    <w:rsid w:val="00111897"/>
    <w:rsid w:val="00112373"/>
    <w:rsid w:val="0011318F"/>
    <w:rsid w:val="00115617"/>
    <w:rsid w:val="00116586"/>
    <w:rsid w:val="00116B40"/>
    <w:rsid w:val="00117D1B"/>
    <w:rsid w:val="00117DAC"/>
    <w:rsid w:val="0012309F"/>
    <w:rsid w:val="00123D9A"/>
    <w:rsid w:val="00124DE7"/>
    <w:rsid w:val="00126291"/>
    <w:rsid w:val="0012649D"/>
    <w:rsid w:val="00126B88"/>
    <w:rsid w:val="00127393"/>
    <w:rsid w:val="00131191"/>
    <w:rsid w:val="0013336C"/>
    <w:rsid w:val="00133B06"/>
    <w:rsid w:val="00133CB0"/>
    <w:rsid w:val="001346EA"/>
    <w:rsid w:val="00137A59"/>
    <w:rsid w:val="00137D41"/>
    <w:rsid w:val="001404EC"/>
    <w:rsid w:val="00141551"/>
    <w:rsid w:val="001419E3"/>
    <w:rsid w:val="001442E2"/>
    <w:rsid w:val="00144FE2"/>
    <w:rsid w:val="00145AF0"/>
    <w:rsid w:val="00146D21"/>
    <w:rsid w:val="00150D1C"/>
    <w:rsid w:val="001525BF"/>
    <w:rsid w:val="001532EC"/>
    <w:rsid w:val="00153684"/>
    <w:rsid w:val="001552B1"/>
    <w:rsid w:val="001560E6"/>
    <w:rsid w:val="00157966"/>
    <w:rsid w:val="001602E6"/>
    <w:rsid w:val="001642AC"/>
    <w:rsid w:val="001645C8"/>
    <w:rsid w:val="00164AE8"/>
    <w:rsid w:val="001670E4"/>
    <w:rsid w:val="00170319"/>
    <w:rsid w:val="0017078C"/>
    <w:rsid w:val="00170B04"/>
    <w:rsid w:val="00170CB5"/>
    <w:rsid w:val="00171797"/>
    <w:rsid w:val="00173950"/>
    <w:rsid w:val="00173B2A"/>
    <w:rsid w:val="0017521D"/>
    <w:rsid w:val="00175925"/>
    <w:rsid w:val="00176FDF"/>
    <w:rsid w:val="00177DBA"/>
    <w:rsid w:val="00180074"/>
    <w:rsid w:val="00180BDC"/>
    <w:rsid w:val="0018257B"/>
    <w:rsid w:val="0018400B"/>
    <w:rsid w:val="001844A3"/>
    <w:rsid w:val="00186EDF"/>
    <w:rsid w:val="00187532"/>
    <w:rsid w:val="00187E3D"/>
    <w:rsid w:val="00190BBD"/>
    <w:rsid w:val="00190F8E"/>
    <w:rsid w:val="00194A6E"/>
    <w:rsid w:val="0019509A"/>
    <w:rsid w:val="001959B9"/>
    <w:rsid w:val="0019613E"/>
    <w:rsid w:val="001961A4"/>
    <w:rsid w:val="001A02A8"/>
    <w:rsid w:val="001A2A4F"/>
    <w:rsid w:val="001A386F"/>
    <w:rsid w:val="001A5C5B"/>
    <w:rsid w:val="001A6AEF"/>
    <w:rsid w:val="001B1062"/>
    <w:rsid w:val="001B25E8"/>
    <w:rsid w:val="001B26EC"/>
    <w:rsid w:val="001B2A0F"/>
    <w:rsid w:val="001B4356"/>
    <w:rsid w:val="001B49E3"/>
    <w:rsid w:val="001B6968"/>
    <w:rsid w:val="001B6B2B"/>
    <w:rsid w:val="001C56B8"/>
    <w:rsid w:val="001C6ACE"/>
    <w:rsid w:val="001C7287"/>
    <w:rsid w:val="001C7614"/>
    <w:rsid w:val="001D1092"/>
    <w:rsid w:val="001D1158"/>
    <w:rsid w:val="001D28C4"/>
    <w:rsid w:val="001D2A26"/>
    <w:rsid w:val="001D3195"/>
    <w:rsid w:val="001D3FD8"/>
    <w:rsid w:val="001D4216"/>
    <w:rsid w:val="001E40E6"/>
    <w:rsid w:val="001E51CB"/>
    <w:rsid w:val="001E7D15"/>
    <w:rsid w:val="001E7D32"/>
    <w:rsid w:val="001F0683"/>
    <w:rsid w:val="001F08F7"/>
    <w:rsid w:val="001F0FFC"/>
    <w:rsid w:val="001F10D0"/>
    <w:rsid w:val="001F1321"/>
    <w:rsid w:val="001F5009"/>
    <w:rsid w:val="001F7211"/>
    <w:rsid w:val="001F7F42"/>
    <w:rsid w:val="002010BA"/>
    <w:rsid w:val="00202931"/>
    <w:rsid w:val="00204D59"/>
    <w:rsid w:val="002052AF"/>
    <w:rsid w:val="0020740A"/>
    <w:rsid w:val="0020746F"/>
    <w:rsid w:val="002112D6"/>
    <w:rsid w:val="00211818"/>
    <w:rsid w:val="0021417E"/>
    <w:rsid w:val="00214423"/>
    <w:rsid w:val="00214FC0"/>
    <w:rsid w:val="0021668F"/>
    <w:rsid w:val="00217435"/>
    <w:rsid w:val="0022188A"/>
    <w:rsid w:val="002227C4"/>
    <w:rsid w:val="00222A74"/>
    <w:rsid w:val="00222C93"/>
    <w:rsid w:val="0022599A"/>
    <w:rsid w:val="0022611D"/>
    <w:rsid w:val="00226A72"/>
    <w:rsid w:val="00226BD3"/>
    <w:rsid w:val="0023077B"/>
    <w:rsid w:val="00230D12"/>
    <w:rsid w:val="00232F70"/>
    <w:rsid w:val="00233455"/>
    <w:rsid w:val="002346F0"/>
    <w:rsid w:val="002405EB"/>
    <w:rsid w:val="0024102A"/>
    <w:rsid w:val="00241733"/>
    <w:rsid w:val="002419B1"/>
    <w:rsid w:val="00242B68"/>
    <w:rsid w:val="002444C7"/>
    <w:rsid w:val="00244B68"/>
    <w:rsid w:val="0024568A"/>
    <w:rsid w:val="00246A22"/>
    <w:rsid w:val="00250973"/>
    <w:rsid w:val="00251662"/>
    <w:rsid w:val="0025175C"/>
    <w:rsid w:val="00251787"/>
    <w:rsid w:val="00251ABF"/>
    <w:rsid w:val="00252398"/>
    <w:rsid w:val="00252AC6"/>
    <w:rsid w:val="00253F5F"/>
    <w:rsid w:val="00256CD8"/>
    <w:rsid w:val="002571AA"/>
    <w:rsid w:val="00261291"/>
    <w:rsid w:val="002628CC"/>
    <w:rsid w:val="00262B5A"/>
    <w:rsid w:val="00270315"/>
    <w:rsid w:val="00270F04"/>
    <w:rsid w:val="002713E2"/>
    <w:rsid w:val="002724AA"/>
    <w:rsid w:val="002725D7"/>
    <w:rsid w:val="00272CC0"/>
    <w:rsid w:val="002756C6"/>
    <w:rsid w:val="00275FAB"/>
    <w:rsid w:val="00276577"/>
    <w:rsid w:val="002777F2"/>
    <w:rsid w:val="00280058"/>
    <w:rsid w:val="00281DC0"/>
    <w:rsid w:val="0028227F"/>
    <w:rsid w:val="002827AA"/>
    <w:rsid w:val="002827AF"/>
    <w:rsid w:val="002833A8"/>
    <w:rsid w:val="00283465"/>
    <w:rsid w:val="00286C95"/>
    <w:rsid w:val="00287C1D"/>
    <w:rsid w:val="00290548"/>
    <w:rsid w:val="002927D9"/>
    <w:rsid w:val="0029567E"/>
    <w:rsid w:val="002956F7"/>
    <w:rsid w:val="00295A55"/>
    <w:rsid w:val="00296BC6"/>
    <w:rsid w:val="00297264"/>
    <w:rsid w:val="00297ED5"/>
    <w:rsid w:val="002A055A"/>
    <w:rsid w:val="002A0768"/>
    <w:rsid w:val="002A0CFB"/>
    <w:rsid w:val="002A13B2"/>
    <w:rsid w:val="002A3411"/>
    <w:rsid w:val="002A3A13"/>
    <w:rsid w:val="002A4350"/>
    <w:rsid w:val="002A458C"/>
    <w:rsid w:val="002A65CC"/>
    <w:rsid w:val="002A7308"/>
    <w:rsid w:val="002B267B"/>
    <w:rsid w:val="002B3028"/>
    <w:rsid w:val="002B3647"/>
    <w:rsid w:val="002B377F"/>
    <w:rsid w:val="002B3B20"/>
    <w:rsid w:val="002C0848"/>
    <w:rsid w:val="002C1D16"/>
    <w:rsid w:val="002C4CE0"/>
    <w:rsid w:val="002C710B"/>
    <w:rsid w:val="002D21CA"/>
    <w:rsid w:val="002D4CD6"/>
    <w:rsid w:val="002D516B"/>
    <w:rsid w:val="002D543D"/>
    <w:rsid w:val="002D56E3"/>
    <w:rsid w:val="002D6F8D"/>
    <w:rsid w:val="002E111A"/>
    <w:rsid w:val="002E25FA"/>
    <w:rsid w:val="002E43B3"/>
    <w:rsid w:val="002E4D6D"/>
    <w:rsid w:val="002E764A"/>
    <w:rsid w:val="002E7D66"/>
    <w:rsid w:val="002F16C4"/>
    <w:rsid w:val="002F3AFE"/>
    <w:rsid w:val="002F5A0E"/>
    <w:rsid w:val="002F6E99"/>
    <w:rsid w:val="00300688"/>
    <w:rsid w:val="00301C2C"/>
    <w:rsid w:val="003028F0"/>
    <w:rsid w:val="003029D2"/>
    <w:rsid w:val="00303D90"/>
    <w:rsid w:val="003052C5"/>
    <w:rsid w:val="00305C99"/>
    <w:rsid w:val="00305C9E"/>
    <w:rsid w:val="00306EC8"/>
    <w:rsid w:val="0031078F"/>
    <w:rsid w:val="00311236"/>
    <w:rsid w:val="003119FB"/>
    <w:rsid w:val="00312E0F"/>
    <w:rsid w:val="00314E48"/>
    <w:rsid w:val="003163C0"/>
    <w:rsid w:val="00321961"/>
    <w:rsid w:val="00321C88"/>
    <w:rsid w:val="00322F00"/>
    <w:rsid w:val="0032314F"/>
    <w:rsid w:val="00324807"/>
    <w:rsid w:val="00325BE7"/>
    <w:rsid w:val="00326260"/>
    <w:rsid w:val="003279EC"/>
    <w:rsid w:val="003324EE"/>
    <w:rsid w:val="00332E07"/>
    <w:rsid w:val="003346FE"/>
    <w:rsid w:val="0033484F"/>
    <w:rsid w:val="00340AF5"/>
    <w:rsid w:val="003418A1"/>
    <w:rsid w:val="003418AC"/>
    <w:rsid w:val="003426D2"/>
    <w:rsid w:val="00342BF9"/>
    <w:rsid w:val="00344D78"/>
    <w:rsid w:val="00344DCB"/>
    <w:rsid w:val="003454F6"/>
    <w:rsid w:val="00346100"/>
    <w:rsid w:val="00346C2B"/>
    <w:rsid w:val="003478AB"/>
    <w:rsid w:val="003535DA"/>
    <w:rsid w:val="00353F7C"/>
    <w:rsid w:val="003548C2"/>
    <w:rsid w:val="0035571B"/>
    <w:rsid w:val="003576D4"/>
    <w:rsid w:val="00357731"/>
    <w:rsid w:val="003608AB"/>
    <w:rsid w:val="00361781"/>
    <w:rsid w:val="00363026"/>
    <w:rsid w:val="00366245"/>
    <w:rsid w:val="00366F57"/>
    <w:rsid w:val="00372699"/>
    <w:rsid w:val="003737C9"/>
    <w:rsid w:val="003738A3"/>
    <w:rsid w:val="003748FA"/>
    <w:rsid w:val="00374A50"/>
    <w:rsid w:val="00374BC5"/>
    <w:rsid w:val="00374E26"/>
    <w:rsid w:val="003758D6"/>
    <w:rsid w:val="00377B01"/>
    <w:rsid w:val="003818CE"/>
    <w:rsid w:val="00384B2D"/>
    <w:rsid w:val="003850D5"/>
    <w:rsid w:val="00385BA0"/>
    <w:rsid w:val="003862B6"/>
    <w:rsid w:val="0039113B"/>
    <w:rsid w:val="00395805"/>
    <w:rsid w:val="0039671A"/>
    <w:rsid w:val="00396E2D"/>
    <w:rsid w:val="003A0154"/>
    <w:rsid w:val="003A1C7C"/>
    <w:rsid w:val="003A46A3"/>
    <w:rsid w:val="003B03B1"/>
    <w:rsid w:val="003B0A9C"/>
    <w:rsid w:val="003B42CC"/>
    <w:rsid w:val="003B46DB"/>
    <w:rsid w:val="003B5AE4"/>
    <w:rsid w:val="003B5CE9"/>
    <w:rsid w:val="003B6D99"/>
    <w:rsid w:val="003B7598"/>
    <w:rsid w:val="003C15E5"/>
    <w:rsid w:val="003C30FC"/>
    <w:rsid w:val="003C3FEE"/>
    <w:rsid w:val="003C463D"/>
    <w:rsid w:val="003C4C32"/>
    <w:rsid w:val="003C6B8D"/>
    <w:rsid w:val="003D1465"/>
    <w:rsid w:val="003D3481"/>
    <w:rsid w:val="003D5DBA"/>
    <w:rsid w:val="003D6420"/>
    <w:rsid w:val="003E15E7"/>
    <w:rsid w:val="003E2364"/>
    <w:rsid w:val="003E315A"/>
    <w:rsid w:val="003E32B6"/>
    <w:rsid w:val="003E3B3A"/>
    <w:rsid w:val="003E434E"/>
    <w:rsid w:val="003E45F5"/>
    <w:rsid w:val="003E4DFC"/>
    <w:rsid w:val="003E58EF"/>
    <w:rsid w:val="003E5BFA"/>
    <w:rsid w:val="003F02D3"/>
    <w:rsid w:val="003F1755"/>
    <w:rsid w:val="003F1913"/>
    <w:rsid w:val="003F4841"/>
    <w:rsid w:val="003F4927"/>
    <w:rsid w:val="003F6FC4"/>
    <w:rsid w:val="003F7858"/>
    <w:rsid w:val="00400A2C"/>
    <w:rsid w:val="00401587"/>
    <w:rsid w:val="00401DA9"/>
    <w:rsid w:val="00401EF6"/>
    <w:rsid w:val="00405C94"/>
    <w:rsid w:val="0040624F"/>
    <w:rsid w:val="00410E83"/>
    <w:rsid w:val="00410EB2"/>
    <w:rsid w:val="00411F9F"/>
    <w:rsid w:val="0041210D"/>
    <w:rsid w:val="00412F08"/>
    <w:rsid w:val="0041465A"/>
    <w:rsid w:val="00414E00"/>
    <w:rsid w:val="0041503C"/>
    <w:rsid w:val="00415CC4"/>
    <w:rsid w:val="0041638F"/>
    <w:rsid w:val="0042047E"/>
    <w:rsid w:val="00422073"/>
    <w:rsid w:val="004227BC"/>
    <w:rsid w:val="00422CE0"/>
    <w:rsid w:val="00423901"/>
    <w:rsid w:val="004246C8"/>
    <w:rsid w:val="0042734E"/>
    <w:rsid w:val="00427F81"/>
    <w:rsid w:val="004322A8"/>
    <w:rsid w:val="004338B4"/>
    <w:rsid w:val="0043402E"/>
    <w:rsid w:val="00435516"/>
    <w:rsid w:val="00435E55"/>
    <w:rsid w:val="00435FC1"/>
    <w:rsid w:val="004377A3"/>
    <w:rsid w:val="00437F55"/>
    <w:rsid w:val="00440E05"/>
    <w:rsid w:val="00443BEC"/>
    <w:rsid w:val="00444679"/>
    <w:rsid w:val="00446292"/>
    <w:rsid w:val="00451913"/>
    <w:rsid w:val="00454EF3"/>
    <w:rsid w:val="00455E44"/>
    <w:rsid w:val="004563CC"/>
    <w:rsid w:val="00461077"/>
    <w:rsid w:val="00462161"/>
    <w:rsid w:val="00462690"/>
    <w:rsid w:val="0046285C"/>
    <w:rsid w:val="00464BD8"/>
    <w:rsid w:val="004657CA"/>
    <w:rsid w:val="00465C1C"/>
    <w:rsid w:val="00466B35"/>
    <w:rsid w:val="00470735"/>
    <w:rsid w:val="00471676"/>
    <w:rsid w:val="00473ABD"/>
    <w:rsid w:val="00473AE1"/>
    <w:rsid w:val="0047424C"/>
    <w:rsid w:val="004748AC"/>
    <w:rsid w:val="00476490"/>
    <w:rsid w:val="00483AD9"/>
    <w:rsid w:val="004843EA"/>
    <w:rsid w:val="00484F02"/>
    <w:rsid w:val="00485EFF"/>
    <w:rsid w:val="0048688D"/>
    <w:rsid w:val="0048741D"/>
    <w:rsid w:val="00492361"/>
    <w:rsid w:val="00492873"/>
    <w:rsid w:val="00496BC6"/>
    <w:rsid w:val="004A0639"/>
    <w:rsid w:val="004A315C"/>
    <w:rsid w:val="004A353D"/>
    <w:rsid w:val="004A3DCB"/>
    <w:rsid w:val="004A4370"/>
    <w:rsid w:val="004A4739"/>
    <w:rsid w:val="004A525D"/>
    <w:rsid w:val="004A6F5F"/>
    <w:rsid w:val="004A7772"/>
    <w:rsid w:val="004B052C"/>
    <w:rsid w:val="004B3DED"/>
    <w:rsid w:val="004B4C00"/>
    <w:rsid w:val="004B64C1"/>
    <w:rsid w:val="004C0F4D"/>
    <w:rsid w:val="004C1655"/>
    <w:rsid w:val="004C246C"/>
    <w:rsid w:val="004C35F9"/>
    <w:rsid w:val="004C3DB4"/>
    <w:rsid w:val="004C66D4"/>
    <w:rsid w:val="004D07A2"/>
    <w:rsid w:val="004D1534"/>
    <w:rsid w:val="004D33E6"/>
    <w:rsid w:val="004D4330"/>
    <w:rsid w:val="004D5170"/>
    <w:rsid w:val="004D6D54"/>
    <w:rsid w:val="004E3019"/>
    <w:rsid w:val="004E68EF"/>
    <w:rsid w:val="004E6907"/>
    <w:rsid w:val="004F0360"/>
    <w:rsid w:val="004F0E4F"/>
    <w:rsid w:val="004F2BAC"/>
    <w:rsid w:val="004F348B"/>
    <w:rsid w:val="004F6FCB"/>
    <w:rsid w:val="005006F6"/>
    <w:rsid w:val="00500BE8"/>
    <w:rsid w:val="00501E8B"/>
    <w:rsid w:val="00502101"/>
    <w:rsid w:val="00503AEE"/>
    <w:rsid w:val="00504C26"/>
    <w:rsid w:val="00505AFD"/>
    <w:rsid w:val="005069A9"/>
    <w:rsid w:val="00510097"/>
    <w:rsid w:val="00510A37"/>
    <w:rsid w:val="00513AB0"/>
    <w:rsid w:val="005150FB"/>
    <w:rsid w:val="00517110"/>
    <w:rsid w:val="00523481"/>
    <w:rsid w:val="005240C7"/>
    <w:rsid w:val="00525887"/>
    <w:rsid w:val="005259FC"/>
    <w:rsid w:val="00525F59"/>
    <w:rsid w:val="005265CF"/>
    <w:rsid w:val="0052732C"/>
    <w:rsid w:val="005275C8"/>
    <w:rsid w:val="005303A0"/>
    <w:rsid w:val="005323CE"/>
    <w:rsid w:val="00533DCA"/>
    <w:rsid w:val="00537597"/>
    <w:rsid w:val="00541D66"/>
    <w:rsid w:val="005433F8"/>
    <w:rsid w:val="005448E5"/>
    <w:rsid w:val="00545D1C"/>
    <w:rsid w:val="005479CD"/>
    <w:rsid w:val="00547AD8"/>
    <w:rsid w:val="00547BD2"/>
    <w:rsid w:val="00550210"/>
    <w:rsid w:val="00550680"/>
    <w:rsid w:val="0055546E"/>
    <w:rsid w:val="00555981"/>
    <w:rsid w:val="0055760A"/>
    <w:rsid w:val="0056026D"/>
    <w:rsid w:val="00560B05"/>
    <w:rsid w:val="00561D25"/>
    <w:rsid w:val="00565229"/>
    <w:rsid w:val="00566BB7"/>
    <w:rsid w:val="0056727C"/>
    <w:rsid w:val="005677A3"/>
    <w:rsid w:val="005701C7"/>
    <w:rsid w:val="00570A49"/>
    <w:rsid w:val="00570B8F"/>
    <w:rsid w:val="00573358"/>
    <w:rsid w:val="00577A1F"/>
    <w:rsid w:val="00577D14"/>
    <w:rsid w:val="00580294"/>
    <w:rsid w:val="005807E2"/>
    <w:rsid w:val="005816EE"/>
    <w:rsid w:val="0058194F"/>
    <w:rsid w:val="00583447"/>
    <w:rsid w:val="005865E8"/>
    <w:rsid w:val="00586A82"/>
    <w:rsid w:val="00587FB0"/>
    <w:rsid w:val="005908D4"/>
    <w:rsid w:val="00592E1A"/>
    <w:rsid w:val="00593AD7"/>
    <w:rsid w:val="00594CB6"/>
    <w:rsid w:val="00594F45"/>
    <w:rsid w:val="00595CBB"/>
    <w:rsid w:val="005975DA"/>
    <w:rsid w:val="005A1C55"/>
    <w:rsid w:val="005A27A0"/>
    <w:rsid w:val="005A28FF"/>
    <w:rsid w:val="005A30A9"/>
    <w:rsid w:val="005A3C0B"/>
    <w:rsid w:val="005A435E"/>
    <w:rsid w:val="005A67D1"/>
    <w:rsid w:val="005A6A17"/>
    <w:rsid w:val="005A7F52"/>
    <w:rsid w:val="005B17FB"/>
    <w:rsid w:val="005B23AE"/>
    <w:rsid w:val="005B2C65"/>
    <w:rsid w:val="005B3941"/>
    <w:rsid w:val="005C0AD3"/>
    <w:rsid w:val="005C0B7B"/>
    <w:rsid w:val="005C121D"/>
    <w:rsid w:val="005C19EB"/>
    <w:rsid w:val="005C1BD2"/>
    <w:rsid w:val="005C3A45"/>
    <w:rsid w:val="005C6440"/>
    <w:rsid w:val="005D1713"/>
    <w:rsid w:val="005D24C8"/>
    <w:rsid w:val="005D29C3"/>
    <w:rsid w:val="005D2CE0"/>
    <w:rsid w:val="005D3124"/>
    <w:rsid w:val="005D3FE6"/>
    <w:rsid w:val="005D40E7"/>
    <w:rsid w:val="005D5444"/>
    <w:rsid w:val="005D674B"/>
    <w:rsid w:val="005D69E8"/>
    <w:rsid w:val="005D6AB1"/>
    <w:rsid w:val="005D71E4"/>
    <w:rsid w:val="005D7BF9"/>
    <w:rsid w:val="005E08F7"/>
    <w:rsid w:val="005E19B7"/>
    <w:rsid w:val="005E32DF"/>
    <w:rsid w:val="005E3C49"/>
    <w:rsid w:val="005E4237"/>
    <w:rsid w:val="005E47FD"/>
    <w:rsid w:val="005E5C0E"/>
    <w:rsid w:val="005F0445"/>
    <w:rsid w:val="005F08B9"/>
    <w:rsid w:val="005F0E1F"/>
    <w:rsid w:val="005F19AB"/>
    <w:rsid w:val="005F3FE1"/>
    <w:rsid w:val="005F4EFC"/>
    <w:rsid w:val="005F5FAB"/>
    <w:rsid w:val="005F6F0F"/>
    <w:rsid w:val="005F7CB5"/>
    <w:rsid w:val="00600A8B"/>
    <w:rsid w:val="006021BB"/>
    <w:rsid w:val="0060371B"/>
    <w:rsid w:val="00603F3A"/>
    <w:rsid w:val="006136B6"/>
    <w:rsid w:val="006145C0"/>
    <w:rsid w:val="00614F9C"/>
    <w:rsid w:val="0061538A"/>
    <w:rsid w:val="006170F9"/>
    <w:rsid w:val="006209F7"/>
    <w:rsid w:val="00620BBF"/>
    <w:rsid w:val="006238A0"/>
    <w:rsid w:val="0062561C"/>
    <w:rsid w:val="00627761"/>
    <w:rsid w:val="00630C50"/>
    <w:rsid w:val="006328BC"/>
    <w:rsid w:val="00633321"/>
    <w:rsid w:val="00635E99"/>
    <w:rsid w:val="006366B5"/>
    <w:rsid w:val="00637361"/>
    <w:rsid w:val="006423F3"/>
    <w:rsid w:val="00642EF0"/>
    <w:rsid w:val="00644C72"/>
    <w:rsid w:val="00645A66"/>
    <w:rsid w:val="00647A3B"/>
    <w:rsid w:val="00651208"/>
    <w:rsid w:val="00652934"/>
    <w:rsid w:val="0065331D"/>
    <w:rsid w:val="00655979"/>
    <w:rsid w:val="00656B06"/>
    <w:rsid w:val="00656D6B"/>
    <w:rsid w:val="006573A0"/>
    <w:rsid w:val="006631EB"/>
    <w:rsid w:val="00663E56"/>
    <w:rsid w:val="00664A38"/>
    <w:rsid w:val="00670F78"/>
    <w:rsid w:val="00670FAE"/>
    <w:rsid w:val="00671304"/>
    <w:rsid w:val="00671D50"/>
    <w:rsid w:val="00672135"/>
    <w:rsid w:val="00673BB0"/>
    <w:rsid w:val="006748FF"/>
    <w:rsid w:val="00675F6A"/>
    <w:rsid w:val="00680AD0"/>
    <w:rsid w:val="00680FDD"/>
    <w:rsid w:val="006819D6"/>
    <w:rsid w:val="00685A74"/>
    <w:rsid w:val="00685E55"/>
    <w:rsid w:val="00686225"/>
    <w:rsid w:val="00687116"/>
    <w:rsid w:val="0069098F"/>
    <w:rsid w:val="006953A7"/>
    <w:rsid w:val="006953C2"/>
    <w:rsid w:val="0069708B"/>
    <w:rsid w:val="006A3254"/>
    <w:rsid w:val="006A5BE9"/>
    <w:rsid w:val="006B1F66"/>
    <w:rsid w:val="006B3812"/>
    <w:rsid w:val="006B4FEA"/>
    <w:rsid w:val="006B5960"/>
    <w:rsid w:val="006B5AF8"/>
    <w:rsid w:val="006B6E6C"/>
    <w:rsid w:val="006C0C27"/>
    <w:rsid w:val="006C15F9"/>
    <w:rsid w:val="006C1ABB"/>
    <w:rsid w:val="006C2528"/>
    <w:rsid w:val="006C4D14"/>
    <w:rsid w:val="006C5DCE"/>
    <w:rsid w:val="006D0215"/>
    <w:rsid w:val="006D3895"/>
    <w:rsid w:val="006D4553"/>
    <w:rsid w:val="006D55EC"/>
    <w:rsid w:val="006D595C"/>
    <w:rsid w:val="006D6A54"/>
    <w:rsid w:val="006D7B81"/>
    <w:rsid w:val="006E0202"/>
    <w:rsid w:val="006E7B17"/>
    <w:rsid w:val="006F213E"/>
    <w:rsid w:val="006F21E9"/>
    <w:rsid w:val="006F2257"/>
    <w:rsid w:val="006F4852"/>
    <w:rsid w:val="00700FEA"/>
    <w:rsid w:val="007034AA"/>
    <w:rsid w:val="00704ED8"/>
    <w:rsid w:val="00705F2C"/>
    <w:rsid w:val="007076BC"/>
    <w:rsid w:val="00710630"/>
    <w:rsid w:val="00713313"/>
    <w:rsid w:val="00713D87"/>
    <w:rsid w:val="00714BFE"/>
    <w:rsid w:val="00714D09"/>
    <w:rsid w:val="00715107"/>
    <w:rsid w:val="00715DAE"/>
    <w:rsid w:val="0071650B"/>
    <w:rsid w:val="00716D4A"/>
    <w:rsid w:val="0071795F"/>
    <w:rsid w:val="007218CE"/>
    <w:rsid w:val="0072211D"/>
    <w:rsid w:val="00722F8B"/>
    <w:rsid w:val="00724D4C"/>
    <w:rsid w:val="00724DDF"/>
    <w:rsid w:val="007333B1"/>
    <w:rsid w:val="00733619"/>
    <w:rsid w:val="0073496D"/>
    <w:rsid w:val="007350E2"/>
    <w:rsid w:val="00735F08"/>
    <w:rsid w:val="007366F0"/>
    <w:rsid w:val="00736957"/>
    <w:rsid w:val="00740856"/>
    <w:rsid w:val="00741953"/>
    <w:rsid w:val="00741A15"/>
    <w:rsid w:val="00742FD0"/>
    <w:rsid w:val="0074436B"/>
    <w:rsid w:val="0074457F"/>
    <w:rsid w:val="007450B5"/>
    <w:rsid w:val="007462F2"/>
    <w:rsid w:val="007500D0"/>
    <w:rsid w:val="007517C1"/>
    <w:rsid w:val="0075286A"/>
    <w:rsid w:val="00753BED"/>
    <w:rsid w:val="00753EC8"/>
    <w:rsid w:val="0075461C"/>
    <w:rsid w:val="00754C91"/>
    <w:rsid w:val="00755CEF"/>
    <w:rsid w:val="00756011"/>
    <w:rsid w:val="00757D61"/>
    <w:rsid w:val="00757E0F"/>
    <w:rsid w:val="00760CA1"/>
    <w:rsid w:val="0076228D"/>
    <w:rsid w:val="00763963"/>
    <w:rsid w:val="00766EBB"/>
    <w:rsid w:val="00770D76"/>
    <w:rsid w:val="00771BC0"/>
    <w:rsid w:val="00772717"/>
    <w:rsid w:val="00772D4F"/>
    <w:rsid w:val="007739CC"/>
    <w:rsid w:val="0077528D"/>
    <w:rsid w:val="00776F60"/>
    <w:rsid w:val="00781F05"/>
    <w:rsid w:val="007828EF"/>
    <w:rsid w:val="00782C35"/>
    <w:rsid w:val="00786DC2"/>
    <w:rsid w:val="007903AF"/>
    <w:rsid w:val="0079057B"/>
    <w:rsid w:val="0079144A"/>
    <w:rsid w:val="00793E45"/>
    <w:rsid w:val="0079600B"/>
    <w:rsid w:val="00796A3F"/>
    <w:rsid w:val="007A1223"/>
    <w:rsid w:val="007A15E4"/>
    <w:rsid w:val="007A1B89"/>
    <w:rsid w:val="007A402E"/>
    <w:rsid w:val="007A498A"/>
    <w:rsid w:val="007A5CE9"/>
    <w:rsid w:val="007A5F1C"/>
    <w:rsid w:val="007A72FB"/>
    <w:rsid w:val="007A7977"/>
    <w:rsid w:val="007B1717"/>
    <w:rsid w:val="007B173B"/>
    <w:rsid w:val="007B6482"/>
    <w:rsid w:val="007B6B30"/>
    <w:rsid w:val="007B782D"/>
    <w:rsid w:val="007C27E3"/>
    <w:rsid w:val="007C298E"/>
    <w:rsid w:val="007C2A95"/>
    <w:rsid w:val="007C45B8"/>
    <w:rsid w:val="007C4A99"/>
    <w:rsid w:val="007C4BAA"/>
    <w:rsid w:val="007C5CD7"/>
    <w:rsid w:val="007C6164"/>
    <w:rsid w:val="007D45D2"/>
    <w:rsid w:val="007D4C9D"/>
    <w:rsid w:val="007D57AE"/>
    <w:rsid w:val="007D5960"/>
    <w:rsid w:val="007D5F10"/>
    <w:rsid w:val="007D7401"/>
    <w:rsid w:val="007D7994"/>
    <w:rsid w:val="007E0E69"/>
    <w:rsid w:val="007E1C53"/>
    <w:rsid w:val="007E1DDC"/>
    <w:rsid w:val="007E4974"/>
    <w:rsid w:val="007E5576"/>
    <w:rsid w:val="007E5C3D"/>
    <w:rsid w:val="007E6C62"/>
    <w:rsid w:val="007F1645"/>
    <w:rsid w:val="007F2434"/>
    <w:rsid w:val="007F3741"/>
    <w:rsid w:val="007F3F67"/>
    <w:rsid w:val="007F467E"/>
    <w:rsid w:val="007F47B4"/>
    <w:rsid w:val="007F4F31"/>
    <w:rsid w:val="007F6E5A"/>
    <w:rsid w:val="007F6FD9"/>
    <w:rsid w:val="007F7B4E"/>
    <w:rsid w:val="00800AF0"/>
    <w:rsid w:val="00801479"/>
    <w:rsid w:val="00807919"/>
    <w:rsid w:val="00807B3D"/>
    <w:rsid w:val="00807D26"/>
    <w:rsid w:val="00810D55"/>
    <w:rsid w:val="008111BA"/>
    <w:rsid w:val="008117C0"/>
    <w:rsid w:val="0081256B"/>
    <w:rsid w:val="00813C01"/>
    <w:rsid w:val="008145EE"/>
    <w:rsid w:val="00815B6B"/>
    <w:rsid w:val="00816225"/>
    <w:rsid w:val="008175BE"/>
    <w:rsid w:val="00817664"/>
    <w:rsid w:val="008203E6"/>
    <w:rsid w:val="00820F4E"/>
    <w:rsid w:val="008225B6"/>
    <w:rsid w:val="0082787E"/>
    <w:rsid w:val="008278F2"/>
    <w:rsid w:val="008334D2"/>
    <w:rsid w:val="008338AA"/>
    <w:rsid w:val="008342CB"/>
    <w:rsid w:val="00836F44"/>
    <w:rsid w:val="008373C7"/>
    <w:rsid w:val="00840022"/>
    <w:rsid w:val="00844789"/>
    <w:rsid w:val="00852EF9"/>
    <w:rsid w:val="00853791"/>
    <w:rsid w:val="00854E6D"/>
    <w:rsid w:val="00857A32"/>
    <w:rsid w:val="00857C71"/>
    <w:rsid w:val="0086101D"/>
    <w:rsid w:val="0086484B"/>
    <w:rsid w:val="008672E4"/>
    <w:rsid w:val="00871072"/>
    <w:rsid w:val="00871157"/>
    <w:rsid w:val="0087505C"/>
    <w:rsid w:val="00876F41"/>
    <w:rsid w:val="00877401"/>
    <w:rsid w:val="00877E5E"/>
    <w:rsid w:val="00880709"/>
    <w:rsid w:val="00880904"/>
    <w:rsid w:val="00880EE5"/>
    <w:rsid w:val="00881680"/>
    <w:rsid w:val="008824FD"/>
    <w:rsid w:val="00882AD9"/>
    <w:rsid w:val="008849F1"/>
    <w:rsid w:val="0089309D"/>
    <w:rsid w:val="0089379C"/>
    <w:rsid w:val="00893C85"/>
    <w:rsid w:val="00895FB4"/>
    <w:rsid w:val="008A2422"/>
    <w:rsid w:val="008A28C9"/>
    <w:rsid w:val="008A2C3A"/>
    <w:rsid w:val="008A59D9"/>
    <w:rsid w:val="008A5A6A"/>
    <w:rsid w:val="008A6A0F"/>
    <w:rsid w:val="008A6DDC"/>
    <w:rsid w:val="008B1CB8"/>
    <w:rsid w:val="008B1D6C"/>
    <w:rsid w:val="008B31AB"/>
    <w:rsid w:val="008B595E"/>
    <w:rsid w:val="008B6E29"/>
    <w:rsid w:val="008C24A8"/>
    <w:rsid w:val="008C464D"/>
    <w:rsid w:val="008C60A6"/>
    <w:rsid w:val="008C7975"/>
    <w:rsid w:val="008D13CE"/>
    <w:rsid w:val="008D1D10"/>
    <w:rsid w:val="008D24BA"/>
    <w:rsid w:val="008D7C3F"/>
    <w:rsid w:val="008E0E5C"/>
    <w:rsid w:val="008E28EF"/>
    <w:rsid w:val="008E3443"/>
    <w:rsid w:val="008E424B"/>
    <w:rsid w:val="008E5C0E"/>
    <w:rsid w:val="008E5E78"/>
    <w:rsid w:val="008E7046"/>
    <w:rsid w:val="008E7B74"/>
    <w:rsid w:val="008F130C"/>
    <w:rsid w:val="008F26A3"/>
    <w:rsid w:val="008F293E"/>
    <w:rsid w:val="008F4267"/>
    <w:rsid w:val="008F4808"/>
    <w:rsid w:val="008F4D65"/>
    <w:rsid w:val="008F5279"/>
    <w:rsid w:val="008F63E0"/>
    <w:rsid w:val="008F7375"/>
    <w:rsid w:val="008F7457"/>
    <w:rsid w:val="0090447F"/>
    <w:rsid w:val="00904B1F"/>
    <w:rsid w:val="00905124"/>
    <w:rsid w:val="00905168"/>
    <w:rsid w:val="0090677E"/>
    <w:rsid w:val="009068D0"/>
    <w:rsid w:val="00907825"/>
    <w:rsid w:val="00911C8B"/>
    <w:rsid w:val="00912269"/>
    <w:rsid w:val="00912566"/>
    <w:rsid w:val="00913EC3"/>
    <w:rsid w:val="009144B9"/>
    <w:rsid w:val="009144DB"/>
    <w:rsid w:val="009153CE"/>
    <w:rsid w:val="00915A4A"/>
    <w:rsid w:val="00916734"/>
    <w:rsid w:val="0092048D"/>
    <w:rsid w:val="00920A17"/>
    <w:rsid w:val="00920B52"/>
    <w:rsid w:val="00921A8D"/>
    <w:rsid w:val="00921D64"/>
    <w:rsid w:val="00922439"/>
    <w:rsid w:val="00923FB1"/>
    <w:rsid w:val="00925C31"/>
    <w:rsid w:val="009262C6"/>
    <w:rsid w:val="009264C4"/>
    <w:rsid w:val="0092771C"/>
    <w:rsid w:val="00931593"/>
    <w:rsid w:val="0093211D"/>
    <w:rsid w:val="00933E4F"/>
    <w:rsid w:val="00936ECC"/>
    <w:rsid w:val="0093730C"/>
    <w:rsid w:val="00937B7B"/>
    <w:rsid w:val="00937FF2"/>
    <w:rsid w:val="00940947"/>
    <w:rsid w:val="00941C6B"/>
    <w:rsid w:val="00941DF8"/>
    <w:rsid w:val="00942167"/>
    <w:rsid w:val="0094285D"/>
    <w:rsid w:val="009429AD"/>
    <w:rsid w:val="0094443B"/>
    <w:rsid w:val="00944D42"/>
    <w:rsid w:val="009469CF"/>
    <w:rsid w:val="0095114F"/>
    <w:rsid w:val="009514B5"/>
    <w:rsid w:val="00953DEF"/>
    <w:rsid w:val="00957089"/>
    <w:rsid w:val="009579B7"/>
    <w:rsid w:val="00957A20"/>
    <w:rsid w:val="00960D32"/>
    <w:rsid w:val="00961059"/>
    <w:rsid w:val="00962810"/>
    <w:rsid w:val="00962F03"/>
    <w:rsid w:val="00963A30"/>
    <w:rsid w:val="009658B2"/>
    <w:rsid w:val="00967A9D"/>
    <w:rsid w:val="00967F86"/>
    <w:rsid w:val="00971AFF"/>
    <w:rsid w:val="00972111"/>
    <w:rsid w:val="00972585"/>
    <w:rsid w:val="0097343E"/>
    <w:rsid w:val="009769C0"/>
    <w:rsid w:val="00981050"/>
    <w:rsid w:val="0098186D"/>
    <w:rsid w:val="00981C93"/>
    <w:rsid w:val="0098694C"/>
    <w:rsid w:val="00986BB7"/>
    <w:rsid w:val="0098748F"/>
    <w:rsid w:val="00987909"/>
    <w:rsid w:val="009939A8"/>
    <w:rsid w:val="0099437E"/>
    <w:rsid w:val="00995BBB"/>
    <w:rsid w:val="00997057"/>
    <w:rsid w:val="009971F4"/>
    <w:rsid w:val="009A0D54"/>
    <w:rsid w:val="009A1D30"/>
    <w:rsid w:val="009A3C03"/>
    <w:rsid w:val="009A3E40"/>
    <w:rsid w:val="009A49E2"/>
    <w:rsid w:val="009A5C2D"/>
    <w:rsid w:val="009B2E8E"/>
    <w:rsid w:val="009B4161"/>
    <w:rsid w:val="009B5A8B"/>
    <w:rsid w:val="009B5CA7"/>
    <w:rsid w:val="009B5ECD"/>
    <w:rsid w:val="009C0B1C"/>
    <w:rsid w:val="009C19F7"/>
    <w:rsid w:val="009C461F"/>
    <w:rsid w:val="009C4E08"/>
    <w:rsid w:val="009C5172"/>
    <w:rsid w:val="009C6BD0"/>
    <w:rsid w:val="009D0268"/>
    <w:rsid w:val="009D0377"/>
    <w:rsid w:val="009D7445"/>
    <w:rsid w:val="009E03B8"/>
    <w:rsid w:val="009E04A7"/>
    <w:rsid w:val="009E1148"/>
    <w:rsid w:val="009E19B6"/>
    <w:rsid w:val="009E1C7A"/>
    <w:rsid w:val="009E2D96"/>
    <w:rsid w:val="009E33FE"/>
    <w:rsid w:val="009E36F0"/>
    <w:rsid w:val="009E49DF"/>
    <w:rsid w:val="009E7380"/>
    <w:rsid w:val="009F0E99"/>
    <w:rsid w:val="009F1ECC"/>
    <w:rsid w:val="009F2BF2"/>
    <w:rsid w:val="009F409E"/>
    <w:rsid w:val="009F55D4"/>
    <w:rsid w:val="009F6A2A"/>
    <w:rsid w:val="009F6F27"/>
    <w:rsid w:val="00A003E4"/>
    <w:rsid w:val="00A00DF0"/>
    <w:rsid w:val="00A01062"/>
    <w:rsid w:val="00A0145A"/>
    <w:rsid w:val="00A014B6"/>
    <w:rsid w:val="00A01CD9"/>
    <w:rsid w:val="00A0350B"/>
    <w:rsid w:val="00A102A7"/>
    <w:rsid w:val="00A10C62"/>
    <w:rsid w:val="00A12316"/>
    <w:rsid w:val="00A12DC0"/>
    <w:rsid w:val="00A13A5A"/>
    <w:rsid w:val="00A13E12"/>
    <w:rsid w:val="00A13FC6"/>
    <w:rsid w:val="00A143C7"/>
    <w:rsid w:val="00A144B5"/>
    <w:rsid w:val="00A150AC"/>
    <w:rsid w:val="00A1602F"/>
    <w:rsid w:val="00A164E7"/>
    <w:rsid w:val="00A1703E"/>
    <w:rsid w:val="00A20A85"/>
    <w:rsid w:val="00A21119"/>
    <w:rsid w:val="00A215A7"/>
    <w:rsid w:val="00A219A5"/>
    <w:rsid w:val="00A21CED"/>
    <w:rsid w:val="00A232AE"/>
    <w:rsid w:val="00A24BD7"/>
    <w:rsid w:val="00A25ADB"/>
    <w:rsid w:val="00A2689A"/>
    <w:rsid w:val="00A3045E"/>
    <w:rsid w:val="00A34D5F"/>
    <w:rsid w:val="00A34FDE"/>
    <w:rsid w:val="00A40E5F"/>
    <w:rsid w:val="00A44799"/>
    <w:rsid w:val="00A50746"/>
    <w:rsid w:val="00A50D6D"/>
    <w:rsid w:val="00A517B0"/>
    <w:rsid w:val="00A51BC6"/>
    <w:rsid w:val="00A5253C"/>
    <w:rsid w:val="00A53170"/>
    <w:rsid w:val="00A558FF"/>
    <w:rsid w:val="00A562FB"/>
    <w:rsid w:val="00A5761B"/>
    <w:rsid w:val="00A608A1"/>
    <w:rsid w:val="00A618A4"/>
    <w:rsid w:val="00A62027"/>
    <w:rsid w:val="00A626FE"/>
    <w:rsid w:val="00A635EF"/>
    <w:rsid w:val="00A6372D"/>
    <w:rsid w:val="00A63D08"/>
    <w:rsid w:val="00A64C61"/>
    <w:rsid w:val="00A65EE7"/>
    <w:rsid w:val="00A6653E"/>
    <w:rsid w:val="00A66C26"/>
    <w:rsid w:val="00A7049A"/>
    <w:rsid w:val="00A70623"/>
    <w:rsid w:val="00A71A26"/>
    <w:rsid w:val="00A742C7"/>
    <w:rsid w:val="00A77FC3"/>
    <w:rsid w:val="00A817A3"/>
    <w:rsid w:val="00A81D9D"/>
    <w:rsid w:val="00A825B9"/>
    <w:rsid w:val="00A82E4C"/>
    <w:rsid w:val="00A8411F"/>
    <w:rsid w:val="00A84CFE"/>
    <w:rsid w:val="00A867A0"/>
    <w:rsid w:val="00A87CCD"/>
    <w:rsid w:val="00A9042D"/>
    <w:rsid w:val="00A90B7D"/>
    <w:rsid w:val="00A90C82"/>
    <w:rsid w:val="00A917EC"/>
    <w:rsid w:val="00A929E3"/>
    <w:rsid w:val="00A954D5"/>
    <w:rsid w:val="00A95D20"/>
    <w:rsid w:val="00A96EB4"/>
    <w:rsid w:val="00A97798"/>
    <w:rsid w:val="00A97CC1"/>
    <w:rsid w:val="00AA095F"/>
    <w:rsid w:val="00AA1668"/>
    <w:rsid w:val="00AA16B9"/>
    <w:rsid w:val="00AA1ADC"/>
    <w:rsid w:val="00AA1DF6"/>
    <w:rsid w:val="00AA23B1"/>
    <w:rsid w:val="00AA2F74"/>
    <w:rsid w:val="00AA3CC0"/>
    <w:rsid w:val="00AA45C6"/>
    <w:rsid w:val="00AA5AE4"/>
    <w:rsid w:val="00AA628C"/>
    <w:rsid w:val="00AA7D2C"/>
    <w:rsid w:val="00AB1A36"/>
    <w:rsid w:val="00AB1D7F"/>
    <w:rsid w:val="00AB2D82"/>
    <w:rsid w:val="00AB6B52"/>
    <w:rsid w:val="00AC0A91"/>
    <w:rsid w:val="00AC136A"/>
    <w:rsid w:val="00AC1746"/>
    <w:rsid w:val="00AC2EE2"/>
    <w:rsid w:val="00AC322D"/>
    <w:rsid w:val="00AC6E3C"/>
    <w:rsid w:val="00AC6F83"/>
    <w:rsid w:val="00AC79A0"/>
    <w:rsid w:val="00AC7C50"/>
    <w:rsid w:val="00AD03FF"/>
    <w:rsid w:val="00AD0568"/>
    <w:rsid w:val="00AD0808"/>
    <w:rsid w:val="00AD11CC"/>
    <w:rsid w:val="00AD16AE"/>
    <w:rsid w:val="00AD25D5"/>
    <w:rsid w:val="00AD2E6D"/>
    <w:rsid w:val="00AD4327"/>
    <w:rsid w:val="00AD4542"/>
    <w:rsid w:val="00AD4BAB"/>
    <w:rsid w:val="00AD4F9B"/>
    <w:rsid w:val="00AD5339"/>
    <w:rsid w:val="00AD6596"/>
    <w:rsid w:val="00AD6B27"/>
    <w:rsid w:val="00AD6F69"/>
    <w:rsid w:val="00AD7A68"/>
    <w:rsid w:val="00AD7B78"/>
    <w:rsid w:val="00AE014A"/>
    <w:rsid w:val="00AE1284"/>
    <w:rsid w:val="00AE1F82"/>
    <w:rsid w:val="00AE2D8B"/>
    <w:rsid w:val="00AE4B2E"/>
    <w:rsid w:val="00AE7A5E"/>
    <w:rsid w:val="00AE7B2E"/>
    <w:rsid w:val="00AE7D3A"/>
    <w:rsid w:val="00AE7DC7"/>
    <w:rsid w:val="00AF263F"/>
    <w:rsid w:val="00AF2918"/>
    <w:rsid w:val="00AF3746"/>
    <w:rsid w:val="00AF3F28"/>
    <w:rsid w:val="00AF5C38"/>
    <w:rsid w:val="00B0081C"/>
    <w:rsid w:val="00B01DD3"/>
    <w:rsid w:val="00B03429"/>
    <w:rsid w:val="00B04BD0"/>
    <w:rsid w:val="00B0736E"/>
    <w:rsid w:val="00B12A71"/>
    <w:rsid w:val="00B15820"/>
    <w:rsid w:val="00B200A4"/>
    <w:rsid w:val="00B200BE"/>
    <w:rsid w:val="00B207F5"/>
    <w:rsid w:val="00B2087B"/>
    <w:rsid w:val="00B208B7"/>
    <w:rsid w:val="00B20B25"/>
    <w:rsid w:val="00B21498"/>
    <w:rsid w:val="00B21C5C"/>
    <w:rsid w:val="00B22BCA"/>
    <w:rsid w:val="00B250F5"/>
    <w:rsid w:val="00B31E91"/>
    <w:rsid w:val="00B3357F"/>
    <w:rsid w:val="00B33E94"/>
    <w:rsid w:val="00B342C2"/>
    <w:rsid w:val="00B351AF"/>
    <w:rsid w:val="00B35B7F"/>
    <w:rsid w:val="00B40954"/>
    <w:rsid w:val="00B434A3"/>
    <w:rsid w:val="00B43D97"/>
    <w:rsid w:val="00B44985"/>
    <w:rsid w:val="00B44EE9"/>
    <w:rsid w:val="00B458B7"/>
    <w:rsid w:val="00B45B38"/>
    <w:rsid w:val="00B46842"/>
    <w:rsid w:val="00B46ED3"/>
    <w:rsid w:val="00B51BB0"/>
    <w:rsid w:val="00B52C62"/>
    <w:rsid w:val="00B569E7"/>
    <w:rsid w:val="00B572CA"/>
    <w:rsid w:val="00B572FA"/>
    <w:rsid w:val="00B60B92"/>
    <w:rsid w:val="00B60DCD"/>
    <w:rsid w:val="00B61B40"/>
    <w:rsid w:val="00B62A6B"/>
    <w:rsid w:val="00B675F1"/>
    <w:rsid w:val="00B67E28"/>
    <w:rsid w:val="00B702BD"/>
    <w:rsid w:val="00B70DA8"/>
    <w:rsid w:val="00B7270C"/>
    <w:rsid w:val="00B73829"/>
    <w:rsid w:val="00B74C43"/>
    <w:rsid w:val="00B76A0F"/>
    <w:rsid w:val="00B813E7"/>
    <w:rsid w:val="00B84FDD"/>
    <w:rsid w:val="00B912F6"/>
    <w:rsid w:val="00B91E36"/>
    <w:rsid w:val="00B92C1C"/>
    <w:rsid w:val="00B954F9"/>
    <w:rsid w:val="00B959F4"/>
    <w:rsid w:val="00B96837"/>
    <w:rsid w:val="00B9741C"/>
    <w:rsid w:val="00B97EE4"/>
    <w:rsid w:val="00BA00E1"/>
    <w:rsid w:val="00BA0257"/>
    <w:rsid w:val="00BA0A8C"/>
    <w:rsid w:val="00BA1D39"/>
    <w:rsid w:val="00BA21C4"/>
    <w:rsid w:val="00BA426F"/>
    <w:rsid w:val="00BA4EDA"/>
    <w:rsid w:val="00BA5554"/>
    <w:rsid w:val="00BA7CD2"/>
    <w:rsid w:val="00BB02E6"/>
    <w:rsid w:val="00BB1CEA"/>
    <w:rsid w:val="00BB2421"/>
    <w:rsid w:val="00BB4D50"/>
    <w:rsid w:val="00BB504A"/>
    <w:rsid w:val="00BB6BCE"/>
    <w:rsid w:val="00BC0CEC"/>
    <w:rsid w:val="00BC0D47"/>
    <w:rsid w:val="00BC0E0B"/>
    <w:rsid w:val="00BD065D"/>
    <w:rsid w:val="00BD2133"/>
    <w:rsid w:val="00BD4263"/>
    <w:rsid w:val="00BD43A7"/>
    <w:rsid w:val="00BD492D"/>
    <w:rsid w:val="00BD4D35"/>
    <w:rsid w:val="00BD7E05"/>
    <w:rsid w:val="00BE0F92"/>
    <w:rsid w:val="00BE17B6"/>
    <w:rsid w:val="00BE65FE"/>
    <w:rsid w:val="00BE7F3E"/>
    <w:rsid w:val="00BF1B5F"/>
    <w:rsid w:val="00BF3A69"/>
    <w:rsid w:val="00BF409A"/>
    <w:rsid w:val="00BF623F"/>
    <w:rsid w:val="00C002D7"/>
    <w:rsid w:val="00C01057"/>
    <w:rsid w:val="00C02417"/>
    <w:rsid w:val="00C0347D"/>
    <w:rsid w:val="00C03B78"/>
    <w:rsid w:val="00C03CDF"/>
    <w:rsid w:val="00C07E98"/>
    <w:rsid w:val="00C14711"/>
    <w:rsid w:val="00C14F81"/>
    <w:rsid w:val="00C156A4"/>
    <w:rsid w:val="00C15815"/>
    <w:rsid w:val="00C15FAC"/>
    <w:rsid w:val="00C179EC"/>
    <w:rsid w:val="00C205B6"/>
    <w:rsid w:val="00C243EF"/>
    <w:rsid w:val="00C24413"/>
    <w:rsid w:val="00C24FA0"/>
    <w:rsid w:val="00C267E7"/>
    <w:rsid w:val="00C273AC"/>
    <w:rsid w:val="00C32F6A"/>
    <w:rsid w:val="00C33096"/>
    <w:rsid w:val="00C366BA"/>
    <w:rsid w:val="00C3707A"/>
    <w:rsid w:val="00C41287"/>
    <w:rsid w:val="00C41A31"/>
    <w:rsid w:val="00C422F3"/>
    <w:rsid w:val="00C43985"/>
    <w:rsid w:val="00C45FBF"/>
    <w:rsid w:val="00C47299"/>
    <w:rsid w:val="00C47DC8"/>
    <w:rsid w:val="00C51262"/>
    <w:rsid w:val="00C52140"/>
    <w:rsid w:val="00C544CA"/>
    <w:rsid w:val="00C548B2"/>
    <w:rsid w:val="00C54967"/>
    <w:rsid w:val="00C558A8"/>
    <w:rsid w:val="00C56B76"/>
    <w:rsid w:val="00C57FA7"/>
    <w:rsid w:val="00C60BE9"/>
    <w:rsid w:val="00C619CA"/>
    <w:rsid w:val="00C61D63"/>
    <w:rsid w:val="00C61EAE"/>
    <w:rsid w:val="00C621F9"/>
    <w:rsid w:val="00C626DB"/>
    <w:rsid w:val="00C63554"/>
    <w:rsid w:val="00C638FA"/>
    <w:rsid w:val="00C63DD7"/>
    <w:rsid w:val="00C647BF"/>
    <w:rsid w:val="00C651E7"/>
    <w:rsid w:val="00C6582E"/>
    <w:rsid w:val="00C6764C"/>
    <w:rsid w:val="00C67A49"/>
    <w:rsid w:val="00C67F4D"/>
    <w:rsid w:val="00C70468"/>
    <w:rsid w:val="00C7234D"/>
    <w:rsid w:val="00C73D89"/>
    <w:rsid w:val="00C80A14"/>
    <w:rsid w:val="00C82038"/>
    <w:rsid w:val="00C9059F"/>
    <w:rsid w:val="00C93015"/>
    <w:rsid w:val="00C96BB6"/>
    <w:rsid w:val="00C96FE7"/>
    <w:rsid w:val="00C971B0"/>
    <w:rsid w:val="00CA0171"/>
    <w:rsid w:val="00CA25F2"/>
    <w:rsid w:val="00CA292F"/>
    <w:rsid w:val="00CA2A9B"/>
    <w:rsid w:val="00CA3271"/>
    <w:rsid w:val="00CA40E5"/>
    <w:rsid w:val="00CA41D4"/>
    <w:rsid w:val="00CB07BD"/>
    <w:rsid w:val="00CB083C"/>
    <w:rsid w:val="00CB52A9"/>
    <w:rsid w:val="00CB53F5"/>
    <w:rsid w:val="00CB6267"/>
    <w:rsid w:val="00CB6D16"/>
    <w:rsid w:val="00CC0273"/>
    <w:rsid w:val="00CC2C16"/>
    <w:rsid w:val="00CC3D9C"/>
    <w:rsid w:val="00CC66D1"/>
    <w:rsid w:val="00CD2069"/>
    <w:rsid w:val="00CE012B"/>
    <w:rsid w:val="00CE0CB6"/>
    <w:rsid w:val="00CE0E7A"/>
    <w:rsid w:val="00CE20EF"/>
    <w:rsid w:val="00CE2274"/>
    <w:rsid w:val="00CE4076"/>
    <w:rsid w:val="00CE5D20"/>
    <w:rsid w:val="00CF3AB1"/>
    <w:rsid w:val="00CF5C8E"/>
    <w:rsid w:val="00CF61DE"/>
    <w:rsid w:val="00D00315"/>
    <w:rsid w:val="00D0057D"/>
    <w:rsid w:val="00D008ED"/>
    <w:rsid w:val="00D00AE3"/>
    <w:rsid w:val="00D022A9"/>
    <w:rsid w:val="00D0336A"/>
    <w:rsid w:val="00D06CC9"/>
    <w:rsid w:val="00D07331"/>
    <w:rsid w:val="00D0755F"/>
    <w:rsid w:val="00D10C3A"/>
    <w:rsid w:val="00D11769"/>
    <w:rsid w:val="00D1268C"/>
    <w:rsid w:val="00D1326A"/>
    <w:rsid w:val="00D136BC"/>
    <w:rsid w:val="00D13ACA"/>
    <w:rsid w:val="00D14A16"/>
    <w:rsid w:val="00D14D06"/>
    <w:rsid w:val="00D151DA"/>
    <w:rsid w:val="00D1568A"/>
    <w:rsid w:val="00D16340"/>
    <w:rsid w:val="00D16985"/>
    <w:rsid w:val="00D20BAA"/>
    <w:rsid w:val="00D2369B"/>
    <w:rsid w:val="00D238EA"/>
    <w:rsid w:val="00D25D3E"/>
    <w:rsid w:val="00D26A50"/>
    <w:rsid w:val="00D26B1D"/>
    <w:rsid w:val="00D2701A"/>
    <w:rsid w:val="00D301CA"/>
    <w:rsid w:val="00D307C9"/>
    <w:rsid w:val="00D30AFE"/>
    <w:rsid w:val="00D31E73"/>
    <w:rsid w:val="00D350EE"/>
    <w:rsid w:val="00D36693"/>
    <w:rsid w:val="00D37743"/>
    <w:rsid w:val="00D44588"/>
    <w:rsid w:val="00D44EE9"/>
    <w:rsid w:val="00D4655E"/>
    <w:rsid w:val="00D46BD8"/>
    <w:rsid w:val="00D52D7F"/>
    <w:rsid w:val="00D53021"/>
    <w:rsid w:val="00D61E59"/>
    <w:rsid w:val="00D638D6"/>
    <w:rsid w:val="00D63FD5"/>
    <w:rsid w:val="00D63FE0"/>
    <w:rsid w:val="00D6598A"/>
    <w:rsid w:val="00D67107"/>
    <w:rsid w:val="00D6745F"/>
    <w:rsid w:val="00D724F0"/>
    <w:rsid w:val="00D743F5"/>
    <w:rsid w:val="00D7446D"/>
    <w:rsid w:val="00D75547"/>
    <w:rsid w:val="00D82B44"/>
    <w:rsid w:val="00D86D8E"/>
    <w:rsid w:val="00D90DC2"/>
    <w:rsid w:val="00D9171C"/>
    <w:rsid w:val="00D91ED5"/>
    <w:rsid w:val="00D93D76"/>
    <w:rsid w:val="00D93E5B"/>
    <w:rsid w:val="00D9423C"/>
    <w:rsid w:val="00D95A87"/>
    <w:rsid w:val="00D96E6E"/>
    <w:rsid w:val="00DA01FE"/>
    <w:rsid w:val="00DA0BBB"/>
    <w:rsid w:val="00DA1267"/>
    <w:rsid w:val="00DA32B6"/>
    <w:rsid w:val="00DA49CF"/>
    <w:rsid w:val="00DA53F7"/>
    <w:rsid w:val="00DA70B1"/>
    <w:rsid w:val="00DA7C7B"/>
    <w:rsid w:val="00DB7D49"/>
    <w:rsid w:val="00DC0D33"/>
    <w:rsid w:val="00DC1067"/>
    <w:rsid w:val="00DC30E8"/>
    <w:rsid w:val="00DC3252"/>
    <w:rsid w:val="00DC353E"/>
    <w:rsid w:val="00DC460C"/>
    <w:rsid w:val="00DC580B"/>
    <w:rsid w:val="00DC684D"/>
    <w:rsid w:val="00DD2348"/>
    <w:rsid w:val="00DD48FD"/>
    <w:rsid w:val="00DD6CC9"/>
    <w:rsid w:val="00DD6DF1"/>
    <w:rsid w:val="00DD7182"/>
    <w:rsid w:val="00DE16B5"/>
    <w:rsid w:val="00DE2ABE"/>
    <w:rsid w:val="00DE3A05"/>
    <w:rsid w:val="00DE430C"/>
    <w:rsid w:val="00DE6C5B"/>
    <w:rsid w:val="00DE710A"/>
    <w:rsid w:val="00DE74BF"/>
    <w:rsid w:val="00DE7564"/>
    <w:rsid w:val="00DF09F0"/>
    <w:rsid w:val="00DF12AC"/>
    <w:rsid w:val="00DF1B1E"/>
    <w:rsid w:val="00DF39FC"/>
    <w:rsid w:val="00DF7C43"/>
    <w:rsid w:val="00E00174"/>
    <w:rsid w:val="00E0064D"/>
    <w:rsid w:val="00E00D15"/>
    <w:rsid w:val="00E02FCD"/>
    <w:rsid w:val="00E048FD"/>
    <w:rsid w:val="00E05EE1"/>
    <w:rsid w:val="00E062EC"/>
    <w:rsid w:val="00E07182"/>
    <w:rsid w:val="00E103C3"/>
    <w:rsid w:val="00E138DB"/>
    <w:rsid w:val="00E15C2E"/>
    <w:rsid w:val="00E16CBE"/>
    <w:rsid w:val="00E17950"/>
    <w:rsid w:val="00E2013D"/>
    <w:rsid w:val="00E20DD6"/>
    <w:rsid w:val="00E22741"/>
    <w:rsid w:val="00E24B46"/>
    <w:rsid w:val="00E24C87"/>
    <w:rsid w:val="00E25B97"/>
    <w:rsid w:val="00E25D7F"/>
    <w:rsid w:val="00E25E58"/>
    <w:rsid w:val="00E30B01"/>
    <w:rsid w:val="00E30C2A"/>
    <w:rsid w:val="00E31044"/>
    <w:rsid w:val="00E32ED6"/>
    <w:rsid w:val="00E33D9D"/>
    <w:rsid w:val="00E34BCC"/>
    <w:rsid w:val="00E36DF7"/>
    <w:rsid w:val="00E41736"/>
    <w:rsid w:val="00E4577C"/>
    <w:rsid w:val="00E468FB"/>
    <w:rsid w:val="00E46B14"/>
    <w:rsid w:val="00E507BA"/>
    <w:rsid w:val="00E50A8D"/>
    <w:rsid w:val="00E524A8"/>
    <w:rsid w:val="00E531C0"/>
    <w:rsid w:val="00E542B4"/>
    <w:rsid w:val="00E56BED"/>
    <w:rsid w:val="00E56CB8"/>
    <w:rsid w:val="00E57F28"/>
    <w:rsid w:val="00E60CE1"/>
    <w:rsid w:val="00E65252"/>
    <w:rsid w:val="00E6525A"/>
    <w:rsid w:val="00E65301"/>
    <w:rsid w:val="00E653D7"/>
    <w:rsid w:val="00E67F59"/>
    <w:rsid w:val="00E70D31"/>
    <w:rsid w:val="00E72942"/>
    <w:rsid w:val="00E72CD8"/>
    <w:rsid w:val="00E755FF"/>
    <w:rsid w:val="00E76601"/>
    <w:rsid w:val="00E7671B"/>
    <w:rsid w:val="00E808F3"/>
    <w:rsid w:val="00E837DC"/>
    <w:rsid w:val="00E83C92"/>
    <w:rsid w:val="00E87340"/>
    <w:rsid w:val="00E876D6"/>
    <w:rsid w:val="00E906EB"/>
    <w:rsid w:val="00E9218F"/>
    <w:rsid w:val="00E92334"/>
    <w:rsid w:val="00E93A0A"/>
    <w:rsid w:val="00E93A73"/>
    <w:rsid w:val="00E9556C"/>
    <w:rsid w:val="00E958CA"/>
    <w:rsid w:val="00E97F5D"/>
    <w:rsid w:val="00EA13B9"/>
    <w:rsid w:val="00EA40CA"/>
    <w:rsid w:val="00EA4323"/>
    <w:rsid w:val="00EA4A4D"/>
    <w:rsid w:val="00EA4E5C"/>
    <w:rsid w:val="00EA56CC"/>
    <w:rsid w:val="00EA5B05"/>
    <w:rsid w:val="00EA6218"/>
    <w:rsid w:val="00EA702A"/>
    <w:rsid w:val="00EA72D3"/>
    <w:rsid w:val="00EA7491"/>
    <w:rsid w:val="00EA7E3A"/>
    <w:rsid w:val="00EB35B5"/>
    <w:rsid w:val="00EB49AF"/>
    <w:rsid w:val="00EB747D"/>
    <w:rsid w:val="00EC45B2"/>
    <w:rsid w:val="00EC5310"/>
    <w:rsid w:val="00ED0BDA"/>
    <w:rsid w:val="00ED3A03"/>
    <w:rsid w:val="00ED578C"/>
    <w:rsid w:val="00ED7DEF"/>
    <w:rsid w:val="00ED7EB5"/>
    <w:rsid w:val="00ED7EF6"/>
    <w:rsid w:val="00EE0160"/>
    <w:rsid w:val="00EE09F7"/>
    <w:rsid w:val="00EE4781"/>
    <w:rsid w:val="00EE59F0"/>
    <w:rsid w:val="00EF0AE9"/>
    <w:rsid w:val="00EF37C0"/>
    <w:rsid w:val="00EF4C52"/>
    <w:rsid w:val="00EF6D5B"/>
    <w:rsid w:val="00F000F5"/>
    <w:rsid w:val="00F00996"/>
    <w:rsid w:val="00F01839"/>
    <w:rsid w:val="00F01D27"/>
    <w:rsid w:val="00F02184"/>
    <w:rsid w:val="00F02703"/>
    <w:rsid w:val="00F0545D"/>
    <w:rsid w:val="00F059B4"/>
    <w:rsid w:val="00F06742"/>
    <w:rsid w:val="00F079C8"/>
    <w:rsid w:val="00F10A54"/>
    <w:rsid w:val="00F13C9E"/>
    <w:rsid w:val="00F13E0E"/>
    <w:rsid w:val="00F14A09"/>
    <w:rsid w:val="00F14B15"/>
    <w:rsid w:val="00F17DE3"/>
    <w:rsid w:val="00F23947"/>
    <w:rsid w:val="00F23F4A"/>
    <w:rsid w:val="00F245FA"/>
    <w:rsid w:val="00F24BD9"/>
    <w:rsid w:val="00F251EE"/>
    <w:rsid w:val="00F26582"/>
    <w:rsid w:val="00F274B9"/>
    <w:rsid w:val="00F27A54"/>
    <w:rsid w:val="00F30200"/>
    <w:rsid w:val="00F3022F"/>
    <w:rsid w:val="00F322A5"/>
    <w:rsid w:val="00F329ED"/>
    <w:rsid w:val="00F33283"/>
    <w:rsid w:val="00F33621"/>
    <w:rsid w:val="00F33D62"/>
    <w:rsid w:val="00F35743"/>
    <w:rsid w:val="00F367AE"/>
    <w:rsid w:val="00F37DFD"/>
    <w:rsid w:val="00F37ED4"/>
    <w:rsid w:val="00F40ECE"/>
    <w:rsid w:val="00F41601"/>
    <w:rsid w:val="00F41E00"/>
    <w:rsid w:val="00F42626"/>
    <w:rsid w:val="00F427A4"/>
    <w:rsid w:val="00F44713"/>
    <w:rsid w:val="00F45334"/>
    <w:rsid w:val="00F478AF"/>
    <w:rsid w:val="00F51C29"/>
    <w:rsid w:val="00F52027"/>
    <w:rsid w:val="00F55DDE"/>
    <w:rsid w:val="00F60660"/>
    <w:rsid w:val="00F61A48"/>
    <w:rsid w:val="00F625CA"/>
    <w:rsid w:val="00F62F1E"/>
    <w:rsid w:val="00F63C66"/>
    <w:rsid w:val="00F63D07"/>
    <w:rsid w:val="00F644CF"/>
    <w:rsid w:val="00F6629A"/>
    <w:rsid w:val="00F7140F"/>
    <w:rsid w:val="00F74434"/>
    <w:rsid w:val="00F76FE2"/>
    <w:rsid w:val="00F77A99"/>
    <w:rsid w:val="00F81A15"/>
    <w:rsid w:val="00F862F6"/>
    <w:rsid w:val="00F8740B"/>
    <w:rsid w:val="00F905A9"/>
    <w:rsid w:val="00F9188E"/>
    <w:rsid w:val="00F91C29"/>
    <w:rsid w:val="00F95868"/>
    <w:rsid w:val="00F95E0F"/>
    <w:rsid w:val="00F9601E"/>
    <w:rsid w:val="00F97BA8"/>
    <w:rsid w:val="00FA0914"/>
    <w:rsid w:val="00FA16CC"/>
    <w:rsid w:val="00FA26FD"/>
    <w:rsid w:val="00FA6D2A"/>
    <w:rsid w:val="00FB2399"/>
    <w:rsid w:val="00FB27DA"/>
    <w:rsid w:val="00FB2B43"/>
    <w:rsid w:val="00FB4F7B"/>
    <w:rsid w:val="00FB6262"/>
    <w:rsid w:val="00FB7E71"/>
    <w:rsid w:val="00FC11D1"/>
    <w:rsid w:val="00FC1B48"/>
    <w:rsid w:val="00FC3453"/>
    <w:rsid w:val="00FC4BD1"/>
    <w:rsid w:val="00FC64A9"/>
    <w:rsid w:val="00FD0AB2"/>
    <w:rsid w:val="00FD0BB0"/>
    <w:rsid w:val="00FD18D7"/>
    <w:rsid w:val="00FD4F9C"/>
    <w:rsid w:val="00FD6CDA"/>
    <w:rsid w:val="00FE07EB"/>
    <w:rsid w:val="00FE08A3"/>
    <w:rsid w:val="00FE6789"/>
    <w:rsid w:val="00FE69FF"/>
    <w:rsid w:val="00FF1FF4"/>
    <w:rsid w:val="00FF2012"/>
    <w:rsid w:val="00FF369A"/>
    <w:rsid w:val="00FF597C"/>
    <w:rsid w:val="00FF5D01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672E"/>
  <w15:chartTrackingRefBased/>
  <w15:docId w15:val="{59EDCD20-52C9-4A83-A7D7-DCF6C7E4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Elegant"/>
    <w:uiPriority w:val="40"/>
    <w:rsid w:val="000B4E8C"/>
    <w:pPr>
      <w:spacing w:after="0" w:line="240" w:lineRule="auto"/>
    </w:pPr>
    <w:rPr>
      <w:rFonts w:eastAsiaTheme="minorEastAsia"/>
      <w:sz w:val="20"/>
      <w:szCs w:val="20"/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0B4E8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AC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 taghizadeh</dc:creator>
  <cp:keywords/>
  <dc:description/>
  <cp:lastModifiedBy>farzad taghizadeh</cp:lastModifiedBy>
  <cp:revision>2</cp:revision>
  <dcterms:created xsi:type="dcterms:W3CDTF">2020-12-06T18:08:00Z</dcterms:created>
  <dcterms:modified xsi:type="dcterms:W3CDTF">2020-12-06T18:23:00Z</dcterms:modified>
</cp:coreProperties>
</file>