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AF" w:rsidRPr="007E71DF" w:rsidRDefault="00BC00D1" w:rsidP="0042711B">
      <w:pPr>
        <w:spacing w:after="0" w:line="240" w:lineRule="auto"/>
        <w:jc w:val="both"/>
        <w:rPr>
          <w:sz w:val="24"/>
          <w:szCs w:val="24"/>
        </w:rPr>
      </w:pPr>
      <w:r w:rsidRPr="007E71DF">
        <w:rPr>
          <w:sz w:val="24"/>
          <w:szCs w:val="24"/>
        </w:rPr>
        <w:t>Dear Editors</w:t>
      </w:r>
      <w:r w:rsidR="003B64AF" w:rsidRPr="007E71DF">
        <w:rPr>
          <w:sz w:val="24"/>
          <w:szCs w:val="24"/>
        </w:rPr>
        <w:t>,</w:t>
      </w:r>
    </w:p>
    <w:p w:rsidR="003B64AF" w:rsidRPr="007E71DF" w:rsidRDefault="003B64AF" w:rsidP="0042711B">
      <w:pPr>
        <w:spacing w:after="0" w:line="240" w:lineRule="auto"/>
        <w:jc w:val="both"/>
        <w:rPr>
          <w:sz w:val="24"/>
          <w:szCs w:val="24"/>
        </w:rPr>
      </w:pPr>
    </w:p>
    <w:p w:rsidR="003B64AF" w:rsidRPr="007E71DF" w:rsidRDefault="00BC00D1" w:rsidP="0042711B">
      <w:pPr>
        <w:spacing w:after="0" w:line="240" w:lineRule="auto"/>
        <w:jc w:val="both"/>
        <w:rPr>
          <w:sz w:val="24"/>
          <w:szCs w:val="24"/>
        </w:rPr>
      </w:pPr>
      <w:r w:rsidRPr="007E71DF">
        <w:rPr>
          <w:sz w:val="24"/>
          <w:szCs w:val="24"/>
        </w:rPr>
        <w:t xml:space="preserve">The comments from </w:t>
      </w:r>
      <w:r w:rsidR="00DF0890" w:rsidRPr="007E71DF">
        <w:rPr>
          <w:sz w:val="24"/>
          <w:szCs w:val="24"/>
        </w:rPr>
        <w:t xml:space="preserve">the </w:t>
      </w:r>
      <w:r w:rsidRPr="007E71DF">
        <w:rPr>
          <w:sz w:val="24"/>
          <w:szCs w:val="24"/>
        </w:rPr>
        <w:t>review</w:t>
      </w:r>
      <w:r w:rsidR="001D6FF8" w:rsidRPr="007E71DF">
        <w:rPr>
          <w:sz w:val="24"/>
          <w:szCs w:val="24"/>
        </w:rPr>
        <w:t>e</w:t>
      </w:r>
      <w:r w:rsidR="004F7655" w:rsidRPr="007E71DF">
        <w:rPr>
          <w:sz w:val="24"/>
          <w:szCs w:val="24"/>
        </w:rPr>
        <w:t>rs have</w:t>
      </w:r>
      <w:r w:rsidR="00DF0890" w:rsidRPr="007E71DF">
        <w:rPr>
          <w:sz w:val="24"/>
          <w:szCs w:val="24"/>
        </w:rPr>
        <w:t xml:space="preserve"> </w:t>
      </w:r>
      <w:r w:rsidRPr="007E71DF">
        <w:rPr>
          <w:sz w:val="24"/>
          <w:szCs w:val="24"/>
        </w:rPr>
        <w:t>different meanings and character</w:t>
      </w:r>
      <w:r w:rsidR="00DF0890" w:rsidRPr="007E71DF">
        <w:rPr>
          <w:sz w:val="24"/>
          <w:szCs w:val="24"/>
        </w:rPr>
        <w:t>,</w:t>
      </w:r>
      <w:r w:rsidRPr="007E71DF">
        <w:rPr>
          <w:sz w:val="24"/>
          <w:szCs w:val="24"/>
        </w:rPr>
        <w:t xml:space="preserve"> </w:t>
      </w:r>
      <w:r w:rsidR="004F7655" w:rsidRPr="007E71DF">
        <w:rPr>
          <w:sz w:val="24"/>
          <w:szCs w:val="24"/>
        </w:rPr>
        <w:t>as an</w:t>
      </w:r>
      <w:r w:rsidRPr="007E71DF">
        <w:rPr>
          <w:sz w:val="24"/>
          <w:szCs w:val="24"/>
        </w:rPr>
        <w:t xml:space="preserve"> order and language notes (being easy to correct)</w:t>
      </w:r>
      <w:r w:rsidR="00DF0890" w:rsidRPr="007E71DF">
        <w:rPr>
          <w:sz w:val="24"/>
          <w:szCs w:val="24"/>
        </w:rPr>
        <w:t>,</w:t>
      </w:r>
      <w:r w:rsidRPr="007E71DF">
        <w:rPr>
          <w:sz w:val="24"/>
          <w:szCs w:val="24"/>
        </w:rPr>
        <w:t xml:space="preserve"> to discussion of the results and comments to the structure of the text. I tried to find best solution for the </w:t>
      </w:r>
      <w:r w:rsidR="00DF0890" w:rsidRPr="007E71DF">
        <w:rPr>
          <w:sz w:val="24"/>
          <w:szCs w:val="24"/>
        </w:rPr>
        <w:t xml:space="preserve">paper trying to fit the comments into the </w:t>
      </w:r>
      <w:r w:rsidRPr="007E71DF">
        <w:rPr>
          <w:sz w:val="24"/>
          <w:szCs w:val="24"/>
        </w:rPr>
        <w:t>text</w:t>
      </w:r>
      <w:r w:rsidR="004F7655" w:rsidRPr="007E71DF">
        <w:rPr>
          <w:sz w:val="24"/>
          <w:szCs w:val="24"/>
        </w:rPr>
        <w:t>. I</w:t>
      </w:r>
      <w:r w:rsidRPr="007E71DF">
        <w:rPr>
          <w:sz w:val="24"/>
          <w:szCs w:val="24"/>
        </w:rPr>
        <w:t xml:space="preserve">n some places I listed comments </w:t>
      </w:r>
      <w:r w:rsidR="00DF0890" w:rsidRPr="007E71DF">
        <w:rPr>
          <w:sz w:val="24"/>
          <w:szCs w:val="24"/>
        </w:rPr>
        <w:t xml:space="preserve">with explanation </w:t>
      </w:r>
      <w:r w:rsidRPr="007E71DF">
        <w:rPr>
          <w:sz w:val="24"/>
          <w:szCs w:val="24"/>
        </w:rPr>
        <w:t>why I have decided to leave the text unchanged</w:t>
      </w:r>
      <w:r w:rsidR="001D6FF8" w:rsidRPr="007E71DF">
        <w:rPr>
          <w:sz w:val="24"/>
          <w:szCs w:val="24"/>
        </w:rPr>
        <w:t xml:space="preserve">. </w:t>
      </w:r>
      <w:r w:rsidR="00136E47" w:rsidRPr="007E71DF">
        <w:rPr>
          <w:sz w:val="24"/>
          <w:szCs w:val="24"/>
        </w:rPr>
        <w:t xml:space="preserve">I tried to create good balance between requests to add few more theoretical approach and </w:t>
      </w:r>
      <w:r w:rsidR="00EC0E5A" w:rsidRPr="007E71DF">
        <w:rPr>
          <w:sz w:val="24"/>
          <w:szCs w:val="24"/>
        </w:rPr>
        <w:t xml:space="preserve">keeping the word limit. </w:t>
      </w:r>
      <w:r w:rsidR="0048401A" w:rsidRPr="007E71DF">
        <w:rPr>
          <w:sz w:val="24"/>
          <w:szCs w:val="24"/>
        </w:rPr>
        <w:t>I also shortened some places of the text to be more clear in description (as not to exceed the 8000 word limit</w:t>
      </w:r>
      <w:r w:rsidR="006403B7">
        <w:rPr>
          <w:sz w:val="24"/>
          <w:szCs w:val="24"/>
        </w:rPr>
        <w:t xml:space="preserve"> – without abstract and keywords it is now 8014 words</w:t>
      </w:r>
      <w:r w:rsidR="0048401A" w:rsidRPr="007E71DF">
        <w:rPr>
          <w:sz w:val="24"/>
          <w:szCs w:val="24"/>
        </w:rPr>
        <w:t xml:space="preserve">). </w:t>
      </w:r>
      <w:r w:rsidR="001D6FF8" w:rsidRPr="007E71DF">
        <w:rPr>
          <w:sz w:val="24"/>
          <w:szCs w:val="24"/>
        </w:rPr>
        <w:t xml:space="preserve">I refer all </w:t>
      </w:r>
      <w:r w:rsidR="004F7655" w:rsidRPr="007E71DF">
        <w:rPr>
          <w:sz w:val="24"/>
          <w:szCs w:val="24"/>
        </w:rPr>
        <w:t xml:space="preserve">the </w:t>
      </w:r>
      <w:r w:rsidR="001D6FF8" w:rsidRPr="007E71DF">
        <w:rPr>
          <w:sz w:val="24"/>
          <w:szCs w:val="24"/>
        </w:rPr>
        <w:t xml:space="preserve">comments below. </w:t>
      </w:r>
    </w:p>
    <w:p w:rsidR="00744BFD" w:rsidRPr="007E71DF" w:rsidRDefault="00AD5182" w:rsidP="0042711B">
      <w:pPr>
        <w:spacing w:after="0" w:line="240" w:lineRule="auto"/>
        <w:jc w:val="both"/>
        <w:rPr>
          <w:sz w:val="24"/>
          <w:szCs w:val="24"/>
        </w:rPr>
      </w:pPr>
      <w:r w:rsidRPr="007E71DF">
        <w:rPr>
          <w:sz w:val="24"/>
          <w:szCs w:val="24"/>
        </w:rPr>
        <w:br/>
      </w:r>
      <w:r w:rsidR="00EF2ACF" w:rsidRPr="007E71DF">
        <w:rPr>
          <w:sz w:val="24"/>
          <w:szCs w:val="24"/>
        </w:rPr>
        <w:t xml:space="preserve">- </w:t>
      </w:r>
      <w:r w:rsidR="003B0678" w:rsidRPr="007E71DF">
        <w:rPr>
          <w:b/>
          <w:sz w:val="24"/>
          <w:szCs w:val="24"/>
        </w:rPr>
        <w:t>R#1</w:t>
      </w:r>
      <w:r w:rsidR="0042711B" w:rsidRPr="007E71DF">
        <w:rPr>
          <w:b/>
          <w:sz w:val="24"/>
          <w:szCs w:val="24"/>
        </w:rPr>
        <w:t>.</w:t>
      </w:r>
      <w:r w:rsidR="003B0678" w:rsidRPr="007E71DF">
        <w:rPr>
          <w:b/>
          <w:sz w:val="24"/>
          <w:szCs w:val="24"/>
        </w:rPr>
        <w:t xml:space="preserve"> </w:t>
      </w:r>
      <w:r w:rsidR="00744BFD" w:rsidRPr="007E71DF">
        <w:rPr>
          <w:sz w:val="24"/>
          <w:szCs w:val="24"/>
        </w:rPr>
        <w:t>T</w:t>
      </w:r>
      <w:r w:rsidR="003B0678" w:rsidRPr="007E71DF">
        <w:rPr>
          <w:sz w:val="24"/>
          <w:szCs w:val="24"/>
        </w:rPr>
        <w:t xml:space="preserve">he term </w:t>
      </w:r>
      <w:r w:rsidR="00744BFD" w:rsidRPr="007E71DF">
        <w:rPr>
          <w:sz w:val="24"/>
          <w:szCs w:val="24"/>
        </w:rPr>
        <w:t xml:space="preserve">„Pomerelia” </w:t>
      </w:r>
      <w:r w:rsidR="003B0678" w:rsidRPr="007E71DF">
        <w:rPr>
          <w:sz w:val="24"/>
          <w:szCs w:val="24"/>
        </w:rPr>
        <w:t>is applied in the scientific literature on the backgrou</w:t>
      </w:r>
      <w:bookmarkStart w:id="0" w:name="_GoBack"/>
      <w:bookmarkEnd w:id="0"/>
      <w:r w:rsidR="003B0678" w:rsidRPr="007E71DF">
        <w:rPr>
          <w:sz w:val="24"/>
          <w:szCs w:val="24"/>
        </w:rPr>
        <w:t>nd of German terminology which widespread to many European countries. Because of it I didn’t use</w:t>
      </w:r>
      <w:r w:rsidR="00CD0D18" w:rsidRPr="007E71DF">
        <w:rPr>
          <w:sz w:val="24"/>
          <w:szCs w:val="24"/>
        </w:rPr>
        <w:t xml:space="preserve"> the </w:t>
      </w:r>
      <w:r w:rsidR="003B0678" w:rsidRPr="007E71DF">
        <w:rPr>
          <w:sz w:val="24"/>
          <w:szCs w:val="24"/>
        </w:rPr>
        <w:t>Polish term „Gdańsk Pomerania”</w:t>
      </w:r>
      <w:r w:rsidR="00744BFD" w:rsidRPr="007E71DF">
        <w:rPr>
          <w:sz w:val="24"/>
          <w:szCs w:val="24"/>
        </w:rPr>
        <w:t xml:space="preserve">.  </w:t>
      </w:r>
      <w:r w:rsidR="003B0678" w:rsidRPr="007E71DF">
        <w:rPr>
          <w:sz w:val="24"/>
          <w:szCs w:val="24"/>
        </w:rPr>
        <w:t>Word „Pomerelia” is taken from larger term Pomerania divided to west part “</w:t>
      </w:r>
      <w:proofErr w:type="spellStart"/>
      <w:r w:rsidR="00744BFD" w:rsidRPr="007E71DF">
        <w:rPr>
          <w:sz w:val="24"/>
          <w:szCs w:val="24"/>
        </w:rPr>
        <w:t>Pommern</w:t>
      </w:r>
      <w:proofErr w:type="spellEnd"/>
      <w:r w:rsidR="003B0678" w:rsidRPr="007E71DF">
        <w:rPr>
          <w:sz w:val="24"/>
          <w:szCs w:val="24"/>
        </w:rPr>
        <w:t>” and east part</w:t>
      </w:r>
      <w:r w:rsidR="00744BFD" w:rsidRPr="007E71DF">
        <w:rPr>
          <w:sz w:val="24"/>
          <w:szCs w:val="24"/>
        </w:rPr>
        <w:t xml:space="preserve"> </w:t>
      </w:r>
      <w:r w:rsidR="003B0678" w:rsidRPr="007E71DF">
        <w:rPr>
          <w:sz w:val="24"/>
          <w:szCs w:val="24"/>
        </w:rPr>
        <w:t>“</w:t>
      </w:r>
      <w:proofErr w:type="spellStart"/>
      <w:r w:rsidR="00744BFD" w:rsidRPr="007E71DF">
        <w:rPr>
          <w:sz w:val="24"/>
          <w:szCs w:val="24"/>
        </w:rPr>
        <w:t>Pomerellen</w:t>
      </w:r>
      <w:proofErr w:type="spellEnd"/>
      <w:r w:rsidR="003B0678" w:rsidRPr="007E71DF">
        <w:rPr>
          <w:sz w:val="24"/>
          <w:szCs w:val="24"/>
        </w:rPr>
        <w:t>”</w:t>
      </w:r>
      <w:r w:rsidR="004F7655" w:rsidRPr="007E71DF">
        <w:rPr>
          <w:sz w:val="24"/>
          <w:szCs w:val="24"/>
        </w:rPr>
        <w:t xml:space="preserve"> (in German and in Polish West and East Pomerania)</w:t>
      </w:r>
      <w:r w:rsidR="00744BFD" w:rsidRPr="007E71DF">
        <w:rPr>
          <w:sz w:val="24"/>
          <w:szCs w:val="24"/>
        </w:rPr>
        <w:t xml:space="preserve">. </w:t>
      </w:r>
      <w:r w:rsidR="004F7655" w:rsidRPr="007E71DF">
        <w:rPr>
          <w:sz w:val="24"/>
          <w:szCs w:val="24"/>
        </w:rPr>
        <w:t>T</w:t>
      </w:r>
      <w:r w:rsidR="003B0678" w:rsidRPr="007E71DF">
        <w:rPr>
          <w:sz w:val="24"/>
          <w:szCs w:val="24"/>
        </w:rPr>
        <w:t xml:space="preserve">he term „Gdańsk Pomerania” </w:t>
      </w:r>
      <w:r w:rsidR="004F7655" w:rsidRPr="007E71DF">
        <w:rPr>
          <w:sz w:val="24"/>
          <w:szCs w:val="24"/>
        </w:rPr>
        <w:t>is also possible to</w:t>
      </w:r>
      <w:r w:rsidR="003B0678" w:rsidRPr="007E71DF">
        <w:rPr>
          <w:sz w:val="24"/>
          <w:szCs w:val="24"/>
        </w:rPr>
        <w:t xml:space="preserve"> use</w:t>
      </w:r>
      <w:r w:rsidR="00DF0890" w:rsidRPr="007E71DF">
        <w:rPr>
          <w:sz w:val="24"/>
          <w:szCs w:val="24"/>
        </w:rPr>
        <w:t>,</w:t>
      </w:r>
      <w:r w:rsidR="003B0678" w:rsidRPr="007E71DF">
        <w:rPr>
          <w:sz w:val="24"/>
          <w:szCs w:val="24"/>
        </w:rPr>
        <w:t xml:space="preserve"> but </w:t>
      </w:r>
      <w:r w:rsidR="004F7655" w:rsidRPr="007E71DF">
        <w:rPr>
          <w:sz w:val="24"/>
          <w:szCs w:val="24"/>
        </w:rPr>
        <w:t xml:space="preserve">because of changes in political situation </w:t>
      </w:r>
      <w:r w:rsidR="003B0678" w:rsidRPr="007E71DF">
        <w:rPr>
          <w:sz w:val="24"/>
          <w:szCs w:val="24"/>
        </w:rPr>
        <w:t>in the late-medieval period</w:t>
      </w:r>
      <w:r w:rsidR="00AD61AD" w:rsidRPr="007E71DF">
        <w:rPr>
          <w:sz w:val="24"/>
          <w:szCs w:val="24"/>
        </w:rPr>
        <w:t xml:space="preserve"> it wasn’t </w:t>
      </w:r>
      <w:r w:rsidR="00DF0890" w:rsidRPr="007E71DF">
        <w:rPr>
          <w:sz w:val="24"/>
          <w:szCs w:val="24"/>
        </w:rPr>
        <w:t>typical</w:t>
      </w:r>
      <w:r w:rsidR="00744BFD" w:rsidRPr="007E71DF">
        <w:rPr>
          <w:sz w:val="24"/>
          <w:szCs w:val="24"/>
        </w:rPr>
        <w:t xml:space="preserve">. </w:t>
      </w:r>
      <w:r w:rsidR="00AD61AD" w:rsidRPr="007E71DF">
        <w:rPr>
          <w:sz w:val="24"/>
          <w:szCs w:val="24"/>
        </w:rPr>
        <w:t xml:space="preserve">I proposed the </w:t>
      </w:r>
      <w:r w:rsidR="00DF0890" w:rsidRPr="007E71DF">
        <w:rPr>
          <w:sz w:val="24"/>
          <w:szCs w:val="24"/>
        </w:rPr>
        <w:t>e</w:t>
      </w:r>
      <w:r w:rsidR="00AD61AD" w:rsidRPr="007E71DF">
        <w:rPr>
          <w:sz w:val="24"/>
          <w:szCs w:val="24"/>
        </w:rPr>
        <w:t>xplanation of the term in brackets in abstract and on the third page in the text.</w:t>
      </w:r>
    </w:p>
    <w:p w:rsidR="00744BFD" w:rsidRPr="007E71DF" w:rsidRDefault="00EF2ACF" w:rsidP="0042711B">
      <w:pPr>
        <w:spacing w:after="0" w:line="240" w:lineRule="auto"/>
        <w:jc w:val="both"/>
        <w:rPr>
          <w:sz w:val="24"/>
          <w:szCs w:val="24"/>
        </w:rPr>
      </w:pPr>
      <w:r w:rsidRPr="007E71DF">
        <w:rPr>
          <w:sz w:val="24"/>
          <w:szCs w:val="24"/>
        </w:rPr>
        <w:t xml:space="preserve">- </w:t>
      </w:r>
      <w:r w:rsidR="003B0678" w:rsidRPr="007E71DF">
        <w:rPr>
          <w:b/>
          <w:sz w:val="24"/>
          <w:szCs w:val="24"/>
        </w:rPr>
        <w:t>R#1</w:t>
      </w:r>
      <w:r w:rsidR="0042711B" w:rsidRPr="007E71DF">
        <w:rPr>
          <w:b/>
          <w:sz w:val="24"/>
          <w:szCs w:val="24"/>
        </w:rPr>
        <w:t>.</w:t>
      </w:r>
      <w:r w:rsidR="003B0678" w:rsidRPr="007E71DF">
        <w:rPr>
          <w:b/>
          <w:sz w:val="24"/>
          <w:szCs w:val="24"/>
        </w:rPr>
        <w:t xml:space="preserve"> </w:t>
      </w:r>
      <w:r w:rsidR="009F64C5" w:rsidRPr="007E71DF">
        <w:rPr>
          <w:sz w:val="24"/>
          <w:szCs w:val="24"/>
        </w:rPr>
        <w:t>I used the term</w:t>
      </w:r>
      <w:r w:rsidRPr="007E71DF">
        <w:rPr>
          <w:sz w:val="24"/>
          <w:szCs w:val="24"/>
        </w:rPr>
        <w:t xml:space="preserve"> </w:t>
      </w:r>
      <w:r w:rsidR="009F64C5" w:rsidRPr="007E71DF">
        <w:rPr>
          <w:sz w:val="24"/>
          <w:szCs w:val="24"/>
        </w:rPr>
        <w:t>„</w:t>
      </w:r>
      <w:r w:rsidRPr="007E71DF">
        <w:rPr>
          <w:sz w:val="24"/>
          <w:szCs w:val="24"/>
        </w:rPr>
        <w:t>construction</w:t>
      </w:r>
      <w:r w:rsidR="009F64C5" w:rsidRPr="007E71DF">
        <w:rPr>
          <w:sz w:val="24"/>
          <w:szCs w:val="24"/>
        </w:rPr>
        <w:t>”</w:t>
      </w:r>
      <w:r w:rsidRPr="007E71DF">
        <w:rPr>
          <w:sz w:val="24"/>
          <w:szCs w:val="24"/>
        </w:rPr>
        <w:t xml:space="preserve"> </w:t>
      </w:r>
      <w:r w:rsidR="009F64C5" w:rsidRPr="007E71DF">
        <w:rPr>
          <w:sz w:val="24"/>
          <w:szCs w:val="24"/>
        </w:rPr>
        <w:t>to describe building tech</w:t>
      </w:r>
      <w:r w:rsidR="00C36557" w:rsidRPr="007E71DF">
        <w:rPr>
          <w:sz w:val="24"/>
          <w:szCs w:val="24"/>
        </w:rPr>
        <w:t>niques and buil</w:t>
      </w:r>
      <w:r w:rsidR="009F64C5" w:rsidRPr="007E71DF">
        <w:rPr>
          <w:sz w:val="24"/>
          <w:szCs w:val="24"/>
        </w:rPr>
        <w:t>ding as a category, so I put changes in places in which will be clearer to use “building techniques”</w:t>
      </w:r>
      <w:r w:rsidRPr="007E71DF">
        <w:rPr>
          <w:sz w:val="24"/>
          <w:szCs w:val="24"/>
        </w:rPr>
        <w:t xml:space="preserve">, </w:t>
      </w:r>
      <w:r w:rsidR="009F64C5" w:rsidRPr="007E71DF">
        <w:rPr>
          <w:sz w:val="24"/>
          <w:szCs w:val="24"/>
        </w:rPr>
        <w:t>but in few</w:t>
      </w:r>
      <w:r w:rsidR="00CD0D18" w:rsidRPr="007E71DF">
        <w:rPr>
          <w:sz w:val="24"/>
          <w:szCs w:val="24"/>
        </w:rPr>
        <w:t xml:space="preserve"> places</w:t>
      </w:r>
      <w:r w:rsidR="009F64C5" w:rsidRPr="007E71DF">
        <w:rPr>
          <w:sz w:val="24"/>
          <w:szCs w:val="24"/>
        </w:rPr>
        <w:t xml:space="preserve"> I left word “c</w:t>
      </w:r>
      <w:r w:rsidRPr="007E71DF">
        <w:rPr>
          <w:sz w:val="24"/>
          <w:szCs w:val="24"/>
        </w:rPr>
        <w:t>onstruction</w:t>
      </w:r>
      <w:r w:rsidR="009F64C5" w:rsidRPr="007E71DF">
        <w:rPr>
          <w:sz w:val="24"/>
          <w:szCs w:val="24"/>
        </w:rPr>
        <w:t>”</w:t>
      </w:r>
      <w:r w:rsidR="00DF0890" w:rsidRPr="007E71DF">
        <w:rPr>
          <w:sz w:val="24"/>
          <w:szCs w:val="24"/>
        </w:rPr>
        <w:t>.</w:t>
      </w:r>
    </w:p>
    <w:p w:rsidR="00EF2ACF" w:rsidRPr="007E71DF" w:rsidRDefault="005013AE" w:rsidP="0042711B">
      <w:pPr>
        <w:spacing w:after="0" w:line="240" w:lineRule="auto"/>
        <w:jc w:val="both"/>
        <w:rPr>
          <w:sz w:val="24"/>
          <w:szCs w:val="24"/>
        </w:rPr>
      </w:pPr>
      <w:r w:rsidRPr="007E71DF">
        <w:rPr>
          <w:sz w:val="24"/>
          <w:szCs w:val="24"/>
        </w:rPr>
        <w:t xml:space="preserve">- </w:t>
      </w:r>
      <w:r w:rsidR="003B0678" w:rsidRPr="007E71DF">
        <w:rPr>
          <w:b/>
          <w:sz w:val="24"/>
          <w:szCs w:val="24"/>
        </w:rPr>
        <w:t>R#1</w:t>
      </w:r>
      <w:r w:rsidR="0042711B" w:rsidRPr="007E71DF">
        <w:rPr>
          <w:b/>
          <w:sz w:val="24"/>
          <w:szCs w:val="24"/>
        </w:rPr>
        <w:t>.</w:t>
      </w:r>
      <w:r w:rsidR="003B0678" w:rsidRPr="007E71DF">
        <w:rPr>
          <w:b/>
          <w:sz w:val="24"/>
          <w:szCs w:val="24"/>
        </w:rPr>
        <w:t xml:space="preserve"> </w:t>
      </w:r>
      <w:r w:rsidRPr="007E71DF">
        <w:rPr>
          <w:sz w:val="24"/>
          <w:szCs w:val="24"/>
        </w:rPr>
        <w:t xml:space="preserve">pot tiles is clear </w:t>
      </w:r>
      <w:r w:rsidR="007F5269" w:rsidRPr="007E71DF">
        <w:rPr>
          <w:sz w:val="24"/>
          <w:szCs w:val="24"/>
        </w:rPr>
        <w:t>(</w:t>
      </w:r>
      <w:proofErr w:type="spellStart"/>
      <w:r w:rsidR="007F5269" w:rsidRPr="007E71DF">
        <w:rPr>
          <w:sz w:val="24"/>
          <w:szCs w:val="24"/>
        </w:rPr>
        <w:t>ie</w:t>
      </w:r>
      <w:proofErr w:type="spellEnd"/>
      <w:r w:rsidR="007F5269" w:rsidRPr="007E71DF">
        <w:rPr>
          <w:sz w:val="24"/>
          <w:szCs w:val="24"/>
        </w:rPr>
        <w:t xml:space="preserve"> E. Roth-</w:t>
      </w:r>
      <w:proofErr w:type="spellStart"/>
      <w:r w:rsidR="007F5269" w:rsidRPr="007E71DF">
        <w:rPr>
          <w:sz w:val="24"/>
          <w:szCs w:val="24"/>
        </w:rPr>
        <w:t>Heege</w:t>
      </w:r>
      <w:proofErr w:type="spellEnd"/>
      <w:r w:rsidR="007F5269" w:rsidRPr="007E71DF">
        <w:rPr>
          <w:sz w:val="24"/>
          <w:szCs w:val="24"/>
        </w:rPr>
        <w:t xml:space="preserve"> and her dictionary). It is also necessary to underline pot tiles in comparison </w:t>
      </w:r>
      <w:r w:rsidR="00DF0890" w:rsidRPr="007E71DF">
        <w:rPr>
          <w:sz w:val="24"/>
          <w:szCs w:val="24"/>
        </w:rPr>
        <w:t>with</w:t>
      </w:r>
      <w:r w:rsidR="007F5269" w:rsidRPr="007E71DF">
        <w:rPr>
          <w:sz w:val="24"/>
          <w:szCs w:val="24"/>
        </w:rPr>
        <w:t xml:space="preserve"> bowl tiles. Because of it I decided to use more de</w:t>
      </w:r>
      <w:r w:rsidR="00DF0890" w:rsidRPr="007E71DF">
        <w:rPr>
          <w:sz w:val="24"/>
          <w:szCs w:val="24"/>
        </w:rPr>
        <w:t>t</w:t>
      </w:r>
      <w:r w:rsidR="007F5269" w:rsidRPr="007E71DF">
        <w:rPr>
          <w:sz w:val="24"/>
          <w:szCs w:val="24"/>
        </w:rPr>
        <w:t>ailed description, not only term “vessel tiles”</w:t>
      </w:r>
      <w:r w:rsidR="00DF0890" w:rsidRPr="007E71DF">
        <w:rPr>
          <w:sz w:val="24"/>
          <w:szCs w:val="24"/>
        </w:rPr>
        <w:t>.</w:t>
      </w:r>
    </w:p>
    <w:p w:rsidR="005013AE" w:rsidRPr="007E71DF" w:rsidRDefault="007F5269" w:rsidP="0042711B">
      <w:pPr>
        <w:spacing w:after="0" w:line="240" w:lineRule="auto"/>
        <w:jc w:val="both"/>
        <w:rPr>
          <w:sz w:val="24"/>
          <w:szCs w:val="24"/>
        </w:rPr>
      </w:pPr>
      <w:r w:rsidRPr="007E71DF">
        <w:rPr>
          <w:sz w:val="24"/>
          <w:szCs w:val="24"/>
        </w:rPr>
        <w:t xml:space="preserve">- </w:t>
      </w:r>
      <w:r w:rsidR="003B0678" w:rsidRPr="007E71DF">
        <w:rPr>
          <w:b/>
          <w:sz w:val="24"/>
          <w:szCs w:val="24"/>
        </w:rPr>
        <w:t>R#1</w:t>
      </w:r>
      <w:r w:rsidR="0042711B" w:rsidRPr="007E71DF">
        <w:rPr>
          <w:b/>
          <w:sz w:val="24"/>
          <w:szCs w:val="24"/>
        </w:rPr>
        <w:t>.</w:t>
      </w:r>
      <w:r w:rsidR="003B0678" w:rsidRPr="007E71DF">
        <w:rPr>
          <w:b/>
          <w:sz w:val="24"/>
          <w:szCs w:val="24"/>
        </w:rPr>
        <w:t xml:space="preserve"> </w:t>
      </w:r>
      <w:r w:rsidRPr="007E71DF">
        <w:rPr>
          <w:sz w:val="24"/>
          <w:szCs w:val="24"/>
        </w:rPr>
        <w:t>I think that “pots” is also clear, but</w:t>
      </w:r>
      <w:r w:rsidR="00DF0890" w:rsidRPr="007E71DF">
        <w:rPr>
          <w:sz w:val="24"/>
          <w:szCs w:val="24"/>
        </w:rPr>
        <w:t xml:space="preserve"> </w:t>
      </w:r>
      <w:r w:rsidRPr="007E71DF">
        <w:rPr>
          <w:sz w:val="24"/>
          <w:szCs w:val="24"/>
        </w:rPr>
        <w:t>of course I do</w:t>
      </w:r>
      <w:r w:rsidR="00DF0890" w:rsidRPr="007E71DF">
        <w:rPr>
          <w:sz w:val="24"/>
          <w:szCs w:val="24"/>
        </w:rPr>
        <w:t>n’</w:t>
      </w:r>
      <w:r w:rsidRPr="007E71DF">
        <w:rPr>
          <w:sz w:val="24"/>
          <w:szCs w:val="24"/>
        </w:rPr>
        <w:t>t mind to use term “cooking pots” – only one place at the page 8 (lower paragraph)</w:t>
      </w:r>
      <w:r w:rsidR="00DF0890" w:rsidRPr="007E71DF">
        <w:rPr>
          <w:sz w:val="24"/>
          <w:szCs w:val="24"/>
        </w:rPr>
        <w:t>.</w:t>
      </w:r>
    </w:p>
    <w:p w:rsidR="007F5269" w:rsidRPr="007E71DF" w:rsidRDefault="007F5269" w:rsidP="0042711B">
      <w:pPr>
        <w:spacing w:after="0" w:line="240" w:lineRule="auto"/>
        <w:jc w:val="both"/>
        <w:rPr>
          <w:sz w:val="24"/>
          <w:szCs w:val="24"/>
        </w:rPr>
      </w:pPr>
      <w:r w:rsidRPr="007E71DF">
        <w:rPr>
          <w:sz w:val="24"/>
          <w:szCs w:val="24"/>
        </w:rPr>
        <w:t xml:space="preserve">- </w:t>
      </w:r>
      <w:r w:rsidR="003B0678" w:rsidRPr="007E71DF">
        <w:rPr>
          <w:b/>
          <w:sz w:val="24"/>
          <w:szCs w:val="24"/>
        </w:rPr>
        <w:t>R#1</w:t>
      </w:r>
      <w:r w:rsidR="0042711B" w:rsidRPr="007E71DF">
        <w:rPr>
          <w:b/>
          <w:sz w:val="24"/>
          <w:szCs w:val="24"/>
        </w:rPr>
        <w:t>.</w:t>
      </w:r>
      <w:r w:rsidR="003B0678" w:rsidRPr="007E71DF">
        <w:rPr>
          <w:b/>
          <w:sz w:val="24"/>
          <w:szCs w:val="24"/>
        </w:rPr>
        <w:t xml:space="preserve"> </w:t>
      </w:r>
      <w:r w:rsidRPr="007E71DF">
        <w:rPr>
          <w:sz w:val="24"/>
          <w:szCs w:val="24"/>
        </w:rPr>
        <w:t xml:space="preserve">I use term heating system twice but only as </w:t>
      </w:r>
      <w:r w:rsidR="004F7655" w:rsidRPr="007E71DF">
        <w:rPr>
          <w:sz w:val="24"/>
          <w:szCs w:val="24"/>
        </w:rPr>
        <w:t xml:space="preserve">a </w:t>
      </w:r>
      <w:r w:rsidRPr="007E71DF">
        <w:rPr>
          <w:sz w:val="24"/>
          <w:szCs w:val="24"/>
        </w:rPr>
        <w:t xml:space="preserve">general term, and after description of </w:t>
      </w:r>
      <w:r w:rsidR="004F7655" w:rsidRPr="007E71DF">
        <w:rPr>
          <w:sz w:val="24"/>
          <w:szCs w:val="24"/>
        </w:rPr>
        <w:t xml:space="preserve">the </w:t>
      </w:r>
      <w:r w:rsidRPr="007E71DF">
        <w:rPr>
          <w:sz w:val="24"/>
          <w:szCs w:val="24"/>
        </w:rPr>
        <w:t>type of this co</w:t>
      </w:r>
      <w:r w:rsidR="003B0678" w:rsidRPr="007E71DF">
        <w:rPr>
          <w:sz w:val="24"/>
          <w:szCs w:val="24"/>
        </w:rPr>
        <w:t>n</w:t>
      </w:r>
      <w:r w:rsidRPr="007E71DF">
        <w:rPr>
          <w:sz w:val="24"/>
          <w:szCs w:val="24"/>
        </w:rPr>
        <w:t>struction</w:t>
      </w:r>
    </w:p>
    <w:p w:rsidR="007F5269" w:rsidRPr="007E71DF" w:rsidRDefault="003B0678" w:rsidP="0042711B">
      <w:pPr>
        <w:spacing w:after="0" w:line="240" w:lineRule="auto"/>
        <w:jc w:val="both"/>
        <w:rPr>
          <w:sz w:val="24"/>
          <w:szCs w:val="24"/>
        </w:rPr>
      </w:pPr>
      <w:r w:rsidRPr="007E71DF">
        <w:rPr>
          <w:sz w:val="24"/>
          <w:szCs w:val="24"/>
        </w:rPr>
        <w:t xml:space="preserve">- </w:t>
      </w:r>
      <w:r w:rsidRPr="007E71DF">
        <w:rPr>
          <w:b/>
          <w:sz w:val="24"/>
          <w:szCs w:val="24"/>
        </w:rPr>
        <w:t>R#1</w:t>
      </w:r>
      <w:r w:rsidR="0042711B" w:rsidRPr="007E71DF">
        <w:rPr>
          <w:b/>
          <w:sz w:val="24"/>
          <w:szCs w:val="24"/>
        </w:rPr>
        <w:t>.</w:t>
      </w:r>
      <w:r w:rsidRPr="007E71DF">
        <w:rPr>
          <w:b/>
          <w:sz w:val="24"/>
          <w:szCs w:val="24"/>
        </w:rPr>
        <w:t xml:space="preserve"> </w:t>
      </w:r>
      <w:r w:rsidRPr="007E71DF">
        <w:rPr>
          <w:sz w:val="24"/>
          <w:szCs w:val="24"/>
        </w:rPr>
        <w:t>I think that two pages of manuscript giving a sufficient background of the historical conditions and development of Pomerelian towns. After few publications connected with such problem</w:t>
      </w:r>
      <w:r w:rsidR="00DF0890" w:rsidRPr="007E71DF">
        <w:rPr>
          <w:sz w:val="24"/>
          <w:szCs w:val="24"/>
        </w:rPr>
        <w:t>atic</w:t>
      </w:r>
      <w:r w:rsidRPr="007E71DF">
        <w:rPr>
          <w:sz w:val="24"/>
          <w:szCs w:val="24"/>
        </w:rPr>
        <w:t xml:space="preserve"> I decided to shorten this description giving also sufficient literature. Having in mind request to limit the total number of words it will be difficult to enlarge this part of the text</w:t>
      </w:r>
      <w:r w:rsidR="00DF0890" w:rsidRPr="007E71DF">
        <w:rPr>
          <w:sz w:val="24"/>
          <w:szCs w:val="24"/>
        </w:rPr>
        <w:t>.</w:t>
      </w:r>
    </w:p>
    <w:p w:rsidR="003B0678" w:rsidRPr="007E71DF" w:rsidRDefault="00E25905" w:rsidP="0042711B">
      <w:pPr>
        <w:spacing w:after="0" w:line="240" w:lineRule="auto"/>
        <w:jc w:val="both"/>
        <w:rPr>
          <w:sz w:val="24"/>
          <w:szCs w:val="24"/>
        </w:rPr>
      </w:pPr>
      <w:r w:rsidRPr="007E71DF">
        <w:rPr>
          <w:b/>
          <w:sz w:val="24"/>
          <w:szCs w:val="24"/>
        </w:rPr>
        <w:t>- R#1</w:t>
      </w:r>
      <w:r w:rsidR="0042711B" w:rsidRPr="007E71DF">
        <w:rPr>
          <w:b/>
          <w:sz w:val="24"/>
          <w:szCs w:val="24"/>
        </w:rPr>
        <w:t>.</w:t>
      </w:r>
      <w:r w:rsidRPr="007E71DF">
        <w:rPr>
          <w:b/>
          <w:sz w:val="24"/>
          <w:szCs w:val="24"/>
        </w:rPr>
        <w:t xml:space="preserve"> </w:t>
      </w:r>
      <w:r w:rsidRPr="007E71DF">
        <w:rPr>
          <w:sz w:val="24"/>
          <w:szCs w:val="24"/>
        </w:rPr>
        <w:t>I changed the caption in table 1</w:t>
      </w:r>
      <w:r w:rsidRPr="007E71DF">
        <w:rPr>
          <w:b/>
          <w:sz w:val="24"/>
          <w:szCs w:val="24"/>
        </w:rPr>
        <w:t xml:space="preserve"> </w:t>
      </w:r>
      <w:r w:rsidR="00DF0890" w:rsidRPr="007E71DF">
        <w:rPr>
          <w:b/>
          <w:sz w:val="24"/>
          <w:szCs w:val="24"/>
        </w:rPr>
        <w:t>.</w:t>
      </w:r>
    </w:p>
    <w:p w:rsidR="00E25905" w:rsidRPr="007E71DF" w:rsidRDefault="00E25905" w:rsidP="0042711B">
      <w:pPr>
        <w:spacing w:after="0" w:line="240" w:lineRule="auto"/>
        <w:rPr>
          <w:sz w:val="24"/>
          <w:szCs w:val="24"/>
        </w:rPr>
      </w:pPr>
    </w:p>
    <w:p w:rsidR="0042711B" w:rsidRPr="007E71DF" w:rsidRDefault="0042711B" w:rsidP="0042711B">
      <w:pPr>
        <w:spacing w:after="0" w:line="240" w:lineRule="auto"/>
        <w:rPr>
          <w:sz w:val="24"/>
          <w:szCs w:val="24"/>
        </w:rPr>
      </w:pPr>
      <w:r w:rsidRPr="007E71DF">
        <w:rPr>
          <w:sz w:val="24"/>
          <w:szCs w:val="24"/>
        </w:rPr>
        <w:t xml:space="preserve">- </w:t>
      </w:r>
      <w:r w:rsidRPr="007E71DF">
        <w:rPr>
          <w:b/>
          <w:sz w:val="24"/>
          <w:szCs w:val="24"/>
        </w:rPr>
        <w:t>R#2.</w:t>
      </w:r>
      <w:r w:rsidRPr="007E71DF">
        <w:rPr>
          <w:sz w:val="24"/>
          <w:szCs w:val="24"/>
        </w:rPr>
        <w:t xml:space="preserve"> </w:t>
      </w:r>
      <w:r w:rsidR="004C2130" w:rsidRPr="007E71DF">
        <w:rPr>
          <w:sz w:val="24"/>
          <w:szCs w:val="24"/>
        </w:rPr>
        <w:t xml:space="preserve">Abstract: Pomerelia – see above; </w:t>
      </w:r>
      <w:r w:rsidRPr="007E71DF">
        <w:rPr>
          <w:sz w:val="24"/>
          <w:szCs w:val="24"/>
        </w:rPr>
        <w:t>I</w:t>
      </w:r>
      <w:r w:rsidR="004C2130" w:rsidRPr="007E71DF">
        <w:rPr>
          <w:sz w:val="24"/>
          <w:szCs w:val="24"/>
        </w:rPr>
        <w:t xml:space="preserve"> add the term “hinterland” to „outskirts” to be more clear and suggest hypothesis of the paper</w:t>
      </w:r>
      <w:r w:rsidR="00DF0890" w:rsidRPr="007E71DF">
        <w:rPr>
          <w:sz w:val="24"/>
          <w:szCs w:val="24"/>
        </w:rPr>
        <w:t>.</w:t>
      </w:r>
    </w:p>
    <w:p w:rsidR="0042711B" w:rsidRPr="007E71DF" w:rsidRDefault="0042711B" w:rsidP="0042711B">
      <w:pPr>
        <w:spacing w:after="0" w:line="240" w:lineRule="auto"/>
        <w:rPr>
          <w:sz w:val="24"/>
          <w:szCs w:val="24"/>
        </w:rPr>
      </w:pPr>
      <w:r w:rsidRPr="007E71DF">
        <w:rPr>
          <w:sz w:val="24"/>
          <w:szCs w:val="24"/>
        </w:rPr>
        <w:t xml:space="preserve">- </w:t>
      </w:r>
      <w:r w:rsidRPr="007E71DF">
        <w:rPr>
          <w:b/>
          <w:sz w:val="24"/>
          <w:szCs w:val="24"/>
        </w:rPr>
        <w:t>R#2.</w:t>
      </w:r>
      <w:r w:rsidRPr="007E71DF">
        <w:rPr>
          <w:sz w:val="24"/>
          <w:szCs w:val="24"/>
        </w:rPr>
        <w:t xml:space="preserve"> </w:t>
      </w:r>
      <w:r w:rsidR="00856718" w:rsidRPr="007E71DF">
        <w:rPr>
          <w:sz w:val="24"/>
          <w:szCs w:val="24"/>
        </w:rPr>
        <w:t>Ch. Dyer is filled as a reference</w:t>
      </w:r>
      <w:r w:rsidR="00DF0890" w:rsidRPr="007E71DF">
        <w:rPr>
          <w:sz w:val="24"/>
          <w:szCs w:val="24"/>
        </w:rPr>
        <w:t>.</w:t>
      </w:r>
    </w:p>
    <w:p w:rsidR="0042711B" w:rsidRPr="007E71DF" w:rsidRDefault="0042711B" w:rsidP="0042711B">
      <w:pPr>
        <w:spacing w:after="0" w:line="240" w:lineRule="auto"/>
        <w:rPr>
          <w:sz w:val="24"/>
          <w:szCs w:val="24"/>
        </w:rPr>
      </w:pPr>
      <w:r w:rsidRPr="007E71DF">
        <w:rPr>
          <w:sz w:val="24"/>
          <w:szCs w:val="24"/>
        </w:rPr>
        <w:t xml:space="preserve">- </w:t>
      </w:r>
      <w:r w:rsidRPr="007E71DF">
        <w:rPr>
          <w:b/>
          <w:sz w:val="24"/>
          <w:szCs w:val="24"/>
        </w:rPr>
        <w:t>R#2.</w:t>
      </w:r>
      <w:r w:rsidRPr="007E71DF">
        <w:rPr>
          <w:sz w:val="24"/>
          <w:szCs w:val="24"/>
        </w:rPr>
        <w:t xml:space="preserve"> </w:t>
      </w:r>
      <w:r w:rsidR="00856718" w:rsidRPr="007E71DF">
        <w:rPr>
          <w:sz w:val="24"/>
          <w:szCs w:val="24"/>
        </w:rPr>
        <w:t>Fig. 1 is improved</w:t>
      </w:r>
      <w:r w:rsidR="00EF2D83" w:rsidRPr="007E71DF">
        <w:rPr>
          <w:sz w:val="24"/>
          <w:szCs w:val="24"/>
        </w:rPr>
        <w:t xml:space="preserve">; </w:t>
      </w:r>
      <w:r w:rsidR="0006790B" w:rsidRPr="007E71DF">
        <w:rPr>
          <w:sz w:val="24"/>
          <w:szCs w:val="24"/>
        </w:rPr>
        <w:t xml:space="preserve">… </w:t>
      </w:r>
      <w:r w:rsidR="00DF0890" w:rsidRPr="007E71DF">
        <w:rPr>
          <w:sz w:val="24"/>
          <w:szCs w:val="24"/>
        </w:rPr>
        <w:t>Further</w:t>
      </w:r>
      <w:r w:rsidR="00EF2D83" w:rsidRPr="007E71DF">
        <w:rPr>
          <w:sz w:val="24"/>
          <w:szCs w:val="24"/>
        </w:rPr>
        <w:t xml:space="preserve"> suggestions </w:t>
      </w:r>
      <w:r w:rsidR="0006790B" w:rsidRPr="007E71DF">
        <w:rPr>
          <w:sz w:val="24"/>
          <w:szCs w:val="24"/>
        </w:rPr>
        <w:t xml:space="preserve">and comments to bibliography </w:t>
      </w:r>
      <w:r w:rsidR="00EF2D83" w:rsidRPr="007E71DF">
        <w:rPr>
          <w:sz w:val="24"/>
          <w:szCs w:val="24"/>
        </w:rPr>
        <w:t>are included into the text</w:t>
      </w:r>
      <w:r w:rsidR="00DF0890" w:rsidRPr="007E71DF">
        <w:rPr>
          <w:sz w:val="24"/>
          <w:szCs w:val="24"/>
        </w:rPr>
        <w:t>.</w:t>
      </w:r>
    </w:p>
    <w:p w:rsidR="00EC3052" w:rsidRPr="007E71DF" w:rsidRDefault="00EC3052" w:rsidP="00EC3052">
      <w:pPr>
        <w:spacing w:after="0" w:line="240" w:lineRule="auto"/>
        <w:rPr>
          <w:sz w:val="24"/>
          <w:szCs w:val="24"/>
        </w:rPr>
      </w:pPr>
      <w:r w:rsidRPr="007E71DF">
        <w:rPr>
          <w:sz w:val="24"/>
          <w:szCs w:val="24"/>
        </w:rPr>
        <w:t xml:space="preserve">- </w:t>
      </w:r>
      <w:r w:rsidRPr="007E71DF">
        <w:rPr>
          <w:b/>
          <w:sz w:val="24"/>
          <w:szCs w:val="24"/>
        </w:rPr>
        <w:t>R#2.</w:t>
      </w:r>
      <w:r w:rsidRPr="007E71DF">
        <w:rPr>
          <w:sz w:val="24"/>
          <w:szCs w:val="24"/>
        </w:rPr>
        <w:t xml:space="preserve"> Comment devoted to metal vessels is revised</w:t>
      </w:r>
      <w:r w:rsidR="00DF0890" w:rsidRPr="007E71DF">
        <w:rPr>
          <w:sz w:val="24"/>
          <w:szCs w:val="24"/>
        </w:rPr>
        <w:t>.</w:t>
      </w:r>
    </w:p>
    <w:p w:rsidR="0042711B" w:rsidRPr="007E71DF" w:rsidRDefault="0042711B" w:rsidP="0042711B">
      <w:pPr>
        <w:spacing w:after="0" w:line="240" w:lineRule="auto"/>
        <w:rPr>
          <w:sz w:val="24"/>
          <w:szCs w:val="24"/>
        </w:rPr>
      </w:pPr>
      <w:r w:rsidRPr="007E71DF">
        <w:rPr>
          <w:sz w:val="24"/>
          <w:szCs w:val="24"/>
        </w:rPr>
        <w:t xml:space="preserve">- </w:t>
      </w:r>
      <w:r w:rsidRPr="007E71DF">
        <w:rPr>
          <w:b/>
          <w:sz w:val="24"/>
          <w:szCs w:val="24"/>
        </w:rPr>
        <w:t>R#2.</w:t>
      </w:r>
      <w:r w:rsidRPr="007E71DF">
        <w:rPr>
          <w:sz w:val="24"/>
          <w:szCs w:val="24"/>
        </w:rPr>
        <w:t xml:space="preserve"> </w:t>
      </w:r>
      <w:r w:rsidR="00CC47E9" w:rsidRPr="007E71DF">
        <w:rPr>
          <w:sz w:val="24"/>
          <w:szCs w:val="24"/>
        </w:rPr>
        <w:t>I think that t</w:t>
      </w:r>
      <w:r w:rsidR="006B2DE7" w:rsidRPr="007E71DF">
        <w:rPr>
          <w:sz w:val="24"/>
          <w:szCs w:val="24"/>
        </w:rPr>
        <w:t>he comment devoted to the suburbs of major town</w:t>
      </w:r>
      <w:r w:rsidR="00CC47E9" w:rsidRPr="007E71DF">
        <w:rPr>
          <w:sz w:val="24"/>
          <w:szCs w:val="24"/>
        </w:rPr>
        <w:t>s</w:t>
      </w:r>
      <w:r w:rsidR="006B2DE7" w:rsidRPr="007E71DF">
        <w:rPr>
          <w:sz w:val="24"/>
          <w:szCs w:val="24"/>
        </w:rPr>
        <w:t xml:space="preserve"> is not useful in the conclusions. In that part of the text I’m trying to compare material culture and level of life between major and minor towns in general. Distraction from them to suburbs </w:t>
      </w:r>
      <w:r w:rsidR="00CC47E9" w:rsidRPr="007E71DF">
        <w:rPr>
          <w:sz w:val="24"/>
          <w:szCs w:val="24"/>
        </w:rPr>
        <w:t>do</w:t>
      </w:r>
      <w:r w:rsidR="006B2DE7" w:rsidRPr="007E71DF">
        <w:rPr>
          <w:sz w:val="24"/>
          <w:szCs w:val="24"/>
        </w:rPr>
        <w:t>n’t</w:t>
      </w:r>
      <w:r w:rsidR="00CC47E9" w:rsidRPr="007E71DF">
        <w:rPr>
          <w:sz w:val="24"/>
          <w:szCs w:val="24"/>
        </w:rPr>
        <w:t xml:space="preserve"> give us </w:t>
      </w:r>
      <w:r w:rsidR="00DF0890" w:rsidRPr="007E71DF">
        <w:rPr>
          <w:sz w:val="24"/>
          <w:szCs w:val="24"/>
        </w:rPr>
        <w:t xml:space="preserve">a </w:t>
      </w:r>
      <w:r w:rsidR="00CC47E9" w:rsidRPr="007E71DF">
        <w:rPr>
          <w:sz w:val="24"/>
          <w:szCs w:val="24"/>
        </w:rPr>
        <w:t>significant result, especially if we look at garbage dumps with a lot of attractive finds but only on a secondary deposits. I put information in reference, that such perspective is important but should presented as a separate studies.</w:t>
      </w:r>
      <w:r w:rsidR="006403B7">
        <w:rPr>
          <w:sz w:val="24"/>
          <w:szCs w:val="24"/>
        </w:rPr>
        <w:t xml:space="preserve"> But for me footnote (no5) is not necessary.</w:t>
      </w:r>
    </w:p>
    <w:p w:rsidR="00EC3052" w:rsidRPr="007E71DF" w:rsidRDefault="00EC3052" w:rsidP="0042711B">
      <w:pPr>
        <w:spacing w:after="0" w:line="240" w:lineRule="auto"/>
        <w:rPr>
          <w:sz w:val="24"/>
          <w:szCs w:val="24"/>
        </w:rPr>
      </w:pPr>
    </w:p>
    <w:p w:rsidR="00E54BF6" w:rsidRPr="007E71DF" w:rsidRDefault="00E54BF6" w:rsidP="00E54BF6">
      <w:pPr>
        <w:spacing w:after="0" w:line="240" w:lineRule="auto"/>
        <w:rPr>
          <w:sz w:val="24"/>
          <w:szCs w:val="24"/>
        </w:rPr>
      </w:pPr>
      <w:r w:rsidRPr="007E71DF">
        <w:rPr>
          <w:sz w:val="24"/>
          <w:szCs w:val="24"/>
        </w:rPr>
        <w:t xml:space="preserve">- </w:t>
      </w:r>
      <w:r w:rsidRPr="007E71DF">
        <w:rPr>
          <w:b/>
          <w:sz w:val="24"/>
          <w:szCs w:val="24"/>
        </w:rPr>
        <w:t>R#3</w:t>
      </w:r>
      <w:r w:rsidR="0048401A" w:rsidRPr="007E71DF">
        <w:rPr>
          <w:b/>
          <w:sz w:val="24"/>
          <w:szCs w:val="24"/>
        </w:rPr>
        <w:t xml:space="preserve"> (and in some places R#4)</w:t>
      </w:r>
      <w:r w:rsidRPr="007E71DF">
        <w:rPr>
          <w:b/>
          <w:sz w:val="24"/>
          <w:szCs w:val="24"/>
        </w:rPr>
        <w:t>.</w:t>
      </w:r>
      <w:r w:rsidRPr="007E71DF">
        <w:rPr>
          <w:sz w:val="24"/>
          <w:szCs w:val="24"/>
        </w:rPr>
        <w:t xml:space="preserve"> </w:t>
      </w:r>
      <w:r w:rsidR="00125B82" w:rsidRPr="007E71DF">
        <w:rPr>
          <w:sz w:val="24"/>
          <w:szCs w:val="24"/>
        </w:rPr>
        <w:t xml:space="preserve">Ad.1. </w:t>
      </w:r>
      <w:r w:rsidR="00523ADC" w:rsidRPr="007E71DF">
        <w:rPr>
          <w:sz w:val="24"/>
          <w:szCs w:val="24"/>
        </w:rPr>
        <w:t xml:space="preserve">I emphasize private construction as a main aspect of description of the building techniques. Because of it I didn’t </w:t>
      </w:r>
      <w:r w:rsidR="004A5E03" w:rsidRPr="007E71DF">
        <w:rPr>
          <w:sz w:val="24"/>
          <w:szCs w:val="24"/>
        </w:rPr>
        <w:t xml:space="preserve">write </w:t>
      </w:r>
      <w:r w:rsidR="00523ADC" w:rsidRPr="007E71DF">
        <w:rPr>
          <w:sz w:val="24"/>
          <w:szCs w:val="24"/>
        </w:rPr>
        <w:t>about churches and fortifications. Those kind</w:t>
      </w:r>
      <w:r w:rsidR="004A5E03" w:rsidRPr="007E71DF">
        <w:rPr>
          <w:sz w:val="24"/>
          <w:szCs w:val="24"/>
        </w:rPr>
        <w:t>s</w:t>
      </w:r>
      <w:r w:rsidR="00523ADC" w:rsidRPr="007E71DF">
        <w:rPr>
          <w:sz w:val="24"/>
          <w:szCs w:val="24"/>
        </w:rPr>
        <w:t xml:space="preserve"> of structures do</w:t>
      </w:r>
      <w:r w:rsidR="004A5E03" w:rsidRPr="007E71DF">
        <w:rPr>
          <w:sz w:val="24"/>
          <w:szCs w:val="24"/>
        </w:rPr>
        <w:t xml:space="preserve"> </w:t>
      </w:r>
      <w:r w:rsidR="00523ADC" w:rsidRPr="007E71DF">
        <w:rPr>
          <w:sz w:val="24"/>
          <w:szCs w:val="24"/>
        </w:rPr>
        <w:t>n</w:t>
      </w:r>
      <w:r w:rsidR="004A5E03" w:rsidRPr="007E71DF">
        <w:rPr>
          <w:sz w:val="24"/>
          <w:szCs w:val="24"/>
        </w:rPr>
        <w:t>o</w:t>
      </w:r>
      <w:r w:rsidR="00523ADC" w:rsidRPr="007E71DF">
        <w:rPr>
          <w:sz w:val="24"/>
          <w:szCs w:val="24"/>
        </w:rPr>
        <w:t>t have simple co</w:t>
      </w:r>
      <w:r w:rsidR="001E270E" w:rsidRPr="007E71DF">
        <w:rPr>
          <w:sz w:val="24"/>
          <w:szCs w:val="24"/>
        </w:rPr>
        <w:t>n</w:t>
      </w:r>
      <w:r w:rsidR="00523ADC" w:rsidRPr="007E71DF">
        <w:rPr>
          <w:sz w:val="24"/>
          <w:szCs w:val="24"/>
        </w:rPr>
        <w:t>nection with adaptation of building techniques on private plots. Such situation is similar in archaeological literature.</w:t>
      </w:r>
      <w:r w:rsidR="00D900DD" w:rsidRPr="007E71DF">
        <w:rPr>
          <w:rStyle w:val="UyteHipercze"/>
          <w:color w:val="auto"/>
          <w:sz w:val="24"/>
          <w:szCs w:val="24"/>
          <w:u w:val="none"/>
        </w:rPr>
        <w:t xml:space="preserve"> </w:t>
      </w:r>
      <w:r w:rsidR="0048401A" w:rsidRPr="007E71DF">
        <w:rPr>
          <w:rStyle w:val="UyteHipercze"/>
          <w:color w:val="auto"/>
          <w:sz w:val="24"/>
          <w:szCs w:val="24"/>
          <w:u w:val="none"/>
        </w:rPr>
        <w:t xml:space="preserve">I underlined also the same patterns in private architecture </w:t>
      </w:r>
      <w:r w:rsidR="0048401A" w:rsidRPr="007E71DF">
        <w:rPr>
          <w:rStyle w:val="UyteHipercze"/>
          <w:color w:val="auto"/>
          <w:sz w:val="24"/>
          <w:szCs w:val="24"/>
          <w:u w:val="none"/>
        </w:rPr>
        <w:lastRenderedPageBreak/>
        <w:t xml:space="preserve">but different technical solutions (on the basis of economic conditions). </w:t>
      </w:r>
      <w:r w:rsidR="00D900DD" w:rsidRPr="007E71DF">
        <w:rPr>
          <w:rStyle w:val="jlqj4b"/>
          <w:sz w:val="24"/>
          <w:szCs w:val="24"/>
        </w:rPr>
        <w:t>In the text I noted that at the level of art and architecture, we have too little data for the analyzed small towns.</w:t>
      </w:r>
      <w:r w:rsidR="00D900DD" w:rsidRPr="007E71DF">
        <w:rPr>
          <w:rStyle w:val="viiyi"/>
          <w:sz w:val="24"/>
          <w:szCs w:val="24"/>
        </w:rPr>
        <w:t xml:space="preserve"> </w:t>
      </w:r>
      <w:r w:rsidR="00D900DD" w:rsidRPr="007E71DF">
        <w:rPr>
          <w:rStyle w:val="jlqj4b"/>
          <w:sz w:val="24"/>
          <w:szCs w:val="24"/>
        </w:rPr>
        <w:t>This is another example of the distance to big-city architecture.</w:t>
      </w:r>
      <w:r w:rsidR="00D900DD" w:rsidRPr="007E71DF">
        <w:rPr>
          <w:rStyle w:val="viiyi"/>
          <w:sz w:val="24"/>
          <w:szCs w:val="24"/>
        </w:rPr>
        <w:t xml:space="preserve"> </w:t>
      </w:r>
      <w:r w:rsidR="00D900DD" w:rsidRPr="007E71DF">
        <w:rPr>
          <w:rStyle w:val="jlqj4b"/>
          <w:sz w:val="24"/>
          <w:szCs w:val="24"/>
        </w:rPr>
        <w:t>When it comes to literature, I have included several items, I am aware of wider literature.</w:t>
      </w:r>
      <w:r w:rsidR="00D900DD" w:rsidRPr="007E71DF">
        <w:rPr>
          <w:rStyle w:val="viiyi"/>
          <w:sz w:val="24"/>
          <w:szCs w:val="24"/>
        </w:rPr>
        <w:t xml:space="preserve"> </w:t>
      </w:r>
      <w:r w:rsidR="00D900DD" w:rsidRPr="007E71DF">
        <w:rPr>
          <w:rStyle w:val="jlqj4b"/>
          <w:sz w:val="24"/>
          <w:szCs w:val="24"/>
        </w:rPr>
        <w:t>However, I referred to specific arguments in the works cited</w:t>
      </w:r>
      <w:r w:rsidR="007E71DF" w:rsidRPr="007E71DF">
        <w:rPr>
          <w:rStyle w:val="jlqj4b"/>
          <w:sz w:val="24"/>
          <w:szCs w:val="24"/>
        </w:rPr>
        <w:t>.</w:t>
      </w:r>
    </w:p>
    <w:p w:rsidR="00E54BF6" w:rsidRPr="007E71DF" w:rsidRDefault="00E54BF6" w:rsidP="00E54BF6">
      <w:pPr>
        <w:spacing w:after="0" w:line="240" w:lineRule="auto"/>
        <w:rPr>
          <w:sz w:val="24"/>
          <w:szCs w:val="24"/>
        </w:rPr>
      </w:pPr>
      <w:r w:rsidRPr="007E71DF">
        <w:rPr>
          <w:sz w:val="24"/>
          <w:szCs w:val="24"/>
        </w:rPr>
        <w:t xml:space="preserve">- </w:t>
      </w:r>
      <w:r w:rsidRPr="007E71DF">
        <w:rPr>
          <w:b/>
          <w:sz w:val="24"/>
          <w:szCs w:val="24"/>
        </w:rPr>
        <w:t>R#3.</w:t>
      </w:r>
      <w:r w:rsidRPr="007E71DF">
        <w:rPr>
          <w:sz w:val="24"/>
          <w:szCs w:val="24"/>
        </w:rPr>
        <w:t xml:space="preserve"> </w:t>
      </w:r>
      <w:r w:rsidR="00125B82" w:rsidRPr="007E71DF">
        <w:rPr>
          <w:sz w:val="24"/>
          <w:szCs w:val="24"/>
        </w:rPr>
        <w:t xml:space="preserve">Ad.2. </w:t>
      </w:r>
      <w:r w:rsidR="00A150F1" w:rsidRPr="007E71DF">
        <w:rPr>
          <w:sz w:val="24"/>
          <w:szCs w:val="24"/>
        </w:rPr>
        <w:t xml:space="preserve">That’s true that the paper is based on </w:t>
      </w:r>
      <w:r w:rsidR="002D1AB2" w:rsidRPr="007E71DF">
        <w:rPr>
          <w:sz w:val="24"/>
          <w:szCs w:val="24"/>
        </w:rPr>
        <w:t>new or last excavations in recent years. I change</w:t>
      </w:r>
      <w:r w:rsidR="004F7655" w:rsidRPr="007E71DF">
        <w:rPr>
          <w:sz w:val="24"/>
          <w:szCs w:val="24"/>
        </w:rPr>
        <w:t>d</w:t>
      </w:r>
      <w:r w:rsidR="002D1AB2" w:rsidRPr="007E71DF">
        <w:rPr>
          <w:sz w:val="24"/>
          <w:szCs w:val="24"/>
        </w:rPr>
        <w:t xml:space="preserve"> information of it to be more clear in the introduction of the text.</w:t>
      </w:r>
    </w:p>
    <w:p w:rsidR="00E54BF6" w:rsidRPr="007E71DF" w:rsidRDefault="00E54BF6" w:rsidP="00E54BF6">
      <w:pPr>
        <w:spacing w:after="0" w:line="240" w:lineRule="auto"/>
        <w:rPr>
          <w:sz w:val="24"/>
          <w:szCs w:val="24"/>
        </w:rPr>
      </w:pPr>
      <w:r w:rsidRPr="007E71DF">
        <w:rPr>
          <w:sz w:val="24"/>
          <w:szCs w:val="24"/>
        </w:rPr>
        <w:t xml:space="preserve">- </w:t>
      </w:r>
      <w:r w:rsidRPr="007E71DF">
        <w:rPr>
          <w:b/>
          <w:sz w:val="24"/>
          <w:szCs w:val="24"/>
        </w:rPr>
        <w:t>R#3.</w:t>
      </w:r>
      <w:r w:rsidRPr="007E71DF">
        <w:rPr>
          <w:sz w:val="24"/>
          <w:szCs w:val="24"/>
        </w:rPr>
        <w:t xml:space="preserve"> </w:t>
      </w:r>
      <w:r w:rsidR="00125B82" w:rsidRPr="007E71DF">
        <w:rPr>
          <w:sz w:val="24"/>
          <w:szCs w:val="24"/>
        </w:rPr>
        <w:t xml:space="preserve">Ad.3. </w:t>
      </w:r>
      <w:r w:rsidR="006C3D1B" w:rsidRPr="007E71DF">
        <w:rPr>
          <w:sz w:val="24"/>
          <w:szCs w:val="24"/>
        </w:rPr>
        <w:t>As above, I tried to underline rescue and wide-area investigations. Comparison with other small towns Is not necessary, because of secondary meaning for correct course of reasoning.</w:t>
      </w:r>
    </w:p>
    <w:p w:rsidR="00E54BF6" w:rsidRPr="007E71DF" w:rsidRDefault="00E54BF6" w:rsidP="00E54BF6">
      <w:pPr>
        <w:spacing w:after="0" w:line="240" w:lineRule="auto"/>
        <w:rPr>
          <w:sz w:val="24"/>
          <w:szCs w:val="24"/>
        </w:rPr>
      </w:pPr>
      <w:r w:rsidRPr="007E71DF">
        <w:rPr>
          <w:sz w:val="24"/>
          <w:szCs w:val="24"/>
        </w:rPr>
        <w:t xml:space="preserve">- </w:t>
      </w:r>
      <w:r w:rsidRPr="007E71DF">
        <w:rPr>
          <w:b/>
          <w:sz w:val="24"/>
          <w:szCs w:val="24"/>
        </w:rPr>
        <w:t>R#3.</w:t>
      </w:r>
      <w:r w:rsidRPr="007E71DF">
        <w:rPr>
          <w:sz w:val="24"/>
          <w:szCs w:val="24"/>
        </w:rPr>
        <w:t xml:space="preserve"> </w:t>
      </w:r>
      <w:r w:rsidR="00125B82" w:rsidRPr="007E71DF">
        <w:rPr>
          <w:sz w:val="24"/>
          <w:szCs w:val="24"/>
        </w:rPr>
        <w:t xml:space="preserve">Ad.4. </w:t>
      </w:r>
      <w:r w:rsidR="001C6315" w:rsidRPr="007E71DF">
        <w:rPr>
          <w:sz w:val="24"/>
          <w:szCs w:val="24"/>
        </w:rPr>
        <w:t>Yes, This comment deserves another paper. I only pointed out the diff</w:t>
      </w:r>
      <w:r w:rsidR="00C36557" w:rsidRPr="007E71DF">
        <w:rPr>
          <w:sz w:val="24"/>
          <w:szCs w:val="24"/>
        </w:rPr>
        <w:t>e</w:t>
      </w:r>
      <w:r w:rsidR="001C6315" w:rsidRPr="007E71DF">
        <w:rPr>
          <w:sz w:val="24"/>
          <w:szCs w:val="24"/>
        </w:rPr>
        <w:t>rences between archaeological an</w:t>
      </w:r>
      <w:r w:rsidR="004A5E03" w:rsidRPr="007E71DF">
        <w:rPr>
          <w:sz w:val="24"/>
          <w:szCs w:val="24"/>
        </w:rPr>
        <w:t>d</w:t>
      </w:r>
      <w:r w:rsidR="001C6315" w:rsidRPr="007E71DF">
        <w:rPr>
          <w:sz w:val="24"/>
          <w:szCs w:val="24"/>
        </w:rPr>
        <w:t xml:space="preserve"> historical data, without any further studies.</w:t>
      </w:r>
    </w:p>
    <w:p w:rsidR="00125B82" w:rsidRPr="007E71DF" w:rsidRDefault="00125B82" w:rsidP="00125B82">
      <w:pPr>
        <w:spacing w:after="0" w:line="240" w:lineRule="auto"/>
        <w:rPr>
          <w:sz w:val="24"/>
          <w:szCs w:val="24"/>
        </w:rPr>
      </w:pPr>
      <w:r w:rsidRPr="007E71DF">
        <w:rPr>
          <w:sz w:val="24"/>
          <w:szCs w:val="24"/>
        </w:rPr>
        <w:t xml:space="preserve">- </w:t>
      </w:r>
      <w:r w:rsidRPr="007E71DF">
        <w:rPr>
          <w:b/>
          <w:sz w:val="24"/>
          <w:szCs w:val="24"/>
        </w:rPr>
        <w:t>R#3.</w:t>
      </w:r>
      <w:r w:rsidRPr="007E71DF">
        <w:rPr>
          <w:sz w:val="24"/>
          <w:szCs w:val="24"/>
        </w:rPr>
        <w:t xml:space="preserve"> Ad.5. </w:t>
      </w:r>
      <w:r w:rsidR="001C6315" w:rsidRPr="007E71DF">
        <w:rPr>
          <w:sz w:val="24"/>
          <w:szCs w:val="24"/>
        </w:rPr>
        <w:t xml:space="preserve">I’m not quite sure if I correctly understood term “visual sources”. If the reviewers </w:t>
      </w:r>
      <w:r w:rsidR="00F42CF6" w:rsidRPr="007E71DF">
        <w:rPr>
          <w:sz w:val="24"/>
          <w:szCs w:val="24"/>
        </w:rPr>
        <w:t>asked me about</w:t>
      </w:r>
      <w:r w:rsidR="001C6315" w:rsidRPr="007E71DF">
        <w:rPr>
          <w:sz w:val="24"/>
          <w:szCs w:val="24"/>
        </w:rPr>
        <w:t xml:space="preserve"> maps, graphics or other pictures I must clearly describe that we don’t have any of those sources</w:t>
      </w:r>
      <w:r w:rsidR="00F42CF6" w:rsidRPr="007E71DF">
        <w:rPr>
          <w:sz w:val="24"/>
          <w:szCs w:val="24"/>
        </w:rPr>
        <w:t xml:space="preserve"> for all of the 18</w:t>
      </w:r>
      <w:r w:rsidR="00F42CF6" w:rsidRPr="007E71DF">
        <w:rPr>
          <w:sz w:val="24"/>
          <w:szCs w:val="24"/>
          <w:vertAlign w:val="superscript"/>
        </w:rPr>
        <w:t>th</w:t>
      </w:r>
      <w:r w:rsidR="00F42CF6" w:rsidRPr="007E71DF">
        <w:rPr>
          <w:sz w:val="24"/>
          <w:szCs w:val="24"/>
        </w:rPr>
        <w:t xml:space="preserve"> towns</w:t>
      </w:r>
      <w:r w:rsidR="001C6315" w:rsidRPr="007E71DF">
        <w:rPr>
          <w:sz w:val="24"/>
          <w:szCs w:val="24"/>
        </w:rPr>
        <w:t>. First maps are from the 17</w:t>
      </w:r>
      <w:r w:rsidR="001C6315" w:rsidRPr="007E71DF">
        <w:rPr>
          <w:sz w:val="24"/>
          <w:szCs w:val="24"/>
          <w:vertAlign w:val="superscript"/>
        </w:rPr>
        <w:t>th</w:t>
      </w:r>
      <w:r w:rsidR="001C6315" w:rsidRPr="007E71DF">
        <w:rPr>
          <w:sz w:val="24"/>
          <w:szCs w:val="24"/>
        </w:rPr>
        <w:t xml:space="preserve"> ct. and graphic from the 18</w:t>
      </w:r>
      <w:r w:rsidR="001C6315" w:rsidRPr="007E71DF">
        <w:rPr>
          <w:sz w:val="24"/>
          <w:szCs w:val="24"/>
          <w:vertAlign w:val="superscript"/>
        </w:rPr>
        <w:t>th</w:t>
      </w:r>
      <w:r w:rsidR="001C6315" w:rsidRPr="007E71DF">
        <w:rPr>
          <w:sz w:val="24"/>
          <w:szCs w:val="24"/>
        </w:rPr>
        <w:t xml:space="preserve"> ct.  </w:t>
      </w:r>
    </w:p>
    <w:p w:rsidR="00125B82" w:rsidRPr="007E71DF" w:rsidRDefault="00125B82" w:rsidP="00125B82">
      <w:pPr>
        <w:spacing w:after="0" w:line="240" w:lineRule="auto"/>
        <w:rPr>
          <w:sz w:val="24"/>
          <w:szCs w:val="24"/>
        </w:rPr>
      </w:pPr>
      <w:r w:rsidRPr="007E71DF">
        <w:rPr>
          <w:sz w:val="24"/>
          <w:szCs w:val="24"/>
        </w:rPr>
        <w:t xml:space="preserve">- </w:t>
      </w:r>
      <w:r w:rsidRPr="007E71DF">
        <w:rPr>
          <w:b/>
          <w:sz w:val="24"/>
          <w:szCs w:val="24"/>
        </w:rPr>
        <w:t>R#3.</w:t>
      </w:r>
      <w:r w:rsidRPr="007E71DF">
        <w:rPr>
          <w:sz w:val="24"/>
          <w:szCs w:val="24"/>
        </w:rPr>
        <w:t xml:space="preserve"> Ad.6. </w:t>
      </w:r>
      <w:r w:rsidR="00CD62F1" w:rsidRPr="007E71DF">
        <w:rPr>
          <w:sz w:val="24"/>
          <w:szCs w:val="24"/>
        </w:rPr>
        <w:t>The</w:t>
      </w:r>
      <w:r w:rsidR="001A0AFC" w:rsidRPr="007E71DF">
        <w:rPr>
          <w:sz w:val="24"/>
          <w:szCs w:val="24"/>
        </w:rPr>
        <w:t xml:space="preserve"> comment is also revised in the text </w:t>
      </w:r>
      <w:r w:rsidR="001A0AFC" w:rsidRPr="007E71DF">
        <w:rPr>
          <w:rStyle w:val="jlqj4b"/>
          <w:sz w:val="24"/>
          <w:szCs w:val="24"/>
        </w:rPr>
        <w:t>while keeping a distance from the identification of luxury</w:t>
      </w:r>
      <w:r w:rsidR="00D900DD" w:rsidRPr="007E71DF">
        <w:rPr>
          <w:rStyle w:val="jlqj4b"/>
          <w:sz w:val="24"/>
          <w:szCs w:val="24"/>
        </w:rPr>
        <w:t xml:space="preserve"> </w:t>
      </w:r>
    </w:p>
    <w:p w:rsidR="00125B82" w:rsidRPr="007E71DF" w:rsidRDefault="00125B82" w:rsidP="00125B82">
      <w:pPr>
        <w:spacing w:after="0" w:line="240" w:lineRule="auto"/>
        <w:rPr>
          <w:sz w:val="24"/>
          <w:szCs w:val="24"/>
        </w:rPr>
      </w:pPr>
      <w:r w:rsidRPr="007E71DF">
        <w:rPr>
          <w:sz w:val="24"/>
          <w:szCs w:val="24"/>
        </w:rPr>
        <w:t xml:space="preserve">- </w:t>
      </w:r>
      <w:r w:rsidRPr="007E71DF">
        <w:rPr>
          <w:b/>
          <w:sz w:val="24"/>
          <w:szCs w:val="24"/>
        </w:rPr>
        <w:t>R#3.</w:t>
      </w:r>
      <w:r w:rsidRPr="007E71DF">
        <w:rPr>
          <w:sz w:val="24"/>
          <w:szCs w:val="24"/>
        </w:rPr>
        <w:t xml:space="preserve"> Ad.7. </w:t>
      </w:r>
      <w:r w:rsidR="001B3765" w:rsidRPr="007E71DF">
        <w:rPr>
          <w:sz w:val="24"/>
          <w:szCs w:val="24"/>
        </w:rPr>
        <w:t xml:space="preserve">Comment about R. Gilchrist has been entered into the text. </w:t>
      </w:r>
      <w:r w:rsidR="001B3765" w:rsidRPr="007E71DF">
        <w:rPr>
          <w:rStyle w:val="jlqj4b"/>
          <w:sz w:val="24"/>
          <w:szCs w:val="24"/>
        </w:rPr>
        <w:t>However, I did not explain this theoretical issue more broadly, wanting to focus on issues directly related to the problem of the Baltic towns.</w:t>
      </w:r>
    </w:p>
    <w:p w:rsidR="00125B82" w:rsidRPr="007E71DF" w:rsidRDefault="00125B82" w:rsidP="00125B82">
      <w:pPr>
        <w:spacing w:after="0" w:line="240" w:lineRule="auto"/>
        <w:rPr>
          <w:sz w:val="24"/>
          <w:szCs w:val="24"/>
        </w:rPr>
      </w:pPr>
      <w:r w:rsidRPr="007E71DF">
        <w:rPr>
          <w:sz w:val="24"/>
          <w:szCs w:val="24"/>
        </w:rPr>
        <w:t xml:space="preserve">- </w:t>
      </w:r>
      <w:r w:rsidRPr="007E71DF">
        <w:rPr>
          <w:b/>
          <w:sz w:val="24"/>
          <w:szCs w:val="24"/>
        </w:rPr>
        <w:t>R#3.</w:t>
      </w:r>
      <w:r w:rsidRPr="007E71DF">
        <w:rPr>
          <w:sz w:val="24"/>
          <w:szCs w:val="24"/>
        </w:rPr>
        <w:t xml:space="preserve"> Ad.8. </w:t>
      </w:r>
      <w:r w:rsidR="00A150F1" w:rsidRPr="007E71DF">
        <w:rPr>
          <w:sz w:val="24"/>
          <w:szCs w:val="24"/>
        </w:rPr>
        <w:t>Hanseatic League is changed to Hanse.</w:t>
      </w:r>
    </w:p>
    <w:p w:rsidR="00125B82" w:rsidRPr="007E71DF" w:rsidRDefault="00125B82" w:rsidP="00125B82">
      <w:pPr>
        <w:spacing w:after="0" w:line="240" w:lineRule="auto"/>
        <w:rPr>
          <w:sz w:val="24"/>
          <w:szCs w:val="24"/>
        </w:rPr>
      </w:pPr>
      <w:r w:rsidRPr="007E71DF">
        <w:rPr>
          <w:sz w:val="24"/>
          <w:szCs w:val="24"/>
        </w:rPr>
        <w:t xml:space="preserve">- </w:t>
      </w:r>
      <w:r w:rsidRPr="007E71DF">
        <w:rPr>
          <w:b/>
          <w:sz w:val="24"/>
          <w:szCs w:val="24"/>
        </w:rPr>
        <w:t>R#3.</w:t>
      </w:r>
      <w:r w:rsidRPr="007E71DF">
        <w:rPr>
          <w:sz w:val="24"/>
          <w:szCs w:val="24"/>
        </w:rPr>
        <w:t xml:space="preserve"> Ad.9. </w:t>
      </w:r>
      <w:r w:rsidR="00A150F1" w:rsidRPr="007E71DF">
        <w:rPr>
          <w:sz w:val="24"/>
          <w:szCs w:val="24"/>
        </w:rPr>
        <w:t xml:space="preserve">I think that 18 towns </w:t>
      </w:r>
      <w:r w:rsidR="004A5E03" w:rsidRPr="007E71DF">
        <w:rPr>
          <w:sz w:val="24"/>
          <w:szCs w:val="24"/>
        </w:rPr>
        <w:t xml:space="preserve">are </w:t>
      </w:r>
      <w:r w:rsidR="00A150F1" w:rsidRPr="007E71DF">
        <w:rPr>
          <w:sz w:val="24"/>
          <w:szCs w:val="24"/>
        </w:rPr>
        <w:t>clearly visible on the map with Gdańsk as the 19</w:t>
      </w:r>
      <w:r w:rsidR="00A150F1" w:rsidRPr="007E71DF">
        <w:rPr>
          <w:sz w:val="24"/>
          <w:szCs w:val="24"/>
          <w:vertAlign w:val="superscript"/>
        </w:rPr>
        <w:t>th</w:t>
      </w:r>
      <w:r w:rsidR="00A150F1" w:rsidRPr="007E71DF">
        <w:rPr>
          <w:sz w:val="24"/>
          <w:szCs w:val="24"/>
        </w:rPr>
        <w:t xml:space="preserve"> town – major centre.</w:t>
      </w:r>
    </w:p>
    <w:p w:rsidR="00125B82" w:rsidRPr="007E71DF" w:rsidRDefault="00125B82" w:rsidP="00125B82">
      <w:pPr>
        <w:spacing w:after="0" w:line="240" w:lineRule="auto"/>
        <w:rPr>
          <w:sz w:val="24"/>
          <w:szCs w:val="24"/>
        </w:rPr>
      </w:pPr>
      <w:r w:rsidRPr="007E71DF">
        <w:rPr>
          <w:sz w:val="24"/>
          <w:szCs w:val="24"/>
        </w:rPr>
        <w:t xml:space="preserve">- </w:t>
      </w:r>
      <w:r w:rsidRPr="007E71DF">
        <w:rPr>
          <w:b/>
          <w:sz w:val="24"/>
          <w:szCs w:val="24"/>
        </w:rPr>
        <w:t>R#3.</w:t>
      </w:r>
      <w:r w:rsidRPr="007E71DF">
        <w:rPr>
          <w:sz w:val="24"/>
          <w:szCs w:val="24"/>
        </w:rPr>
        <w:t xml:space="preserve"> Ad.10. </w:t>
      </w:r>
      <w:r w:rsidR="00A150F1" w:rsidRPr="007E71DF">
        <w:rPr>
          <w:sz w:val="24"/>
          <w:szCs w:val="24"/>
        </w:rPr>
        <w:t>I changed some typos, and terms but if you will have some more suggestions I’m open to stylistic changes in the text.</w:t>
      </w:r>
    </w:p>
    <w:p w:rsidR="00E54BF6" w:rsidRPr="007E71DF" w:rsidRDefault="00E54BF6" w:rsidP="0042711B">
      <w:pPr>
        <w:spacing w:after="0" w:line="240" w:lineRule="auto"/>
        <w:rPr>
          <w:sz w:val="24"/>
          <w:szCs w:val="24"/>
        </w:rPr>
      </w:pPr>
    </w:p>
    <w:p w:rsidR="00395496" w:rsidRPr="007E71DF" w:rsidRDefault="00567366" w:rsidP="0042711B">
      <w:pPr>
        <w:spacing w:after="0" w:line="240" w:lineRule="auto"/>
        <w:rPr>
          <w:sz w:val="24"/>
          <w:szCs w:val="24"/>
        </w:rPr>
      </w:pPr>
      <w:r w:rsidRPr="007E71DF">
        <w:rPr>
          <w:sz w:val="24"/>
          <w:szCs w:val="24"/>
        </w:rPr>
        <w:t xml:space="preserve">- </w:t>
      </w:r>
      <w:r w:rsidRPr="007E71DF">
        <w:rPr>
          <w:b/>
          <w:sz w:val="24"/>
          <w:szCs w:val="24"/>
        </w:rPr>
        <w:t xml:space="preserve">R#4. </w:t>
      </w:r>
      <w:r w:rsidRPr="007E71DF">
        <w:rPr>
          <w:sz w:val="24"/>
          <w:szCs w:val="24"/>
        </w:rPr>
        <w:t>Most part of the comment was added as small changes in the mid-section of the text.</w:t>
      </w:r>
      <w:r w:rsidR="008C7EDA" w:rsidRPr="007E71DF">
        <w:rPr>
          <w:sz w:val="24"/>
          <w:szCs w:val="24"/>
        </w:rPr>
        <w:t xml:space="preserve"> I read this part carefully and I think that construction of that part of the text is clear</w:t>
      </w:r>
      <w:r w:rsidR="002A0A62" w:rsidRPr="007E71DF">
        <w:rPr>
          <w:sz w:val="24"/>
          <w:szCs w:val="24"/>
        </w:rPr>
        <w:t xml:space="preserve"> (with introduction)</w:t>
      </w:r>
      <w:r w:rsidR="008C7EDA" w:rsidRPr="007E71DF">
        <w:rPr>
          <w:sz w:val="24"/>
          <w:szCs w:val="24"/>
        </w:rPr>
        <w:t>.</w:t>
      </w:r>
      <w:r w:rsidRPr="007E71DF">
        <w:rPr>
          <w:sz w:val="24"/>
          <w:szCs w:val="24"/>
        </w:rPr>
        <w:t xml:space="preserve"> </w:t>
      </w:r>
    </w:p>
    <w:p w:rsidR="00395496" w:rsidRPr="007E71DF" w:rsidRDefault="00395496" w:rsidP="0042711B">
      <w:pPr>
        <w:spacing w:after="0" w:line="240" w:lineRule="auto"/>
        <w:rPr>
          <w:sz w:val="24"/>
          <w:szCs w:val="24"/>
        </w:rPr>
      </w:pPr>
      <w:r w:rsidRPr="007E71DF">
        <w:rPr>
          <w:sz w:val="24"/>
          <w:szCs w:val="24"/>
        </w:rPr>
        <w:t xml:space="preserve">- </w:t>
      </w:r>
      <w:r w:rsidR="007C6B96" w:rsidRPr="007E71DF">
        <w:rPr>
          <w:sz w:val="24"/>
          <w:szCs w:val="24"/>
        </w:rPr>
        <w:t>There is a problem with identification of places of origin of new settlers because most analogies come from colonized in the 13</w:t>
      </w:r>
      <w:r w:rsidR="007C6B96" w:rsidRPr="007E71DF">
        <w:rPr>
          <w:sz w:val="24"/>
          <w:szCs w:val="24"/>
          <w:vertAlign w:val="superscript"/>
        </w:rPr>
        <w:t>th</w:t>
      </w:r>
      <w:r w:rsidR="007C6B96" w:rsidRPr="007E71DF">
        <w:rPr>
          <w:sz w:val="24"/>
          <w:szCs w:val="24"/>
        </w:rPr>
        <w:t xml:space="preserve"> ct. area (so Prussia, Bohemia</w:t>
      </w:r>
      <w:r w:rsidR="002A0A62" w:rsidRPr="007E71DF">
        <w:rPr>
          <w:sz w:val="24"/>
          <w:szCs w:val="24"/>
        </w:rPr>
        <w:t>, Silesia). Because of it I e</w:t>
      </w:r>
      <w:r w:rsidR="007C6B96" w:rsidRPr="007E71DF">
        <w:rPr>
          <w:sz w:val="24"/>
          <w:szCs w:val="24"/>
        </w:rPr>
        <w:t xml:space="preserve">mphasized that colonists came from </w:t>
      </w:r>
      <w:proofErr w:type="spellStart"/>
      <w:r w:rsidR="007C6B96" w:rsidRPr="007E71DF">
        <w:rPr>
          <w:sz w:val="24"/>
          <w:szCs w:val="24"/>
        </w:rPr>
        <w:t>Turingia</w:t>
      </w:r>
      <w:proofErr w:type="spellEnd"/>
      <w:r w:rsidR="007C6B96" w:rsidRPr="007E71DF">
        <w:rPr>
          <w:sz w:val="24"/>
          <w:szCs w:val="24"/>
        </w:rPr>
        <w:t xml:space="preserve"> and </w:t>
      </w:r>
      <w:proofErr w:type="spellStart"/>
      <w:r w:rsidR="007C6B96" w:rsidRPr="007E71DF">
        <w:rPr>
          <w:sz w:val="24"/>
          <w:szCs w:val="24"/>
        </w:rPr>
        <w:t>Saxonia</w:t>
      </w:r>
      <w:proofErr w:type="spellEnd"/>
      <w:r w:rsidR="007C6B96" w:rsidRPr="007E71DF">
        <w:rPr>
          <w:sz w:val="24"/>
          <w:szCs w:val="24"/>
        </w:rPr>
        <w:t xml:space="preserve"> and also from </w:t>
      </w:r>
      <w:r w:rsidR="002A0A62" w:rsidRPr="007E71DF">
        <w:rPr>
          <w:sz w:val="24"/>
          <w:szCs w:val="24"/>
        </w:rPr>
        <w:t xml:space="preserve">area of German </w:t>
      </w:r>
      <w:proofErr w:type="spellStart"/>
      <w:r w:rsidR="002A0A62" w:rsidRPr="007E71DF">
        <w:rPr>
          <w:sz w:val="24"/>
          <w:szCs w:val="24"/>
        </w:rPr>
        <w:t>colonisation</w:t>
      </w:r>
      <w:proofErr w:type="spellEnd"/>
      <w:r w:rsidR="007C6B96" w:rsidRPr="007E71DF">
        <w:rPr>
          <w:sz w:val="24"/>
          <w:szCs w:val="24"/>
        </w:rPr>
        <w:t xml:space="preserve">. </w:t>
      </w:r>
      <w:r w:rsidR="002A0A62" w:rsidRPr="007E71DF">
        <w:rPr>
          <w:sz w:val="24"/>
          <w:szCs w:val="24"/>
        </w:rPr>
        <w:t>(A s</w:t>
      </w:r>
      <w:r w:rsidR="007C6B96" w:rsidRPr="007E71DF">
        <w:rPr>
          <w:sz w:val="24"/>
          <w:szCs w:val="24"/>
        </w:rPr>
        <w:t>eparate paper should be devoted to this</w:t>
      </w:r>
      <w:r w:rsidR="002A0A62" w:rsidRPr="007E71DF">
        <w:rPr>
          <w:sz w:val="24"/>
          <w:szCs w:val="24"/>
        </w:rPr>
        <w:t xml:space="preserve"> identifi</w:t>
      </w:r>
      <w:r w:rsidR="007C6B96" w:rsidRPr="007E71DF">
        <w:rPr>
          <w:sz w:val="24"/>
          <w:szCs w:val="24"/>
        </w:rPr>
        <w:t>cation</w:t>
      </w:r>
      <w:r w:rsidR="007E71DF" w:rsidRPr="007E71DF">
        <w:rPr>
          <w:sz w:val="24"/>
          <w:szCs w:val="24"/>
        </w:rPr>
        <w:t xml:space="preserve"> including bioarchaeological data</w:t>
      </w:r>
      <w:r w:rsidR="002A0A62" w:rsidRPr="007E71DF">
        <w:rPr>
          <w:sz w:val="24"/>
          <w:szCs w:val="24"/>
        </w:rPr>
        <w:t xml:space="preserve">). </w:t>
      </w:r>
    </w:p>
    <w:p w:rsidR="007E71DF" w:rsidRPr="007E71DF" w:rsidRDefault="007E71DF" w:rsidP="0042711B">
      <w:pPr>
        <w:spacing w:after="0" w:line="240" w:lineRule="auto"/>
        <w:rPr>
          <w:rStyle w:val="jlqj4b"/>
          <w:sz w:val="24"/>
          <w:szCs w:val="24"/>
          <w:lang w:val="en"/>
        </w:rPr>
      </w:pPr>
      <w:r w:rsidRPr="007E71DF">
        <w:rPr>
          <w:rStyle w:val="jlqj4b"/>
          <w:sz w:val="24"/>
          <w:szCs w:val="24"/>
          <w:lang w:val="en"/>
        </w:rPr>
        <w:t xml:space="preserve">- </w:t>
      </w:r>
      <w:r w:rsidRPr="007E71DF">
        <w:rPr>
          <w:rStyle w:val="jlqj4b"/>
          <w:sz w:val="24"/>
          <w:szCs w:val="24"/>
          <w:lang w:val="en"/>
        </w:rPr>
        <w:t>The reviewer's remark regarding the archaeological similarities is absolutely correct.</w:t>
      </w:r>
      <w:r w:rsidRPr="007E71DF">
        <w:rPr>
          <w:rStyle w:val="viiyi"/>
          <w:sz w:val="24"/>
          <w:szCs w:val="24"/>
          <w:lang w:val="en"/>
        </w:rPr>
        <w:t xml:space="preserve"> </w:t>
      </w:r>
      <w:r w:rsidRPr="007E71DF">
        <w:rPr>
          <w:rStyle w:val="jlqj4b"/>
          <w:sz w:val="24"/>
          <w:szCs w:val="24"/>
          <w:lang w:val="en"/>
        </w:rPr>
        <w:t>This aspect is already sufficiently equally emphasized in the conclusions that the archaeological data contrast with the written sources</w:t>
      </w:r>
      <w:r w:rsidRPr="007E71DF">
        <w:rPr>
          <w:rStyle w:val="jlqj4b"/>
          <w:sz w:val="24"/>
          <w:szCs w:val="24"/>
          <w:lang w:val="en"/>
        </w:rPr>
        <w:t>.</w:t>
      </w:r>
    </w:p>
    <w:p w:rsidR="00395496" w:rsidRPr="007E71DF" w:rsidRDefault="00395496" w:rsidP="0042711B">
      <w:pPr>
        <w:spacing w:after="0" w:line="240" w:lineRule="auto"/>
        <w:rPr>
          <w:sz w:val="24"/>
          <w:szCs w:val="24"/>
        </w:rPr>
      </w:pPr>
      <w:r w:rsidRPr="007E71DF">
        <w:rPr>
          <w:sz w:val="24"/>
          <w:szCs w:val="24"/>
        </w:rPr>
        <w:t xml:space="preserve">- </w:t>
      </w:r>
      <w:r w:rsidR="002A0A62" w:rsidRPr="007E71DF">
        <w:rPr>
          <w:sz w:val="24"/>
          <w:szCs w:val="24"/>
        </w:rPr>
        <w:t>I</w:t>
      </w:r>
      <w:r w:rsidR="00567366" w:rsidRPr="007E71DF">
        <w:rPr>
          <w:sz w:val="24"/>
          <w:szCs w:val="24"/>
        </w:rPr>
        <w:t xml:space="preserve"> also change</w:t>
      </w:r>
      <w:r w:rsidR="00CC36A0" w:rsidRPr="007E71DF">
        <w:rPr>
          <w:sz w:val="24"/>
          <w:szCs w:val="24"/>
        </w:rPr>
        <w:t>d</w:t>
      </w:r>
      <w:r w:rsidR="00567366" w:rsidRPr="007E71DF">
        <w:rPr>
          <w:sz w:val="24"/>
          <w:szCs w:val="24"/>
        </w:rPr>
        <w:t xml:space="preserve"> some details in conclusions</w:t>
      </w:r>
      <w:r w:rsidR="001C4101" w:rsidRPr="007E71DF">
        <w:rPr>
          <w:sz w:val="24"/>
          <w:szCs w:val="24"/>
        </w:rPr>
        <w:t xml:space="preserve"> and structure of arguments</w:t>
      </w:r>
      <w:r w:rsidR="00567366" w:rsidRPr="007E71DF">
        <w:rPr>
          <w:sz w:val="24"/>
          <w:szCs w:val="24"/>
        </w:rPr>
        <w:t>.</w:t>
      </w:r>
      <w:r w:rsidRPr="007E71DF">
        <w:rPr>
          <w:sz w:val="24"/>
          <w:szCs w:val="24"/>
        </w:rPr>
        <w:t xml:space="preserve"> Studies on </w:t>
      </w:r>
      <w:r w:rsidR="00CC36A0" w:rsidRPr="007E71DF">
        <w:rPr>
          <w:sz w:val="24"/>
          <w:szCs w:val="24"/>
        </w:rPr>
        <w:t xml:space="preserve">Hanseatic </w:t>
      </w:r>
      <w:r w:rsidRPr="007E71DF">
        <w:rPr>
          <w:sz w:val="24"/>
          <w:szCs w:val="24"/>
        </w:rPr>
        <w:t xml:space="preserve">or </w:t>
      </w:r>
      <w:r w:rsidR="00CC36A0" w:rsidRPr="007E71DF">
        <w:rPr>
          <w:sz w:val="24"/>
          <w:szCs w:val="24"/>
        </w:rPr>
        <w:t xml:space="preserve">German </w:t>
      </w:r>
      <w:r w:rsidRPr="007E71DF">
        <w:rPr>
          <w:sz w:val="24"/>
          <w:szCs w:val="24"/>
        </w:rPr>
        <w:t xml:space="preserve">influence is now more pure, in connection with the delete of some </w:t>
      </w:r>
      <w:r w:rsidR="00CC36A0" w:rsidRPr="007E71DF">
        <w:rPr>
          <w:sz w:val="24"/>
          <w:szCs w:val="24"/>
        </w:rPr>
        <w:t xml:space="preserve">Hanseatic </w:t>
      </w:r>
      <w:r w:rsidRPr="007E71DF">
        <w:rPr>
          <w:sz w:val="24"/>
          <w:szCs w:val="24"/>
        </w:rPr>
        <w:t xml:space="preserve">threads. The problem of semi-peripheral or satellite stays in the same </w:t>
      </w:r>
      <w:r w:rsidR="00CC36A0" w:rsidRPr="007E71DF">
        <w:rPr>
          <w:sz w:val="24"/>
          <w:szCs w:val="24"/>
        </w:rPr>
        <w:t>form</w:t>
      </w:r>
      <w:r w:rsidRPr="007E71DF">
        <w:rPr>
          <w:sz w:val="24"/>
          <w:szCs w:val="24"/>
        </w:rPr>
        <w:t>. It is my decision. It is only an early conclusion need to be more precise but after next investigations.</w:t>
      </w:r>
      <w:r w:rsidR="004948E5" w:rsidRPr="007E71DF">
        <w:rPr>
          <w:sz w:val="24"/>
          <w:szCs w:val="24"/>
        </w:rPr>
        <w:t xml:space="preserve"> (maybe with further comparison with other small Baltic towns)</w:t>
      </w:r>
      <w:r w:rsidR="006403B7">
        <w:rPr>
          <w:sz w:val="24"/>
          <w:szCs w:val="24"/>
        </w:rPr>
        <w:t>.</w:t>
      </w:r>
    </w:p>
    <w:p w:rsidR="00567366" w:rsidRPr="007E71DF" w:rsidRDefault="00395496" w:rsidP="0042711B">
      <w:pPr>
        <w:spacing w:after="0" w:line="240" w:lineRule="auto"/>
        <w:rPr>
          <w:sz w:val="24"/>
          <w:szCs w:val="24"/>
        </w:rPr>
      </w:pPr>
      <w:r w:rsidRPr="007E71DF">
        <w:rPr>
          <w:sz w:val="24"/>
          <w:szCs w:val="24"/>
        </w:rPr>
        <w:t>-</w:t>
      </w:r>
      <w:r w:rsidR="00567366" w:rsidRPr="007E71DF">
        <w:rPr>
          <w:sz w:val="24"/>
          <w:szCs w:val="24"/>
        </w:rPr>
        <w:t xml:space="preserve"> The observations about the terminology are revised in the text</w:t>
      </w:r>
      <w:r w:rsidR="009F0F55" w:rsidRPr="007E71DF">
        <w:rPr>
          <w:sz w:val="24"/>
          <w:szCs w:val="24"/>
        </w:rPr>
        <w:t xml:space="preserve"> (describing of decoration of glass beaker I also found term “threads”, but I think that “coiled </w:t>
      </w:r>
      <w:proofErr w:type="spellStart"/>
      <w:r w:rsidR="009F0F55" w:rsidRPr="007E71DF">
        <w:rPr>
          <w:sz w:val="24"/>
          <w:szCs w:val="24"/>
        </w:rPr>
        <w:t>prunts</w:t>
      </w:r>
      <w:proofErr w:type="spellEnd"/>
      <w:r w:rsidR="009F0F55" w:rsidRPr="007E71DF">
        <w:rPr>
          <w:sz w:val="24"/>
          <w:szCs w:val="24"/>
        </w:rPr>
        <w:t>” in this case is better)</w:t>
      </w:r>
    </w:p>
    <w:p w:rsidR="00567366" w:rsidRPr="007E71DF" w:rsidRDefault="00567366" w:rsidP="0042711B">
      <w:pPr>
        <w:spacing w:after="0" w:line="240" w:lineRule="auto"/>
        <w:rPr>
          <w:sz w:val="24"/>
          <w:szCs w:val="24"/>
        </w:rPr>
      </w:pPr>
    </w:p>
    <w:p w:rsidR="00567366" w:rsidRPr="007E71DF" w:rsidRDefault="00567366" w:rsidP="0042711B">
      <w:pPr>
        <w:spacing w:after="0" w:line="240" w:lineRule="auto"/>
        <w:rPr>
          <w:sz w:val="24"/>
          <w:szCs w:val="24"/>
        </w:rPr>
      </w:pPr>
    </w:p>
    <w:p w:rsidR="00301AF1" w:rsidRPr="007E71DF" w:rsidRDefault="00301AF1" w:rsidP="0042711B">
      <w:pPr>
        <w:spacing w:after="0" w:line="240" w:lineRule="auto"/>
        <w:rPr>
          <w:sz w:val="24"/>
          <w:szCs w:val="24"/>
        </w:rPr>
      </w:pPr>
    </w:p>
    <w:p w:rsidR="00AD5182" w:rsidRPr="007E71DF" w:rsidRDefault="00AD5182" w:rsidP="007E71DF">
      <w:pPr>
        <w:spacing w:after="0" w:line="240" w:lineRule="auto"/>
        <w:rPr>
          <w:i/>
          <w:sz w:val="24"/>
          <w:szCs w:val="24"/>
          <w:lang w:val="pl-PL"/>
        </w:rPr>
      </w:pPr>
    </w:p>
    <w:sectPr w:rsidR="00AD5182" w:rsidRPr="007E71DF" w:rsidSect="004C38ED">
      <w:pgSz w:w="12240" w:h="15840"/>
      <w:pgMar w:top="851" w:right="90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compat>
    <w:compatSetting w:name="compatibilityMode" w:uri="http://schemas.microsoft.com/office/word" w:val="12"/>
  </w:compat>
  <w:rsids>
    <w:rsidRoot w:val="00AD5182"/>
    <w:rsid w:val="0006790B"/>
    <w:rsid w:val="000A1A1C"/>
    <w:rsid w:val="00125B82"/>
    <w:rsid w:val="00136E47"/>
    <w:rsid w:val="001A0AFC"/>
    <w:rsid w:val="001B3765"/>
    <w:rsid w:val="001C4101"/>
    <w:rsid w:val="001C6315"/>
    <w:rsid w:val="001D6FF8"/>
    <w:rsid w:val="001E270E"/>
    <w:rsid w:val="002A0A62"/>
    <w:rsid w:val="002D1AB2"/>
    <w:rsid w:val="00301AF1"/>
    <w:rsid w:val="00395496"/>
    <w:rsid w:val="003B0678"/>
    <w:rsid w:val="003B64AF"/>
    <w:rsid w:val="0040066B"/>
    <w:rsid w:val="0042711B"/>
    <w:rsid w:val="00460D2E"/>
    <w:rsid w:val="0048401A"/>
    <w:rsid w:val="004948E5"/>
    <w:rsid w:val="004A5E03"/>
    <w:rsid w:val="004A63E4"/>
    <w:rsid w:val="004C2130"/>
    <w:rsid w:val="004C38ED"/>
    <w:rsid w:val="004F7655"/>
    <w:rsid w:val="005013AE"/>
    <w:rsid w:val="00523ADC"/>
    <w:rsid w:val="0056502A"/>
    <w:rsid w:val="00567366"/>
    <w:rsid w:val="006403B7"/>
    <w:rsid w:val="006B2DE7"/>
    <w:rsid w:val="006C3D1B"/>
    <w:rsid w:val="006F7392"/>
    <w:rsid w:val="006F7417"/>
    <w:rsid w:val="00744BFD"/>
    <w:rsid w:val="007B2AA5"/>
    <w:rsid w:val="007C6B96"/>
    <w:rsid w:val="007E71DF"/>
    <w:rsid w:val="007F5269"/>
    <w:rsid w:val="00856718"/>
    <w:rsid w:val="008C7EDA"/>
    <w:rsid w:val="009F0F55"/>
    <w:rsid w:val="009F64C5"/>
    <w:rsid w:val="00A150F1"/>
    <w:rsid w:val="00A524B7"/>
    <w:rsid w:val="00A92F8C"/>
    <w:rsid w:val="00AC5E75"/>
    <w:rsid w:val="00AD5182"/>
    <w:rsid w:val="00AD61AD"/>
    <w:rsid w:val="00BC00D1"/>
    <w:rsid w:val="00C36557"/>
    <w:rsid w:val="00CC36A0"/>
    <w:rsid w:val="00CC47E9"/>
    <w:rsid w:val="00CD0D18"/>
    <w:rsid w:val="00CD62F1"/>
    <w:rsid w:val="00D900DD"/>
    <w:rsid w:val="00DF0890"/>
    <w:rsid w:val="00E25905"/>
    <w:rsid w:val="00E54BF6"/>
    <w:rsid w:val="00EC0E5A"/>
    <w:rsid w:val="00EC3052"/>
    <w:rsid w:val="00ED7937"/>
    <w:rsid w:val="00EF2ACF"/>
    <w:rsid w:val="00EF2D83"/>
    <w:rsid w:val="00F42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0D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D5182"/>
    <w:rPr>
      <w:color w:val="0000FF"/>
      <w:u w:val="single"/>
    </w:rPr>
  </w:style>
  <w:style w:type="character" w:styleId="UyteHipercze">
    <w:name w:val="FollowedHyperlink"/>
    <w:basedOn w:val="Domylnaczcionkaakapitu"/>
    <w:uiPriority w:val="99"/>
    <w:semiHidden/>
    <w:unhideWhenUsed/>
    <w:rsid w:val="00AD5182"/>
    <w:rPr>
      <w:color w:val="800080" w:themeColor="followedHyperlink"/>
      <w:u w:val="single"/>
    </w:rPr>
  </w:style>
  <w:style w:type="paragraph" w:styleId="Akapitzlist">
    <w:name w:val="List Paragraph"/>
    <w:basedOn w:val="Normalny"/>
    <w:uiPriority w:val="34"/>
    <w:qFormat/>
    <w:rsid w:val="003B64AF"/>
    <w:pPr>
      <w:ind w:left="720"/>
      <w:contextualSpacing/>
    </w:pPr>
  </w:style>
  <w:style w:type="character" w:customStyle="1" w:styleId="jlqj4b">
    <w:name w:val="jlqj4b"/>
    <w:basedOn w:val="Domylnaczcionkaakapitu"/>
    <w:rsid w:val="001B3765"/>
  </w:style>
  <w:style w:type="character" w:customStyle="1" w:styleId="viiyi">
    <w:name w:val="viiyi"/>
    <w:basedOn w:val="Domylnaczcionkaakapitu"/>
    <w:rsid w:val="00D900DD"/>
  </w:style>
  <w:style w:type="paragraph" w:styleId="Tekstdymka">
    <w:name w:val="Balloon Text"/>
    <w:basedOn w:val="Normalny"/>
    <w:link w:val="TekstdymkaZnak"/>
    <w:uiPriority w:val="99"/>
    <w:semiHidden/>
    <w:unhideWhenUsed/>
    <w:rsid w:val="004948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48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1059</Words>
  <Characters>6042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5</cp:revision>
  <dcterms:created xsi:type="dcterms:W3CDTF">2021-05-05T13:52:00Z</dcterms:created>
  <dcterms:modified xsi:type="dcterms:W3CDTF">2021-05-05T22:44:00Z</dcterms:modified>
</cp:coreProperties>
</file>