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9D" w:rsidRPr="006C0FBC" w:rsidRDefault="00C4729D" w:rsidP="00C47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 file 1</w:t>
      </w:r>
      <w:r w:rsidRPr="005579C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C0FBC">
        <w:rPr>
          <w:rFonts w:ascii="Times New Roman" w:hAnsi="Times New Roman" w:cs="Times New Roman"/>
          <w:sz w:val="24"/>
          <w:szCs w:val="24"/>
        </w:rPr>
        <w:t>GP-</w:t>
      </w:r>
      <w:r>
        <w:rPr>
          <w:rFonts w:ascii="Times New Roman" w:hAnsi="Times New Roman" w:cs="Times New Roman"/>
          <w:sz w:val="24"/>
          <w:szCs w:val="24"/>
        </w:rPr>
        <w:t xml:space="preserve">AMS </w:t>
      </w:r>
      <w:r w:rsidRPr="006C0FBC">
        <w:rPr>
          <w:rFonts w:ascii="Times New Roman" w:hAnsi="Times New Roman" w:cs="Times New Roman"/>
          <w:sz w:val="24"/>
          <w:szCs w:val="24"/>
        </w:rPr>
        <w:t>survey instrument</w:t>
      </w:r>
    </w:p>
    <w:p w:rsidR="00C4729D" w:rsidRDefault="00C4729D" w:rsidP="00C4729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PlainTable1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42"/>
        <w:gridCol w:w="19"/>
        <w:gridCol w:w="3929"/>
        <w:gridCol w:w="1840"/>
        <w:gridCol w:w="1171"/>
        <w:gridCol w:w="107"/>
        <w:gridCol w:w="618"/>
        <w:gridCol w:w="581"/>
        <w:gridCol w:w="7"/>
        <w:gridCol w:w="15"/>
        <w:gridCol w:w="704"/>
        <w:gridCol w:w="389"/>
        <w:gridCol w:w="192"/>
        <w:gridCol w:w="613"/>
      </w:tblGrid>
      <w:tr w:rsidR="00C4729D" w:rsidRPr="00D54413" w:rsidTr="00035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4"/>
          </w:tcPr>
          <w:p w:rsidR="00C4729D" w:rsidRPr="00D54413" w:rsidRDefault="00C4729D" w:rsidP="00035956">
            <w:pPr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</w:t>
            </w: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 xml:space="preserve">Please tick the option that best describes your opinion </w:t>
            </w: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4"/>
          </w:tcPr>
          <w:p w:rsidR="00C4729D" w:rsidRPr="00D54413" w:rsidRDefault="00C4729D" w:rsidP="00035956">
            <w:pPr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 xml:space="preserve">                                                           </w:t>
            </w:r>
            <w:r w:rsidRPr="00D54413">
              <w:rPr>
                <w:rFonts w:ascii="Times New Roman" w:eastAsia="SimSun" w:hAnsi="Times New Roman" w:cs="Times New Roman"/>
                <w:lang w:val="en-AU"/>
              </w:rPr>
              <w:t>Section A</w:t>
            </w:r>
          </w:p>
          <w:p w:rsidR="00C4729D" w:rsidRPr="00D54413" w:rsidRDefault="00C4729D" w:rsidP="00035956">
            <w:pPr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                                            Demographic information              </w:t>
            </w:r>
          </w:p>
        </w:tc>
      </w:tr>
      <w:tr w:rsidR="00C4729D" w:rsidRPr="00D54413" w:rsidTr="0003595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</w:tcPr>
          <w:p w:rsidR="00C4729D" w:rsidRPr="00D54413" w:rsidRDefault="00C4729D" w:rsidP="00035956">
            <w:pPr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1</w:t>
            </w:r>
          </w:p>
        </w:tc>
        <w:tc>
          <w:tcPr>
            <w:tcW w:w="3948" w:type="dxa"/>
            <w:gridSpan w:val="2"/>
          </w:tcPr>
          <w:p w:rsidR="00C4729D" w:rsidRPr="00D54413" w:rsidRDefault="00C4729D" w:rsidP="00035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Cs/>
                <w:lang w:val="en-AU"/>
              </w:rPr>
              <w:t>Are you?</w:t>
            </w:r>
          </w:p>
        </w:tc>
        <w:tc>
          <w:tcPr>
            <w:tcW w:w="1840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</w:t>
            </w:r>
            <w:r w:rsidRPr="00D54413">
              <w:rPr>
                <w:rFonts w:ascii="Times New Roman" w:eastAsia="SimSun" w:hAnsi="Times New Roman" w:cs="Times New Roman"/>
                <w:bCs/>
                <w:lang w:val="en-AU"/>
              </w:rPr>
              <w:t xml:space="preserve">Male </w:t>
            </w:r>
          </w:p>
        </w:tc>
        <w:tc>
          <w:tcPr>
            <w:tcW w:w="4397" w:type="dxa"/>
            <w:gridSpan w:val="10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</w:t>
            </w:r>
            <w:r w:rsidRPr="00D54413">
              <w:rPr>
                <w:rFonts w:ascii="Times New Roman" w:eastAsia="SimSun" w:hAnsi="Times New Roman" w:cs="Times New Roman"/>
                <w:bCs/>
                <w:lang w:val="en-AU"/>
              </w:rPr>
              <w:t xml:space="preserve">Female </w:t>
            </w: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</w:tcPr>
          <w:p w:rsidR="00C4729D" w:rsidRPr="00D54413" w:rsidRDefault="00C4729D" w:rsidP="00035956">
            <w:pPr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2</w:t>
            </w:r>
          </w:p>
        </w:tc>
        <w:tc>
          <w:tcPr>
            <w:tcW w:w="3948" w:type="dxa"/>
            <w:gridSpan w:val="2"/>
          </w:tcPr>
          <w:p w:rsidR="00C4729D" w:rsidRPr="00D54413" w:rsidRDefault="00C4729D" w:rsidP="00035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Cs/>
                <w:lang w:val="en-AU"/>
              </w:rPr>
              <w:t>Your highest educational degree</w:t>
            </w:r>
          </w:p>
        </w:tc>
        <w:tc>
          <w:tcPr>
            <w:tcW w:w="1840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</w:t>
            </w:r>
            <w:proofErr w:type="spellStart"/>
            <w:r w:rsidRPr="00D54413">
              <w:rPr>
                <w:rFonts w:ascii="Times New Roman" w:eastAsia="SimSun" w:hAnsi="Times New Roman" w:cs="Times New Roman"/>
                <w:bCs/>
                <w:lang w:val="en-AU"/>
              </w:rPr>
              <w:t>B.Med</w:t>
            </w:r>
            <w:proofErr w:type="spellEnd"/>
            <w:r w:rsidRPr="00D54413">
              <w:rPr>
                <w:rFonts w:ascii="Times New Roman" w:eastAsia="SimSun" w:hAnsi="Times New Roman" w:cs="Times New Roman"/>
                <w:bCs/>
                <w:lang w:val="en-AU"/>
              </w:rPr>
              <w:t xml:space="preserve"> Science</w:t>
            </w:r>
          </w:p>
        </w:tc>
        <w:tc>
          <w:tcPr>
            <w:tcW w:w="1278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</w:t>
            </w:r>
            <w:r w:rsidRPr="00D54413">
              <w:rPr>
                <w:rFonts w:ascii="Times New Roman" w:eastAsia="SimSun" w:hAnsi="Times New Roman" w:cs="Times New Roman"/>
                <w:bCs/>
                <w:lang w:val="en-AU"/>
              </w:rPr>
              <w:t>MBBS</w:t>
            </w:r>
          </w:p>
        </w:tc>
        <w:tc>
          <w:tcPr>
            <w:tcW w:w="1221" w:type="dxa"/>
            <w:gridSpan w:val="4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</w:t>
            </w:r>
            <w:r w:rsidRPr="00D54413">
              <w:rPr>
                <w:rFonts w:ascii="Times New Roman" w:eastAsia="SimSun" w:hAnsi="Times New Roman" w:cs="Times New Roman"/>
                <w:bCs/>
                <w:lang w:val="en-AU"/>
              </w:rPr>
              <w:t>MD</w:t>
            </w:r>
          </w:p>
        </w:tc>
        <w:tc>
          <w:tcPr>
            <w:tcW w:w="1093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</w:t>
            </w:r>
            <w:r w:rsidRPr="00D54413">
              <w:rPr>
                <w:rFonts w:ascii="Times New Roman" w:eastAsia="SimSun" w:hAnsi="Times New Roman" w:cs="Times New Roman"/>
                <w:bCs/>
                <w:lang w:val="en-AU"/>
              </w:rPr>
              <w:t>Masters</w:t>
            </w:r>
          </w:p>
        </w:tc>
        <w:tc>
          <w:tcPr>
            <w:tcW w:w="805" w:type="dxa"/>
            <w:gridSpan w:val="2"/>
          </w:tcPr>
          <w:p w:rsidR="00C4729D" w:rsidRPr="00D54413" w:rsidRDefault="00C4729D" w:rsidP="00035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</w:t>
            </w:r>
            <w:r w:rsidRPr="00D54413">
              <w:rPr>
                <w:rFonts w:ascii="Times New Roman" w:eastAsia="SimSun" w:hAnsi="Times New Roman" w:cs="Times New Roman"/>
                <w:bCs/>
                <w:lang w:val="en-AU"/>
              </w:rPr>
              <w:t>PhD</w:t>
            </w:r>
          </w:p>
        </w:tc>
      </w:tr>
      <w:tr w:rsidR="00C4729D" w:rsidRPr="00D54413" w:rsidTr="0003595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</w:tcPr>
          <w:p w:rsidR="00C4729D" w:rsidRPr="00D54413" w:rsidRDefault="00C4729D" w:rsidP="00035956">
            <w:pPr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3</w:t>
            </w:r>
          </w:p>
        </w:tc>
        <w:tc>
          <w:tcPr>
            <w:tcW w:w="3948" w:type="dxa"/>
            <w:gridSpan w:val="2"/>
          </w:tcPr>
          <w:p w:rsidR="00C4729D" w:rsidRPr="00D54413" w:rsidRDefault="00C4729D" w:rsidP="00035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Cs/>
                <w:lang w:val="en-AU"/>
              </w:rPr>
              <w:t>No. of years in practice as a GP</w:t>
            </w:r>
          </w:p>
        </w:tc>
        <w:tc>
          <w:tcPr>
            <w:tcW w:w="1840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</w:t>
            </w:r>
            <w:r w:rsidRPr="00D54413"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r w:rsidRPr="00D54413">
              <w:rPr>
                <w:rFonts w:ascii="Times New Roman" w:eastAsia="SimSun" w:hAnsi="Times New Roman" w:cs="Times New Roman"/>
                <w:bCs/>
              </w:rPr>
              <w:t>≤</w:t>
            </w:r>
            <w:r w:rsidRPr="00D54413">
              <w:rPr>
                <w:rFonts w:ascii="Times New Roman" w:eastAsia="SimSun" w:hAnsi="Times New Roman" w:cs="Times New Roman"/>
                <w:bCs/>
                <w:lang w:val="en-AU"/>
              </w:rPr>
              <w:t>5</w:t>
            </w:r>
          </w:p>
        </w:tc>
        <w:tc>
          <w:tcPr>
            <w:tcW w:w="1278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</w:t>
            </w:r>
            <w:r w:rsidRPr="00D54413">
              <w:rPr>
                <w:rFonts w:ascii="Times New Roman" w:eastAsia="SimSun" w:hAnsi="Times New Roman" w:cs="Times New Roman"/>
                <w:bCs/>
                <w:lang w:val="en-AU"/>
              </w:rPr>
              <w:t>6-10</w:t>
            </w:r>
          </w:p>
        </w:tc>
        <w:tc>
          <w:tcPr>
            <w:tcW w:w="3119" w:type="dxa"/>
            <w:gridSpan w:val="8"/>
          </w:tcPr>
          <w:p w:rsidR="00C4729D" w:rsidRPr="00D54413" w:rsidRDefault="00C4729D" w:rsidP="00035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</w:t>
            </w:r>
            <w:r w:rsidRPr="00D54413">
              <w:rPr>
                <w:rFonts w:ascii="Times New Roman" w:eastAsia="SimSun" w:hAnsi="Times New Roman" w:cs="Times New Roman"/>
                <w:bCs/>
                <w:lang w:val="en-AU"/>
              </w:rPr>
              <w:t>&gt;10</w:t>
            </w: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4</w:t>
            </w:r>
          </w:p>
        </w:tc>
        <w:tc>
          <w:tcPr>
            <w:tcW w:w="3948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Cs/>
                <w:lang w:val="en-AU"/>
              </w:rPr>
              <w:t>Your current practice location</w:t>
            </w:r>
          </w:p>
        </w:tc>
        <w:tc>
          <w:tcPr>
            <w:tcW w:w="1840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Metro</w:t>
            </w:r>
          </w:p>
        </w:tc>
        <w:tc>
          <w:tcPr>
            <w:tcW w:w="1278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Regional</w:t>
            </w:r>
          </w:p>
        </w:tc>
        <w:tc>
          <w:tcPr>
            <w:tcW w:w="1221" w:type="dxa"/>
            <w:gridSpan w:val="4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Rural</w:t>
            </w:r>
          </w:p>
        </w:tc>
        <w:tc>
          <w:tcPr>
            <w:tcW w:w="1898" w:type="dxa"/>
            <w:gridSpan w:val="4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 Remote </w:t>
            </w:r>
          </w:p>
        </w:tc>
      </w:tr>
      <w:tr w:rsidR="00C4729D" w:rsidRPr="00D54413" w:rsidTr="0003595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</w:tcPr>
          <w:p w:rsidR="00C4729D" w:rsidRPr="00D54413" w:rsidRDefault="00C4729D" w:rsidP="00035956">
            <w:pPr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5</w:t>
            </w:r>
          </w:p>
        </w:tc>
        <w:tc>
          <w:tcPr>
            <w:tcW w:w="3948" w:type="dxa"/>
            <w:gridSpan w:val="2"/>
          </w:tcPr>
          <w:p w:rsidR="00C4729D" w:rsidRPr="00D54413" w:rsidRDefault="00C4729D" w:rsidP="00035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Cs/>
                <w:lang w:val="en-AU"/>
              </w:rPr>
              <w:t>Main state or territory where you work</w:t>
            </w:r>
          </w:p>
        </w:tc>
        <w:tc>
          <w:tcPr>
            <w:tcW w:w="6237" w:type="dxa"/>
            <w:gridSpan w:val="11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NSW  </w:t>
            </w: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QLD   </w:t>
            </w: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VIC   </w:t>
            </w: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ACT    </w:t>
            </w: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SA   </w:t>
            </w: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WA  </w:t>
            </w: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TAS   </w:t>
            </w: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 NT </w:t>
            </w: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6</w:t>
            </w:r>
          </w:p>
        </w:tc>
        <w:tc>
          <w:tcPr>
            <w:tcW w:w="3948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Cs/>
                <w:lang w:val="en-AU"/>
              </w:rPr>
              <w:t>Was your medical training completed outside of Australia?</w:t>
            </w:r>
          </w:p>
        </w:tc>
        <w:tc>
          <w:tcPr>
            <w:tcW w:w="1840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Yes</w:t>
            </w:r>
          </w:p>
        </w:tc>
        <w:tc>
          <w:tcPr>
            <w:tcW w:w="1278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No</w:t>
            </w:r>
          </w:p>
        </w:tc>
        <w:tc>
          <w:tcPr>
            <w:tcW w:w="1206" w:type="dxa"/>
            <w:gridSpan w:val="3"/>
            <w:tcBorders>
              <w:right w:val="single" w:sz="4" w:space="0" w:color="auto"/>
            </w:tcBorders>
          </w:tcPr>
          <w:p w:rsidR="00C4729D" w:rsidRPr="00D54413" w:rsidRDefault="00C4729D" w:rsidP="00035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Cs/>
                <w:lang w:val="en-AU"/>
              </w:rPr>
              <w:t>If so, where-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lang w:val="en-AU"/>
              </w:rPr>
            </w:pPr>
          </w:p>
        </w:tc>
      </w:tr>
      <w:tr w:rsidR="00C4729D" w:rsidRPr="00D54413" w:rsidTr="0003595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7</w:t>
            </w:r>
          </w:p>
        </w:tc>
        <w:tc>
          <w:tcPr>
            <w:tcW w:w="3948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Have you completed the National Prescribing Service (NPS) Medicine Wise antimicrobial prescribing courses?</w:t>
            </w:r>
          </w:p>
        </w:tc>
        <w:tc>
          <w:tcPr>
            <w:tcW w:w="1840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Yes</w:t>
            </w:r>
          </w:p>
        </w:tc>
        <w:tc>
          <w:tcPr>
            <w:tcW w:w="1278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No</w:t>
            </w:r>
          </w:p>
        </w:tc>
        <w:tc>
          <w:tcPr>
            <w:tcW w:w="3119" w:type="dxa"/>
            <w:gridSpan w:val="8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I am not aware of these courses</w:t>
            </w:r>
            <w:r w:rsidRPr="00D54413">
              <w:rPr>
                <w:rFonts w:ascii="Times New Roman" w:eastAsia="SimSun" w:hAnsi="Times New Roman" w:cs="Times New Roman"/>
                <w:lang w:val="en-AU"/>
              </w:rPr>
              <w:tab/>
            </w: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gridSpan w:val="5"/>
          </w:tcPr>
          <w:p w:rsidR="00C4729D" w:rsidRPr="00D54413" w:rsidRDefault="00C4729D" w:rsidP="00035956">
            <w:pPr>
              <w:jc w:val="center"/>
              <w:rPr>
                <w:rFonts w:eastAsia="SimSun" w:cs="Times New Roman"/>
                <w:sz w:val="21"/>
                <w:szCs w:val="21"/>
                <w:lang w:val="en-AU"/>
              </w:rPr>
            </w:pPr>
          </w:p>
          <w:p w:rsidR="00C4729D" w:rsidRPr="00D54413" w:rsidRDefault="00C4729D" w:rsidP="00035956">
            <w:pPr>
              <w:jc w:val="center"/>
              <w:rPr>
                <w:rFonts w:eastAsia="SimSun" w:cs="Times New Roman"/>
                <w:sz w:val="21"/>
                <w:szCs w:val="21"/>
                <w:lang w:val="en-AU"/>
              </w:rPr>
            </w:pPr>
          </w:p>
          <w:p w:rsidR="00C4729D" w:rsidRPr="00D54413" w:rsidRDefault="00C4729D" w:rsidP="00035956">
            <w:pPr>
              <w:jc w:val="center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Section B </w:t>
            </w:r>
          </w:p>
          <w:p w:rsidR="00C4729D" w:rsidRPr="00D54413" w:rsidRDefault="00C4729D" w:rsidP="00035956">
            <w:pPr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Perceived awareness of antimicrobial stewardship (AMS)</w:t>
            </w:r>
            <w:r w:rsidRPr="00D54413">
              <w:rPr>
                <w:rFonts w:eastAsia="SimSun" w:cs="Times New Roman"/>
                <w:sz w:val="21"/>
                <w:szCs w:val="21"/>
                <w:lang w:val="en-AU"/>
              </w:rPr>
              <w:t xml:space="preserve"> </w:t>
            </w:r>
          </w:p>
        </w:tc>
        <w:tc>
          <w:tcPr>
            <w:tcW w:w="725" w:type="dxa"/>
            <w:gridSpan w:val="2"/>
            <w:textDirection w:val="btLr"/>
          </w:tcPr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>Strongly</w:t>
            </w:r>
          </w:p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>agree</w:t>
            </w:r>
          </w:p>
        </w:tc>
        <w:tc>
          <w:tcPr>
            <w:tcW w:w="581" w:type="dxa"/>
            <w:textDirection w:val="btLr"/>
          </w:tcPr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>Agree</w:t>
            </w:r>
          </w:p>
        </w:tc>
        <w:tc>
          <w:tcPr>
            <w:tcW w:w="726" w:type="dxa"/>
            <w:gridSpan w:val="3"/>
            <w:textDirection w:val="btLr"/>
          </w:tcPr>
          <w:p w:rsidR="00C4729D" w:rsidRPr="00D54413" w:rsidRDefault="00C4729D" w:rsidP="0003595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>Neither agree nor disagree</w:t>
            </w:r>
          </w:p>
        </w:tc>
        <w:tc>
          <w:tcPr>
            <w:tcW w:w="581" w:type="dxa"/>
            <w:gridSpan w:val="2"/>
            <w:textDirection w:val="btLr"/>
          </w:tcPr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>Disagree</w:t>
            </w:r>
          </w:p>
        </w:tc>
        <w:tc>
          <w:tcPr>
            <w:tcW w:w="613" w:type="dxa"/>
            <w:textDirection w:val="btLr"/>
          </w:tcPr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AU"/>
              </w:rPr>
              <w:t>Strongly</w:t>
            </w:r>
          </w:p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AU"/>
              </w:rPr>
              <w:t>disagree</w:t>
            </w:r>
          </w:p>
        </w:tc>
      </w:tr>
      <w:tr w:rsidR="00C4729D" w:rsidRPr="00D54413" w:rsidTr="00035956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1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I am familiar with the term antimicrobial stewardship (AMS)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AMS programs in my practice will significantly reduce inappropriate use of antimicrobials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trHeight w:val="4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AMS programs will reduce health care costs associated with infections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4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Individual efforts at AMS have minimal impact on the problem of antimicrobial resistance 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5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I  require adequate training to undertake AMS in my practice</w:t>
            </w:r>
          </w:p>
          <w:p w:rsidR="00C4729D" w:rsidRPr="00D54413" w:rsidRDefault="00C4729D" w:rsidP="00035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gridSpan w:val="5"/>
          </w:tcPr>
          <w:p w:rsidR="00C4729D" w:rsidRPr="00D54413" w:rsidRDefault="00C4729D" w:rsidP="00035956">
            <w:pPr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  <w:p w:rsidR="00C4729D" w:rsidRPr="00D54413" w:rsidRDefault="00C4729D" w:rsidP="00035956">
            <w:pPr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  <w:p w:rsidR="00C4729D" w:rsidRPr="00D54413" w:rsidRDefault="00C4729D" w:rsidP="00035956">
            <w:pPr>
              <w:jc w:val="center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Section C</w:t>
            </w:r>
          </w:p>
          <w:p w:rsidR="00C4729D" w:rsidRPr="00D54413" w:rsidRDefault="00C4729D" w:rsidP="00035956">
            <w:pPr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 My current approach to prescribing of antimicrobials for my patients</w:t>
            </w:r>
          </w:p>
        </w:tc>
        <w:tc>
          <w:tcPr>
            <w:tcW w:w="725" w:type="dxa"/>
            <w:gridSpan w:val="2"/>
            <w:textDirection w:val="btLr"/>
          </w:tcPr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>Always</w:t>
            </w:r>
          </w:p>
        </w:tc>
        <w:tc>
          <w:tcPr>
            <w:tcW w:w="581" w:type="dxa"/>
            <w:textDirection w:val="btLr"/>
          </w:tcPr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>Often</w:t>
            </w:r>
          </w:p>
        </w:tc>
        <w:tc>
          <w:tcPr>
            <w:tcW w:w="726" w:type="dxa"/>
            <w:gridSpan w:val="3"/>
            <w:textDirection w:val="btLr"/>
          </w:tcPr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AU"/>
              </w:rPr>
              <w:t>Occasionally</w:t>
            </w:r>
          </w:p>
        </w:tc>
        <w:tc>
          <w:tcPr>
            <w:tcW w:w="581" w:type="dxa"/>
            <w:gridSpan w:val="2"/>
            <w:textDirection w:val="btLr"/>
          </w:tcPr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>Rarely</w:t>
            </w:r>
          </w:p>
        </w:tc>
        <w:tc>
          <w:tcPr>
            <w:tcW w:w="613" w:type="dxa"/>
            <w:textDirection w:val="btLr"/>
          </w:tcPr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>Never</w:t>
            </w:r>
          </w:p>
        </w:tc>
      </w:tr>
      <w:tr w:rsidR="00C4729D" w:rsidRPr="00D54413" w:rsidTr="0003595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1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I use national antimicrobial guidelines when considering how to treat common infections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2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I use back-up or delayed prescribing strategies for antimicrobial prescribing when appropriate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3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I record the clinical indication for the antimicrobial(s) prescribed in the </w:t>
            </w:r>
            <w:r>
              <w:rPr>
                <w:rFonts w:ascii="Times New Roman" w:eastAsia="SimSun" w:hAnsi="Times New Roman" w:cs="Times New Roman"/>
                <w:lang w:val="en-AU"/>
              </w:rPr>
              <w:t>clinical records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4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I educate my patients or their carers about unintended consequences of antimicrobial use like antimicrobial resistance, impact on gut microbiota etc.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5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I use rapid point-of-care testing to guide clinical decision making whether to prescribe an antibiotic in treating a patient with </w:t>
            </w:r>
            <w:r>
              <w:rPr>
                <w:rFonts w:ascii="Times New Roman" w:eastAsia="SimSun" w:hAnsi="Times New Roman" w:cs="Times New Roman"/>
                <w:lang w:val="en-AU"/>
              </w:rPr>
              <w:t xml:space="preserve">infection like </w:t>
            </w: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pharyngitis or the flu 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6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I share patient information leaflets about infections when I counsel my patients or carers who require antimicrobials or may have an infection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7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I am being involved in a practice that undertakes audit on antimicrobial prescribing and provide feedback outcome of the audit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I review and discuss antimicrobial prescribing at my practice in comparison to </w:t>
            </w:r>
            <w:r w:rsidRPr="00D54413">
              <w:rPr>
                <w:rFonts w:ascii="Times New Roman" w:eastAsia="SimSun" w:hAnsi="Times New Roman" w:cs="Times New Roman"/>
                <w:color w:val="000000" w:themeColor="text1"/>
                <w:lang w:val="en-AU"/>
              </w:rPr>
              <w:t xml:space="preserve">peer prescribers </w:t>
            </w:r>
            <w:r w:rsidRPr="00D54413">
              <w:rPr>
                <w:rFonts w:ascii="Times New Roman" w:eastAsia="SimSun" w:hAnsi="Times New Roman" w:cs="Times New Roman"/>
                <w:lang w:val="en-AU"/>
              </w:rPr>
              <w:t>at least once a year</w:t>
            </w:r>
          </w:p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4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 xml:space="preserve">  </w:t>
            </w: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val="en-AU"/>
              </w:rPr>
            </w:pPr>
          </w:p>
          <w:p w:rsidR="00C4729D" w:rsidRPr="00D54413" w:rsidRDefault="00C4729D" w:rsidP="000359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val="en-AU"/>
              </w:rPr>
            </w:pPr>
          </w:p>
          <w:p w:rsidR="00C4729D" w:rsidRPr="00D54413" w:rsidRDefault="00C4729D" w:rsidP="000359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lang w:val="en-AU"/>
              </w:rPr>
              <w:t xml:space="preserve">Section D </w:t>
            </w:r>
          </w:p>
          <w:p w:rsidR="00C4729D" w:rsidRPr="00D54413" w:rsidRDefault="00C4729D" w:rsidP="000359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lang w:val="en-AU"/>
              </w:rPr>
              <w:t>Strengthening GP-pharmacist collaborations in AMS</w:t>
            </w:r>
          </w:p>
        </w:tc>
        <w:tc>
          <w:tcPr>
            <w:tcW w:w="725" w:type="dxa"/>
            <w:gridSpan w:val="2"/>
            <w:textDirection w:val="btLr"/>
          </w:tcPr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>Strongly</w:t>
            </w:r>
          </w:p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>agree</w:t>
            </w:r>
          </w:p>
        </w:tc>
        <w:tc>
          <w:tcPr>
            <w:tcW w:w="581" w:type="dxa"/>
            <w:textDirection w:val="btLr"/>
          </w:tcPr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>Agree</w:t>
            </w:r>
          </w:p>
        </w:tc>
        <w:tc>
          <w:tcPr>
            <w:tcW w:w="726" w:type="dxa"/>
            <w:gridSpan w:val="3"/>
            <w:textDirection w:val="btLr"/>
          </w:tcPr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 xml:space="preserve">Neither agree </w:t>
            </w:r>
          </w:p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>nor disagree</w:t>
            </w:r>
          </w:p>
        </w:tc>
        <w:tc>
          <w:tcPr>
            <w:tcW w:w="581" w:type="dxa"/>
            <w:gridSpan w:val="2"/>
            <w:textDirection w:val="btLr"/>
          </w:tcPr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>Disagree</w:t>
            </w:r>
          </w:p>
        </w:tc>
        <w:tc>
          <w:tcPr>
            <w:tcW w:w="613" w:type="dxa"/>
            <w:textDirection w:val="btLr"/>
          </w:tcPr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AU"/>
              </w:rPr>
              <w:t>Strongly</w:t>
            </w:r>
          </w:p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AU"/>
              </w:rPr>
              <w:t>disagree</w:t>
            </w:r>
          </w:p>
        </w:tc>
      </w:tr>
      <w:tr w:rsidR="00C4729D" w:rsidRPr="00D54413" w:rsidTr="00035956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1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Improving AMS in the community will need a policy that supports better collaboration between general practice and pharmacy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2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GPs should be receptive to pharmacists providing advice about the choice of antimicrobial prescribed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3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GPs should be receptive to pharmacists making recommendations in consultation to the doses or formulations of the antimicrobial prescribed 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4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An electronic prescription exchange technology between GP and pharmacy should be introduced for reviewing the appropriateness of antimicrobial prescriptions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5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Pharmacists with knowledge of antimicrobials and infections should attend regular group meetings of GPs within general practice clinic to discuss antimicrobial  pharmacotherapy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6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A  pharmacist  co-located within general practice can help optimise antimicrobial therapy of patients with infections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7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The “My Health Record” could improve communication between GPs and community pharmacists about antimicrobial prescriptions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gridSpan w:val="5"/>
          </w:tcPr>
          <w:p w:rsidR="00C4729D" w:rsidRPr="00D54413" w:rsidRDefault="00C4729D" w:rsidP="00035956">
            <w:pPr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  <w:p w:rsidR="00C4729D" w:rsidRPr="00D54413" w:rsidRDefault="00C4729D" w:rsidP="00035956">
            <w:pPr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  <w:p w:rsidR="00C4729D" w:rsidRPr="00D54413" w:rsidRDefault="00C4729D" w:rsidP="00035956">
            <w:pPr>
              <w:jc w:val="center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Section E </w:t>
            </w:r>
          </w:p>
          <w:p w:rsidR="00C4729D" w:rsidRPr="00D54413" w:rsidRDefault="00C4729D" w:rsidP="00035956">
            <w:pPr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Building stronger AMS intervention in the general community</w:t>
            </w:r>
          </w:p>
        </w:tc>
        <w:tc>
          <w:tcPr>
            <w:tcW w:w="725" w:type="dxa"/>
            <w:gridSpan w:val="2"/>
            <w:textDirection w:val="btLr"/>
          </w:tcPr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>Strongly</w:t>
            </w:r>
          </w:p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>Agree</w:t>
            </w:r>
          </w:p>
        </w:tc>
        <w:tc>
          <w:tcPr>
            <w:tcW w:w="581" w:type="dxa"/>
            <w:textDirection w:val="btLr"/>
          </w:tcPr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>Agree</w:t>
            </w:r>
          </w:p>
        </w:tc>
        <w:tc>
          <w:tcPr>
            <w:tcW w:w="726" w:type="dxa"/>
            <w:gridSpan w:val="3"/>
            <w:textDirection w:val="btLr"/>
          </w:tcPr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 xml:space="preserve">Neither agree </w:t>
            </w:r>
          </w:p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>nor disagree</w:t>
            </w:r>
          </w:p>
        </w:tc>
        <w:tc>
          <w:tcPr>
            <w:tcW w:w="581" w:type="dxa"/>
            <w:gridSpan w:val="2"/>
            <w:textDirection w:val="btLr"/>
          </w:tcPr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  <w:t>Disagree</w:t>
            </w:r>
          </w:p>
        </w:tc>
        <w:tc>
          <w:tcPr>
            <w:tcW w:w="613" w:type="dxa"/>
            <w:textDirection w:val="btLr"/>
          </w:tcPr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AU"/>
              </w:rPr>
              <w:t>Strongly</w:t>
            </w:r>
          </w:p>
          <w:p w:rsidR="00C4729D" w:rsidRPr="00D54413" w:rsidRDefault="00C4729D" w:rsidP="00035956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AU"/>
              </w:rPr>
              <w:t>disagree</w:t>
            </w:r>
          </w:p>
        </w:tc>
      </w:tr>
      <w:tr w:rsidR="00C4729D" w:rsidRPr="00D54413" w:rsidTr="00035956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1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I would be willing to participate in a program of training focused on AMS 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2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I support the introduction of standard guidelines for GPs to assist in the implementation of AMS programs 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3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I support a policy that limits the prescribing of selected antimicrobial to certain clinical conditions 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4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I support a policy that supports mandatory documentation of the clinical indication </w:t>
            </w:r>
            <w:r w:rsidRPr="00D54413">
              <w:rPr>
                <w:rFonts w:ascii="Times New Roman" w:eastAsia="SimSun" w:hAnsi="Times New Roman" w:cs="Times New Roman"/>
                <w:color w:val="000000" w:themeColor="text1"/>
                <w:lang w:val="en-AU"/>
              </w:rPr>
              <w:t>(in the notes and on the script)</w:t>
            </w: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 for antimicrobial prescribing 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5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I support the involvement of a specialist physician and a pharmacist in providing individualised antimicrobial prescribing advice and feedback to GPs 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6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>Professional organisations (e.g. RACGP) should define my roles and responsibilities regarding AMS in my practice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  <w:tr w:rsidR="00C4729D" w:rsidRPr="00D54413" w:rsidTr="00035956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gridSpan w:val="2"/>
          </w:tcPr>
          <w:p w:rsidR="00C4729D" w:rsidRPr="00D54413" w:rsidRDefault="00C4729D" w:rsidP="00035956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  <w:t>7</w:t>
            </w:r>
          </w:p>
        </w:tc>
        <w:tc>
          <w:tcPr>
            <w:tcW w:w="6940" w:type="dxa"/>
            <w:gridSpan w:val="3"/>
          </w:tcPr>
          <w:p w:rsidR="00C4729D" w:rsidRPr="00D54413" w:rsidRDefault="00C4729D" w:rsidP="0003595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lang w:val="en-AU"/>
              </w:rPr>
            </w:pPr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I support a system that better supports the integration of </w:t>
            </w:r>
            <w:proofErr w:type="spellStart"/>
            <w:r w:rsidRPr="00D54413">
              <w:rPr>
                <w:rFonts w:ascii="Times New Roman" w:eastAsia="SimSun" w:hAnsi="Times New Roman" w:cs="Times New Roman"/>
                <w:lang w:val="en-AU"/>
              </w:rPr>
              <w:t>eTG</w:t>
            </w:r>
            <w:proofErr w:type="spellEnd"/>
            <w:r w:rsidRPr="00D54413">
              <w:rPr>
                <w:rFonts w:ascii="Times New Roman" w:eastAsia="SimSun" w:hAnsi="Times New Roman" w:cs="Times New Roman"/>
                <w:lang w:val="en-AU"/>
              </w:rPr>
              <w:t xml:space="preserve"> (Therapeutic Guidelines) with prescribing software</w:t>
            </w:r>
          </w:p>
        </w:tc>
        <w:tc>
          <w:tcPr>
            <w:tcW w:w="725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726" w:type="dxa"/>
            <w:gridSpan w:val="3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581" w:type="dxa"/>
            <w:gridSpan w:val="2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  <w:tc>
          <w:tcPr>
            <w:tcW w:w="613" w:type="dxa"/>
          </w:tcPr>
          <w:p w:rsidR="00C4729D" w:rsidRPr="00D54413" w:rsidRDefault="00C4729D" w:rsidP="000359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1"/>
                <w:szCs w:val="21"/>
                <w:lang w:val="en-AU"/>
              </w:rPr>
            </w:pPr>
          </w:p>
        </w:tc>
      </w:tr>
    </w:tbl>
    <w:p w:rsidR="00C4729D" w:rsidRPr="00D54413" w:rsidRDefault="00C4729D" w:rsidP="00C4729D">
      <w:pPr>
        <w:rPr>
          <w:sz w:val="2"/>
          <w:szCs w:val="2"/>
        </w:rPr>
      </w:pPr>
    </w:p>
    <w:p w:rsidR="00C4729D" w:rsidRPr="00D54413" w:rsidRDefault="00C4729D" w:rsidP="00C4729D">
      <w:pPr>
        <w:rPr>
          <w:rFonts w:ascii="Times New Roman" w:hAnsi="Times New Roman" w:cs="Times New Roman"/>
          <w:lang w:val="en-AU"/>
        </w:rPr>
      </w:pPr>
      <w:r w:rsidRPr="00D54413">
        <w:rPr>
          <w:rFonts w:ascii="Times New Roman" w:hAnsi="Times New Roman" w:cs="Times New Roman"/>
          <w:lang w:val="en-AU"/>
        </w:rPr>
        <w:lastRenderedPageBreak/>
        <w:t>What do you believe are the major barriers and facilitators to implementing AMS in your practice?</w:t>
      </w:r>
    </w:p>
    <w:p w:rsidR="00C4729D" w:rsidRPr="00D54413" w:rsidRDefault="00C4729D" w:rsidP="00C4729D">
      <w:pPr>
        <w:rPr>
          <w:rFonts w:ascii="Times New Roman" w:hAnsi="Times New Roman" w:cs="Times New Roman"/>
          <w:lang w:val="en-AU"/>
        </w:rPr>
      </w:pPr>
      <w:r w:rsidRPr="00D54413">
        <w:rPr>
          <w:rFonts w:ascii="Times New Roman" w:hAnsi="Times New Roman" w:cs="Times New Roman"/>
          <w:b/>
          <w:bCs/>
          <w:lang w:val="en-AU"/>
        </w:rPr>
        <w:t>Barriers</w:t>
      </w:r>
      <w:r w:rsidRPr="00D54413">
        <w:rPr>
          <w:lang w:val="en-A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729D" w:rsidRPr="00D54413" w:rsidRDefault="00C4729D" w:rsidP="00C4729D">
      <w:pPr>
        <w:spacing w:after="0" w:line="240" w:lineRule="auto"/>
        <w:rPr>
          <w:rFonts w:ascii="Times New Roman" w:hAnsi="Times New Roman" w:cs="Times New Roman"/>
          <w:b/>
          <w:bCs/>
          <w:lang w:val="en-AU"/>
        </w:rPr>
      </w:pPr>
    </w:p>
    <w:p w:rsidR="00C4729D" w:rsidRPr="00D54413" w:rsidRDefault="00C4729D" w:rsidP="00C4729D">
      <w:pPr>
        <w:spacing w:after="0" w:line="240" w:lineRule="auto"/>
        <w:rPr>
          <w:rFonts w:ascii="Times New Roman" w:hAnsi="Times New Roman" w:cs="Times New Roman"/>
          <w:b/>
          <w:bCs/>
          <w:lang w:val="en-AU"/>
        </w:rPr>
      </w:pPr>
    </w:p>
    <w:p w:rsidR="00C4729D" w:rsidRPr="00D54413" w:rsidRDefault="00C4729D" w:rsidP="00C4729D">
      <w:pPr>
        <w:spacing w:after="0" w:line="240" w:lineRule="auto"/>
        <w:rPr>
          <w:rFonts w:ascii="Times New Roman" w:hAnsi="Times New Roman" w:cs="Times New Roman"/>
          <w:b/>
          <w:bCs/>
          <w:lang w:val="en-AU"/>
        </w:rPr>
      </w:pPr>
    </w:p>
    <w:p w:rsidR="00C4729D" w:rsidRPr="00D54413" w:rsidRDefault="00C4729D" w:rsidP="00C4729D">
      <w:pPr>
        <w:spacing w:after="0" w:line="240" w:lineRule="auto"/>
        <w:rPr>
          <w:lang w:val="en-AU"/>
        </w:rPr>
      </w:pPr>
      <w:r w:rsidRPr="00D54413">
        <w:rPr>
          <w:rFonts w:ascii="Times New Roman" w:hAnsi="Times New Roman" w:cs="Times New Roman"/>
          <w:b/>
          <w:bCs/>
          <w:lang w:val="en-AU"/>
        </w:rPr>
        <w:t>Facilitators:</w:t>
      </w:r>
      <w:r w:rsidRPr="00D54413">
        <w:rPr>
          <w:lang w:val="en-AU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:rsidR="00C4729D" w:rsidRPr="00D54413" w:rsidRDefault="00C4729D" w:rsidP="00C4729D">
      <w:pPr>
        <w:spacing w:after="0" w:line="240" w:lineRule="auto"/>
        <w:rPr>
          <w:b/>
          <w:bCs/>
          <w:sz w:val="21"/>
          <w:szCs w:val="21"/>
          <w:lang w:val="en-AU"/>
        </w:rPr>
      </w:pPr>
    </w:p>
    <w:p w:rsidR="00C4729D" w:rsidRPr="00D54413" w:rsidRDefault="00C4729D" w:rsidP="00C4729D">
      <w:pPr>
        <w:spacing w:after="0" w:line="240" w:lineRule="auto"/>
        <w:rPr>
          <w:b/>
          <w:bCs/>
          <w:sz w:val="21"/>
          <w:szCs w:val="21"/>
          <w:lang w:val="en-AU"/>
        </w:rPr>
      </w:pPr>
    </w:p>
    <w:p w:rsidR="00C4729D" w:rsidRPr="00D54413" w:rsidRDefault="00C4729D" w:rsidP="00C4729D">
      <w:pPr>
        <w:spacing w:after="0" w:line="240" w:lineRule="auto"/>
        <w:rPr>
          <w:b/>
          <w:bCs/>
          <w:sz w:val="21"/>
          <w:szCs w:val="21"/>
          <w:lang w:val="en-AU"/>
        </w:rPr>
      </w:pPr>
    </w:p>
    <w:p w:rsidR="00C4729D" w:rsidRPr="00D54413" w:rsidRDefault="00C4729D" w:rsidP="00C4729D">
      <w:pPr>
        <w:spacing w:after="0" w:line="240" w:lineRule="auto"/>
        <w:rPr>
          <w:b/>
          <w:bCs/>
          <w:sz w:val="21"/>
          <w:szCs w:val="21"/>
          <w:lang w:val="en-AU"/>
        </w:rPr>
      </w:pPr>
      <w:r w:rsidRPr="00D54413">
        <w:rPr>
          <w:b/>
          <w:bCs/>
          <w:sz w:val="21"/>
          <w:szCs w:val="21"/>
          <w:lang w:val="en-AU"/>
        </w:rPr>
        <w:t xml:space="preserve">I would be interested in participating in a brief interview of approximately 30 minutes on this topic: </w:t>
      </w:r>
    </w:p>
    <w:p w:rsidR="00C4729D" w:rsidRPr="00D54413" w:rsidRDefault="00C4729D" w:rsidP="00C4729D">
      <w:pPr>
        <w:spacing w:after="0" w:line="240" w:lineRule="auto"/>
        <w:rPr>
          <w:b/>
          <w:bCs/>
          <w:lang w:val="en-AU"/>
        </w:rPr>
      </w:pPr>
      <w:r w:rsidRPr="00D54413">
        <w:rPr>
          <w:b/>
          <w:bCs/>
          <w:lang w:val="en-AU"/>
        </w:rPr>
        <w:t xml:space="preserve">        </w:t>
      </w:r>
    </w:p>
    <w:p w:rsidR="00C4729D" w:rsidRPr="00D54413" w:rsidRDefault="00C4729D" w:rsidP="00C4729D">
      <w:pPr>
        <w:spacing w:after="0" w:line="240" w:lineRule="auto"/>
        <w:ind w:firstLine="720"/>
        <w:rPr>
          <w:b/>
          <w:bCs/>
          <w:sz w:val="21"/>
          <w:szCs w:val="21"/>
          <w:lang w:val="en-AU"/>
        </w:rPr>
      </w:pPr>
      <w:r w:rsidRPr="00D54413">
        <w:rPr>
          <w:rFonts w:ascii="Segoe UI Symbol" w:hAnsi="Segoe UI Symbol" w:cs="Segoe UI Symbol"/>
          <w:b/>
          <w:bCs/>
          <w:sz w:val="21"/>
          <w:szCs w:val="21"/>
          <w:lang w:val="en-AU"/>
        </w:rPr>
        <w:t>☐</w:t>
      </w:r>
      <w:r w:rsidRPr="00D54413">
        <w:rPr>
          <w:b/>
          <w:bCs/>
          <w:sz w:val="21"/>
          <w:szCs w:val="21"/>
          <w:lang w:val="en-AU"/>
        </w:rPr>
        <w:t xml:space="preserve"> Yes –My contact details are:    </w:t>
      </w:r>
      <w:r w:rsidRPr="00D54413">
        <w:rPr>
          <w:b/>
          <w:bCs/>
          <w:sz w:val="21"/>
          <w:szCs w:val="21"/>
          <w:lang w:val="en-AU"/>
        </w:rPr>
        <w:tab/>
        <w:t>Name:</w:t>
      </w:r>
    </w:p>
    <w:p w:rsidR="00C4729D" w:rsidRPr="00D54413" w:rsidRDefault="00C4729D" w:rsidP="00C4729D">
      <w:pPr>
        <w:spacing w:after="0" w:line="240" w:lineRule="auto"/>
        <w:rPr>
          <w:b/>
          <w:bCs/>
          <w:sz w:val="21"/>
          <w:szCs w:val="21"/>
          <w:lang w:val="en-AU"/>
        </w:rPr>
      </w:pPr>
      <w:r w:rsidRPr="00D54413">
        <w:rPr>
          <w:b/>
          <w:bCs/>
          <w:sz w:val="21"/>
          <w:szCs w:val="21"/>
          <w:lang w:val="en-AU"/>
        </w:rPr>
        <w:tab/>
      </w:r>
      <w:r w:rsidRPr="00D54413">
        <w:rPr>
          <w:b/>
          <w:bCs/>
          <w:sz w:val="21"/>
          <w:szCs w:val="21"/>
          <w:lang w:val="en-AU"/>
        </w:rPr>
        <w:tab/>
      </w:r>
      <w:r w:rsidRPr="00D54413">
        <w:rPr>
          <w:b/>
          <w:bCs/>
          <w:sz w:val="21"/>
          <w:szCs w:val="21"/>
          <w:lang w:val="en-AU"/>
        </w:rPr>
        <w:tab/>
      </w:r>
      <w:r w:rsidRPr="00D54413">
        <w:rPr>
          <w:b/>
          <w:bCs/>
          <w:sz w:val="21"/>
          <w:szCs w:val="21"/>
          <w:lang w:val="en-AU"/>
        </w:rPr>
        <w:tab/>
      </w:r>
      <w:r w:rsidRPr="00D54413">
        <w:rPr>
          <w:b/>
          <w:bCs/>
          <w:sz w:val="21"/>
          <w:szCs w:val="21"/>
          <w:lang w:val="en-AU"/>
        </w:rPr>
        <w:tab/>
        <w:t>Address:</w:t>
      </w:r>
    </w:p>
    <w:p w:rsidR="00C4729D" w:rsidRPr="00D54413" w:rsidRDefault="00C4729D" w:rsidP="00C4729D">
      <w:pPr>
        <w:spacing w:after="0" w:line="240" w:lineRule="auto"/>
        <w:ind w:left="2880" w:firstLine="720"/>
        <w:rPr>
          <w:b/>
          <w:bCs/>
          <w:sz w:val="21"/>
          <w:szCs w:val="21"/>
          <w:lang w:val="en-AU"/>
        </w:rPr>
      </w:pPr>
      <w:r w:rsidRPr="00D54413">
        <w:rPr>
          <w:b/>
          <w:bCs/>
          <w:sz w:val="21"/>
          <w:szCs w:val="21"/>
          <w:lang w:val="en-AU"/>
        </w:rPr>
        <w:t xml:space="preserve">Email: </w:t>
      </w:r>
    </w:p>
    <w:p w:rsidR="00C4729D" w:rsidRPr="00D54413" w:rsidRDefault="00C4729D" w:rsidP="00C4729D">
      <w:pPr>
        <w:spacing w:after="0" w:line="240" w:lineRule="auto"/>
        <w:ind w:left="2880" w:firstLine="720"/>
        <w:rPr>
          <w:b/>
          <w:bCs/>
          <w:sz w:val="21"/>
          <w:szCs w:val="21"/>
          <w:lang w:val="en-AU"/>
        </w:rPr>
      </w:pPr>
      <w:r w:rsidRPr="00D54413">
        <w:rPr>
          <w:b/>
          <w:bCs/>
          <w:sz w:val="21"/>
          <w:szCs w:val="21"/>
          <w:lang w:val="en-AU"/>
        </w:rPr>
        <w:t>Best contact No:</w:t>
      </w:r>
    </w:p>
    <w:p w:rsidR="00C4729D" w:rsidRPr="00D54413" w:rsidRDefault="00C4729D" w:rsidP="00C4729D">
      <w:pPr>
        <w:spacing w:after="0" w:line="240" w:lineRule="auto"/>
        <w:rPr>
          <w:b/>
          <w:bCs/>
          <w:sz w:val="21"/>
          <w:szCs w:val="21"/>
          <w:lang w:val="en-AU"/>
        </w:rPr>
      </w:pPr>
    </w:p>
    <w:p w:rsidR="00C4729D" w:rsidRPr="00D54413" w:rsidRDefault="00C4729D" w:rsidP="00C4729D">
      <w:pPr>
        <w:spacing w:after="0" w:line="240" w:lineRule="auto"/>
        <w:rPr>
          <w:b/>
          <w:bCs/>
          <w:lang w:val="en-AU"/>
        </w:rPr>
      </w:pPr>
      <w:r w:rsidRPr="00D54413">
        <w:rPr>
          <w:b/>
          <w:bCs/>
          <w:lang w:val="en-AU"/>
        </w:rPr>
        <w:t xml:space="preserve">        </w:t>
      </w:r>
      <w:r w:rsidRPr="00D54413">
        <w:rPr>
          <w:b/>
          <w:bCs/>
          <w:lang w:val="en-AU"/>
        </w:rPr>
        <w:tab/>
      </w:r>
      <w:r w:rsidRPr="00D54413">
        <w:rPr>
          <w:rFonts w:ascii="Segoe UI Symbol" w:hAnsi="Segoe UI Symbol" w:cs="Segoe UI Symbol"/>
          <w:b/>
          <w:bCs/>
          <w:lang w:val="en-AU"/>
        </w:rPr>
        <w:t>☐</w:t>
      </w:r>
      <w:r w:rsidRPr="00D54413">
        <w:rPr>
          <w:b/>
          <w:bCs/>
          <w:lang w:val="en-AU"/>
        </w:rPr>
        <w:t xml:space="preserve">   No                                                  </w:t>
      </w:r>
    </w:p>
    <w:p w:rsidR="00C4729D" w:rsidRDefault="00C4729D" w:rsidP="00C4729D">
      <w:pPr>
        <w:rPr>
          <w:b/>
          <w:bCs/>
        </w:rPr>
      </w:pPr>
    </w:p>
    <w:p w:rsidR="00C4729D" w:rsidRDefault="00C4729D" w:rsidP="00C4729D">
      <w:pPr>
        <w:rPr>
          <w:b/>
          <w:bCs/>
        </w:rPr>
      </w:pPr>
    </w:p>
    <w:p w:rsidR="00C4729D" w:rsidRDefault="00C4729D" w:rsidP="00C4729D">
      <w:pPr>
        <w:rPr>
          <w:b/>
          <w:bCs/>
        </w:rPr>
      </w:pPr>
    </w:p>
    <w:p w:rsidR="00BB265F" w:rsidRDefault="00C4729D">
      <w:bookmarkStart w:id="0" w:name="_GoBack"/>
      <w:bookmarkEnd w:id="0"/>
    </w:p>
    <w:sectPr w:rsidR="00BB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9D"/>
    <w:rsid w:val="001E00FD"/>
    <w:rsid w:val="00232FCB"/>
    <w:rsid w:val="00375DC3"/>
    <w:rsid w:val="006E62E7"/>
    <w:rsid w:val="00716A79"/>
    <w:rsid w:val="00856BEC"/>
    <w:rsid w:val="00994016"/>
    <w:rsid w:val="009975EF"/>
    <w:rsid w:val="009F6811"/>
    <w:rsid w:val="00AB6EF7"/>
    <w:rsid w:val="00AC6957"/>
    <w:rsid w:val="00B50E26"/>
    <w:rsid w:val="00B71458"/>
    <w:rsid w:val="00B93B02"/>
    <w:rsid w:val="00C4016D"/>
    <w:rsid w:val="00C4729D"/>
    <w:rsid w:val="00ED4396"/>
    <w:rsid w:val="00F205BA"/>
    <w:rsid w:val="00F8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5044C-74D0-4797-8E39-DAAFCF52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29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C472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Sajal Saha</dc:creator>
  <cp:keywords/>
  <dc:description/>
  <cp:lastModifiedBy>Sajal Saha</cp:lastModifiedBy>
  <cp:revision>1</cp:revision>
  <dcterms:created xsi:type="dcterms:W3CDTF">2019-07-22T07:54:00Z</dcterms:created>
  <dcterms:modified xsi:type="dcterms:W3CDTF">2019-07-22T07:54:00Z</dcterms:modified>
</cp:coreProperties>
</file>