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610B" w14:textId="5F67A48D" w:rsidR="00741775" w:rsidRPr="00F25578" w:rsidRDefault="00232D3D" w:rsidP="00741775">
      <w:pPr>
        <w:jc w:val="center"/>
        <w:rPr>
          <w:rFonts w:ascii="Times New Roman" w:hAnsi="Times New Roman" w:cs="Times New Roman"/>
          <w:b/>
        </w:rPr>
      </w:pPr>
      <w:bookmarkStart w:id="0" w:name="_Hlk522615670"/>
      <w:r>
        <w:rPr>
          <w:rFonts w:ascii="Times New Roman" w:hAnsi="Times New Roman" w:cs="Times New Roman"/>
          <w:b/>
        </w:rPr>
        <w:t>A</w:t>
      </w:r>
      <w:r w:rsidR="00741775" w:rsidRPr="00F25578">
        <w:rPr>
          <w:rFonts w:ascii="Times New Roman" w:hAnsi="Times New Roman" w:cs="Times New Roman"/>
          <w:b/>
        </w:rPr>
        <w:t>ppendix</w:t>
      </w:r>
    </w:p>
    <w:p w14:paraId="4A57AFDF" w14:textId="77777777" w:rsidR="00741775" w:rsidRPr="00F25578" w:rsidRDefault="00741775" w:rsidP="00741775">
      <w:pPr>
        <w:jc w:val="center"/>
        <w:rPr>
          <w:rFonts w:ascii="Times New Roman" w:hAnsi="Times New Roman" w:cs="Times New Roman"/>
          <w:b/>
        </w:rPr>
      </w:pPr>
    </w:p>
    <w:p w14:paraId="2102E5CA" w14:textId="77777777" w:rsidR="00741775" w:rsidRPr="00F25578" w:rsidRDefault="00741775" w:rsidP="00741775">
      <w:pPr>
        <w:jc w:val="center"/>
        <w:rPr>
          <w:rFonts w:ascii="Times New Roman" w:hAnsi="Times New Roman" w:cs="Times New Roman"/>
          <w:b/>
        </w:rPr>
      </w:pPr>
    </w:p>
    <w:p w14:paraId="07363FD1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473AE8B3" w14:textId="77777777" w:rsidR="00741775" w:rsidRPr="00F25578" w:rsidRDefault="00741775" w:rsidP="0074177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25578">
        <w:rPr>
          <w:rFonts w:ascii="Times New Roman" w:hAnsi="Times New Roman" w:cs="Times New Roman"/>
          <w:b/>
          <w:sz w:val="20"/>
          <w:szCs w:val="20"/>
        </w:rPr>
        <w:t>Table A1</w:t>
      </w:r>
      <w:r w:rsidRPr="00F25578">
        <w:rPr>
          <w:rFonts w:ascii="Times New Roman" w:hAnsi="Times New Roman" w:cs="Times New Roman"/>
          <w:sz w:val="20"/>
          <w:szCs w:val="20"/>
        </w:rPr>
        <w:t>: Descriptive Statistics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20"/>
        <w:gridCol w:w="1800"/>
        <w:gridCol w:w="1710"/>
        <w:gridCol w:w="1540"/>
      </w:tblGrid>
      <w:tr w:rsidR="00741775" w:rsidRPr="00F25578" w14:paraId="3B3D6B13" w14:textId="77777777" w:rsidTr="001469C6"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14:paraId="39FE089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19BB84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2DFA7E6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Std. Deviation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7DD0D94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</w:tcPr>
          <w:p w14:paraId="502BCBF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 w:rsidR="00741775" w:rsidRPr="00F25578" w14:paraId="6F339C2F" w14:textId="77777777" w:rsidTr="001469C6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7A4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CSR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FD402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93C94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9D74D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986A5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1775" w:rsidRPr="00F25578" w14:paraId="42DF7182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B37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Financial volatility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20571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B8C63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984DA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E798D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741775" w:rsidRPr="00F25578" w14:paraId="3D3C326F" w14:textId="77777777" w:rsidTr="001469C6">
        <w:trPr>
          <w:trHeight w:val="24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564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Public Scrutiny (log)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85AC2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2A286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5C3E1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C720A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</w:tr>
      <w:tr w:rsidR="00741775" w:rsidRPr="00F25578" w14:paraId="303913FF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93A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Firm Size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86AE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48DAD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D00E85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DE10D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1775" w:rsidRPr="00F25578" w14:paraId="7DD5200D" w14:textId="77777777" w:rsidTr="001469C6">
        <w:trPr>
          <w:trHeight w:val="2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0FC3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Competition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97ECD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65FCC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9F1DC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456F8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1775" w:rsidRPr="00F25578" w14:paraId="62EC192C" w14:textId="77777777" w:rsidTr="001469C6">
        <w:trPr>
          <w:trHeight w:val="29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9CE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Financial service providers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FEAE9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7BE57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1FCD1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0AEB2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1775" w:rsidRPr="00F25578" w14:paraId="66D88C2B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9D4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Quality of management schools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835778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3746B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A1B2A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4E888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</w:tr>
      <w:tr w:rsidR="00741775" w:rsidRPr="00F25578" w14:paraId="1062AC48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CE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Legal system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75122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4533A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DBB2A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61D62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741775" w:rsidRPr="00F25578" w14:paraId="0CCD4E4C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80C8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Liberal market economy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84ECE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82638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309EF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4E2AC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1775" w:rsidRPr="00F25578" w14:paraId="6641026B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804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High impact sector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E2958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90552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91FC0F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9961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1775" w:rsidRPr="00F25578" w14:paraId="4F142AC0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B6E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Labour-employer relations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A4D68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C6BB8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14222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6DEC6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</w:tc>
      </w:tr>
      <w:tr w:rsidR="00741775" w:rsidRPr="00F25578" w14:paraId="5704B297" w14:textId="77777777" w:rsidTr="001469C6">
        <w:trPr>
          <w:trHeight w:val="2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8EC1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Business confidence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8459D6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100.01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B5102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38780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95.04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60E38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102.84</w:t>
            </w:r>
          </w:p>
        </w:tc>
      </w:tr>
      <w:tr w:rsidR="00741775" w:rsidRPr="00F25578" w14:paraId="2A5E918B" w14:textId="77777777" w:rsidTr="001469C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25D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Consumer confidence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6BB06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101.20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5AFAF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E5BB61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95.66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66808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108.74</w:t>
            </w:r>
          </w:p>
        </w:tc>
      </w:tr>
      <w:tr w:rsidR="00741775" w:rsidRPr="00F25578" w14:paraId="7EAB3B24" w14:textId="77777777" w:rsidTr="001469C6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23FB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Inflation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213A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1FB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6997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0AC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78">
              <w:rPr>
                <w:rFonts w:ascii="Times New Roman" w:hAnsi="Times New Roman" w:cs="Times New Roman"/>
                <w:sz w:val="20"/>
                <w:szCs w:val="20"/>
              </w:rPr>
              <w:t>7.94</w:t>
            </w:r>
          </w:p>
        </w:tc>
      </w:tr>
    </w:tbl>
    <w:p w14:paraId="0A08DAA7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10B8F4D7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22958A1D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5DE0423D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7F5A17D7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3E5192B5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5A76107B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7E6319A5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3ADBBC6A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1AD7F086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6932F921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638C4685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177A4CDD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49E36704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33F3EF27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302A77D2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68438628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017EA8B1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731A40F3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513AA263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51749BF0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018F1637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6953EF28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540AADB1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38B654A4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45D9DC4A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1E4CC03" w14:textId="77777777" w:rsidR="00741775" w:rsidRPr="00AA399E" w:rsidRDefault="00741775" w:rsidP="00741775">
      <w:pPr>
        <w:pStyle w:val="paragraph"/>
        <w:spacing w:before="0" w:beforeAutospacing="0" w:after="240" w:afterAutospacing="0"/>
        <w:textAlignment w:val="baseline"/>
        <w:rPr>
          <w:rStyle w:val="normaltextrun"/>
          <w:b/>
          <w:bCs/>
          <w:sz w:val="22"/>
          <w:szCs w:val="22"/>
          <w:lang w:val="en-US"/>
        </w:rPr>
      </w:pPr>
      <w:r w:rsidRPr="00F25578">
        <w:rPr>
          <w:noProof/>
          <w:lang w:val="en-US" w:eastAsia="en-US"/>
        </w:rPr>
        <w:drawing>
          <wp:inline distT="0" distB="0" distL="0" distR="0" wp14:anchorId="1FB6CC1D" wp14:editId="42C13C3E">
            <wp:extent cx="5029200" cy="365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73B8" w14:textId="77777777" w:rsidR="00741775" w:rsidRPr="00AA399E" w:rsidRDefault="00741775" w:rsidP="00741775">
      <w:pPr>
        <w:pStyle w:val="paragraph"/>
        <w:spacing w:before="0" w:beforeAutospacing="0" w:after="240" w:afterAutospacing="0"/>
        <w:textAlignment w:val="baseline"/>
        <w:rPr>
          <w:sz w:val="20"/>
          <w:szCs w:val="20"/>
          <w:lang w:val="en-US"/>
        </w:rPr>
      </w:pPr>
      <w:r w:rsidRPr="00AA399E">
        <w:rPr>
          <w:rStyle w:val="normaltextrun"/>
          <w:b/>
          <w:bCs/>
          <w:sz w:val="22"/>
          <w:szCs w:val="22"/>
          <w:lang w:val="en-US"/>
        </w:rPr>
        <w:t>Figure A2: </w:t>
      </w:r>
      <w:r w:rsidRPr="00AA399E">
        <w:rPr>
          <w:rStyle w:val="normaltextrun"/>
          <w:sz w:val="22"/>
          <w:szCs w:val="22"/>
          <w:lang w:val="en-US"/>
        </w:rPr>
        <w:t>Number of Firms by Economic Sector</w:t>
      </w:r>
      <w:r w:rsidRPr="00AA399E">
        <w:rPr>
          <w:rStyle w:val="eop"/>
          <w:rFonts w:eastAsiaTheme="majorEastAsia"/>
          <w:sz w:val="22"/>
          <w:szCs w:val="22"/>
          <w:lang w:val="en-US"/>
        </w:rPr>
        <w:t> </w:t>
      </w:r>
    </w:p>
    <w:p w14:paraId="751735FE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741775" w:rsidRPr="00F25578" w:rsidSect="001469C6">
          <w:footerReference w:type="even" r:id="rId9"/>
          <w:pgSz w:w="11900" w:h="16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3765" w:type="dxa"/>
        <w:tblLayout w:type="fixed"/>
        <w:tblLook w:val="04A0" w:firstRow="1" w:lastRow="0" w:firstColumn="1" w:lastColumn="0" w:noHBand="0" w:noVBand="1"/>
      </w:tblPr>
      <w:tblGrid>
        <w:gridCol w:w="1705"/>
        <w:gridCol w:w="990"/>
        <w:gridCol w:w="995"/>
        <w:gridCol w:w="895"/>
        <w:gridCol w:w="810"/>
        <w:gridCol w:w="1080"/>
        <w:gridCol w:w="900"/>
        <w:gridCol w:w="853"/>
        <w:gridCol w:w="1082"/>
        <w:gridCol w:w="762"/>
        <w:gridCol w:w="993"/>
        <w:gridCol w:w="990"/>
        <w:gridCol w:w="720"/>
        <w:gridCol w:w="990"/>
      </w:tblGrid>
      <w:tr w:rsidR="00741775" w:rsidRPr="00F25578" w14:paraId="2DFDE024" w14:textId="77777777" w:rsidTr="001469C6">
        <w:trPr>
          <w:trHeight w:val="320"/>
        </w:trPr>
        <w:tc>
          <w:tcPr>
            <w:tcW w:w="13765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F5573" w14:textId="77777777" w:rsidR="00741775" w:rsidRPr="00F25578" w:rsidRDefault="00741775" w:rsidP="001469C6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25578">
              <w:rPr>
                <w:rFonts w:ascii="Times New Roman" w:hAnsi="Times New Roman" w:cs="Times New Roman"/>
                <w:i/>
                <w:sz w:val="20"/>
                <w:szCs w:val="22"/>
              </w:rPr>
              <w:lastRenderedPageBreak/>
              <w:t>Table A3:</w:t>
            </w:r>
            <w:r w:rsidRPr="00F25578">
              <w:rPr>
                <w:rFonts w:ascii="Times New Roman" w:hAnsi="Times New Roman" w:cs="Times New Roman"/>
                <w:sz w:val="20"/>
                <w:szCs w:val="22"/>
              </w:rPr>
              <w:t xml:space="preserve"> Correlation Matrix</w:t>
            </w:r>
          </w:p>
        </w:tc>
      </w:tr>
      <w:tr w:rsidR="00741775" w:rsidRPr="00F25578" w14:paraId="7873256D" w14:textId="77777777" w:rsidTr="001469C6">
        <w:trPr>
          <w:trHeight w:val="320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3D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BDB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A7FE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4D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Financial volatility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F3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 scrutiny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F8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Firm size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CC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Financial services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55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15C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Liberal market economy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AB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 impact sector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CC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Quality of  management school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6D4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Inflation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F53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Consumer confidence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E88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Business confidence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6E7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 system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168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Labour-Employer relations</w:t>
            </w:r>
          </w:p>
        </w:tc>
      </w:tr>
      <w:tr w:rsidR="00741775" w:rsidRPr="00F25578" w14:paraId="236439C1" w14:textId="77777777" w:rsidTr="001469C6">
        <w:trPr>
          <w:trHeight w:val="341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DD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Financial volatility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35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F0F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5C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B5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EDE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C0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E1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FE2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795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9E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50C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C75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110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737BC71C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7086FF0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 scrutiny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9BB275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E06C8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BB034B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E2F067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2D616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FF93C7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1CD5098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33DBE194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569BA9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271150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9CFEC3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A62F74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7772CC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0AB54BD6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E92768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Firm size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DB095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01394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AFF0BE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5782563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3F0E9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1FCFEF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4A78E12F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1A63AE5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D248A35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D71972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F836E8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5F2BF0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255ED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408757B4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82AF468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Financial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2EF254D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76EDE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C91F5E9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93C58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0ED79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719120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1D9473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678E444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7DF1BB5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36D183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105180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137D34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B72EB2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1134447A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33C6398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C5717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9EEBB9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06C5FDF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AC937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A238E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6E2613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1B7822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0809683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6BF0C3F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9B232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A0D7E6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8783FF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DFA7C7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3ACAE9D4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D33C53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Liberal market economy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62211C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117CC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6DECA493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7283C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36442F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E27F3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E37270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4E17E2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9B2727F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DF2637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4C9C8A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244D45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7B5214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4A0B995E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5792A9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 impact sector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6445D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D71DA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89A128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C64E3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B3672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890E7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3CFD007D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51088EA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055954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D95B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769403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8DF7A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42217C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155570B9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A0786C9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Quality of  management school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CAAC7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47ADE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FE70169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C2DDD1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8824FC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FFF98D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B961F0D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49323E7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793481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41E45C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E2923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10E874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B29045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2653A657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9D231E4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FD0B2A5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625455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B4A2C6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79637F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EEFD8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81710C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7DAB20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BEB7F4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47E48A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B6906D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CF8A4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F98A9B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4745F6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6A0CB758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221256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Consumer confidence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A3F46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E42D3F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4A8A04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19AE3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3C64F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F954F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7B3DFC71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140A846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285EE9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1EA67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E40E8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0D08FD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1E8622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69355C70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4E28D0E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Business confidence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49FCA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6E265F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BC301F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32EA65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B1049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0A07A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5CD4404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55B29685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3F45450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76202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BBF5E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D6275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B00ED1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775" w:rsidRPr="00F25578" w14:paraId="6600DB85" w14:textId="77777777" w:rsidTr="001469C6">
        <w:trPr>
          <w:trHeight w:val="32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F281FD6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 system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5A24D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442C9C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4705B1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562DDC5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E2775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08A429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018EA02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57A290D1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29A98EB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E9190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72217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9EE94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C2674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1775" w:rsidRPr="00F25578" w14:paraId="32D41C64" w14:textId="77777777" w:rsidTr="001469C6">
        <w:trPr>
          <w:trHeight w:val="32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29F" w14:textId="77777777" w:rsidR="00741775" w:rsidRPr="00F25578" w:rsidRDefault="00741775" w:rsidP="00146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Labour-Employer relations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76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C8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E8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58E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580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331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3AA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176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842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E08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945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707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503" w14:textId="77777777" w:rsidR="00741775" w:rsidRPr="00F25578" w:rsidRDefault="00741775" w:rsidP="00146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0E51FC2D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741775" w:rsidRPr="00F25578" w:rsidSect="001469C6">
          <w:pgSz w:w="16840" w:h="1190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4407A3" w14:textId="77777777" w:rsidR="00741775" w:rsidRPr="00F25578" w:rsidRDefault="00741775" w:rsidP="007417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578">
        <w:rPr>
          <w:rFonts w:ascii="Times New Roman" w:hAnsi="Times New Roman" w:cs="Times New Roman"/>
          <w:i/>
          <w:sz w:val="20"/>
          <w:szCs w:val="20"/>
        </w:rPr>
        <w:lastRenderedPageBreak/>
        <w:t>Table A2</w:t>
      </w:r>
      <w:r w:rsidRPr="00F25578">
        <w:rPr>
          <w:rFonts w:ascii="Times New Roman" w:hAnsi="Times New Roman" w:cs="Times New Roman"/>
          <w:sz w:val="20"/>
          <w:szCs w:val="20"/>
        </w:rPr>
        <w:t>: Firms and their Home Countries</w:t>
      </w:r>
    </w:p>
    <w:p w14:paraId="1EE5E863" w14:textId="77777777" w:rsidR="00741775" w:rsidRPr="00F25578" w:rsidRDefault="00741775" w:rsidP="00741775">
      <w:pPr>
        <w:rPr>
          <w:rFonts w:ascii="Times New Roman" w:hAnsi="Times New Roman" w:cs="Times New Roman"/>
          <w:b/>
          <w:sz w:val="16"/>
          <w:szCs w:val="16"/>
        </w:rPr>
        <w:sectPr w:rsidR="00741775" w:rsidRPr="00F25578" w:rsidSect="001469C6">
          <w:pgSz w:w="11900" w:h="16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3600" w:type="dxa"/>
        <w:tblLayout w:type="fixed"/>
        <w:tblLook w:val="04A0" w:firstRow="1" w:lastRow="0" w:firstColumn="1" w:lastColumn="0" w:noHBand="0" w:noVBand="1"/>
      </w:tblPr>
      <w:tblGrid>
        <w:gridCol w:w="900"/>
        <w:gridCol w:w="2700"/>
      </w:tblGrid>
      <w:tr w:rsidR="00741775" w:rsidRPr="00F25578" w14:paraId="0B6B0C31" w14:textId="77777777" w:rsidTr="001469C6">
        <w:trPr>
          <w:trHeight w:val="3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E4A" w14:textId="77777777" w:rsidR="00741775" w:rsidRPr="00F25578" w:rsidRDefault="00741775" w:rsidP="001469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328" w14:textId="77777777" w:rsidR="00741775" w:rsidRPr="00F25578" w:rsidRDefault="00741775" w:rsidP="001469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b/>
                <w:sz w:val="16"/>
                <w:szCs w:val="16"/>
              </w:rPr>
              <w:t>Company name</w:t>
            </w:r>
          </w:p>
        </w:tc>
      </w:tr>
      <w:tr w:rsidR="00741775" w:rsidRPr="00F25578" w14:paraId="42C3DC8C" w14:textId="77777777" w:rsidTr="001469C6">
        <w:trPr>
          <w:trHeight w:val="32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BF724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Austria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906D7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AGR</w:t>
            </w:r>
          </w:p>
        </w:tc>
      </w:tr>
      <w:tr w:rsidR="00741775" w:rsidRPr="00F25578" w14:paraId="3E61212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EF0C5C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Austria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5E0DBE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OMV</w:t>
            </w:r>
          </w:p>
        </w:tc>
      </w:tr>
      <w:tr w:rsidR="00741775" w:rsidRPr="00F25578" w14:paraId="0E2E34C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F40E4A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Austria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78FAEB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VERBUND</w:t>
            </w:r>
          </w:p>
        </w:tc>
      </w:tr>
      <w:tr w:rsidR="00741775" w:rsidRPr="00F25578" w14:paraId="701C878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DAB02F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Belgium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49DADA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Bond Beter Leefmilieu Vlaanderen</w:t>
            </w:r>
          </w:p>
        </w:tc>
      </w:tr>
      <w:tr w:rsidR="00741775" w:rsidRPr="00F25578" w14:paraId="1B90F8C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1895E4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Belgium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DF1AD4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Nyrstar</w:t>
            </w:r>
          </w:p>
        </w:tc>
      </w:tr>
      <w:tr w:rsidR="00741775" w:rsidRPr="00F25578" w14:paraId="46B3EEB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3A3989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Belgium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620E31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Protos</w:t>
            </w:r>
          </w:p>
        </w:tc>
      </w:tr>
      <w:tr w:rsidR="00741775" w:rsidRPr="00F25578" w14:paraId="21019C9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FD9159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Denmark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61EA73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Cheminova</w:t>
            </w:r>
          </w:p>
        </w:tc>
      </w:tr>
      <w:tr w:rsidR="00741775" w:rsidRPr="00F25578" w14:paraId="3478524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5E1C5E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Denmark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172998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Eksport Kredit Fonden (EKF)</w:t>
            </w:r>
          </w:p>
        </w:tc>
      </w:tr>
      <w:tr w:rsidR="00741775" w:rsidRPr="00F25578" w14:paraId="2F0CDFF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6F9CBF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Denmark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8123F2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Novozymes</w:t>
            </w:r>
          </w:p>
        </w:tc>
      </w:tr>
      <w:tr w:rsidR="00741775" w:rsidRPr="00F25578" w14:paraId="264BCAC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BF977D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Finland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C77AD9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Componenta</w:t>
            </w:r>
          </w:p>
        </w:tc>
      </w:tr>
      <w:tr w:rsidR="00741775" w:rsidRPr="00F25578" w14:paraId="3B6CC04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4AE37D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Finland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AA0F1E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OutoKumpu</w:t>
            </w:r>
          </w:p>
        </w:tc>
      </w:tr>
      <w:tr w:rsidR="00741775" w:rsidRPr="00F25578" w14:paraId="68758A0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6190E5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Finland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A48732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Vaisala Oyj</w:t>
            </w:r>
          </w:p>
        </w:tc>
      </w:tr>
      <w:tr w:rsidR="00741775" w:rsidRPr="00F25578" w14:paraId="2E0A120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03E4FD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Finland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188F41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Vantaan Energia</w:t>
            </w:r>
          </w:p>
        </w:tc>
      </w:tr>
      <w:tr w:rsidR="00741775" w:rsidRPr="00F25578" w14:paraId="0158A1C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3621A1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Finland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58EC64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Wärtsilä Corporation</w:t>
            </w:r>
          </w:p>
        </w:tc>
      </w:tr>
      <w:tr w:rsidR="00741775" w:rsidRPr="00F25578" w14:paraId="40BB58D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043140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863337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Atos</w:t>
            </w:r>
          </w:p>
        </w:tc>
      </w:tr>
      <w:tr w:rsidR="00741775" w:rsidRPr="00F25578" w14:paraId="7CD03D0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E4D0C4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CDD9CA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PSA Peugeot Citroën</w:t>
            </w:r>
          </w:p>
        </w:tc>
      </w:tr>
      <w:tr w:rsidR="00741775" w:rsidRPr="00F25578" w14:paraId="2D7E679A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BC2783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E8A5F7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Suez Environment</w:t>
            </w:r>
          </w:p>
        </w:tc>
      </w:tr>
      <w:tr w:rsidR="00741775" w:rsidRPr="00F25578" w14:paraId="5E057B9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55937F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AC4E15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Technip</w:t>
            </w:r>
          </w:p>
        </w:tc>
      </w:tr>
      <w:tr w:rsidR="00741775" w:rsidRPr="00F25578" w14:paraId="50EE4A1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362C6B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F6E2E2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Telecom – Orange</w:t>
            </w:r>
          </w:p>
        </w:tc>
      </w:tr>
      <w:tr w:rsidR="00741775" w:rsidRPr="00F25578" w14:paraId="1415076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09C403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58A09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BASF SE</w:t>
            </w:r>
          </w:p>
        </w:tc>
      </w:tr>
      <w:tr w:rsidR="00741775" w:rsidRPr="00F25578" w14:paraId="201A627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5C92E9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20D379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Bayer AG</w:t>
            </w:r>
          </w:p>
        </w:tc>
      </w:tr>
      <w:tr w:rsidR="00741775" w:rsidRPr="00F25578" w14:paraId="2CBE13F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F3F409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89D11B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BSH Group</w:t>
            </w:r>
          </w:p>
        </w:tc>
      </w:tr>
      <w:tr w:rsidR="00741775" w:rsidRPr="00F25578" w14:paraId="3BAE3EE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310CD3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69C77D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Deutsche Bank</w:t>
            </w:r>
          </w:p>
        </w:tc>
      </w:tr>
      <w:tr w:rsidR="00741775" w:rsidRPr="00F25578" w14:paraId="0769366A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6B129C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59C475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Deutsche Post DHL</w:t>
            </w:r>
          </w:p>
        </w:tc>
      </w:tr>
      <w:tr w:rsidR="00741775" w:rsidRPr="00F25578" w14:paraId="763538E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A592C5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A06E96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Deutsche Telekom</w:t>
            </w:r>
          </w:p>
        </w:tc>
      </w:tr>
      <w:tr w:rsidR="00741775" w:rsidRPr="00F25578" w14:paraId="3AF0C6A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2D42AE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07F33B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E.ON</w:t>
            </w:r>
          </w:p>
        </w:tc>
      </w:tr>
      <w:tr w:rsidR="00741775" w:rsidRPr="00F25578" w14:paraId="47ECF10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202E61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440E06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EnBW AG</w:t>
            </w:r>
          </w:p>
        </w:tc>
      </w:tr>
      <w:tr w:rsidR="00741775" w:rsidRPr="00F25578" w14:paraId="556CB74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7E6B8A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9470A8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Evonik Industries</w:t>
            </w:r>
          </w:p>
        </w:tc>
      </w:tr>
      <w:tr w:rsidR="00741775" w:rsidRPr="00F25578" w14:paraId="128673E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6C0533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B45742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HypoVereinsbank (HVB)</w:t>
            </w:r>
          </w:p>
        </w:tc>
      </w:tr>
      <w:tr w:rsidR="00741775" w:rsidRPr="00F25578" w14:paraId="62BA14D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B186BE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2F0961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Landesbank Baden-Württemberg (LBBW)</w:t>
            </w:r>
          </w:p>
        </w:tc>
      </w:tr>
      <w:tr w:rsidR="00741775" w:rsidRPr="00F25578" w14:paraId="070C8C2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7BF6AC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5714FB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Munich Airport</w:t>
            </w:r>
          </w:p>
        </w:tc>
      </w:tr>
      <w:tr w:rsidR="00741775" w:rsidRPr="00F25578" w14:paraId="6B0D379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76A92F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E9591F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Studiosus Reisen</w:t>
            </w:r>
          </w:p>
        </w:tc>
      </w:tr>
      <w:tr w:rsidR="00741775" w:rsidRPr="00F25578" w14:paraId="4D0D0FE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51BC3D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5363E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ALPHA Bank</w:t>
            </w:r>
          </w:p>
        </w:tc>
      </w:tr>
      <w:tr w:rsidR="00741775" w:rsidRPr="00F25578" w14:paraId="45C86D1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9292A2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B43DED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Corinth Pipeworks</w:t>
            </w:r>
          </w:p>
        </w:tc>
      </w:tr>
      <w:tr w:rsidR="00741775" w:rsidRPr="00F25578" w14:paraId="1876E8C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50DF1C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3016B1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Cosmote Mobile  S.A.</w:t>
            </w:r>
          </w:p>
        </w:tc>
      </w:tr>
      <w:tr w:rsidR="00741775" w:rsidRPr="00F25578" w14:paraId="1AE82E7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4CC67B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0B3C06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Elval</w:t>
            </w:r>
          </w:p>
        </w:tc>
      </w:tr>
      <w:tr w:rsidR="00741775" w:rsidRPr="00F25578" w14:paraId="06E929D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84B744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1B8BAF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Halcor</w:t>
            </w:r>
          </w:p>
        </w:tc>
      </w:tr>
      <w:tr w:rsidR="00741775" w:rsidRPr="00F25578" w14:paraId="26B4CCA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9F5DE1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856D84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Hellenic Organization S.A. (OTE)</w:t>
            </w:r>
          </w:p>
        </w:tc>
      </w:tr>
      <w:tr w:rsidR="00741775" w:rsidRPr="00F25578" w14:paraId="35A8BDB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11CE65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CBE254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National Bank of Greece</w:t>
            </w:r>
          </w:p>
        </w:tc>
      </w:tr>
      <w:tr w:rsidR="00741775" w:rsidRPr="00F25578" w14:paraId="22DB29A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5828E7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C9F35A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S&amp;B Industrial Minerals</w:t>
            </w:r>
          </w:p>
        </w:tc>
      </w:tr>
      <w:tr w:rsidR="00741775" w:rsidRPr="00F25578" w14:paraId="0E8FCDE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CD8E20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763E68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TITAN CEMENT</w:t>
            </w:r>
          </w:p>
        </w:tc>
      </w:tr>
      <w:tr w:rsidR="00741775" w:rsidRPr="00F25578" w14:paraId="139DCE6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DDA7F8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25BB79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Wind Hellas Telecommunication</w:t>
            </w:r>
          </w:p>
        </w:tc>
      </w:tr>
      <w:tr w:rsidR="00741775" w:rsidRPr="00F25578" w14:paraId="7F94E14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8041D0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Hungary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0D9D38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Magyar Telekom</w:t>
            </w:r>
          </w:p>
        </w:tc>
      </w:tr>
      <w:tr w:rsidR="00741775" w:rsidRPr="00F25578" w14:paraId="67E6AC1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D92FE3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Hungary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B3052D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 xml:space="preserve">MOL Group </w:t>
            </w:r>
          </w:p>
        </w:tc>
      </w:tr>
      <w:tr w:rsidR="00741775" w:rsidRPr="00F25578" w14:paraId="1E7E65C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763D73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Hungary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C4497B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OTP Bank</w:t>
            </w:r>
          </w:p>
        </w:tc>
      </w:tr>
      <w:tr w:rsidR="00741775" w:rsidRPr="00F25578" w14:paraId="3647EA1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212A88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Ireland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0D92AB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CRH</w:t>
            </w:r>
          </w:p>
        </w:tc>
      </w:tr>
      <w:tr w:rsidR="00741775" w:rsidRPr="00F25578" w14:paraId="0E18490A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FEB949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BB0862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A2A spa</w:t>
            </w:r>
          </w:p>
        </w:tc>
      </w:tr>
      <w:tr w:rsidR="00741775" w:rsidRPr="00F25578" w14:paraId="2A60023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4B6AC3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EF8D06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Acea</w:t>
            </w:r>
          </w:p>
        </w:tc>
      </w:tr>
      <w:tr w:rsidR="00741775" w:rsidRPr="00F25578" w14:paraId="1DCA3C9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042E40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133DDA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Assicurazioni Generali S.p.A.</w:t>
            </w:r>
          </w:p>
        </w:tc>
      </w:tr>
      <w:tr w:rsidR="00741775" w:rsidRPr="00F25578" w14:paraId="3521FA1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2830AD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84333A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Autogrill S.p.A.</w:t>
            </w:r>
          </w:p>
        </w:tc>
      </w:tr>
      <w:tr w:rsidR="00741775" w:rsidRPr="00F25578" w14:paraId="13EC9DD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3833AE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C78DE1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Buzzi Unicem</w:t>
            </w:r>
          </w:p>
        </w:tc>
      </w:tr>
      <w:tr w:rsidR="00741775" w:rsidRPr="00F25578" w14:paraId="4C92425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76F8B7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D45DF4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Centrale del Latte di Firenze Pistoia Livorno (Mukki)</w:t>
            </w:r>
          </w:p>
        </w:tc>
      </w:tr>
      <w:tr w:rsidR="00741775" w:rsidRPr="00F25578" w14:paraId="74C0716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207BDE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E0D068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Edison</w:t>
            </w:r>
          </w:p>
        </w:tc>
      </w:tr>
      <w:tr w:rsidR="00741775" w:rsidRPr="00F25578" w14:paraId="0A9687C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5CBB97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396C87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Enel</w:t>
            </w:r>
          </w:p>
        </w:tc>
      </w:tr>
      <w:tr w:rsidR="00741775" w:rsidRPr="00F25578" w14:paraId="3852279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BE4B13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F70755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Eni S.P.A.</w:t>
            </w:r>
          </w:p>
        </w:tc>
      </w:tr>
      <w:tr w:rsidR="00741775" w:rsidRPr="00F25578" w14:paraId="7A29DD2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2C6241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663B52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Filca</w:t>
            </w:r>
          </w:p>
        </w:tc>
      </w:tr>
      <w:tr w:rsidR="00741775" w:rsidRPr="00F25578" w14:paraId="3EE6D9D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3170E2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686729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Indesit</w:t>
            </w:r>
          </w:p>
        </w:tc>
      </w:tr>
      <w:tr w:rsidR="00741775" w:rsidRPr="00F25578" w14:paraId="6BD755A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93F851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4E18C7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Intesa Sanpaolo</w:t>
            </w:r>
          </w:p>
        </w:tc>
      </w:tr>
      <w:tr w:rsidR="00741775" w:rsidRPr="00F25578" w14:paraId="5BEEE6F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EFEA58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A20808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Iren</w:t>
            </w:r>
          </w:p>
        </w:tc>
      </w:tr>
      <w:tr w:rsidR="00741775" w:rsidRPr="00F25578" w14:paraId="358E8D6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71FBFF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813401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Novamont</w:t>
            </w:r>
          </w:p>
        </w:tc>
      </w:tr>
      <w:tr w:rsidR="00741775" w:rsidRPr="00F25578" w14:paraId="59780BD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8D329C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7F6286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Piaggio Group</w:t>
            </w:r>
          </w:p>
        </w:tc>
      </w:tr>
      <w:tr w:rsidR="00741775" w:rsidRPr="00F25578" w14:paraId="17ED5BC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D6A576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3A8A5C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Romagna Acque</w:t>
            </w:r>
          </w:p>
        </w:tc>
      </w:tr>
      <w:tr w:rsidR="00741775" w:rsidRPr="00F25578" w14:paraId="09F1E11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7E5AA0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0B8506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Telecom Italia</w:t>
            </w:r>
          </w:p>
        </w:tc>
      </w:tr>
      <w:tr w:rsidR="00741775" w:rsidRPr="00F25578" w14:paraId="1A79898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F55802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E23477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Terna</w:t>
            </w:r>
          </w:p>
        </w:tc>
      </w:tr>
      <w:tr w:rsidR="00741775" w:rsidRPr="00F25578" w14:paraId="5E2937B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39CFB9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86BE47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UBI Banca</w:t>
            </w:r>
          </w:p>
        </w:tc>
      </w:tr>
      <w:tr w:rsidR="00741775" w:rsidRPr="00F25578" w14:paraId="1F7807C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E4B838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202C62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Unicredit</w:t>
            </w:r>
          </w:p>
        </w:tc>
      </w:tr>
      <w:tr w:rsidR="00741775" w:rsidRPr="00F25578" w14:paraId="7C734F9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ACE453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64126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Ahold</w:t>
            </w:r>
          </w:p>
        </w:tc>
      </w:tr>
      <w:tr w:rsidR="00741775" w:rsidRPr="00F25578" w14:paraId="04F3EE8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EC2408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D327D0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Alliander</w:t>
            </w:r>
          </w:p>
        </w:tc>
      </w:tr>
      <w:tr w:rsidR="00741775" w:rsidRPr="00F25578" w14:paraId="67E1C73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D12A19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ECDCA9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Amsterdam RAI</w:t>
            </w:r>
          </w:p>
        </w:tc>
      </w:tr>
      <w:tr w:rsidR="00741775" w:rsidRPr="00F25578" w14:paraId="5E29B0E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5BA36F7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7F7880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ASN Bank</w:t>
            </w:r>
          </w:p>
        </w:tc>
      </w:tr>
      <w:tr w:rsidR="00741775" w:rsidRPr="00F25578" w14:paraId="5868C94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0073A71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FDEFBA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Delta Lloyd</w:t>
            </w:r>
          </w:p>
        </w:tc>
      </w:tr>
      <w:tr w:rsidR="00741775" w:rsidRPr="00F25578" w14:paraId="48883E4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46FF64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EC3CC7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DSM</w:t>
            </w:r>
          </w:p>
        </w:tc>
      </w:tr>
      <w:tr w:rsidR="00741775" w:rsidRPr="00F25578" w14:paraId="5FCA1AC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2DCB3C4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8D573D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HVC</w:t>
            </w:r>
          </w:p>
        </w:tc>
      </w:tr>
      <w:tr w:rsidR="00741775" w:rsidRPr="00F25578" w14:paraId="6118EA8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67733BE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ACE22C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ING Group</w:t>
            </w:r>
          </w:p>
        </w:tc>
      </w:tr>
      <w:tr w:rsidR="00741775" w:rsidRPr="00F25578" w14:paraId="30C79FA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13EB47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4273FC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Rabobank</w:t>
            </w:r>
          </w:p>
        </w:tc>
      </w:tr>
      <w:tr w:rsidR="00741775" w:rsidRPr="00F25578" w14:paraId="561608E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754466A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C236CE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Royal Dutch Shell</w:t>
            </w:r>
          </w:p>
        </w:tc>
      </w:tr>
      <w:tr w:rsidR="00741775" w:rsidRPr="00F25578" w14:paraId="5C9334B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265F583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2C8CDF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Royal Wessanen</w:t>
            </w:r>
          </w:p>
        </w:tc>
      </w:tr>
      <w:tr w:rsidR="00741775" w:rsidRPr="00F25578" w14:paraId="5DDDE5A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165AD14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51ABD5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Schiphol Group</w:t>
            </w:r>
          </w:p>
        </w:tc>
      </w:tr>
      <w:tr w:rsidR="00741775" w:rsidRPr="00F25578" w14:paraId="75A3A67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24C022F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A0A3BC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TNO</w:t>
            </w:r>
          </w:p>
        </w:tc>
      </w:tr>
      <w:tr w:rsidR="00741775" w:rsidRPr="00F25578" w14:paraId="1A063B3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2236228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1D7ACA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Triodos Bank Internationaal</w:t>
            </w:r>
          </w:p>
        </w:tc>
      </w:tr>
      <w:tr w:rsidR="00741775" w:rsidRPr="00F25578" w14:paraId="31C7FB4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</w:tcPr>
          <w:p w14:paraId="7C1A4C3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7EB1D1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Van Gansewinkel Group</w:t>
            </w:r>
          </w:p>
        </w:tc>
      </w:tr>
      <w:tr w:rsidR="00741775" w:rsidRPr="00F25578" w14:paraId="09489C9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FFEEF2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Portugal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228FB9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Corticeira Amorim</w:t>
            </w:r>
          </w:p>
        </w:tc>
      </w:tr>
      <w:tr w:rsidR="00741775" w:rsidRPr="00F25578" w14:paraId="3DB6C89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1ABD9F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8D5D0C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EDP</w:t>
            </w:r>
          </w:p>
        </w:tc>
      </w:tr>
      <w:tr w:rsidR="00741775" w:rsidRPr="00F25578" w14:paraId="6A5D497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83A3D8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D56EA0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Lipor</w:t>
            </w:r>
          </w:p>
        </w:tc>
      </w:tr>
      <w:tr w:rsidR="00741775" w:rsidRPr="00F25578" w14:paraId="52A65C4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7D921A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FED6E1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Millennium Banco Comercial Português</w:t>
            </w:r>
          </w:p>
        </w:tc>
      </w:tr>
      <w:tr w:rsidR="00741775" w:rsidRPr="00F25578" w14:paraId="77AC21F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32FC2E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A55C67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SOMAGUE Engenharia</w:t>
            </w:r>
          </w:p>
        </w:tc>
      </w:tr>
      <w:tr w:rsidR="00741775" w:rsidRPr="00F25578" w14:paraId="67E724A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1A0E7C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4E8F40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 Coruña Port Authority</w:t>
            </w:r>
          </w:p>
        </w:tc>
      </w:tr>
      <w:tr w:rsidR="00741775" w:rsidRPr="00F25578" w14:paraId="2759910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97638F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7753AB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Abeinsa</w:t>
            </w:r>
          </w:p>
        </w:tc>
      </w:tr>
      <w:tr w:rsidR="00741775" w:rsidRPr="00F25578" w14:paraId="0E95A9D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21CEB7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A822A1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Abengoa</w:t>
            </w:r>
          </w:p>
        </w:tc>
      </w:tr>
      <w:tr w:rsidR="00741775" w:rsidRPr="00F25578" w14:paraId="4265AD6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EA1961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808BDC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Abengoa Bioenergía</w:t>
            </w:r>
          </w:p>
        </w:tc>
      </w:tr>
      <w:tr w:rsidR="00741775" w:rsidRPr="00F25578" w14:paraId="3CD9842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1B9F2A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9FC1C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Abengoa Solar</w:t>
            </w:r>
          </w:p>
        </w:tc>
      </w:tr>
      <w:tr w:rsidR="00741775" w:rsidRPr="00F25578" w14:paraId="2D0A2E8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FAE862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5C9D4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Abertis</w:t>
            </w:r>
          </w:p>
        </w:tc>
      </w:tr>
      <w:tr w:rsidR="00741775" w:rsidRPr="00F25578" w14:paraId="5985FE6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AA75E9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1E56CA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AENA</w:t>
            </w:r>
          </w:p>
        </w:tc>
      </w:tr>
      <w:tr w:rsidR="00741775" w:rsidRPr="00F25578" w14:paraId="48D3E0E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47CECE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798B7E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Aguas de Murcia</w:t>
            </w:r>
          </w:p>
        </w:tc>
      </w:tr>
      <w:tr w:rsidR="00741775" w:rsidRPr="00FF039E" w14:paraId="74EBF92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368ACE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1BEEF37" w14:textId="77777777" w:rsidR="00741775" w:rsidRPr="00FF039E" w:rsidRDefault="00741775" w:rsidP="001469C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F039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Consejo General de Colegios Oficiales de Farmacéuticos de España</w:t>
            </w:r>
          </w:p>
        </w:tc>
      </w:tr>
      <w:tr w:rsidR="00741775" w:rsidRPr="00F25578" w14:paraId="4745984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BC1534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2A3F6F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Consum</w:t>
            </w:r>
          </w:p>
        </w:tc>
      </w:tr>
      <w:tr w:rsidR="00741775" w:rsidRPr="00F25578" w14:paraId="77DDCB9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3F09B8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08ACCC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Deloitte</w:t>
            </w:r>
          </w:p>
        </w:tc>
      </w:tr>
      <w:tr w:rsidR="00741775" w:rsidRPr="00F25578" w14:paraId="5B4FE8F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2D985D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DF0D60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Eduvic</w:t>
            </w:r>
          </w:p>
        </w:tc>
      </w:tr>
      <w:tr w:rsidR="00741775" w:rsidRPr="00F25578" w14:paraId="35B0AB0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3A83EF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88371C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Enagas S.A.</w:t>
            </w:r>
          </w:p>
        </w:tc>
      </w:tr>
      <w:tr w:rsidR="00741775" w:rsidRPr="00F25578" w14:paraId="363E832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59EB75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4EC3F2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Endesa</w:t>
            </w:r>
          </w:p>
        </w:tc>
      </w:tr>
      <w:tr w:rsidR="00741775" w:rsidRPr="00F25578" w14:paraId="63ED9F8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739F81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5EF2F1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Fluidra</w:t>
            </w:r>
          </w:p>
        </w:tc>
      </w:tr>
      <w:tr w:rsidR="00741775" w:rsidRPr="00F25578" w14:paraId="5DE0C0E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E0DDDA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4FD20D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Gamesa</w:t>
            </w:r>
          </w:p>
        </w:tc>
      </w:tr>
      <w:tr w:rsidR="00741775" w:rsidRPr="00F25578" w14:paraId="0F14E90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25522A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71E43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Grupo ACS</w:t>
            </w:r>
          </w:p>
        </w:tc>
      </w:tr>
      <w:tr w:rsidR="00741775" w:rsidRPr="00F25578" w14:paraId="526957F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03C893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D68A40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IBERCAJA BANCO, S.A.U</w:t>
            </w:r>
          </w:p>
        </w:tc>
      </w:tr>
      <w:tr w:rsidR="00741775" w:rsidRPr="00F25578" w14:paraId="66CB627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E616EA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ADE220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ITP (Industria de Turbo Propulsores)</w:t>
            </w:r>
          </w:p>
        </w:tc>
      </w:tr>
      <w:tr w:rsidR="00741775" w:rsidRPr="00F25578" w14:paraId="588B7EC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38C806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027238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La Farga Group</w:t>
            </w:r>
          </w:p>
        </w:tc>
      </w:tr>
      <w:tr w:rsidR="00741775" w:rsidRPr="00F25578" w14:paraId="674DEB4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A8CB9F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3C63E3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Mutua Universal</w:t>
            </w:r>
          </w:p>
        </w:tc>
      </w:tr>
      <w:tr w:rsidR="00741775" w:rsidRPr="00F25578" w14:paraId="3C4F525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3488D3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15F33B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NH Hoteles</w:t>
            </w:r>
          </w:p>
        </w:tc>
      </w:tr>
      <w:tr w:rsidR="00741775" w:rsidRPr="00F25578" w14:paraId="4C43FDA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A1788A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3E3912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 xml:space="preserve">OHL Group </w:t>
            </w:r>
          </w:p>
        </w:tc>
      </w:tr>
      <w:tr w:rsidR="00741775" w:rsidRPr="00F25578" w14:paraId="6827AF3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767A96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EDA4F7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Red Electrica de España</w:t>
            </w:r>
          </w:p>
        </w:tc>
      </w:tr>
      <w:tr w:rsidR="00741775" w:rsidRPr="00F25578" w14:paraId="1570E6C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57AD90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4E3E26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Repsol YPF</w:t>
            </w:r>
          </w:p>
        </w:tc>
      </w:tr>
      <w:tr w:rsidR="00741775" w:rsidRPr="00F25578" w14:paraId="58315B1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753237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B84294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Sanitas</w:t>
            </w:r>
          </w:p>
        </w:tc>
      </w:tr>
      <w:tr w:rsidR="00741775" w:rsidRPr="00F25578" w14:paraId="7832993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88085A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595358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SegurCaixa Holding</w:t>
            </w:r>
          </w:p>
        </w:tc>
      </w:tr>
      <w:tr w:rsidR="00741775" w:rsidRPr="00F25578" w14:paraId="2938E43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82C967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1962C9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TERSA</w:t>
            </w:r>
          </w:p>
        </w:tc>
      </w:tr>
      <w:tr w:rsidR="00741775" w:rsidRPr="00F25578" w14:paraId="05F520A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697B92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5A7806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Akademiska Hus</w:t>
            </w:r>
          </w:p>
        </w:tc>
      </w:tr>
      <w:tr w:rsidR="00741775" w:rsidRPr="00F25578" w14:paraId="75E2D1A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7F31DA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4C49DB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Almi Företagspartner</w:t>
            </w:r>
          </w:p>
        </w:tc>
      </w:tr>
      <w:tr w:rsidR="00741775" w:rsidRPr="00F25578" w14:paraId="5745540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992475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BC7B3B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Assa Abloy</w:t>
            </w:r>
          </w:p>
        </w:tc>
      </w:tr>
      <w:tr w:rsidR="00741775" w:rsidRPr="00F25578" w14:paraId="2CC47B9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9B5A2B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830A20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Atlas Copco</w:t>
            </w:r>
          </w:p>
        </w:tc>
      </w:tr>
      <w:tr w:rsidR="00741775" w:rsidRPr="00F25578" w14:paraId="416FF36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8C6780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0F63C3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Atrium Ljungberg</w:t>
            </w:r>
          </w:p>
        </w:tc>
      </w:tr>
      <w:tr w:rsidR="00741775" w:rsidRPr="00F25578" w14:paraId="15DA640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ED87FF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2B21B9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Bilprovning</w:t>
            </w:r>
          </w:p>
        </w:tc>
      </w:tr>
      <w:tr w:rsidR="00741775" w:rsidRPr="00F25578" w14:paraId="25F1382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63C1C0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B0C67A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BostadsGaranti</w:t>
            </w:r>
          </w:p>
        </w:tc>
      </w:tr>
      <w:tr w:rsidR="00741775" w:rsidRPr="00F25578" w14:paraId="0664DAB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204ED5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211F80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Dramaten</w:t>
            </w:r>
          </w:p>
        </w:tc>
      </w:tr>
      <w:tr w:rsidR="00741775" w:rsidRPr="00F25578" w14:paraId="0135BF4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62784D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51FD4D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Electrolux</w:t>
            </w:r>
          </w:p>
        </w:tc>
      </w:tr>
      <w:tr w:rsidR="00741775" w:rsidRPr="00F25578" w14:paraId="6185CF1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5F8125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8E342C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Ericsson</w:t>
            </w:r>
          </w:p>
        </w:tc>
      </w:tr>
      <w:tr w:rsidR="00741775" w:rsidRPr="00F25578" w14:paraId="16B39AA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565F35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335EC3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Fagerhult Group</w:t>
            </w:r>
          </w:p>
        </w:tc>
      </w:tr>
      <w:tr w:rsidR="00741775" w:rsidRPr="00F25578" w14:paraId="5ECF63F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340B3A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4384C2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Holmen</w:t>
            </w:r>
          </w:p>
        </w:tc>
      </w:tr>
      <w:tr w:rsidR="00741775" w:rsidRPr="00F25578" w14:paraId="4B2F9E5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53BEB9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6CA551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Lantmännen</w:t>
            </w:r>
          </w:p>
        </w:tc>
      </w:tr>
      <w:tr w:rsidR="00741775" w:rsidRPr="00F25578" w14:paraId="2405A9A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CDA25A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7E269E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LKAB</w:t>
            </w:r>
          </w:p>
        </w:tc>
      </w:tr>
      <w:tr w:rsidR="00741775" w:rsidRPr="00F25578" w14:paraId="6FECBE4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849F9E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905006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Nordea Bank</w:t>
            </w:r>
          </w:p>
        </w:tc>
      </w:tr>
      <w:tr w:rsidR="00741775" w:rsidRPr="00F25578" w14:paraId="7A7AF1A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84C0A8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83D809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RISE Holding</w:t>
            </w:r>
          </w:p>
        </w:tc>
      </w:tr>
      <w:tr w:rsidR="00741775" w:rsidRPr="00F25578" w14:paraId="3816286A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9947FF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0FEBFF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Samhall</w:t>
            </w:r>
          </w:p>
        </w:tc>
      </w:tr>
      <w:tr w:rsidR="00741775" w:rsidRPr="00F25578" w14:paraId="7DD2284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519364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343745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SAS Group AB</w:t>
            </w:r>
          </w:p>
        </w:tc>
      </w:tr>
      <w:tr w:rsidR="00741775" w:rsidRPr="00F25578" w14:paraId="349FBEC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261334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F9A0E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SBAB</w:t>
            </w:r>
          </w:p>
        </w:tc>
      </w:tr>
      <w:tr w:rsidR="00741775" w:rsidRPr="00F25578" w14:paraId="67CA2D3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F65B8F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C76E20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SCA - Svenska Cellulosa Aktiebolaget</w:t>
            </w:r>
          </w:p>
        </w:tc>
      </w:tr>
      <w:tr w:rsidR="00741775" w:rsidRPr="00F25578" w14:paraId="4A7526C5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23473F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1508E7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SJ</w:t>
            </w:r>
          </w:p>
        </w:tc>
      </w:tr>
      <w:tr w:rsidR="00741775" w:rsidRPr="00F25578" w14:paraId="3C3F8E2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B5D235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F2291C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SKF Group</w:t>
            </w:r>
          </w:p>
        </w:tc>
      </w:tr>
      <w:tr w:rsidR="00741775" w:rsidRPr="00F25578" w14:paraId="2F2058E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D3E637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D7A7D2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Specialfastigheter Sverige</w:t>
            </w:r>
          </w:p>
        </w:tc>
      </w:tr>
      <w:tr w:rsidR="00741775" w:rsidRPr="00F25578" w14:paraId="55C81A2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6FF429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9A9E52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SSAB</w:t>
            </w:r>
          </w:p>
        </w:tc>
      </w:tr>
      <w:tr w:rsidR="00741775" w:rsidRPr="00F25578" w14:paraId="1CE54B06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89F101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93A4E9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Sveaskog</w:t>
            </w:r>
          </w:p>
        </w:tc>
      </w:tr>
      <w:tr w:rsidR="00741775" w:rsidRPr="00F25578" w14:paraId="509C7557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37BF50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74E5B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SVEDAB</w:t>
            </w:r>
          </w:p>
        </w:tc>
      </w:tr>
      <w:tr w:rsidR="00741775" w:rsidRPr="00F25578" w14:paraId="43B3F61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D4E73B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5BAA0B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Svensk Bilprovning</w:t>
            </w:r>
          </w:p>
        </w:tc>
      </w:tr>
      <w:tr w:rsidR="00741775" w:rsidRPr="00F25578" w14:paraId="79ABFB7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69F42B3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729CD0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Svenska Spel</w:t>
            </w:r>
          </w:p>
        </w:tc>
      </w:tr>
      <w:tr w:rsidR="00741775" w:rsidRPr="00F25578" w14:paraId="24C41EC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5DA96E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DDB652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Svevia</w:t>
            </w:r>
          </w:p>
        </w:tc>
      </w:tr>
      <w:tr w:rsidR="00741775" w:rsidRPr="00F25578" w14:paraId="717151E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2DC6B3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D09F10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Swedish Export Credit Corporation (SEK)</w:t>
            </w:r>
          </w:p>
        </w:tc>
      </w:tr>
      <w:tr w:rsidR="00741775" w:rsidRPr="00F25578" w14:paraId="5CA486B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360882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954FE1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Systembolaget</w:t>
            </w:r>
          </w:p>
        </w:tc>
      </w:tr>
      <w:tr w:rsidR="00741775" w:rsidRPr="00F25578" w14:paraId="1635378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ED18DA0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832F6D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TeliaSonera</w:t>
            </w:r>
          </w:p>
        </w:tc>
      </w:tr>
      <w:tr w:rsidR="00741775" w:rsidRPr="00F25578" w14:paraId="2B41177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2A1101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7F2089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Teracom AB</w:t>
            </w:r>
          </w:p>
        </w:tc>
      </w:tr>
      <w:tr w:rsidR="00741775" w:rsidRPr="00F25578" w14:paraId="4290328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B2F404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EC18ECD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Trelleborg Group</w:t>
            </w:r>
          </w:p>
        </w:tc>
      </w:tr>
      <w:tr w:rsidR="00741775" w:rsidRPr="00F25578" w14:paraId="7CF720BC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0EE452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FDF84D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Vasallen</w:t>
            </w:r>
          </w:p>
        </w:tc>
      </w:tr>
      <w:tr w:rsidR="00741775" w:rsidRPr="00F25578" w14:paraId="6140ECE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FAFD23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71F926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Volvo Car Corporation</w:t>
            </w:r>
          </w:p>
        </w:tc>
      </w:tr>
      <w:tr w:rsidR="00741775" w:rsidRPr="00F25578" w14:paraId="2146FBC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2CE736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52E037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 xml:space="preserve">AMEC </w:t>
            </w:r>
          </w:p>
        </w:tc>
      </w:tr>
      <w:tr w:rsidR="00741775" w:rsidRPr="00F25578" w14:paraId="5F4A467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B354F6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7338A3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Anglo American PLC</w:t>
            </w:r>
          </w:p>
        </w:tc>
      </w:tr>
      <w:tr w:rsidR="00741775" w:rsidRPr="00F25578" w14:paraId="5D435EF8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F7EC91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DF5E44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Barclays</w:t>
            </w:r>
          </w:p>
        </w:tc>
      </w:tr>
      <w:tr w:rsidR="00741775" w:rsidRPr="00F25578" w14:paraId="5A2091B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C9F2E93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1CABF7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Berkeley Group</w:t>
            </w:r>
          </w:p>
        </w:tc>
      </w:tr>
      <w:tr w:rsidR="00741775" w:rsidRPr="00F25578" w14:paraId="5B29F7C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E8431D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078F3B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BG Group</w:t>
            </w:r>
          </w:p>
        </w:tc>
      </w:tr>
      <w:tr w:rsidR="00741775" w:rsidRPr="00F25578" w14:paraId="77FEB98D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412D69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1BF6E7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</w:tc>
      </w:tr>
      <w:tr w:rsidR="00741775" w:rsidRPr="00F25578" w14:paraId="46E9912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221580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439C28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BT Group</w:t>
            </w:r>
          </w:p>
        </w:tc>
      </w:tr>
      <w:tr w:rsidR="00741775" w:rsidRPr="00F25578" w14:paraId="6B9B7D6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972BEF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215DBBC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 xml:space="preserve">Cairn </w:t>
            </w:r>
          </w:p>
        </w:tc>
      </w:tr>
      <w:tr w:rsidR="00741775" w:rsidRPr="00F25578" w14:paraId="77170CE0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725FA6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7035D1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Crest Nicholson</w:t>
            </w:r>
          </w:p>
        </w:tc>
      </w:tr>
      <w:tr w:rsidR="00741775" w:rsidRPr="00F25578" w14:paraId="1451CEF1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A55DF31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B60315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Deloitte LLP</w:t>
            </w:r>
          </w:p>
        </w:tc>
      </w:tr>
      <w:tr w:rsidR="00741775" w:rsidRPr="00F25578" w14:paraId="11E8405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17CC27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4A3C99E2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InterContinental Hotels Group (IHG)</w:t>
            </w:r>
          </w:p>
        </w:tc>
      </w:tr>
      <w:tr w:rsidR="00741775" w:rsidRPr="00F25578" w14:paraId="3861623E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15F9A0F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4A0657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Johnson Matthey</w:t>
            </w:r>
          </w:p>
        </w:tc>
      </w:tr>
      <w:tr w:rsidR="00741775" w:rsidRPr="00F25578" w14:paraId="699D41D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0B02C07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39E43D7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Logica</w:t>
            </w:r>
          </w:p>
        </w:tc>
      </w:tr>
      <w:tr w:rsidR="00741775" w:rsidRPr="00F25578" w14:paraId="7E17CE7B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0F36118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3E0B1F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Reckitt Benckiser</w:t>
            </w:r>
          </w:p>
        </w:tc>
      </w:tr>
      <w:tr w:rsidR="00741775" w:rsidRPr="00F25578" w14:paraId="46E3F733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725933A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31F67F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Reed Elsevier</w:t>
            </w:r>
          </w:p>
        </w:tc>
      </w:tr>
      <w:tr w:rsidR="00741775" w:rsidRPr="00F25578" w14:paraId="3BEE7A3F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328F2729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38DE1C3F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Rio Tinto</w:t>
            </w:r>
          </w:p>
        </w:tc>
      </w:tr>
      <w:tr w:rsidR="00741775" w:rsidRPr="00F25578" w14:paraId="7CE796C2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46D4A92A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76A87C6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SABMiller</w:t>
            </w:r>
          </w:p>
        </w:tc>
      </w:tr>
      <w:tr w:rsidR="00741775" w:rsidRPr="00F25578" w14:paraId="460AC769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5B8F9CE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F82BFF4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Santander UK</w:t>
            </w:r>
          </w:p>
        </w:tc>
      </w:tr>
      <w:tr w:rsidR="00741775" w:rsidRPr="00F25578" w14:paraId="3A26F694" w14:textId="77777777" w:rsidTr="001469C6">
        <w:trPr>
          <w:trHeight w:val="320"/>
        </w:trPr>
        <w:tc>
          <w:tcPr>
            <w:tcW w:w="900" w:type="dxa"/>
            <w:shd w:val="clear" w:color="auto" w:fill="auto"/>
            <w:noWrap/>
            <w:vAlign w:val="bottom"/>
          </w:tcPr>
          <w:p w14:paraId="2690E3D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1F81304E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The Co-operative</w:t>
            </w:r>
          </w:p>
        </w:tc>
      </w:tr>
      <w:tr w:rsidR="00741775" w:rsidRPr="00F25578" w14:paraId="1D2B3CC0" w14:textId="77777777" w:rsidTr="001469C6">
        <w:trPr>
          <w:trHeight w:val="28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CE683B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815875" w14:textId="77777777" w:rsidR="00741775" w:rsidRPr="00F25578" w:rsidRDefault="00741775" w:rsidP="00146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8">
              <w:rPr>
                <w:rFonts w:ascii="Times New Roman" w:hAnsi="Times New Roman" w:cs="Times New Roman"/>
                <w:sz w:val="16"/>
                <w:szCs w:val="16"/>
              </w:rPr>
              <w:t>Vedanta Resources</w:t>
            </w:r>
          </w:p>
        </w:tc>
      </w:tr>
    </w:tbl>
    <w:p w14:paraId="1EC646BA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</w:pPr>
    </w:p>
    <w:p w14:paraId="5474C485" w14:textId="77777777" w:rsidR="00741775" w:rsidRPr="00F25578" w:rsidRDefault="00741775" w:rsidP="00741775">
      <w:pPr>
        <w:rPr>
          <w:rFonts w:ascii="Times New Roman" w:hAnsi="Times New Roman" w:cs="Times New Roman"/>
          <w:sz w:val="20"/>
          <w:szCs w:val="20"/>
        </w:rPr>
        <w:sectPr w:rsidR="00741775" w:rsidRPr="00F25578" w:rsidSect="001469C6">
          <w:type w:val="continuous"/>
          <w:pgSz w:w="11900" w:h="16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C3A9419" w14:textId="77777777" w:rsidR="00C629C7" w:rsidRPr="002202B2" w:rsidRDefault="00C629C7" w:rsidP="00C629C7">
      <w:pPr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Works Cited: </w:t>
      </w:r>
    </w:p>
    <w:p w14:paraId="4E507C2A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</w:rPr>
        <w:t>Aguilera RV, Rupp DE, Williams C, Ganapathi J (2007) Putting the S back in Corporate Social Responsibility: A multi-level theory of social change in organizations. </w:t>
      </w:r>
      <w:r w:rsidRPr="002202B2">
        <w:rPr>
          <w:rFonts w:ascii="Times New Roman" w:eastAsia="Times New Roman" w:hAnsi="Times New Roman" w:cs="Times New Roman"/>
          <w:i/>
          <w:iCs/>
        </w:rPr>
        <w:t>Academy of Management Review 32</w:t>
      </w:r>
      <w:r w:rsidRPr="002202B2">
        <w:rPr>
          <w:rFonts w:ascii="Times New Roman" w:eastAsia="Times New Roman" w:hAnsi="Times New Roman" w:cs="Times New Roman"/>
        </w:rPr>
        <w:t>, 836–863. </w:t>
      </w:r>
    </w:p>
    <w:p w14:paraId="4786714A" w14:textId="77777777" w:rsidR="00A94403" w:rsidRDefault="00C629C7" w:rsidP="00C629C7">
      <w:pPr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2202B2">
        <w:rPr>
          <w:rFonts w:ascii="Times New Roman" w:eastAsia="Times New Roman" w:hAnsi="Times New Roman" w:cs="Times New Roman"/>
          <w:lang w:val="en-GB"/>
        </w:rPr>
        <w:t>Albareda L (2013) CSR governance innovation: standard competition-</w:t>
      </w:r>
    </w:p>
    <w:p w14:paraId="384E3A94" w14:textId="07AB090A" w:rsidR="00C629C7" w:rsidRPr="002202B2" w:rsidRDefault="00C629C7" w:rsidP="00A94403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lang w:val="en-GB"/>
        </w:rPr>
        <w:t>collaboration dynamic. </w:t>
      </w:r>
      <w:r w:rsidRPr="002202B2">
        <w:rPr>
          <w:rFonts w:ascii="Times New Roman" w:eastAsia="Times New Roman" w:hAnsi="Times New Roman" w:cs="Times New Roman"/>
          <w:i/>
          <w:iCs/>
          <w:lang w:val="en-GB"/>
        </w:rPr>
        <w:t>Corporate Governance, 13</w:t>
      </w:r>
      <w:r w:rsidRPr="002202B2">
        <w:rPr>
          <w:rFonts w:ascii="Times New Roman" w:eastAsia="Times New Roman" w:hAnsi="Times New Roman" w:cs="Times New Roman"/>
          <w:lang w:val="en-GB"/>
        </w:rPr>
        <w:t>(5), 551-568.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C2A10C4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222222"/>
          <w:shd w:val="clear" w:color="auto" w:fill="FFFFFF"/>
        </w:rPr>
        <w:t>Ashforth BE, Gibbs BW (1990) The double-edge of rganizational legitimation. </w:t>
      </w:r>
      <w:r w:rsidRPr="002202B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Organization science</w:t>
      </w:r>
      <w:r w:rsidRPr="002202B2">
        <w:rPr>
          <w:rFonts w:ascii="Times New Roman" w:eastAsia="Times New Roman" w:hAnsi="Times New Roman" w:cs="Times New Roman"/>
          <w:color w:val="222222"/>
          <w:shd w:val="clear" w:color="auto" w:fill="FFFFFF"/>
        </w:rPr>
        <w:t> </w:t>
      </w:r>
      <w:r w:rsidRPr="002202B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</w:t>
      </w:r>
      <w:r w:rsidRPr="002202B2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177-194.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4D1FBB4" w14:textId="77777777" w:rsidR="00C629C7" w:rsidRPr="002202B2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Baker A (2010) Restraining regulatory capture? Anglo-America, crisis politics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a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nd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trajectories of change in global financial governance.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International Affairs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86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(3), 647–63. doi:10.1111/j.1468-2346.2010.00903.x.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AF1E2CF" w14:textId="38EE820E" w:rsidR="00A94403" w:rsidRDefault="00A94403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Bansal P, Clelland I (2004) Talking trash: Legitimacy, impression management, and unsystematic risk in the context of the natural environment. </w:t>
      </w:r>
      <w:r w:rsidRPr="00AA399E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Academy of Management Journal, 47</w:t>
      </w: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>(1), 93-103.</w:t>
      </w:r>
    </w:p>
    <w:p w14:paraId="66B213B0" w14:textId="0BB5079E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Beliveau B, Cottril M, O'Neill H (1994) Predicting Corporate Social Responsiveness.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Journal of Business Ethics 13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(9), 731-738.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8AA24F9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BIS (2008)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Annual Report.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Basel: Bank of International Settlements.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2593CBA" w14:textId="77777777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Bouten L, Everaert P, Van Liedekerke L, De Moor L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,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Christiaens J (2011) Corporate social responsibility reporting: A comprehensive picture? </w:t>
      </w:r>
      <w:r w:rsidRPr="002202B2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Accounting Forum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2202B2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35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3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),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187-204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.</w:t>
      </w:r>
    </w:p>
    <w:p w14:paraId="741F4C65" w14:textId="51C67FB0" w:rsidR="00FE0F92" w:rsidRDefault="00FE0F92" w:rsidP="00FE0F92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FE0F92">
        <w:rPr>
          <w:rFonts w:ascii="Times New Roman" w:eastAsia="Times New Roman" w:hAnsi="Times New Roman" w:cs="Times New Roman"/>
          <w:color w:val="000000"/>
          <w:shd w:val="clear" w:color="auto" w:fill="E1E3E6"/>
        </w:rPr>
        <w:t>Brammer, S., &amp; Millington, A. (2006). Firm size, organizational visibility and corporate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FE0F9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philanthropy: An empirical analysis. </w:t>
      </w:r>
      <w:r w:rsidRPr="00E8735E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Business Ethics: A European Review,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FE0F92">
        <w:rPr>
          <w:rFonts w:ascii="Times New Roman" w:eastAsia="Times New Roman" w:hAnsi="Times New Roman" w:cs="Times New Roman"/>
          <w:color w:val="000000"/>
          <w:shd w:val="clear" w:color="auto" w:fill="E1E3E6"/>
        </w:rPr>
        <w:t>15, 6-18.</w:t>
      </w:r>
    </w:p>
    <w:p w14:paraId="047B5E00" w14:textId="25CAE77C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Brammer S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Pavelin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S (2008) Factors influencing the quality of corporate environmental disclosure. </w:t>
      </w:r>
      <w:r w:rsidRPr="002202B2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Business Strategy and the Environment 17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(2), 120-136.</w:t>
      </w:r>
    </w:p>
    <w:p w14:paraId="0BD1E2D8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Brammer SJ, Jackson G, Matten D (2012) Corporate Social Responsibility and institutional theory: New perspectives on private governance.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Socio-Economic Review 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 3–28.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DF83ED4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Campbell JL (2007) Why would corporations behave in socially responsible ways? An institutional theory of Corporate Social Responsibility.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Academy of Management Review 32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946–967.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78F1400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Carroll AB, Shabana KM (2010)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The business case for corporate social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6FEF455" w14:textId="77777777" w:rsidR="00C629C7" w:rsidRPr="002202B2" w:rsidRDefault="00C629C7" w:rsidP="00C629C7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responsibility: A review of concepts, research and practice.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International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4DF01A6C" w14:textId="77777777" w:rsidR="00C629C7" w:rsidRPr="002202B2" w:rsidRDefault="00C629C7" w:rsidP="00C629C7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journal of management reviews, 12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(1), 85-105.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F328E42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Chalmers AW (2015) Financial industry mobilisation and securities markets regulation in Europe.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European Journal of Political Research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54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(3), 482–501. doi:10.1111/1475-6765.12099.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1883878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Chih HL, Chih HH, Chen TY (2010) On the determinants of Corporate Social Responsibility: International evidence on the financial industry.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Journal of Business Ethics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93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115–35.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1EB19CE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lastRenderedPageBreak/>
        <w:t>Coombs JE, Gilley KM (2005) Stakeholder management as a predictor of CEO compensation: main effects and interactions with financial performance.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Strategic Management Journal 26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(9), 827–41.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349AEE1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Culpepper PD (2011)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Quiet politics and business power. Corporate control in Europe and Japan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. Cambridge: Cambridge University Press.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CC6CCAD" w14:textId="77777777" w:rsidR="00C629C7" w:rsidRPr="002202B2" w:rsidRDefault="00C629C7" w:rsidP="00C629C7">
      <w:pPr>
        <w:ind w:left="720" w:hanging="72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Deegan C (2007) Organisational legitimacy as a motive for sustainability reporting, in Unerman J, Bebbington J, O’ Dwyer B (Eds) </w:t>
      </w:r>
      <w:r w:rsidRPr="002202B2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Sustainability Accounting and Accountability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Routledge, London, 127-49.</w:t>
      </w:r>
      <w:r w:rsidRPr="002202B2">
        <w:rPr>
          <w:rFonts w:ascii="Times New Roman" w:eastAsia="Times New Roman" w:hAnsi="Times New Roman" w:cs="Times New Roman"/>
          <w:color w:val="000000"/>
        </w:rPr>
        <w:t> </w:t>
      </w:r>
    </w:p>
    <w:p w14:paraId="61A6D8A5" w14:textId="77777777" w:rsidR="00C629C7" w:rsidRPr="002202B2" w:rsidRDefault="00C629C7" w:rsidP="00C629C7">
      <w:pPr>
        <w:ind w:left="720" w:hanging="72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Dhaliwal DS, Zhen Li O, Tsang A, Yang YG (2011) Voluntary Nonfinancial Disclosure and the Cost of Equity Capital: The Initiation of Corporate Social Responsibility Reporting.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The Accounting Review 86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 59-100.</w:t>
      </w:r>
      <w:r w:rsidRPr="002202B2">
        <w:rPr>
          <w:rFonts w:ascii="Times New Roman" w:eastAsia="Times New Roman" w:hAnsi="Times New Roman" w:cs="Times New Roman"/>
          <w:color w:val="000000"/>
        </w:rPr>
        <w:t> </w:t>
      </w:r>
    </w:p>
    <w:p w14:paraId="58D21CF0" w14:textId="77777777" w:rsidR="00C629C7" w:rsidRPr="002202B2" w:rsidRDefault="00C629C7" w:rsidP="00C629C7">
      <w:pPr>
        <w:ind w:left="720" w:hanging="72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de Larosiere J (2009) Report of the high-level group on financial supervision in the EU.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fr-FR"/>
        </w:rPr>
        <w:t>Brussels: European Commission, 1-85.</w:t>
      </w:r>
      <w:r w:rsidRPr="002202B2">
        <w:rPr>
          <w:rFonts w:ascii="Times New Roman" w:eastAsia="Times New Roman" w:hAnsi="Times New Roman" w:cs="Times New Roman"/>
          <w:color w:val="000000"/>
        </w:rPr>
        <w:t> </w:t>
      </w:r>
    </w:p>
    <w:p w14:paraId="0FAD0BB7" w14:textId="77777777" w:rsidR="00C629C7" w:rsidRDefault="00C629C7" w:rsidP="00C629C7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Doh JP, Guay</w:t>
      </w:r>
      <w:r w:rsidRPr="00F156F4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TR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2006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Corporate Social Responsibility, Pubic Policy, and NGO </w:t>
      </w:r>
    </w:p>
    <w:p w14:paraId="7CA72DDD" w14:textId="77777777" w:rsidR="00C629C7" w:rsidRDefault="00C629C7" w:rsidP="00C629C7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Activism in Europe and the United States: An Institutional-Stakeholder Perspective. </w:t>
      </w:r>
    </w:p>
    <w:p w14:paraId="349774F1" w14:textId="77777777" w:rsidR="00C629C7" w:rsidRDefault="00C629C7" w:rsidP="00C629C7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Journal of Management Studies 43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47–73.</w:t>
      </w:r>
    </w:p>
    <w:p w14:paraId="316E0C8E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Du S, Bhattacharya CB, Sen S (2010)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Maximizing business returns to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5E4769B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corporate social responsibility (CSR): The role of CSR communication.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8A6FC0B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International Journal of Management Reviews, 12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(1), 8-19.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91FDC69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Etzion D, Ferraro F (2010) The role of analolgy in the institutionalization of sustainability reporting.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Organization Science,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21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1092–1107.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6575447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Fernadez-Feijoo Souto B (2009) Crisis and Corporate Social Responsibility: Threat or opportunity?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International Journal of Economic Sciences and Applied Research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1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36–50.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F49011B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Frooman J (1997) Socially irresponsible and illegal behavior and shareholder.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Business and Society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36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(3), 221–50.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EBC566E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FSA (2009). The turner review: A regulatory response to the global banking crisis. London: Financial Services Authority.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A4C89EA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Giannarakis G, Theotokas I (2011) The effect of the financial crisis in Corporate Social Responsibility performance.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International Journal of Marketing Studies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 2–10.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5538237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Gjolberg M (2009) Measuring the immeasurable? Constructing an index for CSR practices and CSR performance in 20 countries.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Scandinavian Journal of Management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25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 10–22.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FB75843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Gray R (2001) Thirty years of social accounting, reporting and auditing: what (if anything) have we learnt?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Business ethics: A European review 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 9-15.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7C1EBD7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Griffin JJ, Mahon JF (1997) The corporate social performance and corporate financial performance debate: Twenty-five years of incomparable research.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Business and Society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36,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5–31.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581675C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Hedberg CJ, Von Malmborg F (2003)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The global reporting initiative and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066D624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lastRenderedPageBreak/>
        <w:t>corporate sustainability reporting in Swedish companies.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Corporate social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431F2E1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responsibility and environmental management, 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(3), 153-164.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B3F665F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Helleiner E, Porter T (2010) Making transnational networks more accountable.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Economics, Management and Financial Markets 5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(2), 158.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A47330A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Herzig C, Moon J (2011)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Corporate Social Responsibilty, the financial sector, and economic recession.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Financial Services Research Forum, International Centre for Corporate Social Responsibility. Nottingham: Nottingham University Business School.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87DC906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Hess D (2007) Social reporting and new governance regulation: The prospects of achieving corporate accountability through transparency.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Business Ethics Quarterly 17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(3), 453-476.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C959C1B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Hillman AJ, Keim GD (2001) Shareholder value, stakeholder management, and social issues: What’s the bottom line?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Strategic Management Journal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22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(2), 125–39.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292A919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Holló D, Kremer M, Lo Duca M (2012) CISS: A Composite Indicator of Systemic Stress in the financial system. Working Paper 1426. Frankfurt: European Central Bank.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F6E167E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Idowu SO, Vertigans S, Burlea AS (2017)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Corporate Social Responsibility in times of crisis: Practices and cases from Europe, Africa and the World. 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Switzerland: Springer. doi.10.1007/978-3-319-52839-7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D61EE10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IMF (2009).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Initial lessons of the crisis.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Washington, DC: International Monetary Fund.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0F6B340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Jackson G, Apostolakou A (2010) Corporate Social Responsibility in Western Europe: An institutional mirror or substitute?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Journal of Business Ethics 94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371–394.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43479D7A" w14:textId="77777777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Jackson G, Bartosch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J 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2016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Corporate Responsibility in Different Varieties of Capitalism: Exploring the Role of National Institutions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. Gütersloh, Germany.</w:t>
      </w:r>
    </w:p>
    <w:p w14:paraId="18635DDF" w14:textId="72E3BCB2" w:rsidR="00FE0F92" w:rsidRDefault="00FE0F92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FE0F9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Jacob, C. K. (2012). The impact of financial crisis on corporate social responsibility and its implications for reputation risk management. </w:t>
      </w:r>
      <w:r w:rsidRPr="00E8735E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Journal of Management &amp; Sustainability</w:t>
      </w:r>
      <w:r w:rsidRPr="00FE0F92">
        <w:rPr>
          <w:rFonts w:ascii="Times New Roman" w:eastAsia="Times New Roman" w:hAnsi="Times New Roman" w:cs="Times New Roman"/>
          <w:color w:val="000000"/>
          <w:shd w:val="clear" w:color="auto" w:fill="E1E3E6"/>
        </w:rPr>
        <w:t>, 2, 259.</w:t>
      </w:r>
    </w:p>
    <w:p w14:paraId="2D713BA5" w14:textId="7F4F184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Kang N, Moon J (2012) Institutional complementarity between corporate governance and Corporate Social Responsibility: A comparative institutional analysis of three capitalisms.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Socio-Economic Review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85-108.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C09F91D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Karaibrahimoglu YZ (2010) Corporate Social Responsibility in times of financial crisis.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African Journal of Business Management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(4), 382–89.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5A6B503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Kinderman D (2012) ‘Free us up so we can be responsible!’ The co-evolution of Corporate Social Responsibility and neo-liberalism in the UK, 1977–2010. 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Socio-Economic Review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 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(1), 29-57.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77B0815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Kolk A (2005) Sustainability reporting.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VBA Journal,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34–41.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45F1FF38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lastRenderedPageBreak/>
        <w:t>Kolk A (2008) Sustainability, accountability and corporate governance: exploring multinationals' reporting practices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. Business Strategy and the Environment 17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(1), 1-15.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FD8EF44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Koos S (2012) The institutional embeddedness of social responsibility: A multilevel analysis of smaller firms' civic engagement in Western Europe.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Socio-Economic Review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10, 135-162.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060016E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Lall R (2012) From failure to failure: The politics of international banking regulation.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Review of International Political Economy 19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(4), 609-638.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E23D15F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Legendre S, Coderre F (2013) Determinants of GRI G3 application levels: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F23FF75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the case of the fortune global 500.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Corporate Social Responsibility and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30BEC18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Environmental Management, 20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(3), 182-192</w:t>
      </w:r>
      <w:r w:rsidRPr="002202B2">
        <w:rPr>
          <w:rFonts w:ascii="Times New Roman" w:eastAsia="Times New Roman" w:hAnsi="Times New Roman" w:cs="Times New Roman"/>
        </w:rPr>
        <w:t> </w:t>
      </w:r>
    </w:p>
    <w:p w14:paraId="4B6D1E39" w14:textId="77777777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Lins K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V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Servaes H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Tamayo A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2017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)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Social capital, trust, and firm performance: The value of corporate social responsibility during the financial crisis.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The Journal of Finance, 72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(4)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,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1785-1824.</w:t>
      </w:r>
    </w:p>
    <w:p w14:paraId="342D51D1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Lopatta K, Kaspereit T (2014) The World capital markets' perceptions of sustainability and the impact of the financial crisis.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Journal of Business Ethics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122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475-500.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49A881FD" w14:textId="77777777" w:rsidR="00C629C7" w:rsidRPr="002202B2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Marano V, Kostova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T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2016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Unpacking the Institutional Complexity in Adoption of CSR Practices in Multinational Enterprises.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Journal of Management Studies 53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28–54.</w:t>
      </w:r>
    </w:p>
    <w:p w14:paraId="608F9030" w14:textId="77777777" w:rsidR="00C629C7" w:rsidRPr="002202B2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Marano V, Tashman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P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Kostova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T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2017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Escaping the Iron Cage: Liabilities of Origin and CSR Reporting of Emerging Market Multinational Enterprises.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Journal of International Business Studies 48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386–408.</w:t>
      </w:r>
    </w:p>
    <w:p w14:paraId="7E9B7400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Marens R (2012) Generous in victory? American managerial autonomy, labour relations and the invention of Corporate Social Responsibility.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Socio-Economic Review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10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 59-84.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4A5DE3D" w14:textId="1DCFABAA" w:rsidR="00A94403" w:rsidRDefault="00A94403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>Margolis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</w:t>
      </w: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JD, Walsh J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P</w:t>
      </w: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(2003) Misery loves companies: Rethinking social initiatives by business. </w:t>
      </w:r>
      <w:r w:rsidRPr="00AA399E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Administrative science quarterly, 48</w:t>
      </w:r>
      <w:r w:rsidRPr="00A94403">
        <w:rPr>
          <w:rFonts w:ascii="Times New Roman" w:eastAsia="Times New Roman" w:hAnsi="Times New Roman" w:cs="Times New Roman"/>
          <w:color w:val="000000"/>
          <w:shd w:val="clear" w:color="auto" w:fill="E1E3E6"/>
        </w:rPr>
        <w:t>(2), 268-305.</w:t>
      </w:r>
    </w:p>
    <w:p w14:paraId="2CBE19CA" w14:textId="7AF78492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Matten D, Moon J (2008) “Implicit” and “Explicit” CSR: A conceptual framework for a comparative understanding of Corporate Social Responsibility.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Academy of Management Review 33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404–424.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3F0228B" w14:textId="77777777" w:rsidR="00C629C7" w:rsidRPr="002202B2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McDonnell MH, King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BG 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2013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Keeping up Appearances: Reputational Threat and Impression Management after Social Movement Boycotts.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Administrative Science Quarterly 58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387–419.</w:t>
      </w:r>
    </w:p>
    <w:p w14:paraId="7E69DEE5" w14:textId="77777777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McDonnell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MH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, King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BG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, Soule 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2015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)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A Dynamic Process Model of Private Politics: Activist Targeting and Corporate Receptivity to Social Challenges.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American Sociological Review 80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654–78.</w:t>
      </w:r>
    </w:p>
    <w:p w14:paraId="3E99046F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McWilliams A, Siegel D (2000) Corporate Social Responsibility and financial performance: Correlation or misspecification?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Strategic Management Journal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21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(5), 603–609.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0F4BD8F0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Menichini T, Rosati F (2014) A fuzzy approach to improve CSR reporting: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BCE3505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lastRenderedPageBreak/>
        <w:t>an application to the Global Reporting Initiative indicators.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Procedia-Social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0D4E5BE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and behavioral Sciences, 109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, 355-359.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27E9DA3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Moon J (2005) An explicit model of business-society relations. In Habisch A, Jonker J, Wegner M, Schmidpeter R (eds)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Corporate responsibility across Europe.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 Berlin: Springer, 51-66.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E725A78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Njoroge J (2009) Effects of the global financial crisis on Corporate Social Responsibility in multinational companies in Kenya.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Covalence Intern Analyst Papers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40588C7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Orlitzky M, Schmidt FL, Rynes SL (2003) Corporate social and financial performance: A meta-analysis.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Organization studies 24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(3), 403-441.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35D3CAC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Porter ME, Kramer MR (2012) The competitive advantage of corporate philanthropy.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Harvard business review 80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(12), 56-68.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AED480E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Roberts PW, Dowling GR (2002) Corporate reputation and sustained superior financial performance.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Strategic Management Journal 23,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1077–93.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BF23C6A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Rodriguez-Fernandez M (2016). Social responsibility and financial performance: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1704AE1D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The role of good corporate governance.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BRQ Business Research Quarterly,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9984EE6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19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(2), 137-151.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6980A68" w14:textId="0654839A" w:rsidR="00796D0F" w:rsidRDefault="00796D0F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796D0F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Schreck, P., &amp; Raithel, S. (2018). Corporate social performance, firm size, and organizational visibility: distinct and joint effects on voluntary sustainability reporting. </w:t>
      </w:r>
      <w:r w:rsidRPr="00E8735E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Business &amp; Society, 57</w:t>
      </w:r>
      <w:r w:rsidRPr="00796D0F">
        <w:rPr>
          <w:rFonts w:ascii="Times New Roman" w:eastAsia="Times New Roman" w:hAnsi="Times New Roman" w:cs="Times New Roman"/>
          <w:color w:val="000000"/>
          <w:shd w:val="clear" w:color="auto" w:fill="E1E3E6"/>
        </w:rPr>
        <w:t>(4), 742-778.</w:t>
      </w:r>
    </w:p>
    <w:p w14:paraId="5317A884" w14:textId="6D5BD219" w:rsidR="00C629C7" w:rsidRDefault="00C629C7" w:rsidP="00C629C7">
      <w:pPr>
        <w:ind w:left="480" w:hanging="480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E1E3E6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Shabana KM, Buchholtz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AK, 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Carroll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AB (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2017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)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The Institutionalization of Corporate Social Responsibility Reporting. </w:t>
      </w:r>
      <w:r w:rsidRPr="00F156F4">
        <w:rPr>
          <w:rFonts w:ascii="Times New Roman" w:eastAsia="Times New Roman" w:hAnsi="Times New Roman" w:cs="Times New Roman"/>
          <w:i/>
          <w:color w:val="000000"/>
          <w:shd w:val="clear" w:color="auto" w:fill="E1E3E6"/>
        </w:rPr>
        <w:t>Business and Society 56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(8)</w:t>
      </w:r>
      <w:r>
        <w:rPr>
          <w:rFonts w:ascii="Times New Roman" w:eastAsia="Times New Roman" w:hAnsi="Times New Roman" w:cs="Times New Roman"/>
          <w:color w:val="000000"/>
          <w:shd w:val="clear" w:color="auto" w:fill="E1E3E6"/>
        </w:rPr>
        <w:t>,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 xml:space="preserve"> 1107–35.</w:t>
      </w:r>
    </w:p>
    <w:p w14:paraId="4DA8BD6C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Theofilou A, Grigore G, Stancu A (2016)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Corporate Social Responsibility in the post-financial crisis era: CSR 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onceptualizations and international practices in times of uncertainty.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Switzerland, Palgrave MacMillan.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D77C088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van Marrewijk M (2003) Concepts and definitions of CSR and corporate sustainability: Between agency and communion. 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Journal of business ethics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 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44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FFFFFF"/>
        </w:rPr>
        <w:t>(2), 95-105.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6221B9D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Venanzi D, Fidanza B (2006) Corporate Social Responsibility and value creation: Determinants and mutual relationships in a sample of European listed firms. http^/papers.ssrn.com/soB/papers.cfm? abstract_id=939710. </w:t>
      </w:r>
      <w:r w:rsidRPr="002202B2">
        <w:rPr>
          <w:rFonts w:ascii="Times New Roman" w:eastAsia="Times New Roman" w:hAnsi="Times New Roman" w:cs="Times New Roman"/>
        </w:rPr>
        <w:t> </w:t>
      </w:r>
    </w:p>
    <w:p w14:paraId="758A39B0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Votaw D (1972) Genius becomes rare: A comment on the doctrine of social responsibility Pt. I.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California management review 15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(2), 25-31.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52D4051B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Waddock SA, Graves SB (1997) The Corporate Social performance-financial performance link.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Strategic Management Journal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18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(4), 303–20.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2AD4B381" w14:textId="77777777" w:rsidR="00C629C7" w:rsidRPr="002202B2" w:rsidRDefault="00C629C7" w:rsidP="00C629C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Wilburn K, Wilburn R (2013) Using global reporting initiative indicators for 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CF71569" w14:textId="77777777" w:rsidR="00C629C7" w:rsidRPr="002202B2" w:rsidRDefault="00C629C7" w:rsidP="00C629C7">
      <w:pPr>
        <w:ind w:firstLine="4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CSR programs.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  <w:lang w:val="en-GB"/>
        </w:rPr>
        <w:t>Journal of Global responsibility, 4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  <w:lang w:val="en-GB"/>
        </w:rPr>
        <w:t>(1), 62-75.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6DFD23CD" w14:textId="77777777" w:rsidR="00C629C7" w:rsidRPr="002202B2" w:rsidRDefault="00C629C7" w:rsidP="00C629C7">
      <w:pPr>
        <w:ind w:left="480" w:hanging="4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Wilson A (2009) Deepening financial crisis should not derail Corporate Social Responsibility. </w:t>
      </w:r>
      <w:r w:rsidRPr="002202B2">
        <w:rPr>
          <w:rFonts w:ascii="Times New Roman" w:eastAsia="Times New Roman" w:hAnsi="Times New Roman" w:cs="Times New Roman"/>
          <w:i/>
          <w:iCs/>
          <w:color w:val="000000"/>
          <w:shd w:val="clear" w:color="auto" w:fill="E1E3E6"/>
        </w:rPr>
        <w:t>Kyiv Post</w:t>
      </w:r>
      <w:r w:rsidRPr="002202B2">
        <w:rPr>
          <w:rFonts w:ascii="Times New Roman" w:eastAsia="Times New Roman" w:hAnsi="Times New Roman" w:cs="Times New Roman"/>
          <w:color w:val="000000"/>
          <w:shd w:val="clear" w:color="auto" w:fill="E1E3E6"/>
        </w:rPr>
        <w:t>.</w:t>
      </w:r>
      <w:r w:rsidRPr="002202B2">
        <w:rPr>
          <w:rFonts w:ascii="Times New Roman" w:eastAsia="Times New Roman" w:hAnsi="Times New Roman" w:cs="Times New Roman"/>
        </w:rPr>
        <w:t> </w:t>
      </w:r>
    </w:p>
    <w:p w14:paraId="30104349" w14:textId="77777777" w:rsidR="00C629C7" w:rsidRDefault="00C629C7" w:rsidP="00AF2E44">
      <w:pPr>
        <w:pStyle w:val="Heading2"/>
        <w:spacing w:before="0" w:line="240" w:lineRule="auto"/>
        <w:rPr>
          <w:rFonts w:eastAsia="Times New Roman" w:cs="Times New Roman"/>
          <w:szCs w:val="24"/>
        </w:rPr>
      </w:pPr>
    </w:p>
    <w:bookmarkEnd w:id="0"/>
    <w:p w14:paraId="5CC3A1C1" w14:textId="13E49810" w:rsidR="00710B62" w:rsidRPr="00F25578" w:rsidRDefault="00710B62" w:rsidP="002C7759">
      <w:pPr>
        <w:widowControl w:val="0"/>
        <w:autoSpaceDE w:val="0"/>
        <w:autoSpaceDN w:val="0"/>
        <w:adjustRightInd w:val="0"/>
        <w:ind w:left="480" w:hanging="480"/>
      </w:pPr>
    </w:p>
    <w:sectPr w:rsidR="00710B62" w:rsidRPr="00F25578" w:rsidSect="00E8735E">
      <w:footerReference w:type="even" r:id="rId10"/>
      <w:endnotePr>
        <w:numFmt w:val="decimal"/>
      </w:endnotePr>
      <w:pgSz w:w="12240" w:h="15840" w:code="1"/>
      <w:pgMar w:top="2155" w:right="2155" w:bottom="215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65F2" w14:textId="77777777" w:rsidR="00AE5DE1" w:rsidRDefault="00AE5DE1" w:rsidP="00F97FC9">
      <w:r>
        <w:separator/>
      </w:r>
    </w:p>
  </w:endnote>
  <w:endnote w:type="continuationSeparator" w:id="0">
    <w:p w14:paraId="1775D0F1" w14:textId="77777777" w:rsidR="00AE5DE1" w:rsidRDefault="00AE5DE1" w:rsidP="00F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E9D9" w14:textId="77777777" w:rsidR="00FF039E" w:rsidRDefault="00FF039E" w:rsidP="001469C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7DCB6" w14:textId="77777777" w:rsidR="00FF039E" w:rsidRDefault="00FF0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1313" w14:textId="77777777" w:rsidR="00FF039E" w:rsidRDefault="00FF039E" w:rsidP="00A80F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47DF2" w14:textId="77777777" w:rsidR="00FF039E" w:rsidRDefault="00FF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96D7" w14:textId="77777777" w:rsidR="00AE5DE1" w:rsidRDefault="00AE5DE1" w:rsidP="00F97FC9">
      <w:r>
        <w:separator/>
      </w:r>
    </w:p>
  </w:footnote>
  <w:footnote w:type="continuationSeparator" w:id="0">
    <w:p w14:paraId="794881DC" w14:textId="77777777" w:rsidR="00AE5DE1" w:rsidRDefault="00AE5DE1" w:rsidP="00F9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4E"/>
    <w:multiLevelType w:val="hybridMultilevel"/>
    <w:tmpl w:val="0FBACE20"/>
    <w:lvl w:ilvl="0" w:tplc="915C0B9E">
      <w:start w:val="3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827"/>
    <w:multiLevelType w:val="hybridMultilevel"/>
    <w:tmpl w:val="F3CEADE6"/>
    <w:lvl w:ilvl="0" w:tplc="30D0054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F57"/>
    <w:multiLevelType w:val="hybridMultilevel"/>
    <w:tmpl w:val="6CEC1EB6"/>
    <w:lvl w:ilvl="0" w:tplc="0F826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578F"/>
    <w:multiLevelType w:val="hybridMultilevel"/>
    <w:tmpl w:val="9B662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D93"/>
    <w:multiLevelType w:val="hybridMultilevel"/>
    <w:tmpl w:val="222C61A0"/>
    <w:lvl w:ilvl="0" w:tplc="0AC2F316">
      <w:start w:val="3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C72"/>
    <w:multiLevelType w:val="hybridMultilevel"/>
    <w:tmpl w:val="5EF4150E"/>
    <w:lvl w:ilvl="0" w:tplc="37DE94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54B"/>
    <w:multiLevelType w:val="hybridMultilevel"/>
    <w:tmpl w:val="4B62657E"/>
    <w:lvl w:ilvl="0" w:tplc="4656A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7277"/>
    <w:multiLevelType w:val="hybridMultilevel"/>
    <w:tmpl w:val="1BA607CE"/>
    <w:lvl w:ilvl="0" w:tplc="65A279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2A9"/>
    <w:multiLevelType w:val="hybridMultilevel"/>
    <w:tmpl w:val="0C5C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46D4"/>
    <w:multiLevelType w:val="hybridMultilevel"/>
    <w:tmpl w:val="49EA0D1A"/>
    <w:lvl w:ilvl="0" w:tplc="3B046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4FE"/>
    <w:multiLevelType w:val="hybridMultilevel"/>
    <w:tmpl w:val="4FBC4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0D9"/>
    <w:multiLevelType w:val="hybridMultilevel"/>
    <w:tmpl w:val="1E3A0314"/>
    <w:lvl w:ilvl="0" w:tplc="287EC2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B0875"/>
    <w:multiLevelType w:val="hybridMultilevel"/>
    <w:tmpl w:val="994C88C2"/>
    <w:lvl w:ilvl="0" w:tplc="812E4E9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C2BBD"/>
    <w:multiLevelType w:val="hybridMultilevel"/>
    <w:tmpl w:val="4CA83FC0"/>
    <w:lvl w:ilvl="0" w:tplc="0B7A9A6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672B"/>
    <w:multiLevelType w:val="hybridMultilevel"/>
    <w:tmpl w:val="4530A5C2"/>
    <w:lvl w:ilvl="0" w:tplc="EAFEC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E749E"/>
    <w:multiLevelType w:val="hybridMultilevel"/>
    <w:tmpl w:val="2182FD9E"/>
    <w:lvl w:ilvl="0" w:tplc="8A545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877"/>
    <w:multiLevelType w:val="hybridMultilevel"/>
    <w:tmpl w:val="2176331E"/>
    <w:lvl w:ilvl="0" w:tplc="81622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41114"/>
    <w:multiLevelType w:val="hybridMultilevel"/>
    <w:tmpl w:val="7EFE646A"/>
    <w:lvl w:ilvl="0" w:tplc="45DC5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4F02"/>
    <w:multiLevelType w:val="hybridMultilevel"/>
    <w:tmpl w:val="781ADECA"/>
    <w:lvl w:ilvl="0" w:tplc="DB7A5538">
      <w:start w:val="4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E6513"/>
    <w:multiLevelType w:val="hybridMultilevel"/>
    <w:tmpl w:val="9992ECB0"/>
    <w:lvl w:ilvl="0" w:tplc="EAFEC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16F87"/>
    <w:multiLevelType w:val="hybridMultilevel"/>
    <w:tmpl w:val="2148473C"/>
    <w:lvl w:ilvl="0" w:tplc="842C1D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D5BF1"/>
    <w:multiLevelType w:val="hybridMultilevel"/>
    <w:tmpl w:val="EE9E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410C9"/>
    <w:multiLevelType w:val="hybridMultilevel"/>
    <w:tmpl w:val="E160D654"/>
    <w:lvl w:ilvl="0" w:tplc="DB7A5538">
      <w:start w:val="4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75E3B"/>
    <w:multiLevelType w:val="hybridMultilevel"/>
    <w:tmpl w:val="9904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483C"/>
    <w:multiLevelType w:val="hybridMultilevel"/>
    <w:tmpl w:val="1128AAA4"/>
    <w:lvl w:ilvl="0" w:tplc="75F47C3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41122"/>
    <w:multiLevelType w:val="hybridMultilevel"/>
    <w:tmpl w:val="D980ACE6"/>
    <w:lvl w:ilvl="0" w:tplc="2B5490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90B7E"/>
    <w:multiLevelType w:val="hybridMultilevel"/>
    <w:tmpl w:val="70668BCA"/>
    <w:lvl w:ilvl="0" w:tplc="A8FEC8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64F7"/>
    <w:multiLevelType w:val="hybridMultilevel"/>
    <w:tmpl w:val="EF94867A"/>
    <w:lvl w:ilvl="0" w:tplc="0D780526">
      <w:start w:val="3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36DC"/>
    <w:multiLevelType w:val="hybridMultilevel"/>
    <w:tmpl w:val="B4F6EB7E"/>
    <w:lvl w:ilvl="0" w:tplc="65A279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868FD"/>
    <w:multiLevelType w:val="hybridMultilevel"/>
    <w:tmpl w:val="C5FCE366"/>
    <w:lvl w:ilvl="0" w:tplc="F246F7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B19"/>
    <w:multiLevelType w:val="hybridMultilevel"/>
    <w:tmpl w:val="51C2E450"/>
    <w:lvl w:ilvl="0" w:tplc="EC10D0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2513F"/>
    <w:multiLevelType w:val="hybridMultilevel"/>
    <w:tmpl w:val="CFEA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31"/>
  </w:num>
  <w:num w:numId="5">
    <w:abstractNumId w:val="8"/>
  </w:num>
  <w:num w:numId="6">
    <w:abstractNumId w:val="7"/>
  </w:num>
  <w:num w:numId="7">
    <w:abstractNumId w:val="24"/>
  </w:num>
  <w:num w:numId="8">
    <w:abstractNumId w:val="10"/>
  </w:num>
  <w:num w:numId="9">
    <w:abstractNumId w:val="2"/>
  </w:num>
  <w:num w:numId="10">
    <w:abstractNumId w:val="20"/>
  </w:num>
  <w:num w:numId="11">
    <w:abstractNumId w:val="11"/>
  </w:num>
  <w:num w:numId="12">
    <w:abstractNumId w:val="5"/>
  </w:num>
  <w:num w:numId="13">
    <w:abstractNumId w:val="29"/>
  </w:num>
  <w:num w:numId="14">
    <w:abstractNumId w:val="25"/>
  </w:num>
  <w:num w:numId="15">
    <w:abstractNumId w:val="13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15"/>
  </w:num>
  <w:num w:numId="22">
    <w:abstractNumId w:val="6"/>
  </w:num>
  <w:num w:numId="23">
    <w:abstractNumId w:val="14"/>
  </w:num>
  <w:num w:numId="24">
    <w:abstractNumId w:val="30"/>
  </w:num>
  <w:num w:numId="25">
    <w:abstractNumId w:val="12"/>
  </w:num>
  <w:num w:numId="26">
    <w:abstractNumId w:val="19"/>
  </w:num>
  <w:num w:numId="27">
    <w:abstractNumId w:val="26"/>
  </w:num>
  <w:num w:numId="28">
    <w:abstractNumId w:val="4"/>
  </w:num>
  <w:num w:numId="29">
    <w:abstractNumId w:val="0"/>
  </w:num>
  <w:num w:numId="30">
    <w:abstractNumId w:val="27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7B"/>
    <w:rsid w:val="000003F6"/>
    <w:rsid w:val="00001811"/>
    <w:rsid w:val="000040AD"/>
    <w:rsid w:val="0000540D"/>
    <w:rsid w:val="0000786F"/>
    <w:rsid w:val="00007C3B"/>
    <w:rsid w:val="00011FF9"/>
    <w:rsid w:val="0001362A"/>
    <w:rsid w:val="00030913"/>
    <w:rsid w:val="00031216"/>
    <w:rsid w:val="0003286F"/>
    <w:rsid w:val="00032A65"/>
    <w:rsid w:val="00032C78"/>
    <w:rsid w:val="00033FFA"/>
    <w:rsid w:val="000354A2"/>
    <w:rsid w:val="00035AC2"/>
    <w:rsid w:val="00037315"/>
    <w:rsid w:val="0003736F"/>
    <w:rsid w:val="00040877"/>
    <w:rsid w:val="00042645"/>
    <w:rsid w:val="000449A2"/>
    <w:rsid w:val="00046042"/>
    <w:rsid w:val="0004617D"/>
    <w:rsid w:val="00046A7D"/>
    <w:rsid w:val="000518F5"/>
    <w:rsid w:val="0005299F"/>
    <w:rsid w:val="00053595"/>
    <w:rsid w:val="00054C70"/>
    <w:rsid w:val="000570AE"/>
    <w:rsid w:val="0006023A"/>
    <w:rsid w:val="0006084B"/>
    <w:rsid w:val="00060C9B"/>
    <w:rsid w:val="00060E46"/>
    <w:rsid w:val="000627BB"/>
    <w:rsid w:val="00065151"/>
    <w:rsid w:val="00065C81"/>
    <w:rsid w:val="0007311B"/>
    <w:rsid w:val="00073621"/>
    <w:rsid w:val="00076502"/>
    <w:rsid w:val="000830EB"/>
    <w:rsid w:val="00083EF3"/>
    <w:rsid w:val="0008623A"/>
    <w:rsid w:val="00086D16"/>
    <w:rsid w:val="00087070"/>
    <w:rsid w:val="0009088A"/>
    <w:rsid w:val="000915D3"/>
    <w:rsid w:val="00091603"/>
    <w:rsid w:val="00096338"/>
    <w:rsid w:val="000970BD"/>
    <w:rsid w:val="00097D84"/>
    <w:rsid w:val="000A0D81"/>
    <w:rsid w:val="000A36AA"/>
    <w:rsid w:val="000B31AA"/>
    <w:rsid w:val="000B3CE6"/>
    <w:rsid w:val="000B47A5"/>
    <w:rsid w:val="000B60D5"/>
    <w:rsid w:val="000B76B0"/>
    <w:rsid w:val="000B7838"/>
    <w:rsid w:val="000C193D"/>
    <w:rsid w:val="000C2480"/>
    <w:rsid w:val="000C5509"/>
    <w:rsid w:val="000C5609"/>
    <w:rsid w:val="000C6F93"/>
    <w:rsid w:val="000C768C"/>
    <w:rsid w:val="000D11FF"/>
    <w:rsid w:val="000D49AF"/>
    <w:rsid w:val="000D6071"/>
    <w:rsid w:val="000E2768"/>
    <w:rsid w:val="000E5469"/>
    <w:rsid w:val="000F0935"/>
    <w:rsid w:val="000F1F47"/>
    <w:rsid w:val="000F688A"/>
    <w:rsid w:val="0010064D"/>
    <w:rsid w:val="0010132C"/>
    <w:rsid w:val="00104FE0"/>
    <w:rsid w:val="001059DA"/>
    <w:rsid w:val="001066B0"/>
    <w:rsid w:val="00107DB7"/>
    <w:rsid w:val="001109EC"/>
    <w:rsid w:val="0011138D"/>
    <w:rsid w:val="0011200B"/>
    <w:rsid w:val="00112F48"/>
    <w:rsid w:val="00114140"/>
    <w:rsid w:val="001174E5"/>
    <w:rsid w:val="00120F9F"/>
    <w:rsid w:val="00121F79"/>
    <w:rsid w:val="00127633"/>
    <w:rsid w:val="0013428E"/>
    <w:rsid w:val="0013514D"/>
    <w:rsid w:val="001367AE"/>
    <w:rsid w:val="0013709C"/>
    <w:rsid w:val="0014004F"/>
    <w:rsid w:val="001405B0"/>
    <w:rsid w:val="0014061A"/>
    <w:rsid w:val="001424AE"/>
    <w:rsid w:val="00145C99"/>
    <w:rsid w:val="00145FA0"/>
    <w:rsid w:val="001469C6"/>
    <w:rsid w:val="00150F33"/>
    <w:rsid w:val="00153C9F"/>
    <w:rsid w:val="00154176"/>
    <w:rsid w:val="00154AA2"/>
    <w:rsid w:val="00157DB4"/>
    <w:rsid w:val="00160129"/>
    <w:rsid w:val="001612E0"/>
    <w:rsid w:val="001621DE"/>
    <w:rsid w:val="00162CEB"/>
    <w:rsid w:val="001635E3"/>
    <w:rsid w:val="00163C84"/>
    <w:rsid w:val="00165D7C"/>
    <w:rsid w:val="0017350F"/>
    <w:rsid w:val="0018020E"/>
    <w:rsid w:val="001812B8"/>
    <w:rsid w:val="001818C8"/>
    <w:rsid w:val="001849DA"/>
    <w:rsid w:val="00185BF9"/>
    <w:rsid w:val="00186520"/>
    <w:rsid w:val="00186806"/>
    <w:rsid w:val="00190D13"/>
    <w:rsid w:val="00190E45"/>
    <w:rsid w:val="00192802"/>
    <w:rsid w:val="00192EB4"/>
    <w:rsid w:val="00193DC2"/>
    <w:rsid w:val="00195DD9"/>
    <w:rsid w:val="00195FB1"/>
    <w:rsid w:val="00197C0D"/>
    <w:rsid w:val="001A218C"/>
    <w:rsid w:val="001A298F"/>
    <w:rsid w:val="001A6BC3"/>
    <w:rsid w:val="001A798D"/>
    <w:rsid w:val="001B081D"/>
    <w:rsid w:val="001B14A6"/>
    <w:rsid w:val="001B3A01"/>
    <w:rsid w:val="001B5DB8"/>
    <w:rsid w:val="001B7696"/>
    <w:rsid w:val="001C1F37"/>
    <w:rsid w:val="001C35D8"/>
    <w:rsid w:val="001D1C13"/>
    <w:rsid w:val="001D4901"/>
    <w:rsid w:val="001D6C9D"/>
    <w:rsid w:val="001E0181"/>
    <w:rsid w:val="001E573E"/>
    <w:rsid w:val="001F1474"/>
    <w:rsid w:val="001F2DDF"/>
    <w:rsid w:val="001F5D90"/>
    <w:rsid w:val="00200128"/>
    <w:rsid w:val="0020083B"/>
    <w:rsid w:val="00201212"/>
    <w:rsid w:val="00201593"/>
    <w:rsid w:val="00202C77"/>
    <w:rsid w:val="00204B3B"/>
    <w:rsid w:val="0020538E"/>
    <w:rsid w:val="00206270"/>
    <w:rsid w:val="00206303"/>
    <w:rsid w:val="00206798"/>
    <w:rsid w:val="00212F9C"/>
    <w:rsid w:val="00213E95"/>
    <w:rsid w:val="0021462F"/>
    <w:rsid w:val="00214B58"/>
    <w:rsid w:val="00216A6D"/>
    <w:rsid w:val="00217674"/>
    <w:rsid w:val="0022067B"/>
    <w:rsid w:val="00221C9D"/>
    <w:rsid w:val="00226643"/>
    <w:rsid w:val="00232D3D"/>
    <w:rsid w:val="0023345A"/>
    <w:rsid w:val="002334C3"/>
    <w:rsid w:val="00233D54"/>
    <w:rsid w:val="002361BD"/>
    <w:rsid w:val="00242CF1"/>
    <w:rsid w:val="00243A71"/>
    <w:rsid w:val="00250F46"/>
    <w:rsid w:val="00251F1E"/>
    <w:rsid w:val="00253CD4"/>
    <w:rsid w:val="002540CC"/>
    <w:rsid w:val="00254B50"/>
    <w:rsid w:val="00255282"/>
    <w:rsid w:val="00265D1F"/>
    <w:rsid w:val="0026619F"/>
    <w:rsid w:val="0027247F"/>
    <w:rsid w:val="00273892"/>
    <w:rsid w:val="0027452A"/>
    <w:rsid w:val="00276748"/>
    <w:rsid w:val="002801DF"/>
    <w:rsid w:val="002824F7"/>
    <w:rsid w:val="002863BE"/>
    <w:rsid w:val="0029130A"/>
    <w:rsid w:val="002A1458"/>
    <w:rsid w:val="002A2658"/>
    <w:rsid w:val="002A4A81"/>
    <w:rsid w:val="002A71BA"/>
    <w:rsid w:val="002B046F"/>
    <w:rsid w:val="002B20DB"/>
    <w:rsid w:val="002B2F7A"/>
    <w:rsid w:val="002B3FE2"/>
    <w:rsid w:val="002C000E"/>
    <w:rsid w:val="002C6C85"/>
    <w:rsid w:val="002C7759"/>
    <w:rsid w:val="002C7C42"/>
    <w:rsid w:val="002D3BB9"/>
    <w:rsid w:val="002D3BDF"/>
    <w:rsid w:val="002D420C"/>
    <w:rsid w:val="002D4844"/>
    <w:rsid w:val="002D4F90"/>
    <w:rsid w:val="002D584D"/>
    <w:rsid w:val="002D684E"/>
    <w:rsid w:val="002D6E42"/>
    <w:rsid w:val="002E267F"/>
    <w:rsid w:val="002E3C96"/>
    <w:rsid w:val="002E3E95"/>
    <w:rsid w:val="002E5939"/>
    <w:rsid w:val="002E6910"/>
    <w:rsid w:val="002E6C52"/>
    <w:rsid w:val="002F5720"/>
    <w:rsid w:val="00300E5D"/>
    <w:rsid w:val="00303BA9"/>
    <w:rsid w:val="00303F40"/>
    <w:rsid w:val="00307645"/>
    <w:rsid w:val="00307B15"/>
    <w:rsid w:val="00311091"/>
    <w:rsid w:val="00311A89"/>
    <w:rsid w:val="00312062"/>
    <w:rsid w:val="00314C40"/>
    <w:rsid w:val="00315660"/>
    <w:rsid w:val="00315DF2"/>
    <w:rsid w:val="00331F71"/>
    <w:rsid w:val="00332F08"/>
    <w:rsid w:val="00335288"/>
    <w:rsid w:val="003366D4"/>
    <w:rsid w:val="003401DD"/>
    <w:rsid w:val="003427E6"/>
    <w:rsid w:val="003431A7"/>
    <w:rsid w:val="0034461F"/>
    <w:rsid w:val="00344927"/>
    <w:rsid w:val="00344C13"/>
    <w:rsid w:val="00345B14"/>
    <w:rsid w:val="00345E34"/>
    <w:rsid w:val="003558C8"/>
    <w:rsid w:val="00356896"/>
    <w:rsid w:val="00366260"/>
    <w:rsid w:val="0037045B"/>
    <w:rsid w:val="00371FEF"/>
    <w:rsid w:val="003756A2"/>
    <w:rsid w:val="003803D1"/>
    <w:rsid w:val="00383FC9"/>
    <w:rsid w:val="003860F1"/>
    <w:rsid w:val="0039403B"/>
    <w:rsid w:val="00396B1D"/>
    <w:rsid w:val="00396C15"/>
    <w:rsid w:val="00396C61"/>
    <w:rsid w:val="003A2D2F"/>
    <w:rsid w:val="003A2F14"/>
    <w:rsid w:val="003A493C"/>
    <w:rsid w:val="003A614B"/>
    <w:rsid w:val="003B175D"/>
    <w:rsid w:val="003B63FA"/>
    <w:rsid w:val="003C21E6"/>
    <w:rsid w:val="003C58A2"/>
    <w:rsid w:val="003C59B8"/>
    <w:rsid w:val="003C7011"/>
    <w:rsid w:val="003D0988"/>
    <w:rsid w:val="003D79F5"/>
    <w:rsid w:val="003D7CDB"/>
    <w:rsid w:val="003E2EF2"/>
    <w:rsid w:val="003E4FEF"/>
    <w:rsid w:val="003F05B0"/>
    <w:rsid w:val="003F4059"/>
    <w:rsid w:val="003F4766"/>
    <w:rsid w:val="003F5DB7"/>
    <w:rsid w:val="003F6761"/>
    <w:rsid w:val="003F6E24"/>
    <w:rsid w:val="003F778D"/>
    <w:rsid w:val="003F7A74"/>
    <w:rsid w:val="003F7E22"/>
    <w:rsid w:val="004027D1"/>
    <w:rsid w:val="00404202"/>
    <w:rsid w:val="0040421C"/>
    <w:rsid w:val="004058FD"/>
    <w:rsid w:val="00405CF6"/>
    <w:rsid w:val="00406D3E"/>
    <w:rsid w:val="00410970"/>
    <w:rsid w:val="0042532C"/>
    <w:rsid w:val="00425362"/>
    <w:rsid w:val="00426F3D"/>
    <w:rsid w:val="004276C2"/>
    <w:rsid w:val="00431B19"/>
    <w:rsid w:val="004335D6"/>
    <w:rsid w:val="00433840"/>
    <w:rsid w:val="0043442F"/>
    <w:rsid w:val="00434D45"/>
    <w:rsid w:val="004376C6"/>
    <w:rsid w:val="00440388"/>
    <w:rsid w:val="004413C9"/>
    <w:rsid w:val="004422F2"/>
    <w:rsid w:val="004453C2"/>
    <w:rsid w:val="004456EC"/>
    <w:rsid w:val="00457BD5"/>
    <w:rsid w:val="004616B6"/>
    <w:rsid w:val="00461A4A"/>
    <w:rsid w:val="00465ECA"/>
    <w:rsid w:val="00466892"/>
    <w:rsid w:val="00467791"/>
    <w:rsid w:val="004737E0"/>
    <w:rsid w:val="00473DC2"/>
    <w:rsid w:val="00475E02"/>
    <w:rsid w:val="00476818"/>
    <w:rsid w:val="00476EDC"/>
    <w:rsid w:val="0048154F"/>
    <w:rsid w:val="00482C35"/>
    <w:rsid w:val="00484B81"/>
    <w:rsid w:val="004907A2"/>
    <w:rsid w:val="00493D45"/>
    <w:rsid w:val="00494BBA"/>
    <w:rsid w:val="004973A4"/>
    <w:rsid w:val="004A300D"/>
    <w:rsid w:val="004A348F"/>
    <w:rsid w:val="004A7404"/>
    <w:rsid w:val="004B1EB7"/>
    <w:rsid w:val="004B425C"/>
    <w:rsid w:val="004B56EE"/>
    <w:rsid w:val="004B5FC7"/>
    <w:rsid w:val="004B7CE0"/>
    <w:rsid w:val="004C0D67"/>
    <w:rsid w:val="004C4014"/>
    <w:rsid w:val="004C4229"/>
    <w:rsid w:val="004C697F"/>
    <w:rsid w:val="004D080E"/>
    <w:rsid w:val="004D11B3"/>
    <w:rsid w:val="004D2EBE"/>
    <w:rsid w:val="004D2FF9"/>
    <w:rsid w:val="004D6840"/>
    <w:rsid w:val="004D6F09"/>
    <w:rsid w:val="004D7931"/>
    <w:rsid w:val="004E1B7A"/>
    <w:rsid w:val="004E1C10"/>
    <w:rsid w:val="004E3B91"/>
    <w:rsid w:val="004E4598"/>
    <w:rsid w:val="004F0BF7"/>
    <w:rsid w:val="004F246C"/>
    <w:rsid w:val="004F3A92"/>
    <w:rsid w:val="004F432B"/>
    <w:rsid w:val="004F5133"/>
    <w:rsid w:val="004F66CD"/>
    <w:rsid w:val="004F67FC"/>
    <w:rsid w:val="004F7421"/>
    <w:rsid w:val="004F7E93"/>
    <w:rsid w:val="0050038A"/>
    <w:rsid w:val="00500E0E"/>
    <w:rsid w:val="00500F26"/>
    <w:rsid w:val="00502F02"/>
    <w:rsid w:val="005067C9"/>
    <w:rsid w:val="00507D54"/>
    <w:rsid w:val="00507DD6"/>
    <w:rsid w:val="00510E56"/>
    <w:rsid w:val="005169EF"/>
    <w:rsid w:val="00517607"/>
    <w:rsid w:val="00520B41"/>
    <w:rsid w:val="0052118C"/>
    <w:rsid w:val="00521F51"/>
    <w:rsid w:val="005231B1"/>
    <w:rsid w:val="00531C90"/>
    <w:rsid w:val="00534BA2"/>
    <w:rsid w:val="005350BB"/>
    <w:rsid w:val="00536F2D"/>
    <w:rsid w:val="00540514"/>
    <w:rsid w:val="005423CF"/>
    <w:rsid w:val="00545D62"/>
    <w:rsid w:val="00553319"/>
    <w:rsid w:val="00554923"/>
    <w:rsid w:val="00555550"/>
    <w:rsid w:val="00556634"/>
    <w:rsid w:val="00560A3F"/>
    <w:rsid w:val="00561E18"/>
    <w:rsid w:val="005638A0"/>
    <w:rsid w:val="005664C9"/>
    <w:rsid w:val="00573B80"/>
    <w:rsid w:val="00575A69"/>
    <w:rsid w:val="00576755"/>
    <w:rsid w:val="005768CA"/>
    <w:rsid w:val="00582AE3"/>
    <w:rsid w:val="005850CD"/>
    <w:rsid w:val="005864D3"/>
    <w:rsid w:val="00586C37"/>
    <w:rsid w:val="00587686"/>
    <w:rsid w:val="00592DA6"/>
    <w:rsid w:val="00597102"/>
    <w:rsid w:val="00597FC3"/>
    <w:rsid w:val="005A0CDA"/>
    <w:rsid w:val="005A29FF"/>
    <w:rsid w:val="005A6F93"/>
    <w:rsid w:val="005B00EE"/>
    <w:rsid w:val="005B03A2"/>
    <w:rsid w:val="005B1E37"/>
    <w:rsid w:val="005B24B8"/>
    <w:rsid w:val="005B4251"/>
    <w:rsid w:val="005B49CB"/>
    <w:rsid w:val="005B5749"/>
    <w:rsid w:val="005C2360"/>
    <w:rsid w:val="005C2B3D"/>
    <w:rsid w:val="005C2E97"/>
    <w:rsid w:val="005C618A"/>
    <w:rsid w:val="005C6C25"/>
    <w:rsid w:val="005D09FA"/>
    <w:rsid w:val="005D42CE"/>
    <w:rsid w:val="005D70EC"/>
    <w:rsid w:val="005E2846"/>
    <w:rsid w:val="005E5EE0"/>
    <w:rsid w:val="005E6A1A"/>
    <w:rsid w:val="005F00DC"/>
    <w:rsid w:val="005F3B51"/>
    <w:rsid w:val="005F560A"/>
    <w:rsid w:val="005F60E4"/>
    <w:rsid w:val="005F771B"/>
    <w:rsid w:val="00600B5C"/>
    <w:rsid w:val="006031E4"/>
    <w:rsid w:val="00603681"/>
    <w:rsid w:val="00604476"/>
    <w:rsid w:val="00604F4A"/>
    <w:rsid w:val="00606DFA"/>
    <w:rsid w:val="00607301"/>
    <w:rsid w:val="00607574"/>
    <w:rsid w:val="006108CB"/>
    <w:rsid w:val="006115CE"/>
    <w:rsid w:val="00616494"/>
    <w:rsid w:val="00617E3C"/>
    <w:rsid w:val="00621B48"/>
    <w:rsid w:val="0062650E"/>
    <w:rsid w:val="0062722B"/>
    <w:rsid w:val="00627AD4"/>
    <w:rsid w:val="006305CE"/>
    <w:rsid w:val="0063079E"/>
    <w:rsid w:val="00632B2C"/>
    <w:rsid w:val="00633B75"/>
    <w:rsid w:val="006349AF"/>
    <w:rsid w:val="00635EF9"/>
    <w:rsid w:val="0063611F"/>
    <w:rsid w:val="00636A97"/>
    <w:rsid w:val="006374CB"/>
    <w:rsid w:val="006420F9"/>
    <w:rsid w:val="00643EC8"/>
    <w:rsid w:val="00644A5A"/>
    <w:rsid w:val="006456DB"/>
    <w:rsid w:val="0064727B"/>
    <w:rsid w:val="00653C30"/>
    <w:rsid w:val="006576A7"/>
    <w:rsid w:val="00660183"/>
    <w:rsid w:val="00660B43"/>
    <w:rsid w:val="006647C7"/>
    <w:rsid w:val="00673769"/>
    <w:rsid w:val="0068152A"/>
    <w:rsid w:val="0068161B"/>
    <w:rsid w:val="00682ADB"/>
    <w:rsid w:val="006832BD"/>
    <w:rsid w:val="00685F65"/>
    <w:rsid w:val="00694BEA"/>
    <w:rsid w:val="00695E71"/>
    <w:rsid w:val="006979C5"/>
    <w:rsid w:val="006A0193"/>
    <w:rsid w:val="006A132A"/>
    <w:rsid w:val="006A1E8A"/>
    <w:rsid w:val="006A3CA1"/>
    <w:rsid w:val="006A5391"/>
    <w:rsid w:val="006A5799"/>
    <w:rsid w:val="006A58ED"/>
    <w:rsid w:val="006A5CA1"/>
    <w:rsid w:val="006B0180"/>
    <w:rsid w:val="006B2013"/>
    <w:rsid w:val="006B2A6F"/>
    <w:rsid w:val="006B586F"/>
    <w:rsid w:val="006C044B"/>
    <w:rsid w:val="006C3726"/>
    <w:rsid w:val="006C79E9"/>
    <w:rsid w:val="006D07A9"/>
    <w:rsid w:val="006D0B0D"/>
    <w:rsid w:val="006D13D3"/>
    <w:rsid w:val="006D276A"/>
    <w:rsid w:val="006D4F3B"/>
    <w:rsid w:val="006E1D3E"/>
    <w:rsid w:val="006E315F"/>
    <w:rsid w:val="006E7103"/>
    <w:rsid w:val="006E7D6F"/>
    <w:rsid w:val="006E7FC7"/>
    <w:rsid w:val="006F117C"/>
    <w:rsid w:val="006F505B"/>
    <w:rsid w:val="006F5704"/>
    <w:rsid w:val="006F5833"/>
    <w:rsid w:val="00700677"/>
    <w:rsid w:val="00702812"/>
    <w:rsid w:val="00703D88"/>
    <w:rsid w:val="007043E1"/>
    <w:rsid w:val="00704848"/>
    <w:rsid w:val="00705735"/>
    <w:rsid w:val="00705899"/>
    <w:rsid w:val="00705F78"/>
    <w:rsid w:val="0070715E"/>
    <w:rsid w:val="00710B62"/>
    <w:rsid w:val="00710CA5"/>
    <w:rsid w:val="00713649"/>
    <w:rsid w:val="00714A07"/>
    <w:rsid w:val="0072043D"/>
    <w:rsid w:val="0072067D"/>
    <w:rsid w:val="00720B7A"/>
    <w:rsid w:val="00720D3F"/>
    <w:rsid w:val="007210BB"/>
    <w:rsid w:val="00724A1B"/>
    <w:rsid w:val="00731117"/>
    <w:rsid w:val="00732A83"/>
    <w:rsid w:val="00733037"/>
    <w:rsid w:val="00737515"/>
    <w:rsid w:val="00741205"/>
    <w:rsid w:val="00741775"/>
    <w:rsid w:val="007419E1"/>
    <w:rsid w:val="00744501"/>
    <w:rsid w:val="00744FB7"/>
    <w:rsid w:val="007465F5"/>
    <w:rsid w:val="00747222"/>
    <w:rsid w:val="00750832"/>
    <w:rsid w:val="00750C19"/>
    <w:rsid w:val="007515F5"/>
    <w:rsid w:val="00756058"/>
    <w:rsid w:val="00762377"/>
    <w:rsid w:val="007634AD"/>
    <w:rsid w:val="00774F63"/>
    <w:rsid w:val="00776E52"/>
    <w:rsid w:val="00777399"/>
    <w:rsid w:val="00780B1D"/>
    <w:rsid w:val="007822EA"/>
    <w:rsid w:val="00782604"/>
    <w:rsid w:val="00784AA3"/>
    <w:rsid w:val="00785258"/>
    <w:rsid w:val="007871BD"/>
    <w:rsid w:val="00791617"/>
    <w:rsid w:val="00791E75"/>
    <w:rsid w:val="00792DF7"/>
    <w:rsid w:val="00795FC6"/>
    <w:rsid w:val="00796D0F"/>
    <w:rsid w:val="007A0789"/>
    <w:rsid w:val="007A1185"/>
    <w:rsid w:val="007A1B84"/>
    <w:rsid w:val="007A1E92"/>
    <w:rsid w:val="007A4BE2"/>
    <w:rsid w:val="007A5EE3"/>
    <w:rsid w:val="007B0CC8"/>
    <w:rsid w:val="007B2633"/>
    <w:rsid w:val="007B442E"/>
    <w:rsid w:val="007B4498"/>
    <w:rsid w:val="007B7F86"/>
    <w:rsid w:val="007C028B"/>
    <w:rsid w:val="007C0745"/>
    <w:rsid w:val="007C31BA"/>
    <w:rsid w:val="007C3C22"/>
    <w:rsid w:val="007C4538"/>
    <w:rsid w:val="007C55E3"/>
    <w:rsid w:val="007C68FF"/>
    <w:rsid w:val="007C6BE6"/>
    <w:rsid w:val="007C6EC9"/>
    <w:rsid w:val="007D02D4"/>
    <w:rsid w:val="007D1152"/>
    <w:rsid w:val="007D2041"/>
    <w:rsid w:val="007D4149"/>
    <w:rsid w:val="007D6946"/>
    <w:rsid w:val="007F31C1"/>
    <w:rsid w:val="007F43F7"/>
    <w:rsid w:val="007F4A62"/>
    <w:rsid w:val="007F4A9F"/>
    <w:rsid w:val="007F50BC"/>
    <w:rsid w:val="008019F4"/>
    <w:rsid w:val="00802619"/>
    <w:rsid w:val="00802B1A"/>
    <w:rsid w:val="00803915"/>
    <w:rsid w:val="00810D9B"/>
    <w:rsid w:val="0081336E"/>
    <w:rsid w:val="00814F2E"/>
    <w:rsid w:val="00815274"/>
    <w:rsid w:val="00816E3F"/>
    <w:rsid w:val="00817B5F"/>
    <w:rsid w:val="008228BC"/>
    <w:rsid w:val="008234BF"/>
    <w:rsid w:val="00823F25"/>
    <w:rsid w:val="00826DDE"/>
    <w:rsid w:val="0083298B"/>
    <w:rsid w:val="00832C86"/>
    <w:rsid w:val="00836878"/>
    <w:rsid w:val="00837195"/>
    <w:rsid w:val="00837FBE"/>
    <w:rsid w:val="00842AC3"/>
    <w:rsid w:val="00843D92"/>
    <w:rsid w:val="00845805"/>
    <w:rsid w:val="0084711B"/>
    <w:rsid w:val="00847FF1"/>
    <w:rsid w:val="00850024"/>
    <w:rsid w:val="00850EA8"/>
    <w:rsid w:val="0085497B"/>
    <w:rsid w:val="00854C37"/>
    <w:rsid w:val="008610F0"/>
    <w:rsid w:val="008659F8"/>
    <w:rsid w:val="00866574"/>
    <w:rsid w:val="008716F8"/>
    <w:rsid w:val="00871904"/>
    <w:rsid w:val="008733B2"/>
    <w:rsid w:val="0087378A"/>
    <w:rsid w:val="00875F42"/>
    <w:rsid w:val="008762A3"/>
    <w:rsid w:val="00876404"/>
    <w:rsid w:val="0087733B"/>
    <w:rsid w:val="00880745"/>
    <w:rsid w:val="00881F84"/>
    <w:rsid w:val="00883AE2"/>
    <w:rsid w:val="00886749"/>
    <w:rsid w:val="008922B1"/>
    <w:rsid w:val="00892FDC"/>
    <w:rsid w:val="008935DD"/>
    <w:rsid w:val="0089370B"/>
    <w:rsid w:val="00895E70"/>
    <w:rsid w:val="008960E2"/>
    <w:rsid w:val="00896AB2"/>
    <w:rsid w:val="008A21C2"/>
    <w:rsid w:val="008A2694"/>
    <w:rsid w:val="008A2995"/>
    <w:rsid w:val="008A5232"/>
    <w:rsid w:val="008A553F"/>
    <w:rsid w:val="008A77C6"/>
    <w:rsid w:val="008B0BCA"/>
    <w:rsid w:val="008B173A"/>
    <w:rsid w:val="008B2C06"/>
    <w:rsid w:val="008B5839"/>
    <w:rsid w:val="008B5E12"/>
    <w:rsid w:val="008B5EAF"/>
    <w:rsid w:val="008B7E8A"/>
    <w:rsid w:val="008C2C35"/>
    <w:rsid w:val="008C2FEF"/>
    <w:rsid w:val="008C48F3"/>
    <w:rsid w:val="008C4B57"/>
    <w:rsid w:val="008C4B59"/>
    <w:rsid w:val="008C575B"/>
    <w:rsid w:val="008C5A43"/>
    <w:rsid w:val="008C764E"/>
    <w:rsid w:val="008D1036"/>
    <w:rsid w:val="008D1D66"/>
    <w:rsid w:val="008D5785"/>
    <w:rsid w:val="008D6D43"/>
    <w:rsid w:val="008E1676"/>
    <w:rsid w:val="008E2AA9"/>
    <w:rsid w:val="008E33A3"/>
    <w:rsid w:val="008E3F74"/>
    <w:rsid w:val="008E4291"/>
    <w:rsid w:val="008E5369"/>
    <w:rsid w:val="008E552D"/>
    <w:rsid w:val="008F1F16"/>
    <w:rsid w:val="008F2916"/>
    <w:rsid w:val="00903D1D"/>
    <w:rsid w:val="009040B3"/>
    <w:rsid w:val="009053AD"/>
    <w:rsid w:val="0090608C"/>
    <w:rsid w:val="009075E8"/>
    <w:rsid w:val="009112C8"/>
    <w:rsid w:val="00911B75"/>
    <w:rsid w:val="00911EA4"/>
    <w:rsid w:val="00914F63"/>
    <w:rsid w:val="00915F53"/>
    <w:rsid w:val="00924C78"/>
    <w:rsid w:val="009254DF"/>
    <w:rsid w:val="00927E26"/>
    <w:rsid w:val="00930863"/>
    <w:rsid w:val="009337DE"/>
    <w:rsid w:val="00933FDC"/>
    <w:rsid w:val="00934472"/>
    <w:rsid w:val="009347D2"/>
    <w:rsid w:val="00936A21"/>
    <w:rsid w:val="00940D73"/>
    <w:rsid w:val="00941725"/>
    <w:rsid w:val="009447DC"/>
    <w:rsid w:val="0094546A"/>
    <w:rsid w:val="00951075"/>
    <w:rsid w:val="0095229C"/>
    <w:rsid w:val="00956F80"/>
    <w:rsid w:val="00960C22"/>
    <w:rsid w:val="00962DDE"/>
    <w:rsid w:val="00964E11"/>
    <w:rsid w:val="009653E9"/>
    <w:rsid w:val="00967CE4"/>
    <w:rsid w:val="009705BF"/>
    <w:rsid w:val="009725C6"/>
    <w:rsid w:val="00972FB8"/>
    <w:rsid w:val="00975727"/>
    <w:rsid w:val="00975B14"/>
    <w:rsid w:val="00981AC7"/>
    <w:rsid w:val="0098322C"/>
    <w:rsid w:val="009833C2"/>
    <w:rsid w:val="00991B73"/>
    <w:rsid w:val="00992965"/>
    <w:rsid w:val="00993782"/>
    <w:rsid w:val="0099599D"/>
    <w:rsid w:val="00995CAE"/>
    <w:rsid w:val="009A31FE"/>
    <w:rsid w:val="009A4A84"/>
    <w:rsid w:val="009A6DCF"/>
    <w:rsid w:val="009A793F"/>
    <w:rsid w:val="009B07E5"/>
    <w:rsid w:val="009B0E8E"/>
    <w:rsid w:val="009B589B"/>
    <w:rsid w:val="009B5B9C"/>
    <w:rsid w:val="009C2794"/>
    <w:rsid w:val="009C4E9C"/>
    <w:rsid w:val="009C744C"/>
    <w:rsid w:val="009C74DC"/>
    <w:rsid w:val="009D0625"/>
    <w:rsid w:val="009D172B"/>
    <w:rsid w:val="009D3CA6"/>
    <w:rsid w:val="009D771B"/>
    <w:rsid w:val="009D7D9F"/>
    <w:rsid w:val="009E023B"/>
    <w:rsid w:val="009E2A4B"/>
    <w:rsid w:val="009E3FEC"/>
    <w:rsid w:val="009E681C"/>
    <w:rsid w:val="009F04E7"/>
    <w:rsid w:val="009F061B"/>
    <w:rsid w:val="009F237B"/>
    <w:rsid w:val="009F28E3"/>
    <w:rsid w:val="009F3A8D"/>
    <w:rsid w:val="009F471A"/>
    <w:rsid w:val="009F51D6"/>
    <w:rsid w:val="009F64B8"/>
    <w:rsid w:val="009F76AE"/>
    <w:rsid w:val="00A003F9"/>
    <w:rsid w:val="00A05187"/>
    <w:rsid w:val="00A073E2"/>
    <w:rsid w:val="00A10BCE"/>
    <w:rsid w:val="00A14E3A"/>
    <w:rsid w:val="00A2647D"/>
    <w:rsid w:val="00A27E04"/>
    <w:rsid w:val="00A309BA"/>
    <w:rsid w:val="00A33CD4"/>
    <w:rsid w:val="00A340BC"/>
    <w:rsid w:val="00A35262"/>
    <w:rsid w:val="00A364DC"/>
    <w:rsid w:val="00A40D5C"/>
    <w:rsid w:val="00A4159E"/>
    <w:rsid w:val="00A419D3"/>
    <w:rsid w:val="00A442E0"/>
    <w:rsid w:val="00A46E40"/>
    <w:rsid w:val="00A47632"/>
    <w:rsid w:val="00A504F2"/>
    <w:rsid w:val="00A531C3"/>
    <w:rsid w:val="00A55D07"/>
    <w:rsid w:val="00A60181"/>
    <w:rsid w:val="00A618DA"/>
    <w:rsid w:val="00A62730"/>
    <w:rsid w:val="00A62C61"/>
    <w:rsid w:val="00A63696"/>
    <w:rsid w:val="00A70208"/>
    <w:rsid w:val="00A7118B"/>
    <w:rsid w:val="00A72B68"/>
    <w:rsid w:val="00A73889"/>
    <w:rsid w:val="00A740B2"/>
    <w:rsid w:val="00A75EF6"/>
    <w:rsid w:val="00A765EE"/>
    <w:rsid w:val="00A80F49"/>
    <w:rsid w:val="00A82B77"/>
    <w:rsid w:val="00A91E31"/>
    <w:rsid w:val="00A94403"/>
    <w:rsid w:val="00A94C16"/>
    <w:rsid w:val="00A97A28"/>
    <w:rsid w:val="00AA3670"/>
    <w:rsid w:val="00AA399E"/>
    <w:rsid w:val="00AA3CDC"/>
    <w:rsid w:val="00AA4CEE"/>
    <w:rsid w:val="00AA6E55"/>
    <w:rsid w:val="00AB2ED2"/>
    <w:rsid w:val="00AB3A78"/>
    <w:rsid w:val="00AB624D"/>
    <w:rsid w:val="00AB6B79"/>
    <w:rsid w:val="00AC0FF2"/>
    <w:rsid w:val="00AC1465"/>
    <w:rsid w:val="00AC1641"/>
    <w:rsid w:val="00AC5781"/>
    <w:rsid w:val="00AD028C"/>
    <w:rsid w:val="00AD1E2B"/>
    <w:rsid w:val="00AD7543"/>
    <w:rsid w:val="00AD77EC"/>
    <w:rsid w:val="00AE050E"/>
    <w:rsid w:val="00AE5DE1"/>
    <w:rsid w:val="00AE7FD5"/>
    <w:rsid w:val="00AF2E44"/>
    <w:rsid w:val="00AF326C"/>
    <w:rsid w:val="00AF7864"/>
    <w:rsid w:val="00AF7E95"/>
    <w:rsid w:val="00B03CCC"/>
    <w:rsid w:val="00B057E8"/>
    <w:rsid w:val="00B068B5"/>
    <w:rsid w:val="00B108BD"/>
    <w:rsid w:val="00B12F75"/>
    <w:rsid w:val="00B16028"/>
    <w:rsid w:val="00B203EB"/>
    <w:rsid w:val="00B22DC9"/>
    <w:rsid w:val="00B25D97"/>
    <w:rsid w:val="00B34160"/>
    <w:rsid w:val="00B37D53"/>
    <w:rsid w:val="00B40623"/>
    <w:rsid w:val="00B40A8F"/>
    <w:rsid w:val="00B42452"/>
    <w:rsid w:val="00B43853"/>
    <w:rsid w:val="00B458E6"/>
    <w:rsid w:val="00B47309"/>
    <w:rsid w:val="00B4754E"/>
    <w:rsid w:val="00B47A87"/>
    <w:rsid w:val="00B5029D"/>
    <w:rsid w:val="00B50AFB"/>
    <w:rsid w:val="00B51B91"/>
    <w:rsid w:val="00B5334E"/>
    <w:rsid w:val="00B54F08"/>
    <w:rsid w:val="00B54FCE"/>
    <w:rsid w:val="00B57C68"/>
    <w:rsid w:val="00B61F6A"/>
    <w:rsid w:val="00B6233C"/>
    <w:rsid w:val="00B63E40"/>
    <w:rsid w:val="00B63EB4"/>
    <w:rsid w:val="00B64E33"/>
    <w:rsid w:val="00B65530"/>
    <w:rsid w:val="00B669C2"/>
    <w:rsid w:val="00B70305"/>
    <w:rsid w:val="00B7140E"/>
    <w:rsid w:val="00B7180F"/>
    <w:rsid w:val="00B72578"/>
    <w:rsid w:val="00B7608C"/>
    <w:rsid w:val="00B82BBF"/>
    <w:rsid w:val="00B82C85"/>
    <w:rsid w:val="00B8349E"/>
    <w:rsid w:val="00B83E5B"/>
    <w:rsid w:val="00B848AE"/>
    <w:rsid w:val="00B84ED9"/>
    <w:rsid w:val="00B85392"/>
    <w:rsid w:val="00B85B37"/>
    <w:rsid w:val="00B90518"/>
    <w:rsid w:val="00B914C9"/>
    <w:rsid w:val="00B92D40"/>
    <w:rsid w:val="00B94876"/>
    <w:rsid w:val="00B94D71"/>
    <w:rsid w:val="00B969FA"/>
    <w:rsid w:val="00BA0C0B"/>
    <w:rsid w:val="00BA4D26"/>
    <w:rsid w:val="00BA6201"/>
    <w:rsid w:val="00BA6D97"/>
    <w:rsid w:val="00BA753C"/>
    <w:rsid w:val="00BB4CE7"/>
    <w:rsid w:val="00BB6449"/>
    <w:rsid w:val="00BB7229"/>
    <w:rsid w:val="00BC062C"/>
    <w:rsid w:val="00BC259C"/>
    <w:rsid w:val="00BC2E63"/>
    <w:rsid w:val="00BC4E4F"/>
    <w:rsid w:val="00BC65F8"/>
    <w:rsid w:val="00BD20F8"/>
    <w:rsid w:val="00BD3721"/>
    <w:rsid w:val="00BD6925"/>
    <w:rsid w:val="00BD6953"/>
    <w:rsid w:val="00BD7D16"/>
    <w:rsid w:val="00BE1D48"/>
    <w:rsid w:val="00BE382D"/>
    <w:rsid w:val="00BE3993"/>
    <w:rsid w:val="00BE3D6C"/>
    <w:rsid w:val="00BE56E8"/>
    <w:rsid w:val="00BE75B8"/>
    <w:rsid w:val="00BF5343"/>
    <w:rsid w:val="00BF535F"/>
    <w:rsid w:val="00BF78C5"/>
    <w:rsid w:val="00C07D06"/>
    <w:rsid w:val="00C11984"/>
    <w:rsid w:val="00C12F2F"/>
    <w:rsid w:val="00C13FCB"/>
    <w:rsid w:val="00C141B5"/>
    <w:rsid w:val="00C14614"/>
    <w:rsid w:val="00C151EB"/>
    <w:rsid w:val="00C17AF8"/>
    <w:rsid w:val="00C20220"/>
    <w:rsid w:val="00C20962"/>
    <w:rsid w:val="00C21F1E"/>
    <w:rsid w:val="00C24455"/>
    <w:rsid w:val="00C26147"/>
    <w:rsid w:val="00C27E5B"/>
    <w:rsid w:val="00C3500B"/>
    <w:rsid w:val="00C365A0"/>
    <w:rsid w:val="00C41138"/>
    <w:rsid w:val="00C41597"/>
    <w:rsid w:val="00C422DB"/>
    <w:rsid w:val="00C428DF"/>
    <w:rsid w:val="00C44F14"/>
    <w:rsid w:val="00C4524E"/>
    <w:rsid w:val="00C46934"/>
    <w:rsid w:val="00C512A6"/>
    <w:rsid w:val="00C512B5"/>
    <w:rsid w:val="00C51330"/>
    <w:rsid w:val="00C610D5"/>
    <w:rsid w:val="00C613B9"/>
    <w:rsid w:val="00C629C7"/>
    <w:rsid w:val="00C65180"/>
    <w:rsid w:val="00C6725B"/>
    <w:rsid w:val="00C70A1B"/>
    <w:rsid w:val="00C713D4"/>
    <w:rsid w:val="00C734A6"/>
    <w:rsid w:val="00C75C6E"/>
    <w:rsid w:val="00C7611D"/>
    <w:rsid w:val="00C763B5"/>
    <w:rsid w:val="00C805BF"/>
    <w:rsid w:val="00C807D6"/>
    <w:rsid w:val="00C82426"/>
    <w:rsid w:val="00C85BC8"/>
    <w:rsid w:val="00C8629B"/>
    <w:rsid w:val="00C870C7"/>
    <w:rsid w:val="00C90194"/>
    <w:rsid w:val="00C93B15"/>
    <w:rsid w:val="00CA3DB8"/>
    <w:rsid w:val="00CA4B10"/>
    <w:rsid w:val="00CA4C40"/>
    <w:rsid w:val="00CA6E89"/>
    <w:rsid w:val="00CA7504"/>
    <w:rsid w:val="00CB1715"/>
    <w:rsid w:val="00CB27E2"/>
    <w:rsid w:val="00CB4900"/>
    <w:rsid w:val="00CB4EFA"/>
    <w:rsid w:val="00CB72E8"/>
    <w:rsid w:val="00CC1694"/>
    <w:rsid w:val="00CC25D3"/>
    <w:rsid w:val="00CC5C53"/>
    <w:rsid w:val="00CC7904"/>
    <w:rsid w:val="00CD04DF"/>
    <w:rsid w:val="00CD21A2"/>
    <w:rsid w:val="00CD30F0"/>
    <w:rsid w:val="00CD3B5B"/>
    <w:rsid w:val="00CE1204"/>
    <w:rsid w:val="00CE2EFD"/>
    <w:rsid w:val="00CE351D"/>
    <w:rsid w:val="00CE3A9D"/>
    <w:rsid w:val="00CF0C45"/>
    <w:rsid w:val="00CF19E7"/>
    <w:rsid w:val="00CF1CC6"/>
    <w:rsid w:val="00CF3EA4"/>
    <w:rsid w:val="00CF525F"/>
    <w:rsid w:val="00CF7645"/>
    <w:rsid w:val="00CF7D45"/>
    <w:rsid w:val="00D003A6"/>
    <w:rsid w:val="00D0164F"/>
    <w:rsid w:val="00D01FD2"/>
    <w:rsid w:val="00D0341B"/>
    <w:rsid w:val="00D04478"/>
    <w:rsid w:val="00D068B2"/>
    <w:rsid w:val="00D127D5"/>
    <w:rsid w:val="00D16C79"/>
    <w:rsid w:val="00D173B4"/>
    <w:rsid w:val="00D17B40"/>
    <w:rsid w:val="00D17B51"/>
    <w:rsid w:val="00D17E53"/>
    <w:rsid w:val="00D202E5"/>
    <w:rsid w:val="00D228E0"/>
    <w:rsid w:val="00D2425F"/>
    <w:rsid w:val="00D25485"/>
    <w:rsid w:val="00D2601B"/>
    <w:rsid w:val="00D268C8"/>
    <w:rsid w:val="00D270E8"/>
    <w:rsid w:val="00D32228"/>
    <w:rsid w:val="00D334EA"/>
    <w:rsid w:val="00D338B7"/>
    <w:rsid w:val="00D3535A"/>
    <w:rsid w:val="00D36BB3"/>
    <w:rsid w:val="00D37A09"/>
    <w:rsid w:val="00D4050E"/>
    <w:rsid w:val="00D417FA"/>
    <w:rsid w:val="00D42B82"/>
    <w:rsid w:val="00D43873"/>
    <w:rsid w:val="00D47122"/>
    <w:rsid w:val="00D518C2"/>
    <w:rsid w:val="00D518E6"/>
    <w:rsid w:val="00D52BAA"/>
    <w:rsid w:val="00D53093"/>
    <w:rsid w:val="00D5550F"/>
    <w:rsid w:val="00D60065"/>
    <w:rsid w:val="00D6143B"/>
    <w:rsid w:val="00D6684A"/>
    <w:rsid w:val="00D701CB"/>
    <w:rsid w:val="00D7089D"/>
    <w:rsid w:val="00D708BE"/>
    <w:rsid w:val="00D71F50"/>
    <w:rsid w:val="00D74E30"/>
    <w:rsid w:val="00D75317"/>
    <w:rsid w:val="00D77CCC"/>
    <w:rsid w:val="00D80E35"/>
    <w:rsid w:val="00D828E5"/>
    <w:rsid w:val="00D83295"/>
    <w:rsid w:val="00D84A32"/>
    <w:rsid w:val="00D85548"/>
    <w:rsid w:val="00D87AF0"/>
    <w:rsid w:val="00D90487"/>
    <w:rsid w:val="00D904DD"/>
    <w:rsid w:val="00D95D27"/>
    <w:rsid w:val="00D96D4B"/>
    <w:rsid w:val="00D96FCE"/>
    <w:rsid w:val="00DA01CD"/>
    <w:rsid w:val="00DA10B2"/>
    <w:rsid w:val="00DA2011"/>
    <w:rsid w:val="00DA3F76"/>
    <w:rsid w:val="00DA5A0B"/>
    <w:rsid w:val="00DB30D8"/>
    <w:rsid w:val="00DB5988"/>
    <w:rsid w:val="00DB73D3"/>
    <w:rsid w:val="00DB793B"/>
    <w:rsid w:val="00DC0DBC"/>
    <w:rsid w:val="00DC143A"/>
    <w:rsid w:val="00DC2B47"/>
    <w:rsid w:val="00DC3DD5"/>
    <w:rsid w:val="00DC7617"/>
    <w:rsid w:val="00DC77AD"/>
    <w:rsid w:val="00DD17D8"/>
    <w:rsid w:val="00DD6C92"/>
    <w:rsid w:val="00DE0700"/>
    <w:rsid w:val="00DE39D9"/>
    <w:rsid w:val="00DE4744"/>
    <w:rsid w:val="00DE57B1"/>
    <w:rsid w:val="00DE6621"/>
    <w:rsid w:val="00DE7733"/>
    <w:rsid w:val="00DF3DF6"/>
    <w:rsid w:val="00DF5AEA"/>
    <w:rsid w:val="00DF7B01"/>
    <w:rsid w:val="00E054FE"/>
    <w:rsid w:val="00E06E6B"/>
    <w:rsid w:val="00E074A9"/>
    <w:rsid w:val="00E07B7A"/>
    <w:rsid w:val="00E11197"/>
    <w:rsid w:val="00E116EE"/>
    <w:rsid w:val="00E12DA4"/>
    <w:rsid w:val="00E14F03"/>
    <w:rsid w:val="00E21CF1"/>
    <w:rsid w:val="00E22A38"/>
    <w:rsid w:val="00E2338E"/>
    <w:rsid w:val="00E26898"/>
    <w:rsid w:val="00E278AE"/>
    <w:rsid w:val="00E27FE6"/>
    <w:rsid w:val="00E3213F"/>
    <w:rsid w:val="00E32ABF"/>
    <w:rsid w:val="00E41347"/>
    <w:rsid w:val="00E42820"/>
    <w:rsid w:val="00E441B3"/>
    <w:rsid w:val="00E44A2C"/>
    <w:rsid w:val="00E44ACE"/>
    <w:rsid w:val="00E4764D"/>
    <w:rsid w:val="00E47861"/>
    <w:rsid w:val="00E47AFC"/>
    <w:rsid w:val="00E50066"/>
    <w:rsid w:val="00E51625"/>
    <w:rsid w:val="00E519EA"/>
    <w:rsid w:val="00E5305F"/>
    <w:rsid w:val="00E556F7"/>
    <w:rsid w:val="00E55A2E"/>
    <w:rsid w:val="00E56295"/>
    <w:rsid w:val="00E5670C"/>
    <w:rsid w:val="00E57251"/>
    <w:rsid w:val="00E60D90"/>
    <w:rsid w:val="00E63C14"/>
    <w:rsid w:val="00E63FE3"/>
    <w:rsid w:val="00E64B04"/>
    <w:rsid w:val="00E655A9"/>
    <w:rsid w:val="00E71DFD"/>
    <w:rsid w:val="00E7261B"/>
    <w:rsid w:val="00E749B0"/>
    <w:rsid w:val="00E76A51"/>
    <w:rsid w:val="00E77295"/>
    <w:rsid w:val="00E81259"/>
    <w:rsid w:val="00E812A5"/>
    <w:rsid w:val="00E84BE5"/>
    <w:rsid w:val="00E8735E"/>
    <w:rsid w:val="00E904AF"/>
    <w:rsid w:val="00E91CF8"/>
    <w:rsid w:val="00E92A29"/>
    <w:rsid w:val="00E92EE8"/>
    <w:rsid w:val="00E945EA"/>
    <w:rsid w:val="00E94910"/>
    <w:rsid w:val="00E95743"/>
    <w:rsid w:val="00E95B61"/>
    <w:rsid w:val="00EA0A00"/>
    <w:rsid w:val="00EA1B45"/>
    <w:rsid w:val="00EA2449"/>
    <w:rsid w:val="00EA3672"/>
    <w:rsid w:val="00EA5309"/>
    <w:rsid w:val="00EA5B00"/>
    <w:rsid w:val="00EB0A71"/>
    <w:rsid w:val="00EB3008"/>
    <w:rsid w:val="00EB5D82"/>
    <w:rsid w:val="00EB6EDA"/>
    <w:rsid w:val="00EB7423"/>
    <w:rsid w:val="00EC0B69"/>
    <w:rsid w:val="00EC4C50"/>
    <w:rsid w:val="00EC59AC"/>
    <w:rsid w:val="00ED09A2"/>
    <w:rsid w:val="00ED1C8D"/>
    <w:rsid w:val="00ED1D76"/>
    <w:rsid w:val="00ED40FB"/>
    <w:rsid w:val="00ED552D"/>
    <w:rsid w:val="00ED6756"/>
    <w:rsid w:val="00EE1699"/>
    <w:rsid w:val="00EE27D2"/>
    <w:rsid w:val="00EE3032"/>
    <w:rsid w:val="00EE5D6F"/>
    <w:rsid w:val="00EF069E"/>
    <w:rsid w:val="00EF22D1"/>
    <w:rsid w:val="00EF2822"/>
    <w:rsid w:val="00F001B8"/>
    <w:rsid w:val="00F06DED"/>
    <w:rsid w:val="00F076CD"/>
    <w:rsid w:val="00F11C1A"/>
    <w:rsid w:val="00F12C71"/>
    <w:rsid w:val="00F17FA6"/>
    <w:rsid w:val="00F20319"/>
    <w:rsid w:val="00F21B8C"/>
    <w:rsid w:val="00F2239A"/>
    <w:rsid w:val="00F23BC1"/>
    <w:rsid w:val="00F2403C"/>
    <w:rsid w:val="00F25578"/>
    <w:rsid w:val="00F30ACC"/>
    <w:rsid w:val="00F30BB3"/>
    <w:rsid w:val="00F327C5"/>
    <w:rsid w:val="00F329D6"/>
    <w:rsid w:val="00F34269"/>
    <w:rsid w:val="00F35734"/>
    <w:rsid w:val="00F3653F"/>
    <w:rsid w:val="00F402D5"/>
    <w:rsid w:val="00F51CB4"/>
    <w:rsid w:val="00F53785"/>
    <w:rsid w:val="00F53BBE"/>
    <w:rsid w:val="00F54580"/>
    <w:rsid w:val="00F546C6"/>
    <w:rsid w:val="00F55928"/>
    <w:rsid w:val="00F55B03"/>
    <w:rsid w:val="00F55BDF"/>
    <w:rsid w:val="00F56C7F"/>
    <w:rsid w:val="00F570CA"/>
    <w:rsid w:val="00F60B7E"/>
    <w:rsid w:val="00F611C6"/>
    <w:rsid w:val="00F623E6"/>
    <w:rsid w:val="00F633BA"/>
    <w:rsid w:val="00F67633"/>
    <w:rsid w:val="00F73312"/>
    <w:rsid w:val="00F73E75"/>
    <w:rsid w:val="00F766A1"/>
    <w:rsid w:val="00F76F4B"/>
    <w:rsid w:val="00F81A52"/>
    <w:rsid w:val="00F82295"/>
    <w:rsid w:val="00F83D09"/>
    <w:rsid w:val="00F85543"/>
    <w:rsid w:val="00F8560F"/>
    <w:rsid w:val="00F95496"/>
    <w:rsid w:val="00F95B7B"/>
    <w:rsid w:val="00F9604C"/>
    <w:rsid w:val="00F975BD"/>
    <w:rsid w:val="00F97FC9"/>
    <w:rsid w:val="00FA1EF4"/>
    <w:rsid w:val="00FA201D"/>
    <w:rsid w:val="00FA7BDB"/>
    <w:rsid w:val="00FB104E"/>
    <w:rsid w:val="00FB3926"/>
    <w:rsid w:val="00FB3D6C"/>
    <w:rsid w:val="00FB4233"/>
    <w:rsid w:val="00FB4D20"/>
    <w:rsid w:val="00FB4F44"/>
    <w:rsid w:val="00FB5073"/>
    <w:rsid w:val="00FC0417"/>
    <w:rsid w:val="00FC11DB"/>
    <w:rsid w:val="00FC5736"/>
    <w:rsid w:val="00FC5E77"/>
    <w:rsid w:val="00FC7A60"/>
    <w:rsid w:val="00FD07C1"/>
    <w:rsid w:val="00FD18F6"/>
    <w:rsid w:val="00FD3BB3"/>
    <w:rsid w:val="00FD4778"/>
    <w:rsid w:val="00FD4C01"/>
    <w:rsid w:val="00FD672B"/>
    <w:rsid w:val="00FD6A80"/>
    <w:rsid w:val="00FD7CE5"/>
    <w:rsid w:val="00FE0F92"/>
    <w:rsid w:val="00FE1DBD"/>
    <w:rsid w:val="00FE3274"/>
    <w:rsid w:val="00FE5844"/>
    <w:rsid w:val="00FF039E"/>
    <w:rsid w:val="00FF5A8A"/>
    <w:rsid w:val="054B57C1"/>
    <w:rsid w:val="121B2B8E"/>
    <w:rsid w:val="16E2BDCA"/>
    <w:rsid w:val="191279FA"/>
    <w:rsid w:val="23D62222"/>
    <w:rsid w:val="48968882"/>
    <w:rsid w:val="592986BD"/>
    <w:rsid w:val="79D7D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2EBEB9"/>
  <w15:docId w15:val="{ADB4E493-523A-6F48-B250-4B1CA27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E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0DBC"/>
    <w:pPr>
      <w:keepNext/>
      <w:keepLines/>
      <w:spacing w:before="4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0DBC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2D"/>
    <w:pPr>
      <w:ind w:left="720"/>
      <w:contextualSpacing/>
    </w:pPr>
  </w:style>
  <w:style w:type="table" w:styleId="TableGrid">
    <w:name w:val="Table Grid"/>
    <w:basedOn w:val="TableNormal"/>
    <w:uiPriority w:val="39"/>
    <w:rsid w:val="0001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8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F97FC9"/>
  </w:style>
  <w:style w:type="character" w:customStyle="1" w:styleId="FootnoteTextChar">
    <w:name w:val="Footnote Text Char"/>
    <w:basedOn w:val="DefaultParagraphFont"/>
    <w:link w:val="FootnoteText"/>
    <w:uiPriority w:val="99"/>
    <w:rsid w:val="00F97FC9"/>
  </w:style>
  <w:style w:type="character" w:styleId="FootnoteReference">
    <w:name w:val="footnote reference"/>
    <w:basedOn w:val="DefaultParagraphFont"/>
    <w:uiPriority w:val="99"/>
    <w:unhideWhenUsed/>
    <w:rsid w:val="00F97FC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80F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49"/>
  </w:style>
  <w:style w:type="character" w:styleId="PageNumber">
    <w:name w:val="page number"/>
    <w:basedOn w:val="DefaultParagraphFont"/>
    <w:uiPriority w:val="99"/>
    <w:semiHidden/>
    <w:unhideWhenUsed/>
    <w:rsid w:val="00A80F49"/>
  </w:style>
  <w:style w:type="paragraph" w:styleId="BalloonText">
    <w:name w:val="Balloon Text"/>
    <w:basedOn w:val="Normal"/>
    <w:link w:val="BalloonTextChar"/>
    <w:uiPriority w:val="99"/>
    <w:semiHidden/>
    <w:unhideWhenUsed/>
    <w:rsid w:val="00EE30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32"/>
    <w:rPr>
      <w:rFonts w:ascii="Lucida Grande" w:hAnsi="Lucida Grande" w:cs="Lucida Grande"/>
      <w:sz w:val="18"/>
      <w:szCs w:val="18"/>
    </w:rPr>
  </w:style>
  <w:style w:type="paragraph" w:customStyle="1" w:styleId="EndNoteBibliography">
    <w:name w:val="EndNote Bibliography"/>
    <w:rsid w:val="00A6369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8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DA"/>
  </w:style>
  <w:style w:type="character" w:styleId="CommentReference">
    <w:name w:val="annotation reference"/>
    <w:basedOn w:val="DefaultParagraphFont"/>
    <w:uiPriority w:val="99"/>
    <w:semiHidden/>
    <w:unhideWhenUsed/>
    <w:rsid w:val="00184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DA"/>
    <w:rPr>
      <w:b/>
      <w:bCs/>
      <w:sz w:val="20"/>
      <w:szCs w:val="20"/>
    </w:rPr>
  </w:style>
  <w:style w:type="paragraph" w:customStyle="1" w:styleId="p1">
    <w:name w:val="p1"/>
    <w:basedOn w:val="Normal"/>
    <w:rsid w:val="00EE27D2"/>
    <w:rPr>
      <w:rFonts w:ascii="Times" w:hAnsi="Times" w:cs="Times New Roman"/>
      <w:sz w:val="12"/>
      <w:szCs w:val="12"/>
    </w:rPr>
  </w:style>
  <w:style w:type="character" w:customStyle="1" w:styleId="s1">
    <w:name w:val="s1"/>
    <w:basedOn w:val="DefaultParagraphFont"/>
    <w:rsid w:val="00EE27D2"/>
    <w:rPr>
      <w:rFonts w:ascii="Helvetica" w:hAnsi="Helvetica" w:hint="default"/>
      <w:sz w:val="12"/>
      <w:szCs w:val="12"/>
    </w:rPr>
  </w:style>
  <w:style w:type="paragraph" w:customStyle="1" w:styleId="p2">
    <w:name w:val="p2"/>
    <w:basedOn w:val="Normal"/>
    <w:rsid w:val="00EE27D2"/>
    <w:rPr>
      <w:rFonts w:ascii="Times" w:hAnsi="Times" w:cs="Times New Roman"/>
      <w:sz w:val="12"/>
      <w:szCs w:val="12"/>
    </w:rPr>
  </w:style>
  <w:style w:type="character" w:customStyle="1" w:styleId="apple-converted-space">
    <w:name w:val="apple-converted-space"/>
    <w:basedOn w:val="DefaultParagraphFont"/>
    <w:rsid w:val="004F5133"/>
  </w:style>
  <w:style w:type="paragraph" w:styleId="EndnoteText">
    <w:name w:val="endnote text"/>
    <w:basedOn w:val="Normal"/>
    <w:link w:val="EndnoteTextChar"/>
    <w:uiPriority w:val="99"/>
    <w:unhideWhenUsed/>
    <w:rsid w:val="001120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120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120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C0DBC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DBC"/>
    <w:rPr>
      <w:rFonts w:ascii="Times New Roman" w:eastAsiaTheme="majorEastAsia" w:hAnsi="Times New Roman" w:cstheme="majorBidi"/>
      <w:i/>
    </w:rPr>
  </w:style>
  <w:style w:type="paragraph" w:styleId="NormalWeb">
    <w:name w:val="Normal (Web)"/>
    <w:basedOn w:val="Normal"/>
    <w:uiPriority w:val="99"/>
    <w:semiHidden/>
    <w:unhideWhenUsed/>
    <w:rsid w:val="00C672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725B"/>
    <w:rPr>
      <w:b/>
      <w:bCs/>
    </w:rPr>
  </w:style>
  <w:style w:type="paragraph" w:customStyle="1" w:styleId="p3">
    <w:name w:val="p3"/>
    <w:basedOn w:val="Normal"/>
    <w:rsid w:val="007A0789"/>
    <w:rPr>
      <w:rFonts w:ascii="Times New Roman" w:hAnsi="Times New Roman" w:cs="Times New Roman"/>
      <w:sz w:val="18"/>
      <w:szCs w:val="18"/>
    </w:rPr>
  </w:style>
  <w:style w:type="paragraph" w:customStyle="1" w:styleId="p4">
    <w:name w:val="p4"/>
    <w:basedOn w:val="Normal"/>
    <w:rsid w:val="007A0789"/>
    <w:pPr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p5">
    <w:name w:val="p5"/>
    <w:basedOn w:val="Normal"/>
    <w:rsid w:val="007A0789"/>
    <w:rPr>
      <w:rFonts w:ascii="Times New Roman" w:hAnsi="Times New Roman" w:cs="Times New Roman"/>
      <w:sz w:val="15"/>
      <w:szCs w:val="15"/>
    </w:rPr>
  </w:style>
  <w:style w:type="paragraph" w:customStyle="1" w:styleId="paragraph">
    <w:name w:val="paragraph"/>
    <w:basedOn w:val="Normal"/>
    <w:rsid w:val="000408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40877"/>
  </w:style>
  <w:style w:type="character" w:customStyle="1" w:styleId="normaltextrun">
    <w:name w:val="normaltextrun"/>
    <w:basedOn w:val="DefaultParagraphFont"/>
    <w:rsid w:val="0004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C814-313F-4FE4-9575-49DBDC19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</Company>
  <LinksUpToDate>false</LinksUpToDate>
  <CharactersWithSpaces>18007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Adam</dc:creator>
  <cp:lastModifiedBy>Jonathan Geffner</cp:lastModifiedBy>
  <cp:revision>2</cp:revision>
  <cp:lastPrinted>2018-05-15T13:39:00Z</cp:lastPrinted>
  <dcterms:created xsi:type="dcterms:W3CDTF">2019-01-14T16:54:00Z</dcterms:created>
  <dcterms:modified xsi:type="dcterms:W3CDTF">2019-01-14T16:54:00Z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http://www.zotero.org/styles/chicago-author-date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c5d5916f-528f-3f62-8bd7-0215dec8360e</vt:lpwstr>
  </property>
</Properties>
</file>