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AFD21" w14:textId="77777777" w:rsidR="00F53076" w:rsidRPr="00364CF0" w:rsidRDefault="00F53076" w:rsidP="00F53076">
      <w:pPr>
        <w:pStyle w:val="Didascalia"/>
        <w:keepNext/>
        <w:spacing w:line="360" w:lineRule="auto"/>
        <w:jc w:val="both"/>
        <w:rPr>
          <w:bCs/>
          <w:i w:val="0"/>
          <w:color w:val="000000" w:themeColor="text1"/>
          <w:lang w:val="en-GB"/>
        </w:rPr>
      </w:pPr>
      <w:r w:rsidRPr="00187E76">
        <w:rPr>
          <w:b/>
          <w:i w:val="0"/>
          <w:color w:val="000000" w:themeColor="text1"/>
          <w:lang w:val="en-GB"/>
        </w:rPr>
        <w:t xml:space="preserve">Table </w:t>
      </w:r>
      <w:r>
        <w:rPr>
          <w:b/>
          <w:i w:val="0"/>
          <w:color w:val="000000" w:themeColor="text1"/>
          <w:lang w:val="en-GB"/>
        </w:rPr>
        <w:t>S8</w:t>
      </w:r>
      <w:r w:rsidRPr="00FA6C77">
        <w:rPr>
          <w:i w:val="0"/>
          <w:color w:val="000000" w:themeColor="text1"/>
          <w:lang w:val="en-GB"/>
        </w:rPr>
        <w:t xml:space="preserve"> – </w:t>
      </w:r>
      <w:r w:rsidRPr="000359A5">
        <w:rPr>
          <w:i w:val="0"/>
          <w:color w:val="000000"/>
          <w:lang w:val="en-GB"/>
        </w:rPr>
        <w:t>Analysis of Variance Table</w:t>
      </w:r>
      <w:r>
        <w:rPr>
          <w:i w:val="0"/>
          <w:color w:val="000000"/>
          <w:lang w:val="en-GB"/>
        </w:rPr>
        <w:t xml:space="preserve"> </w:t>
      </w:r>
      <w:r w:rsidRPr="00005FDF">
        <w:rPr>
          <w:i w:val="0"/>
          <w:color w:val="000000"/>
          <w:lang w:val="en-GB"/>
        </w:rPr>
        <w:t xml:space="preserve">for the relationship between weight </w:t>
      </w:r>
      <w:r>
        <w:rPr>
          <w:i w:val="0"/>
          <w:color w:val="000000"/>
          <w:lang w:val="en-GB"/>
        </w:rPr>
        <w:t>v</w:t>
      </w:r>
      <w:r w:rsidRPr="00005FDF">
        <w:rPr>
          <w:i w:val="0"/>
          <w:color w:val="000000"/>
          <w:lang w:val="en-GB"/>
        </w:rPr>
        <w:t>alues before and after the exposure for each treatment (UV N2 and UV VAC).</w:t>
      </w:r>
    </w:p>
    <w:tbl>
      <w:tblPr>
        <w:tblStyle w:val="Grigliatabella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1590"/>
        <w:gridCol w:w="1529"/>
        <w:gridCol w:w="1165"/>
        <w:gridCol w:w="1387"/>
        <w:gridCol w:w="1558"/>
      </w:tblGrid>
      <w:tr w:rsidR="00F53076" w:rsidRPr="009C13C0" w14:paraId="151F70AD" w14:textId="77777777" w:rsidTr="00753B75">
        <w:trPr>
          <w:jc w:val="center"/>
        </w:trPr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CDA060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Factor</w:t>
            </w:r>
          </w:p>
        </w:tc>
        <w:tc>
          <w:tcPr>
            <w:tcW w:w="15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A8E3DFE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Sum of Square</w:t>
            </w:r>
          </w:p>
        </w:tc>
        <w:tc>
          <w:tcPr>
            <w:tcW w:w="152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DED1F2C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Mean Square</w:t>
            </w:r>
          </w:p>
        </w:tc>
        <w:tc>
          <w:tcPr>
            <w:tcW w:w="116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D1DC64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Num. Df</w:t>
            </w:r>
          </w:p>
        </w:tc>
        <w:tc>
          <w:tcPr>
            <w:tcW w:w="138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00901D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F value</w:t>
            </w:r>
          </w:p>
        </w:tc>
        <w:tc>
          <w:tcPr>
            <w:tcW w:w="155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2A593AF" w14:textId="77777777" w:rsidR="00F53076" w:rsidRPr="009C13C0" w:rsidRDefault="00F53076" w:rsidP="00753B75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b/>
                <w:i/>
                <w:color w:val="000000" w:themeColor="text1"/>
                <w:sz w:val="18"/>
                <w:szCs w:val="20"/>
                <w:lang w:val="en-GB"/>
              </w:rPr>
              <w:t>p</w:t>
            </w:r>
            <w:r w:rsidRPr="009C13C0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  <w:lang w:val="en-GB"/>
              </w:rPr>
              <w:t>-value</w:t>
            </w:r>
          </w:p>
        </w:tc>
      </w:tr>
      <w:tr w:rsidR="00F53076" w:rsidRPr="009C13C0" w14:paraId="63F6F577" w14:textId="77777777" w:rsidTr="00753B75">
        <w:trPr>
          <w:jc w:val="center"/>
        </w:trPr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723256FD" w14:textId="77777777" w:rsidR="00F53076" w:rsidRPr="009C13C0" w:rsidRDefault="00F53076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Treatment</w:t>
            </w:r>
          </w:p>
        </w:tc>
        <w:tc>
          <w:tcPr>
            <w:tcW w:w="1590" w:type="dxa"/>
            <w:tcBorders>
              <w:top w:val="single" w:sz="12" w:space="0" w:color="auto"/>
            </w:tcBorders>
            <w:vAlign w:val="center"/>
          </w:tcPr>
          <w:p w14:paraId="10402651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0.00003267</w:t>
            </w:r>
          </w:p>
        </w:tc>
        <w:tc>
          <w:tcPr>
            <w:tcW w:w="1529" w:type="dxa"/>
            <w:tcBorders>
              <w:top w:val="single" w:sz="12" w:space="0" w:color="auto"/>
            </w:tcBorders>
            <w:vAlign w:val="center"/>
          </w:tcPr>
          <w:p w14:paraId="080AB564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 xml:space="preserve">3.2667e-05  </w:t>
            </w:r>
          </w:p>
        </w:tc>
        <w:tc>
          <w:tcPr>
            <w:tcW w:w="1165" w:type="dxa"/>
            <w:tcBorders>
              <w:top w:val="single" w:sz="12" w:space="0" w:color="auto"/>
            </w:tcBorders>
            <w:vAlign w:val="center"/>
          </w:tcPr>
          <w:p w14:paraId="1DDD6724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1</w:t>
            </w:r>
          </w:p>
        </w:tc>
        <w:tc>
          <w:tcPr>
            <w:tcW w:w="1387" w:type="dxa"/>
            <w:tcBorders>
              <w:top w:val="single" w:sz="12" w:space="0" w:color="auto"/>
            </w:tcBorders>
            <w:vAlign w:val="center"/>
          </w:tcPr>
          <w:p w14:paraId="51CA9131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0.5727</w:t>
            </w:r>
          </w:p>
        </w:tc>
        <w:tc>
          <w:tcPr>
            <w:tcW w:w="1558" w:type="dxa"/>
            <w:tcBorders>
              <w:top w:val="single" w:sz="12" w:space="0" w:color="auto"/>
            </w:tcBorders>
            <w:vAlign w:val="center"/>
          </w:tcPr>
          <w:p w14:paraId="6330D8B8" w14:textId="77777777" w:rsidR="00F53076" w:rsidRPr="009C13C0" w:rsidRDefault="00F53076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0.4580</w:t>
            </w:r>
          </w:p>
        </w:tc>
      </w:tr>
      <w:tr w:rsidR="00F53076" w:rsidRPr="009C13C0" w14:paraId="49FA3F9C" w14:textId="77777777" w:rsidTr="00753B75">
        <w:trPr>
          <w:jc w:val="center"/>
        </w:trPr>
        <w:tc>
          <w:tcPr>
            <w:tcW w:w="2410" w:type="dxa"/>
            <w:vAlign w:val="center"/>
          </w:tcPr>
          <w:p w14:paraId="1433C248" w14:textId="77777777" w:rsidR="00F53076" w:rsidRPr="009C13C0" w:rsidRDefault="00F53076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Time</w:t>
            </w:r>
          </w:p>
        </w:tc>
        <w:tc>
          <w:tcPr>
            <w:tcW w:w="1590" w:type="dxa"/>
            <w:vAlign w:val="center"/>
          </w:tcPr>
          <w:p w14:paraId="20B0F4C9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0.00004648</w:t>
            </w:r>
          </w:p>
        </w:tc>
        <w:tc>
          <w:tcPr>
            <w:tcW w:w="1529" w:type="dxa"/>
            <w:vAlign w:val="center"/>
          </w:tcPr>
          <w:p w14:paraId="3FAB9870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 xml:space="preserve">4.6482e-05  </w:t>
            </w:r>
          </w:p>
        </w:tc>
        <w:tc>
          <w:tcPr>
            <w:tcW w:w="1165" w:type="dxa"/>
            <w:vAlign w:val="center"/>
          </w:tcPr>
          <w:p w14:paraId="3503DD3A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1</w:t>
            </w:r>
          </w:p>
        </w:tc>
        <w:tc>
          <w:tcPr>
            <w:tcW w:w="1387" w:type="dxa"/>
            <w:vAlign w:val="center"/>
          </w:tcPr>
          <w:p w14:paraId="704ABA0E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0.8149</w:t>
            </w:r>
          </w:p>
        </w:tc>
        <w:tc>
          <w:tcPr>
            <w:tcW w:w="1558" w:type="dxa"/>
            <w:vAlign w:val="center"/>
          </w:tcPr>
          <w:p w14:paraId="7DD0AFEE" w14:textId="77777777" w:rsidR="00F53076" w:rsidRPr="009C13C0" w:rsidRDefault="00F53076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0.3774</w:t>
            </w:r>
          </w:p>
        </w:tc>
      </w:tr>
      <w:tr w:rsidR="00F53076" w:rsidRPr="009C13C0" w14:paraId="4E2B0281" w14:textId="77777777" w:rsidTr="00753B75">
        <w:trPr>
          <w:jc w:val="center"/>
        </w:trPr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20673125" w14:textId="77777777" w:rsidR="00F53076" w:rsidRPr="009C13C0" w:rsidRDefault="00F53076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proofErr w:type="spellStart"/>
            <w:proofErr w:type="gramStart"/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Treatment:Time</w:t>
            </w:r>
            <w:proofErr w:type="spellEnd"/>
            <w:proofErr w:type="gramEnd"/>
          </w:p>
        </w:tc>
        <w:tc>
          <w:tcPr>
            <w:tcW w:w="1590" w:type="dxa"/>
            <w:tcBorders>
              <w:bottom w:val="single" w:sz="12" w:space="0" w:color="auto"/>
            </w:tcBorders>
            <w:vAlign w:val="center"/>
          </w:tcPr>
          <w:p w14:paraId="31D51A61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0.00000726</w:t>
            </w:r>
          </w:p>
        </w:tc>
        <w:tc>
          <w:tcPr>
            <w:tcW w:w="1529" w:type="dxa"/>
            <w:tcBorders>
              <w:bottom w:val="single" w:sz="12" w:space="0" w:color="auto"/>
            </w:tcBorders>
            <w:vAlign w:val="center"/>
          </w:tcPr>
          <w:p w14:paraId="5761CF15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 xml:space="preserve">7.2600e-06  </w:t>
            </w:r>
          </w:p>
        </w:tc>
        <w:tc>
          <w:tcPr>
            <w:tcW w:w="1165" w:type="dxa"/>
            <w:tcBorders>
              <w:bottom w:val="single" w:sz="12" w:space="0" w:color="auto"/>
            </w:tcBorders>
            <w:vAlign w:val="center"/>
          </w:tcPr>
          <w:p w14:paraId="5E523C48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1</w:t>
            </w:r>
          </w:p>
        </w:tc>
        <w:tc>
          <w:tcPr>
            <w:tcW w:w="1387" w:type="dxa"/>
            <w:tcBorders>
              <w:bottom w:val="single" w:sz="12" w:space="0" w:color="auto"/>
            </w:tcBorders>
            <w:vAlign w:val="center"/>
          </w:tcPr>
          <w:p w14:paraId="13DF8654" w14:textId="77777777" w:rsidR="00F53076" w:rsidRPr="009C13C0" w:rsidRDefault="00F53076" w:rsidP="00753B7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0.1273</w:t>
            </w:r>
          </w:p>
        </w:tc>
        <w:tc>
          <w:tcPr>
            <w:tcW w:w="1558" w:type="dxa"/>
            <w:tcBorders>
              <w:bottom w:val="single" w:sz="12" w:space="0" w:color="auto"/>
            </w:tcBorders>
            <w:vAlign w:val="center"/>
          </w:tcPr>
          <w:p w14:paraId="0130F4C6" w14:textId="77777777" w:rsidR="00F53076" w:rsidRPr="009C13C0" w:rsidRDefault="00F53076" w:rsidP="00753B75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</w:pPr>
            <w:r w:rsidRPr="009C13C0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GB"/>
              </w:rPr>
              <w:t>0.7250</w:t>
            </w:r>
          </w:p>
        </w:tc>
      </w:tr>
    </w:tbl>
    <w:p w14:paraId="630C0001" w14:textId="77777777" w:rsidR="00F53076" w:rsidRPr="00E14D68" w:rsidRDefault="00F53076" w:rsidP="00F53076">
      <w:pPr>
        <w:spacing w:line="360" w:lineRule="auto"/>
        <w:jc w:val="both"/>
        <w:rPr>
          <w:rFonts w:ascii="Times New Roman" w:hAnsi="Times New Roman" w:cs="Times New Roman"/>
          <w:b/>
          <w:sz w:val="18"/>
          <w:szCs w:val="18"/>
          <w:lang w:val="en-GB"/>
        </w:rPr>
      </w:pPr>
    </w:p>
    <w:p w14:paraId="65CF567B" w14:textId="77777777" w:rsidR="0006298E" w:rsidRDefault="00F53076"/>
    <w:sectPr w:rsidR="0006298E" w:rsidSect="0078125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076"/>
    <w:rsid w:val="002B5AA9"/>
    <w:rsid w:val="00781253"/>
    <w:rsid w:val="009226E4"/>
    <w:rsid w:val="00963701"/>
    <w:rsid w:val="00C162D4"/>
    <w:rsid w:val="00F53076"/>
    <w:rsid w:val="00F5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A2569EF"/>
  <w14:defaultImageDpi w14:val="32767"/>
  <w15:chartTrackingRefBased/>
  <w15:docId w15:val="{DD3A3416-29BE-194F-90CF-489DD14C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5307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530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F53076"/>
    <w:pPr>
      <w:spacing w:after="200"/>
    </w:pPr>
    <w:rPr>
      <w:rFonts w:ascii="Times New Roman" w:eastAsia="Times New Roman" w:hAnsi="Times New Roman" w:cs="Times New Roman"/>
      <w:i/>
      <w:iCs/>
      <w:color w:val="44546A" w:themeColor="text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 Brucato</dc:creator>
  <cp:keywords/>
  <dc:description/>
  <cp:lastModifiedBy>John R Brucato</cp:lastModifiedBy>
  <cp:revision>1</cp:revision>
  <dcterms:created xsi:type="dcterms:W3CDTF">2021-12-17T16:09:00Z</dcterms:created>
  <dcterms:modified xsi:type="dcterms:W3CDTF">2021-12-17T16:09:00Z</dcterms:modified>
</cp:coreProperties>
</file>