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F9" w:rsidRDefault="00EE7E4B">
      <w:pPr>
        <w:pStyle w:val="Heading1"/>
        <w:ind w:left="575"/>
      </w:pPr>
      <w:bookmarkStart w:id="0" w:name="_GoBack"/>
      <w:bookmarkEnd w:id="0"/>
      <w:r>
        <w:rPr>
          <w:w w:val="130"/>
        </w:rPr>
        <w:t>Appendix</w:t>
      </w:r>
      <w:r>
        <w:rPr>
          <w:spacing w:val="14"/>
          <w:w w:val="130"/>
        </w:rPr>
        <w:t xml:space="preserve"> </w:t>
      </w:r>
      <w:r>
        <w:rPr>
          <w:w w:val="130"/>
        </w:rPr>
        <w:t>A:</w:t>
      </w:r>
      <w:r>
        <w:rPr>
          <w:spacing w:val="15"/>
          <w:w w:val="130"/>
        </w:rPr>
        <w:t xml:space="preserve"> </w:t>
      </w:r>
      <w:r>
        <w:rPr>
          <w:w w:val="130"/>
        </w:rPr>
        <w:t>Tables</w:t>
      </w:r>
      <w:r>
        <w:rPr>
          <w:spacing w:val="15"/>
          <w:w w:val="130"/>
        </w:rPr>
        <w:t xml:space="preserve"> </w:t>
      </w:r>
      <w:r>
        <w:rPr>
          <w:w w:val="130"/>
        </w:rPr>
        <w:t>&amp;</w:t>
      </w:r>
      <w:r>
        <w:rPr>
          <w:spacing w:val="15"/>
          <w:w w:val="130"/>
        </w:rPr>
        <w:t xml:space="preserve"> </w:t>
      </w:r>
      <w:r>
        <w:rPr>
          <w:w w:val="130"/>
        </w:rPr>
        <w:t>Figures</w:t>
      </w:r>
    </w:p>
    <w:p w:rsidR="00733DF9" w:rsidRDefault="00733DF9">
      <w:pPr>
        <w:pStyle w:val="BodyText"/>
        <w:spacing w:before="4"/>
        <w:rPr>
          <w:sz w:val="31"/>
        </w:rPr>
      </w:pPr>
    </w:p>
    <w:p w:rsidR="00733DF9" w:rsidRDefault="00EE7E4B">
      <w:pPr>
        <w:pStyle w:val="Heading2"/>
        <w:ind w:left="3495" w:right="3297"/>
      </w:pPr>
      <w:r>
        <w:rPr>
          <w:w w:val="110"/>
        </w:rPr>
        <w:t>Table</w:t>
      </w:r>
      <w:r>
        <w:rPr>
          <w:spacing w:val="3"/>
          <w:w w:val="110"/>
        </w:rPr>
        <w:t xml:space="preserve"> </w:t>
      </w:r>
      <w:r>
        <w:rPr>
          <w:w w:val="110"/>
        </w:rPr>
        <w:t>A.1:</w:t>
      </w:r>
      <w:r>
        <w:rPr>
          <w:spacing w:val="24"/>
          <w:w w:val="110"/>
        </w:rPr>
        <w:t xml:space="preserve"> </w:t>
      </w:r>
      <w:r>
        <w:rPr>
          <w:w w:val="110"/>
        </w:rPr>
        <w:t>Treatment</w:t>
      </w:r>
      <w:r>
        <w:rPr>
          <w:spacing w:val="3"/>
          <w:w w:val="110"/>
        </w:rPr>
        <w:t xml:space="preserve"> </w:t>
      </w:r>
      <w:r>
        <w:rPr>
          <w:w w:val="110"/>
        </w:rPr>
        <w:t>Effects</w:t>
      </w:r>
      <w:r>
        <w:rPr>
          <w:spacing w:val="4"/>
          <w:w w:val="110"/>
        </w:rPr>
        <w:t xml:space="preserve"> </w:t>
      </w:r>
      <w:r>
        <w:rPr>
          <w:w w:val="110"/>
        </w:rPr>
        <w:t>on</w:t>
      </w:r>
      <w:r>
        <w:rPr>
          <w:spacing w:val="4"/>
          <w:w w:val="110"/>
        </w:rPr>
        <w:t xml:space="preserve"> </w:t>
      </w:r>
      <w:r>
        <w:rPr>
          <w:w w:val="110"/>
        </w:rPr>
        <w:t>Treated</w:t>
      </w:r>
      <w:r>
        <w:rPr>
          <w:spacing w:val="3"/>
          <w:w w:val="110"/>
        </w:rPr>
        <w:t xml:space="preserve"> </w:t>
      </w:r>
      <w:r>
        <w:rPr>
          <w:w w:val="110"/>
        </w:rPr>
        <w:t>(TOT)</w:t>
      </w:r>
    </w:p>
    <w:p w:rsidR="00733DF9" w:rsidRDefault="00733DF9">
      <w:pPr>
        <w:pStyle w:val="BodyText"/>
        <w:spacing w:before="3"/>
        <w:rPr>
          <w:sz w:val="22"/>
        </w:rPr>
      </w:pPr>
    </w:p>
    <w:tbl>
      <w:tblPr>
        <w:tblW w:w="0" w:type="auto"/>
        <w:tblInd w:w="1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530"/>
        <w:gridCol w:w="1521"/>
        <w:gridCol w:w="1521"/>
        <w:gridCol w:w="1217"/>
        <w:gridCol w:w="1779"/>
      </w:tblGrid>
      <w:tr w:rsidR="00733DF9">
        <w:trPr>
          <w:trHeight w:val="490"/>
        </w:trPr>
        <w:tc>
          <w:tcPr>
            <w:tcW w:w="1801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30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2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(1) Directional</w:t>
            </w:r>
          </w:p>
          <w:p w:rsidR="00733DF9" w:rsidRDefault="00EE7E4B">
            <w:pPr>
              <w:pStyle w:val="TableParagraph"/>
              <w:spacing w:before="9" w:line="240" w:lineRule="auto"/>
              <w:ind w:left="3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Accuracy</w:t>
            </w:r>
          </w:p>
        </w:tc>
        <w:tc>
          <w:tcPr>
            <w:tcW w:w="1521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1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(2) Directional</w:t>
            </w:r>
          </w:p>
          <w:p w:rsidR="00733DF9" w:rsidRDefault="00EE7E4B">
            <w:pPr>
              <w:pStyle w:val="TableParagraph"/>
              <w:spacing w:before="9" w:line="240" w:lineRule="auto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Difference</w:t>
            </w:r>
          </w:p>
        </w:tc>
        <w:tc>
          <w:tcPr>
            <w:tcW w:w="1521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1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(3) Directional</w:t>
            </w:r>
          </w:p>
          <w:p w:rsidR="00733DF9" w:rsidRDefault="00EE7E4B">
            <w:pPr>
              <w:pStyle w:val="TableParagraph"/>
              <w:spacing w:before="9" w:line="240" w:lineRule="auto"/>
              <w:ind w:left="325"/>
              <w:jc w:val="left"/>
              <w:rPr>
                <w:sz w:val="20"/>
              </w:rPr>
            </w:pPr>
            <w:r>
              <w:rPr>
                <w:sz w:val="20"/>
              </w:rPr>
              <w:t>Difference</w:t>
            </w:r>
          </w:p>
        </w:tc>
        <w:tc>
          <w:tcPr>
            <w:tcW w:w="1217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18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(4)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Percent</w:t>
            </w:r>
          </w:p>
          <w:p w:rsidR="00733DF9" w:rsidRDefault="00EE7E4B">
            <w:pPr>
              <w:pStyle w:val="TableParagraph"/>
              <w:spacing w:before="9" w:line="240" w:lineRule="auto"/>
              <w:ind w:left="27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Correct</w:t>
            </w:r>
          </w:p>
        </w:tc>
        <w:tc>
          <w:tcPr>
            <w:tcW w:w="1779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17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(5)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Consequential</w:t>
            </w:r>
          </w:p>
          <w:p w:rsidR="00733DF9" w:rsidRDefault="00EE7E4B">
            <w:pPr>
              <w:pStyle w:val="TableParagraph"/>
              <w:spacing w:before="9" w:line="240" w:lineRule="auto"/>
              <w:ind w:left="453"/>
              <w:jc w:val="left"/>
              <w:rPr>
                <w:sz w:val="20"/>
              </w:rPr>
            </w:pPr>
            <w:r>
              <w:rPr>
                <w:sz w:val="20"/>
              </w:rPr>
              <w:t>Difference</w:t>
            </w:r>
          </w:p>
        </w:tc>
      </w:tr>
      <w:tr w:rsidR="00733DF9">
        <w:trPr>
          <w:trHeight w:val="231"/>
        </w:trPr>
        <w:tc>
          <w:tcPr>
            <w:tcW w:w="180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05" w:lineRule="exact"/>
              <w:ind w:left="119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A.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Annuities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43"/>
        </w:trPr>
        <w:tc>
          <w:tcPr>
            <w:tcW w:w="1801" w:type="dxa"/>
          </w:tcPr>
          <w:p w:rsidR="00733DF9" w:rsidRDefault="00EE7E4B">
            <w:pPr>
              <w:pStyle w:val="TableParagraph"/>
              <w:spacing w:line="217" w:lineRule="exact"/>
              <w:ind w:left="412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Written</w:t>
            </w:r>
          </w:p>
        </w:tc>
        <w:tc>
          <w:tcPr>
            <w:tcW w:w="1530" w:type="dxa"/>
          </w:tcPr>
          <w:p w:rsidR="00733DF9" w:rsidRDefault="00EE7E4B">
            <w:pPr>
              <w:pStyle w:val="TableParagraph"/>
              <w:spacing w:line="217" w:lineRule="exact"/>
              <w:ind w:left="473" w:right="466"/>
              <w:rPr>
                <w:sz w:val="20"/>
              </w:rPr>
            </w:pPr>
            <w:r>
              <w:rPr>
                <w:sz w:val="20"/>
              </w:rPr>
              <w:t>0.067*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spacing w:line="217" w:lineRule="exact"/>
              <w:ind w:left="315" w:right="316"/>
              <w:rPr>
                <w:sz w:val="20"/>
              </w:rPr>
            </w:pPr>
            <w:r>
              <w:rPr>
                <w:sz w:val="20"/>
              </w:rPr>
              <w:t>0.056***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spacing w:line="217" w:lineRule="exact"/>
              <w:ind w:left="315" w:right="315"/>
              <w:rPr>
                <w:sz w:val="20"/>
              </w:rPr>
            </w:pPr>
            <w:r>
              <w:rPr>
                <w:sz w:val="20"/>
              </w:rPr>
              <w:t>0.056***</w:t>
            </w:r>
          </w:p>
        </w:tc>
        <w:tc>
          <w:tcPr>
            <w:tcW w:w="1217" w:type="dxa"/>
          </w:tcPr>
          <w:p w:rsidR="00733DF9" w:rsidRDefault="00EE7E4B">
            <w:pPr>
              <w:pStyle w:val="TableParagraph"/>
              <w:spacing w:line="217" w:lineRule="exact"/>
              <w:ind w:left="163" w:right="164"/>
              <w:rPr>
                <w:sz w:val="20"/>
              </w:rPr>
            </w:pPr>
            <w:r>
              <w:rPr>
                <w:sz w:val="20"/>
              </w:rPr>
              <w:t>9.860***</w:t>
            </w:r>
          </w:p>
        </w:tc>
        <w:tc>
          <w:tcPr>
            <w:tcW w:w="1779" w:type="dxa"/>
          </w:tcPr>
          <w:p w:rsidR="00733DF9" w:rsidRDefault="00EE7E4B">
            <w:pPr>
              <w:pStyle w:val="TableParagraph"/>
              <w:spacing w:line="217" w:lineRule="exact"/>
              <w:ind w:left="610" w:right="612"/>
              <w:rPr>
                <w:sz w:val="20"/>
              </w:rPr>
            </w:pPr>
            <w:r>
              <w:rPr>
                <w:sz w:val="20"/>
              </w:rPr>
              <w:t>-0.108</w:t>
            </w:r>
          </w:p>
        </w:tc>
      </w:tr>
      <w:tr w:rsidR="00733DF9">
        <w:trPr>
          <w:trHeight w:val="239"/>
        </w:trPr>
        <w:tc>
          <w:tcPr>
            <w:tcW w:w="180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30" w:type="dxa"/>
          </w:tcPr>
          <w:p w:rsidR="00733DF9" w:rsidRDefault="00EE7E4B">
            <w:pPr>
              <w:pStyle w:val="TableParagraph"/>
              <w:ind w:left="473" w:right="466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6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5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217" w:type="dxa"/>
          </w:tcPr>
          <w:p w:rsidR="00733DF9" w:rsidRDefault="00EE7E4B">
            <w:pPr>
              <w:pStyle w:val="TableParagraph"/>
              <w:ind w:left="163" w:right="164"/>
              <w:rPr>
                <w:sz w:val="20"/>
              </w:rPr>
            </w:pPr>
            <w:r>
              <w:rPr>
                <w:w w:val="105"/>
                <w:sz w:val="20"/>
              </w:rPr>
              <w:t>(1.44)</w:t>
            </w:r>
          </w:p>
        </w:tc>
        <w:tc>
          <w:tcPr>
            <w:tcW w:w="1779" w:type="dxa"/>
          </w:tcPr>
          <w:p w:rsidR="00733DF9" w:rsidRDefault="00EE7E4B">
            <w:pPr>
              <w:pStyle w:val="TableParagraph"/>
              <w:ind w:left="610" w:right="612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</w:tr>
      <w:tr w:rsidR="00733DF9">
        <w:trPr>
          <w:trHeight w:val="239"/>
        </w:trPr>
        <w:tc>
          <w:tcPr>
            <w:tcW w:w="180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30" w:type="dxa"/>
          </w:tcPr>
          <w:p w:rsidR="00733DF9" w:rsidRDefault="00EE7E4B">
            <w:pPr>
              <w:pStyle w:val="TableParagraph"/>
              <w:ind w:left="473" w:right="466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6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5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217" w:type="dxa"/>
          </w:tcPr>
          <w:p w:rsidR="00733DF9" w:rsidRDefault="00EE7E4B">
            <w:pPr>
              <w:pStyle w:val="TableParagraph"/>
              <w:ind w:left="163" w:right="164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779" w:type="dxa"/>
          </w:tcPr>
          <w:p w:rsidR="00733DF9" w:rsidRDefault="00EE7E4B">
            <w:pPr>
              <w:pStyle w:val="TableParagraph"/>
              <w:ind w:left="610" w:right="612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</w:tr>
      <w:tr w:rsidR="00733DF9">
        <w:trPr>
          <w:trHeight w:val="239"/>
        </w:trPr>
        <w:tc>
          <w:tcPr>
            <w:tcW w:w="1801" w:type="dxa"/>
          </w:tcPr>
          <w:p w:rsidR="00733DF9" w:rsidRDefault="00EE7E4B"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</w:t>
            </w:r>
          </w:p>
        </w:tc>
        <w:tc>
          <w:tcPr>
            <w:tcW w:w="1530" w:type="dxa"/>
          </w:tcPr>
          <w:p w:rsidR="00733DF9" w:rsidRDefault="00EE7E4B">
            <w:pPr>
              <w:pStyle w:val="TableParagraph"/>
              <w:ind w:left="473" w:right="465"/>
              <w:rPr>
                <w:sz w:val="20"/>
              </w:rPr>
            </w:pPr>
            <w:r>
              <w:rPr>
                <w:sz w:val="20"/>
              </w:rPr>
              <w:t>0.052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6"/>
              <w:rPr>
                <w:sz w:val="20"/>
              </w:rPr>
            </w:pPr>
            <w:r>
              <w:rPr>
                <w:sz w:val="20"/>
              </w:rPr>
              <w:t>0.026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5"/>
              <w:rPr>
                <w:sz w:val="20"/>
              </w:rPr>
            </w:pPr>
            <w:r>
              <w:rPr>
                <w:sz w:val="20"/>
              </w:rPr>
              <w:t>0.024</w:t>
            </w:r>
          </w:p>
        </w:tc>
        <w:tc>
          <w:tcPr>
            <w:tcW w:w="1217" w:type="dxa"/>
          </w:tcPr>
          <w:p w:rsidR="00733DF9" w:rsidRDefault="00EE7E4B">
            <w:pPr>
              <w:pStyle w:val="TableParagraph"/>
              <w:ind w:left="163" w:right="164"/>
              <w:rPr>
                <w:sz w:val="20"/>
              </w:rPr>
            </w:pPr>
            <w:r>
              <w:rPr>
                <w:sz w:val="20"/>
              </w:rPr>
              <w:t>13.129***</w:t>
            </w:r>
          </w:p>
        </w:tc>
        <w:tc>
          <w:tcPr>
            <w:tcW w:w="1779" w:type="dxa"/>
          </w:tcPr>
          <w:p w:rsidR="00733DF9" w:rsidRDefault="00EE7E4B">
            <w:pPr>
              <w:pStyle w:val="TableParagraph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-0.171**</w:t>
            </w:r>
          </w:p>
        </w:tc>
      </w:tr>
      <w:tr w:rsidR="00733DF9">
        <w:trPr>
          <w:trHeight w:val="239"/>
        </w:trPr>
        <w:tc>
          <w:tcPr>
            <w:tcW w:w="180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30" w:type="dxa"/>
          </w:tcPr>
          <w:p w:rsidR="00733DF9" w:rsidRDefault="00EE7E4B">
            <w:pPr>
              <w:pStyle w:val="TableParagraph"/>
              <w:ind w:left="473" w:right="466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6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5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217" w:type="dxa"/>
          </w:tcPr>
          <w:p w:rsidR="00733DF9" w:rsidRDefault="00EE7E4B">
            <w:pPr>
              <w:pStyle w:val="TableParagraph"/>
              <w:ind w:left="163" w:right="164"/>
              <w:rPr>
                <w:sz w:val="20"/>
              </w:rPr>
            </w:pPr>
            <w:r>
              <w:rPr>
                <w:w w:val="105"/>
                <w:sz w:val="20"/>
              </w:rPr>
              <w:t>(1.47)</w:t>
            </w:r>
          </w:p>
        </w:tc>
        <w:tc>
          <w:tcPr>
            <w:tcW w:w="1779" w:type="dxa"/>
          </w:tcPr>
          <w:p w:rsidR="00733DF9" w:rsidRDefault="00EE7E4B">
            <w:pPr>
              <w:pStyle w:val="TableParagraph"/>
              <w:ind w:left="610" w:right="612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</w:tr>
      <w:tr w:rsidR="00733DF9">
        <w:trPr>
          <w:trHeight w:val="473"/>
        </w:trPr>
        <w:tc>
          <w:tcPr>
            <w:tcW w:w="1801" w:type="dxa"/>
          </w:tcPr>
          <w:p w:rsidR="00733DF9" w:rsidRDefault="00733DF9">
            <w:pPr>
              <w:pStyle w:val="TableParagraph"/>
              <w:spacing w:before="9" w:line="240" w:lineRule="auto"/>
              <w:jc w:val="left"/>
              <w:rPr>
                <w:sz w:val="20"/>
              </w:rPr>
            </w:pPr>
          </w:p>
          <w:p w:rsidR="00733DF9" w:rsidRDefault="00EE7E4B">
            <w:pPr>
              <w:pStyle w:val="TableParagraph"/>
              <w:spacing w:before="1" w:line="240" w:lineRule="auto"/>
              <w:ind w:left="119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B.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Social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Security</w:t>
            </w:r>
          </w:p>
        </w:tc>
        <w:tc>
          <w:tcPr>
            <w:tcW w:w="1530" w:type="dxa"/>
          </w:tcPr>
          <w:p w:rsidR="00733DF9" w:rsidRDefault="00EE7E4B">
            <w:pPr>
              <w:pStyle w:val="TableParagraph"/>
              <w:ind w:left="473" w:right="466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6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5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217" w:type="dxa"/>
          </w:tcPr>
          <w:p w:rsidR="00733DF9" w:rsidRDefault="00EE7E4B">
            <w:pPr>
              <w:pStyle w:val="TableParagraph"/>
              <w:ind w:left="163" w:right="164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779" w:type="dxa"/>
          </w:tcPr>
          <w:p w:rsidR="00733DF9" w:rsidRDefault="00EE7E4B">
            <w:pPr>
              <w:pStyle w:val="TableParagraph"/>
              <w:ind w:left="610" w:right="612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</w:tr>
      <w:tr w:rsidR="00733DF9">
        <w:trPr>
          <w:trHeight w:val="243"/>
        </w:trPr>
        <w:tc>
          <w:tcPr>
            <w:tcW w:w="1801" w:type="dxa"/>
          </w:tcPr>
          <w:p w:rsidR="00733DF9" w:rsidRDefault="00EE7E4B">
            <w:pPr>
              <w:pStyle w:val="TableParagraph"/>
              <w:spacing w:line="217" w:lineRule="exact"/>
              <w:ind w:left="412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Written</w:t>
            </w:r>
          </w:p>
        </w:tc>
        <w:tc>
          <w:tcPr>
            <w:tcW w:w="1530" w:type="dxa"/>
          </w:tcPr>
          <w:p w:rsidR="00733DF9" w:rsidRDefault="00EE7E4B">
            <w:pPr>
              <w:pStyle w:val="TableParagraph"/>
              <w:spacing w:line="217" w:lineRule="exact"/>
              <w:ind w:left="473" w:right="466"/>
              <w:rPr>
                <w:sz w:val="20"/>
              </w:rPr>
            </w:pPr>
            <w:r>
              <w:rPr>
                <w:sz w:val="20"/>
              </w:rPr>
              <w:t>0.045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spacing w:line="217" w:lineRule="exact"/>
              <w:ind w:left="315" w:right="316"/>
              <w:rPr>
                <w:sz w:val="20"/>
              </w:rPr>
            </w:pPr>
            <w:r>
              <w:rPr>
                <w:sz w:val="20"/>
              </w:rPr>
              <w:t>10.417***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spacing w:line="217" w:lineRule="exact"/>
              <w:ind w:left="315" w:right="315"/>
              <w:rPr>
                <w:sz w:val="20"/>
              </w:rPr>
            </w:pPr>
            <w:r>
              <w:rPr>
                <w:sz w:val="20"/>
              </w:rPr>
              <w:t>7.381***</w:t>
            </w:r>
          </w:p>
        </w:tc>
        <w:tc>
          <w:tcPr>
            <w:tcW w:w="1217" w:type="dxa"/>
          </w:tcPr>
          <w:p w:rsidR="00733DF9" w:rsidRDefault="00EE7E4B">
            <w:pPr>
              <w:pStyle w:val="TableParagraph"/>
              <w:spacing w:line="217" w:lineRule="exact"/>
              <w:ind w:left="163" w:right="164"/>
              <w:rPr>
                <w:sz w:val="20"/>
              </w:rPr>
            </w:pPr>
            <w:r>
              <w:rPr>
                <w:sz w:val="20"/>
              </w:rPr>
              <w:t>13.540***</w:t>
            </w:r>
          </w:p>
        </w:tc>
        <w:tc>
          <w:tcPr>
            <w:tcW w:w="1779" w:type="dxa"/>
          </w:tcPr>
          <w:p w:rsidR="00733DF9" w:rsidRDefault="00EE7E4B">
            <w:pPr>
              <w:pStyle w:val="TableParagraph"/>
              <w:spacing w:line="217" w:lineRule="exact"/>
              <w:ind w:left="610" w:right="612"/>
              <w:rPr>
                <w:sz w:val="20"/>
              </w:rPr>
            </w:pPr>
            <w:r>
              <w:rPr>
                <w:sz w:val="20"/>
              </w:rPr>
              <w:t>-0.012</w:t>
            </w:r>
          </w:p>
        </w:tc>
      </w:tr>
      <w:tr w:rsidR="00733DF9">
        <w:trPr>
          <w:trHeight w:val="239"/>
        </w:trPr>
        <w:tc>
          <w:tcPr>
            <w:tcW w:w="180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30" w:type="dxa"/>
          </w:tcPr>
          <w:p w:rsidR="00733DF9" w:rsidRDefault="00EE7E4B">
            <w:pPr>
              <w:pStyle w:val="TableParagraph"/>
              <w:ind w:left="473" w:right="466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6"/>
              <w:rPr>
                <w:sz w:val="20"/>
              </w:rPr>
            </w:pPr>
            <w:r>
              <w:rPr>
                <w:w w:val="105"/>
                <w:sz w:val="20"/>
              </w:rPr>
              <w:t>(2.67)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5"/>
              <w:rPr>
                <w:sz w:val="20"/>
              </w:rPr>
            </w:pPr>
            <w:r>
              <w:rPr>
                <w:w w:val="105"/>
                <w:sz w:val="20"/>
              </w:rPr>
              <w:t>(2.31)</w:t>
            </w:r>
          </w:p>
        </w:tc>
        <w:tc>
          <w:tcPr>
            <w:tcW w:w="1217" w:type="dxa"/>
          </w:tcPr>
          <w:p w:rsidR="00733DF9" w:rsidRDefault="00EE7E4B">
            <w:pPr>
              <w:pStyle w:val="TableParagraph"/>
              <w:ind w:left="163" w:right="164"/>
              <w:rPr>
                <w:sz w:val="20"/>
              </w:rPr>
            </w:pPr>
            <w:r>
              <w:rPr>
                <w:w w:val="105"/>
                <w:sz w:val="20"/>
              </w:rPr>
              <w:t>(1.39)</w:t>
            </w:r>
          </w:p>
        </w:tc>
        <w:tc>
          <w:tcPr>
            <w:tcW w:w="1779" w:type="dxa"/>
          </w:tcPr>
          <w:p w:rsidR="00733DF9" w:rsidRDefault="00EE7E4B">
            <w:pPr>
              <w:pStyle w:val="TableParagraph"/>
              <w:ind w:left="610" w:right="612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</w:tr>
      <w:tr w:rsidR="00733DF9">
        <w:trPr>
          <w:trHeight w:val="239"/>
        </w:trPr>
        <w:tc>
          <w:tcPr>
            <w:tcW w:w="180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30" w:type="dxa"/>
          </w:tcPr>
          <w:p w:rsidR="00733DF9" w:rsidRDefault="00EE7E4B">
            <w:pPr>
              <w:pStyle w:val="TableParagraph"/>
              <w:ind w:left="473" w:right="466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6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5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217" w:type="dxa"/>
          </w:tcPr>
          <w:p w:rsidR="00733DF9" w:rsidRDefault="00EE7E4B">
            <w:pPr>
              <w:pStyle w:val="TableParagraph"/>
              <w:ind w:left="163" w:right="164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779" w:type="dxa"/>
          </w:tcPr>
          <w:p w:rsidR="00733DF9" w:rsidRDefault="00EE7E4B">
            <w:pPr>
              <w:pStyle w:val="TableParagraph"/>
              <w:ind w:left="610" w:right="612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</w:tr>
      <w:tr w:rsidR="00733DF9">
        <w:trPr>
          <w:trHeight w:val="239"/>
        </w:trPr>
        <w:tc>
          <w:tcPr>
            <w:tcW w:w="1801" w:type="dxa"/>
          </w:tcPr>
          <w:p w:rsidR="00733DF9" w:rsidRDefault="00EE7E4B">
            <w:pPr>
              <w:pStyle w:val="TableParagraph"/>
              <w:ind w:left="4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</w:t>
            </w:r>
          </w:p>
        </w:tc>
        <w:tc>
          <w:tcPr>
            <w:tcW w:w="1530" w:type="dxa"/>
          </w:tcPr>
          <w:p w:rsidR="00733DF9" w:rsidRDefault="00EE7E4B">
            <w:pPr>
              <w:pStyle w:val="TableParagraph"/>
              <w:ind w:left="473" w:right="465"/>
              <w:rPr>
                <w:sz w:val="20"/>
              </w:rPr>
            </w:pPr>
            <w:r>
              <w:rPr>
                <w:sz w:val="20"/>
              </w:rPr>
              <w:t>0.042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6"/>
              <w:rPr>
                <w:sz w:val="20"/>
              </w:rPr>
            </w:pPr>
            <w:r>
              <w:rPr>
                <w:sz w:val="20"/>
              </w:rPr>
              <w:t>11.820***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5"/>
              <w:rPr>
                <w:sz w:val="20"/>
              </w:rPr>
            </w:pPr>
            <w:r>
              <w:rPr>
                <w:sz w:val="20"/>
              </w:rPr>
              <w:t>6.038**</w:t>
            </w:r>
          </w:p>
        </w:tc>
        <w:tc>
          <w:tcPr>
            <w:tcW w:w="1217" w:type="dxa"/>
          </w:tcPr>
          <w:p w:rsidR="00733DF9" w:rsidRDefault="00EE7E4B">
            <w:pPr>
              <w:pStyle w:val="TableParagraph"/>
              <w:ind w:left="163" w:right="164"/>
              <w:rPr>
                <w:sz w:val="20"/>
              </w:rPr>
            </w:pPr>
            <w:r>
              <w:rPr>
                <w:sz w:val="20"/>
              </w:rPr>
              <w:t>14.452***</w:t>
            </w:r>
          </w:p>
        </w:tc>
        <w:tc>
          <w:tcPr>
            <w:tcW w:w="1779" w:type="dxa"/>
          </w:tcPr>
          <w:p w:rsidR="00733DF9" w:rsidRDefault="00EE7E4B">
            <w:pPr>
              <w:pStyle w:val="TableParagraph"/>
              <w:ind w:left="577"/>
              <w:jc w:val="left"/>
              <w:rPr>
                <w:sz w:val="20"/>
              </w:rPr>
            </w:pPr>
            <w:r>
              <w:rPr>
                <w:sz w:val="20"/>
              </w:rPr>
              <w:t>-0.151*</w:t>
            </w:r>
          </w:p>
        </w:tc>
      </w:tr>
      <w:tr w:rsidR="00733DF9">
        <w:trPr>
          <w:trHeight w:val="239"/>
        </w:trPr>
        <w:tc>
          <w:tcPr>
            <w:tcW w:w="180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30" w:type="dxa"/>
          </w:tcPr>
          <w:p w:rsidR="00733DF9" w:rsidRDefault="00EE7E4B">
            <w:pPr>
              <w:pStyle w:val="TableParagraph"/>
              <w:ind w:left="473" w:right="466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6"/>
              <w:rPr>
                <w:sz w:val="20"/>
              </w:rPr>
            </w:pPr>
            <w:r>
              <w:rPr>
                <w:w w:val="105"/>
                <w:sz w:val="20"/>
              </w:rPr>
              <w:t>(2.73)</w:t>
            </w:r>
          </w:p>
        </w:tc>
        <w:tc>
          <w:tcPr>
            <w:tcW w:w="1521" w:type="dxa"/>
          </w:tcPr>
          <w:p w:rsidR="00733DF9" w:rsidRDefault="00EE7E4B">
            <w:pPr>
              <w:pStyle w:val="TableParagraph"/>
              <w:ind w:left="315" w:right="315"/>
              <w:rPr>
                <w:sz w:val="20"/>
              </w:rPr>
            </w:pPr>
            <w:r>
              <w:rPr>
                <w:w w:val="105"/>
                <w:sz w:val="20"/>
              </w:rPr>
              <w:t>(2.38)</w:t>
            </w:r>
          </w:p>
        </w:tc>
        <w:tc>
          <w:tcPr>
            <w:tcW w:w="1217" w:type="dxa"/>
          </w:tcPr>
          <w:p w:rsidR="00733DF9" w:rsidRDefault="00EE7E4B">
            <w:pPr>
              <w:pStyle w:val="TableParagraph"/>
              <w:ind w:left="163" w:right="164"/>
              <w:rPr>
                <w:sz w:val="20"/>
              </w:rPr>
            </w:pPr>
            <w:r>
              <w:rPr>
                <w:w w:val="105"/>
                <w:sz w:val="20"/>
              </w:rPr>
              <w:t>(1.42)</w:t>
            </w:r>
          </w:p>
        </w:tc>
        <w:tc>
          <w:tcPr>
            <w:tcW w:w="1779" w:type="dxa"/>
          </w:tcPr>
          <w:p w:rsidR="00733DF9" w:rsidRDefault="00EE7E4B">
            <w:pPr>
              <w:pStyle w:val="TableParagraph"/>
              <w:ind w:left="610" w:right="612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</w:tr>
      <w:tr w:rsidR="00733DF9">
        <w:trPr>
          <w:trHeight w:val="239"/>
        </w:trPr>
        <w:tc>
          <w:tcPr>
            <w:tcW w:w="1801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473" w:right="466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315" w:right="316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315" w:right="315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163" w:right="164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610" w:right="612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</w:tr>
    </w:tbl>
    <w:p w:rsidR="00733DF9" w:rsidRDefault="00EE7E4B">
      <w:pPr>
        <w:pStyle w:val="BodyText"/>
        <w:spacing w:before="36" w:line="247" w:lineRule="auto"/>
        <w:ind w:left="1548" w:right="104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4.35pt;margin-top:-84.55pt;width:12pt;height:12pt;z-index:15735808;mso-position-horizontal-relative:page;mso-position-vertical-relative:text" filled="f" stroked="f">
            <v:textbox style="layout-flow:vertical" inset="0,0,0,0">
              <w:txbxContent>
                <w:p w:rsidR="00733DF9" w:rsidRDefault="00EE7E4B">
                  <w:pPr>
                    <w:spacing w:line="212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w w:val="115"/>
        </w:rPr>
        <w:t>This</w:t>
      </w:r>
      <w:r>
        <w:rPr>
          <w:spacing w:val="9"/>
          <w:w w:val="115"/>
        </w:rPr>
        <w:t xml:space="preserve"> </w:t>
      </w:r>
      <w:r>
        <w:rPr>
          <w:w w:val="115"/>
        </w:rPr>
        <w:t>table</w:t>
      </w:r>
      <w:r>
        <w:rPr>
          <w:spacing w:val="9"/>
          <w:w w:val="115"/>
        </w:rPr>
        <w:t xml:space="preserve"> </w:t>
      </w:r>
      <w:r>
        <w:rPr>
          <w:w w:val="115"/>
        </w:rPr>
        <w:t>shows</w:t>
      </w:r>
      <w:r>
        <w:rPr>
          <w:spacing w:val="10"/>
          <w:w w:val="115"/>
        </w:rPr>
        <w:t xml:space="preserve"> </w:t>
      </w:r>
      <w:r>
        <w:rPr>
          <w:w w:val="115"/>
        </w:rPr>
        <w:t>treatment</w:t>
      </w:r>
      <w:r>
        <w:rPr>
          <w:spacing w:val="9"/>
          <w:w w:val="115"/>
        </w:rPr>
        <w:t xml:space="preserve"> </w:t>
      </w:r>
      <w:r>
        <w:rPr>
          <w:w w:val="115"/>
        </w:rPr>
        <w:t>coefficients</w:t>
      </w:r>
      <w:r>
        <w:rPr>
          <w:spacing w:val="9"/>
          <w:w w:val="115"/>
        </w:rPr>
        <w:t xml:space="preserve"> </w:t>
      </w:r>
      <w:r>
        <w:rPr>
          <w:w w:val="115"/>
        </w:rPr>
        <w:t>from</w:t>
      </w:r>
      <w:r>
        <w:rPr>
          <w:spacing w:val="10"/>
          <w:w w:val="115"/>
        </w:rPr>
        <w:t xml:space="preserve"> </w:t>
      </w:r>
      <w:r>
        <w:rPr>
          <w:w w:val="115"/>
        </w:rPr>
        <w:t>regressions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outcome</w:t>
      </w:r>
      <w:r>
        <w:rPr>
          <w:spacing w:val="10"/>
          <w:w w:val="115"/>
        </w:rPr>
        <w:t xml:space="preserve"> </w:t>
      </w:r>
      <w:r>
        <w:rPr>
          <w:w w:val="115"/>
        </w:rPr>
        <w:t>variables</w:t>
      </w:r>
      <w:r>
        <w:rPr>
          <w:spacing w:val="9"/>
          <w:w w:val="115"/>
        </w:rPr>
        <w:t xml:space="preserve"> </w:t>
      </w:r>
      <w:r>
        <w:rPr>
          <w:w w:val="115"/>
        </w:rPr>
        <w:t>on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written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video</w:t>
      </w:r>
      <w:r>
        <w:rPr>
          <w:spacing w:val="9"/>
          <w:w w:val="115"/>
        </w:rPr>
        <w:t xml:space="preserve"> </w:t>
      </w:r>
      <w:r>
        <w:rPr>
          <w:w w:val="115"/>
        </w:rPr>
        <w:t>vignettes,</w:t>
      </w:r>
      <w:r>
        <w:rPr>
          <w:spacing w:val="11"/>
          <w:w w:val="115"/>
        </w:rPr>
        <w:t xml:space="preserve"> </w:t>
      </w:r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w w:val="115"/>
        </w:rPr>
        <w:t>well</w:t>
      </w:r>
      <w:r>
        <w:rPr>
          <w:spacing w:val="-43"/>
          <w:w w:val="115"/>
        </w:rPr>
        <w:t xml:space="preserve"> </w:t>
      </w:r>
      <w:r>
        <w:rPr>
          <w:w w:val="115"/>
        </w:rPr>
        <w:t>as controls for age, gender, race, household income, education level, numeracy, recruitment wave and the order in which</w:t>
      </w:r>
      <w:r>
        <w:rPr>
          <w:spacing w:val="1"/>
          <w:w w:val="115"/>
        </w:rPr>
        <w:t xml:space="preserve"> </w:t>
      </w:r>
      <w:r>
        <w:rPr>
          <w:w w:val="115"/>
        </w:rPr>
        <w:t>the scenarios were presented.</w:t>
      </w:r>
      <w:r>
        <w:rPr>
          <w:spacing w:val="1"/>
          <w:w w:val="115"/>
        </w:rPr>
        <w:t xml:space="preserve"> </w:t>
      </w:r>
      <w:r>
        <w:rPr>
          <w:w w:val="115"/>
        </w:rPr>
        <w:t>We exclude all respondents who answered that they "could not view</w:t>
      </w:r>
      <w:r>
        <w:rPr>
          <w:w w:val="115"/>
        </w:rPr>
        <w:t>" the written or video</w:t>
      </w:r>
      <w:r>
        <w:rPr>
          <w:spacing w:val="1"/>
          <w:w w:val="115"/>
        </w:rPr>
        <w:t xml:space="preserve"> </w:t>
      </w:r>
      <w:r>
        <w:rPr>
          <w:w w:val="115"/>
        </w:rPr>
        <w:t>vignette. Specification (1) uses whether or not the respondent was directionally accurate as the outcome. Specification (2)</w:t>
      </w:r>
      <w:r>
        <w:rPr>
          <w:spacing w:val="1"/>
          <w:w w:val="115"/>
        </w:rPr>
        <w:t xml:space="preserve"> </w:t>
      </w:r>
      <w:r>
        <w:rPr>
          <w:w w:val="115"/>
        </w:rPr>
        <w:t>uses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raw</w:t>
      </w:r>
      <w:r>
        <w:rPr>
          <w:spacing w:val="-4"/>
          <w:w w:val="115"/>
        </w:rPr>
        <w:t xml:space="preserve"> </w:t>
      </w:r>
      <w:r>
        <w:rPr>
          <w:w w:val="115"/>
        </w:rPr>
        <w:t>difference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recommended</w:t>
      </w:r>
      <w:r>
        <w:rPr>
          <w:spacing w:val="-4"/>
          <w:w w:val="115"/>
        </w:rPr>
        <w:t xml:space="preserve"> </w:t>
      </w:r>
      <w:r>
        <w:rPr>
          <w:w w:val="115"/>
        </w:rPr>
        <w:t>investment/claim</w:t>
      </w:r>
      <w:r>
        <w:rPr>
          <w:spacing w:val="-4"/>
          <w:w w:val="115"/>
        </w:rPr>
        <w:t xml:space="preserve"> </w:t>
      </w:r>
      <w:r>
        <w:rPr>
          <w:w w:val="115"/>
        </w:rPr>
        <w:t>age</w:t>
      </w:r>
      <w:r>
        <w:rPr>
          <w:spacing w:val="-4"/>
          <w:w w:val="115"/>
        </w:rPr>
        <w:t xml:space="preserve"> </w:t>
      </w:r>
      <w:r>
        <w:rPr>
          <w:w w:val="115"/>
        </w:rPr>
        <w:t>between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long</w:t>
      </w:r>
      <w:r>
        <w:rPr>
          <w:spacing w:val="-4"/>
          <w:w w:val="115"/>
        </w:rPr>
        <w:t xml:space="preserve"> </w:t>
      </w:r>
      <w:r>
        <w:rPr>
          <w:w w:val="115"/>
        </w:rPr>
        <w:t>life</w:t>
      </w:r>
      <w:r>
        <w:rPr>
          <w:spacing w:val="-4"/>
          <w:w w:val="115"/>
        </w:rPr>
        <w:t xml:space="preserve"> </w:t>
      </w:r>
      <w:r>
        <w:rPr>
          <w:w w:val="115"/>
        </w:rPr>
        <w:t>and</w:t>
      </w:r>
      <w:r>
        <w:rPr>
          <w:spacing w:val="-4"/>
          <w:w w:val="115"/>
        </w:rPr>
        <w:t xml:space="preserve"> </w:t>
      </w:r>
      <w:r>
        <w:rPr>
          <w:w w:val="115"/>
        </w:rPr>
        <w:t>short</w:t>
      </w:r>
      <w:r>
        <w:rPr>
          <w:spacing w:val="-4"/>
          <w:w w:val="115"/>
        </w:rPr>
        <w:t xml:space="preserve"> </w:t>
      </w:r>
      <w:r>
        <w:rPr>
          <w:w w:val="115"/>
        </w:rPr>
        <w:t>life</w:t>
      </w:r>
      <w:r>
        <w:rPr>
          <w:spacing w:val="-4"/>
          <w:w w:val="115"/>
        </w:rPr>
        <w:t xml:space="preserve"> </w:t>
      </w:r>
      <w:r>
        <w:rPr>
          <w:w w:val="115"/>
        </w:rPr>
        <w:t>scenarios</w:t>
      </w:r>
      <w:r>
        <w:rPr>
          <w:spacing w:val="-4"/>
          <w:w w:val="115"/>
        </w:rPr>
        <w:t xml:space="preserve"> </w:t>
      </w:r>
      <w:r>
        <w:rPr>
          <w:w w:val="115"/>
        </w:rPr>
        <w:t>as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outcome.</w:t>
      </w:r>
      <w:r>
        <w:rPr>
          <w:spacing w:val="-44"/>
          <w:w w:val="115"/>
        </w:rPr>
        <w:t xml:space="preserve"> </w:t>
      </w:r>
      <w:r>
        <w:rPr>
          <w:w w:val="115"/>
        </w:rPr>
        <w:t>Specification</w:t>
      </w:r>
      <w:r>
        <w:rPr>
          <w:spacing w:val="18"/>
          <w:w w:val="115"/>
        </w:rPr>
        <w:t xml:space="preserve"> </w:t>
      </w:r>
      <w:r>
        <w:rPr>
          <w:w w:val="115"/>
        </w:rPr>
        <w:t>(3)</w:t>
      </w:r>
      <w:r>
        <w:rPr>
          <w:spacing w:val="19"/>
          <w:w w:val="115"/>
        </w:rPr>
        <w:t xml:space="preserve"> </w:t>
      </w:r>
      <w:r>
        <w:rPr>
          <w:w w:val="115"/>
        </w:rPr>
        <w:t>uses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same</w:t>
      </w:r>
      <w:r>
        <w:rPr>
          <w:spacing w:val="19"/>
          <w:w w:val="115"/>
        </w:rPr>
        <w:t xml:space="preserve"> </w:t>
      </w:r>
      <w:r>
        <w:rPr>
          <w:w w:val="115"/>
        </w:rPr>
        <w:t>measure,</w:t>
      </w:r>
      <w:r>
        <w:rPr>
          <w:spacing w:val="21"/>
          <w:w w:val="115"/>
        </w:rPr>
        <w:t xml:space="preserve"> </w:t>
      </w:r>
      <w:r>
        <w:rPr>
          <w:w w:val="115"/>
        </w:rPr>
        <w:t>but</w:t>
      </w:r>
      <w:r>
        <w:rPr>
          <w:spacing w:val="19"/>
          <w:w w:val="115"/>
        </w:rPr>
        <w:t xml:space="preserve"> </w:t>
      </w:r>
      <w:r>
        <w:rPr>
          <w:w w:val="115"/>
        </w:rPr>
        <w:t>controls</w:t>
      </w:r>
      <w:r>
        <w:rPr>
          <w:spacing w:val="18"/>
          <w:w w:val="115"/>
        </w:rPr>
        <w:t xml:space="preserve"> </w:t>
      </w:r>
      <w:r>
        <w:rPr>
          <w:w w:val="115"/>
        </w:rPr>
        <w:t>for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baseline</w:t>
      </w:r>
      <w:r>
        <w:rPr>
          <w:spacing w:val="19"/>
          <w:w w:val="115"/>
        </w:rPr>
        <w:t xml:space="preserve"> </w:t>
      </w:r>
      <w:r>
        <w:rPr>
          <w:w w:val="115"/>
        </w:rPr>
        <w:t>amount</w:t>
      </w:r>
      <w:r>
        <w:rPr>
          <w:spacing w:val="19"/>
          <w:w w:val="115"/>
        </w:rPr>
        <w:t xml:space="preserve"> </w:t>
      </w:r>
      <w:r>
        <w:rPr>
          <w:w w:val="115"/>
        </w:rPr>
        <w:t>in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unhealthy</w:t>
      </w:r>
      <w:r>
        <w:rPr>
          <w:spacing w:val="18"/>
          <w:w w:val="115"/>
        </w:rPr>
        <w:t xml:space="preserve"> </w:t>
      </w:r>
      <w:r>
        <w:rPr>
          <w:w w:val="115"/>
        </w:rPr>
        <w:t>scenario.</w:t>
      </w:r>
      <w:r>
        <w:rPr>
          <w:spacing w:val="18"/>
          <w:w w:val="115"/>
        </w:rPr>
        <w:t xml:space="preserve"> </w:t>
      </w:r>
      <w:r>
        <w:rPr>
          <w:w w:val="115"/>
        </w:rPr>
        <w:t>Specifications</w:t>
      </w:r>
    </w:p>
    <w:p w:rsidR="00733DF9" w:rsidRDefault="00EE7E4B">
      <w:pPr>
        <w:pStyle w:val="BodyText"/>
        <w:spacing w:line="247" w:lineRule="auto"/>
        <w:ind w:left="1548" w:right="1049"/>
        <w:jc w:val="both"/>
      </w:pPr>
      <w:r>
        <w:rPr>
          <w:w w:val="115"/>
        </w:rPr>
        <w:t xml:space="preserve">(4) </w:t>
      </w:r>
      <w:proofErr w:type="gramStart"/>
      <w:r>
        <w:rPr>
          <w:w w:val="115"/>
        </w:rPr>
        <w:t>and</w:t>
      </w:r>
      <w:proofErr w:type="gramEnd"/>
      <w:r>
        <w:rPr>
          <w:w w:val="115"/>
        </w:rPr>
        <w:t xml:space="preserve"> (5) use the percent correct on True/False questions and the difference in </w:t>
      </w:r>
      <w:proofErr w:type="spellStart"/>
      <w:r>
        <w:rPr>
          <w:w w:val="115"/>
        </w:rPr>
        <w:t>likert</w:t>
      </w:r>
      <w:proofErr w:type="spellEnd"/>
      <w:r>
        <w:rPr>
          <w:w w:val="115"/>
        </w:rPr>
        <w:t xml:space="preserve"> scale valuation of consequence and</w:t>
      </w:r>
      <w:r>
        <w:rPr>
          <w:spacing w:val="1"/>
          <w:w w:val="115"/>
        </w:rPr>
        <w:t xml:space="preserve"> </w:t>
      </w:r>
      <w:r>
        <w:rPr>
          <w:w w:val="115"/>
        </w:rPr>
        <w:t>non-consequence-related</w:t>
      </w:r>
      <w:r>
        <w:rPr>
          <w:spacing w:val="8"/>
          <w:w w:val="115"/>
        </w:rPr>
        <w:t xml:space="preserve"> </w:t>
      </w:r>
      <w:r>
        <w:rPr>
          <w:w w:val="115"/>
        </w:rPr>
        <w:t>concerns</w:t>
      </w:r>
      <w:r>
        <w:rPr>
          <w:spacing w:val="9"/>
          <w:w w:val="115"/>
        </w:rPr>
        <w:t xml:space="preserve"> </w:t>
      </w:r>
      <w:r>
        <w:rPr>
          <w:w w:val="115"/>
        </w:rPr>
        <w:t>respectively.</w:t>
      </w:r>
    </w:p>
    <w:p w:rsidR="00733DF9" w:rsidRDefault="00EE7E4B">
      <w:pPr>
        <w:pStyle w:val="BodyText"/>
        <w:spacing w:line="184" w:lineRule="exact"/>
        <w:ind w:left="1548"/>
        <w:jc w:val="both"/>
      </w:pPr>
      <w:r>
        <w:rPr>
          <w:w w:val="115"/>
        </w:rPr>
        <w:t>*p&lt;0.10</w:t>
      </w:r>
      <w:r>
        <w:rPr>
          <w:spacing w:val="6"/>
          <w:w w:val="115"/>
        </w:rPr>
        <w:t xml:space="preserve"> </w:t>
      </w:r>
      <w:r>
        <w:rPr>
          <w:w w:val="115"/>
        </w:rPr>
        <w:t>**p&lt;0.05</w:t>
      </w:r>
      <w:r>
        <w:rPr>
          <w:spacing w:val="6"/>
          <w:w w:val="115"/>
        </w:rPr>
        <w:t xml:space="preserve"> </w:t>
      </w:r>
      <w:r>
        <w:rPr>
          <w:w w:val="115"/>
        </w:rPr>
        <w:t>***p&lt;0.01</w:t>
      </w:r>
    </w:p>
    <w:p w:rsidR="00733DF9" w:rsidRDefault="00733DF9">
      <w:pPr>
        <w:spacing w:line="184" w:lineRule="exact"/>
        <w:jc w:val="both"/>
        <w:sectPr w:rsidR="00733DF9">
          <w:pgSz w:w="15310" w:h="11910" w:orient="landscape"/>
          <w:pgMar w:top="1100" w:right="1460" w:bottom="280" w:left="2180" w:header="720" w:footer="720" w:gutter="0"/>
          <w:cols w:space="720"/>
        </w:sectPr>
      </w:pPr>
    </w:p>
    <w:p w:rsidR="00733DF9" w:rsidRDefault="00EE7E4B">
      <w:pPr>
        <w:pStyle w:val="Heading2"/>
        <w:spacing w:before="39"/>
        <w:ind w:left="3495" w:right="3297"/>
      </w:pPr>
      <w:r>
        <w:rPr>
          <w:w w:val="105"/>
        </w:rPr>
        <w:lastRenderedPageBreak/>
        <w:t>Table</w:t>
      </w:r>
      <w:r>
        <w:rPr>
          <w:spacing w:val="18"/>
          <w:w w:val="105"/>
        </w:rPr>
        <w:t xml:space="preserve"> </w:t>
      </w:r>
      <w:r>
        <w:rPr>
          <w:w w:val="105"/>
        </w:rPr>
        <w:t>A.2:</w:t>
      </w:r>
      <w:r>
        <w:rPr>
          <w:spacing w:val="43"/>
          <w:w w:val="105"/>
        </w:rPr>
        <w:t xml:space="preserve"> </w:t>
      </w:r>
      <w:r>
        <w:rPr>
          <w:w w:val="105"/>
        </w:rPr>
        <w:t>Treatment</w:t>
      </w:r>
      <w:r>
        <w:rPr>
          <w:spacing w:val="18"/>
          <w:w w:val="105"/>
        </w:rPr>
        <w:t xml:space="preserve"> </w:t>
      </w:r>
      <w:r>
        <w:rPr>
          <w:w w:val="105"/>
        </w:rPr>
        <w:t>Effects:</w:t>
      </w:r>
      <w:r>
        <w:rPr>
          <w:spacing w:val="43"/>
          <w:w w:val="105"/>
        </w:rPr>
        <w:t xml:space="preserve"> </w:t>
      </w:r>
      <w:r>
        <w:rPr>
          <w:w w:val="105"/>
        </w:rPr>
        <w:t>Annuities</w:t>
      </w:r>
    </w:p>
    <w:p w:rsidR="00733DF9" w:rsidRDefault="00733DF9">
      <w:pPr>
        <w:pStyle w:val="BodyText"/>
        <w:spacing w:before="3"/>
        <w:rPr>
          <w:sz w:val="22"/>
        </w:rPr>
      </w:pPr>
    </w:p>
    <w:tbl>
      <w:tblPr>
        <w:tblW w:w="0" w:type="auto"/>
        <w:tblInd w:w="1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1444"/>
        <w:gridCol w:w="1267"/>
        <w:gridCol w:w="1267"/>
        <w:gridCol w:w="1616"/>
        <w:gridCol w:w="1981"/>
      </w:tblGrid>
      <w:tr w:rsidR="00733DF9">
        <w:trPr>
          <w:trHeight w:val="250"/>
        </w:trPr>
        <w:tc>
          <w:tcPr>
            <w:tcW w:w="2071" w:type="dxa"/>
            <w:tcBorders>
              <w:top w:val="double" w:sz="1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4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0" w:right="90"/>
              <w:rPr>
                <w:sz w:val="20"/>
              </w:rPr>
            </w:pPr>
            <w:r>
              <w:rPr>
                <w:w w:val="110"/>
                <w:sz w:val="20"/>
              </w:rPr>
              <w:t>(1)</w:t>
            </w:r>
          </w:p>
        </w:tc>
        <w:tc>
          <w:tcPr>
            <w:tcW w:w="1267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2" w:right="93"/>
              <w:rPr>
                <w:sz w:val="20"/>
              </w:rPr>
            </w:pPr>
            <w:r>
              <w:rPr>
                <w:w w:val="110"/>
                <w:sz w:val="20"/>
              </w:rPr>
              <w:t>(2)</w:t>
            </w:r>
          </w:p>
        </w:tc>
        <w:tc>
          <w:tcPr>
            <w:tcW w:w="1267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2" w:right="92"/>
              <w:rPr>
                <w:sz w:val="20"/>
              </w:rPr>
            </w:pPr>
            <w:r>
              <w:rPr>
                <w:w w:val="110"/>
                <w:sz w:val="20"/>
              </w:rPr>
              <w:t>(3)</w:t>
            </w:r>
          </w:p>
        </w:tc>
        <w:tc>
          <w:tcPr>
            <w:tcW w:w="1616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6" w:right="96"/>
              <w:rPr>
                <w:sz w:val="20"/>
              </w:rPr>
            </w:pPr>
            <w:r>
              <w:rPr>
                <w:w w:val="110"/>
                <w:sz w:val="20"/>
              </w:rPr>
              <w:t>(4)</w:t>
            </w:r>
          </w:p>
        </w:tc>
        <w:tc>
          <w:tcPr>
            <w:tcW w:w="1981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7" w:right="97"/>
              <w:rPr>
                <w:sz w:val="20"/>
              </w:rPr>
            </w:pPr>
            <w:r>
              <w:rPr>
                <w:w w:val="110"/>
                <w:sz w:val="20"/>
              </w:rPr>
              <w:t>(5)</w:t>
            </w:r>
          </w:p>
        </w:tc>
      </w:tr>
      <w:tr w:rsidR="00733DF9">
        <w:trPr>
          <w:trHeight w:val="239"/>
        </w:trPr>
        <w:tc>
          <w:tcPr>
            <w:tcW w:w="2071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Accurate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Spread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Spread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10"/>
                <w:sz w:val="20"/>
              </w:rPr>
              <w:t>Percent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Correct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Conseq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Differential</w:t>
            </w:r>
          </w:p>
        </w:tc>
      </w:tr>
      <w:tr w:rsidR="00733DF9">
        <w:trPr>
          <w:trHeight w:val="236"/>
        </w:trPr>
        <w:tc>
          <w:tcPr>
            <w:tcW w:w="207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Vignette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3"/>
              <w:rPr>
                <w:sz w:val="20"/>
              </w:rPr>
            </w:pPr>
            <w:r>
              <w:rPr>
                <w:sz w:val="20"/>
              </w:rPr>
              <w:t>0.05***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2"/>
              <w:rPr>
                <w:sz w:val="20"/>
              </w:rPr>
            </w:pPr>
            <w:r>
              <w:rPr>
                <w:sz w:val="20"/>
              </w:rPr>
              <w:t>0.05***</w:t>
            </w:r>
          </w:p>
        </w:tc>
        <w:tc>
          <w:tcPr>
            <w:tcW w:w="1616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6" w:right="96"/>
              <w:rPr>
                <w:sz w:val="20"/>
              </w:rPr>
            </w:pPr>
            <w:r>
              <w:rPr>
                <w:sz w:val="20"/>
              </w:rPr>
              <w:t>9.47***</w:t>
            </w:r>
          </w:p>
        </w:tc>
        <w:tc>
          <w:tcPr>
            <w:tcW w:w="198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7" w:right="97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(1.48)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Vignette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12.30***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0.19**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(1.49)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-0.00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0.17***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0.01**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(0.06)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Gender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-2.33*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-0.04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(1.28)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(0.07)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Black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-0.04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-0.01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-0.00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-6.55***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-0.09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(0.05)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(2.16)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(0.13)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Other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Race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0.05*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0.05*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(0.05)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(2.07)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(0.12)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Span./</w:t>
            </w:r>
            <w:proofErr w:type="spellStart"/>
            <w:r>
              <w:rPr>
                <w:w w:val="115"/>
                <w:sz w:val="20"/>
              </w:rPr>
              <w:t>Hisp</w:t>
            </w:r>
            <w:proofErr w:type="spellEnd"/>
            <w:r>
              <w:rPr>
                <w:w w:val="115"/>
                <w:sz w:val="20"/>
              </w:rPr>
              <w:t>/Latino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-0.19***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-0.05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-0.04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-1.60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6" w:right="97"/>
              <w:rPr>
                <w:sz w:val="20"/>
              </w:rPr>
            </w:pPr>
            <w:r>
              <w:rPr>
                <w:sz w:val="20"/>
              </w:rPr>
              <w:t>-0.39***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(0.06)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(2.45)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(0.14)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$&lt;30,000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-0.06**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-0.06**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-3.06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0.25**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(0.05)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(1.95)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$30,000-59,000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-0.03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-0.02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-1.65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0.27***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(0.05)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(1.79)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$60,000-99,999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-0.02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-0.00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-0.70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0.29***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(0.05)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(1.77)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-0.04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2.62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(0.05)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(1.80)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Bachelor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-1.75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(0.05)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(1.91)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Assc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2.34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(0.05)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(1.91)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Master/Prof/</w:t>
            </w:r>
            <w:proofErr w:type="spellStart"/>
            <w:r>
              <w:rPr>
                <w:w w:val="115"/>
                <w:sz w:val="20"/>
              </w:rPr>
              <w:t>Dr</w:t>
            </w:r>
            <w:proofErr w:type="spellEnd"/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-4.57**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-0.01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(0.06)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(2.24)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(0.13)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Numeracy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Score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0.00**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0.00***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0.00***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0.69***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Baseline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Scenario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-0.00***</w:t>
            </w:r>
          </w:p>
        </w:tc>
        <w:tc>
          <w:tcPr>
            <w:tcW w:w="161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  <w:tc>
          <w:tcPr>
            <w:tcW w:w="161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Constant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0.49***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-0.13*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-0.01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39.22***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-1.12***</w:t>
            </w:r>
          </w:p>
        </w:tc>
      </w:tr>
      <w:tr w:rsidR="00733DF9">
        <w:trPr>
          <w:trHeight w:val="239"/>
        </w:trPr>
        <w:tc>
          <w:tcPr>
            <w:tcW w:w="2071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(0.14)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(0.07)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(0.07)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(5.69)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(0.33)</w:t>
            </w:r>
          </w:p>
        </w:tc>
      </w:tr>
      <w:tr w:rsidR="00733DF9">
        <w:trPr>
          <w:trHeight w:val="236"/>
        </w:trPr>
        <w:tc>
          <w:tcPr>
            <w:tcW w:w="207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R2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3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2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1616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6" w:right="96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198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7" w:right="97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</w:tr>
      <w:tr w:rsidR="00733DF9">
        <w:trPr>
          <w:trHeight w:val="253"/>
        </w:trPr>
        <w:tc>
          <w:tcPr>
            <w:tcW w:w="2071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N</w:t>
            </w:r>
          </w:p>
        </w:tc>
        <w:tc>
          <w:tcPr>
            <w:tcW w:w="1444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879.00</w:t>
            </w: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879.00</w:t>
            </w: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879.00</w:t>
            </w:r>
          </w:p>
        </w:tc>
        <w:tc>
          <w:tcPr>
            <w:tcW w:w="1616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879.00</w:t>
            </w:r>
          </w:p>
        </w:tc>
        <w:tc>
          <w:tcPr>
            <w:tcW w:w="1981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804.00</w:t>
            </w:r>
          </w:p>
        </w:tc>
      </w:tr>
    </w:tbl>
    <w:p w:rsidR="00733DF9" w:rsidRDefault="00EE7E4B">
      <w:pPr>
        <w:pStyle w:val="BodyText"/>
        <w:spacing w:before="60" w:line="247" w:lineRule="auto"/>
        <w:ind w:left="1409" w:right="909"/>
        <w:jc w:val="both"/>
      </w:pPr>
      <w:r>
        <w:pict>
          <v:shape id="_x0000_s1029" type="#_x0000_t202" style="position:absolute;left:0;text-align:left;margin-left:104.35pt;margin-top:-205.15pt;width:12pt;height:12pt;z-index:15736320;mso-position-horizontal-relative:page;mso-position-vertical-relative:text" filled="f" stroked="f">
            <v:textbox style="layout-flow:vertical" inset="0,0,0,0">
              <w:txbxContent>
                <w:p w:rsidR="00733DF9" w:rsidRDefault="00EE7E4B">
                  <w:pPr>
                    <w:spacing w:line="212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rPr>
          <w:w w:val="115"/>
        </w:rPr>
        <w:t>Notes: This table shows coefficients from regressions of outcome variables in the annuities condition on the written and video</w:t>
      </w:r>
      <w:r>
        <w:rPr>
          <w:spacing w:val="1"/>
          <w:w w:val="115"/>
        </w:rPr>
        <w:t xml:space="preserve"> </w:t>
      </w:r>
      <w:r>
        <w:rPr>
          <w:w w:val="115"/>
        </w:rPr>
        <w:t>vignettes, as well as controls for age, gender, race, household income, education level, numeracy, recruitment wave and the</w:t>
      </w:r>
      <w:r>
        <w:rPr>
          <w:spacing w:val="1"/>
          <w:w w:val="115"/>
        </w:rPr>
        <w:t xml:space="preserve"> </w:t>
      </w:r>
      <w:r>
        <w:rPr>
          <w:w w:val="115"/>
        </w:rPr>
        <w:t>order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10"/>
          <w:w w:val="115"/>
        </w:rPr>
        <w:t xml:space="preserve"> </w:t>
      </w:r>
      <w:r>
        <w:rPr>
          <w:w w:val="115"/>
        </w:rPr>
        <w:t>which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scenarios</w:t>
      </w:r>
      <w:r>
        <w:rPr>
          <w:spacing w:val="10"/>
          <w:w w:val="115"/>
        </w:rPr>
        <w:t xml:space="preserve"> </w:t>
      </w:r>
      <w:r>
        <w:rPr>
          <w:w w:val="115"/>
        </w:rPr>
        <w:t>were</w:t>
      </w:r>
      <w:r>
        <w:rPr>
          <w:spacing w:val="11"/>
          <w:w w:val="115"/>
        </w:rPr>
        <w:t xml:space="preserve"> </w:t>
      </w:r>
      <w:r>
        <w:rPr>
          <w:w w:val="115"/>
        </w:rPr>
        <w:t>presented.</w:t>
      </w:r>
      <w:r>
        <w:rPr>
          <w:spacing w:val="40"/>
          <w:w w:val="115"/>
        </w:rPr>
        <w:t xml:space="preserve"> </w:t>
      </w:r>
      <w:r>
        <w:rPr>
          <w:w w:val="115"/>
        </w:rPr>
        <w:t>Specification</w:t>
      </w:r>
      <w:r>
        <w:rPr>
          <w:spacing w:val="11"/>
          <w:w w:val="115"/>
        </w:rPr>
        <w:t xml:space="preserve"> </w:t>
      </w:r>
      <w:r>
        <w:rPr>
          <w:w w:val="115"/>
        </w:rPr>
        <w:t>(1)</w:t>
      </w:r>
      <w:r>
        <w:rPr>
          <w:spacing w:val="10"/>
          <w:w w:val="115"/>
        </w:rPr>
        <w:t xml:space="preserve"> </w:t>
      </w:r>
      <w:r>
        <w:rPr>
          <w:w w:val="115"/>
        </w:rPr>
        <w:t>uses</w:t>
      </w:r>
      <w:r>
        <w:rPr>
          <w:spacing w:val="11"/>
          <w:w w:val="115"/>
        </w:rPr>
        <w:t xml:space="preserve"> </w:t>
      </w:r>
      <w:r>
        <w:rPr>
          <w:w w:val="115"/>
        </w:rPr>
        <w:t>whether</w:t>
      </w:r>
      <w:r>
        <w:rPr>
          <w:spacing w:val="10"/>
          <w:w w:val="115"/>
        </w:rPr>
        <w:t xml:space="preserve"> </w:t>
      </w:r>
      <w:r>
        <w:rPr>
          <w:w w:val="115"/>
        </w:rPr>
        <w:t>or</w:t>
      </w:r>
      <w:r>
        <w:rPr>
          <w:spacing w:val="10"/>
          <w:w w:val="115"/>
        </w:rPr>
        <w:t xml:space="preserve"> </w:t>
      </w:r>
      <w:r>
        <w:rPr>
          <w:w w:val="115"/>
        </w:rPr>
        <w:t>not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respondent</w:t>
      </w:r>
      <w:r>
        <w:rPr>
          <w:spacing w:val="10"/>
          <w:w w:val="115"/>
        </w:rPr>
        <w:t xml:space="preserve"> </w:t>
      </w:r>
      <w:r>
        <w:rPr>
          <w:w w:val="115"/>
        </w:rPr>
        <w:t>was</w:t>
      </w:r>
      <w:r>
        <w:rPr>
          <w:spacing w:val="11"/>
          <w:w w:val="115"/>
        </w:rPr>
        <w:t xml:space="preserve"> </w:t>
      </w:r>
      <w:r>
        <w:rPr>
          <w:w w:val="115"/>
        </w:rPr>
        <w:t>directionally</w:t>
      </w:r>
      <w:r>
        <w:rPr>
          <w:spacing w:val="10"/>
          <w:w w:val="115"/>
        </w:rPr>
        <w:t xml:space="preserve"> </w:t>
      </w:r>
      <w:r>
        <w:rPr>
          <w:w w:val="115"/>
        </w:rPr>
        <w:t>accurate</w:t>
      </w:r>
      <w:r>
        <w:rPr>
          <w:spacing w:val="-44"/>
          <w:w w:val="115"/>
        </w:rPr>
        <w:t xml:space="preserve"> </w:t>
      </w:r>
      <w:r>
        <w:rPr>
          <w:w w:val="115"/>
        </w:rPr>
        <w:t>as the outcome.</w:t>
      </w:r>
      <w:r>
        <w:rPr>
          <w:spacing w:val="1"/>
          <w:w w:val="115"/>
        </w:rPr>
        <w:t xml:space="preserve"> </w:t>
      </w:r>
      <w:r>
        <w:rPr>
          <w:w w:val="115"/>
        </w:rPr>
        <w:t>Specification (2) uses the raw difference in recommended investment between the long life and short life</w:t>
      </w:r>
      <w:r>
        <w:rPr>
          <w:spacing w:val="1"/>
          <w:w w:val="115"/>
        </w:rPr>
        <w:t xml:space="preserve"> </w:t>
      </w:r>
      <w:r>
        <w:rPr>
          <w:w w:val="115"/>
        </w:rPr>
        <w:t>scenarios as the outcome.</w:t>
      </w:r>
      <w:r>
        <w:rPr>
          <w:spacing w:val="1"/>
          <w:w w:val="115"/>
        </w:rPr>
        <w:t xml:space="preserve"> </w:t>
      </w:r>
      <w:r>
        <w:rPr>
          <w:w w:val="115"/>
        </w:rPr>
        <w:t>Specification (3) uses the same measure, but controls for the baseline amount in the unhealthy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scenario. Specifications (4) and (5) use the percent correct on True/False questions and the difference in </w:t>
      </w:r>
      <w:proofErr w:type="spellStart"/>
      <w:r>
        <w:rPr>
          <w:w w:val="115"/>
        </w:rPr>
        <w:t>likert</w:t>
      </w:r>
      <w:proofErr w:type="spellEnd"/>
      <w:r>
        <w:rPr>
          <w:w w:val="115"/>
        </w:rPr>
        <w:t xml:space="preserve"> scale valuation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co</w:t>
      </w:r>
      <w:r>
        <w:rPr>
          <w:w w:val="115"/>
        </w:rPr>
        <w:t>nsequence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non-consequence-related</w:t>
      </w:r>
      <w:r>
        <w:rPr>
          <w:spacing w:val="8"/>
          <w:w w:val="115"/>
        </w:rPr>
        <w:t xml:space="preserve"> </w:t>
      </w:r>
      <w:r>
        <w:rPr>
          <w:w w:val="115"/>
        </w:rPr>
        <w:t>concerns</w:t>
      </w:r>
      <w:r>
        <w:rPr>
          <w:spacing w:val="8"/>
          <w:w w:val="115"/>
        </w:rPr>
        <w:t xml:space="preserve"> </w:t>
      </w:r>
      <w:r>
        <w:rPr>
          <w:w w:val="115"/>
        </w:rPr>
        <w:t>respectively.</w:t>
      </w:r>
    </w:p>
    <w:p w:rsidR="00733DF9" w:rsidRDefault="00EE7E4B">
      <w:pPr>
        <w:pStyle w:val="BodyText"/>
        <w:spacing w:line="182" w:lineRule="exact"/>
        <w:ind w:left="1409"/>
        <w:jc w:val="both"/>
      </w:pPr>
      <w:r>
        <w:rPr>
          <w:w w:val="115"/>
        </w:rPr>
        <w:t>*p&lt;0.10</w:t>
      </w:r>
      <w:r>
        <w:rPr>
          <w:spacing w:val="6"/>
          <w:w w:val="115"/>
        </w:rPr>
        <w:t xml:space="preserve"> </w:t>
      </w:r>
      <w:r>
        <w:rPr>
          <w:w w:val="115"/>
        </w:rPr>
        <w:t>**p&lt;0.05</w:t>
      </w:r>
      <w:r>
        <w:rPr>
          <w:spacing w:val="6"/>
          <w:w w:val="115"/>
        </w:rPr>
        <w:t xml:space="preserve"> </w:t>
      </w:r>
      <w:r>
        <w:rPr>
          <w:w w:val="115"/>
        </w:rPr>
        <w:t>***p&lt;0.01</w:t>
      </w:r>
    </w:p>
    <w:p w:rsidR="00733DF9" w:rsidRDefault="00733DF9">
      <w:pPr>
        <w:spacing w:line="182" w:lineRule="exact"/>
        <w:jc w:val="both"/>
        <w:sectPr w:rsidR="00733DF9">
          <w:pgSz w:w="15310" w:h="11910" w:orient="landscape"/>
          <w:pgMar w:top="240" w:right="1460" w:bottom="280" w:left="2180" w:header="720" w:footer="720" w:gutter="0"/>
          <w:cols w:space="720"/>
        </w:sectPr>
      </w:pPr>
    </w:p>
    <w:p w:rsidR="00733DF9" w:rsidRDefault="00EE7E4B">
      <w:pPr>
        <w:pStyle w:val="Heading2"/>
        <w:spacing w:before="39"/>
        <w:ind w:left="3495" w:right="3297"/>
      </w:pPr>
      <w:r>
        <w:rPr>
          <w:w w:val="105"/>
        </w:rPr>
        <w:lastRenderedPageBreak/>
        <w:t>Table</w:t>
      </w:r>
      <w:r>
        <w:rPr>
          <w:spacing w:val="16"/>
          <w:w w:val="105"/>
        </w:rPr>
        <w:t xml:space="preserve"> </w:t>
      </w:r>
      <w:r>
        <w:rPr>
          <w:w w:val="105"/>
        </w:rPr>
        <w:t>A.3:</w:t>
      </w:r>
      <w:r>
        <w:rPr>
          <w:spacing w:val="39"/>
          <w:w w:val="105"/>
        </w:rPr>
        <w:t xml:space="preserve"> </w:t>
      </w:r>
      <w:r>
        <w:rPr>
          <w:w w:val="105"/>
        </w:rPr>
        <w:t>Treatment</w:t>
      </w:r>
      <w:r>
        <w:rPr>
          <w:spacing w:val="16"/>
          <w:w w:val="105"/>
        </w:rPr>
        <w:t xml:space="preserve"> </w:t>
      </w:r>
      <w:r>
        <w:rPr>
          <w:w w:val="105"/>
        </w:rPr>
        <w:t>Effects:</w:t>
      </w:r>
      <w:r>
        <w:rPr>
          <w:spacing w:val="40"/>
          <w:w w:val="105"/>
        </w:rPr>
        <w:t xml:space="preserve"> </w:t>
      </w:r>
      <w:r>
        <w:rPr>
          <w:w w:val="105"/>
        </w:rPr>
        <w:t>Social</w:t>
      </w:r>
      <w:r>
        <w:rPr>
          <w:spacing w:val="16"/>
          <w:w w:val="105"/>
        </w:rPr>
        <w:t xml:space="preserve"> </w:t>
      </w:r>
      <w:r>
        <w:rPr>
          <w:w w:val="105"/>
        </w:rPr>
        <w:t>Security</w:t>
      </w:r>
    </w:p>
    <w:p w:rsidR="00733DF9" w:rsidRDefault="00733DF9">
      <w:pPr>
        <w:pStyle w:val="BodyText"/>
        <w:spacing w:before="3"/>
        <w:rPr>
          <w:sz w:val="22"/>
        </w:rPr>
      </w:pPr>
    </w:p>
    <w:tbl>
      <w:tblPr>
        <w:tblW w:w="0" w:type="auto"/>
        <w:tblInd w:w="1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1444"/>
        <w:gridCol w:w="1267"/>
        <w:gridCol w:w="1267"/>
        <w:gridCol w:w="1616"/>
        <w:gridCol w:w="1981"/>
      </w:tblGrid>
      <w:tr w:rsidR="00733DF9">
        <w:trPr>
          <w:trHeight w:val="250"/>
        </w:trPr>
        <w:tc>
          <w:tcPr>
            <w:tcW w:w="2071" w:type="dxa"/>
            <w:tcBorders>
              <w:top w:val="double" w:sz="1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44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0" w:right="90"/>
              <w:rPr>
                <w:sz w:val="20"/>
              </w:rPr>
            </w:pPr>
            <w:r>
              <w:rPr>
                <w:w w:val="110"/>
                <w:sz w:val="20"/>
              </w:rPr>
              <w:t>(1)</w:t>
            </w:r>
          </w:p>
        </w:tc>
        <w:tc>
          <w:tcPr>
            <w:tcW w:w="1267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2" w:right="93"/>
              <w:rPr>
                <w:sz w:val="20"/>
              </w:rPr>
            </w:pPr>
            <w:r>
              <w:rPr>
                <w:w w:val="110"/>
                <w:sz w:val="20"/>
              </w:rPr>
              <w:t>(2)</w:t>
            </w:r>
          </w:p>
        </w:tc>
        <w:tc>
          <w:tcPr>
            <w:tcW w:w="1267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2" w:right="92"/>
              <w:rPr>
                <w:sz w:val="20"/>
              </w:rPr>
            </w:pPr>
            <w:r>
              <w:rPr>
                <w:w w:val="110"/>
                <w:sz w:val="20"/>
              </w:rPr>
              <w:t>(3)</w:t>
            </w:r>
          </w:p>
        </w:tc>
        <w:tc>
          <w:tcPr>
            <w:tcW w:w="1616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6" w:right="96"/>
              <w:rPr>
                <w:sz w:val="20"/>
              </w:rPr>
            </w:pPr>
            <w:r>
              <w:rPr>
                <w:w w:val="110"/>
                <w:sz w:val="20"/>
              </w:rPr>
              <w:t>(4)</w:t>
            </w:r>
          </w:p>
        </w:tc>
        <w:tc>
          <w:tcPr>
            <w:tcW w:w="1981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7" w:right="97"/>
              <w:rPr>
                <w:sz w:val="20"/>
              </w:rPr>
            </w:pPr>
            <w:r>
              <w:rPr>
                <w:w w:val="110"/>
                <w:sz w:val="20"/>
              </w:rPr>
              <w:t>(5)</w:t>
            </w:r>
          </w:p>
        </w:tc>
      </w:tr>
      <w:tr w:rsidR="00733DF9">
        <w:trPr>
          <w:trHeight w:val="239"/>
        </w:trPr>
        <w:tc>
          <w:tcPr>
            <w:tcW w:w="2071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Accurate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Spread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Spread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10"/>
                <w:sz w:val="20"/>
              </w:rPr>
              <w:t>Percent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Correct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Conseq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Differential</w:t>
            </w:r>
          </w:p>
        </w:tc>
      </w:tr>
      <w:tr w:rsidR="00733DF9">
        <w:trPr>
          <w:trHeight w:val="236"/>
        </w:trPr>
        <w:tc>
          <w:tcPr>
            <w:tcW w:w="207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Vignette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3"/>
              <w:rPr>
                <w:sz w:val="20"/>
              </w:rPr>
            </w:pPr>
            <w:r>
              <w:rPr>
                <w:sz w:val="20"/>
              </w:rPr>
              <w:t>10.22***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2"/>
              <w:rPr>
                <w:sz w:val="20"/>
              </w:rPr>
            </w:pPr>
            <w:r>
              <w:rPr>
                <w:sz w:val="20"/>
              </w:rPr>
              <w:t>7.13***</w:t>
            </w:r>
          </w:p>
        </w:tc>
        <w:tc>
          <w:tcPr>
            <w:tcW w:w="1616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6" w:right="96"/>
              <w:rPr>
                <w:sz w:val="20"/>
              </w:rPr>
            </w:pPr>
            <w:r>
              <w:rPr>
                <w:sz w:val="20"/>
              </w:rPr>
              <w:t>13.54***</w:t>
            </w:r>
          </w:p>
        </w:tc>
        <w:tc>
          <w:tcPr>
            <w:tcW w:w="198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7" w:right="9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(2.66)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(2.31)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(1.42)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Vignette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10.94***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5.43**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13.44***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0.19**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(2.69)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(2.34)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(1.43)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0.11*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5" w:right="97"/>
              <w:rPr>
                <w:sz w:val="20"/>
              </w:rPr>
            </w:pPr>
            <w:r>
              <w:rPr>
                <w:sz w:val="20"/>
              </w:rPr>
              <w:t>0.02***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(0.06)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Gender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-0.05**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-3.96*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-4.84**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-1.11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-0.06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(2.31)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(2.00)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(1.23)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(0.07)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Black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-0.11***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-3.88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-3.68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-5.61***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-0.30**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(3.83)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(3.31)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(2.04)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(0.12)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Other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Race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-0.68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-0.09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(3.90)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(3.37)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(2.07)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(0.12)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Span./</w:t>
            </w:r>
            <w:proofErr w:type="spellStart"/>
            <w:r>
              <w:rPr>
                <w:w w:val="115"/>
                <w:sz w:val="20"/>
              </w:rPr>
              <w:t>Hisp</w:t>
            </w:r>
            <w:proofErr w:type="spellEnd"/>
            <w:r>
              <w:rPr>
                <w:w w:val="115"/>
                <w:sz w:val="20"/>
              </w:rPr>
              <w:t>/Latino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0.43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-4.39*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(0.05)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(4.36)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(3.76)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(2.32)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(0.14)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$&lt;30,000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-0.07*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-8.76**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-3.48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-3.31*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0.19*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(3.60)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(3.12)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(1.91)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$30,000-59,000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-0.08**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-7.73**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-6.15**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-1.28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(3.20)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(2.76)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(1.70)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$60,000-99,999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-0.05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-5.87*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-5.34*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1.31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(3.19)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(2.75)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(1.69)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3.44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-0.09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-0.08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(3.25)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(2.81)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(1.73)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Bachelor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4.40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6.00**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1.39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6" w:right="97"/>
              <w:rPr>
                <w:sz w:val="20"/>
              </w:rPr>
            </w:pPr>
            <w:r>
              <w:rPr>
                <w:sz w:val="20"/>
              </w:rPr>
              <w:t>-0.20*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(3.54)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(3.06)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(1.88)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Assc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-0.08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0.87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1.04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(3.50)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(3.02)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(1.86)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Master/Prof/</w:t>
            </w:r>
            <w:proofErr w:type="spellStart"/>
            <w:r>
              <w:rPr>
                <w:w w:val="115"/>
                <w:sz w:val="20"/>
              </w:rPr>
              <w:t>Dr</w:t>
            </w:r>
            <w:proofErr w:type="spellEnd"/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-0.01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3.84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7.89**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-0.07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(4.15)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(3.59)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(2.20)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(0.13)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Numeracy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Score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0.01***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1.06***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0.76***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0.49***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-0.00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(0.15)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(0.13)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Baseline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Scenario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-0.71***</w:t>
            </w:r>
          </w:p>
        </w:tc>
        <w:tc>
          <w:tcPr>
            <w:tcW w:w="161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61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Constant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0.45***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-18.16*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15.25*</w:t>
            </w:r>
          </w:p>
        </w:tc>
        <w:tc>
          <w:tcPr>
            <w:tcW w:w="1616" w:type="dxa"/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52.20***</w:t>
            </w:r>
          </w:p>
        </w:tc>
        <w:tc>
          <w:tcPr>
            <w:tcW w:w="1981" w:type="dxa"/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-1.06***</w:t>
            </w:r>
          </w:p>
        </w:tc>
      </w:tr>
      <w:tr w:rsidR="00733DF9">
        <w:trPr>
          <w:trHeight w:val="239"/>
        </w:trPr>
        <w:tc>
          <w:tcPr>
            <w:tcW w:w="2071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(10.04)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(8.87)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w w:val="105"/>
                <w:sz w:val="20"/>
              </w:rPr>
              <w:t>(5.33)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w w:val="105"/>
                <w:sz w:val="20"/>
              </w:rPr>
              <w:t>(0.31)</w:t>
            </w:r>
          </w:p>
        </w:tc>
      </w:tr>
      <w:tr w:rsidR="00733DF9">
        <w:trPr>
          <w:trHeight w:val="236"/>
        </w:trPr>
        <w:tc>
          <w:tcPr>
            <w:tcW w:w="207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R2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3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2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  <w:tc>
          <w:tcPr>
            <w:tcW w:w="1616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6" w:right="96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198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7" w:right="97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</w:tr>
      <w:tr w:rsidR="00733DF9">
        <w:trPr>
          <w:trHeight w:val="253"/>
        </w:trPr>
        <w:tc>
          <w:tcPr>
            <w:tcW w:w="2071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N</w:t>
            </w:r>
          </w:p>
        </w:tc>
        <w:tc>
          <w:tcPr>
            <w:tcW w:w="1444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922.00</w:t>
            </w: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922.00</w:t>
            </w: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922.00</w:t>
            </w:r>
          </w:p>
        </w:tc>
        <w:tc>
          <w:tcPr>
            <w:tcW w:w="1616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6" w:right="96"/>
              <w:rPr>
                <w:sz w:val="20"/>
              </w:rPr>
            </w:pPr>
            <w:r>
              <w:rPr>
                <w:sz w:val="20"/>
              </w:rPr>
              <w:t>922.00</w:t>
            </w:r>
          </w:p>
        </w:tc>
        <w:tc>
          <w:tcPr>
            <w:tcW w:w="1981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7" w:right="97"/>
              <w:rPr>
                <w:sz w:val="20"/>
              </w:rPr>
            </w:pPr>
            <w:r>
              <w:rPr>
                <w:sz w:val="20"/>
              </w:rPr>
              <w:t>841.00</w:t>
            </w:r>
          </w:p>
        </w:tc>
      </w:tr>
    </w:tbl>
    <w:p w:rsidR="00733DF9" w:rsidRDefault="00EE7E4B">
      <w:pPr>
        <w:pStyle w:val="BodyText"/>
        <w:spacing w:before="60" w:line="247" w:lineRule="auto"/>
        <w:ind w:left="1409" w:right="909"/>
        <w:jc w:val="both"/>
      </w:pPr>
      <w:r>
        <w:pict>
          <v:shape id="_x0000_s1028" type="#_x0000_t202" style="position:absolute;left:0;text-align:left;margin-left:104.35pt;margin-top:-205.15pt;width:12pt;height:12pt;z-index:15736832;mso-position-horizontal-relative:page;mso-position-vertical-relative:text" filled="f" stroked="f">
            <v:textbox style="layout-flow:vertical" inset="0,0,0,0">
              <w:txbxContent>
                <w:p w:rsidR="00733DF9" w:rsidRDefault="00EE7E4B">
                  <w:pPr>
                    <w:spacing w:line="212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rPr>
          <w:w w:val="110"/>
        </w:rPr>
        <w:t>Notes:</w:t>
      </w:r>
      <w:r>
        <w:rPr>
          <w:spacing w:val="43"/>
          <w:w w:val="110"/>
        </w:rPr>
        <w:t xml:space="preserve"> </w:t>
      </w:r>
      <w:r>
        <w:rPr>
          <w:w w:val="110"/>
        </w:rPr>
        <w:t>This</w:t>
      </w:r>
      <w:r>
        <w:rPr>
          <w:spacing w:val="41"/>
          <w:w w:val="110"/>
        </w:rPr>
        <w:t xml:space="preserve"> </w:t>
      </w:r>
      <w:r>
        <w:rPr>
          <w:w w:val="110"/>
        </w:rPr>
        <w:t>table</w:t>
      </w:r>
      <w:r>
        <w:rPr>
          <w:spacing w:val="42"/>
          <w:w w:val="110"/>
        </w:rPr>
        <w:t xml:space="preserve"> </w:t>
      </w:r>
      <w:r>
        <w:rPr>
          <w:w w:val="110"/>
        </w:rPr>
        <w:t>shows</w:t>
      </w:r>
      <w:r>
        <w:rPr>
          <w:spacing w:val="41"/>
          <w:w w:val="110"/>
        </w:rPr>
        <w:t xml:space="preserve"> </w:t>
      </w:r>
      <w:r>
        <w:rPr>
          <w:w w:val="110"/>
        </w:rPr>
        <w:t>coefficients</w:t>
      </w:r>
      <w:r>
        <w:rPr>
          <w:spacing w:val="42"/>
          <w:w w:val="110"/>
        </w:rPr>
        <w:t xml:space="preserve"> </w:t>
      </w:r>
      <w:r>
        <w:rPr>
          <w:w w:val="110"/>
        </w:rPr>
        <w:t>from</w:t>
      </w:r>
      <w:r>
        <w:rPr>
          <w:spacing w:val="41"/>
          <w:w w:val="110"/>
        </w:rPr>
        <w:t xml:space="preserve"> </w:t>
      </w:r>
      <w:r>
        <w:rPr>
          <w:w w:val="110"/>
        </w:rPr>
        <w:t>regressions</w:t>
      </w:r>
      <w:r>
        <w:rPr>
          <w:spacing w:val="42"/>
          <w:w w:val="110"/>
        </w:rPr>
        <w:t xml:space="preserve"> </w:t>
      </w:r>
      <w:r>
        <w:rPr>
          <w:w w:val="110"/>
        </w:rPr>
        <w:t>of</w:t>
      </w:r>
      <w:r>
        <w:rPr>
          <w:spacing w:val="42"/>
          <w:w w:val="110"/>
        </w:rPr>
        <w:t xml:space="preserve"> </w:t>
      </w:r>
      <w:r>
        <w:rPr>
          <w:w w:val="110"/>
        </w:rPr>
        <w:t>outcome</w:t>
      </w:r>
      <w:r>
        <w:rPr>
          <w:spacing w:val="41"/>
          <w:w w:val="110"/>
        </w:rPr>
        <w:t xml:space="preserve"> </w:t>
      </w:r>
      <w:r>
        <w:rPr>
          <w:w w:val="110"/>
        </w:rPr>
        <w:t>variables</w:t>
      </w:r>
      <w:r>
        <w:rPr>
          <w:spacing w:val="42"/>
          <w:w w:val="110"/>
        </w:rPr>
        <w:t xml:space="preserve"> </w:t>
      </w:r>
      <w:r>
        <w:rPr>
          <w:w w:val="110"/>
        </w:rPr>
        <w:t>in</w:t>
      </w:r>
      <w:r>
        <w:rPr>
          <w:spacing w:val="41"/>
          <w:w w:val="110"/>
        </w:rPr>
        <w:t xml:space="preserve"> </w:t>
      </w:r>
      <w:r>
        <w:rPr>
          <w:w w:val="110"/>
        </w:rPr>
        <w:t>the</w:t>
      </w:r>
      <w:r>
        <w:rPr>
          <w:spacing w:val="42"/>
          <w:w w:val="110"/>
        </w:rPr>
        <w:t xml:space="preserve"> </w:t>
      </w:r>
      <w:r>
        <w:rPr>
          <w:w w:val="110"/>
        </w:rPr>
        <w:t>Social</w:t>
      </w:r>
      <w:r>
        <w:rPr>
          <w:spacing w:val="41"/>
          <w:w w:val="110"/>
        </w:rPr>
        <w:t xml:space="preserve"> </w:t>
      </w:r>
      <w:r>
        <w:rPr>
          <w:w w:val="110"/>
        </w:rPr>
        <w:t>Security</w:t>
      </w:r>
      <w:r>
        <w:rPr>
          <w:spacing w:val="42"/>
          <w:w w:val="110"/>
        </w:rPr>
        <w:t xml:space="preserve"> </w:t>
      </w:r>
      <w:r>
        <w:rPr>
          <w:w w:val="110"/>
        </w:rPr>
        <w:t>condition</w:t>
      </w:r>
      <w:r>
        <w:rPr>
          <w:spacing w:val="42"/>
          <w:w w:val="110"/>
        </w:rPr>
        <w:t xml:space="preserve"> </w:t>
      </w:r>
      <w:r>
        <w:rPr>
          <w:w w:val="110"/>
        </w:rPr>
        <w:t>on</w:t>
      </w:r>
      <w:r>
        <w:rPr>
          <w:spacing w:val="41"/>
          <w:w w:val="110"/>
        </w:rPr>
        <w:t xml:space="preserve"> </w:t>
      </w:r>
      <w:r>
        <w:rPr>
          <w:w w:val="110"/>
        </w:rPr>
        <w:t>the</w:t>
      </w:r>
      <w:r>
        <w:rPr>
          <w:spacing w:val="42"/>
          <w:w w:val="110"/>
        </w:rPr>
        <w:t xml:space="preserve"> </w:t>
      </w:r>
      <w:r>
        <w:rPr>
          <w:w w:val="110"/>
        </w:rPr>
        <w:t>written</w:t>
      </w:r>
      <w:r>
        <w:rPr>
          <w:spacing w:val="-42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video</w:t>
      </w:r>
      <w:r>
        <w:rPr>
          <w:spacing w:val="27"/>
          <w:w w:val="110"/>
        </w:rPr>
        <w:t xml:space="preserve"> </w:t>
      </w:r>
      <w:r>
        <w:rPr>
          <w:w w:val="110"/>
        </w:rPr>
        <w:t>vignettes,</w:t>
      </w:r>
      <w:r>
        <w:rPr>
          <w:spacing w:val="28"/>
          <w:w w:val="110"/>
        </w:rPr>
        <w:t xml:space="preserve"> </w:t>
      </w:r>
      <w:r>
        <w:rPr>
          <w:w w:val="110"/>
        </w:rPr>
        <w:t>as</w:t>
      </w:r>
      <w:r>
        <w:rPr>
          <w:spacing w:val="27"/>
          <w:w w:val="110"/>
        </w:rPr>
        <w:t xml:space="preserve"> </w:t>
      </w:r>
      <w:r>
        <w:rPr>
          <w:w w:val="110"/>
        </w:rPr>
        <w:t>well</w:t>
      </w:r>
      <w:r>
        <w:rPr>
          <w:spacing w:val="27"/>
          <w:w w:val="110"/>
        </w:rPr>
        <w:t xml:space="preserve"> </w:t>
      </w:r>
      <w:r>
        <w:rPr>
          <w:w w:val="110"/>
        </w:rPr>
        <w:t>as</w:t>
      </w:r>
      <w:r>
        <w:rPr>
          <w:spacing w:val="27"/>
          <w:w w:val="110"/>
        </w:rPr>
        <w:t xml:space="preserve"> </w:t>
      </w:r>
      <w:r>
        <w:rPr>
          <w:w w:val="110"/>
        </w:rPr>
        <w:t>controls</w:t>
      </w:r>
      <w:r>
        <w:rPr>
          <w:spacing w:val="27"/>
          <w:w w:val="110"/>
        </w:rPr>
        <w:t xml:space="preserve"> </w:t>
      </w:r>
      <w:r>
        <w:rPr>
          <w:w w:val="110"/>
        </w:rPr>
        <w:t>for</w:t>
      </w:r>
      <w:r>
        <w:rPr>
          <w:spacing w:val="27"/>
          <w:w w:val="110"/>
        </w:rPr>
        <w:t xml:space="preserve"> </w:t>
      </w:r>
      <w:r>
        <w:rPr>
          <w:w w:val="110"/>
        </w:rPr>
        <w:t>age,</w:t>
      </w:r>
      <w:r>
        <w:rPr>
          <w:spacing w:val="28"/>
          <w:w w:val="110"/>
        </w:rPr>
        <w:t xml:space="preserve"> </w:t>
      </w:r>
      <w:r>
        <w:rPr>
          <w:w w:val="110"/>
        </w:rPr>
        <w:t>gender,</w:t>
      </w:r>
      <w:r>
        <w:rPr>
          <w:spacing w:val="28"/>
          <w:w w:val="110"/>
        </w:rPr>
        <w:t xml:space="preserve"> </w:t>
      </w:r>
      <w:r>
        <w:rPr>
          <w:w w:val="110"/>
        </w:rPr>
        <w:t>race,</w:t>
      </w:r>
      <w:r>
        <w:rPr>
          <w:spacing w:val="28"/>
          <w:w w:val="110"/>
        </w:rPr>
        <w:t xml:space="preserve"> </w:t>
      </w:r>
      <w:r>
        <w:rPr>
          <w:w w:val="110"/>
        </w:rPr>
        <w:t>household</w:t>
      </w:r>
      <w:r>
        <w:rPr>
          <w:spacing w:val="27"/>
          <w:w w:val="110"/>
        </w:rPr>
        <w:t xml:space="preserve"> </w:t>
      </w:r>
      <w:r>
        <w:rPr>
          <w:w w:val="110"/>
        </w:rPr>
        <w:t>income,</w:t>
      </w:r>
      <w:r>
        <w:rPr>
          <w:spacing w:val="29"/>
          <w:w w:val="110"/>
        </w:rPr>
        <w:t xml:space="preserve"> </w:t>
      </w:r>
      <w:r>
        <w:rPr>
          <w:w w:val="110"/>
        </w:rPr>
        <w:t>education</w:t>
      </w:r>
      <w:r>
        <w:rPr>
          <w:spacing w:val="27"/>
          <w:w w:val="110"/>
        </w:rPr>
        <w:t xml:space="preserve"> </w:t>
      </w:r>
      <w:r>
        <w:rPr>
          <w:w w:val="110"/>
        </w:rPr>
        <w:t>level,</w:t>
      </w:r>
      <w:r>
        <w:rPr>
          <w:spacing w:val="28"/>
          <w:w w:val="110"/>
        </w:rPr>
        <w:t xml:space="preserve"> </w:t>
      </w:r>
      <w:r>
        <w:rPr>
          <w:w w:val="110"/>
        </w:rPr>
        <w:t>numeracy,</w:t>
      </w:r>
      <w:r>
        <w:rPr>
          <w:spacing w:val="28"/>
          <w:w w:val="110"/>
        </w:rPr>
        <w:t xml:space="preserve"> </w:t>
      </w:r>
      <w:r>
        <w:rPr>
          <w:w w:val="110"/>
        </w:rPr>
        <w:t>recruitment</w:t>
      </w:r>
      <w:r>
        <w:rPr>
          <w:spacing w:val="27"/>
          <w:w w:val="110"/>
        </w:rPr>
        <w:t xml:space="preserve"> </w:t>
      </w:r>
      <w:r>
        <w:rPr>
          <w:w w:val="110"/>
        </w:rPr>
        <w:t>wave</w:t>
      </w:r>
      <w:r>
        <w:rPr>
          <w:spacing w:val="-42"/>
          <w:w w:val="110"/>
        </w:rPr>
        <w:t xml:space="preserve"> </w:t>
      </w:r>
      <w:r>
        <w:rPr>
          <w:w w:val="110"/>
        </w:rPr>
        <w:t>and</w:t>
      </w:r>
      <w:r>
        <w:rPr>
          <w:spacing w:val="35"/>
          <w:w w:val="110"/>
        </w:rPr>
        <w:t xml:space="preserve"> </w:t>
      </w:r>
      <w:r>
        <w:rPr>
          <w:w w:val="110"/>
        </w:rPr>
        <w:t>the</w:t>
      </w:r>
      <w:r>
        <w:rPr>
          <w:spacing w:val="35"/>
          <w:w w:val="110"/>
        </w:rPr>
        <w:t xml:space="preserve"> </w:t>
      </w:r>
      <w:r>
        <w:rPr>
          <w:w w:val="110"/>
        </w:rPr>
        <w:t>order</w:t>
      </w:r>
      <w:r>
        <w:rPr>
          <w:spacing w:val="35"/>
          <w:w w:val="110"/>
        </w:rPr>
        <w:t xml:space="preserve"> </w:t>
      </w:r>
      <w:r>
        <w:rPr>
          <w:w w:val="110"/>
        </w:rPr>
        <w:t>in</w:t>
      </w:r>
      <w:r>
        <w:rPr>
          <w:spacing w:val="35"/>
          <w:w w:val="110"/>
        </w:rPr>
        <w:t xml:space="preserve"> </w:t>
      </w:r>
      <w:r>
        <w:rPr>
          <w:w w:val="110"/>
        </w:rPr>
        <w:t>which</w:t>
      </w:r>
      <w:r>
        <w:rPr>
          <w:spacing w:val="35"/>
          <w:w w:val="110"/>
        </w:rPr>
        <w:t xml:space="preserve"> </w:t>
      </w:r>
      <w:r>
        <w:rPr>
          <w:w w:val="110"/>
        </w:rPr>
        <w:t>the</w:t>
      </w:r>
      <w:r>
        <w:rPr>
          <w:spacing w:val="35"/>
          <w:w w:val="110"/>
        </w:rPr>
        <w:t xml:space="preserve"> </w:t>
      </w:r>
      <w:r>
        <w:rPr>
          <w:w w:val="110"/>
        </w:rPr>
        <w:t>scenarios</w:t>
      </w:r>
      <w:r>
        <w:rPr>
          <w:spacing w:val="35"/>
          <w:w w:val="110"/>
        </w:rPr>
        <w:t xml:space="preserve"> </w:t>
      </w:r>
      <w:r>
        <w:rPr>
          <w:w w:val="110"/>
        </w:rPr>
        <w:t>were</w:t>
      </w:r>
      <w:r>
        <w:rPr>
          <w:spacing w:val="35"/>
          <w:w w:val="110"/>
        </w:rPr>
        <w:t xml:space="preserve"> </w:t>
      </w:r>
      <w:r>
        <w:rPr>
          <w:w w:val="110"/>
        </w:rPr>
        <w:t>presented.</w:t>
      </w:r>
      <w:r>
        <w:rPr>
          <w:spacing w:val="38"/>
          <w:w w:val="110"/>
        </w:rPr>
        <w:t xml:space="preserve"> </w:t>
      </w:r>
      <w:r>
        <w:rPr>
          <w:w w:val="110"/>
        </w:rPr>
        <w:t>Specification</w:t>
      </w:r>
      <w:r>
        <w:rPr>
          <w:spacing w:val="36"/>
          <w:w w:val="110"/>
        </w:rPr>
        <w:t xml:space="preserve"> </w:t>
      </w:r>
      <w:r>
        <w:rPr>
          <w:w w:val="110"/>
        </w:rPr>
        <w:t>(1)</w:t>
      </w:r>
      <w:r>
        <w:rPr>
          <w:spacing w:val="35"/>
          <w:w w:val="110"/>
        </w:rPr>
        <w:t xml:space="preserve"> </w:t>
      </w:r>
      <w:r>
        <w:rPr>
          <w:w w:val="110"/>
        </w:rPr>
        <w:t>uses</w:t>
      </w:r>
      <w:r>
        <w:rPr>
          <w:spacing w:val="35"/>
          <w:w w:val="110"/>
        </w:rPr>
        <w:t xml:space="preserve"> </w:t>
      </w:r>
      <w:r>
        <w:rPr>
          <w:w w:val="110"/>
        </w:rPr>
        <w:t>whether</w:t>
      </w:r>
      <w:r>
        <w:rPr>
          <w:spacing w:val="35"/>
          <w:w w:val="110"/>
        </w:rPr>
        <w:t xml:space="preserve"> </w:t>
      </w:r>
      <w:r>
        <w:rPr>
          <w:w w:val="110"/>
        </w:rPr>
        <w:t>or</w:t>
      </w:r>
      <w:r>
        <w:rPr>
          <w:spacing w:val="35"/>
          <w:w w:val="110"/>
        </w:rPr>
        <w:t xml:space="preserve"> </w:t>
      </w:r>
      <w:r>
        <w:rPr>
          <w:w w:val="110"/>
        </w:rPr>
        <w:t>not</w:t>
      </w:r>
      <w:r>
        <w:rPr>
          <w:spacing w:val="35"/>
          <w:w w:val="110"/>
        </w:rPr>
        <w:t xml:space="preserve"> </w:t>
      </w:r>
      <w:r>
        <w:rPr>
          <w:w w:val="110"/>
        </w:rPr>
        <w:t>the</w:t>
      </w:r>
      <w:r>
        <w:rPr>
          <w:spacing w:val="35"/>
          <w:w w:val="110"/>
        </w:rPr>
        <w:t xml:space="preserve"> </w:t>
      </w:r>
      <w:r>
        <w:rPr>
          <w:w w:val="110"/>
        </w:rPr>
        <w:t>respondent</w:t>
      </w:r>
      <w:r>
        <w:rPr>
          <w:spacing w:val="35"/>
          <w:w w:val="110"/>
        </w:rPr>
        <w:t xml:space="preserve"> </w:t>
      </w:r>
      <w:r>
        <w:rPr>
          <w:w w:val="110"/>
        </w:rPr>
        <w:t>was</w:t>
      </w:r>
      <w:r>
        <w:rPr>
          <w:spacing w:val="35"/>
          <w:w w:val="110"/>
        </w:rPr>
        <w:t xml:space="preserve"> </w:t>
      </w:r>
      <w:r>
        <w:rPr>
          <w:w w:val="110"/>
        </w:rPr>
        <w:t>directionally</w:t>
      </w:r>
      <w:r>
        <w:rPr>
          <w:spacing w:val="-42"/>
          <w:w w:val="110"/>
        </w:rPr>
        <w:t xml:space="preserve"> </w:t>
      </w:r>
      <w:r>
        <w:rPr>
          <w:w w:val="110"/>
        </w:rPr>
        <w:t>accurate</w:t>
      </w:r>
      <w:r>
        <w:rPr>
          <w:spacing w:val="26"/>
          <w:w w:val="110"/>
        </w:rPr>
        <w:t xml:space="preserve"> </w:t>
      </w:r>
      <w:r>
        <w:rPr>
          <w:w w:val="110"/>
        </w:rPr>
        <w:t>as</w:t>
      </w:r>
      <w:r>
        <w:rPr>
          <w:spacing w:val="27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outcome.</w:t>
      </w:r>
      <w:r>
        <w:rPr>
          <w:spacing w:val="18"/>
          <w:w w:val="110"/>
        </w:rPr>
        <w:t xml:space="preserve"> </w:t>
      </w:r>
      <w:r>
        <w:rPr>
          <w:w w:val="110"/>
        </w:rPr>
        <w:t>Specification</w:t>
      </w:r>
      <w:r>
        <w:rPr>
          <w:spacing w:val="27"/>
          <w:w w:val="110"/>
        </w:rPr>
        <w:t xml:space="preserve"> </w:t>
      </w:r>
      <w:r>
        <w:rPr>
          <w:w w:val="110"/>
        </w:rPr>
        <w:t>(2)</w:t>
      </w:r>
      <w:r>
        <w:rPr>
          <w:spacing w:val="27"/>
          <w:w w:val="110"/>
        </w:rPr>
        <w:t xml:space="preserve"> </w:t>
      </w:r>
      <w:r>
        <w:rPr>
          <w:w w:val="110"/>
        </w:rPr>
        <w:t>uses</w:t>
      </w:r>
      <w:r>
        <w:rPr>
          <w:spacing w:val="26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raw</w:t>
      </w:r>
      <w:r>
        <w:rPr>
          <w:spacing w:val="26"/>
          <w:w w:val="110"/>
        </w:rPr>
        <w:t xml:space="preserve"> </w:t>
      </w:r>
      <w:r>
        <w:rPr>
          <w:w w:val="110"/>
        </w:rPr>
        <w:t>difference</w:t>
      </w:r>
      <w:r>
        <w:rPr>
          <w:spacing w:val="27"/>
          <w:w w:val="110"/>
        </w:rPr>
        <w:t xml:space="preserve"> </w:t>
      </w:r>
      <w:r>
        <w:rPr>
          <w:w w:val="110"/>
        </w:rPr>
        <w:t>in</w:t>
      </w:r>
      <w:r>
        <w:rPr>
          <w:spacing w:val="27"/>
          <w:w w:val="110"/>
        </w:rPr>
        <w:t xml:space="preserve"> </w:t>
      </w:r>
      <w:r>
        <w:rPr>
          <w:w w:val="110"/>
        </w:rPr>
        <w:t>recommended</w:t>
      </w:r>
      <w:r>
        <w:rPr>
          <w:spacing w:val="26"/>
          <w:w w:val="110"/>
        </w:rPr>
        <w:t xml:space="preserve"> </w:t>
      </w:r>
      <w:r>
        <w:rPr>
          <w:w w:val="110"/>
        </w:rPr>
        <w:t>claim</w:t>
      </w:r>
      <w:r>
        <w:rPr>
          <w:spacing w:val="27"/>
          <w:w w:val="110"/>
        </w:rPr>
        <w:t xml:space="preserve"> </w:t>
      </w:r>
      <w:r>
        <w:rPr>
          <w:w w:val="110"/>
        </w:rPr>
        <w:t>age</w:t>
      </w:r>
      <w:r>
        <w:rPr>
          <w:spacing w:val="26"/>
          <w:w w:val="110"/>
        </w:rPr>
        <w:t xml:space="preserve"> </w:t>
      </w:r>
      <w:r>
        <w:rPr>
          <w:w w:val="110"/>
        </w:rPr>
        <w:t>between</w:t>
      </w:r>
      <w:r>
        <w:rPr>
          <w:spacing w:val="27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long</w:t>
      </w:r>
      <w:r>
        <w:rPr>
          <w:spacing w:val="26"/>
          <w:w w:val="110"/>
        </w:rPr>
        <w:t xml:space="preserve"> </w:t>
      </w:r>
      <w:r>
        <w:rPr>
          <w:w w:val="110"/>
        </w:rPr>
        <w:t>life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26"/>
          <w:w w:val="110"/>
        </w:rPr>
        <w:t xml:space="preserve"> </w:t>
      </w:r>
      <w:r>
        <w:rPr>
          <w:w w:val="110"/>
        </w:rPr>
        <w:t>short</w:t>
      </w:r>
      <w:r>
        <w:rPr>
          <w:spacing w:val="-42"/>
          <w:w w:val="110"/>
        </w:rPr>
        <w:t xml:space="preserve"> </w:t>
      </w:r>
      <w:r>
        <w:rPr>
          <w:w w:val="110"/>
        </w:rPr>
        <w:t>life scenarios as the outcome.</w:t>
      </w:r>
      <w:r>
        <w:rPr>
          <w:spacing w:val="1"/>
          <w:w w:val="110"/>
        </w:rPr>
        <w:t xml:space="preserve"> </w:t>
      </w:r>
      <w:r>
        <w:rPr>
          <w:w w:val="110"/>
        </w:rPr>
        <w:t>Specification (3) uses the sam</w:t>
      </w:r>
      <w:r>
        <w:rPr>
          <w:w w:val="110"/>
        </w:rPr>
        <w:t>e measure, but controls for the baseline amount in the unhealthy</w:t>
      </w:r>
      <w:r>
        <w:rPr>
          <w:spacing w:val="1"/>
          <w:w w:val="110"/>
        </w:rPr>
        <w:t xml:space="preserve"> </w:t>
      </w:r>
      <w:r>
        <w:rPr>
          <w:w w:val="110"/>
        </w:rPr>
        <w:t>scenario.</w:t>
      </w:r>
      <w:r>
        <w:rPr>
          <w:spacing w:val="8"/>
          <w:w w:val="110"/>
        </w:rPr>
        <w:t xml:space="preserve"> </w:t>
      </w:r>
      <w:r>
        <w:rPr>
          <w:w w:val="110"/>
        </w:rPr>
        <w:t>Specifications</w:t>
      </w:r>
      <w:r>
        <w:rPr>
          <w:spacing w:val="25"/>
          <w:w w:val="110"/>
        </w:rPr>
        <w:t xml:space="preserve"> </w:t>
      </w:r>
      <w:r>
        <w:rPr>
          <w:w w:val="110"/>
        </w:rPr>
        <w:t>(4)</w:t>
      </w:r>
      <w:r>
        <w:rPr>
          <w:spacing w:val="26"/>
          <w:w w:val="110"/>
        </w:rPr>
        <w:t xml:space="preserve"> </w:t>
      </w:r>
      <w:r>
        <w:rPr>
          <w:w w:val="110"/>
        </w:rPr>
        <w:t>and</w:t>
      </w:r>
      <w:r>
        <w:rPr>
          <w:spacing w:val="25"/>
          <w:w w:val="110"/>
        </w:rPr>
        <w:t xml:space="preserve"> </w:t>
      </w:r>
      <w:r>
        <w:rPr>
          <w:w w:val="110"/>
        </w:rPr>
        <w:t>(5)</w:t>
      </w:r>
      <w:r>
        <w:rPr>
          <w:spacing w:val="26"/>
          <w:w w:val="110"/>
        </w:rPr>
        <w:t xml:space="preserve"> </w:t>
      </w:r>
      <w:r>
        <w:rPr>
          <w:w w:val="110"/>
        </w:rPr>
        <w:t>use</w:t>
      </w:r>
      <w:r>
        <w:rPr>
          <w:spacing w:val="25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percent</w:t>
      </w:r>
      <w:r>
        <w:rPr>
          <w:spacing w:val="26"/>
          <w:w w:val="110"/>
        </w:rPr>
        <w:t xml:space="preserve"> </w:t>
      </w:r>
      <w:r>
        <w:rPr>
          <w:w w:val="110"/>
        </w:rPr>
        <w:t>correct</w:t>
      </w:r>
      <w:r>
        <w:rPr>
          <w:spacing w:val="25"/>
          <w:w w:val="110"/>
        </w:rPr>
        <w:t xml:space="preserve"> </w:t>
      </w:r>
      <w:r>
        <w:rPr>
          <w:w w:val="110"/>
        </w:rPr>
        <w:t>on</w:t>
      </w:r>
      <w:r>
        <w:rPr>
          <w:spacing w:val="26"/>
          <w:w w:val="110"/>
        </w:rPr>
        <w:t xml:space="preserve"> </w:t>
      </w:r>
      <w:r>
        <w:rPr>
          <w:w w:val="110"/>
        </w:rPr>
        <w:t>True/False</w:t>
      </w:r>
      <w:r>
        <w:rPr>
          <w:spacing w:val="25"/>
          <w:w w:val="110"/>
        </w:rPr>
        <w:t xml:space="preserve"> </w:t>
      </w:r>
      <w:r>
        <w:rPr>
          <w:w w:val="110"/>
        </w:rPr>
        <w:t>questions</w:t>
      </w:r>
      <w:r>
        <w:rPr>
          <w:spacing w:val="26"/>
          <w:w w:val="110"/>
        </w:rPr>
        <w:t xml:space="preserve"> </w:t>
      </w:r>
      <w:r>
        <w:rPr>
          <w:w w:val="110"/>
        </w:rPr>
        <w:t>and</w:t>
      </w:r>
      <w:r>
        <w:rPr>
          <w:spacing w:val="25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difference</w:t>
      </w:r>
      <w:r>
        <w:rPr>
          <w:spacing w:val="26"/>
          <w:w w:val="110"/>
        </w:rPr>
        <w:t xml:space="preserve"> </w:t>
      </w:r>
      <w:r>
        <w:rPr>
          <w:w w:val="110"/>
        </w:rPr>
        <w:t>in</w:t>
      </w:r>
      <w:r>
        <w:rPr>
          <w:spacing w:val="25"/>
          <w:w w:val="110"/>
        </w:rPr>
        <w:t xml:space="preserve"> </w:t>
      </w:r>
      <w:proofErr w:type="spellStart"/>
      <w:r>
        <w:rPr>
          <w:w w:val="110"/>
        </w:rPr>
        <w:t>likert</w:t>
      </w:r>
      <w:proofErr w:type="spellEnd"/>
      <w:r>
        <w:rPr>
          <w:spacing w:val="26"/>
          <w:w w:val="110"/>
        </w:rPr>
        <w:t xml:space="preserve"> </w:t>
      </w:r>
      <w:r>
        <w:rPr>
          <w:w w:val="110"/>
        </w:rPr>
        <w:t>scale</w:t>
      </w:r>
      <w:r>
        <w:rPr>
          <w:spacing w:val="25"/>
          <w:w w:val="110"/>
        </w:rPr>
        <w:t xml:space="preserve"> </w:t>
      </w:r>
      <w:r>
        <w:rPr>
          <w:w w:val="110"/>
        </w:rPr>
        <w:t>valuation</w:t>
      </w:r>
      <w:r>
        <w:rPr>
          <w:spacing w:val="-42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consequence</w:t>
      </w:r>
      <w:r>
        <w:rPr>
          <w:spacing w:val="13"/>
          <w:w w:val="110"/>
        </w:rPr>
        <w:t xml:space="preserve"> </w:t>
      </w:r>
      <w:r>
        <w:rPr>
          <w:w w:val="110"/>
        </w:rPr>
        <w:t>and</w:t>
      </w:r>
      <w:r>
        <w:rPr>
          <w:spacing w:val="12"/>
          <w:w w:val="110"/>
        </w:rPr>
        <w:t xml:space="preserve"> </w:t>
      </w:r>
      <w:r>
        <w:rPr>
          <w:w w:val="110"/>
        </w:rPr>
        <w:t>non-consequence-related</w:t>
      </w:r>
      <w:r>
        <w:rPr>
          <w:spacing w:val="13"/>
          <w:w w:val="110"/>
        </w:rPr>
        <w:t xml:space="preserve"> </w:t>
      </w:r>
      <w:r>
        <w:rPr>
          <w:w w:val="110"/>
        </w:rPr>
        <w:t>concerns</w:t>
      </w:r>
      <w:r>
        <w:rPr>
          <w:spacing w:val="13"/>
          <w:w w:val="110"/>
        </w:rPr>
        <w:t xml:space="preserve"> </w:t>
      </w:r>
      <w:r>
        <w:rPr>
          <w:w w:val="110"/>
        </w:rPr>
        <w:t>respectively.</w:t>
      </w:r>
    </w:p>
    <w:p w:rsidR="00733DF9" w:rsidRDefault="00EE7E4B">
      <w:pPr>
        <w:pStyle w:val="BodyText"/>
        <w:spacing w:line="182" w:lineRule="exact"/>
        <w:ind w:left="1409"/>
        <w:jc w:val="both"/>
      </w:pPr>
      <w:r>
        <w:rPr>
          <w:w w:val="115"/>
        </w:rPr>
        <w:t>*p&lt;0.10</w:t>
      </w:r>
      <w:r>
        <w:rPr>
          <w:spacing w:val="6"/>
          <w:w w:val="115"/>
        </w:rPr>
        <w:t xml:space="preserve"> </w:t>
      </w:r>
      <w:r>
        <w:rPr>
          <w:w w:val="115"/>
        </w:rPr>
        <w:t>**p&lt;0.05</w:t>
      </w:r>
      <w:r>
        <w:rPr>
          <w:spacing w:val="6"/>
          <w:w w:val="115"/>
        </w:rPr>
        <w:t xml:space="preserve"> </w:t>
      </w:r>
      <w:r>
        <w:rPr>
          <w:w w:val="115"/>
        </w:rPr>
        <w:t>***p&lt;0.01</w:t>
      </w:r>
    </w:p>
    <w:p w:rsidR="00733DF9" w:rsidRDefault="00733DF9">
      <w:pPr>
        <w:spacing w:line="182" w:lineRule="exact"/>
        <w:jc w:val="both"/>
        <w:sectPr w:rsidR="00733DF9">
          <w:pgSz w:w="15310" w:h="11910" w:orient="landscape"/>
          <w:pgMar w:top="240" w:right="1460" w:bottom="280" w:left="2180" w:header="720" w:footer="720" w:gutter="0"/>
          <w:cols w:space="720"/>
        </w:sect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spacing w:before="9"/>
        <w:rPr>
          <w:sz w:val="20"/>
        </w:rPr>
      </w:pPr>
    </w:p>
    <w:p w:rsidR="00733DF9" w:rsidRDefault="00EE7E4B">
      <w:pPr>
        <w:pStyle w:val="Heading2"/>
        <w:ind w:left="3789"/>
        <w:jc w:val="left"/>
      </w:pPr>
      <w:r>
        <w:rPr>
          <w:w w:val="105"/>
        </w:rPr>
        <w:t>Table</w:t>
      </w:r>
      <w:r>
        <w:rPr>
          <w:spacing w:val="22"/>
          <w:w w:val="105"/>
        </w:rPr>
        <w:t xml:space="preserve"> </w:t>
      </w:r>
      <w:r>
        <w:rPr>
          <w:w w:val="105"/>
        </w:rPr>
        <w:t>A.4:</w:t>
      </w:r>
      <w:r>
        <w:rPr>
          <w:spacing w:val="49"/>
          <w:w w:val="105"/>
        </w:rPr>
        <w:t xml:space="preserve"> </w:t>
      </w:r>
      <w:r>
        <w:rPr>
          <w:w w:val="105"/>
        </w:rPr>
        <w:t>Interaction</w:t>
      </w:r>
      <w:r>
        <w:rPr>
          <w:spacing w:val="23"/>
          <w:w w:val="105"/>
        </w:rPr>
        <w:t xml:space="preserve"> </w:t>
      </w:r>
      <w:r>
        <w:rPr>
          <w:w w:val="105"/>
        </w:rPr>
        <w:t>Treatment</w:t>
      </w:r>
      <w:r>
        <w:rPr>
          <w:spacing w:val="22"/>
          <w:w w:val="105"/>
        </w:rPr>
        <w:t xml:space="preserve"> </w:t>
      </w:r>
      <w:r>
        <w:rPr>
          <w:w w:val="105"/>
        </w:rPr>
        <w:t>Effects:</w:t>
      </w:r>
      <w:r>
        <w:rPr>
          <w:spacing w:val="49"/>
          <w:w w:val="105"/>
        </w:rPr>
        <w:t xml:space="preserve"> </w:t>
      </w:r>
      <w:r>
        <w:rPr>
          <w:w w:val="105"/>
        </w:rPr>
        <w:t>Annuities</w:t>
      </w:r>
    </w:p>
    <w:p w:rsidR="00733DF9" w:rsidRDefault="00733DF9">
      <w:pPr>
        <w:pStyle w:val="BodyText"/>
        <w:spacing w:before="3"/>
        <w:rPr>
          <w:sz w:val="22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1444"/>
        <w:gridCol w:w="1267"/>
        <w:gridCol w:w="1444"/>
        <w:gridCol w:w="1267"/>
        <w:gridCol w:w="1444"/>
        <w:gridCol w:w="1267"/>
      </w:tblGrid>
      <w:tr w:rsidR="00733DF9">
        <w:trPr>
          <w:trHeight w:val="245"/>
        </w:trPr>
        <w:tc>
          <w:tcPr>
            <w:tcW w:w="2846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0" w:right="90"/>
              <w:rPr>
                <w:sz w:val="20"/>
              </w:rPr>
            </w:pPr>
            <w:r>
              <w:rPr>
                <w:w w:val="110"/>
                <w:sz w:val="20"/>
              </w:rPr>
              <w:t>(1)</w:t>
            </w:r>
          </w:p>
        </w:tc>
        <w:tc>
          <w:tcPr>
            <w:tcW w:w="1267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2" w:right="93"/>
              <w:rPr>
                <w:sz w:val="20"/>
              </w:rPr>
            </w:pPr>
            <w:r>
              <w:rPr>
                <w:w w:val="110"/>
                <w:sz w:val="20"/>
              </w:rPr>
              <w:t>(2)</w:t>
            </w:r>
          </w:p>
        </w:tc>
        <w:tc>
          <w:tcPr>
            <w:tcW w:w="1444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0" w:right="91"/>
              <w:rPr>
                <w:sz w:val="20"/>
              </w:rPr>
            </w:pPr>
            <w:r>
              <w:rPr>
                <w:w w:val="110"/>
                <w:sz w:val="20"/>
              </w:rPr>
              <w:t>(3)</w:t>
            </w:r>
          </w:p>
        </w:tc>
        <w:tc>
          <w:tcPr>
            <w:tcW w:w="1267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2" w:right="92"/>
              <w:rPr>
                <w:sz w:val="20"/>
              </w:rPr>
            </w:pPr>
            <w:r>
              <w:rPr>
                <w:w w:val="110"/>
                <w:sz w:val="20"/>
              </w:rPr>
              <w:t>(4)</w:t>
            </w:r>
          </w:p>
        </w:tc>
        <w:tc>
          <w:tcPr>
            <w:tcW w:w="1444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0" w:right="90"/>
              <w:rPr>
                <w:sz w:val="20"/>
              </w:rPr>
            </w:pPr>
            <w:r>
              <w:rPr>
                <w:w w:val="110"/>
                <w:sz w:val="20"/>
              </w:rPr>
              <w:t>(5)</w:t>
            </w:r>
          </w:p>
        </w:tc>
        <w:tc>
          <w:tcPr>
            <w:tcW w:w="1267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2" w:right="93"/>
              <w:rPr>
                <w:sz w:val="20"/>
              </w:rPr>
            </w:pPr>
            <w:r>
              <w:rPr>
                <w:w w:val="110"/>
                <w:sz w:val="20"/>
              </w:rPr>
              <w:t>(6)</w:t>
            </w:r>
          </w:p>
        </w:tc>
      </w:tr>
      <w:tr w:rsidR="00733DF9">
        <w:trPr>
          <w:trHeight w:val="234"/>
        </w:trPr>
        <w:tc>
          <w:tcPr>
            <w:tcW w:w="2846" w:type="dxa"/>
            <w:vMerge/>
            <w:tcBorders>
              <w:top w:val="nil"/>
              <w:bottom w:val="single" w:sz="4" w:space="0" w:color="000000"/>
            </w:tcBorders>
          </w:tcPr>
          <w:p w:rsidR="00733DF9" w:rsidRDefault="00733DF9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90" w:right="90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Accurate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92" w:right="93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Spread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90" w:right="91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Accurate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92" w:right="92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Spread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90" w:right="90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Accurate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92" w:right="93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Spread</w:t>
            </w:r>
          </w:p>
        </w:tc>
      </w:tr>
      <w:tr w:rsidR="00733DF9">
        <w:trPr>
          <w:trHeight w:val="236"/>
        </w:trPr>
        <w:tc>
          <w:tcPr>
            <w:tcW w:w="2846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Written*Over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-0.07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3"/>
              <w:rPr>
                <w:sz w:val="20"/>
              </w:rPr>
            </w:pPr>
            <w:r>
              <w:rPr>
                <w:sz w:val="20"/>
              </w:rPr>
              <w:t>-0.00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(0.05)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Video*Over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-0.00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Written*</w:t>
            </w:r>
            <w:proofErr w:type="spellStart"/>
            <w:r>
              <w:rPr>
                <w:w w:val="110"/>
                <w:sz w:val="20"/>
              </w:rPr>
              <w:t>Finlit</w:t>
            </w:r>
            <w:proofErr w:type="spellEnd"/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0.03***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0.01**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w w:val="105"/>
                <w:sz w:val="20"/>
              </w:rPr>
              <w:t>(0.01)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(0.01)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Video*</w:t>
            </w:r>
            <w:proofErr w:type="spellStart"/>
            <w:r>
              <w:rPr>
                <w:w w:val="105"/>
                <w:sz w:val="20"/>
              </w:rPr>
              <w:t>Finlit</w:t>
            </w:r>
            <w:proofErr w:type="spellEnd"/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w w:val="105"/>
                <w:sz w:val="20"/>
              </w:rPr>
              <w:t>(0.01)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(0.01)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Written*Some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College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(0.06)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Written*Bachelor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0.11**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(0.06)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Written*</w:t>
            </w:r>
            <w:proofErr w:type="spellStart"/>
            <w:r>
              <w:rPr>
                <w:w w:val="105"/>
                <w:sz w:val="20"/>
              </w:rPr>
              <w:t>Assc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College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Degree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-0.03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(0.12)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(0.06)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Written*Master/Prof/</w:t>
            </w:r>
            <w:proofErr w:type="spellStart"/>
            <w:r>
              <w:rPr>
                <w:w w:val="115"/>
                <w:sz w:val="20"/>
              </w:rPr>
              <w:t>Dr</w:t>
            </w:r>
            <w:proofErr w:type="spellEnd"/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0.22*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(0.13)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(0.06)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Video*Some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-0.05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(0.06)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Video*Bachelor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(0.06)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Video*</w:t>
            </w:r>
            <w:proofErr w:type="spellStart"/>
            <w:r>
              <w:rPr>
                <w:sz w:val="20"/>
              </w:rPr>
              <w:t>Assc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-0.01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(0.12)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(0.06)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Video*Master/Prof/</w:t>
            </w:r>
            <w:proofErr w:type="spellStart"/>
            <w:r>
              <w:rPr>
                <w:w w:val="110"/>
                <w:sz w:val="20"/>
              </w:rPr>
              <w:t>Dr</w:t>
            </w:r>
            <w:proofErr w:type="spellEnd"/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-0.10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-0.04</w:t>
            </w:r>
          </w:p>
        </w:tc>
      </w:tr>
      <w:tr w:rsidR="00733DF9">
        <w:trPr>
          <w:trHeight w:val="239"/>
        </w:trPr>
        <w:tc>
          <w:tcPr>
            <w:tcW w:w="2846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(0.12)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(0.06)</w:t>
            </w:r>
          </w:p>
        </w:tc>
      </w:tr>
      <w:tr w:rsidR="00733DF9">
        <w:trPr>
          <w:trHeight w:val="236"/>
        </w:trPr>
        <w:tc>
          <w:tcPr>
            <w:tcW w:w="2846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R2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3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0" w:right="91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2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3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</w:tr>
      <w:tr w:rsidR="00733DF9">
        <w:trPr>
          <w:trHeight w:val="253"/>
        </w:trPr>
        <w:tc>
          <w:tcPr>
            <w:tcW w:w="2846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N</w:t>
            </w:r>
          </w:p>
        </w:tc>
        <w:tc>
          <w:tcPr>
            <w:tcW w:w="1444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879.00</w:t>
            </w: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879.00</w:t>
            </w:r>
          </w:p>
        </w:tc>
        <w:tc>
          <w:tcPr>
            <w:tcW w:w="1444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879.00</w:t>
            </w: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879.00</w:t>
            </w:r>
          </w:p>
        </w:tc>
        <w:tc>
          <w:tcPr>
            <w:tcW w:w="1444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879.00</w:t>
            </w: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879.00</w:t>
            </w:r>
          </w:p>
        </w:tc>
      </w:tr>
    </w:tbl>
    <w:p w:rsidR="00733DF9" w:rsidRDefault="00EE7E4B">
      <w:pPr>
        <w:pStyle w:val="BodyText"/>
        <w:spacing w:before="60" w:line="247" w:lineRule="auto"/>
        <w:ind w:left="874" w:right="112"/>
        <w:jc w:val="both"/>
      </w:pPr>
      <w:r>
        <w:pict>
          <v:shape id="_x0000_s1027" type="#_x0000_t202" style="position:absolute;left:0;text-align:left;margin-left:104.35pt;margin-top:-150.1pt;width:12pt;height:12pt;z-index:15737344;mso-position-horizontal-relative:page;mso-position-vertical-relative:text" filled="f" stroked="f">
            <v:textbox style="layout-flow:vertical" inset="0,0,0,0">
              <w:txbxContent>
                <w:p w:rsidR="00733DF9" w:rsidRDefault="00EE7E4B">
                  <w:pPr>
                    <w:spacing w:line="212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xbxContent>
            </v:textbox>
            <w10:wrap anchorx="page"/>
          </v:shape>
        </w:pict>
      </w:r>
      <w:r>
        <w:rPr>
          <w:w w:val="115"/>
        </w:rPr>
        <w:t>Notes:</w:t>
      </w:r>
      <w:r>
        <w:rPr>
          <w:spacing w:val="1"/>
          <w:w w:val="115"/>
        </w:rPr>
        <w:t xml:space="preserve"> </w:t>
      </w:r>
      <w:r>
        <w:rPr>
          <w:w w:val="115"/>
        </w:rPr>
        <w:t>This table shows treatment-interaction coefficients from regressions of outcome variables in the annuities condition.</w:t>
      </w:r>
      <w:r>
        <w:rPr>
          <w:spacing w:val="1"/>
          <w:w w:val="115"/>
        </w:rPr>
        <w:t xml:space="preserve"> </w:t>
      </w:r>
      <w:r>
        <w:rPr>
          <w:w w:val="115"/>
        </w:rPr>
        <w:t>Treatments are</w:t>
      </w:r>
      <w:r>
        <w:rPr>
          <w:spacing w:val="1"/>
          <w:w w:val="115"/>
        </w:rPr>
        <w:t xml:space="preserve"> </w:t>
      </w:r>
      <w:r>
        <w:rPr>
          <w:w w:val="115"/>
        </w:rPr>
        <w:t>interacted</w:t>
      </w:r>
      <w:r>
        <w:rPr>
          <w:spacing w:val="9"/>
          <w:w w:val="115"/>
        </w:rPr>
        <w:t xml:space="preserve"> </w:t>
      </w:r>
      <w:r>
        <w:rPr>
          <w:w w:val="115"/>
        </w:rPr>
        <w:t>with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dummy</w:t>
      </w:r>
      <w:r>
        <w:rPr>
          <w:spacing w:val="9"/>
          <w:w w:val="115"/>
        </w:rPr>
        <w:t xml:space="preserve"> </w:t>
      </w:r>
      <w:r>
        <w:rPr>
          <w:w w:val="115"/>
        </w:rPr>
        <w:t>for</w:t>
      </w:r>
      <w:r>
        <w:rPr>
          <w:spacing w:val="10"/>
          <w:w w:val="115"/>
        </w:rPr>
        <w:t xml:space="preserve"> </w:t>
      </w:r>
      <w:r>
        <w:rPr>
          <w:w w:val="115"/>
        </w:rPr>
        <w:t>whether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respondent</w:t>
      </w:r>
      <w:r>
        <w:rPr>
          <w:spacing w:val="10"/>
          <w:w w:val="115"/>
        </w:rPr>
        <w:t xml:space="preserve"> </w:t>
      </w:r>
      <w:r>
        <w:rPr>
          <w:w w:val="115"/>
        </w:rPr>
        <w:t>is</w:t>
      </w:r>
      <w:r>
        <w:rPr>
          <w:spacing w:val="10"/>
          <w:w w:val="115"/>
        </w:rPr>
        <w:t xml:space="preserve"> </w:t>
      </w:r>
      <w:r>
        <w:rPr>
          <w:w w:val="115"/>
        </w:rPr>
        <w:t>over</w:t>
      </w:r>
      <w:r>
        <w:rPr>
          <w:spacing w:val="9"/>
          <w:w w:val="115"/>
        </w:rPr>
        <w:t xml:space="preserve"> </w:t>
      </w:r>
      <w:r>
        <w:rPr>
          <w:w w:val="115"/>
        </w:rPr>
        <w:t>60,</w:t>
      </w:r>
      <w:r>
        <w:rPr>
          <w:spacing w:val="11"/>
          <w:w w:val="115"/>
        </w:rPr>
        <w:t xml:space="preserve"> </w:t>
      </w:r>
      <w:r>
        <w:rPr>
          <w:w w:val="115"/>
        </w:rPr>
        <w:t>respondent</w:t>
      </w:r>
      <w:r>
        <w:rPr>
          <w:spacing w:val="10"/>
          <w:w w:val="115"/>
        </w:rPr>
        <w:t xml:space="preserve"> </w:t>
      </w:r>
      <w:r>
        <w:rPr>
          <w:w w:val="115"/>
        </w:rPr>
        <w:t>financial</w:t>
      </w:r>
      <w:r>
        <w:rPr>
          <w:spacing w:val="9"/>
          <w:w w:val="115"/>
        </w:rPr>
        <w:t xml:space="preserve"> </w:t>
      </w:r>
      <w:r>
        <w:rPr>
          <w:w w:val="115"/>
        </w:rPr>
        <w:t>literacy</w:t>
      </w:r>
      <w:r>
        <w:rPr>
          <w:spacing w:val="10"/>
          <w:w w:val="115"/>
        </w:rPr>
        <w:t xml:space="preserve"> </w:t>
      </w:r>
      <w:r>
        <w:rPr>
          <w:w w:val="115"/>
        </w:rPr>
        <w:t>score</w:t>
      </w:r>
      <w:r>
        <w:rPr>
          <w:spacing w:val="10"/>
          <w:w w:val="115"/>
        </w:rPr>
        <w:t xml:space="preserve"> </w:t>
      </w:r>
      <w:r>
        <w:rPr>
          <w:w w:val="115"/>
        </w:rPr>
        <w:t>(continuous)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respond</w:t>
      </w:r>
      <w:r>
        <w:rPr>
          <w:w w:val="115"/>
        </w:rPr>
        <w:t>ent's</w:t>
      </w:r>
      <w:r>
        <w:rPr>
          <w:spacing w:val="10"/>
          <w:w w:val="115"/>
        </w:rPr>
        <w:t xml:space="preserve"> </w:t>
      </w:r>
      <w:r>
        <w:rPr>
          <w:w w:val="115"/>
        </w:rPr>
        <w:t>highest</w:t>
      </w:r>
      <w:r>
        <w:rPr>
          <w:spacing w:val="10"/>
          <w:w w:val="115"/>
        </w:rPr>
        <w:t xml:space="preserve"> </w:t>
      </w:r>
      <w:r>
        <w:rPr>
          <w:w w:val="115"/>
        </w:rPr>
        <w:t>level</w:t>
      </w:r>
      <w:r>
        <w:rPr>
          <w:spacing w:val="-44"/>
          <w:w w:val="115"/>
        </w:rPr>
        <w:t xml:space="preserve"> </w:t>
      </w:r>
      <w:r>
        <w:rPr>
          <w:w w:val="115"/>
        </w:rPr>
        <w:t>of education (binary). In each case, the first column uses whether or not the respondent was directionally accurate as the outcome. The second</w:t>
      </w:r>
      <w:r>
        <w:rPr>
          <w:spacing w:val="1"/>
          <w:w w:val="115"/>
        </w:rPr>
        <w:t xml:space="preserve"> </w:t>
      </w:r>
      <w:r>
        <w:rPr>
          <w:w w:val="115"/>
        </w:rPr>
        <w:t>column</w:t>
      </w:r>
      <w:r>
        <w:rPr>
          <w:spacing w:val="-2"/>
          <w:w w:val="115"/>
        </w:rPr>
        <w:t xml:space="preserve"> </w:t>
      </w:r>
      <w:r>
        <w:rPr>
          <w:w w:val="115"/>
        </w:rPr>
        <w:t>uses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raw</w:t>
      </w:r>
      <w:r>
        <w:rPr>
          <w:spacing w:val="-1"/>
          <w:w w:val="115"/>
        </w:rPr>
        <w:t xml:space="preserve"> </w:t>
      </w:r>
      <w:r>
        <w:rPr>
          <w:w w:val="115"/>
        </w:rPr>
        <w:t>difference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w w:val="115"/>
        </w:rPr>
        <w:t>recommended</w:t>
      </w:r>
      <w:r>
        <w:rPr>
          <w:spacing w:val="-2"/>
          <w:w w:val="115"/>
        </w:rPr>
        <w:t xml:space="preserve"> </w:t>
      </w:r>
      <w:r>
        <w:rPr>
          <w:w w:val="115"/>
        </w:rPr>
        <w:t>investment</w:t>
      </w:r>
      <w:r>
        <w:rPr>
          <w:spacing w:val="-1"/>
          <w:w w:val="115"/>
        </w:rPr>
        <w:t xml:space="preserve"> </w:t>
      </w:r>
      <w:r>
        <w:rPr>
          <w:w w:val="115"/>
        </w:rPr>
        <w:t>between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long</w:t>
      </w:r>
      <w:r>
        <w:rPr>
          <w:spacing w:val="-2"/>
          <w:w w:val="115"/>
        </w:rPr>
        <w:t xml:space="preserve"> </w:t>
      </w:r>
      <w:r>
        <w:rPr>
          <w:w w:val="115"/>
        </w:rPr>
        <w:t>life</w:t>
      </w:r>
      <w:r>
        <w:rPr>
          <w:spacing w:val="-1"/>
          <w:w w:val="115"/>
        </w:rPr>
        <w:t xml:space="preserve"> </w:t>
      </w:r>
      <w:r>
        <w:rPr>
          <w:w w:val="115"/>
        </w:rPr>
        <w:t>and</w:t>
      </w:r>
      <w:r>
        <w:rPr>
          <w:spacing w:val="-2"/>
          <w:w w:val="115"/>
        </w:rPr>
        <w:t xml:space="preserve"> </w:t>
      </w:r>
      <w:r>
        <w:rPr>
          <w:w w:val="115"/>
        </w:rPr>
        <w:t>short</w:t>
      </w:r>
      <w:r>
        <w:rPr>
          <w:spacing w:val="-1"/>
          <w:w w:val="115"/>
        </w:rPr>
        <w:t xml:space="preserve"> </w:t>
      </w:r>
      <w:r>
        <w:rPr>
          <w:w w:val="115"/>
        </w:rPr>
        <w:t>life</w:t>
      </w:r>
      <w:r>
        <w:rPr>
          <w:spacing w:val="-2"/>
          <w:w w:val="115"/>
        </w:rPr>
        <w:t xml:space="preserve"> </w:t>
      </w:r>
      <w:r>
        <w:rPr>
          <w:w w:val="115"/>
        </w:rPr>
        <w:t>scenarios</w:t>
      </w:r>
      <w:r>
        <w:rPr>
          <w:spacing w:val="-1"/>
          <w:w w:val="115"/>
        </w:rPr>
        <w:t xml:space="preserve"> 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outcome.</w:t>
      </w:r>
      <w:r>
        <w:rPr>
          <w:spacing w:val="13"/>
          <w:w w:val="115"/>
        </w:rPr>
        <w:t xml:space="preserve"> </w:t>
      </w:r>
      <w:r>
        <w:rPr>
          <w:w w:val="115"/>
        </w:rPr>
        <w:t>All</w:t>
      </w:r>
      <w:r>
        <w:rPr>
          <w:spacing w:val="-1"/>
          <w:w w:val="115"/>
        </w:rPr>
        <w:t xml:space="preserve"> </w:t>
      </w:r>
      <w:r>
        <w:rPr>
          <w:w w:val="115"/>
        </w:rPr>
        <w:t>regressions</w:t>
      </w:r>
      <w:r>
        <w:rPr>
          <w:spacing w:val="-2"/>
          <w:w w:val="115"/>
        </w:rPr>
        <w:t xml:space="preserve"> </w:t>
      </w:r>
      <w:r>
        <w:rPr>
          <w:w w:val="115"/>
        </w:rPr>
        <w:t>control</w:t>
      </w:r>
      <w:r>
        <w:rPr>
          <w:spacing w:val="-43"/>
          <w:w w:val="115"/>
        </w:rPr>
        <w:t xml:space="preserve"> </w:t>
      </w:r>
      <w:r>
        <w:rPr>
          <w:w w:val="115"/>
        </w:rPr>
        <w:t>for the written and video vignettes, as well as age (replaced by over 60 dummy in columns 1 and 2), gender, race, household income, education</w:t>
      </w:r>
      <w:r>
        <w:rPr>
          <w:spacing w:val="1"/>
          <w:w w:val="115"/>
        </w:rPr>
        <w:t xml:space="preserve"> </w:t>
      </w:r>
      <w:r>
        <w:rPr>
          <w:w w:val="115"/>
        </w:rPr>
        <w:t>level,</w:t>
      </w:r>
      <w:r>
        <w:rPr>
          <w:spacing w:val="8"/>
          <w:w w:val="115"/>
        </w:rPr>
        <w:t xml:space="preserve"> </w:t>
      </w:r>
      <w:r>
        <w:rPr>
          <w:w w:val="115"/>
        </w:rPr>
        <w:t>numeracy,</w:t>
      </w:r>
      <w:r>
        <w:rPr>
          <w:spacing w:val="9"/>
          <w:w w:val="115"/>
        </w:rPr>
        <w:t xml:space="preserve"> </w:t>
      </w:r>
      <w:r>
        <w:rPr>
          <w:w w:val="115"/>
        </w:rPr>
        <w:t>recruitment</w:t>
      </w:r>
      <w:r>
        <w:rPr>
          <w:spacing w:val="8"/>
          <w:w w:val="115"/>
        </w:rPr>
        <w:t xml:space="preserve"> </w:t>
      </w:r>
      <w:r>
        <w:rPr>
          <w:w w:val="115"/>
        </w:rPr>
        <w:t>wave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order</w:t>
      </w:r>
      <w:r>
        <w:rPr>
          <w:spacing w:val="9"/>
          <w:w w:val="115"/>
        </w:rPr>
        <w:t xml:space="preserve"> </w:t>
      </w:r>
      <w:r>
        <w:rPr>
          <w:w w:val="115"/>
        </w:rPr>
        <w:t>in</w:t>
      </w:r>
      <w:r>
        <w:rPr>
          <w:spacing w:val="9"/>
          <w:w w:val="115"/>
        </w:rPr>
        <w:t xml:space="preserve"> </w:t>
      </w:r>
      <w:r>
        <w:rPr>
          <w:w w:val="115"/>
        </w:rPr>
        <w:t>which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sc</w:t>
      </w:r>
      <w:r>
        <w:rPr>
          <w:w w:val="115"/>
        </w:rPr>
        <w:t>enarios</w:t>
      </w:r>
      <w:r>
        <w:rPr>
          <w:spacing w:val="9"/>
          <w:w w:val="115"/>
        </w:rPr>
        <w:t xml:space="preserve"> </w:t>
      </w:r>
      <w:r>
        <w:rPr>
          <w:w w:val="115"/>
        </w:rPr>
        <w:t>were</w:t>
      </w:r>
      <w:r>
        <w:rPr>
          <w:spacing w:val="8"/>
          <w:w w:val="115"/>
        </w:rPr>
        <w:t xml:space="preserve"> </w:t>
      </w:r>
      <w:r>
        <w:rPr>
          <w:w w:val="115"/>
        </w:rPr>
        <w:t>presented.</w:t>
      </w:r>
    </w:p>
    <w:p w:rsidR="00733DF9" w:rsidRDefault="00EE7E4B">
      <w:pPr>
        <w:pStyle w:val="BodyText"/>
        <w:spacing w:line="183" w:lineRule="exact"/>
        <w:ind w:left="874"/>
        <w:jc w:val="both"/>
      </w:pPr>
      <w:r>
        <w:rPr>
          <w:w w:val="115"/>
        </w:rPr>
        <w:t>*p&lt;0.10</w:t>
      </w:r>
      <w:r>
        <w:rPr>
          <w:spacing w:val="6"/>
          <w:w w:val="115"/>
        </w:rPr>
        <w:t xml:space="preserve"> </w:t>
      </w:r>
      <w:r>
        <w:rPr>
          <w:w w:val="115"/>
        </w:rPr>
        <w:t>**p&lt;0.05</w:t>
      </w:r>
      <w:r>
        <w:rPr>
          <w:spacing w:val="6"/>
          <w:w w:val="115"/>
        </w:rPr>
        <w:t xml:space="preserve"> </w:t>
      </w:r>
      <w:r>
        <w:rPr>
          <w:w w:val="115"/>
        </w:rPr>
        <w:t>***p&lt;0.01</w:t>
      </w:r>
    </w:p>
    <w:p w:rsidR="00733DF9" w:rsidRDefault="00733DF9">
      <w:pPr>
        <w:spacing w:line="183" w:lineRule="exact"/>
        <w:jc w:val="both"/>
        <w:sectPr w:rsidR="00733DF9">
          <w:pgSz w:w="15310" w:h="11910" w:orient="landscape"/>
          <w:pgMar w:top="1100" w:right="1460" w:bottom="280" w:left="2180" w:header="720" w:footer="720" w:gutter="0"/>
          <w:cols w:space="720"/>
        </w:sect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spacing w:before="9"/>
        <w:rPr>
          <w:sz w:val="20"/>
        </w:rPr>
      </w:pPr>
    </w:p>
    <w:p w:rsidR="00733DF9" w:rsidRDefault="00EE7E4B">
      <w:pPr>
        <w:pStyle w:val="Heading2"/>
        <w:ind w:left="3559"/>
        <w:jc w:val="left"/>
      </w:pPr>
      <w:r>
        <w:rPr>
          <w:w w:val="110"/>
        </w:rPr>
        <w:t>Table</w:t>
      </w:r>
      <w:r>
        <w:rPr>
          <w:spacing w:val="-5"/>
          <w:w w:val="110"/>
        </w:rPr>
        <w:t xml:space="preserve"> </w:t>
      </w:r>
      <w:r>
        <w:rPr>
          <w:w w:val="110"/>
        </w:rPr>
        <w:t>A.5:</w:t>
      </w:r>
      <w:r>
        <w:rPr>
          <w:spacing w:val="12"/>
          <w:w w:val="110"/>
        </w:rPr>
        <w:t xml:space="preserve"> </w:t>
      </w:r>
      <w:r>
        <w:rPr>
          <w:w w:val="110"/>
        </w:rPr>
        <w:t>Interaction</w:t>
      </w:r>
      <w:r>
        <w:rPr>
          <w:spacing w:val="-4"/>
          <w:w w:val="110"/>
        </w:rPr>
        <w:t xml:space="preserve"> </w:t>
      </w:r>
      <w:r>
        <w:rPr>
          <w:w w:val="110"/>
        </w:rPr>
        <w:t>Treatment</w:t>
      </w:r>
      <w:r>
        <w:rPr>
          <w:spacing w:val="-5"/>
          <w:w w:val="110"/>
        </w:rPr>
        <w:t xml:space="preserve"> </w:t>
      </w:r>
      <w:r>
        <w:rPr>
          <w:w w:val="110"/>
        </w:rPr>
        <w:t>Effects:</w:t>
      </w:r>
      <w:r>
        <w:rPr>
          <w:spacing w:val="13"/>
          <w:w w:val="110"/>
        </w:rPr>
        <w:t xml:space="preserve"> </w:t>
      </w:r>
      <w:r>
        <w:rPr>
          <w:w w:val="110"/>
        </w:rPr>
        <w:t>Social</w:t>
      </w:r>
      <w:r>
        <w:rPr>
          <w:spacing w:val="-5"/>
          <w:w w:val="110"/>
        </w:rPr>
        <w:t xml:space="preserve"> </w:t>
      </w:r>
      <w:r>
        <w:rPr>
          <w:w w:val="110"/>
        </w:rPr>
        <w:t>Security</w:t>
      </w:r>
    </w:p>
    <w:p w:rsidR="00733DF9" w:rsidRDefault="00733DF9">
      <w:pPr>
        <w:pStyle w:val="BodyText"/>
        <w:spacing w:before="3"/>
        <w:rPr>
          <w:sz w:val="22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6"/>
        <w:gridCol w:w="1444"/>
        <w:gridCol w:w="1267"/>
        <w:gridCol w:w="1444"/>
        <w:gridCol w:w="1267"/>
        <w:gridCol w:w="1444"/>
        <w:gridCol w:w="1267"/>
      </w:tblGrid>
      <w:tr w:rsidR="00733DF9">
        <w:trPr>
          <w:trHeight w:val="250"/>
        </w:trPr>
        <w:tc>
          <w:tcPr>
            <w:tcW w:w="2846" w:type="dxa"/>
            <w:tcBorders>
              <w:top w:val="double" w:sz="1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0" w:right="90"/>
              <w:rPr>
                <w:sz w:val="20"/>
              </w:rPr>
            </w:pPr>
            <w:r>
              <w:rPr>
                <w:w w:val="110"/>
                <w:sz w:val="20"/>
              </w:rPr>
              <w:t>(1)</w:t>
            </w:r>
          </w:p>
        </w:tc>
        <w:tc>
          <w:tcPr>
            <w:tcW w:w="1267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2" w:right="93"/>
              <w:rPr>
                <w:sz w:val="20"/>
              </w:rPr>
            </w:pPr>
            <w:r>
              <w:rPr>
                <w:w w:val="110"/>
                <w:sz w:val="20"/>
              </w:rPr>
              <w:t>(2)</w:t>
            </w:r>
          </w:p>
        </w:tc>
        <w:tc>
          <w:tcPr>
            <w:tcW w:w="1444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0" w:right="91"/>
              <w:rPr>
                <w:sz w:val="20"/>
              </w:rPr>
            </w:pPr>
            <w:r>
              <w:rPr>
                <w:w w:val="110"/>
                <w:sz w:val="20"/>
              </w:rPr>
              <w:t>(3)</w:t>
            </w:r>
          </w:p>
        </w:tc>
        <w:tc>
          <w:tcPr>
            <w:tcW w:w="1267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2" w:right="92"/>
              <w:rPr>
                <w:sz w:val="20"/>
              </w:rPr>
            </w:pPr>
            <w:r>
              <w:rPr>
                <w:w w:val="110"/>
                <w:sz w:val="20"/>
              </w:rPr>
              <w:t>(4)</w:t>
            </w:r>
          </w:p>
        </w:tc>
        <w:tc>
          <w:tcPr>
            <w:tcW w:w="1444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0" w:right="90"/>
              <w:rPr>
                <w:sz w:val="20"/>
              </w:rPr>
            </w:pPr>
            <w:r>
              <w:rPr>
                <w:w w:val="110"/>
                <w:sz w:val="20"/>
              </w:rPr>
              <w:t>(5)</w:t>
            </w:r>
          </w:p>
        </w:tc>
        <w:tc>
          <w:tcPr>
            <w:tcW w:w="1267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2" w:right="93"/>
              <w:rPr>
                <w:sz w:val="20"/>
              </w:rPr>
            </w:pPr>
            <w:r>
              <w:rPr>
                <w:w w:val="110"/>
                <w:sz w:val="20"/>
              </w:rPr>
              <w:t>(6)</w:t>
            </w:r>
          </w:p>
        </w:tc>
      </w:tr>
      <w:tr w:rsidR="00733DF9">
        <w:trPr>
          <w:trHeight w:val="239"/>
        </w:trPr>
        <w:tc>
          <w:tcPr>
            <w:tcW w:w="2846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Accurate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Spread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Accurate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Spread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Accurate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10"/>
                <w:sz w:val="20"/>
              </w:rPr>
              <w:t>Dir.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Spread</w:t>
            </w:r>
          </w:p>
        </w:tc>
      </w:tr>
      <w:tr w:rsidR="00733DF9">
        <w:trPr>
          <w:trHeight w:val="236"/>
        </w:trPr>
        <w:tc>
          <w:tcPr>
            <w:tcW w:w="2846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Written*Over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-0.07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3"/>
              <w:rPr>
                <w:sz w:val="20"/>
              </w:rPr>
            </w:pPr>
            <w:r>
              <w:rPr>
                <w:sz w:val="20"/>
              </w:rPr>
              <w:t>-5.80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(0.07)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(6.18)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Video*Over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-2.17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(0.07)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(6.60)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Written*</w:t>
            </w:r>
            <w:proofErr w:type="spellStart"/>
            <w:r>
              <w:rPr>
                <w:w w:val="110"/>
                <w:sz w:val="20"/>
              </w:rPr>
              <w:t>Finlit</w:t>
            </w:r>
            <w:proofErr w:type="spellEnd"/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-0.01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w w:val="105"/>
                <w:sz w:val="20"/>
              </w:rPr>
              <w:t>(0.01)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(0.80)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Video*</w:t>
            </w:r>
            <w:proofErr w:type="spellStart"/>
            <w:r>
              <w:rPr>
                <w:w w:val="105"/>
                <w:sz w:val="20"/>
              </w:rPr>
              <w:t>Finlit</w:t>
            </w:r>
            <w:proofErr w:type="spellEnd"/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w w:val="105"/>
                <w:sz w:val="20"/>
              </w:rPr>
              <w:t>(0.01)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w w:val="105"/>
                <w:sz w:val="20"/>
              </w:rPr>
              <w:t>(0.85)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Written*Some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College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9.80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(7.94)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Written*Bachelor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(7.89)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Written*</w:t>
            </w:r>
            <w:proofErr w:type="spellStart"/>
            <w:r>
              <w:rPr>
                <w:w w:val="105"/>
                <w:sz w:val="20"/>
              </w:rPr>
              <w:t>Assc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College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Degree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-0.00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6.93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(8.27)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Written*Master/Prof/</w:t>
            </w:r>
            <w:proofErr w:type="spellStart"/>
            <w:r>
              <w:rPr>
                <w:w w:val="115"/>
                <w:sz w:val="20"/>
              </w:rPr>
              <w:t>Dr</w:t>
            </w:r>
            <w:proofErr w:type="spellEnd"/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13.31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(8.63)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Video*Some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13.82*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(8.06)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Video*Bachelor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-1.95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(7.91)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Video*</w:t>
            </w:r>
            <w:proofErr w:type="spellStart"/>
            <w:r>
              <w:rPr>
                <w:sz w:val="20"/>
              </w:rPr>
              <w:t>Assc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6.52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(8.43)</w:t>
            </w:r>
          </w:p>
        </w:tc>
      </w:tr>
      <w:tr w:rsidR="00733DF9">
        <w:trPr>
          <w:trHeight w:val="239"/>
        </w:trPr>
        <w:tc>
          <w:tcPr>
            <w:tcW w:w="2846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Video*Master/Prof/</w:t>
            </w:r>
            <w:proofErr w:type="spellStart"/>
            <w:r>
              <w:rPr>
                <w:w w:val="110"/>
                <w:sz w:val="20"/>
              </w:rPr>
              <w:t>Dr</w:t>
            </w:r>
            <w:proofErr w:type="spellEnd"/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267" w:type="dxa"/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11.13</w:t>
            </w:r>
          </w:p>
        </w:tc>
      </w:tr>
      <w:tr w:rsidR="00733DF9">
        <w:trPr>
          <w:trHeight w:val="239"/>
        </w:trPr>
        <w:tc>
          <w:tcPr>
            <w:tcW w:w="2846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w w:val="105"/>
                <w:sz w:val="20"/>
              </w:rPr>
              <w:t>(9.16)</w:t>
            </w:r>
          </w:p>
        </w:tc>
      </w:tr>
      <w:tr w:rsidR="00733DF9">
        <w:trPr>
          <w:trHeight w:val="236"/>
        </w:trPr>
        <w:tc>
          <w:tcPr>
            <w:tcW w:w="2846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R2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3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0" w:right="91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2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2" w:right="93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</w:tr>
      <w:tr w:rsidR="00733DF9">
        <w:trPr>
          <w:trHeight w:val="253"/>
        </w:trPr>
        <w:tc>
          <w:tcPr>
            <w:tcW w:w="2846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N</w:t>
            </w:r>
          </w:p>
        </w:tc>
        <w:tc>
          <w:tcPr>
            <w:tcW w:w="1444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922.00</w:t>
            </w: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922.00</w:t>
            </w:r>
          </w:p>
        </w:tc>
        <w:tc>
          <w:tcPr>
            <w:tcW w:w="1444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0" w:right="91"/>
              <w:rPr>
                <w:sz w:val="20"/>
              </w:rPr>
            </w:pPr>
            <w:r>
              <w:rPr>
                <w:sz w:val="20"/>
              </w:rPr>
              <w:t>922.00</w:t>
            </w: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2" w:right="92"/>
              <w:rPr>
                <w:sz w:val="20"/>
              </w:rPr>
            </w:pPr>
            <w:r>
              <w:rPr>
                <w:sz w:val="20"/>
              </w:rPr>
              <w:t>922.00</w:t>
            </w:r>
          </w:p>
        </w:tc>
        <w:tc>
          <w:tcPr>
            <w:tcW w:w="1444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0" w:right="90"/>
              <w:rPr>
                <w:sz w:val="20"/>
              </w:rPr>
            </w:pPr>
            <w:r>
              <w:rPr>
                <w:sz w:val="20"/>
              </w:rPr>
              <w:t>922.00</w:t>
            </w: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2" w:right="93"/>
              <w:rPr>
                <w:sz w:val="20"/>
              </w:rPr>
            </w:pPr>
            <w:r>
              <w:rPr>
                <w:sz w:val="20"/>
              </w:rPr>
              <w:t>922.00</w:t>
            </w:r>
          </w:p>
        </w:tc>
      </w:tr>
    </w:tbl>
    <w:p w:rsidR="00733DF9" w:rsidRDefault="00EE7E4B">
      <w:pPr>
        <w:pStyle w:val="BodyText"/>
        <w:spacing w:before="60" w:line="247" w:lineRule="auto"/>
        <w:ind w:left="874" w:right="112"/>
        <w:jc w:val="both"/>
      </w:pPr>
      <w:r>
        <w:pict>
          <v:shape id="_x0000_s1026" type="#_x0000_t202" style="position:absolute;left:0;text-align:left;margin-left:104.35pt;margin-top:-150.1pt;width:12pt;height:12pt;z-index:15737856;mso-position-horizontal-relative:page;mso-position-vertical-relative:text" filled="f" stroked="f">
            <v:textbox style="layout-flow:vertical" inset="0,0,0,0">
              <w:txbxContent>
                <w:p w:rsidR="00733DF9" w:rsidRDefault="00EE7E4B">
                  <w:pPr>
                    <w:spacing w:line="212" w:lineRule="exact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rPr>
          <w:w w:val="115"/>
        </w:rPr>
        <w:t>Notes: This table shows treatment-interaction coefficients from regressions of outcome variables in the Social Security condition. Treatments are</w:t>
      </w:r>
      <w:r>
        <w:rPr>
          <w:spacing w:val="-43"/>
          <w:w w:val="115"/>
        </w:rPr>
        <w:t xml:space="preserve"> </w:t>
      </w:r>
      <w:r>
        <w:rPr>
          <w:w w:val="115"/>
        </w:rPr>
        <w:t>interacted</w:t>
      </w:r>
      <w:r>
        <w:rPr>
          <w:spacing w:val="9"/>
          <w:w w:val="115"/>
        </w:rPr>
        <w:t xml:space="preserve"> </w:t>
      </w:r>
      <w:r>
        <w:rPr>
          <w:w w:val="115"/>
        </w:rPr>
        <w:t>with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dummy</w:t>
      </w:r>
      <w:r>
        <w:rPr>
          <w:spacing w:val="9"/>
          <w:w w:val="115"/>
        </w:rPr>
        <w:t xml:space="preserve"> </w:t>
      </w:r>
      <w:r>
        <w:rPr>
          <w:w w:val="115"/>
        </w:rPr>
        <w:t>for</w:t>
      </w:r>
      <w:r>
        <w:rPr>
          <w:spacing w:val="10"/>
          <w:w w:val="115"/>
        </w:rPr>
        <w:t xml:space="preserve"> </w:t>
      </w:r>
      <w:r>
        <w:rPr>
          <w:w w:val="115"/>
        </w:rPr>
        <w:t>whether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respondent</w:t>
      </w:r>
      <w:r>
        <w:rPr>
          <w:spacing w:val="10"/>
          <w:w w:val="115"/>
        </w:rPr>
        <w:t xml:space="preserve"> </w:t>
      </w:r>
      <w:r>
        <w:rPr>
          <w:w w:val="115"/>
        </w:rPr>
        <w:t>is</w:t>
      </w:r>
      <w:r>
        <w:rPr>
          <w:spacing w:val="10"/>
          <w:w w:val="115"/>
        </w:rPr>
        <w:t xml:space="preserve"> </w:t>
      </w:r>
      <w:r>
        <w:rPr>
          <w:w w:val="115"/>
        </w:rPr>
        <w:t>over</w:t>
      </w:r>
      <w:r>
        <w:rPr>
          <w:spacing w:val="9"/>
          <w:w w:val="115"/>
        </w:rPr>
        <w:t xml:space="preserve"> </w:t>
      </w:r>
      <w:r>
        <w:rPr>
          <w:w w:val="115"/>
        </w:rPr>
        <w:t>60,</w:t>
      </w:r>
      <w:r>
        <w:rPr>
          <w:spacing w:val="11"/>
          <w:w w:val="115"/>
        </w:rPr>
        <w:t xml:space="preserve"> </w:t>
      </w:r>
      <w:r>
        <w:rPr>
          <w:w w:val="115"/>
        </w:rPr>
        <w:t>respondent</w:t>
      </w:r>
      <w:r>
        <w:rPr>
          <w:spacing w:val="10"/>
          <w:w w:val="115"/>
        </w:rPr>
        <w:t xml:space="preserve"> </w:t>
      </w:r>
      <w:r>
        <w:rPr>
          <w:w w:val="115"/>
        </w:rPr>
        <w:t>financial</w:t>
      </w:r>
      <w:r>
        <w:rPr>
          <w:spacing w:val="9"/>
          <w:w w:val="115"/>
        </w:rPr>
        <w:t xml:space="preserve"> </w:t>
      </w:r>
      <w:r>
        <w:rPr>
          <w:w w:val="115"/>
        </w:rPr>
        <w:t>literacy</w:t>
      </w:r>
      <w:r>
        <w:rPr>
          <w:spacing w:val="10"/>
          <w:w w:val="115"/>
        </w:rPr>
        <w:t xml:space="preserve"> </w:t>
      </w:r>
      <w:r>
        <w:rPr>
          <w:w w:val="115"/>
        </w:rPr>
        <w:t>score</w:t>
      </w:r>
      <w:r>
        <w:rPr>
          <w:spacing w:val="10"/>
          <w:w w:val="115"/>
        </w:rPr>
        <w:t xml:space="preserve"> </w:t>
      </w:r>
      <w:r>
        <w:rPr>
          <w:w w:val="115"/>
        </w:rPr>
        <w:t>(continuous)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respondent's</w:t>
      </w:r>
      <w:r>
        <w:rPr>
          <w:spacing w:val="10"/>
          <w:w w:val="115"/>
        </w:rPr>
        <w:t xml:space="preserve"> </w:t>
      </w:r>
      <w:r>
        <w:rPr>
          <w:w w:val="115"/>
        </w:rPr>
        <w:t>highest</w:t>
      </w:r>
      <w:r>
        <w:rPr>
          <w:spacing w:val="10"/>
          <w:w w:val="115"/>
        </w:rPr>
        <w:t xml:space="preserve"> </w:t>
      </w:r>
      <w:r>
        <w:rPr>
          <w:w w:val="115"/>
        </w:rPr>
        <w:t>level</w:t>
      </w:r>
      <w:r>
        <w:rPr>
          <w:spacing w:val="-44"/>
          <w:w w:val="115"/>
        </w:rPr>
        <w:t xml:space="preserve"> </w:t>
      </w:r>
      <w:r>
        <w:rPr>
          <w:w w:val="115"/>
        </w:rPr>
        <w:t>of education (binary). In each case, the first column uses whether or not the respondent was directionally accurate as the outcome. The second</w:t>
      </w:r>
      <w:r>
        <w:rPr>
          <w:spacing w:val="1"/>
          <w:w w:val="115"/>
        </w:rPr>
        <w:t xml:space="preserve"> </w:t>
      </w:r>
      <w:r>
        <w:rPr>
          <w:w w:val="115"/>
        </w:rPr>
        <w:t>column uses the raw difference in recommended claim age between the l</w:t>
      </w:r>
      <w:r>
        <w:rPr>
          <w:w w:val="115"/>
        </w:rPr>
        <w:t>ong life and short life scenarios as the outcome. All regressions control</w:t>
      </w:r>
      <w:r>
        <w:rPr>
          <w:spacing w:val="1"/>
          <w:w w:val="115"/>
        </w:rPr>
        <w:t xml:space="preserve"> </w:t>
      </w:r>
      <w:r>
        <w:rPr>
          <w:w w:val="115"/>
        </w:rPr>
        <w:t>for the written and video vignettes, as well as age (replaced by over 60 dummy in columns 1 and 2), gender, race, household income, education</w:t>
      </w:r>
      <w:r>
        <w:rPr>
          <w:spacing w:val="1"/>
          <w:w w:val="115"/>
        </w:rPr>
        <w:t xml:space="preserve"> </w:t>
      </w:r>
      <w:r>
        <w:rPr>
          <w:w w:val="115"/>
        </w:rPr>
        <w:t>level,</w:t>
      </w:r>
      <w:r>
        <w:rPr>
          <w:spacing w:val="8"/>
          <w:w w:val="115"/>
        </w:rPr>
        <w:t xml:space="preserve"> </w:t>
      </w:r>
      <w:r>
        <w:rPr>
          <w:w w:val="115"/>
        </w:rPr>
        <w:t>numeracy,</w:t>
      </w:r>
      <w:r>
        <w:rPr>
          <w:spacing w:val="9"/>
          <w:w w:val="115"/>
        </w:rPr>
        <w:t xml:space="preserve"> </w:t>
      </w:r>
      <w:r>
        <w:rPr>
          <w:w w:val="115"/>
        </w:rPr>
        <w:t>recruitment</w:t>
      </w:r>
      <w:r>
        <w:rPr>
          <w:spacing w:val="8"/>
          <w:w w:val="115"/>
        </w:rPr>
        <w:t xml:space="preserve"> </w:t>
      </w:r>
      <w:r>
        <w:rPr>
          <w:w w:val="115"/>
        </w:rPr>
        <w:t>wave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th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order</w:t>
      </w:r>
      <w:r>
        <w:rPr>
          <w:spacing w:val="9"/>
          <w:w w:val="115"/>
        </w:rPr>
        <w:t xml:space="preserve"> </w:t>
      </w:r>
      <w:r>
        <w:rPr>
          <w:w w:val="115"/>
        </w:rPr>
        <w:t>in</w:t>
      </w:r>
      <w:r>
        <w:rPr>
          <w:spacing w:val="9"/>
          <w:w w:val="115"/>
        </w:rPr>
        <w:t xml:space="preserve"> </w:t>
      </w:r>
      <w:r>
        <w:rPr>
          <w:w w:val="115"/>
        </w:rPr>
        <w:t>which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scenarios</w:t>
      </w:r>
      <w:r>
        <w:rPr>
          <w:spacing w:val="9"/>
          <w:w w:val="115"/>
        </w:rPr>
        <w:t xml:space="preserve"> </w:t>
      </w:r>
      <w:r>
        <w:rPr>
          <w:w w:val="115"/>
        </w:rPr>
        <w:t>were</w:t>
      </w:r>
      <w:r>
        <w:rPr>
          <w:spacing w:val="8"/>
          <w:w w:val="115"/>
        </w:rPr>
        <w:t xml:space="preserve"> </w:t>
      </w:r>
      <w:r>
        <w:rPr>
          <w:w w:val="115"/>
        </w:rPr>
        <w:t>presented.</w:t>
      </w:r>
    </w:p>
    <w:p w:rsidR="00733DF9" w:rsidRDefault="00EE7E4B">
      <w:pPr>
        <w:pStyle w:val="BodyText"/>
        <w:spacing w:line="183" w:lineRule="exact"/>
        <w:ind w:left="874"/>
        <w:jc w:val="both"/>
      </w:pPr>
      <w:r>
        <w:rPr>
          <w:w w:val="115"/>
        </w:rPr>
        <w:t>*p&lt;0.10</w:t>
      </w:r>
      <w:r>
        <w:rPr>
          <w:spacing w:val="6"/>
          <w:w w:val="115"/>
        </w:rPr>
        <w:t xml:space="preserve"> </w:t>
      </w:r>
      <w:r>
        <w:rPr>
          <w:w w:val="115"/>
        </w:rPr>
        <w:t>**p&lt;0.05</w:t>
      </w:r>
      <w:r>
        <w:rPr>
          <w:spacing w:val="6"/>
          <w:w w:val="115"/>
        </w:rPr>
        <w:t xml:space="preserve"> </w:t>
      </w:r>
      <w:r>
        <w:rPr>
          <w:w w:val="115"/>
        </w:rPr>
        <w:t>***p&lt;0.01</w:t>
      </w:r>
    </w:p>
    <w:p w:rsidR="00733DF9" w:rsidRDefault="00733DF9">
      <w:pPr>
        <w:spacing w:line="183" w:lineRule="exact"/>
        <w:jc w:val="both"/>
        <w:sectPr w:rsidR="00733DF9">
          <w:pgSz w:w="15310" w:h="11910" w:orient="landscape"/>
          <w:pgMar w:top="1100" w:right="1460" w:bottom="280" w:left="2180" w:header="720" w:footer="720" w:gutter="0"/>
          <w:cols w:space="720"/>
        </w:sect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spacing w:before="1"/>
        <w:rPr>
          <w:sz w:val="21"/>
        </w:rPr>
      </w:pPr>
    </w:p>
    <w:p w:rsidR="00733DF9" w:rsidRDefault="00EE7E4B">
      <w:pPr>
        <w:pStyle w:val="Heading2"/>
        <w:spacing w:before="63"/>
        <w:ind w:left="1291" w:right="1768"/>
      </w:pPr>
      <w:r>
        <w:rPr>
          <w:w w:val="105"/>
        </w:rPr>
        <w:t>Table</w:t>
      </w:r>
      <w:r>
        <w:rPr>
          <w:spacing w:val="14"/>
          <w:w w:val="105"/>
        </w:rPr>
        <w:t xml:space="preserve"> </w:t>
      </w:r>
      <w:r>
        <w:rPr>
          <w:w w:val="105"/>
        </w:rPr>
        <w:t>A.6:</w:t>
      </w:r>
      <w:r>
        <w:rPr>
          <w:spacing w:val="37"/>
          <w:w w:val="105"/>
        </w:rPr>
        <w:t xml:space="preserve"> </w:t>
      </w:r>
      <w:r>
        <w:rPr>
          <w:w w:val="105"/>
        </w:rPr>
        <w:t>Preference</w:t>
      </w:r>
      <w:r>
        <w:rPr>
          <w:spacing w:val="14"/>
          <w:w w:val="105"/>
        </w:rPr>
        <w:t xml:space="preserve"> </w:t>
      </w:r>
      <w:r>
        <w:rPr>
          <w:w w:val="105"/>
        </w:rPr>
        <w:t>Demographics</w:t>
      </w:r>
    </w:p>
    <w:p w:rsidR="00733DF9" w:rsidRDefault="00733DF9">
      <w:pPr>
        <w:pStyle w:val="BodyText"/>
        <w:spacing w:before="2"/>
        <w:rPr>
          <w:sz w:val="22"/>
        </w:rPr>
      </w:pPr>
    </w:p>
    <w:tbl>
      <w:tblPr>
        <w:tblW w:w="0" w:type="auto"/>
        <w:tblInd w:w="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1339"/>
        <w:gridCol w:w="2070"/>
        <w:gridCol w:w="1228"/>
      </w:tblGrid>
      <w:tr w:rsidR="00733DF9">
        <w:trPr>
          <w:trHeight w:val="245"/>
        </w:trPr>
        <w:tc>
          <w:tcPr>
            <w:tcW w:w="2071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39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2" w:right="103"/>
              <w:rPr>
                <w:sz w:val="20"/>
              </w:rPr>
            </w:pPr>
            <w:r>
              <w:rPr>
                <w:w w:val="110"/>
                <w:sz w:val="20"/>
              </w:rPr>
              <w:t>(1)</w:t>
            </w:r>
          </w:p>
        </w:tc>
        <w:tc>
          <w:tcPr>
            <w:tcW w:w="2070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9" w:right="110"/>
              <w:rPr>
                <w:sz w:val="20"/>
              </w:rPr>
            </w:pPr>
            <w:r>
              <w:rPr>
                <w:w w:val="110"/>
                <w:sz w:val="20"/>
              </w:rPr>
              <w:t>(2)</w:t>
            </w:r>
          </w:p>
        </w:tc>
        <w:tc>
          <w:tcPr>
            <w:tcW w:w="1228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4" w:right="104"/>
              <w:rPr>
                <w:sz w:val="20"/>
              </w:rPr>
            </w:pPr>
            <w:r>
              <w:rPr>
                <w:w w:val="110"/>
                <w:sz w:val="20"/>
              </w:rPr>
              <w:t>(3)</w:t>
            </w:r>
          </w:p>
        </w:tc>
      </w:tr>
      <w:tr w:rsidR="00733DF9">
        <w:trPr>
          <w:trHeight w:val="234"/>
        </w:trPr>
        <w:tc>
          <w:tcPr>
            <w:tcW w:w="2071" w:type="dxa"/>
            <w:vMerge/>
            <w:tcBorders>
              <w:top w:val="nil"/>
              <w:bottom w:val="single" w:sz="4" w:space="0" w:color="000000"/>
            </w:tcBorders>
          </w:tcPr>
          <w:p w:rsidR="00733DF9" w:rsidRDefault="00733DF9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Prefer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Video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109" w:right="110"/>
              <w:rPr>
                <w:sz w:val="20"/>
              </w:rPr>
            </w:pPr>
            <w:r>
              <w:rPr>
                <w:w w:val="105"/>
                <w:sz w:val="20"/>
              </w:rPr>
              <w:t>Prefer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Online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Article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Prefer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Mail</w:t>
            </w:r>
          </w:p>
        </w:tc>
      </w:tr>
      <w:tr w:rsidR="00733DF9">
        <w:trPr>
          <w:trHeight w:val="236"/>
        </w:trPr>
        <w:tc>
          <w:tcPr>
            <w:tcW w:w="207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Age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Over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60</w:t>
            </w: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2" w:right="103"/>
              <w:rPr>
                <w:sz w:val="20"/>
              </w:rPr>
            </w:pPr>
            <w:r>
              <w:rPr>
                <w:sz w:val="20"/>
              </w:rPr>
              <w:t>-0.07**</w:t>
            </w: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9" w:right="110"/>
              <w:rPr>
                <w:sz w:val="20"/>
              </w:rPr>
            </w:pPr>
            <w:r>
              <w:rPr>
                <w:sz w:val="20"/>
              </w:rPr>
              <w:t>-0.06*</w:t>
            </w:r>
          </w:p>
        </w:tc>
        <w:tc>
          <w:tcPr>
            <w:tcW w:w="1228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0.12***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Gender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Male</w:t>
            </w: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-0.03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Black</w:t>
            </w: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-0.09**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Other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Race</w:t>
            </w: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-0.07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Span./</w:t>
            </w:r>
            <w:proofErr w:type="spellStart"/>
            <w:r>
              <w:rPr>
                <w:w w:val="115"/>
                <w:sz w:val="20"/>
              </w:rPr>
              <w:t>Hisp</w:t>
            </w:r>
            <w:proofErr w:type="spellEnd"/>
            <w:r>
              <w:rPr>
                <w:w w:val="115"/>
                <w:sz w:val="20"/>
              </w:rPr>
              <w:t>/Latino</w:t>
            </w: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sz w:val="20"/>
              </w:rPr>
              <w:t>-0.10**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(0.05)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$&lt;30,000</w:t>
            </w: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sz w:val="20"/>
              </w:rPr>
              <w:t>-0.06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-0.04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0.09**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$30,000-59,000</w:t>
            </w: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sz w:val="20"/>
              </w:rPr>
              <w:t>-0.04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-0.00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$60,000-99,999</w:t>
            </w: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sz w:val="20"/>
              </w:rPr>
              <w:t>-0.01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-0.00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z w:val="20"/>
              </w:rPr>
              <w:t>0.10***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-0.11***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Bachelor</w:t>
            </w: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sz w:val="20"/>
              </w:rPr>
              <w:t>0.10***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-0.15***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Assc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z w:val="20"/>
              </w:rPr>
              <w:t>0.15***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-0.00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-0.15***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Master/Prof/</w:t>
            </w:r>
            <w:proofErr w:type="spellStart"/>
            <w:r>
              <w:rPr>
                <w:w w:val="115"/>
                <w:sz w:val="20"/>
              </w:rPr>
              <w:t>Dr</w:t>
            </w:r>
            <w:proofErr w:type="spellEnd"/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sz w:val="20"/>
              </w:rPr>
              <w:t>0.09**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0.15***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-0.24***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(0.04)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Scenario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z w:val="20"/>
              </w:rPr>
              <w:t>-0.01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(0.02)</w:t>
            </w:r>
          </w:p>
        </w:tc>
      </w:tr>
      <w:tr w:rsidR="00733DF9">
        <w:trPr>
          <w:trHeight w:val="239"/>
        </w:trPr>
        <w:tc>
          <w:tcPr>
            <w:tcW w:w="2071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Numeracy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Score</w:t>
            </w:r>
          </w:p>
        </w:tc>
        <w:tc>
          <w:tcPr>
            <w:tcW w:w="1339" w:type="dxa"/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sz w:val="20"/>
              </w:rPr>
              <w:t>-0.00*</w:t>
            </w:r>
          </w:p>
        </w:tc>
        <w:tc>
          <w:tcPr>
            <w:tcW w:w="2070" w:type="dxa"/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0.01***</w:t>
            </w:r>
          </w:p>
        </w:tc>
        <w:tc>
          <w:tcPr>
            <w:tcW w:w="1228" w:type="dxa"/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-0.01***</w:t>
            </w:r>
          </w:p>
        </w:tc>
      </w:tr>
      <w:tr w:rsidR="00733DF9">
        <w:trPr>
          <w:trHeight w:val="239"/>
        </w:trPr>
        <w:tc>
          <w:tcPr>
            <w:tcW w:w="2071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102" w:right="103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109" w:right="109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w w:val="105"/>
                <w:sz w:val="20"/>
              </w:rPr>
              <w:t>(0.00)</w:t>
            </w:r>
          </w:p>
        </w:tc>
      </w:tr>
      <w:tr w:rsidR="00733DF9">
        <w:trPr>
          <w:trHeight w:val="236"/>
        </w:trPr>
        <w:tc>
          <w:tcPr>
            <w:tcW w:w="207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R2</w:t>
            </w: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2" w:right="10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9" w:right="110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1228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</w:tr>
      <w:tr w:rsidR="00733DF9">
        <w:trPr>
          <w:trHeight w:val="253"/>
        </w:trPr>
        <w:tc>
          <w:tcPr>
            <w:tcW w:w="2071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N</w:t>
            </w:r>
          </w:p>
        </w:tc>
        <w:tc>
          <w:tcPr>
            <w:tcW w:w="1339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02" w:right="102"/>
              <w:rPr>
                <w:sz w:val="20"/>
              </w:rPr>
            </w:pPr>
            <w:r>
              <w:rPr>
                <w:sz w:val="20"/>
              </w:rPr>
              <w:t>1589.00</w:t>
            </w:r>
          </w:p>
        </w:tc>
        <w:tc>
          <w:tcPr>
            <w:tcW w:w="2070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09" w:right="110"/>
              <w:rPr>
                <w:sz w:val="20"/>
              </w:rPr>
            </w:pPr>
            <w:r>
              <w:rPr>
                <w:sz w:val="20"/>
              </w:rPr>
              <w:t>1589.00</w:t>
            </w:r>
          </w:p>
        </w:tc>
        <w:tc>
          <w:tcPr>
            <w:tcW w:w="1228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1589.00</w:t>
            </w:r>
          </w:p>
        </w:tc>
      </w:tr>
    </w:tbl>
    <w:p w:rsidR="00733DF9" w:rsidRDefault="00EE7E4B">
      <w:pPr>
        <w:pStyle w:val="BodyText"/>
        <w:spacing w:before="60" w:line="247" w:lineRule="auto"/>
        <w:ind w:left="1218" w:right="1397"/>
        <w:jc w:val="both"/>
      </w:pPr>
      <w:r>
        <w:rPr>
          <w:w w:val="110"/>
        </w:rPr>
        <w:t xml:space="preserve">This table shows OLS regressions of respondent preferences for receiving </w:t>
      </w:r>
      <w:proofErr w:type="spellStart"/>
      <w:r>
        <w:rPr>
          <w:w w:val="110"/>
        </w:rPr>
        <w:t>communica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tions</w:t>
      </w:r>
      <w:proofErr w:type="spellEnd"/>
      <w:r>
        <w:rPr>
          <w:w w:val="110"/>
        </w:rPr>
        <w:t xml:space="preserve"> on demographics including age, gender, race, household income, education level,</w:t>
      </w:r>
      <w:r>
        <w:rPr>
          <w:spacing w:val="1"/>
          <w:w w:val="110"/>
        </w:rPr>
        <w:t xml:space="preserve"> </w:t>
      </w:r>
      <w:r>
        <w:rPr>
          <w:w w:val="110"/>
        </w:rPr>
        <w:t>numeracy,</w:t>
      </w:r>
      <w:r>
        <w:rPr>
          <w:spacing w:val="20"/>
          <w:w w:val="110"/>
        </w:rPr>
        <w:t xml:space="preserve"> </w:t>
      </w:r>
      <w:r>
        <w:rPr>
          <w:w w:val="110"/>
        </w:rPr>
        <w:t>recruitment</w:t>
      </w:r>
      <w:r>
        <w:rPr>
          <w:spacing w:val="20"/>
          <w:w w:val="110"/>
        </w:rPr>
        <w:t xml:space="preserve"> </w:t>
      </w:r>
      <w:r>
        <w:rPr>
          <w:w w:val="110"/>
        </w:rPr>
        <w:t>wave</w:t>
      </w:r>
      <w:r>
        <w:rPr>
          <w:spacing w:val="20"/>
          <w:w w:val="110"/>
        </w:rPr>
        <w:t xml:space="preserve"> </w:t>
      </w:r>
      <w:r>
        <w:rPr>
          <w:w w:val="110"/>
        </w:rPr>
        <w:t>and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order</w:t>
      </w:r>
      <w:r>
        <w:rPr>
          <w:spacing w:val="20"/>
          <w:w w:val="110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which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scenarios</w:t>
      </w:r>
      <w:r>
        <w:rPr>
          <w:spacing w:val="21"/>
          <w:w w:val="110"/>
        </w:rPr>
        <w:t xml:space="preserve"> </w:t>
      </w:r>
      <w:r>
        <w:rPr>
          <w:w w:val="110"/>
        </w:rPr>
        <w:t>were</w:t>
      </w:r>
      <w:r>
        <w:rPr>
          <w:spacing w:val="20"/>
          <w:w w:val="110"/>
        </w:rPr>
        <w:t xml:space="preserve"> </w:t>
      </w:r>
      <w:r>
        <w:rPr>
          <w:w w:val="110"/>
        </w:rPr>
        <w:t>presented.</w:t>
      </w:r>
    </w:p>
    <w:p w:rsidR="00733DF9" w:rsidRDefault="00EE7E4B">
      <w:pPr>
        <w:pStyle w:val="BodyText"/>
        <w:spacing w:line="183" w:lineRule="exact"/>
        <w:ind w:left="1218"/>
        <w:jc w:val="both"/>
      </w:pPr>
      <w:r>
        <w:rPr>
          <w:w w:val="115"/>
        </w:rPr>
        <w:t>*p&lt;0.10</w:t>
      </w:r>
      <w:r>
        <w:rPr>
          <w:spacing w:val="6"/>
          <w:w w:val="115"/>
        </w:rPr>
        <w:t xml:space="preserve"> </w:t>
      </w:r>
      <w:r>
        <w:rPr>
          <w:w w:val="115"/>
        </w:rPr>
        <w:t>**p&lt;0.05</w:t>
      </w:r>
      <w:r>
        <w:rPr>
          <w:spacing w:val="6"/>
          <w:w w:val="115"/>
        </w:rPr>
        <w:t xml:space="preserve"> </w:t>
      </w:r>
      <w:r>
        <w:rPr>
          <w:w w:val="115"/>
        </w:rPr>
        <w:t>***p&lt;0.01</w:t>
      </w: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  <w:spacing w:before="8"/>
        <w:rPr>
          <w:sz w:val="13"/>
        </w:rPr>
      </w:pPr>
    </w:p>
    <w:p w:rsidR="00733DF9" w:rsidRDefault="00EE7E4B">
      <w:pPr>
        <w:pStyle w:val="Heading2"/>
        <w:ind w:left="1291" w:right="1768"/>
      </w:pPr>
      <w:r>
        <w:t>16</w:t>
      </w:r>
    </w:p>
    <w:p w:rsidR="00733DF9" w:rsidRDefault="00733DF9">
      <w:pPr>
        <w:sectPr w:rsidR="00733DF9">
          <w:pgSz w:w="11910" w:h="15310"/>
          <w:pgMar w:top="1440" w:right="1200" w:bottom="280" w:left="1680" w:header="720" w:footer="720" w:gutter="0"/>
          <w:cols w:space="720"/>
        </w:sectPr>
      </w:pPr>
    </w:p>
    <w:p w:rsidR="00733DF9" w:rsidRDefault="00733DF9">
      <w:pPr>
        <w:pStyle w:val="BodyText"/>
        <w:spacing w:before="9"/>
        <w:rPr>
          <w:sz w:val="26"/>
        </w:rPr>
      </w:pPr>
    </w:p>
    <w:p w:rsidR="00733DF9" w:rsidRDefault="00EE7E4B">
      <w:pPr>
        <w:spacing w:before="62"/>
        <w:ind w:left="1291" w:right="1768"/>
        <w:jc w:val="center"/>
        <w:rPr>
          <w:sz w:val="20"/>
        </w:rPr>
      </w:pPr>
      <w:r>
        <w:rPr>
          <w:w w:val="105"/>
          <w:sz w:val="20"/>
        </w:rPr>
        <w:t>Figure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A.1: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Heterogeneous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Treatment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Effects: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Demographic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Groups</w:t>
      </w:r>
    </w:p>
    <w:p w:rsidR="00733DF9" w:rsidRDefault="00733DF9">
      <w:pPr>
        <w:pStyle w:val="BodyText"/>
        <w:spacing w:before="4"/>
        <w:rPr>
          <w:sz w:val="19"/>
        </w:rPr>
      </w:pPr>
    </w:p>
    <w:p w:rsidR="00733DF9" w:rsidRDefault="00EE7E4B">
      <w:pPr>
        <w:ind w:left="1291" w:right="1768"/>
        <w:jc w:val="center"/>
        <w:rPr>
          <w:sz w:val="17"/>
        </w:rPr>
      </w:pPr>
      <w:r>
        <w:rPr>
          <w:w w:val="120"/>
          <w:sz w:val="17"/>
        </w:rPr>
        <w:t>Panel</w:t>
      </w:r>
      <w:r>
        <w:rPr>
          <w:spacing w:val="4"/>
          <w:w w:val="120"/>
          <w:sz w:val="17"/>
        </w:rPr>
        <w:t xml:space="preserve"> </w:t>
      </w:r>
      <w:r>
        <w:rPr>
          <w:w w:val="120"/>
          <w:sz w:val="17"/>
        </w:rPr>
        <w:t>A:</w:t>
      </w:r>
      <w:r>
        <w:rPr>
          <w:spacing w:val="4"/>
          <w:w w:val="120"/>
          <w:sz w:val="17"/>
        </w:rPr>
        <w:t xml:space="preserve"> </w:t>
      </w:r>
      <w:r>
        <w:rPr>
          <w:w w:val="120"/>
          <w:sz w:val="17"/>
        </w:rPr>
        <w:t>Written</w:t>
      </w:r>
      <w:r>
        <w:rPr>
          <w:spacing w:val="5"/>
          <w:w w:val="120"/>
          <w:sz w:val="17"/>
        </w:rPr>
        <w:t xml:space="preserve"> </w:t>
      </w:r>
      <w:r>
        <w:rPr>
          <w:w w:val="120"/>
          <w:sz w:val="17"/>
        </w:rPr>
        <w:t>Vignette</w:t>
      </w:r>
    </w:p>
    <w:p w:rsidR="00733DF9" w:rsidRDefault="00EE7E4B">
      <w:pPr>
        <w:pStyle w:val="BodyText"/>
        <w:spacing w:before="6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1795513</wp:posOffset>
            </wp:positionH>
            <wp:positionV relativeFrom="paragraph">
              <wp:posOffset>94550</wp:posOffset>
            </wp:positionV>
            <wp:extent cx="3944778" cy="286664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778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DF9" w:rsidRDefault="00EE7E4B">
      <w:pPr>
        <w:spacing w:before="13"/>
        <w:ind w:left="1290" w:right="1768"/>
        <w:jc w:val="center"/>
        <w:rPr>
          <w:sz w:val="17"/>
        </w:rPr>
      </w:pPr>
      <w:r>
        <w:rPr>
          <w:w w:val="115"/>
          <w:sz w:val="17"/>
        </w:rPr>
        <w:t>Panel</w:t>
      </w:r>
      <w:r>
        <w:rPr>
          <w:spacing w:val="15"/>
          <w:w w:val="115"/>
          <w:sz w:val="17"/>
        </w:rPr>
        <w:t xml:space="preserve"> </w:t>
      </w:r>
      <w:r>
        <w:rPr>
          <w:w w:val="115"/>
          <w:sz w:val="17"/>
        </w:rPr>
        <w:t>B:</w:t>
      </w:r>
      <w:r>
        <w:rPr>
          <w:spacing w:val="15"/>
          <w:w w:val="115"/>
          <w:sz w:val="17"/>
        </w:rPr>
        <w:t xml:space="preserve"> </w:t>
      </w:r>
      <w:r>
        <w:rPr>
          <w:w w:val="115"/>
          <w:sz w:val="17"/>
        </w:rPr>
        <w:t>Video</w:t>
      </w:r>
      <w:r>
        <w:rPr>
          <w:spacing w:val="14"/>
          <w:w w:val="115"/>
          <w:sz w:val="17"/>
        </w:rPr>
        <w:t xml:space="preserve"> </w:t>
      </w:r>
      <w:r>
        <w:rPr>
          <w:w w:val="115"/>
          <w:sz w:val="17"/>
        </w:rPr>
        <w:t>Vignette</w:t>
      </w:r>
    </w:p>
    <w:p w:rsidR="00733DF9" w:rsidRDefault="00EE7E4B">
      <w:pPr>
        <w:pStyle w:val="BodyText"/>
        <w:spacing w:before="6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1795513</wp:posOffset>
            </wp:positionH>
            <wp:positionV relativeFrom="paragraph">
              <wp:posOffset>94409</wp:posOffset>
            </wp:positionV>
            <wp:extent cx="3944778" cy="286664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778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DF9" w:rsidRDefault="00733DF9">
      <w:pPr>
        <w:pStyle w:val="BodyText"/>
        <w:spacing w:before="8"/>
        <w:rPr>
          <w:sz w:val="15"/>
        </w:rPr>
      </w:pPr>
    </w:p>
    <w:p w:rsidR="00733DF9" w:rsidRDefault="00EE7E4B">
      <w:pPr>
        <w:pStyle w:val="BodyText"/>
        <w:spacing w:line="247" w:lineRule="auto"/>
        <w:ind w:left="105" w:right="583"/>
        <w:jc w:val="both"/>
      </w:pPr>
      <w:r>
        <w:rPr>
          <w:w w:val="115"/>
        </w:rPr>
        <w:t>Notes:</w:t>
      </w:r>
      <w:r>
        <w:rPr>
          <w:spacing w:val="10"/>
          <w:w w:val="115"/>
        </w:rPr>
        <w:t xml:space="preserve"> </w:t>
      </w:r>
      <w:r>
        <w:rPr>
          <w:w w:val="115"/>
        </w:rPr>
        <w:t>These</w:t>
      </w:r>
      <w:r>
        <w:rPr>
          <w:spacing w:val="-7"/>
          <w:w w:val="115"/>
        </w:rPr>
        <w:t xml:space="preserve"> </w:t>
      </w:r>
      <w:r>
        <w:rPr>
          <w:w w:val="115"/>
        </w:rPr>
        <w:t>figures</w:t>
      </w:r>
      <w:r>
        <w:rPr>
          <w:spacing w:val="-6"/>
          <w:w w:val="115"/>
        </w:rPr>
        <w:t xml:space="preserve"> </w:t>
      </w:r>
      <w:r>
        <w:rPr>
          <w:w w:val="115"/>
        </w:rPr>
        <w:t>show</w:t>
      </w:r>
      <w:r>
        <w:rPr>
          <w:spacing w:val="-7"/>
          <w:w w:val="115"/>
        </w:rPr>
        <w:t xml:space="preserve"> </w:t>
      </w:r>
      <w:r>
        <w:rPr>
          <w:w w:val="115"/>
        </w:rPr>
        <w:t>treatment</w:t>
      </w:r>
      <w:r>
        <w:rPr>
          <w:spacing w:val="-7"/>
          <w:w w:val="115"/>
        </w:rPr>
        <w:t xml:space="preserve"> </w:t>
      </w:r>
      <w:r>
        <w:rPr>
          <w:w w:val="115"/>
        </w:rPr>
        <w:t>coefficients</w:t>
      </w:r>
      <w:r>
        <w:rPr>
          <w:spacing w:val="-6"/>
          <w:w w:val="115"/>
        </w:rPr>
        <w:t xml:space="preserve"> </w:t>
      </w:r>
      <w:r>
        <w:rPr>
          <w:w w:val="115"/>
        </w:rPr>
        <w:t>for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written</w:t>
      </w:r>
      <w:r>
        <w:rPr>
          <w:spacing w:val="-7"/>
          <w:w w:val="115"/>
        </w:rPr>
        <w:t xml:space="preserve"> </w:t>
      </w:r>
      <w:r>
        <w:rPr>
          <w:w w:val="115"/>
        </w:rPr>
        <w:t>and</w:t>
      </w:r>
      <w:r>
        <w:rPr>
          <w:spacing w:val="-7"/>
          <w:w w:val="115"/>
        </w:rPr>
        <w:t xml:space="preserve"> </w:t>
      </w:r>
      <w:r>
        <w:rPr>
          <w:w w:val="115"/>
        </w:rPr>
        <w:t>video</w:t>
      </w:r>
      <w:r>
        <w:rPr>
          <w:spacing w:val="-6"/>
          <w:w w:val="115"/>
        </w:rPr>
        <w:t xml:space="preserve"> </w:t>
      </w:r>
      <w:r>
        <w:rPr>
          <w:w w:val="115"/>
        </w:rPr>
        <w:t>vignettes</w:t>
      </w:r>
      <w:r>
        <w:rPr>
          <w:spacing w:val="-7"/>
          <w:w w:val="115"/>
        </w:rPr>
        <w:t xml:space="preserve"> </w:t>
      </w:r>
      <w:r>
        <w:rPr>
          <w:w w:val="115"/>
        </w:rPr>
        <w:t>from</w:t>
      </w:r>
      <w:r>
        <w:rPr>
          <w:spacing w:val="-7"/>
          <w:w w:val="115"/>
        </w:rPr>
        <w:t xml:space="preserve"> </w:t>
      </w:r>
      <w:r>
        <w:rPr>
          <w:w w:val="115"/>
        </w:rPr>
        <w:t>regressions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7"/>
          <w:w w:val="115"/>
        </w:rPr>
        <w:t xml:space="preserve"> </w:t>
      </w:r>
      <w:r>
        <w:rPr>
          <w:w w:val="115"/>
        </w:rPr>
        <w:t>outcomes</w:t>
      </w:r>
      <w:r>
        <w:rPr>
          <w:spacing w:val="-43"/>
          <w:w w:val="115"/>
        </w:rPr>
        <w:t xml:space="preserve"> </w:t>
      </w:r>
      <w:r>
        <w:rPr>
          <w:w w:val="115"/>
        </w:rPr>
        <w:t>on treatment for specific demographic groups.</w:t>
      </w:r>
      <w:r>
        <w:rPr>
          <w:spacing w:val="1"/>
          <w:w w:val="115"/>
        </w:rPr>
        <w:t xml:space="preserve"> </w:t>
      </w:r>
      <w:r>
        <w:rPr>
          <w:w w:val="115"/>
        </w:rPr>
        <w:t>The annuity and social security scenario are pooled together.</w:t>
      </w:r>
      <w:r>
        <w:rPr>
          <w:spacing w:val="1"/>
          <w:w w:val="115"/>
        </w:rPr>
        <w:t xml:space="preserve"> </w:t>
      </w:r>
      <w:r>
        <w:rPr>
          <w:w w:val="115"/>
        </w:rPr>
        <w:t>Regressions</w:t>
      </w:r>
      <w:r>
        <w:rPr>
          <w:spacing w:val="-4"/>
          <w:w w:val="115"/>
        </w:rPr>
        <w:t xml:space="preserve"> </w:t>
      </w:r>
      <w:r>
        <w:rPr>
          <w:w w:val="115"/>
        </w:rPr>
        <w:t>include</w:t>
      </w:r>
      <w:r>
        <w:rPr>
          <w:spacing w:val="-4"/>
          <w:w w:val="115"/>
        </w:rPr>
        <w:t xml:space="preserve"> </w:t>
      </w:r>
      <w:r>
        <w:rPr>
          <w:w w:val="115"/>
        </w:rPr>
        <w:t>controls</w:t>
      </w:r>
      <w:r>
        <w:rPr>
          <w:spacing w:val="-3"/>
          <w:w w:val="115"/>
        </w:rPr>
        <w:t xml:space="preserve"> </w:t>
      </w:r>
      <w:r>
        <w:rPr>
          <w:w w:val="115"/>
        </w:rPr>
        <w:t>for</w:t>
      </w:r>
      <w:r>
        <w:rPr>
          <w:spacing w:val="-4"/>
          <w:w w:val="115"/>
        </w:rPr>
        <w:t xml:space="preserve"> </w:t>
      </w:r>
      <w:r>
        <w:rPr>
          <w:w w:val="115"/>
        </w:rPr>
        <w:t>household</w:t>
      </w:r>
      <w:r>
        <w:rPr>
          <w:spacing w:val="-3"/>
          <w:w w:val="115"/>
        </w:rPr>
        <w:t xml:space="preserve"> </w:t>
      </w:r>
      <w:r>
        <w:rPr>
          <w:w w:val="115"/>
        </w:rPr>
        <w:t>income,</w:t>
      </w:r>
      <w:r>
        <w:rPr>
          <w:spacing w:val="-4"/>
          <w:w w:val="115"/>
        </w:rPr>
        <w:t xml:space="preserve"> </w:t>
      </w:r>
      <w:r>
        <w:rPr>
          <w:w w:val="115"/>
        </w:rPr>
        <w:t>education</w:t>
      </w:r>
      <w:r>
        <w:rPr>
          <w:spacing w:val="-4"/>
          <w:w w:val="115"/>
        </w:rPr>
        <w:t xml:space="preserve"> </w:t>
      </w:r>
      <w:r>
        <w:rPr>
          <w:w w:val="115"/>
        </w:rPr>
        <w:t>level,</w:t>
      </w:r>
      <w:r>
        <w:rPr>
          <w:spacing w:val="-3"/>
          <w:w w:val="115"/>
        </w:rPr>
        <w:t xml:space="preserve"> </w:t>
      </w:r>
      <w:r>
        <w:rPr>
          <w:w w:val="115"/>
        </w:rPr>
        <w:t>numeracy,</w:t>
      </w:r>
      <w:r>
        <w:rPr>
          <w:spacing w:val="-4"/>
          <w:w w:val="115"/>
        </w:rPr>
        <w:t xml:space="preserve"> </w:t>
      </w:r>
      <w:r>
        <w:rPr>
          <w:w w:val="115"/>
        </w:rPr>
        <w:t>recruitment</w:t>
      </w:r>
      <w:r>
        <w:rPr>
          <w:spacing w:val="-3"/>
          <w:w w:val="115"/>
        </w:rPr>
        <w:t xml:space="preserve"> </w:t>
      </w:r>
      <w:r>
        <w:rPr>
          <w:w w:val="115"/>
        </w:rPr>
        <w:t>wave</w:t>
      </w:r>
      <w:r>
        <w:rPr>
          <w:spacing w:val="-4"/>
          <w:w w:val="115"/>
        </w:rPr>
        <w:t xml:space="preserve"> </w:t>
      </w:r>
      <w:r>
        <w:rPr>
          <w:w w:val="115"/>
        </w:rPr>
        <w:t>and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order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43"/>
          <w:w w:val="115"/>
        </w:rPr>
        <w:t xml:space="preserve"> </w:t>
      </w:r>
      <w:r>
        <w:rPr>
          <w:w w:val="115"/>
        </w:rPr>
        <w:t>which the</w:t>
      </w:r>
      <w:r>
        <w:rPr>
          <w:spacing w:val="-1"/>
          <w:w w:val="115"/>
        </w:rPr>
        <w:t xml:space="preserve"> </w:t>
      </w:r>
      <w:r>
        <w:rPr>
          <w:w w:val="115"/>
        </w:rPr>
        <w:t>scenarios were</w:t>
      </w:r>
      <w:r>
        <w:rPr>
          <w:spacing w:val="-1"/>
          <w:w w:val="115"/>
        </w:rPr>
        <w:t xml:space="preserve"> </w:t>
      </w:r>
      <w:r>
        <w:rPr>
          <w:w w:val="115"/>
        </w:rPr>
        <w:t>presented.</w:t>
      </w:r>
      <w:r>
        <w:rPr>
          <w:spacing w:val="16"/>
          <w:w w:val="115"/>
        </w:rPr>
        <w:t xml:space="preserve"> </w:t>
      </w:r>
      <w:r>
        <w:rPr>
          <w:w w:val="115"/>
        </w:rPr>
        <w:t>95%</w:t>
      </w:r>
      <w:r>
        <w:rPr>
          <w:spacing w:val="-1"/>
          <w:w w:val="115"/>
        </w:rPr>
        <w:t xml:space="preserve"> </w:t>
      </w:r>
      <w:r>
        <w:rPr>
          <w:w w:val="115"/>
        </w:rPr>
        <w:t>confidence</w:t>
      </w:r>
      <w:r>
        <w:rPr>
          <w:spacing w:val="-1"/>
          <w:w w:val="115"/>
        </w:rPr>
        <w:t xml:space="preserve"> </w:t>
      </w:r>
      <w:r>
        <w:rPr>
          <w:w w:val="115"/>
        </w:rPr>
        <w:t>intervals</w:t>
      </w:r>
      <w:r>
        <w:rPr>
          <w:spacing w:val="-1"/>
          <w:w w:val="115"/>
        </w:rPr>
        <w:t xml:space="preserve"> </w:t>
      </w:r>
      <w:r>
        <w:rPr>
          <w:w w:val="115"/>
        </w:rPr>
        <w:t>are shown</w:t>
      </w:r>
      <w:r>
        <w:rPr>
          <w:spacing w:val="-1"/>
          <w:w w:val="115"/>
        </w:rPr>
        <w:t xml:space="preserve"> </w:t>
      </w:r>
      <w:r>
        <w:rPr>
          <w:w w:val="115"/>
        </w:rPr>
        <w:t>in red.</w:t>
      </w:r>
      <w:r>
        <w:rPr>
          <w:spacing w:val="16"/>
          <w:w w:val="115"/>
        </w:rPr>
        <w:t xml:space="preserve"> </w:t>
      </w:r>
      <w:r>
        <w:rPr>
          <w:w w:val="115"/>
        </w:rPr>
        <w:t>The "Other"</w:t>
      </w:r>
      <w:r>
        <w:rPr>
          <w:spacing w:val="-1"/>
          <w:w w:val="115"/>
        </w:rPr>
        <w:t xml:space="preserve"> </w:t>
      </w:r>
      <w:r>
        <w:rPr>
          <w:w w:val="115"/>
        </w:rPr>
        <w:t>category represents</w:t>
      </w:r>
    </w:p>
    <w:p w:rsidR="00733DF9" w:rsidRDefault="00EE7E4B">
      <w:pPr>
        <w:pStyle w:val="BodyText"/>
        <w:tabs>
          <w:tab w:val="right" w:pos="4372"/>
        </w:tabs>
        <w:spacing w:line="196" w:lineRule="exact"/>
        <w:ind w:left="105"/>
        <w:jc w:val="both"/>
        <w:rPr>
          <w:sz w:val="20"/>
        </w:rPr>
      </w:pPr>
      <w:proofErr w:type="gramStart"/>
      <w:r>
        <w:rPr>
          <w:w w:val="115"/>
        </w:rPr>
        <w:t>non-white</w:t>
      </w:r>
      <w:proofErr w:type="gramEnd"/>
      <w:r>
        <w:rPr>
          <w:spacing w:val="7"/>
          <w:w w:val="115"/>
        </w:rPr>
        <w:t xml:space="preserve"> </w:t>
      </w:r>
      <w:r>
        <w:rPr>
          <w:w w:val="115"/>
        </w:rPr>
        <w:t>respondents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all</w:t>
      </w:r>
      <w:r>
        <w:rPr>
          <w:spacing w:val="7"/>
          <w:w w:val="115"/>
        </w:rPr>
        <w:t xml:space="preserve"> </w:t>
      </w:r>
      <w:r>
        <w:rPr>
          <w:w w:val="115"/>
        </w:rPr>
        <w:t>ages.</w:t>
      </w:r>
      <w:r>
        <w:rPr>
          <w:w w:val="115"/>
        </w:rPr>
        <w:tab/>
      </w:r>
      <w:r>
        <w:rPr>
          <w:w w:val="115"/>
          <w:sz w:val="20"/>
        </w:rPr>
        <w:t>17</w:t>
      </w:r>
    </w:p>
    <w:p w:rsidR="00733DF9" w:rsidRDefault="00733DF9">
      <w:pPr>
        <w:spacing w:line="196" w:lineRule="exact"/>
        <w:jc w:val="both"/>
        <w:rPr>
          <w:sz w:val="20"/>
        </w:rPr>
        <w:sectPr w:rsidR="00733DF9">
          <w:pgSz w:w="11910" w:h="15310"/>
          <w:pgMar w:top="1440" w:right="1200" w:bottom="280" w:left="1680" w:header="720" w:footer="720" w:gutter="0"/>
          <w:cols w:space="720"/>
        </w:sectPr>
      </w:pPr>
    </w:p>
    <w:p w:rsidR="00733DF9" w:rsidRDefault="00733DF9">
      <w:pPr>
        <w:pStyle w:val="BodyText"/>
        <w:rPr>
          <w:sz w:val="20"/>
        </w:rPr>
      </w:pPr>
    </w:p>
    <w:p w:rsidR="00733DF9" w:rsidRDefault="00EE7E4B">
      <w:pPr>
        <w:pStyle w:val="Heading2"/>
        <w:spacing w:before="140"/>
        <w:ind w:left="1290" w:right="1768"/>
      </w:pPr>
      <w:r>
        <w:rPr>
          <w:w w:val="105"/>
        </w:rPr>
        <w:t>Figure</w:t>
      </w:r>
      <w:r>
        <w:rPr>
          <w:spacing w:val="16"/>
          <w:w w:val="105"/>
        </w:rPr>
        <w:t xml:space="preserve"> </w:t>
      </w:r>
      <w:r>
        <w:rPr>
          <w:w w:val="105"/>
        </w:rPr>
        <w:t>A.2:</w:t>
      </w:r>
      <w:r>
        <w:rPr>
          <w:spacing w:val="41"/>
          <w:w w:val="105"/>
        </w:rPr>
        <w:t xml:space="preserve"> </w:t>
      </w:r>
      <w:r>
        <w:rPr>
          <w:w w:val="105"/>
        </w:rPr>
        <w:t>Heterogeneous</w:t>
      </w:r>
      <w:r>
        <w:rPr>
          <w:spacing w:val="17"/>
          <w:w w:val="105"/>
        </w:rPr>
        <w:t xml:space="preserve"> </w:t>
      </w:r>
      <w:r>
        <w:rPr>
          <w:w w:val="105"/>
        </w:rPr>
        <w:t>Treatment</w:t>
      </w:r>
      <w:r>
        <w:rPr>
          <w:spacing w:val="17"/>
          <w:w w:val="105"/>
        </w:rPr>
        <w:t xml:space="preserve"> </w:t>
      </w:r>
      <w:r>
        <w:rPr>
          <w:w w:val="105"/>
        </w:rPr>
        <w:t>Effects:</w:t>
      </w:r>
      <w:r>
        <w:rPr>
          <w:spacing w:val="40"/>
          <w:w w:val="105"/>
        </w:rPr>
        <w:t xml:space="preserve"> </w:t>
      </w:r>
      <w:r>
        <w:rPr>
          <w:w w:val="105"/>
        </w:rPr>
        <w:t>Age</w:t>
      </w:r>
      <w:r>
        <w:rPr>
          <w:spacing w:val="17"/>
          <w:w w:val="105"/>
        </w:rPr>
        <w:t xml:space="preserve"> </w:t>
      </w:r>
      <w:r>
        <w:rPr>
          <w:w w:val="105"/>
        </w:rPr>
        <w:t>Quintiles</w:t>
      </w:r>
    </w:p>
    <w:p w:rsidR="00733DF9" w:rsidRDefault="00733DF9">
      <w:pPr>
        <w:pStyle w:val="BodyText"/>
        <w:spacing w:before="4"/>
        <w:rPr>
          <w:sz w:val="19"/>
        </w:rPr>
      </w:pPr>
    </w:p>
    <w:p w:rsidR="00733DF9" w:rsidRDefault="00EE7E4B">
      <w:pPr>
        <w:ind w:left="1291" w:right="1768"/>
        <w:jc w:val="center"/>
        <w:rPr>
          <w:sz w:val="17"/>
        </w:rPr>
      </w:pPr>
      <w:r>
        <w:rPr>
          <w:w w:val="120"/>
          <w:sz w:val="17"/>
        </w:rPr>
        <w:t>Panel</w:t>
      </w:r>
      <w:r>
        <w:rPr>
          <w:spacing w:val="4"/>
          <w:w w:val="120"/>
          <w:sz w:val="17"/>
        </w:rPr>
        <w:t xml:space="preserve"> </w:t>
      </w:r>
      <w:r>
        <w:rPr>
          <w:w w:val="120"/>
          <w:sz w:val="17"/>
        </w:rPr>
        <w:t>A:</w:t>
      </w:r>
      <w:r>
        <w:rPr>
          <w:spacing w:val="4"/>
          <w:w w:val="120"/>
          <w:sz w:val="17"/>
        </w:rPr>
        <w:t xml:space="preserve"> </w:t>
      </w:r>
      <w:r>
        <w:rPr>
          <w:w w:val="120"/>
          <w:sz w:val="17"/>
        </w:rPr>
        <w:t>Written</w:t>
      </w:r>
      <w:r>
        <w:rPr>
          <w:spacing w:val="5"/>
          <w:w w:val="120"/>
          <w:sz w:val="17"/>
        </w:rPr>
        <w:t xml:space="preserve"> </w:t>
      </w:r>
      <w:r>
        <w:rPr>
          <w:w w:val="120"/>
          <w:sz w:val="17"/>
        </w:rPr>
        <w:t>Vignette</w:t>
      </w:r>
    </w:p>
    <w:p w:rsidR="00733DF9" w:rsidRDefault="00EE7E4B">
      <w:pPr>
        <w:pStyle w:val="BodyText"/>
        <w:spacing w:before="6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1795513</wp:posOffset>
            </wp:positionH>
            <wp:positionV relativeFrom="paragraph">
              <wp:posOffset>94546</wp:posOffset>
            </wp:positionV>
            <wp:extent cx="3944778" cy="2866644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778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DF9" w:rsidRDefault="00EE7E4B">
      <w:pPr>
        <w:spacing w:before="13"/>
        <w:ind w:left="1290" w:right="1768"/>
        <w:jc w:val="center"/>
        <w:rPr>
          <w:sz w:val="17"/>
        </w:rPr>
      </w:pPr>
      <w:r>
        <w:rPr>
          <w:w w:val="115"/>
          <w:sz w:val="17"/>
        </w:rPr>
        <w:t>Panel</w:t>
      </w:r>
      <w:r>
        <w:rPr>
          <w:spacing w:val="15"/>
          <w:w w:val="115"/>
          <w:sz w:val="17"/>
        </w:rPr>
        <w:t xml:space="preserve"> </w:t>
      </w:r>
      <w:r>
        <w:rPr>
          <w:w w:val="115"/>
          <w:sz w:val="17"/>
        </w:rPr>
        <w:t>B:</w:t>
      </w:r>
      <w:r>
        <w:rPr>
          <w:spacing w:val="15"/>
          <w:w w:val="115"/>
          <w:sz w:val="17"/>
        </w:rPr>
        <w:t xml:space="preserve"> </w:t>
      </w:r>
      <w:r>
        <w:rPr>
          <w:w w:val="115"/>
          <w:sz w:val="17"/>
        </w:rPr>
        <w:t>Video</w:t>
      </w:r>
      <w:r>
        <w:rPr>
          <w:spacing w:val="14"/>
          <w:w w:val="115"/>
          <w:sz w:val="17"/>
        </w:rPr>
        <w:t xml:space="preserve"> </w:t>
      </w:r>
      <w:r>
        <w:rPr>
          <w:w w:val="115"/>
          <w:sz w:val="17"/>
        </w:rPr>
        <w:t>Vignette</w:t>
      </w:r>
    </w:p>
    <w:p w:rsidR="00733DF9" w:rsidRDefault="00EE7E4B">
      <w:pPr>
        <w:pStyle w:val="BodyText"/>
        <w:spacing w:before="6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1795513</wp:posOffset>
            </wp:positionH>
            <wp:positionV relativeFrom="paragraph">
              <wp:posOffset>94409</wp:posOffset>
            </wp:positionV>
            <wp:extent cx="3944778" cy="2866644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4778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DF9" w:rsidRDefault="00733DF9">
      <w:pPr>
        <w:pStyle w:val="BodyText"/>
        <w:spacing w:before="8"/>
        <w:rPr>
          <w:sz w:val="15"/>
        </w:rPr>
      </w:pPr>
    </w:p>
    <w:p w:rsidR="00733DF9" w:rsidRDefault="00EE7E4B">
      <w:pPr>
        <w:pStyle w:val="BodyText"/>
        <w:spacing w:line="247" w:lineRule="auto"/>
        <w:ind w:left="105" w:right="583"/>
        <w:jc w:val="both"/>
      </w:pPr>
      <w:r>
        <w:rPr>
          <w:w w:val="110"/>
        </w:rPr>
        <w:t>Notes:</w:t>
      </w:r>
      <w:r>
        <w:rPr>
          <w:spacing w:val="42"/>
          <w:w w:val="110"/>
        </w:rPr>
        <w:t xml:space="preserve"> </w:t>
      </w:r>
      <w:r>
        <w:rPr>
          <w:w w:val="110"/>
        </w:rPr>
        <w:t>These</w:t>
      </w:r>
      <w:r>
        <w:rPr>
          <w:spacing w:val="17"/>
          <w:w w:val="110"/>
        </w:rPr>
        <w:t xml:space="preserve"> </w:t>
      </w:r>
      <w:r>
        <w:rPr>
          <w:w w:val="110"/>
        </w:rPr>
        <w:t>figures</w:t>
      </w:r>
      <w:r>
        <w:rPr>
          <w:spacing w:val="16"/>
          <w:w w:val="110"/>
        </w:rPr>
        <w:t xml:space="preserve"> </w:t>
      </w:r>
      <w:r>
        <w:rPr>
          <w:w w:val="110"/>
        </w:rPr>
        <w:t>shows</w:t>
      </w:r>
      <w:r>
        <w:rPr>
          <w:spacing w:val="17"/>
          <w:w w:val="110"/>
        </w:rPr>
        <w:t xml:space="preserve"> </w:t>
      </w:r>
      <w:r>
        <w:rPr>
          <w:w w:val="110"/>
        </w:rPr>
        <w:t>treatment</w:t>
      </w:r>
      <w:r>
        <w:rPr>
          <w:spacing w:val="16"/>
          <w:w w:val="110"/>
        </w:rPr>
        <w:t xml:space="preserve"> </w:t>
      </w:r>
      <w:r>
        <w:rPr>
          <w:w w:val="110"/>
        </w:rPr>
        <w:t>coefficients</w:t>
      </w:r>
      <w:r>
        <w:rPr>
          <w:spacing w:val="17"/>
          <w:w w:val="110"/>
        </w:rPr>
        <w:t xml:space="preserve"> </w:t>
      </w:r>
      <w:r>
        <w:rPr>
          <w:w w:val="110"/>
        </w:rPr>
        <w:t>for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written</w:t>
      </w:r>
      <w:r>
        <w:rPr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spacing w:val="17"/>
          <w:w w:val="110"/>
        </w:rPr>
        <w:t xml:space="preserve"> </w:t>
      </w:r>
      <w:r>
        <w:rPr>
          <w:w w:val="110"/>
        </w:rPr>
        <w:t>video</w:t>
      </w:r>
      <w:r>
        <w:rPr>
          <w:spacing w:val="16"/>
          <w:w w:val="110"/>
        </w:rPr>
        <w:t xml:space="preserve"> </w:t>
      </w:r>
      <w:r>
        <w:rPr>
          <w:w w:val="110"/>
        </w:rPr>
        <w:t>vignettes</w:t>
      </w:r>
      <w:r>
        <w:rPr>
          <w:spacing w:val="17"/>
          <w:w w:val="110"/>
        </w:rPr>
        <w:t xml:space="preserve"> </w:t>
      </w:r>
      <w:r>
        <w:rPr>
          <w:w w:val="110"/>
        </w:rPr>
        <w:t>from</w:t>
      </w:r>
      <w:r>
        <w:rPr>
          <w:spacing w:val="17"/>
          <w:w w:val="110"/>
        </w:rPr>
        <w:t xml:space="preserve"> </w:t>
      </w:r>
      <w:r>
        <w:rPr>
          <w:w w:val="110"/>
        </w:rPr>
        <w:t>regressions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7"/>
          <w:w w:val="110"/>
        </w:rPr>
        <w:t xml:space="preserve"> </w:t>
      </w:r>
      <w:r>
        <w:rPr>
          <w:w w:val="110"/>
        </w:rPr>
        <w:t>outcome</w:t>
      </w:r>
      <w:r>
        <w:rPr>
          <w:spacing w:val="-42"/>
          <w:w w:val="110"/>
        </w:rPr>
        <w:t xml:space="preserve"> </w:t>
      </w:r>
      <w:r>
        <w:rPr>
          <w:w w:val="110"/>
        </w:rPr>
        <w:t>on treatment by age quintiles.</w:t>
      </w:r>
      <w:r>
        <w:rPr>
          <w:spacing w:val="1"/>
          <w:w w:val="110"/>
        </w:rPr>
        <w:t xml:space="preserve"> </w:t>
      </w:r>
      <w:r>
        <w:rPr>
          <w:w w:val="110"/>
        </w:rPr>
        <w:t>The annuity and social security scenario are pooled together.</w:t>
      </w:r>
      <w:r>
        <w:rPr>
          <w:spacing w:val="1"/>
          <w:w w:val="110"/>
        </w:rPr>
        <w:t xml:space="preserve"> </w:t>
      </w:r>
      <w:r>
        <w:rPr>
          <w:w w:val="110"/>
        </w:rPr>
        <w:t>Regressions include</w:t>
      </w:r>
      <w:r>
        <w:rPr>
          <w:spacing w:val="1"/>
          <w:w w:val="110"/>
        </w:rPr>
        <w:t xml:space="preserve"> </w:t>
      </w:r>
      <w:r>
        <w:rPr>
          <w:w w:val="110"/>
        </w:rPr>
        <w:t>controls</w:t>
      </w:r>
      <w:r>
        <w:rPr>
          <w:spacing w:val="22"/>
          <w:w w:val="110"/>
        </w:rPr>
        <w:t xml:space="preserve"> </w:t>
      </w:r>
      <w:r>
        <w:rPr>
          <w:w w:val="110"/>
        </w:rPr>
        <w:t>for</w:t>
      </w:r>
      <w:r>
        <w:rPr>
          <w:spacing w:val="23"/>
          <w:w w:val="110"/>
        </w:rPr>
        <w:t xml:space="preserve"> </w:t>
      </w:r>
      <w:r>
        <w:rPr>
          <w:w w:val="110"/>
        </w:rPr>
        <w:t>gender,</w:t>
      </w:r>
      <w:r>
        <w:rPr>
          <w:spacing w:val="23"/>
          <w:w w:val="110"/>
        </w:rPr>
        <w:t xml:space="preserve"> </w:t>
      </w:r>
      <w:r>
        <w:rPr>
          <w:w w:val="110"/>
        </w:rPr>
        <w:t>race,</w:t>
      </w:r>
      <w:r>
        <w:rPr>
          <w:spacing w:val="23"/>
          <w:w w:val="110"/>
        </w:rPr>
        <w:t xml:space="preserve"> </w:t>
      </w:r>
      <w:r>
        <w:rPr>
          <w:w w:val="110"/>
        </w:rPr>
        <w:t>household</w:t>
      </w:r>
      <w:r>
        <w:rPr>
          <w:spacing w:val="23"/>
          <w:w w:val="110"/>
        </w:rPr>
        <w:t xml:space="preserve"> </w:t>
      </w:r>
      <w:r>
        <w:rPr>
          <w:w w:val="110"/>
        </w:rPr>
        <w:t>income,</w:t>
      </w:r>
      <w:r>
        <w:rPr>
          <w:spacing w:val="23"/>
          <w:w w:val="110"/>
        </w:rPr>
        <w:t xml:space="preserve"> </w:t>
      </w:r>
      <w:r>
        <w:rPr>
          <w:w w:val="110"/>
        </w:rPr>
        <w:t>education</w:t>
      </w:r>
      <w:r>
        <w:rPr>
          <w:spacing w:val="23"/>
          <w:w w:val="110"/>
        </w:rPr>
        <w:t xml:space="preserve"> </w:t>
      </w:r>
      <w:r>
        <w:rPr>
          <w:w w:val="110"/>
        </w:rPr>
        <w:t>level,</w:t>
      </w:r>
      <w:r>
        <w:rPr>
          <w:spacing w:val="23"/>
          <w:w w:val="110"/>
        </w:rPr>
        <w:t xml:space="preserve"> </w:t>
      </w:r>
      <w:r>
        <w:rPr>
          <w:w w:val="110"/>
        </w:rPr>
        <w:t>numeracy,</w:t>
      </w:r>
      <w:r>
        <w:rPr>
          <w:spacing w:val="23"/>
          <w:w w:val="110"/>
        </w:rPr>
        <w:t xml:space="preserve"> </w:t>
      </w:r>
      <w:r>
        <w:rPr>
          <w:w w:val="110"/>
        </w:rPr>
        <w:t>recruitment</w:t>
      </w:r>
      <w:r>
        <w:rPr>
          <w:spacing w:val="23"/>
          <w:w w:val="110"/>
        </w:rPr>
        <w:t xml:space="preserve"> </w:t>
      </w:r>
      <w:r>
        <w:rPr>
          <w:w w:val="110"/>
        </w:rPr>
        <w:t>wave</w:t>
      </w:r>
      <w:r>
        <w:rPr>
          <w:spacing w:val="23"/>
          <w:w w:val="110"/>
        </w:rPr>
        <w:t xml:space="preserve"> </w:t>
      </w:r>
      <w:r>
        <w:rPr>
          <w:w w:val="110"/>
        </w:rPr>
        <w:t>and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w w:val="110"/>
        </w:rPr>
        <w:t>order</w:t>
      </w:r>
      <w:r>
        <w:rPr>
          <w:spacing w:val="23"/>
          <w:w w:val="110"/>
        </w:rPr>
        <w:t xml:space="preserve"> </w:t>
      </w:r>
      <w:r>
        <w:rPr>
          <w:w w:val="110"/>
        </w:rPr>
        <w:t>in</w:t>
      </w:r>
      <w:r>
        <w:rPr>
          <w:spacing w:val="23"/>
          <w:w w:val="110"/>
        </w:rPr>
        <w:t xml:space="preserve"> </w:t>
      </w:r>
      <w:r>
        <w:rPr>
          <w:w w:val="110"/>
        </w:rPr>
        <w:t>which</w:t>
      </w:r>
      <w:r>
        <w:rPr>
          <w:spacing w:val="-42"/>
          <w:w w:val="110"/>
        </w:rPr>
        <w:t xml:space="preserve"> </w:t>
      </w:r>
      <w:r>
        <w:rPr>
          <w:w w:val="110"/>
        </w:rPr>
        <w:t>the</w:t>
      </w:r>
      <w:r>
        <w:rPr>
          <w:spacing w:val="13"/>
          <w:w w:val="110"/>
        </w:rPr>
        <w:t xml:space="preserve"> </w:t>
      </w:r>
      <w:r>
        <w:rPr>
          <w:w w:val="110"/>
        </w:rPr>
        <w:t>scenarios</w:t>
      </w:r>
      <w:r>
        <w:rPr>
          <w:spacing w:val="13"/>
          <w:w w:val="110"/>
        </w:rPr>
        <w:t xml:space="preserve"> </w:t>
      </w:r>
      <w:r>
        <w:rPr>
          <w:w w:val="110"/>
        </w:rPr>
        <w:t>were</w:t>
      </w:r>
      <w:r>
        <w:rPr>
          <w:spacing w:val="13"/>
          <w:w w:val="110"/>
        </w:rPr>
        <w:t xml:space="preserve"> </w:t>
      </w:r>
      <w:r>
        <w:rPr>
          <w:w w:val="110"/>
        </w:rPr>
        <w:t>presented.</w:t>
      </w:r>
      <w:r>
        <w:rPr>
          <w:spacing w:val="32"/>
          <w:w w:val="110"/>
        </w:rPr>
        <w:t xml:space="preserve"> </w:t>
      </w:r>
      <w:r>
        <w:rPr>
          <w:w w:val="110"/>
        </w:rPr>
        <w:t>95%</w:t>
      </w:r>
      <w:r>
        <w:rPr>
          <w:spacing w:val="13"/>
          <w:w w:val="110"/>
        </w:rPr>
        <w:t xml:space="preserve"> </w:t>
      </w:r>
      <w:r>
        <w:rPr>
          <w:w w:val="110"/>
        </w:rPr>
        <w:t>confidence</w:t>
      </w:r>
      <w:r>
        <w:rPr>
          <w:spacing w:val="13"/>
          <w:w w:val="110"/>
        </w:rPr>
        <w:t xml:space="preserve"> </w:t>
      </w:r>
      <w:r>
        <w:rPr>
          <w:w w:val="110"/>
        </w:rPr>
        <w:t>intervals</w:t>
      </w:r>
      <w:r>
        <w:rPr>
          <w:spacing w:val="13"/>
          <w:w w:val="110"/>
        </w:rPr>
        <w:t xml:space="preserve"> </w:t>
      </w:r>
      <w:r>
        <w:rPr>
          <w:w w:val="110"/>
        </w:rPr>
        <w:t>are</w:t>
      </w:r>
      <w:r>
        <w:rPr>
          <w:spacing w:val="13"/>
          <w:w w:val="110"/>
        </w:rPr>
        <w:t xml:space="preserve"> </w:t>
      </w:r>
      <w:r>
        <w:rPr>
          <w:w w:val="110"/>
        </w:rPr>
        <w:t>shown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red.</w:t>
      </w:r>
    </w:p>
    <w:p w:rsidR="00733DF9" w:rsidRDefault="00EE7E4B">
      <w:pPr>
        <w:pStyle w:val="Heading2"/>
        <w:spacing w:line="196" w:lineRule="exact"/>
        <w:ind w:left="1291" w:right="1768"/>
      </w:pPr>
      <w:r>
        <w:t>18</w:t>
      </w:r>
    </w:p>
    <w:p w:rsidR="00733DF9" w:rsidRDefault="00733DF9">
      <w:pPr>
        <w:spacing w:line="196" w:lineRule="exact"/>
        <w:sectPr w:rsidR="00733DF9">
          <w:pgSz w:w="11910" w:h="15310"/>
          <w:pgMar w:top="1440" w:right="1200" w:bottom="280" w:left="1680" w:header="720" w:footer="720" w:gutter="0"/>
          <w:cols w:space="720"/>
        </w:sect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spacing w:before="5"/>
        <w:rPr>
          <w:sz w:val="23"/>
        </w:rPr>
      </w:pPr>
    </w:p>
    <w:p w:rsidR="00733DF9" w:rsidRDefault="00EE7E4B">
      <w:pPr>
        <w:spacing w:before="63"/>
        <w:ind w:left="1291" w:right="1292"/>
        <w:jc w:val="center"/>
        <w:rPr>
          <w:sz w:val="20"/>
        </w:rPr>
      </w:pPr>
      <w:r>
        <w:rPr>
          <w:w w:val="105"/>
          <w:sz w:val="20"/>
        </w:rPr>
        <w:t>Table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A.7: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Treatment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Effects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Concerns: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Annuities</w:t>
      </w:r>
    </w:p>
    <w:p w:rsidR="00733DF9" w:rsidRDefault="00733DF9">
      <w:pPr>
        <w:pStyle w:val="BodyText"/>
        <w:spacing w:before="2"/>
        <w:rPr>
          <w:sz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92"/>
        <w:gridCol w:w="892"/>
        <w:gridCol w:w="792"/>
        <w:gridCol w:w="792"/>
        <w:gridCol w:w="792"/>
        <w:gridCol w:w="1668"/>
        <w:gridCol w:w="1352"/>
      </w:tblGrid>
      <w:tr w:rsidR="00733DF9">
        <w:trPr>
          <w:trHeight w:val="250"/>
        </w:trPr>
        <w:tc>
          <w:tcPr>
            <w:tcW w:w="1728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2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9" w:right="99"/>
              <w:rPr>
                <w:sz w:val="20"/>
              </w:rPr>
            </w:pPr>
            <w:r>
              <w:rPr>
                <w:w w:val="115"/>
                <w:sz w:val="20"/>
              </w:rPr>
              <w:t>(a)</w:t>
            </w:r>
          </w:p>
        </w:tc>
        <w:tc>
          <w:tcPr>
            <w:tcW w:w="892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292" w:right="291"/>
              <w:rPr>
                <w:sz w:val="20"/>
              </w:rPr>
            </w:pPr>
            <w:r>
              <w:rPr>
                <w:w w:val="115"/>
                <w:sz w:val="20"/>
              </w:rPr>
              <w:t>(b)</w:t>
            </w:r>
          </w:p>
        </w:tc>
        <w:tc>
          <w:tcPr>
            <w:tcW w:w="792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0" w:right="99"/>
              <w:rPr>
                <w:sz w:val="20"/>
              </w:rPr>
            </w:pPr>
            <w:r>
              <w:rPr>
                <w:w w:val="110"/>
                <w:sz w:val="20"/>
              </w:rPr>
              <w:t>(c)</w:t>
            </w:r>
          </w:p>
        </w:tc>
        <w:tc>
          <w:tcPr>
            <w:tcW w:w="792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264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(d)</w:t>
            </w:r>
          </w:p>
        </w:tc>
        <w:tc>
          <w:tcPr>
            <w:tcW w:w="792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1" w:right="98"/>
              <w:rPr>
                <w:sz w:val="20"/>
              </w:rPr>
            </w:pPr>
            <w:r>
              <w:rPr>
                <w:w w:val="110"/>
                <w:sz w:val="20"/>
              </w:rPr>
              <w:t>(e)</w:t>
            </w:r>
          </w:p>
        </w:tc>
        <w:tc>
          <w:tcPr>
            <w:tcW w:w="1668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6" w:right="93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Consequence</w:t>
            </w:r>
          </w:p>
        </w:tc>
        <w:tc>
          <w:tcPr>
            <w:tcW w:w="1352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8" w:right="94"/>
              <w:rPr>
                <w:sz w:val="20"/>
              </w:rPr>
            </w:pPr>
            <w:r>
              <w:rPr>
                <w:w w:val="105"/>
                <w:sz w:val="20"/>
              </w:rPr>
              <w:t>Consequence</w:t>
            </w:r>
          </w:p>
        </w:tc>
      </w:tr>
      <w:tr w:rsidR="00733DF9">
        <w:trPr>
          <w:trHeight w:val="236"/>
        </w:trPr>
        <w:tc>
          <w:tcPr>
            <w:tcW w:w="1728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Vignette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-0.17*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0.35***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-0.15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-0.08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1" w:right="98"/>
              <w:rPr>
                <w:sz w:val="20"/>
              </w:rPr>
            </w:pPr>
            <w:r>
              <w:rPr>
                <w:sz w:val="20"/>
              </w:rPr>
              <w:t>-0.16</w:t>
            </w:r>
          </w:p>
        </w:tc>
        <w:tc>
          <w:tcPr>
            <w:tcW w:w="1668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6" w:right="93"/>
              <w:rPr>
                <w:sz w:val="20"/>
              </w:rPr>
            </w:pPr>
            <w:r>
              <w:rPr>
                <w:sz w:val="20"/>
              </w:rPr>
              <w:t>-0.12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733DF9">
        <w:trPr>
          <w:trHeight w:val="239"/>
        </w:trPr>
        <w:tc>
          <w:tcPr>
            <w:tcW w:w="1728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892" w:type="dxa"/>
          </w:tcPr>
          <w:p w:rsidR="00733DF9" w:rsidRDefault="00EE7E4B"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left="101" w:right="98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1668" w:type="dxa"/>
          </w:tcPr>
          <w:p w:rsidR="00733DF9" w:rsidRDefault="00EE7E4B">
            <w:pPr>
              <w:pStyle w:val="TableParagraph"/>
              <w:ind w:left="96" w:right="93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  <w:tc>
          <w:tcPr>
            <w:tcW w:w="1352" w:type="dxa"/>
          </w:tcPr>
          <w:p w:rsidR="00733DF9" w:rsidRDefault="00EE7E4B">
            <w:pPr>
              <w:pStyle w:val="TableParagraph"/>
              <w:ind w:left="98" w:right="94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</w:tr>
      <w:tr w:rsidR="00733DF9">
        <w:trPr>
          <w:trHeight w:val="239"/>
        </w:trPr>
        <w:tc>
          <w:tcPr>
            <w:tcW w:w="1728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Vignette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-0.11</w:t>
            </w:r>
          </w:p>
        </w:tc>
        <w:tc>
          <w:tcPr>
            <w:tcW w:w="892" w:type="dxa"/>
          </w:tcPr>
          <w:p w:rsidR="00733DF9" w:rsidRDefault="00EE7E4B"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0.35***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-0.04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left="101" w:right="98"/>
              <w:rPr>
                <w:sz w:val="20"/>
              </w:rPr>
            </w:pPr>
            <w:r>
              <w:rPr>
                <w:sz w:val="20"/>
              </w:rPr>
              <w:t>-0.16</w:t>
            </w:r>
          </w:p>
        </w:tc>
        <w:tc>
          <w:tcPr>
            <w:tcW w:w="1668" w:type="dxa"/>
          </w:tcPr>
          <w:p w:rsidR="00733DF9" w:rsidRDefault="00EE7E4B">
            <w:pPr>
              <w:pStyle w:val="TableParagraph"/>
              <w:ind w:left="96" w:right="93"/>
              <w:rPr>
                <w:sz w:val="20"/>
              </w:rPr>
            </w:pPr>
            <w:r>
              <w:rPr>
                <w:sz w:val="20"/>
              </w:rPr>
              <w:t>-0.10</w:t>
            </w:r>
          </w:p>
        </w:tc>
        <w:tc>
          <w:tcPr>
            <w:tcW w:w="1352" w:type="dxa"/>
          </w:tcPr>
          <w:p w:rsidR="00733DF9" w:rsidRDefault="00EE7E4B">
            <w:pPr>
              <w:pStyle w:val="TableParagraph"/>
              <w:ind w:left="98" w:right="94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</w:tr>
      <w:tr w:rsidR="00733DF9">
        <w:trPr>
          <w:trHeight w:val="239"/>
        </w:trPr>
        <w:tc>
          <w:tcPr>
            <w:tcW w:w="1728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101" w:right="98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6" w:right="93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8" w:right="94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</w:tr>
      <w:tr w:rsidR="00733DF9">
        <w:trPr>
          <w:trHeight w:val="236"/>
        </w:trPr>
        <w:tc>
          <w:tcPr>
            <w:tcW w:w="1728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R2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269"/>
              <w:jc w:val="left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1" w:right="98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668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6" w:right="93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8" w:right="94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 w:rsidR="00733DF9">
        <w:trPr>
          <w:trHeight w:val="253"/>
        </w:trPr>
        <w:tc>
          <w:tcPr>
            <w:tcW w:w="1728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N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804.00</w:t>
            </w:r>
          </w:p>
        </w:tc>
        <w:tc>
          <w:tcPr>
            <w:tcW w:w="892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804.00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804.00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804.00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01" w:right="98"/>
              <w:rPr>
                <w:sz w:val="20"/>
              </w:rPr>
            </w:pPr>
            <w:r>
              <w:rPr>
                <w:sz w:val="20"/>
              </w:rPr>
              <w:t>804.00</w:t>
            </w:r>
          </w:p>
        </w:tc>
        <w:tc>
          <w:tcPr>
            <w:tcW w:w="1668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6" w:right="93"/>
              <w:rPr>
                <w:sz w:val="20"/>
              </w:rPr>
            </w:pPr>
            <w:r>
              <w:rPr>
                <w:sz w:val="20"/>
              </w:rPr>
              <w:t>804.00</w:t>
            </w:r>
          </w:p>
        </w:tc>
        <w:tc>
          <w:tcPr>
            <w:tcW w:w="1352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8" w:right="94"/>
              <w:rPr>
                <w:sz w:val="20"/>
              </w:rPr>
            </w:pPr>
            <w:r>
              <w:rPr>
                <w:sz w:val="20"/>
              </w:rPr>
              <w:t>804.00</w:t>
            </w:r>
          </w:p>
        </w:tc>
      </w:tr>
    </w:tbl>
    <w:p w:rsidR="00733DF9" w:rsidRDefault="00EE7E4B">
      <w:pPr>
        <w:pStyle w:val="BodyText"/>
        <w:spacing w:before="60" w:line="247" w:lineRule="auto"/>
        <w:ind w:left="404" w:right="107"/>
        <w:jc w:val="both"/>
      </w:pPr>
      <w:r>
        <w:rPr>
          <w:w w:val="110"/>
        </w:rPr>
        <w:t>Notes:</w:t>
      </w:r>
      <w:r>
        <w:rPr>
          <w:spacing w:val="1"/>
          <w:w w:val="110"/>
        </w:rPr>
        <w:t xml:space="preserve"> </w:t>
      </w:r>
      <w:r>
        <w:rPr>
          <w:w w:val="110"/>
        </w:rPr>
        <w:t>This table shows coefficients from regressions of consequence and non-consequence related concerns in the</w:t>
      </w:r>
      <w:r>
        <w:rPr>
          <w:spacing w:val="1"/>
          <w:w w:val="110"/>
        </w:rPr>
        <w:t xml:space="preserve"> </w:t>
      </w:r>
      <w:r>
        <w:rPr>
          <w:w w:val="110"/>
        </w:rPr>
        <w:t>annuities condition on the written and video vignettes, as well as controls for age, gender, race, household income,</w:t>
      </w:r>
      <w:r>
        <w:rPr>
          <w:spacing w:val="1"/>
          <w:w w:val="110"/>
        </w:rPr>
        <w:t xml:space="preserve"> </w:t>
      </w:r>
      <w:r>
        <w:rPr>
          <w:w w:val="110"/>
        </w:rPr>
        <w:t>education</w:t>
      </w:r>
      <w:r>
        <w:rPr>
          <w:spacing w:val="33"/>
          <w:w w:val="110"/>
        </w:rPr>
        <w:t xml:space="preserve"> </w:t>
      </w:r>
      <w:r>
        <w:rPr>
          <w:w w:val="110"/>
        </w:rPr>
        <w:t>level,</w:t>
      </w:r>
      <w:r>
        <w:rPr>
          <w:spacing w:val="35"/>
          <w:w w:val="110"/>
        </w:rPr>
        <w:t xml:space="preserve"> </w:t>
      </w:r>
      <w:r>
        <w:rPr>
          <w:w w:val="110"/>
        </w:rPr>
        <w:t>numeracy,</w:t>
      </w:r>
      <w:r>
        <w:rPr>
          <w:spacing w:val="36"/>
          <w:w w:val="110"/>
        </w:rPr>
        <w:t xml:space="preserve"> </w:t>
      </w:r>
      <w:r>
        <w:rPr>
          <w:w w:val="110"/>
        </w:rPr>
        <w:t>recruitment</w:t>
      </w:r>
      <w:r>
        <w:rPr>
          <w:spacing w:val="33"/>
          <w:w w:val="110"/>
        </w:rPr>
        <w:t xml:space="preserve"> </w:t>
      </w:r>
      <w:r>
        <w:rPr>
          <w:w w:val="110"/>
        </w:rPr>
        <w:t>wave</w:t>
      </w:r>
      <w:r>
        <w:rPr>
          <w:spacing w:val="33"/>
          <w:w w:val="110"/>
        </w:rPr>
        <w:t xml:space="preserve"> </w:t>
      </w:r>
      <w:r>
        <w:rPr>
          <w:w w:val="110"/>
        </w:rPr>
        <w:t>and</w:t>
      </w:r>
      <w:r>
        <w:rPr>
          <w:spacing w:val="32"/>
          <w:w w:val="110"/>
        </w:rPr>
        <w:t xml:space="preserve"> </w:t>
      </w:r>
      <w:r>
        <w:rPr>
          <w:w w:val="110"/>
        </w:rPr>
        <w:t>the</w:t>
      </w:r>
      <w:r>
        <w:rPr>
          <w:spacing w:val="34"/>
          <w:w w:val="110"/>
        </w:rPr>
        <w:t xml:space="preserve"> </w:t>
      </w:r>
      <w:r>
        <w:rPr>
          <w:w w:val="110"/>
        </w:rPr>
        <w:t>order</w:t>
      </w:r>
      <w:r>
        <w:rPr>
          <w:spacing w:val="33"/>
          <w:w w:val="110"/>
        </w:rPr>
        <w:t xml:space="preserve"> </w:t>
      </w:r>
      <w:r>
        <w:rPr>
          <w:w w:val="110"/>
        </w:rPr>
        <w:t>in</w:t>
      </w:r>
      <w:r>
        <w:rPr>
          <w:spacing w:val="33"/>
          <w:w w:val="110"/>
        </w:rPr>
        <w:t xml:space="preserve"> </w:t>
      </w:r>
      <w:r>
        <w:rPr>
          <w:w w:val="110"/>
        </w:rPr>
        <w:t>which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33"/>
          <w:w w:val="110"/>
        </w:rPr>
        <w:t xml:space="preserve"> </w:t>
      </w:r>
      <w:r>
        <w:rPr>
          <w:w w:val="110"/>
        </w:rPr>
        <w:t>scenarios</w:t>
      </w:r>
      <w:r>
        <w:rPr>
          <w:spacing w:val="34"/>
          <w:w w:val="110"/>
        </w:rPr>
        <w:t xml:space="preserve"> </w:t>
      </w:r>
      <w:r>
        <w:rPr>
          <w:w w:val="110"/>
        </w:rPr>
        <w:t>were</w:t>
      </w:r>
      <w:r>
        <w:rPr>
          <w:spacing w:val="33"/>
          <w:w w:val="110"/>
        </w:rPr>
        <w:t xml:space="preserve"> </w:t>
      </w:r>
      <w:r>
        <w:rPr>
          <w:w w:val="110"/>
        </w:rPr>
        <w:t>presented.</w:t>
      </w:r>
      <w:r>
        <w:rPr>
          <w:spacing w:val="34"/>
          <w:w w:val="110"/>
        </w:rPr>
        <w:t xml:space="preserve"> </w:t>
      </w:r>
      <w:r>
        <w:rPr>
          <w:w w:val="110"/>
        </w:rPr>
        <w:t>Column</w:t>
      </w:r>
      <w:r>
        <w:rPr>
          <w:spacing w:val="33"/>
          <w:w w:val="110"/>
        </w:rPr>
        <w:t xml:space="preserve"> </w:t>
      </w:r>
      <w:r>
        <w:rPr>
          <w:w w:val="110"/>
        </w:rPr>
        <w:t>(a)</w:t>
      </w:r>
      <w:r>
        <w:rPr>
          <w:spacing w:val="33"/>
          <w:w w:val="110"/>
        </w:rPr>
        <w:t xml:space="preserve"> </w:t>
      </w:r>
      <w:r>
        <w:rPr>
          <w:w w:val="110"/>
        </w:rPr>
        <w:t>is</w:t>
      </w:r>
      <w:r>
        <w:rPr>
          <w:spacing w:val="-42"/>
          <w:w w:val="110"/>
        </w:rPr>
        <w:t xml:space="preserve"> </w:t>
      </w:r>
      <w:r>
        <w:rPr>
          <w:w w:val="110"/>
        </w:rPr>
        <w:t>risk</w:t>
      </w:r>
      <w:r>
        <w:rPr>
          <w:spacing w:val="24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running</w:t>
      </w:r>
      <w:r>
        <w:rPr>
          <w:spacing w:val="25"/>
          <w:w w:val="110"/>
        </w:rPr>
        <w:t xml:space="preserve"> </w:t>
      </w:r>
      <w:r>
        <w:rPr>
          <w:w w:val="110"/>
        </w:rPr>
        <w:t>out</w:t>
      </w:r>
      <w:r>
        <w:rPr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money,</w:t>
      </w:r>
      <w:r>
        <w:rPr>
          <w:spacing w:val="26"/>
          <w:w w:val="110"/>
        </w:rPr>
        <w:t xml:space="preserve"> </w:t>
      </w:r>
      <w:r>
        <w:rPr>
          <w:w w:val="110"/>
        </w:rPr>
        <w:t>(b)</w:t>
      </w:r>
      <w:r>
        <w:rPr>
          <w:spacing w:val="25"/>
          <w:w w:val="110"/>
        </w:rPr>
        <w:t xml:space="preserve"> </w:t>
      </w:r>
      <w:r>
        <w:rPr>
          <w:w w:val="110"/>
        </w:rPr>
        <w:t>is</w:t>
      </w:r>
      <w:r>
        <w:rPr>
          <w:spacing w:val="25"/>
          <w:w w:val="110"/>
        </w:rPr>
        <w:t xml:space="preserve"> </w:t>
      </w:r>
      <w:r>
        <w:rPr>
          <w:w w:val="110"/>
        </w:rPr>
        <w:t>risk</w:t>
      </w:r>
      <w:r>
        <w:rPr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not</w:t>
      </w:r>
      <w:r>
        <w:rPr>
          <w:spacing w:val="25"/>
          <w:w w:val="110"/>
        </w:rPr>
        <w:t xml:space="preserve"> </w:t>
      </w:r>
      <w:r>
        <w:rPr>
          <w:w w:val="110"/>
        </w:rPr>
        <w:t>getting</w:t>
      </w:r>
      <w:r>
        <w:rPr>
          <w:spacing w:val="25"/>
          <w:w w:val="110"/>
        </w:rPr>
        <w:t xml:space="preserve"> </w:t>
      </w:r>
      <w:r>
        <w:rPr>
          <w:w w:val="110"/>
        </w:rPr>
        <w:t>to</w:t>
      </w:r>
      <w:r>
        <w:rPr>
          <w:spacing w:val="25"/>
          <w:w w:val="110"/>
        </w:rPr>
        <w:t xml:space="preserve"> </w:t>
      </w:r>
      <w:r>
        <w:rPr>
          <w:w w:val="110"/>
        </w:rPr>
        <w:t>spend</w:t>
      </w:r>
      <w:r>
        <w:rPr>
          <w:spacing w:val="25"/>
          <w:w w:val="110"/>
        </w:rPr>
        <w:t xml:space="preserve"> </w:t>
      </w:r>
      <w:r>
        <w:rPr>
          <w:w w:val="110"/>
        </w:rPr>
        <w:t>all</w:t>
      </w:r>
      <w:r>
        <w:rPr>
          <w:spacing w:val="25"/>
          <w:w w:val="110"/>
        </w:rPr>
        <w:t xml:space="preserve"> </w:t>
      </w:r>
      <w:r>
        <w:rPr>
          <w:w w:val="110"/>
        </w:rPr>
        <w:t>your</w:t>
      </w:r>
      <w:r>
        <w:rPr>
          <w:spacing w:val="25"/>
          <w:w w:val="110"/>
        </w:rPr>
        <w:t xml:space="preserve"> </w:t>
      </w:r>
      <w:r>
        <w:rPr>
          <w:w w:val="110"/>
        </w:rPr>
        <w:t>money,</w:t>
      </w:r>
      <w:r>
        <w:rPr>
          <w:spacing w:val="26"/>
          <w:w w:val="110"/>
        </w:rPr>
        <w:t xml:space="preserve"> </w:t>
      </w:r>
      <w:r>
        <w:rPr>
          <w:w w:val="110"/>
        </w:rPr>
        <w:t>(c)</w:t>
      </w:r>
      <w:r>
        <w:rPr>
          <w:spacing w:val="25"/>
          <w:w w:val="110"/>
        </w:rPr>
        <w:t xml:space="preserve"> </w:t>
      </w:r>
      <w:r>
        <w:rPr>
          <w:w w:val="110"/>
        </w:rPr>
        <w:t>is</w:t>
      </w:r>
      <w:r>
        <w:rPr>
          <w:spacing w:val="25"/>
          <w:w w:val="110"/>
        </w:rPr>
        <w:t xml:space="preserve"> </w:t>
      </w:r>
      <w:r>
        <w:rPr>
          <w:w w:val="110"/>
        </w:rPr>
        <w:t>uncertainty</w:t>
      </w:r>
      <w:r>
        <w:rPr>
          <w:spacing w:val="25"/>
          <w:w w:val="110"/>
        </w:rPr>
        <w:t xml:space="preserve"> </w:t>
      </w:r>
      <w:r>
        <w:rPr>
          <w:w w:val="110"/>
        </w:rPr>
        <w:t>about</w:t>
      </w:r>
      <w:r>
        <w:rPr>
          <w:spacing w:val="24"/>
          <w:w w:val="110"/>
        </w:rPr>
        <w:t xml:space="preserve"> </w:t>
      </w:r>
      <w:r>
        <w:rPr>
          <w:w w:val="110"/>
        </w:rPr>
        <w:t>how</w:t>
      </w:r>
      <w:r>
        <w:rPr>
          <w:spacing w:val="25"/>
          <w:w w:val="110"/>
        </w:rPr>
        <w:t xml:space="preserve"> </w:t>
      </w:r>
      <w:r>
        <w:rPr>
          <w:w w:val="110"/>
        </w:rPr>
        <w:t>long</w:t>
      </w:r>
      <w:r>
        <w:rPr>
          <w:spacing w:val="-41"/>
          <w:w w:val="110"/>
        </w:rPr>
        <w:t xml:space="preserve"> </w:t>
      </w:r>
      <w:r>
        <w:rPr>
          <w:w w:val="110"/>
        </w:rPr>
        <w:t>you</w:t>
      </w:r>
      <w:r>
        <w:rPr>
          <w:spacing w:val="31"/>
          <w:w w:val="110"/>
        </w:rPr>
        <w:t xml:space="preserve"> </w:t>
      </w:r>
      <w:r>
        <w:rPr>
          <w:w w:val="110"/>
        </w:rPr>
        <w:t>will</w:t>
      </w:r>
      <w:r>
        <w:rPr>
          <w:spacing w:val="31"/>
          <w:w w:val="110"/>
        </w:rPr>
        <w:t xml:space="preserve"> </w:t>
      </w:r>
      <w:r>
        <w:rPr>
          <w:w w:val="110"/>
        </w:rPr>
        <w:t>live,</w:t>
      </w:r>
      <w:r>
        <w:rPr>
          <w:spacing w:val="34"/>
          <w:w w:val="110"/>
        </w:rPr>
        <w:t xml:space="preserve"> </w:t>
      </w:r>
      <w:r>
        <w:rPr>
          <w:w w:val="110"/>
        </w:rPr>
        <w:t>(d)</w:t>
      </w:r>
      <w:r>
        <w:rPr>
          <w:spacing w:val="31"/>
          <w:w w:val="110"/>
        </w:rPr>
        <w:t xml:space="preserve"> </w:t>
      </w:r>
      <w:r>
        <w:rPr>
          <w:w w:val="110"/>
        </w:rPr>
        <w:t>is</w:t>
      </w:r>
      <w:r>
        <w:rPr>
          <w:spacing w:val="31"/>
          <w:w w:val="110"/>
        </w:rPr>
        <w:t xml:space="preserve"> </w:t>
      </w:r>
      <w:r>
        <w:rPr>
          <w:w w:val="110"/>
        </w:rPr>
        <w:t>whether</w:t>
      </w:r>
      <w:r>
        <w:rPr>
          <w:spacing w:val="31"/>
          <w:w w:val="110"/>
        </w:rPr>
        <w:t xml:space="preserve"> </w:t>
      </w:r>
      <w:r>
        <w:rPr>
          <w:w w:val="110"/>
        </w:rPr>
        <w:t>you</w:t>
      </w:r>
      <w:r>
        <w:rPr>
          <w:spacing w:val="31"/>
          <w:w w:val="110"/>
        </w:rPr>
        <w:t xml:space="preserve"> </w:t>
      </w:r>
      <w:r>
        <w:rPr>
          <w:w w:val="110"/>
        </w:rPr>
        <w:t>have</w:t>
      </w:r>
      <w:r>
        <w:rPr>
          <w:spacing w:val="31"/>
          <w:w w:val="110"/>
        </w:rPr>
        <w:t xml:space="preserve"> </w:t>
      </w:r>
      <w:r>
        <w:rPr>
          <w:w w:val="110"/>
        </w:rPr>
        <w:t>enough</w:t>
      </w:r>
      <w:r>
        <w:rPr>
          <w:spacing w:val="31"/>
          <w:w w:val="110"/>
        </w:rPr>
        <w:t xml:space="preserve"> </w:t>
      </w:r>
      <w:r>
        <w:rPr>
          <w:w w:val="110"/>
        </w:rPr>
        <w:t>money</w:t>
      </w:r>
      <w:r>
        <w:rPr>
          <w:spacing w:val="31"/>
          <w:w w:val="110"/>
        </w:rPr>
        <w:t xml:space="preserve"> </w:t>
      </w:r>
      <w:r>
        <w:rPr>
          <w:w w:val="110"/>
        </w:rPr>
        <w:t>in</w:t>
      </w:r>
      <w:r>
        <w:rPr>
          <w:spacing w:val="31"/>
          <w:w w:val="110"/>
        </w:rPr>
        <w:t xml:space="preserve"> </w:t>
      </w:r>
      <w:r>
        <w:rPr>
          <w:w w:val="110"/>
        </w:rPr>
        <w:t>retirement,</w:t>
      </w:r>
      <w:r>
        <w:rPr>
          <w:spacing w:val="34"/>
          <w:w w:val="110"/>
        </w:rPr>
        <w:t xml:space="preserve"> </w:t>
      </w:r>
      <w:r>
        <w:rPr>
          <w:w w:val="110"/>
        </w:rPr>
        <w:t>(e)</w:t>
      </w:r>
      <w:r>
        <w:rPr>
          <w:spacing w:val="31"/>
          <w:w w:val="110"/>
        </w:rPr>
        <w:t xml:space="preserve"> </w:t>
      </w:r>
      <w:r>
        <w:rPr>
          <w:w w:val="110"/>
        </w:rPr>
        <w:t>is</w:t>
      </w:r>
      <w:r>
        <w:rPr>
          <w:spacing w:val="32"/>
          <w:w w:val="110"/>
        </w:rPr>
        <w:t xml:space="preserve"> </w:t>
      </w:r>
      <w:r>
        <w:rPr>
          <w:w w:val="110"/>
        </w:rPr>
        <w:t>leaving</w:t>
      </w:r>
      <w:r>
        <w:rPr>
          <w:spacing w:val="31"/>
          <w:w w:val="110"/>
        </w:rPr>
        <w:t xml:space="preserve"> </w:t>
      </w:r>
      <w:r>
        <w:rPr>
          <w:w w:val="110"/>
        </w:rPr>
        <w:t>money</w:t>
      </w:r>
      <w:r>
        <w:rPr>
          <w:spacing w:val="31"/>
          <w:w w:val="110"/>
        </w:rPr>
        <w:t xml:space="preserve"> </w:t>
      </w:r>
      <w:r>
        <w:rPr>
          <w:w w:val="110"/>
        </w:rPr>
        <w:t>to</w:t>
      </w:r>
      <w:r>
        <w:rPr>
          <w:spacing w:val="31"/>
          <w:w w:val="110"/>
        </w:rPr>
        <w:t xml:space="preserve"> </w:t>
      </w:r>
      <w:r>
        <w:rPr>
          <w:w w:val="110"/>
        </w:rPr>
        <w:t>children.</w:t>
      </w:r>
      <w:r>
        <w:rPr>
          <w:spacing w:val="34"/>
          <w:w w:val="110"/>
        </w:rPr>
        <w:t xml:space="preserve"> </w:t>
      </w:r>
      <w:r>
        <w:rPr>
          <w:w w:val="110"/>
        </w:rPr>
        <w:t>Columns</w:t>
      </w:r>
      <w:r>
        <w:rPr>
          <w:spacing w:val="31"/>
          <w:w w:val="110"/>
        </w:rPr>
        <w:t xml:space="preserve"> </w:t>
      </w:r>
      <w:r>
        <w:rPr>
          <w:w w:val="110"/>
        </w:rPr>
        <w:t>6</w:t>
      </w:r>
      <w:r>
        <w:rPr>
          <w:spacing w:val="-42"/>
          <w:w w:val="110"/>
        </w:rPr>
        <w:t xml:space="preserve"> </w:t>
      </w:r>
      <w:r>
        <w:rPr>
          <w:w w:val="110"/>
        </w:rPr>
        <w:t>and 7 show results for the average rating of no cons</w:t>
      </w:r>
      <w:r>
        <w:rPr>
          <w:w w:val="110"/>
        </w:rPr>
        <w:t>equence and consequence related concerns respectively.</w:t>
      </w:r>
      <w:r>
        <w:rPr>
          <w:spacing w:val="1"/>
          <w:w w:val="110"/>
        </w:rPr>
        <w:t xml:space="preserve"> </w:t>
      </w:r>
      <w:r>
        <w:rPr>
          <w:w w:val="110"/>
        </w:rPr>
        <w:t>Each</w:t>
      </w:r>
      <w:r>
        <w:rPr>
          <w:spacing w:val="1"/>
          <w:w w:val="110"/>
        </w:rPr>
        <w:t xml:space="preserve"> </w:t>
      </w:r>
      <w:r>
        <w:rPr>
          <w:w w:val="110"/>
        </w:rPr>
        <w:t>concern</w:t>
      </w:r>
      <w:r>
        <w:rPr>
          <w:spacing w:val="31"/>
          <w:w w:val="110"/>
        </w:rPr>
        <w:t xml:space="preserve"> </w:t>
      </w:r>
      <w:r>
        <w:rPr>
          <w:w w:val="110"/>
        </w:rPr>
        <w:t>is</w:t>
      </w:r>
      <w:r>
        <w:rPr>
          <w:spacing w:val="32"/>
          <w:w w:val="110"/>
        </w:rPr>
        <w:t xml:space="preserve"> </w:t>
      </w:r>
      <w:r>
        <w:rPr>
          <w:w w:val="110"/>
        </w:rPr>
        <w:t>rated</w:t>
      </w:r>
      <w:r>
        <w:rPr>
          <w:spacing w:val="31"/>
          <w:w w:val="110"/>
        </w:rPr>
        <w:t xml:space="preserve"> </w:t>
      </w:r>
      <w:r>
        <w:rPr>
          <w:w w:val="110"/>
        </w:rPr>
        <w:t>on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5-point</w:t>
      </w:r>
      <w:r>
        <w:rPr>
          <w:spacing w:val="31"/>
          <w:w w:val="110"/>
        </w:rPr>
        <w:t xml:space="preserve"> </w:t>
      </w:r>
      <w:r>
        <w:rPr>
          <w:w w:val="110"/>
        </w:rPr>
        <w:t>scale</w:t>
      </w:r>
      <w:r>
        <w:rPr>
          <w:spacing w:val="32"/>
          <w:w w:val="110"/>
        </w:rPr>
        <w:t xml:space="preserve"> </w:t>
      </w:r>
      <w:r>
        <w:rPr>
          <w:w w:val="110"/>
        </w:rPr>
        <w:t>from</w:t>
      </w:r>
      <w:r>
        <w:rPr>
          <w:spacing w:val="31"/>
          <w:w w:val="110"/>
        </w:rPr>
        <w:t xml:space="preserve"> </w:t>
      </w:r>
      <w:r>
        <w:rPr>
          <w:w w:val="110"/>
        </w:rPr>
        <w:t>1</w:t>
      </w:r>
      <w:r>
        <w:rPr>
          <w:spacing w:val="32"/>
          <w:w w:val="110"/>
        </w:rPr>
        <w:t xml:space="preserve"> </w:t>
      </w:r>
      <w:r>
        <w:rPr>
          <w:w w:val="110"/>
        </w:rPr>
        <w:t>(not</w:t>
      </w:r>
      <w:r>
        <w:rPr>
          <w:spacing w:val="32"/>
          <w:w w:val="110"/>
        </w:rPr>
        <w:t xml:space="preserve"> </w:t>
      </w:r>
      <w:r>
        <w:rPr>
          <w:w w:val="110"/>
        </w:rPr>
        <w:t>at</w:t>
      </w:r>
      <w:r>
        <w:rPr>
          <w:spacing w:val="31"/>
          <w:w w:val="110"/>
        </w:rPr>
        <w:t xml:space="preserve"> </w:t>
      </w:r>
      <w:r>
        <w:rPr>
          <w:w w:val="110"/>
        </w:rPr>
        <w:t>all</w:t>
      </w:r>
      <w:r>
        <w:rPr>
          <w:spacing w:val="32"/>
          <w:w w:val="110"/>
        </w:rPr>
        <w:t xml:space="preserve"> </w:t>
      </w:r>
      <w:r>
        <w:rPr>
          <w:w w:val="110"/>
        </w:rPr>
        <w:t>important)</w:t>
      </w:r>
      <w:r>
        <w:rPr>
          <w:spacing w:val="31"/>
          <w:w w:val="110"/>
        </w:rPr>
        <w:t xml:space="preserve"> </w:t>
      </w:r>
      <w:r>
        <w:rPr>
          <w:w w:val="110"/>
        </w:rPr>
        <w:t>to</w:t>
      </w:r>
      <w:r>
        <w:rPr>
          <w:spacing w:val="32"/>
          <w:w w:val="110"/>
        </w:rPr>
        <w:t xml:space="preserve"> </w:t>
      </w:r>
      <w:r>
        <w:rPr>
          <w:w w:val="110"/>
        </w:rPr>
        <w:t>5</w:t>
      </w:r>
      <w:r>
        <w:rPr>
          <w:spacing w:val="32"/>
          <w:w w:val="110"/>
        </w:rPr>
        <w:t xml:space="preserve"> </w:t>
      </w:r>
      <w:r>
        <w:rPr>
          <w:w w:val="110"/>
        </w:rPr>
        <w:t>(very</w:t>
      </w:r>
      <w:r>
        <w:rPr>
          <w:spacing w:val="31"/>
          <w:w w:val="110"/>
        </w:rPr>
        <w:t xml:space="preserve"> </w:t>
      </w:r>
      <w:r>
        <w:rPr>
          <w:w w:val="110"/>
        </w:rPr>
        <w:t>important).</w:t>
      </w:r>
      <w:r>
        <w:rPr>
          <w:spacing w:val="26"/>
          <w:w w:val="110"/>
        </w:rPr>
        <w:t xml:space="preserve"> </w:t>
      </w:r>
      <w:r>
        <w:rPr>
          <w:w w:val="110"/>
        </w:rPr>
        <w:t>See</w:t>
      </w:r>
      <w:r>
        <w:rPr>
          <w:spacing w:val="32"/>
          <w:w w:val="110"/>
        </w:rPr>
        <w:t xml:space="preserve"> </w:t>
      </w:r>
      <w:r>
        <w:rPr>
          <w:w w:val="110"/>
        </w:rPr>
        <w:t>Appendix</w:t>
      </w:r>
      <w:r>
        <w:rPr>
          <w:spacing w:val="31"/>
          <w:w w:val="110"/>
        </w:rPr>
        <w:t xml:space="preserve"> </w:t>
      </w:r>
      <w:r>
        <w:rPr>
          <w:w w:val="110"/>
        </w:rPr>
        <w:t>Survey</w:t>
      </w:r>
      <w:r>
        <w:rPr>
          <w:spacing w:val="32"/>
          <w:w w:val="110"/>
        </w:rPr>
        <w:t xml:space="preserve"> </w:t>
      </w:r>
      <w:r>
        <w:rPr>
          <w:w w:val="110"/>
        </w:rPr>
        <w:t>C1</w:t>
      </w:r>
      <w:r>
        <w:rPr>
          <w:spacing w:val="-42"/>
          <w:w w:val="110"/>
        </w:rPr>
        <w:t xml:space="preserve"> </w:t>
      </w:r>
      <w:r>
        <w:rPr>
          <w:w w:val="110"/>
        </w:rPr>
        <w:t>for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3"/>
          <w:w w:val="110"/>
        </w:rPr>
        <w:t xml:space="preserve"> </w:t>
      </w:r>
      <w:r>
        <w:rPr>
          <w:w w:val="110"/>
        </w:rPr>
        <w:t>exact</w:t>
      </w:r>
      <w:r>
        <w:rPr>
          <w:spacing w:val="12"/>
          <w:w w:val="110"/>
        </w:rPr>
        <w:t xml:space="preserve"> </w:t>
      </w:r>
      <w:r>
        <w:rPr>
          <w:w w:val="110"/>
        </w:rPr>
        <w:t>wording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13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question.</w:t>
      </w:r>
    </w:p>
    <w:p w:rsidR="00733DF9" w:rsidRDefault="00EE7E4B">
      <w:pPr>
        <w:pStyle w:val="BodyText"/>
        <w:spacing w:line="182" w:lineRule="exact"/>
        <w:ind w:left="404"/>
        <w:jc w:val="both"/>
      </w:pPr>
      <w:r>
        <w:rPr>
          <w:w w:val="115"/>
        </w:rPr>
        <w:t>*p&lt;0.10</w:t>
      </w:r>
      <w:r>
        <w:rPr>
          <w:spacing w:val="6"/>
          <w:w w:val="115"/>
        </w:rPr>
        <w:t xml:space="preserve"> </w:t>
      </w:r>
      <w:r>
        <w:rPr>
          <w:w w:val="115"/>
        </w:rPr>
        <w:t>**p&lt;0.05</w:t>
      </w:r>
      <w:r>
        <w:rPr>
          <w:spacing w:val="6"/>
          <w:w w:val="115"/>
        </w:rPr>
        <w:t xml:space="preserve"> </w:t>
      </w:r>
      <w:r>
        <w:rPr>
          <w:w w:val="115"/>
        </w:rPr>
        <w:t>***p&lt;0.01</w:t>
      </w: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  <w:spacing w:before="2"/>
        <w:rPr>
          <w:sz w:val="13"/>
        </w:rPr>
      </w:pPr>
    </w:p>
    <w:p w:rsidR="00733DF9" w:rsidRDefault="00EE7E4B">
      <w:pPr>
        <w:pStyle w:val="Heading2"/>
        <w:ind w:left="1291" w:right="1392"/>
      </w:pPr>
      <w:r>
        <w:rPr>
          <w:w w:val="105"/>
        </w:rPr>
        <w:t>Table</w:t>
      </w:r>
      <w:r>
        <w:rPr>
          <w:spacing w:val="16"/>
          <w:w w:val="105"/>
        </w:rPr>
        <w:t xml:space="preserve"> </w:t>
      </w:r>
      <w:r>
        <w:rPr>
          <w:w w:val="105"/>
        </w:rPr>
        <w:t>A.8:</w:t>
      </w:r>
      <w:r>
        <w:rPr>
          <w:spacing w:val="39"/>
          <w:w w:val="105"/>
        </w:rPr>
        <w:t xml:space="preserve"> </w:t>
      </w:r>
      <w:r>
        <w:rPr>
          <w:w w:val="105"/>
        </w:rPr>
        <w:t>Treatment</w:t>
      </w:r>
      <w:r>
        <w:rPr>
          <w:spacing w:val="16"/>
          <w:w w:val="105"/>
        </w:rPr>
        <w:t xml:space="preserve"> </w:t>
      </w:r>
      <w:r>
        <w:rPr>
          <w:w w:val="105"/>
        </w:rPr>
        <w:t>Effects</w:t>
      </w:r>
      <w:r>
        <w:rPr>
          <w:spacing w:val="16"/>
          <w:w w:val="105"/>
        </w:rPr>
        <w:t xml:space="preserve"> </w:t>
      </w:r>
      <w:r>
        <w:rPr>
          <w:w w:val="105"/>
        </w:rPr>
        <w:t>on</w:t>
      </w:r>
      <w:r>
        <w:rPr>
          <w:spacing w:val="16"/>
          <w:w w:val="105"/>
        </w:rPr>
        <w:t xml:space="preserve"> </w:t>
      </w:r>
      <w:r>
        <w:rPr>
          <w:w w:val="105"/>
        </w:rPr>
        <w:t>Concerns:</w:t>
      </w:r>
      <w:r>
        <w:rPr>
          <w:spacing w:val="39"/>
          <w:w w:val="105"/>
        </w:rPr>
        <w:t xml:space="preserve"> </w:t>
      </w:r>
      <w:r>
        <w:rPr>
          <w:w w:val="105"/>
        </w:rPr>
        <w:t>Social</w:t>
      </w:r>
      <w:r>
        <w:rPr>
          <w:spacing w:val="16"/>
          <w:w w:val="105"/>
        </w:rPr>
        <w:t xml:space="preserve"> </w:t>
      </w:r>
      <w:r>
        <w:rPr>
          <w:w w:val="105"/>
        </w:rPr>
        <w:t>Security</w:t>
      </w:r>
    </w:p>
    <w:p w:rsidR="00733DF9" w:rsidRDefault="00733DF9">
      <w:pPr>
        <w:pStyle w:val="BodyText"/>
        <w:spacing w:before="3"/>
        <w:rPr>
          <w:sz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92"/>
        <w:gridCol w:w="792"/>
        <w:gridCol w:w="792"/>
        <w:gridCol w:w="792"/>
        <w:gridCol w:w="792"/>
        <w:gridCol w:w="1667"/>
        <w:gridCol w:w="1451"/>
      </w:tblGrid>
      <w:tr w:rsidR="00733DF9">
        <w:trPr>
          <w:trHeight w:val="250"/>
        </w:trPr>
        <w:tc>
          <w:tcPr>
            <w:tcW w:w="1728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2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9" w:right="99"/>
              <w:rPr>
                <w:sz w:val="20"/>
              </w:rPr>
            </w:pPr>
            <w:r>
              <w:rPr>
                <w:w w:val="115"/>
                <w:sz w:val="20"/>
              </w:rPr>
              <w:t>(a)</w:t>
            </w:r>
          </w:p>
        </w:tc>
        <w:tc>
          <w:tcPr>
            <w:tcW w:w="792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264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(b)</w:t>
            </w:r>
          </w:p>
        </w:tc>
        <w:tc>
          <w:tcPr>
            <w:tcW w:w="792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1" w:right="99"/>
              <w:rPr>
                <w:sz w:val="20"/>
              </w:rPr>
            </w:pPr>
            <w:r>
              <w:rPr>
                <w:w w:val="110"/>
                <w:sz w:val="20"/>
              </w:rPr>
              <w:t>(c)</w:t>
            </w:r>
          </w:p>
        </w:tc>
        <w:tc>
          <w:tcPr>
            <w:tcW w:w="792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1" w:right="98"/>
              <w:rPr>
                <w:sz w:val="20"/>
              </w:rPr>
            </w:pPr>
            <w:r>
              <w:rPr>
                <w:w w:val="115"/>
                <w:sz w:val="20"/>
              </w:rPr>
              <w:t>(d)</w:t>
            </w:r>
          </w:p>
        </w:tc>
        <w:tc>
          <w:tcPr>
            <w:tcW w:w="792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1" w:right="97"/>
              <w:rPr>
                <w:sz w:val="20"/>
              </w:rPr>
            </w:pPr>
            <w:r>
              <w:rPr>
                <w:w w:val="110"/>
                <w:sz w:val="20"/>
              </w:rPr>
              <w:t>(e)</w:t>
            </w:r>
          </w:p>
        </w:tc>
        <w:tc>
          <w:tcPr>
            <w:tcW w:w="1667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7" w:right="92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Consequence</w:t>
            </w:r>
          </w:p>
        </w:tc>
        <w:tc>
          <w:tcPr>
            <w:tcW w:w="1451" w:type="dxa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1" w:right="190"/>
              <w:rPr>
                <w:sz w:val="20"/>
              </w:rPr>
            </w:pPr>
            <w:r>
              <w:rPr>
                <w:w w:val="105"/>
                <w:sz w:val="20"/>
              </w:rPr>
              <w:t>Consequence</w:t>
            </w:r>
          </w:p>
        </w:tc>
      </w:tr>
      <w:tr w:rsidR="00733DF9">
        <w:trPr>
          <w:trHeight w:val="236"/>
        </w:trPr>
        <w:tc>
          <w:tcPr>
            <w:tcW w:w="1728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Vignette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9" w:right="99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-0.13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-0.07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1" w:right="98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-0.10</w:t>
            </w:r>
          </w:p>
        </w:tc>
        <w:tc>
          <w:tcPr>
            <w:tcW w:w="16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7" w:right="92"/>
              <w:rPr>
                <w:sz w:val="20"/>
              </w:rPr>
            </w:pPr>
            <w:r>
              <w:rPr>
                <w:sz w:val="20"/>
              </w:rPr>
              <w:t>-0.03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0" w:right="190"/>
              <w:rPr>
                <w:sz w:val="20"/>
              </w:rPr>
            </w:pPr>
            <w:r>
              <w:rPr>
                <w:sz w:val="20"/>
              </w:rPr>
              <w:t>-0.03</w:t>
            </w:r>
          </w:p>
        </w:tc>
      </w:tr>
      <w:tr w:rsidR="00733DF9">
        <w:trPr>
          <w:trHeight w:val="239"/>
        </w:trPr>
        <w:tc>
          <w:tcPr>
            <w:tcW w:w="1728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left="99" w:right="99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left="101" w:right="98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right="13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1667" w:type="dxa"/>
          </w:tcPr>
          <w:p w:rsidR="00733DF9" w:rsidRDefault="00EE7E4B">
            <w:pPr>
              <w:pStyle w:val="TableParagraph"/>
              <w:ind w:left="97" w:right="92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  <w:tc>
          <w:tcPr>
            <w:tcW w:w="1451" w:type="dxa"/>
          </w:tcPr>
          <w:p w:rsidR="00733DF9" w:rsidRDefault="00EE7E4B">
            <w:pPr>
              <w:pStyle w:val="TableParagraph"/>
              <w:ind w:left="100" w:right="190"/>
              <w:rPr>
                <w:sz w:val="20"/>
              </w:rPr>
            </w:pPr>
            <w:r>
              <w:rPr>
                <w:w w:val="105"/>
                <w:sz w:val="20"/>
              </w:rPr>
              <w:t>(0.07)</w:t>
            </w:r>
          </w:p>
        </w:tc>
      </w:tr>
      <w:tr w:rsidR="00733DF9">
        <w:trPr>
          <w:trHeight w:val="239"/>
        </w:trPr>
        <w:tc>
          <w:tcPr>
            <w:tcW w:w="1728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Vignette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left="99" w:right="99"/>
              <w:rPr>
                <w:sz w:val="20"/>
              </w:rPr>
            </w:pPr>
            <w:r>
              <w:rPr>
                <w:sz w:val="20"/>
              </w:rPr>
              <w:t>0.24**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left="101" w:right="98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792" w:type="dxa"/>
          </w:tcPr>
          <w:p w:rsidR="00733DF9" w:rsidRDefault="00EE7E4B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-0.17</w:t>
            </w:r>
          </w:p>
        </w:tc>
        <w:tc>
          <w:tcPr>
            <w:tcW w:w="1667" w:type="dxa"/>
          </w:tcPr>
          <w:p w:rsidR="00733DF9" w:rsidRDefault="00EE7E4B">
            <w:pPr>
              <w:pStyle w:val="TableParagraph"/>
              <w:ind w:left="97" w:right="92"/>
              <w:rPr>
                <w:sz w:val="20"/>
              </w:rPr>
            </w:pPr>
            <w:r>
              <w:rPr>
                <w:sz w:val="20"/>
              </w:rPr>
              <w:t>-0.06</w:t>
            </w:r>
          </w:p>
        </w:tc>
        <w:tc>
          <w:tcPr>
            <w:tcW w:w="1451" w:type="dxa"/>
          </w:tcPr>
          <w:p w:rsidR="00733DF9" w:rsidRDefault="00EE7E4B">
            <w:pPr>
              <w:pStyle w:val="TableParagraph"/>
              <w:ind w:left="101" w:right="190"/>
              <w:rPr>
                <w:sz w:val="20"/>
              </w:rPr>
            </w:pPr>
            <w:r>
              <w:rPr>
                <w:sz w:val="20"/>
              </w:rPr>
              <w:t>0.13*</w:t>
            </w:r>
          </w:p>
        </w:tc>
      </w:tr>
      <w:tr w:rsidR="00733DF9">
        <w:trPr>
          <w:trHeight w:val="239"/>
        </w:trPr>
        <w:tc>
          <w:tcPr>
            <w:tcW w:w="1728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9" w:right="99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101" w:right="98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right="13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7" w:right="92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100" w:right="190"/>
              <w:rPr>
                <w:sz w:val="20"/>
              </w:rPr>
            </w:pPr>
            <w:r>
              <w:rPr>
                <w:w w:val="105"/>
                <w:sz w:val="20"/>
              </w:rPr>
              <w:t>(0.08)</w:t>
            </w:r>
          </w:p>
        </w:tc>
      </w:tr>
      <w:tr w:rsidR="00733DF9">
        <w:trPr>
          <w:trHeight w:val="236"/>
        </w:trPr>
        <w:tc>
          <w:tcPr>
            <w:tcW w:w="1728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R2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9" w:right="99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219"/>
              <w:jc w:val="left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220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1" w:right="98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1667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7" w:right="92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1" w:right="19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 w:rsidR="00733DF9">
        <w:trPr>
          <w:trHeight w:val="253"/>
        </w:trPr>
        <w:tc>
          <w:tcPr>
            <w:tcW w:w="1728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N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9" w:right="99"/>
              <w:rPr>
                <w:sz w:val="20"/>
              </w:rPr>
            </w:pPr>
            <w:r>
              <w:rPr>
                <w:sz w:val="20"/>
              </w:rPr>
              <w:t>841.00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841.00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841.00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01" w:right="98"/>
              <w:rPr>
                <w:sz w:val="20"/>
              </w:rPr>
            </w:pPr>
            <w:r>
              <w:rPr>
                <w:sz w:val="20"/>
              </w:rPr>
              <w:t>841.00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841.00</w:t>
            </w:r>
          </w:p>
        </w:tc>
        <w:tc>
          <w:tcPr>
            <w:tcW w:w="1667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7" w:right="92"/>
              <w:rPr>
                <w:sz w:val="20"/>
              </w:rPr>
            </w:pPr>
            <w:r>
              <w:rPr>
                <w:sz w:val="20"/>
              </w:rPr>
              <w:t>841.00</w:t>
            </w:r>
          </w:p>
        </w:tc>
        <w:tc>
          <w:tcPr>
            <w:tcW w:w="1451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00" w:right="190"/>
              <w:rPr>
                <w:sz w:val="20"/>
              </w:rPr>
            </w:pPr>
            <w:r>
              <w:rPr>
                <w:sz w:val="20"/>
              </w:rPr>
              <w:t>841.00</w:t>
            </w:r>
          </w:p>
        </w:tc>
      </w:tr>
    </w:tbl>
    <w:p w:rsidR="00733DF9" w:rsidRDefault="00EE7E4B">
      <w:pPr>
        <w:pStyle w:val="BodyText"/>
        <w:spacing w:before="60" w:line="247" w:lineRule="auto"/>
        <w:ind w:left="404" w:right="206"/>
        <w:jc w:val="both"/>
      </w:pPr>
      <w:r>
        <w:rPr>
          <w:w w:val="110"/>
        </w:rPr>
        <w:t>Notes:</w:t>
      </w:r>
      <w:r>
        <w:rPr>
          <w:spacing w:val="1"/>
          <w:w w:val="110"/>
        </w:rPr>
        <w:t xml:space="preserve"> </w:t>
      </w:r>
      <w:r>
        <w:rPr>
          <w:w w:val="110"/>
        </w:rPr>
        <w:t>This table shows coefficients from regressions of consequence and non-consequence related concerns in the</w:t>
      </w:r>
      <w:r>
        <w:rPr>
          <w:spacing w:val="1"/>
          <w:w w:val="110"/>
        </w:rPr>
        <w:t xml:space="preserve"> </w:t>
      </w:r>
      <w:r>
        <w:rPr>
          <w:w w:val="110"/>
        </w:rPr>
        <w:t>annuities condition on the written and video vignettes, as well as controls for age, gender, race, household income,</w:t>
      </w:r>
      <w:r>
        <w:rPr>
          <w:spacing w:val="1"/>
          <w:w w:val="110"/>
        </w:rPr>
        <w:t xml:space="preserve"> </w:t>
      </w:r>
      <w:r>
        <w:rPr>
          <w:w w:val="110"/>
        </w:rPr>
        <w:t>education</w:t>
      </w:r>
      <w:r>
        <w:rPr>
          <w:spacing w:val="27"/>
          <w:w w:val="110"/>
        </w:rPr>
        <w:t xml:space="preserve"> </w:t>
      </w:r>
      <w:r>
        <w:rPr>
          <w:w w:val="110"/>
        </w:rPr>
        <w:t>level,</w:t>
      </w:r>
      <w:r>
        <w:rPr>
          <w:spacing w:val="29"/>
          <w:w w:val="110"/>
        </w:rPr>
        <w:t xml:space="preserve"> </w:t>
      </w:r>
      <w:r>
        <w:rPr>
          <w:w w:val="110"/>
        </w:rPr>
        <w:t>numeracy,</w:t>
      </w:r>
      <w:r>
        <w:rPr>
          <w:spacing w:val="30"/>
          <w:w w:val="110"/>
        </w:rPr>
        <w:t xml:space="preserve"> </w:t>
      </w:r>
      <w:r>
        <w:rPr>
          <w:w w:val="110"/>
        </w:rPr>
        <w:t>recrui</w:t>
      </w:r>
      <w:r>
        <w:rPr>
          <w:w w:val="110"/>
        </w:rPr>
        <w:t>tment</w:t>
      </w:r>
      <w:r>
        <w:rPr>
          <w:spacing w:val="27"/>
          <w:w w:val="110"/>
        </w:rPr>
        <w:t xml:space="preserve"> </w:t>
      </w:r>
      <w:r>
        <w:rPr>
          <w:w w:val="110"/>
        </w:rPr>
        <w:t>wave</w:t>
      </w:r>
      <w:r>
        <w:rPr>
          <w:spacing w:val="28"/>
          <w:w w:val="110"/>
        </w:rPr>
        <w:t xml:space="preserve"> </w:t>
      </w:r>
      <w:r>
        <w:rPr>
          <w:w w:val="110"/>
        </w:rPr>
        <w:t>and</w:t>
      </w:r>
      <w:r>
        <w:rPr>
          <w:spacing w:val="28"/>
          <w:w w:val="110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order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which</w:t>
      </w:r>
      <w:r>
        <w:rPr>
          <w:spacing w:val="28"/>
          <w:w w:val="110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scenarios</w:t>
      </w:r>
      <w:r>
        <w:rPr>
          <w:spacing w:val="28"/>
          <w:w w:val="110"/>
        </w:rPr>
        <w:t xml:space="preserve"> </w:t>
      </w:r>
      <w:r>
        <w:rPr>
          <w:w w:val="110"/>
        </w:rPr>
        <w:t>were</w:t>
      </w:r>
      <w:r>
        <w:rPr>
          <w:spacing w:val="28"/>
          <w:w w:val="110"/>
        </w:rPr>
        <w:t xml:space="preserve"> </w:t>
      </w:r>
      <w:r>
        <w:rPr>
          <w:w w:val="110"/>
        </w:rPr>
        <w:t>presented.</w:t>
      </w:r>
      <w:r>
        <w:rPr>
          <w:spacing w:val="18"/>
          <w:w w:val="110"/>
        </w:rPr>
        <w:t xml:space="preserve"> </w:t>
      </w:r>
      <w:r>
        <w:rPr>
          <w:w w:val="110"/>
        </w:rPr>
        <w:t>Column</w:t>
      </w:r>
      <w:r>
        <w:rPr>
          <w:spacing w:val="27"/>
          <w:w w:val="110"/>
        </w:rPr>
        <w:t xml:space="preserve"> </w:t>
      </w:r>
      <w:r>
        <w:rPr>
          <w:w w:val="110"/>
        </w:rPr>
        <w:t>(a)</w:t>
      </w:r>
      <w:r>
        <w:rPr>
          <w:spacing w:val="28"/>
          <w:w w:val="110"/>
        </w:rPr>
        <w:t xml:space="preserve"> </w:t>
      </w:r>
      <w:r>
        <w:rPr>
          <w:w w:val="110"/>
        </w:rPr>
        <w:t>is</w:t>
      </w:r>
      <w:r>
        <w:rPr>
          <w:spacing w:val="-42"/>
          <w:w w:val="110"/>
        </w:rPr>
        <w:t xml:space="preserve"> </w:t>
      </w:r>
      <w:r>
        <w:rPr>
          <w:w w:val="110"/>
        </w:rPr>
        <w:t>risk</w:t>
      </w:r>
      <w:r>
        <w:rPr>
          <w:spacing w:val="12"/>
          <w:w w:val="110"/>
        </w:rPr>
        <w:t xml:space="preserve"> </w:t>
      </w:r>
      <w:r>
        <w:rPr>
          <w:w w:val="110"/>
        </w:rPr>
        <w:t>of</w:t>
      </w:r>
      <w:r>
        <w:rPr>
          <w:spacing w:val="13"/>
          <w:w w:val="110"/>
        </w:rPr>
        <w:t xml:space="preserve"> </w:t>
      </w:r>
      <w:r>
        <w:rPr>
          <w:w w:val="110"/>
        </w:rPr>
        <w:t>claiming</w:t>
      </w:r>
      <w:r>
        <w:rPr>
          <w:spacing w:val="12"/>
          <w:w w:val="110"/>
        </w:rPr>
        <w:t xml:space="preserve"> </w:t>
      </w:r>
      <w:r>
        <w:rPr>
          <w:w w:val="110"/>
        </w:rPr>
        <w:t>SS</w:t>
      </w:r>
      <w:r>
        <w:rPr>
          <w:spacing w:val="13"/>
          <w:w w:val="110"/>
        </w:rPr>
        <w:t xml:space="preserve"> </w:t>
      </w:r>
      <w:r>
        <w:rPr>
          <w:w w:val="110"/>
        </w:rPr>
        <w:t>too</w:t>
      </w:r>
      <w:r>
        <w:rPr>
          <w:spacing w:val="13"/>
          <w:w w:val="110"/>
        </w:rPr>
        <w:t xml:space="preserve"> </w:t>
      </w:r>
      <w:r>
        <w:rPr>
          <w:w w:val="110"/>
        </w:rPr>
        <w:t>late,</w:t>
      </w:r>
      <w:r>
        <w:rPr>
          <w:spacing w:val="14"/>
          <w:w w:val="110"/>
        </w:rPr>
        <w:t xml:space="preserve"> </w:t>
      </w:r>
      <w:r>
        <w:rPr>
          <w:w w:val="110"/>
        </w:rPr>
        <w:t>(b)</w:t>
      </w:r>
      <w:r>
        <w:rPr>
          <w:spacing w:val="12"/>
          <w:w w:val="110"/>
        </w:rPr>
        <w:t xml:space="preserve"> </w:t>
      </w:r>
      <w:r>
        <w:rPr>
          <w:w w:val="110"/>
        </w:rPr>
        <w:t>is</w:t>
      </w:r>
      <w:r>
        <w:rPr>
          <w:spacing w:val="13"/>
          <w:w w:val="110"/>
        </w:rPr>
        <w:t xml:space="preserve"> </w:t>
      </w:r>
      <w:r>
        <w:rPr>
          <w:w w:val="110"/>
        </w:rPr>
        <w:t>risk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claiming</w:t>
      </w:r>
      <w:r>
        <w:rPr>
          <w:spacing w:val="13"/>
          <w:w w:val="110"/>
        </w:rPr>
        <w:t xml:space="preserve"> </w:t>
      </w:r>
      <w:r>
        <w:rPr>
          <w:w w:val="110"/>
        </w:rPr>
        <w:t>SS</w:t>
      </w:r>
      <w:r>
        <w:rPr>
          <w:spacing w:val="13"/>
          <w:w w:val="110"/>
        </w:rPr>
        <w:t xml:space="preserve"> </w:t>
      </w:r>
      <w:r>
        <w:rPr>
          <w:w w:val="110"/>
        </w:rPr>
        <w:t>too</w:t>
      </w:r>
      <w:r>
        <w:rPr>
          <w:spacing w:val="12"/>
          <w:w w:val="110"/>
        </w:rPr>
        <w:t xml:space="preserve"> </w:t>
      </w:r>
      <w:r>
        <w:rPr>
          <w:w w:val="110"/>
        </w:rPr>
        <w:t>early,</w:t>
      </w:r>
      <w:r>
        <w:rPr>
          <w:spacing w:val="14"/>
          <w:w w:val="110"/>
        </w:rPr>
        <w:t xml:space="preserve"> </w:t>
      </w:r>
      <w:r>
        <w:rPr>
          <w:w w:val="110"/>
        </w:rPr>
        <w:t>(c)</w:t>
      </w:r>
      <w:r>
        <w:rPr>
          <w:spacing w:val="13"/>
          <w:w w:val="110"/>
        </w:rPr>
        <w:t xml:space="preserve"> </w:t>
      </w:r>
      <w:r>
        <w:rPr>
          <w:w w:val="110"/>
        </w:rPr>
        <w:t>is</w:t>
      </w:r>
      <w:r>
        <w:rPr>
          <w:spacing w:val="12"/>
          <w:w w:val="110"/>
        </w:rPr>
        <w:t xml:space="preserve"> </w:t>
      </w:r>
      <w:r>
        <w:rPr>
          <w:w w:val="110"/>
        </w:rPr>
        <w:t>uncertainty</w:t>
      </w:r>
      <w:r>
        <w:rPr>
          <w:spacing w:val="13"/>
          <w:w w:val="110"/>
        </w:rPr>
        <w:t xml:space="preserve"> </w:t>
      </w:r>
      <w:r>
        <w:rPr>
          <w:w w:val="110"/>
        </w:rPr>
        <w:t>about</w:t>
      </w:r>
      <w:r>
        <w:rPr>
          <w:spacing w:val="13"/>
          <w:w w:val="110"/>
        </w:rPr>
        <w:t xml:space="preserve"> </w:t>
      </w:r>
      <w:r>
        <w:rPr>
          <w:w w:val="110"/>
        </w:rPr>
        <w:t>how</w:t>
      </w:r>
      <w:r>
        <w:rPr>
          <w:spacing w:val="12"/>
          <w:w w:val="110"/>
        </w:rPr>
        <w:t xml:space="preserve"> </w:t>
      </w:r>
      <w:r>
        <w:rPr>
          <w:w w:val="110"/>
        </w:rPr>
        <w:t>long</w:t>
      </w:r>
      <w:r>
        <w:rPr>
          <w:spacing w:val="13"/>
          <w:w w:val="110"/>
        </w:rPr>
        <w:t xml:space="preserve"> </w:t>
      </w:r>
      <w:r>
        <w:rPr>
          <w:w w:val="110"/>
        </w:rPr>
        <w:t>you</w:t>
      </w:r>
      <w:r>
        <w:rPr>
          <w:spacing w:val="13"/>
          <w:w w:val="110"/>
        </w:rPr>
        <w:t xml:space="preserve"> </w:t>
      </w:r>
      <w:r>
        <w:rPr>
          <w:w w:val="110"/>
        </w:rPr>
        <w:t>will</w:t>
      </w:r>
      <w:r>
        <w:rPr>
          <w:spacing w:val="12"/>
          <w:w w:val="110"/>
        </w:rPr>
        <w:t xml:space="preserve"> </w:t>
      </w:r>
      <w:r>
        <w:rPr>
          <w:w w:val="110"/>
        </w:rPr>
        <w:t>live,</w:t>
      </w:r>
      <w:r>
        <w:rPr>
          <w:spacing w:val="14"/>
          <w:w w:val="110"/>
        </w:rPr>
        <w:t xml:space="preserve"> </w:t>
      </w:r>
      <w:r>
        <w:rPr>
          <w:w w:val="110"/>
        </w:rPr>
        <w:t>(d)</w:t>
      </w:r>
      <w:r>
        <w:rPr>
          <w:spacing w:val="-42"/>
          <w:w w:val="110"/>
        </w:rPr>
        <w:t xml:space="preserve"> </w:t>
      </w:r>
      <w:r>
        <w:rPr>
          <w:w w:val="110"/>
        </w:rPr>
        <w:t>is</w:t>
      </w:r>
      <w:r>
        <w:rPr>
          <w:spacing w:val="20"/>
          <w:w w:val="110"/>
        </w:rPr>
        <w:t xml:space="preserve"> </w:t>
      </w:r>
      <w:r>
        <w:rPr>
          <w:w w:val="110"/>
        </w:rPr>
        <w:t>whether</w:t>
      </w:r>
      <w:r>
        <w:rPr>
          <w:spacing w:val="20"/>
          <w:w w:val="110"/>
        </w:rPr>
        <w:t xml:space="preserve"> </w:t>
      </w:r>
      <w:r>
        <w:rPr>
          <w:w w:val="110"/>
        </w:rPr>
        <w:t>you</w:t>
      </w:r>
      <w:r>
        <w:rPr>
          <w:spacing w:val="21"/>
          <w:w w:val="110"/>
        </w:rPr>
        <w:t xml:space="preserve"> </w:t>
      </w:r>
      <w:r>
        <w:rPr>
          <w:w w:val="110"/>
        </w:rPr>
        <w:t>have</w:t>
      </w:r>
      <w:r>
        <w:rPr>
          <w:spacing w:val="20"/>
          <w:w w:val="110"/>
        </w:rPr>
        <w:t xml:space="preserve"> </w:t>
      </w:r>
      <w:r>
        <w:rPr>
          <w:w w:val="110"/>
        </w:rPr>
        <w:t>enough</w:t>
      </w:r>
      <w:r>
        <w:rPr>
          <w:spacing w:val="21"/>
          <w:w w:val="110"/>
        </w:rPr>
        <w:t xml:space="preserve"> </w:t>
      </w:r>
      <w:r>
        <w:rPr>
          <w:w w:val="110"/>
        </w:rPr>
        <w:t>money</w:t>
      </w:r>
      <w:r>
        <w:rPr>
          <w:spacing w:val="20"/>
          <w:w w:val="110"/>
        </w:rPr>
        <w:t xml:space="preserve"> </w:t>
      </w:r>
      <w:r>
        <w:rPr>
          <w:w w:val="110"/>
        </w:rPr>
        <w:t>in</w:t>
      </w:r>
      <w:r>
        <w:rPr>
          <w:spacing w:val="21"/>
          <w:w w:val="110"/>
        </w:rPr>
        <w:t xml:space="preserve"> </w:t>
      </w:r>
      <w:r>
        <w:rPr>
          <w:w w:val="110"/>
        </w:rPr>
        <w:t>retirement,</w:t>
      </w:r>
      <w:r>
        <w:rPr>
          <w:spacing w:val="20"/>
          <w:w w:val="110"/>
        </w:rPr>
        <w:t xml:space="preserve"> </w:t>
      </w:r>
      <w:r>
        <w:rPr>
          <w:w w:val="110"/>
        </w:rPr>
        <w:t>(e)</w:t>
      </w:r>
      <w:r>
        <w:rPr>
          <w:spacing w:val="20"/>
          <w:w w:val="110"/>
        </w:rPr>
        <w:t xml:space="preserve"> </w:t>
      </w:r>
      <w:r>
        <w:rPr>
          <w:w w:val="110"/>
        </w:rPr>
        <w:t>is</w:t>
      </w:r>
      <w:r>
        <w:rPr>
          <w:spacing w:val="21"/>
          <w:w w:val="110"/>
        </w:rPr>
        <w:t xml:space="preserve"> </w:t>
      </w:r>
      <w:r>
        <w:rPr>
          <w:w w:val="110"/>
        </w:rPr>
        <w:t>leaving</w:t>
      </w:r>
      <w:r>
        <w:rPr>
          <w:spacing w:val="20"/>
          <w:w w:val="110"/>
        </w:rPr>
        <w:t xml:space="preserve"> </w:t>
      </w:r>
      <w:r>
        <w:rPr>
          <w:w w:val="110"/>
        </w:rPr>
        <w:t>money</w:t>
      </w:r>
      <w:r>
        <w:rPr>
          <w:spacing w:val="21"/>
          <w:w w:val="110"/>
        </w:rPr>
        <w:t xml:space="preserve"> </w:t>
      </w:r>
      <w:r>
        <w:rPr>
          <w:w w:val="110"/>
        </w:rPr>
        <w:t>to</w:t>
      </w:r>
      <w:r>
        <w:rPr>
          <w:spacing w:val="20"/>
          <w:w w:val="110"/>
        </w:rPr>
        <w:t xml:space="preserve"> </w:t>
      </w:r>
      <w:r>
        <w:rPr>
          <w:w w:val="110"/>
        </w:rPr>
        <w:t>children.</w:t>
      </w:r>
      <w:r>
        <w:rPr>
          <w:spacing w:val="43"/>
          <w:w w:val="110"/>
        </w:rPr>
        <w:t xml:space="preserve"> </w:t>
      </w:r>
      <w:r>
        <w:rPr>
          <w:w w:val="110"/>
        </w:rPr>
        <w:t>Columns</w:t>
      </w:r>
      <w:r>
        <w:rPr>
          <w:spacing w:val="20"/>
          <w:w w:val="110"/>
        </w:rPr>
        <w:t xml:space="preserve"> </w:t>
      </w:r>
      <w:r>
        <w:rPr>
          <w:w w:val="110"/>
        </w:rPr>
        <w:t>6</w:t>
      </w:r>
      <w:r>
        <w:rPr>
          <w:spacing w:val="20"/>
          <w:w w:val="110"/>
        </w:rPr>
        <w:t xml:space="preserve"> </w:t>
      </w:r>
      <w:r>
        <w:rPr>
          <w:w w:val="110"/>
        </w:rPr>
        <w:t>and</w:t>
      </w:r>
      <w:r>
        <w:rPr>
          <w:spacing w:val="21"/>
          <w:w w:val="110"/>
        </w:rPr>
        <w:t xml:space="preserve"> </w:t>
      </w:r>
      <w:r>
        <w:rPr>
          <w:w w:val="110"/>
        </w:rPr>
        <w:t>7</w:t>
      </w:r>
      <w:r>
        <w:rPr>
          <w:spacing w:val="20"/>
          <w:w w:val="110"/>
        </w:rPr>
        <w:t xml:space="preserve"> </w:t>
      </w:r>
      <w:r>
        <w:rPr>
          <w:w w:val="110"/>
        </w:rPr>
        <w:t>show</w:t>
      </w:r>
      <w:r>
        <w:rPr>
          <w:spacing w:val="21"/>
          <w:w w:val="110"/>
        </w:rPr>
        <w:t xml:space="preserve"> </w:t>
      </w:r>
      <w:r>
        <w:rPr>
          <w:w w:val="110"/>
        </w:rPr>
        <w:t>results</w:t>
      </w:r>
      <w:r>
        <w:rPr>
          <w:spacing w:val="-42"/>
          <w:w w:val="110"/>
        </w:rPr>
        <w:t xml:space="preserve"> </w:t>
      </w:r>
      <w:r>
        <w:rPr>
          <w:w w:val="110"/>
        </w:rPr>
        <w:t>for the average rating of no consequence and consequence related concerns respectively. Each concern is rated on a</w:t>
      </w:r>
      <w:r>
        <w:rPr>
          <w:spacing w:val="1"/>
          <w:w w:val="110"/>
        </w:rPr>
        <w:t xml:space="preserve"> </w:t>
      </w:r>
      <w:r>
        <w:rPr>
          <w:w w:val="110"/>
        </w:rPr>
        <w:t>5-point</w:t>
      </w:r>
      <w:r>
        <w:rPr>
          <w:spacing w:val="25"/>
          <w:w w:val="110"/>
        </w:rPr>
        <w:t xml:space="preserve"> </w:t>
      </w:r>
      <w:r>
        <w:rPr>
          <w:w w:val="110"/>
        </w:rPr>
        <w:t>scale</w:t>
      </w:r>
      <w:r>
        <w:rPr>
          <w:spacing w:val="26"/>
          <w:w w:val="110"/>
        </w:rPr>
        <w:t xml:space="preserve"> </w:t>
      </w:r>
      <w:r>
        <w:rPr>
          <w:w w:val="110"/>
        </w:rPr>
        <w:t>from</w:t>
      </w:r>
      <w:r>
        <w:rPr>
          <w:spacing w:val="26"/>
          <w:w w:val="110"/>
        </w:rPr>
        <w:t xml:space="preserve"> </w:t>
      </w:r>
      <w:r>
        <w:rPr>
          <w:w w:val="110"/>
        </w:rPr>
        <w:t>1</w:t>
      </w:r>
      <w:r>
        <w:rPr>
          <w:spacing w:val="26"/>
          <w:w w:val="110"/>
        </w:rPr>
        <w:t xml:space="preserve"> </w:t>
      </w:r>
      <w:r>
        <w:rPr>
          <w:w w:val="110"/>
        </w:rPr>
        <w:t>(not</w:t>
      </w:r>
      <w:r>
        <w:rPr>
          <w:spacing w:val="26"/>
          <w:w w:val="110"/>
        </w:rPr>
        <w:t xml:space="preserve"> </w:t>
      </w:r>
      <w:r>
        <w:rPr>
          <w:w w:val="110"/>
        </w:rPr>
        <w:t>at</w:t>
      </w:r>
      <w:r>
        <w:rPr>
          <w:spacing w:val="26"/>
          <w:w w:val="110"/>
        </w:rPr>
        <w:t xml:space="preserve"> </w:t>
      </w:r>
      <w:r>
        <w:rPr>
          <w:w w:val="110"/>
        </w:rPr>
        <w:t>all</w:t>
      </w:r>
      <w:r>
        <w:rPr>
          <w:spacing w:val="26"/>
          <w:w w:val="110"/>
        </w:rPr>
        <w:t xml:space="preserve"> </w:t>
      </w:r>
      <w:r>
        <w:rPr>
          <w:w w:val="110"/>
        </w:rPr>
        <w:t>important)</w:t>
      </w:r>
      <w:r>
        <w:rPr>
          <w:spacing w:val="25"/>
          <w:w w:val="110"/>
        </w:rPr>
        <w:t xml:space="preserve"> </w:t>
      </w:r>
      <w:r>
        <w:rPr>
          <w:w w:val="110"/>
        </w:rPr>
        <w:t>to</w:t>
      </w:r>
      <w:r>
        <w:rPr>
          <w:spacing w:val="26"/>
          <w:w w:val="110"/>
        </w:rPr>
        <w:t xml:space="preserve"> </w:t>
      </w:r>
      <w:r>
        <w:rPr>
          <w:w w:val="110"/>
        </w:rPr>
        <w:t>5</w:t>
      </w:r>
      <w:r>
        <w:rPr>
          <w:spacing w:val="26"/>
          <w:w w:val="110"/>
        </w:rPr>
        <w:t xml:space="preserve"> </w:t>
      </w:r>
      <w:r>
        <w:rPr>
          <w:w w:val="110"/>
        </w:rPr>
        <w:t>(very</w:t>
      </w:r>
      <w:r>
        <w:rPr>
          <w:spacing w:val="26"/>
          <w:w w:val="110"/>
        </w:rPr>
        <w:t xml:space="preserve"> </w:t>
      </w:r>
      <w:r>
        <w:rPr>
          <w:w w:val="110"/>
        </w:rPr>
        <w:t>important).</w:t>
      </w:r>
      <w:r>
        <w:rPr>
          <w:spacing w:val="8"/>
          <w:w w:val="110"/>
        </w:rPr>
        <w:t xml:space="preserve"> </w:t>
      </w:r>
      <w:r>
        <w:rPr>
          <w:w w:val="110"/>
        </w:rPr>
        <w:t>See</w:t>
      </w:r>
      <w:r>
        <w:rPr>
          <w:spacing w:val="26"/>
          <w:w w:val="110"/>
        </w:rPr>
        <w:t xml:space="preserve"> </w:t>
      </w:r>
      <w:r>
        <w:rPr>
          <w:w w:val="110"/>
        </w:rPr>
        <w:t>Appendix</w:t>
      </w:r>
      <w:r>
        <w:rPr>
          <w:spacing w:val="26"/>
          <w:w w:val="110"/>
        </w:rPr>
        <w:t xml:space="preserve"> </w:t>
      </w:r>
      <w:r>
        <w:rPr>
          <w:w w:val="110"/>
        </w:rPr>
        <w:t>Surve</w:t>
      </w:r>
      <w:r>
        <w:rPr>
          <w:w w:val="110"/>
        </w:rPr>
        <w:t>y</w:t>
      </w:r>
      <w:r>
        <w:rPr>
          <w:spacing w:val="26"/>
          <w:w w:val="110"/>
        </w:rPr>
        <w:t xml:space="preserve"> </w:t>
      </w:r>
      <w:r>
        <w:rPr>
          <w:w w:val="110"/>
        </w:rPr>
        <w:t>C2</w:t>
      </w:r>
      <w:r>
        <w:rPr>
          <w:spacing w:val="25"/>
          <w:w w:val="110"/>
        </w:rPr>
        <w:t xml:space="preserve"> </w:t>
      </w:r>
      <w:r>
        <w:rPr>
          <w:w w:val="110"/>
        </w:rPr>
        <w:t>for</w:t>
      </w:r>
      <w:r>
        <w:rPr>
          <w:spacing w:val="26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exact</w:t>
      </w:r>
      <w:r>
        <w:rPr>
          <w:spacing w:val="26"/>
          <w:w w:val="110"/>
        </w:rPr>
        <w:t xml:space="preserve"> </w:t>
      </w:r>
      <w:r>
        <w:rPr>
          <w:w w:val="110"/>
        </w:rPr>
        <w:t>wording</w:t>
      </w:r>
      <w:r>
        <w:rPr>
          <w:spacing w:val="-42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question.</w:t>
      </w:r>
    </w:p>
    <w:p w:rsidR="00733DF9" w:rsidRDefault="00EE7E4B">
      <w:pPr>
        <w:pStyle w:val="BodyText"/>
        <w:spacing w:line="182" w:lineRule="exact"/>
        <w:ind w:left="404"/>
        <w:jc w:val="both"/>
      </w:pPr>
      <w:r>
        <w:rPr>
          <w:w w:val="115"/>
        </w:rPr>
        <w:t>*p&lt;0.10</w:t>
      </w:r>
      <w:r>
        <w:rPr>
          <w:spacing w:val="6"/>
          <w:w w:val="115"/>
        </w:rPr>
        <w:t xml:space="preserve"> </w:t>
      </w:r>
      <w:r>
        <w:rPr>
          <w:w w:val="115"/>
        </w:rPr>
        <w:t>**p&lt;0.05</w:t>
      </w:r>
      <w:r>
        <w:rPr>
          <w:spacing w:val="6"/>
          <w:w w:val="115"/>
        </w:rPr>
        <w:t xml:space="preserve"> </w:t>
      </w:r>
      <w:r>
        <w:rPr>
          <w:w w:val="115"/>
        </w:rPr>
        <w:t>***p&lt;0.01</w:t>
      </w: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EE7E4B">
      <w:pPr>
        <w:pStyle w:val="Heading2"/>
        <w:spacing w:before="139"/>
        <w:ind w:left="1291" w:right="1768"/>
      </w:pPr>
      <w:r>
        <w:t>19</w:t>
      </w:r>
    </w:p>
    <w:p w:rsidR="00733DF9" w:rsidRDefault="00733DF9">
      <w:pPr>
        <w:sectPr w:rsidR="00733DF9">
          <w:pgSz w:w="11910" w:h="15310"/>
          <w:pgMar w:top="1440" w:right="1200" w:bottom="280" w:left="1680" w:header="720" w:footer="720" w:gutter="0"/>
          <w:cols w:space="720"/>
        </w:sect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spacing w:before="3"/>
        <w:rPr>
          <w:sz w:val="20"/>
        </w:rPr>
      </w:pPr>
    </w:p>
    <w:p w:rsidR="00733DF9" w:rsidRDefault="00EE7E4B">
      <w:pPr>
        <w:spacing w:before="1"/>
        <w:ind w:left="1290" w:right="1768"/>
        <w:jc w:val="center"/>
        <w:rPr>
          <w:sz w:val="20"/>
        </w:rPr>
      </w:pPr>
      <w:r>
        <w:rPr>
          <w:w w:val="105"/>
          <w:sz w:val="20"/>
        </w:rPr>
        <w:t>Table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A.9: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Self-Reported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Likelihood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Annuity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Purchase</w:t>
      </w:r>
    </w:p>
    <w:p w:rsidR="00733DF9" w:rsidRDefault="00733DF9">
      <w:pPr>
        <w:pStyle w:val="BodyText"/>
        <w:spacing w:before="2"/>
        <w:rPr>
          <w:sz w:val="22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149"/>
        <w:gridCol w:w="1149"/>
        <w:gridCol w:w="1149"/>
        <w:gridCol w:w="1149"/>
      </w:tblGrid>
      <w:tr w:rsidR="00733DF9">
        <w:trPr>
          <w:trHeight w:val="245"/>
        </w:trPr>
        <w:tc>
          <w:tcPr>
            <w:tcW w:w="1762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3" w:right="92"/>
              <w:rPr>
                <w:sz w:val="20"/>
              </w:rPr>
            </w:pPr>
            <w:r>
              <w:rPr>
                <w:w w:val="110"/>
                <w:sz w:val="20"/>
              </w:rPr>
              <w:t>(1)</w:t>
            </w:r>
          </w:p>
        </w:tc>
        <w:tc>
          <w:tcPr>
            <w:tcW w:w="1149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4" w:right="92"/>
              <w:rPr>
                <w:sz w:val="20"/>
              </w:rPr>
            </w:pPr>
            <w:r>
              <w:rPr>
                <w:w w:val="110"/>
                <w:sz w:val="20"/>
              </w:rPr>
              <w:t>(2)</w:t>
            </w:r>
          </w:p>
        </w:tc>
        <w:tc>
          <w:tcPr>
            <w:tcW w:w="1149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4" w:right="92"/>
              <w:rPr>
                <w:sz w:val="20"/>
              </w:rPr>
            </w:pPr>
            <w:r>
              <w:rPr>
                <w:w w:val="110"/>
                <w:sz w:val="20"/>
              </w:rPr>
              <w:t>(3)</w:t>
            </w:r>
          </w:p>
        </w:tc>
        <w:tc>
          <w:tcPr>
            <w:tcW w:w="1149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94" w:right="91"/>
              <w:rPr>
                <w:sz w:val="20"/>
              </w:rPr>
            </w:pPr>
            <w:r>
              <w:rPr>
                <w:w w:val="110"/>
                <w:sz w:val="20"/>
              </w:rPr>
              <w:t>(4)</w:t>
            </w:r>
          </w:p>
        </w:tc>
      </w:tr>
      <w:tr w:rsidR="00733DF9">
        <w:trPr>
          <w:trHeight w:val="234"/>
        </w:trPr>
        <w:tc>
          <w:tcPr>
            <w:tcW w:w="1762" w:type="dxa"/>
            <w:vMerge/>
            <w:tcBorders>
              <w:top w:val="nil"/>
              <w:bottom w:val="single" w:sz="4" w:space="0" w:color="000000"/>
            </w:tcBorders>
          </w:tcPr>
          <w:p w:rsidR="00733DF9" w:rsidRDefault="00733DF9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93" w:right="92"/>
              <w:rPr>
                <w:sz w:val="20"/>
              </w:rPr>
            </w:pPr>
            <w:r>
              <w:rPr>
                <w:w w:val="105"/>
                <w:sz w:val="20"/>
              </w:rPr>
              <w:t>Likelihood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94" w:right="92"/>
              <w:rPr>
                <w:sz w:val="20"/>
              </w:rPr>
            </w:pPr>
            <w:r>
              <w:rPr>
                <w:w w:val="105"/>
                <w:sz w:val="20"/>
              </w:rPr>
              <w:t>Likelihood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94" w:right="92"/>
              <w:rPr>
                <w:sz w:val="20"/>
              </w:rPr>
            </w:pPr>
            <w:r>
              <w:rPr>
                <w:w w:val="105"/>
                <w:sz w:val="20"/>
              </w:rPr>
              <w:t>Likelihood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spacing w:line="207" w:lineRule="exact"/>
              <w:ind w:left="94" w:right="91"/>
              <w:rPr>
                <w:sz w:val="20"/>
              </w:rPr>
            </w:pPr>
            <w:r>
              <w:rPr>
                <w:w w:val="105"/>
                <w:sz w:val="20"/>
              </w:rPr>
              <w:t>Likelihood</w:t>
            </w:r>
          </w:p>
        </w:tc>
      </w:tr>
      <w:tr w:rsidR="00733DF9">
        <w:trPr>
          <w:trHeight w:val="236"/>
        </w:trPr>
        <w:tc>
          <w:tcPr>
            <w:tcW w:w="176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Vignette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3" w:right="92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3" w:right="92"/>
              <w:rPr>
                <w:sz w:val="20"/>
              </w:rPr>
            </w:pPr>
            <w:r>
              <w:rPr>
                <w:sz w:val="20"/>
              </w:rPr>
              <w:t>0.17*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4" w:right="92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4" w:right="91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3" w:right="92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3" w:right="92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w w:val="105"/>
                <w:sz w:val="20"/>
              </w:rPr>
              <w:t>(0.49)</w:t>
            </w: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1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Vignette</w:t>
            </w: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3" w:right="92"/>
              <w:rPr>
                <w:sz w:val="20"/>
              </w:rPr>
            </w:pPr>
            <w:r>
              <w:rPr>
                <w:sz w:val="20"/>
              </w:rPr>
              <w:t>0.17**</w:t>
            </w: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3" w:right="92"/>
              <w:rPr>
                <w:sz w:val="20"/>
              </w:rPr>
            </w:pPr>
            <w:r>
              <w:rPr>
                <w:sz w:val="20"/>
              </w:rPr>
              <w:t>0.23**</w:t>
            </w: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0.53</w:t>
            </w: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1"/>
              <w:rPr>
                <w:sz w:val="20"/>
              </w:rPr>
            </w:pPr>
            <w:r>
              <w:rPr>
                <w:sz w:val="20"/>
              </w:rPr>
              <w:t>0.23**</w:t>
            </w: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3" w:right="92"/>
              <w:rPr>
                <w:sz w:val="20"/>
              </w:rPr>
            </w:pPr>
            <w:r>
              <w:rPr>
                <w:w w:val="105"/>
                <w:sz w:val="20"/>
              </w:rPr>
              <w:t>(0.09)</w:t>
            </w: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3" w:right="92"/>
              <w:rPr>
                <w:sz w:val="20"/>
              </w:rPr>
            </w:pPr>
            <w:r>
              <w:rPr>
                <w:w w:val="105"/>
                <w:sz w:val="20"/>
              </w:rPr>
              <w:t>(0.10)</w:t>
            </w: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w w:val="105"/>
                <w:sz w:val="20"/>
              </w:rPr>
              <w:t>(0.49)</w:t>
            </w: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1"/>
              <w:rPr>
                <w:sz w:val="20"/>
              </w:rPr>
            </w:pPr>
            <w:r>
              <w:rPr>
                <w:w w:val="105"/>
                <w:sz w:val="20"/>
              </w:rPr>
              <w:t>(0.11)</w:t>
            </w: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Written*Black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-0.36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w w:val="105"/>
                <w:sz w:val="20"/>
              </w:rPr>
              <w:t>(0.29)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Video*Black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3" w:right="92"/>
              <w:rPr>
                <w:sz w:val="20"/>
              </w:rPr>
            </w:pPr>
            <w:r>
              <w:rPr>
                <w:sz w:val="20"/>
              </w:rPr>
              <w:t>-0.23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w w:val="105"/>
                <w:sz w:val="20"/>
              </w:rPr>
              <w:t>(0.28)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Written*Hispanic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-0.09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w w:val="105"/>
                <w:sz w:val="20"/>
              </w:rPr>
              <w:t>(0.32)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Video*Hispanic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-0.46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w w:val="105"/>
                <w:sz w:val="20"/>
              </w:rPr>
              <w:t>(0.31)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Written*Age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-0.00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w w:val="105"/>
                <w:sz w:val="20"/>
              </w:rPr>
              <w:t>(0.01)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Video*Age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-0.01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w w:val="105"/>
                <w:sz w:val="20"/>
              </w:rPr>
              <w:t>(0.01)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Written*Male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1"/>
              <w:rPr>
                <w:sz w:val="20"/>
              </w:rPr>
            </w:pPr>
            <w:r>
              <w:rPr>
                <w:sz w:val="20"/>
              </w:rPr>
              <w:t>-0.12</w:t>
            </w: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1"/>
              <w:rPr>
                <w:sz w:val="20"/>
              </w:rPr>
            </w:pPr>
            <w:r>
              <w:rPr>
                <w:w w:val="105"/>
                <w:sz w:val="20"/>
              </w:rPr>
              <w:t>(0.17)</w:t>
            </w:r>
          </w:p>
        </w:tc>
      </w:tr>
      <w:tr w:rsidR="00733DF9">
        <w:trPr>
          <w:trHeight w:val="239"/>
        </w:trPr>
        <w:tc>
          <w:tcPr>
            <w:tcW w:w="1762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Video*Male</w:t>
            </w: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</w:tcPr>
          <w:p w:rsidR="00733DF9" w:rsidRDefault="00EE7E4B">
            <w:pPr>
              <w:pStyle w:val="TableParagraph"/>
              <w:ind w:left="94" w:right="91"/>
              <w:rPr>
                <w:sz w:val="20"/>
              </w:rPr>
            </w:pPr>
            <w:r>
              <w:rPr>
                <w:sz w:val="20"/>
              </w:rPr>
              <w:t>-0.14</w:t>
            </w:r>
          </w:p>
        </w:tc>
      </w:tr>
      <w:tr w:rsidR="00733DF9">
        <w:trPr>
          <w:trHeight w:val="239"/>
        </w:trPr>
        <w:tc>
          <w:tcPr>
            <w:tcW w:w="1762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94" w:right="91"/>
              <w:rPr>
                <w:sz w:val="20"/>
              </w:rPr>
            </w:pPr>
            <w:r>
              <w:rPr>
                <w:w w:val="105"/>
                <w:sz w:val="20"/>
              </w:rPr>
              <w:t>(0.17)</w:t>
            </w:r>
          </w:p>
        </w:tc>
      </w:tr>
      <w:tr w:rsidR="00733DF9">
        <w:trPr>
          <w:trHeight w:val="236"/>
        </w:trPr>
        <w:tc>
          <w:tcPr>
            <w:tcW w:w="1762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R2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3" w:right="92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3" w:right="92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4" w:right="92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4" w:right="91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</w:tr>
      <w:tr w:rsidR="00733DF9">
        <w:trPr>
          <w:trHeight w:val="253"/>
        </w:trPr>
        <w:tc>
          <w:tcPr>
            <w:tcW w:w="1762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N</w:t>
            </w:r>
          </w:p>
        </w:tc>
        <w:tc>
          <w:tcPr>
            <w:tcW w:w="1149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3" w:right="92"/>
              <w:rPr>
                <w:sz w:val="20"/>
              </w:rPr>
            </w:pPr>
            <w:r>
              <w:rPr>
                <w:sz w:val="20"/>
              </w:rPr>
              <w:t>723.00</w:t>
            </w:r>
          </w:p>
        </w:tc>
        <w:tc>
          <w:tcPr>
            <w:tcW w:w="1149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3" w:right="92"/>
              <w:rPr>
                <w:sz w:val="20"/>
              </w:rPr>
            </w:pPr>
            <w:r>
              <w:rPr>
                <w:sz w:val="20"/>
              </w:rPr>
              <w:t>723.00</w:t>
            </w:r>
          </w:p>
        </w:tc>
        <w:tc>
          <w:tcPr>
            <w:tcW w:w="1149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723.00</w:t>
            </w:r>
          </w:p>
        </w:tc>
        <w:tc>
          <w:tcPr>
            <w:tcW w:w="1149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94" w:right="91"/>
              <w:rPr>
                <w:sz w:val="20"/>
              </w:rPr>
            </w:pPr>
            <w:r>
              <w:rPr>
                <w:sz w:val="20"/>
              </w:rPr>
              <w:t>723.00</w:t>
            </w:r>
          </w:p>
        </w:tc>
      </w:tr>
    </w:tbl>
    <w:p w:rsidR="00733DF9" w:rsidRDefault="00EE7E4B">
      <w:pPr>
        <w:pStyle w:val="BodyText"/>
        <w:spacing w:before="60" w:line="247" w:lineRule="auto"/>
        <w:ind w:left="1391" w:right="1570"/>
        <w:jc w:val="both"/>
      </w:pPr>
      <w:r>
        <w:rPr>
          <w:w w:val="115"/>
        </w:rPr>
        <w:t>Notes:</w:t>
      </w:r>
      <w:r>
        <w:rPr>
          <w:spacing w:val="1"/>
          <w:w w:val="115"/>
        </w:rPr>
        <w:t xml:space="preserve"> </w:t>
      </w:r>
      <w:r>
        <w:rPr>
          <w:w w:val="115"/>
        </w:rPr>
        <w:t>This table shows treatment coefficients from regressions of self-reported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likelihood of </w:t>
      </w:r>
      <w:proofErr w:type="spellStart"/>
      <w:r>
        <w:rPr>
          <w:w w:val="115"/>
        </w:rPr>
        <w:t>annuitiy</w:t>
      </w:r>
      <w:proofErr w:type="spellEnd"/>
      <w:r>
        <w:rPr>
          <w:w w:val="115"/>
        </w:rPr>
        <w:t xml:space="preserve"> purchase on the written and video vignettes, as well as con-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trols</w:t>
      </w:r>
      <w:proofErr w:type="spellEnd"/>
      <w:r>
        <w:rPr>
          <w:w w:val="115"/>
        </w:rPr>
        <w:t xml:space="preserve"> for age, gender, race, household income, education level, numeracy, recruit-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ment</w:t>
      </w:r>
      <w:proofErr w:type="spellEnd"/>
      <w:r>
        <w:rPr>
          <w:w w:val="115"/>
        </w:rPr>
        <w:t xml:space="preserve"> wave and t</w:t>
      </w:r>
      <w:r>
        <w:rPr>
          <w:w w:val="115"/>
        </w:rPr>
        <w:t>he order in which the scenarios were presented. Specification (2)</w:t>
      </w:r>
      <w:r>
        <w:rPr>
          <w:spacing w:val="1"/>
          <w:w w:val="115"/>
        </w:rPr>
        <w:t xml:space="preserve"> </w:t>
      </w:r>
      <w:r>
        <w:rPr>
          <w:w w:val="115"/>
        </w:rPr>
        <w:t>includes treatment interacted with whether the respondent is black or Hispanic.</w:t>
      </w:r>
      <w:r>
        <w:rPr>
          <w:spacing w:val="1"/>
          <w:w w:val="115"/>
        </w:rPr>
        <w:t xml:space="preserve"> </w:t>
      </w:r>
      <w:r>
        <w:rPr>
          <w:w w:val="115"/>
        </w:rPr>
        <w:t>Specification (3) includes treatment interacted with age, and specification (4) in-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cludes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treatment</w:t>
      </w:r>
      <w:r>
        <w:rPr>
          <w:spacing w:val="-7"/>
          <w:w w:val="115"/>
        </w:rPr>
        <w:t xml:space="preserve"> </w:t>
      </w:r>
      <w:r>
        <w:rPr>
          <w:w w:val="115"/>
        </w:rPr>
        <w:t>interacte</w:t>
      </w:r>
      <w:r>
        <w:rPr>
          <w:w w:val="115"/>
        </w:rPr>
        <w:t>d</w:t>
      </w:r>
      <w:r>
        <w:rPr>
          <w:spacing w:val="-6"/>
          <w:w w:val="115"/>
        </w:rPr>
        <w:t xml:space="preserve"> </w:t>
      </w:r>
      <w:r>
        <w:rPr>
          <w:w w:val="115"/>
        </w:rPr>
        <w:t>with</w:t>
      </w:r>
      <w:r>
        <w:rPr>
          <w:spacing w:val="-7"/>
          <w:w w:val="115"/>
        </w:rPr>
        <w:t xml:space="preserve"> </w:t>
      </w:r>
      <w:r>
        <w:rPr>
          <w:w w:val="115"/>
        </w:rPr>
        <w:t>gender.</w:t>
      </w:r>
      <w:r>
        <w:rPr>
          <w:spacing w:val="16"/>
          <w:w w:val="115"/>
        </w:rPr>
        <w:t xml:space="preserve"> </w:t>
      </w:r>
      <w:r>
        <w:rPr>
          <w:w w:val="115"/>
        </w:rPr>
        <w:t>Likelihood</w:t>
      </w:r>
      <w:r>
        <w:rPr>
          <w:spacing w:val="-7"/>
          <w:w w:val="115"/>
        </w:rPr>
        <w:t xml:space="preserve"> </w:t>
      </w:r>
      <w:r>
        <w:rPr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w w:val="115"/>
        </w:rPr>
        <w:t>annuity</w:t>
      </w:r>
      <w:r>
        <w:rPr>
          <w:spacing w:val="-6"/>
          <w:w w:val="115"/>
        </w:rPr>
        <w:t xml:space="preserve"> </w:t>
      </w:r>
      <w:r>
        <w:rPr>
          <w:w w:val="115"/>
        </w:rPr>
        <w:t>purchase</w:t>
      </w:r>
      <w:r>
        <w:rPr>
          <w:spacing w:val="-7"/>
          <w:w w:val="115"/>
        </w:rPr>
        <w:t xml:space="preserve"> </w:t>
      </w:r>
      <w:r>
        <w:rPr>
          <w:w w:val="115"/>
        </w:rPr>
        <w:t>was</w:t>
      </w:r>
      <w:r>
        <w:rPr>
          <w:spacing w:val="-7"/>
          <w:w w:val="115"/>
        </w:rPr>
        <w:t xml:space="preserve"> </w:t>
      </w:r>
      <w:r>
        <w:rPr>
          <w:w w:val="115"/>
        </w:rPr>
        <w:t>asked</w:t>
      </w:r>
      <w:r>
        <w:rPr>
          <w:spacing w:val="-43"/>
          <w:w w:val="115"/>
        </w:rPr>
        <w:t xml:space="preserve"> </w:t>
      </w:r>
      <w:r>
        <w:rPr>
          <w:w w:val="110"/>
        </w:rPr>
        <w:t>on a 5-point scale from 1 (extremely unlikely) to 5 (extremely likely). See Appendix</w:t>
      </w:r>
      <w:r>
        <w:rPr>
          <w:spacing w:val="1"/>
          <w:w w:val="110"/>
        </w:rPr>
        <w:t xml:space="preserve"> </w:t>
      </w:r>
      <w:r>
        <w:rPr>
          <w:w w:val="115"/>
        </w:rPr>
        <w:t>Survey</w:t>
      </w:r>
      <w:r>
        <w:rPr>
          <w:spacing w:val="8"/>
          <w:w w:val="115"/>
        </w:rPr>
        <w:t xml:space="preserve"> </w:t>
      </w:r>
      <w:r>
        <w:rPr>
          <w:w w:val="115"/>
        </w:rPr>
        <w:t>C1</w:t>
      </w:r>
      <w:r>
        <w:rPr>
          <w:spacing w:val="9"/>
          <w:w w:val="115"/>
        </w:rPr>
        <w:t xml:space="preserve"> </w:t>
      </w:r>
      <w:r>
        <w:rPr>
          <w:w w:val="115"/>
        </w:rPr>
        <w:t>for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exact</w:t>
      </w:r>
      <w:r>
        <w:rPr>
          <w:spacing w:val="8"/>
          <w:w w:val="115"/>
        </w:rPr>
        <w:t xml:space="preserve"> </w:t>
      </w:r>
      <w:r>
        <w:rPr>
          <w:w w:val="115"/>
        </w:rPr>
        <w:t>wording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question.</w:t>
      </w:r>
    </w:p>
    <w:p w:rsidR="00733DF9" w:rsidRDefault="00EE7E4B">
      <w:pPr>
        <w:pStyle w:val="BodyText"/>
        <w:spacing w:line="182" w:lineRule="exact"/>
        <w:ind w:left="1391"/>
        <w:jc w:val="both"/>
      </w:pPr>
      <w:r>
        <w:rPr>
          <w:w w:val="115"/>
        </w:rPr>
        <w:t>*p&lt;0.10</w:t>
      </w:r>
      <w:r>
        <w:rPr>
          <w:spacing w:val="6"/>
          <w:w w:val="115"/>
        </w:rPr>
        <w:t xml:space="preserve"> </w:t>
      </w:r>
      <w:r>
        <w:rPr>
          <w:w w:val="115"/>
        </w:rPr>
        <w:t>**p&lt;0.05</w:t>
      </w:r>
      <w:r>
        <w:rPr>
          <w:spacing w:val="6"/>
          <w:w w:val="115"/>
        </w:rPr>
        <w:t xml:space="preserve"> </w:t>
      </w:r>
      <w:r>
        <w:rPr>
          <w:w w:val="115"/>
        </w:rPr>
        <w:t>***p&lt;0.01</w:t>
      </w: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  <w:spacing w:before="6"/>
        <w:rPr>
          <w:sz w:val="15"/>
        </w:rPr>
      </w:pPr>
    </w:p>
    <w:p w:rsidR="00733DF9" w:rsidRDefault="00EE7E4B">
      <w:pPr>
        <w:pStyle w:val="Heading2"/>
        <w:ind w:left="1291" w:right="1768"/>
      </w:pPr>
      <w:r>
        <w:t>20</w:t>
      </w:r>
    </w:p>
    <w:p w:rsidR="00733DF9" w:rsidRDefault="00733DF9">
      <w:pPr>
        <w:sectPr w:rsidR="00733DF9">
          <w:pgSz w:w="11910" w:h="15310"/>
          <w:pgMar w:top="1440" w:right="1200" w:bottom="280" w:left="1680" w:header="720" w:footer="720" w:gutter="0"/>
          <w:cols w:space="720"/>
        </w:sect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rPr>
          <w:sz w:val="20"/>
        </w:rPr>
      </w:pPr>
    </w:p>
    <w:p w:rsidR="00733DF9" w:rsidRDefault="00733DF9">
      <w:pPr>
        <w:pStyle w:val="BodyText"/>
        <w:spacing w:before="5"/>
        <w:rPr>
          <w:sz w:val="18"/>
        </w:rPr>
      </w:pPr>
    </w:p>
    <w:p w:rsidR="00733DF9" w:rsidRDefault="00EE7E4B">
      <w:pPr>
        <w:spacing w:before="62"/>
        <w:ind w:left="1290" w:right="1768"/>
        <w:jc w:val="center"/>
        <w:rPr>
          <w:sz w:val="20"/>
        </w:rPr>
      </w:pPr>
      <w:r>
        <w:rPr>
          <w:w w:val="105"/>
          <w:sz w:val="20"/>
        </w:rPr>
        <w:t>Table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A.10: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Self-Reported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Age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Claim</w:t>
      </w:r>
    </w:p>
    <w:p w:rsidR="00733DF9" w:rsidRDefault="00733DF9">
      <w:pPr>
        <w:pStyle w:val="BodyText"/>
        <w:spacing w:before="3"/>
        <w:rPr>
          <w:sz w:val="22"/>
        </w:rPr>
      </w:pPr>
    </w:p>
    <w:tbl>
      <w:tblPr>
        <w:tblW w:w="0" w:type="auto"/>
        <w:tblInd w:w="1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3"/>
        <w:gridCol w:w="793"/>
        <w:gridCol w:w="793"/>
        <w:gridCol w:w="793"/>
        <w:gridCol w:w="793"/>
      </w:tblGrid>
      <w:tr w:rsidR="00733DF9">
        <w:trPr>
          <w:trHeight w:val="250"/>
        </w:trPr>
        <w:tc>
          <w:tcPr>
            <w:tcW w:w="1763" w:type="dxa"/>
            <w:tcBorders>
              <w:top w:val="double" w:sz="1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0" w:right="101"/>
              <w:rPr>
                <w:sz w:val="20"/>
              </w:rPr>
            </w:pPr>
            <w:r>
              <w:rPr>
                <w:w w:val="110"/>
                <w:sz w:val="20"/>
              </w:rPr>
              <w:t>(1)</w:t>
            </w:r>
          </w:p>
        </w:tc>
        <w:tc>
          <w:tcPr>
            <w:tcW w:w="793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0" w:right="100"/>
              <w:rPr>
                <w:sz w:val="20"/>
              </w:rPr>
            </w:pPr>
            <w:r>
              <w:rPr>
                <w:w w:val="110"/>
                <w:sz w:val="20"/>
              </w:rPr>
              <w:t>(2)</w:t>
            </w:r>
          </w:p>
        </w:tc>
        <w:tc>
          <w:tcPr>
            <w:tcW w:w="793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0" w:right="101"/>
              <w:rPr>
                <w:sz w:val="20"/>
              </w:rPr>
            </w:pPr>
            <w:r>
              <w:rPr>
                <w:w w:val="110"/>
                <w:sz w:val="20"/>
              </w:rPr>
              <w:t>(3)</w:t>
            </w:r>
          </w:p>
        </w:tc>
        <w:tc>
          <w:tcPr>
            <w:tcW w:w="793" w:type="dxa"/>
            <w:tcBorders>
              <w:top w:val="double" w:sz="1" w:space="0" w:color="000000"/>
            </w:tcBorders>
          </w:tcPr>
          <w:p w:rsidR="00733DF9" w:rsidRDefault="00EE7E4B">
            <w:pPr>
              <w:pStyle w:val="TableParagraph"/>
              <w:spacing w:line="224" w:lineRule="exact"/>
              <w:ind w:left="100" w:right="102"/>
              <w:rPr>
                <w:sz w:val="20"/>
              </w:rPr>
            </w:pPr>
            <w:r>
              <w:rPr>
                <w:w w:val="110"/>
                <w:sz w:val="20"/>
              </w:rPr>
              <w:t>(4)</w:t>
            </w:r>
          </w:p>
        </w:tc>
      </w:tr>
      <w:tr w:rsidR="00733DF9">
        <w:trPr>
          <w:trHeight w:val="239"/>
        </w:trPr>
        <w:tc>
          <w:tcPr>
            <w:tcW w:w="1763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226"/>
              <w:jc w:val="left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100" w:right="101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100" w:right="102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</w:tr>
      <w:tr w:rsidR="00733DF9">
        <w:trPr>
          <w:trHeight w:val="236"/>
        </w:trPr>
        <w:tc>
          <w:tcPr>
            <w:tcW w:w="1763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Vignette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-0.20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-0.36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0" w:right="101"/>
              <w:rPr>
                <w:sz w:val="20"/>
              </w:rPr>
            </w:pPr>
            <w:r>
              <w:rPr>
                <w:sz w:val="20"/>
              </w:rPr>
              <w:t>-1.40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9" w:right="102"/>
              <w:rPr>
                <w:sz w:val="20"/>
              </w:rPr>
            </w:pPr>
            <w:r>
              <w:rPr>
                <w:sz w:val="20"/>
              </w:rPr>
              <w:t>-0.14</w:t>
            </w: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14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(0.26)</w:t>
            </w: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(0.29)</w:t>
            </w: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100" w:right="101"/>
              <w:rPr>
                <w:sz w:val="20"/>
              </w:rPr>
            </w:pPr>
            <w:r>
              <w:rPr>
                <w:w w:val="105"/>
                <w:sz w:val="20"/>
              </w:rPr>
              <w:t>(1.53)</w:t>
            </w: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99" w:right="102"/>
              <w:rPr>
                <w:sz w:val="20"/>
              </w:rPr>
            </w:pPr>
            <w:r>
              <w:rPr>
                <w:w w:val="105"/>
                <w:sz w:val="20"/>
              </w:rPr>
              <w:t>(0.35)</w:t>
            </w: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Vignette</w:t>
            </w: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-0.04</w:t>
            </w: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100" w:right="101"/>
              <w:rPr>
                <w:sz w:val="20"/>
              </w:rPr>
            </w:pPr>
            <w:r>
              <w:rPr>
                <w:sz w:val="20"/>
              </w:rPr>
              <w:t>-1.82</w:t>
            </w: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99" w:right="102"/>
              <w:rPr>
                <w:sz w:val="20"/>
              </w:rPr>
            </w:pPr>
            <w:r>
              <w:rPr>
                <w:sz w:val="20"/>
              </w:rPr>
              <w:t>-0.06</w:t>
            </w: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14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(0.26)</w:t>
            </w: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(0.28)</w:t>
            </w: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100" w:right="101"/>
              <w:rPr>
                <w:sz w:val="20"/>
              </w:rPr>
            </w:pPr>
            <w:r>
              <w:rPr>
                <w:w w:val="105"/>
                <w:sz w:val="20"/>
              </w:rPr>
              <w:t>(1.53)</w:t>
            </w: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99" w:right="102"/>
              <w:rPr>
                <w:sz w:val="20"/>
              </w:rPr>
            </w:pPr>
            <w:r>
              <w:rPr>
                <w:w w:val="105"/>
                <w:sz w:val="20"/>
              </w:rPr>
              <w:t>(0.35)</w:t>
            </w: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Written*Black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1.06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(0.81)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Video*Black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-0.41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(0.82)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Written*Hispanic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(1.01)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Video*Hispanic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-0.23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(1.05)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Written*Age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100" w:right="101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100" w:right="101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Video*Age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100" w:right="101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100" w:right="101"/>
              <w:rPr>
                <w:sz w:val="20"/>
              </w:rPr>
            </w:pPr>
            <w:r>
              <w:rPr>
                <w:w w:val="105"/>
                <w:sz w:val="20"/>
              </w:rPr>
              <w:t>(0.03)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Written*Male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99" w:right="102"/>
              <w:rPr>
                <w:sz w:val="20"/>
              </w:rPr>
            </w:pPr>
            <w:r>
              <w:rPr>
                <w:sz w:val="20"/>
              </w:rPr>
              <w:t>-0.14</w:t>
            </w: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100" w:right="102"/>
              <w:rPr>
                <w:sz w:val="20"/>
              </w:rPr>
            </w:pPr>
            <w:r>
              <w:rPr>
                <w:w w:val="105"/>
                <w:sz w:val="20"/>
              </w:rPr>
              <w:t>(0.53)</w:t>
            </w:r>
          </w:p>
        </w:tc>
      </w:tr>
      <w:tr w:rsidR="00733DF9">
        <w:trPr>
          <w:trHeight w:val="239"/>
        </w:trPr>
        <w:tc>
          <w:tcPr>
            <w:tcW w:w="1763" w:type="dxa"/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Video*Male</w:t>
            </w: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</w:tcPr>
          <w:p w:rsidR="00733DF9" w:rsidRDefault="00EE7E4B">
            <w:pPr>
              <w:pStyle w:val="TableParagraph"/>
              <w:ind w:left="100" w:right="102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</w:tr>
      <w:tr w:rsidR="00733DF9">
        <w:trPr>
          <w:trHeight w:val="239"/>
        </w:trPr>
        <w:tc>
          <w:tcPr>
            <w:tcW w:w="1763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:rsidR="00733DF9" w:rsidRDefault="00733DF9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 w:rsidR="00733DF9" w:rsidRDefault="00EE7E4B">
            <w:pPr>
              <w:pStyle w:val="TableParagraph"/>
              <w:ind w:left="100" w:right="102"/>
              <w:rPr>
                <w:sz w:val="20"/>
              </w:rPr>
            </w:pPr>
            <w:r>
              <w:rPr>
                <w:w w:val="105"/>
                <w:sz w:val="20"/>
              </w:rPr>
              <w:t>(0.51)</w:t>
            </w:r>
          </w:p>
        </w:tc>
      </w:tr>
      <w:tr w:rsidR="00733DF9">
        <w:trPr>
          <w:trHeight w:val="236"/>
        </w:trPr>
        <w:tc>
          <w:tcPr>
            <w:tcW w:w="1763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R2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100" w:right="101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 w:rsidR="00733DF9" w:rsidRDefault="00EE7E4B">
            <w:pPr>
              <w:pStyle w:val="TableParagraph"/>
              <w:spacing w:line="210" w:lineRule="exact"/>
              <w:ind w:left="99" w:right="102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</w:tr>
      <w:tr w:rsidR="00733DF9">
        <w:trPr>
          <w:trHeight w:val="253"/>
        </w:trPr>
        <w:tc>
          <w:tcPr>
            <w:tcW w:w="1763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w w:val="103"/>
                <w:sz w:val="20"/>
              </w:rPr>
              <w:t>N</w:t>
            </w:r>
          </w:p>
        </w:tc>
        <w:tc>
          <w:tcPr>
            <w:tcW w:w="793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640.00</w:t>
            </w:r>
          </w:p>
        </w:tc>
        <w:tc>
          <w:tcPr>
            <w:tcW w:w="793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640.00</w:t>
            </w:r>
          </w:p>
        </w:tc>
        <w:tc>
          <w:tcPr>
            <w:tcW w:w="793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00" w:right="101"/>
              <w:rPr>
                <w:sz w:val="20"/>
              </w:rPr>
            </w:pPr>
            <w:r>
              <w:rPr>
                <w:sz w:val="20"/>
              </w:rPr>
              <w:t>640.00</w:t>
            </w:r>
          </w:p>
        </w:tc>
        <w:tc>
          <w:tcPr>
            <w:tcW w:w="793" w:type="dxa"/>
            <w:tcBorders>
              <w:bottom w:val="double" w:sz="1" w:space="0" w:color="000000"/>
            </w:tcBorders>
          </w:tcPr>
          <w:p w:rsidR="00733DF9" w:rsidRDefault="00EE7E4B">
            <w:pPr>
              <w:pStyle w:val="TableParagraph"/>
              <w:ind w:left="100" w:right="102"/>
              <w:rPr>
                <w:sz w:val="20"/>
              </w:rPr>
            </w:pPr>
            <w:r>
              <w:rPr>
                <w:sz w:val="20"/>
              </w:rPr>
              <w:t>640.00</w:t>
            </w:r>
          </w:p>
        </w:tc>
      </w:tr>
    </w:tbl>
    <w:p w:rsidR="00733DF9" w:rsidRDefault="00EE7E4B">
      <w:pPr>
        <w:pStyle w:val="BodyText"/>
        <w:spacing w:before="60" w:line="247" w:lineRule="auto"/>
        <w:ind w:left="2105" w:right="2284"/>
        <w:jc w:val="both"/>
      </w:pPr>
      <w:r>
        <w:rPr>
          <w:w w:val="110"/>
        </w:rPr>
        <w:t>Notes:  This table shows treatment coefficients from regressions</w:t>
      </w:r>
      <w:r>
        <w:rPr>
          <w:spacing w:val="1"/>
          <w:w w:val="110"/>
        </w:rPr>
        <w:t xml:space="preserve"> </w:t>
      </w:r>
      <w:r>
        <w:rPr>
          <w:w w:val="110"/>
        </w:rPr>
        <w:t>of self-reported age of social security claim on the written and</w:t>
      </w:r>
      <w:r>
        <w:rPr>
          <w:spacing w:val="1"/>
          <w:w w:val="110"/>
        </w:rPr>
        <w:t xml:space="preserve"> </w:t>
      </w:r>
      <w:r>
        <w:rPr>
          <w:w w:val="110"/>
        </w:rPr>
        <w:t>video vignettes, as well as controls for age, gender, race, house-</w:t>
      </w:r>
      <w:r>
        <w:rPr>
          <w:spacing w:val="1"/>
          <w:w w:val="110"/>
        </w:rPr>
        <w:t xml:space="preserve"> </w:t>
      </w:r>
      <w:r>
        <w:rPr>
          <w:w w:val="110"/>
        </w:rPr>
        <w:t>hold income, education level, numeracy, recruitment wave and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order</w:t>
      </w:r>
      <w:r>
        <w:rPr>
          <w:spacing w:val="27"/>
          <w:w w:val="110"/>
        </w:rPr>
        <w:t xml:space="preserve"> </w:t>
      </w:r>
      <w:r>
        <w:rPr>
          <w:w w:val="110"/>
        </w:rPr>
        <w:t>in</w:t>
      </w:r>
      <w:r>
        <w:rPr>
          <w:spacing w:val="27"/>
          <w:w w:val="110"/>
        </w:rPr>
        <w:t xml:space="preserve"> </w:t>
      </w:r>
      <w:r>
        <w:rPr>
          <w:w w:val="110"/>
        </w:rPr>
        <w:t>which</w:t>
      </w:r>
      <w:r>
        <w:rPr>
          <w:spacing w:val="27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scenarios</w:t>
      </w:r>
      <w:r>
        <w:rPr>
          <w:spacing w:val="27"/>
          <w:w w:val="110"/>
        </w:rPr>
        <w:t xml:space="preserve"> </w:t>
      </w:r>
      <w:r>
        <w:rPr>
          <w:w w:val="110"/>
        </w:rPr>
        <w:t>were</w:t>
      </w:r>
      <w:r>
        <w:rPr>
          <w:spacing w:val="26"/>
          <w:w w:val="110"/>
        </w:rPr>
        <w:t xml:space="preserve"> </w:t>
      </w:r>
      <w:r>
        <w:rPr>
          <w:w w:val="110"/>
        </w:rPr>
        <w:t>presented.</w:t>
      </w:r>
      <w:r>
        <w:rPr>
          <w:spacing w:val="18"/>
          <w:w w:val="110"/>
        </w:rPr>
        <w:t xml:space="preserve"> </w:t>
      </w:r>
      <w:r>
        <w:rPr>
          <w:w w:val="110"/>
        </w:rPr>
        <w:t>Specification</w:t>
      </w:r>
    </w:p>
    <w:p w:rsidR="00733DF9" w:rsidRDefault="00EE7E4B">
      <w:pPr>
        <w:pStyle w:val="BodyText"/>
        <w:spacing w:line="247" w:lineRule="auto"/>
        <w:ind w:left="2105" w:right="2284"/>
        <w:jc w:val="both"/>
      </w:pPr>
      <w:r>
        <w:rPr>
          <w:w w:val="110"/>
        </w:rPr>
        <w:t>(2)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includes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treatment  interacted  with  whether  the  respondent</w:t>
      </w:r>
      <w:r>
        <w:rPr>
          <w:spacing w:val="-41"/>
          <w:w w:val="110"/>
        </w:rPr>
        <w:t xml:space="preserve"> </w:t>
      </w:r>
      <w:r>
        <w:rPr>
          <w:w w:val="110"/>
        </w:rPr>
        <w:t>is black or Hispanic.</w:t>
      </w:r>
      <w:r>
        <w:rPr>
          <w:spacing w:val="1"/>
          <w:w w:val="110"/>
        </w:rPr>
        <w:t xml:space="preserve"> </w:t>
      </w:r>
      <w:r>
        <w:rPr>
          <w:w w:val="110"/>
        </w:rPr>
        <w:t>Specification (3) includes treatment in-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teracted</w:t>
      </w:r>
      <w:proofErr w:type="spellEnd"/>
      <w:r>
        <w:rPr>
          <w:w w:val="110"/>
        </w:rPr>
        <w:t xml:space="preserve"> with age, and specification (4) includes treatment in-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teracted</w:t>
      </w:r>
      <w:proofErr w:type="spellEnd"/>
      <w:r>
        <w:rPr>
          <w:w w:val="110"/>
        </w:rPr>
        <w:t xml:space="preserve"> with gender.</w:t>
      </w:r>
      <w:r>
        <w:rPr>
          <w:spacing w:val="1"/>
          <w:w w:val="110"/>
        </w:rPr>
        <w:t xml:space="preserve"> </w:t>
      </w:r>
      <w:r>
        <w:rPr>
          <w:w w:val="110"/>
        </w:rPr>
        <w:t>Age of claim was recorded as an integer</w:t>
      </w:r>
      <w:r>
        <w:rPr>
          <w:spacing w:val="1"/>
          <w:w w:val="110"/>
        </w:rPr>
        <w:t xml:space="preserve"> </w:t>
      </w:r>
      <w:r>
        <w:rPr>
          <w:w w:val="110"/>
        </w:rPr>
        <w:t>from 62-70.  See Appendix Survey C2 for the exact wording 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question.</w:t>
      </w:r>
    </w:p>
    <w:p w:rsidR="00733DF9" w:rsidRDefault="00EE7E4B">
      <w:pPr>
        <w:pStyle w:val="BodyText"/>
        <w:spacing w:line="183" w:lineRule="exact"/>
        <w:ind w:left="2105"/>
        <w:jc w:val="both"/>
      </w:pPr>
      <w:r>
        <w:rPr>
          <w:w w:val="115"/>
        </w:rPr>
        <w:t>*p&lt;0.10</w:t>
      </w:r>
      <w:r>
        <w:rPr>
          <w:spacing w:val="6"/>
          <w:w w:val="115"/>
        </w:rPr>
        <w:t xml:space="preserve"> </w:t>
      </w:r>
      <w:r>
        <w:rPr>
          <w:w w:val="115"/>
        </w:rPr>
        <w:t>**p&lt;0.05</w:t>
      </w:r>
      <w:r>
        <w:rPr>
          <w:spacing w:val="6"/>
          <w:w w:val="115"/>
        </w:rPr>
        <w:t xml:space="preserve"> </w:t>
      </w:r>
      <w:r>
        <w:rPr>
          <w:w w:val="115"/>
        </w:rPr>
        <w:t>***p&lt;0.01</w:t>
      </w: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</w:pPr>
    </w:p>
    <w:p w:rsidR="00733DF9" w:rsidRDefault="00733DF9">
      <w:pPr>
        <w:pStyle w:val="BodyText"/>
        <w:spacing w:before="11"/>
        <w:rPr>
          <w:sz w:val="14"/>
        </w:rPr>
      </w:pPr>
    </w:p>
    <w:p w:rsidR="00733DF9" w:rsidRDefault="00EE7E4B">
      <w:pPr>
        <w:pStyle w:val="Heading2"/>
        <w:ind w:left="1291" w:right="1768"/>
      </w:pPr>
      <w:r>
        <w:t>21</w:t>
      </w:r>
    </w:p>
    <w:sectPr w:rsidR="00733DF9">
      <w:pgSz w:w="11910" w:h="15310"/>
      <w:pgMar w:top="1440" w:right="12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D382B"/>
    <w:multiLevelType w:val="hybridMultilevel"/>
    <w:tmpl w:val="FE00DECC"/>
    <w:lvl w:ilvl="0" w:tplc="D2A46874">
      <w:start w:val="1"/>
      <w:numFmt w:val="upperLetter"/>
      <w:lvlText w:val="%1."/>
      <w:lvlJc w:val="left"/>
      <w:pPr>
        <w:ind w:left="4218" w:hanging="281"/>
        <w:jc w:val="left"/>
      </w:pPr>
      <w:rPr>
        <w:rFonts w:ascii="Times New Roman" w:eastAsia="Times New Roman" w:hAnsi="Times New Roman" w:cs="Times New Roman" w:hint="default"/>
        <w:w w:val="119"/>
        <w:sz w:val="18"/>
        <w:szCs w:val="18"/>
      </w:rPr>
    </w:lvl>
    <w:lvl w:ilvl="1" w:tplc="9C90AE78">
      <w:numFmt w:val="bullet"/>
      <w:lvlText w:val="•"/>
      <w:lvlJc w:val="left"/>
      <w:pPr>
        <w:ind w:left="4964" w:hanging="281"/>
      </w:pPr>
      <w:rPr>
        <w:rFonts w:hint="default"/>
      </w:rPr>
    </w:lvl>
    <w:lvl w:ilvl="2" w:tplc="A65EF546">
      <w:numFmt w:val="bullet"/>
      <w:lvlText w:val="•"/>
      <w:lvlJc w:val="left"/>
      <w:pPr>
        <w:ind w:left="5709" w:hanging="281"/>
      </w:pPr>
      <w:rPr>
        <w:rFonts w:hint="default"/>
      </w:rPr>
    </w:lvl>
    <w:lvl w:ilvl="3" w:tplc="14DEEEA2">
      <w:numFmt w:val="bullet"/>
      <w:lvlText w:val="•"/>
      <w:lvlJc w:val="left"/>
      <w:pPr>
        <w:ind w:left="6454" w:hanging="281"/>
      </w:pPr>
      <w:rPr>
        <w:rFonts w:hint="default"/>
      </w:rPr>
    </w:lvl>
    <w:lvl w:ilvl="4" w:tplc="727C649C">
      <w:numFmt w:val="bullet"/>
      <w:lvlText w:val="•"/>
      <w:lvlJc w:val="left"/>
      <w:pPr>
        <w:ind w:left="7198" w:hanging="281"/>
      </w:pPr>
      <w:rPr>
        <w:rFonts w:hint="default"/>
      </w:rPr>
    </w:lvl>
    <w:lvl w:ilvl="5" w:tplc="12DE2E20">
      <w:numFmt w:val="bullet"/>
      <w:lvlText w:val="•"/>
      <w:lvlJc w:val="left"/>
      <w:pPr>
        <w:ind w:left="7943" w:hanging="281"/>
      </w:pPr>
      <w:rPr>
        <w:rFonts w:hint="default"/>
      </w:rPr>
    </w:lvl>
    <w:lvl w:ilvl="6" w:tplc="F13063B2">
      <w:numFmt w:val="bullet"/>
      <w:lvlText w:val="•"/>
      <w:lvlJc w:val="left"/>
      <w:pPr>
        <w:ind w:left="8688" w:hanging="281"/>
      </w:pPr>
      <w:rPr>
        <w:rFonts w:hint="default"/>
      </w:rPr>
    </w:lvl>
    <w:lvl w:ilvl="7" w:tplc="29AE8302">
      <w:numFmt w:val="bullet"/>
      <w:lvlText w:val="•"/>
      <w:lvlJc w:val="left"/>
      <w:pPr>
        <w:ind w:left="9432" w:hanging="281"/>
      </w:pPr>
      <w:rPr>
        <w:rFonts w:hint="default"/>
      </w:rPr>
    </w:lvl>
    <w:lvl w:ilvl="8" w:tplc="537AD942">
      <w:numFmt w:val="bullet"/>
      <w:lvlText w:val="•"/>
      <w:lvlJc w:val="left"/>
      <w:pPr>
        <w:ind w:left="10177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33DF9"/>
    <w:rsid w:val="00733DF9"/>
    <w:rsid w:val="00E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9"/>
      <w:ind w:left="105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20"/>
      <w:jc w:val="center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210" w:hanging="282"/>
    </w:pPr>
  </w:style>
  <w:style w:type="paragraph" w:customStyle="1" w:styleId="TableParagraph">
    <w:name w:val="Table Paragraph"/>
    <w:basedOn w:val="Normal"/>
    <w:uiPriority w:val="1"/>
    <w:qFormat/>
    <w:pPr>
      <w:spacing w:line="212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2603</Words>
  <Characters>14840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 D.</cp:lastModifiedBy>
  <cp:revision>2</cp:revision>
  <dcterms:created xsi:type="dcterms:W3CDTF">2021-04-19T13:45:00Z</dcterms:created>
  <dcterms:modified xsi:type="dcterms:W3CDTF">2021-04-21T23:14:00Z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TeX</vt:lpwstr>
  </property>
  <property fmtid="{D5CDD505-2E9C-101B-9397-08002B2CF9AE}" pid="4" name="LastSaved">
    <vt:filetime>2021-04-19T00:00:00Z</vt:filetime>
  </property>
</Properties>
</file>