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F3714" w14:textId="77777777" w:rsidR="00F56E50" w:rsidRDefault="00F56E50" w:rsidP="00F56E50">
      <w:pPr>
        <w:spacing w:line="240" w:lineRule="auto"/>
        <w:jc w:val="both"/>
        <w:rPr>
          <w:b/>
          <w:lang w:val="en-US"/>
        </w:rPr>
      </w:pPr>
      <w:r w:rsidRPr="00950734">
        <w:rPr>
          <w:b/>
          <w:lang w:val="en-US"/>
        </w:rPr>
        <w:t>TESTONI DEATH REPRESENTATION SCALE (TDRS)</w:t>
      </w:r>
    </w:p>
    <w:p w14:paraId="0700F4C7" w14:textId="77777777" w:rsidR="00F56E50" w:rsidRPr="00950734" w:rsidRDefault="007D316A" w:rsidP="00F56E50">
      <w:pPr>
        <w:spacing w:line="240" w:lineRule="auto"/>
        <w:rPr>
          <w:lang w:val="en-US"/>
        </w:rPr>
      </w:pPr>
      <w:r>
        <w:rPr>
          <w:lang w:val="en-US"/>
        </w:rPr>
        <w:t>PRESENT</w:t>
      </w:r>
      <w:bookmarkStart w:id="0" w:name="_GoBack"/>
      <w:bookmarkEnd w:id="0"/>
      <w:r w:rsidR="00F56E50" w:rsidRPr="00950734">
        <w:rPr>
          <w:lang w:val="en-US"/>
        </w:rPr>
        <w:t>ATION</w:t>
      </w:r>
    </w:p>
    <w:p w14:paraId="4ABB292B" w14:textId="77777777" w:rsidR="00F56E50" w:rsidRPr="009F1052" w:rsidRDefault="00F56E50" w:rsidP="00F56E50">
      <w:pPr>
        <w:spacing w:line="240" w:lineRule="auto"/>
        <w:rPr>
          <w:lang w:val="en-GB"/>
        </w:rPr>
      </w:pPr>
      <w:r w:rsidRPr="00551C57">
        <w:rPr>
          <w:lang w:val="en-GB"/>
        </w:rPr>
        <w:t xml:space="preserve">The following questionnaire is the result of various interviews held with many participants and it deals with the most common forms of representing </w:t>
      </w:r>
      <w:r>
        <w:rPr>
          <w:lang w:val="en-GB"/>
        </w:rPr>
        <w:t>death and the relative thoughts</w:t>
      </w:r>
      <w:r w:rsidRPr="00551C57">
        <w:rPr>
          <w:lang w:val="en-GB"/>
        </w:rPr>
        <w:t>. There are no “exact answers</w:t>
      </w:r>
      <w:r>
        <w:rPr>
          <w:lang w:val="en-GB"/>
        </w:rPr>
        <w:t>”:</w:t>
      </w:r>
      <w:r w:rsidRPr="00551C57">
        <w:rPr>
          <w:lang w:val="en-GB"/>
        </w:rPr>
        <w:t xml:space="preserve"> this questionnaire considers only personal opinions. </w:t>
      </w:r>
      <w:r w:rsidRPr="009F1052">
        <w:rPr>
          <w:lang w:val="en-GB"/>
        </w:rPr>
        <w:t xml:space="preserve">We ask you to carefully read the following affirmations and evaluate on the basis of the </w:t>
      </w:r>
      <w:proofErr w:type="gramStart"/>
      <w:r>
        <w:rPr>
          <w:lang w:val="en-GB"/>
        </w:rPr>
        <w:t>de</w:t>
      </w:r>
      <w:r w:rsidRPr="009F1052">
        <w:rPr>
          <w:lang w:val="en-GB"/>
        </w:rPr>
        <w:t xml:space="preserve">gree </w:t>
      </w:r>
      <w:r>
        <w:rPr>
          <w:lang w:val="en-GB"/>
        </w:rPr>
        <w:t xml:space="preserve"> of</w:t>
      </w:r>
      <w:proofErr w:type="gramEnd"/>
      <w:r>
        <w:rPr>
          <w:lang w:val="en-GB"/>
        </w:rPr>
        <w:t xml:space="preserve"> agreement</w:t>
      </w:r>
      <w:r w:rsidRPr="009F1052">
        <w:rPr>
          <w:lang w:val="en-GB"/>
        </w:rPr>
        <w:t xml:space="preserve">: </w:t>
      </w:r>
      <w:r>
        <w:rPr>
          <w:lang w:val="en-GB"/>
        </w:rPr>
        <w:t>absolutely agree</w:t>
      </w:r>
      <w:r w:rsidRPr="009F1052">
        <w:rPr>
          <w:lang w:val="en-GB"/>
        </w:rPr>
        <w:t xml:space="preserve"> (5), </w:t>
      </w:r>
      <w:r>
        <w:rPr>
          <w:lang w:val="en-GB"/>
        </w:rPr>
        <w:t>agree (4), indifferent</w:t>
      </w:r>
      <w:r w:rsidRPr="009F1052">
        <w:rPr>
          <w:lang w:val="en-GB"/>
        </w:rPr>
        <w:t xml:space="preserve"> (3), </w:t>
      </w:r>
      <w:r>
        <w:rPr>
          <w:lang w:val="en-GB"/>
        </w:rPr>
        <w:t xml:space="preserve">disagree </w:t>
      </w:r>
      <w:r w:rsidRPr="009F1052">
        <w:rPr>
          <w:lang w:val="en-GB"/>
        </w:rPr>
        <w:t xml:space="preserve">(2), </w:t>
      </w:r>
      <w:r>
        <w:rPr>
          <w:lang w:val="en-GB"/>
        </w:rPr>
        <w:t xml:space="preserve">absolutely disagree </w:t>
      </w:r>
      <w:r w:rsidRPr="009F1052">
        <w:rPr>
          <w:lang w:val="en-GB"/>
        </w:rPr>
        <w:t>(1).</w:t>
      </w:r>
      <w:r>
        <w:rPr>
          <w:lang w:val="en-GB"/>
        </w:rPr>
        <w:t xml:space="preserve"> </w:t>
      </w:r>
      <w:r w:rsidRPr="009F1052">
        <w:rPr>
          <w:lang w:val="en-GB"/>
        </w:rPr>
        <w:t>I would like to thank you for you time and consideration</w:t>
      </w:r>
    </w:p>
    <w:p w14:paraId="09273D47" w14:textId="77777777" w:rsidR="00F56E50" w:rsidRPr="00F56E50" w:rsidRDefault="00F56E50" w:rsidP="00F56E50">
      <w:pPr>
        <w:spacing w:line="240" w:lineRule="auto"/>
        <w:rPr>
          <w:lang w:val="en-GB"/>
        </w:rPr>
      </w:pPr>
      <w:r w:rsidRPr="009F1052">
        <w:rPr>
          <w:lang w:val="en-GB"/>
        </w:rPr>
        <w:t xml:space="preserve">Please: think for a moment what death and dying means to you and answer </w:t>
      </w:r>
      <w:r>
        <w:rPr>
          <w:lang w:val="en-GB"/>
        </w:rPr>
        <w:t>each</w:t>
      </w:r>
      <w:r w:rsidRPr="009F1052">
        <w:rPr>
          <w:lang w:val="en-GB"/>
        </w:rPr>
        <w:t xml:space="preserve"> </w:t>
      </w:r>
      <w:r>
        <w:rPr>
          <w:lang w:val="en-GB"/>
        </w:rPr>
        <w:t xml:space="preserve">statement considering that 1= </w:t>
      </w:r>
      <w:proofErr w:type="spellStart"/>
      <w:r>
        <w:t>Totally</w:t>
      </w:r>
      <w:proofErr w:type="spellEnd"/>
      <w:r>
        <w:t xml:space="preserve"> </w:t>
      </w:r>
      <w:proofErr w:type="spellStart"/>
      <w:r>
        <w:t>disagree</w:t>
      </w:r>
      <w:proofErr w:type="spellEnd"/>
      <w:proofErr w:type="gramStart"/>
      <w:r>
        <w:t xml:space="preserve">;  </w:t>
      </w:r>
      <w:r>
        <w:rPr>
          <w:lang w:val="en-GB"/>
        </w:rPr>
        <w:t>2</w:t>
      </w:r>
      <w:proofErr w:type="gramEnd"/>
      <w:r>
        <w:rPr>
          <w:lang w:val="en-GB"/>
        </w:rPr>
        <w:t xml:space="preserve"> = </w:t>
      </w:r>
      <w:proofErr w:type="spellStart"/>
      <w:r>
        <w:t>Disagree</w:t>
      </w:r>
      <w:proofErr w:type="spellEnd"/>
      <w:r>
        <w:t xml:space="preserve"> ; </w:t>
      </w:r>
      <w:r>
        <w:rPr>
          <w:lang w:val="en-GB"/>
        </w:rPr>
        <w:t xml:space="preserve"> 3 = </w:t>
      </w:r>
      <w:proofErr w:type="spellStart"/>
      <w:r>
        <w:t>Neutral</w:t>
      </w:r>
      <w:proofErr w:type="spellEnd"/>
      <w:r>
        <w:t xml:space="preserve">; </w:t>
      </w:r>
      <w:r>
        <w:rPr>
          <w:lang w:val="en-GB"/>
        </w:rPr>
        <w:t xml:space="preserve"> 4 = </w:t>
      </w:r>
      <w:proofErr w:type="spellStart"/>
      <w:r>
        <w:t>Agree</w:t>
      </w:r>
      <w:proofErr w:type="spellEnd"/>
      <w:r>
        <w:t xml:space="preserve">; 5 = </w:t>
      </w:r>
      <w:proofErr w:type="spellStart"/>
      <w:r>
        <w:t>Totally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</w:p>
    <w:p w14:paraId="41667A6D" w14:textId="77777777" w:rsidR="00F56E50" w:rsidRDefault="00F56E50" w:rsidP="00F56E50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7683"/>
        <w:gridCol w:w="338"/>
        <w:gridCol w:w="338"/>
        <w:gridCol w:w="338"/>
        <w:gridCol w:w="338"/>
        <w:gridCol w:w="338"/>
      </w:tblGrid>
      <w:tr w:rsidR="00F56E50" w14:paraId="126AA3BE" w14:textId="77777777" w:rsidTr="008246E7">
        <w:tc>
          <w:tcPr>
            <w:tcW w:w="0" w:type="auto"/>
          </w:tcPr>
          <w:p w14:paraId="137372D4" w14:textId="77777777" w:rsidR="00F56E50" w:rsidRDefault="00F56E50" w:rsidP="00F56E50">
            <w:pPr>
              <w:spacing w:line="240" w:lineRule="auto"/>
            </w:pPr>
            <w:proofErr w:type="gramStart"/>
            <w:r>
              <w:t>n.</w:t>
            </w:r>
            <w:proofErr w:type="gramEnd"/>
          </w:p>
        </w:tc>
        <w:tc>
          <w:tcPr>
            <w:tcW w:w="0" w:type="auto"/>
          </w:tcPr>
          <w:p w14:paraId="4F08F094" w14:textId="77777777" w:rsidR="00F56E50" w:rsidRDefault="00F56E50" w:rsidP="00F56E50">
            <w:pPr>
              <w:spacing w:line="240" w:lineRule="auto"/>
            </w:pPr>
            <w:r>
              <w:t>ITEMS</w:t>
            </w:r>
          </w:p>
        </w:tc>
        <w:tc>
          <w:tcPr>
            <w:tcW w:w="0" w:type="auto"/>
          </w:tcPr>
          <w:p w14:paraId="25023522" w14:textId="77777777" w:rsidR="00F56E50" w:rsidRDefault="00F56E50" w:rsidP="00F56E50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</w:tcPr>
          <w:p w14:paraId="60BD2B3F" w14:textId="77777777" w:rsidR="00F56E50" w:rsidRDefault="00F56E50" w:rsidP="00F56E50">
            <w:pPr>
              <w:spacing w:line="240" w:lineRule="auto"/>
            </w:pPr>
            <w:r>
              <w:t>2</w:t>
            </w:r>
          </w:p>
        </w:tc>
        <w:tc>
          <w:tcPr>
            <w:tcW w:w="0" w:type="auto"/>
          </w:tcPr>
          <w:p w14:paraId="5430FE2E" w14:textId="77777777" w:rsidR="00F56E50" w:rsidRDefault="00F56E50" w:rsidP="00F56E50">
            <w:pPr>
              <w:spacing w:line="240" w:lineRule="auto"/>
            </w:pPr>
            <w:r>
              <w:t>3</w:t>
            </w:r>
          </w:p>
        </w:tc>
        <w:tc>
          <w:tcPr>
            <w:tcW w:w="0" w:type="auto"/>
          </w:tcPr>
          <w:p w14:paraId="769412EF" w14:textId="77777777" w:rsidR="00F56E50" w:rsidRDefault="00F56E50" w:rsidP="00F56E50">
            <w:pPr>
              <w:spacing w:line="240" w:lineRule="auto"/>
            </w:pPr>
            <w:r>
              <w:t>4</w:t>
            </w:r>
          </w:p>
        </w:tc>
        <w:tc>
          <w:tcPr>
            <w:tcW w:w="0" w:type="auto"/>
          </w:tcPr>
          <w:p w14:paraId="29A74E11" w14:textId="77777777" w:rsidR="00F56E50" w:rsidRDefault="00F56E50" w:rsidP="00F56E50">
            <w:pPr>
              <w:spacing w:line="240" w:lineRule="auto"/>
            </w:pPr>
            <w:r>
              <w:t>5</w:t>
            </w:r>
          </w:p>
        </w:tc>
      </w:tr>
      <w:tr w:rsidR="00F56E50" w:rsidRPr="009F1052" w14:paraId="1F91DEB1" w14:textId="77777777" w:rsidTr="008246E7">
        <w:tc>
          <w:tcPr>
            <w:tcW w:w="0" w:type="auto"/>
          </w:tcPr>
          <w:p w14:paraId="20186107" w14:textId="77777777" w:rsidR="00F56E50" w:rsidRDefault="00F56E50" w:rsidP="00F56E50">
            <w:pPr>
              <w:spacing w:line="240" w:lineRule="auto"/>
            </w:pPr>
            <w:r>
              <w:t>A2</w:t>
            </w:r>
          </w:p>
        </w:tc>
        <w:tc>
          <w:tcPr>
            <w:tcW w:w="0" w:type="auto"/>
          </w:tcPr>
          <w:p w14:paraId="624F1B70" w14:textId="77777777" w:rsidR="00F56E50" w:rsidRPr="009F1052" w:rsidRDefault="00F56E50" w:rsidP="00F56E50">
            <w:pPr>
              <w:spacing w:line="240" w:lineRule="auto"/>
              <w:rPr>
                <w:lang w:val="en-GB"/>
              </w:rPr>
            </w:pPr>
            <w:r w:rsidRPr="009F1052">
              <w:rPr>
                <w:lang w:val="en-GB"/>
              </w:rPr>
              <w:t xml:space="preserve">Death is only a passage. </w:t>
            </w:r>
          </w:p>
          <w:p w14:paraId="0FDC85FC" w14:textId="77777777" w:rsidR="00F56E50" w:rsidRPr="009F1052" w:rsidRDefault="00F56E50" w:rsidP="00F56E50">
            <w:pPr>
              <w:spacing w:line="240" w:lineRule="auto"/>
              <w:rPr>
                <w:lang w:val="en-GB"/>
              </w:rPr>
            </w:pPr>
            <w:r w:rsidRPr="009F1052">
              <w:rPr>
                <w:lang w:val="en-GB"/>
              </w:rPr>
              <w:t>After my death, I will continue to be and I will continue to remember all experiences of this life</w:t>
            </w:r>
            <w:r>
              <w:rPr>
                <w:lang w:val="en-GB"/>
              </w:rPr>
              <w:t>.</w:t>
            </w:r>
          </w:p>
          <w:p w14:paraId="1A0CD669" w14:textId="77777777" w:rsidR="00F56E50" w:rsidRPr="009F1052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798A4705" w14:textId="77777777" w:rsidR="00F56E50" w:rsidRPr="009F1052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48D37298" w14:textId="77777777" w:rsidR="00F56E50" w:rsidRPr="009F1052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72DFFAB8" w14:textId="77777777" w:rsidR="00F56E50" w:rsidRPr="009F1052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15A26C51" w14:textId="77777777" w:rsidR="00F56E50" w:rsidRPr="009F1052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1322227D" w14:textId="77777777" w:rsidR="00F56E50" w:rsidRPr="009F1052" w:rsidRDefault="00F56E50" w:rsidP="00F56E50">
            <w:pPr>
              <w:spacing w:line="240" w:lineRule="auto"/>
              <w:rPr>
                <w:lang w:val="en-GB"/>
              </w:rPr>
            </w:pPr>
          </w:p>
        </w:tc>
      </w:tr>
      <w:tr w:rsidR="00F56E50" w:rsidRPr="00103DE0" w14:paraId="549AC49F" w14:textId="77777777" w:rsidTr="008246E7">
        <w:tc>
          <w:tcPr>
            <w:tcW w:w="0" w:type="auto"/>
          </w:tcPr>
          <w:p w14:paraId="3A18F881" w14:textId="77777777" w:rsidR="00F56E50" w:rsidRDefault="00F56E50" w:rsidP="00F56E50">
            <w:pPr>
              <w:spacing w:line="240" w:lineRule="auto"/>
            </w:pPr>
            <w:r>
              <w:t>B1</w:t>
            </w:r>
          </w:p>
        </w:tc>
        <w:tc>
          <w:tcPr>
            <w:tcW w:w="0" w:type="auto"/>
          </w:tcPr>
          <w:p w14:paraId="6B023C49" w14:textId="77777777" w:rsidR="00F56E50" w:rsidRPr="009F1052" w:rsidRDefault="00F56E50" w:rsidP="00F56E50">
            <w:pPr>
              <w:spacing w:line="240" w:lineRule="auto"/>
              <w:rPr>
                <w:lang w:val="en-GB"/>
              </w:rPr>
            </w:pPr>
            <w:r w:rsidRPr="009F1052">
              <w:rPr>
                <w:lang w:val="en-GB"/>
              </w:rPr>
              <w:t>Death is a definitive annihilation.</w:t>
            </w:r>
          </w:p>
          <w:p w14:paraId="4FCFAB0A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  <w:r w:rsidRPr="00103DE0">
              <w:rPr>
                <w:lang w:val="en-GB"/>
              </w:rPr>
              <w:t xml:space="preserve">After my death I will </w:t>
            </w:r>
            <w:r w:rsidRPr="009F1052">
              <w:rPr>
                <w:lang w:val="en-GB"/>
              </w:rPr>
              <w:t>cease</w:t>
            </w:r>
            <w:r w:rsidRPr="00103DE0">
              <w:rPr>
                <w:lang w:val="en-GB"/>
              </w:rPr>
              <w:t xml:space="preserve"> to exist, therefore I won’t </w:t>
            </w:r>
            <w:r>
              <w:rPr>
                <w:lang w:val="en-GB"/>
              </w:rPr>
              <w:t xml:space="preserve">have any experiences. </w:t>
            </w:r>
          </w:p>
          <w:p w14:paraId="6CE17579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206490CE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4D13ED67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10875599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32EB8581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106D852D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</w:tr>
      <w:tr w:rsidR="00F56E50" w:rsidRPr="00103DE0" w14:paraId="2623D487" w14:textId="77777777" w:rsidTr="008246E7">
        <w:tc>
          <w:tcPr>
            <w:tcW w:w="0" w:type="auto"/>
          </w:tcPr>
          <w:p w14:paraId="5075E738" w14:textId="77777777" w:rsidR="00F56E50" w:rsidRDefault="00F56E50" w:rsidP="00F56E50">
            <w:pPr>
              <w:spacing w:line="240" w:lineRule="auto"/>
            </w:pPr>
            <w:r>
              <w:t>C1</w:t>
            </w:r>
          </w:p>
        </w:tc>
        <w:tc>
          <w:tcPr>
            <w:tcW w:w="0" w:type="auto"/>
          </w:tcPr>
          <w:p w14:paraId="563438EB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Death is a ra</w:t>
            </w:r>
            <w:r w:rsidRPr="00103DE0">
              <w:rPr>
                <w:lang w:val="en-GB"/>
              </w:rPr>
              <w:t>dical change.</w:t>
            </w:r>
          </w:p>
          <w:p w14:paraId="2C786697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  <w:r w:rsidRPr="00103DE0">
              <w:rPr>
                <w:lang w:val="en-GB"/>
              </w:rPr>
              <w:t>After my death I will no longer be conscious of being myself</w:t>
            </w:r>
            <w:r>
              <w:rPr>
                <w:lang w:val="en-GB"/>
              </w:rPr>
              <w:t>.</w:t>
            </w:r>
          </w:p>
          <w:p w14:paraId="220472D1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1FB58C1A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12CC8290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4AB97BDE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48D1DE45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3648E91D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</w:tr>
      <w:tr w:rsidR="00F56E50" w:rsidRPr="00103DE0" w14:paraId="62282AC8" w14:textId="77777777" w:rsidTr="008246E7">
        <w:tc>
          <w:tcPr>
            <w:tcW w:w="0" w:type="auto"/>
          </w:tcPr>
          <w:p w14:paraId="479D1476" w14:textId="77777777" w:rsidR="00F56E50" w:rsidRDefault="00F56E50" w:rsidP="00F56E50">
            <w:pPr>
              <w:spacing w:line="240" w:lineRule="auto"/>
            </w:pPr>
            <w:r>
              <w:t>B2</w:t>
            </w:r>
          </w:p>
        </w:tc>
        <w:tc>
          <w:tcPr>
            <w:tcW w:w="0" w:type="auto"/>
          </w:tcPr>
          <w:p w14:paraId="7026CF67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  <w:r w:rsidRPr="00103DE0">
              <w:rPr>
                <w:lang w:val="en-GB"/>
              </w:rPr>
              <w:t>Death is a definitive annihilation.</w:t>
            </w:r>
          </w:p>
          <w:p w14:paraId="1BEF88C6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  <w:r w:rsidRPr="00103DE0">
              <w:rPr>
                <w:lang w:val="en-GB"/>
              </w:rPr>
              <w:t xml:space="preserve">After my death, even if others remember me, I won’t remember </w:t>
            </w:r>
            <w:r>
              <w:rPr>
                <w:lang w:val="en-GB"/>
              </w:rPr>
              <w:t>anything.</w:t>
            </w:r>
          </w:p>
          <w:p w14:paraId="4F5ECC33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02CCAA2E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00A95E89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7C9C6D9B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1825E138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003DE934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</w:tr>
      <w:tr w:rsidR="00F56E50" w:rsidRPr="00103DE0" w14:paraId="69D05111" w14:textId="77777777" w:rsidTr="008246E7">
        <w:tc>
          <w:tcPr>
            <w:tcW w:w="0" w:type="auto"/>
          </w:tcPr>
          <w:p w14:paraId="39FE3205" w14:textId="77777777" w:rsidR="00F56E50" w:rsidRDefault="00F56E50" w:rsidP="00F56E50">
            <w:pPr>
              <w:spacing w:line="240" w:lineRule="auto"/>
            </w:pPr>
            <w:r>
              <w:t>A1</w:t>
            </w:r>
          </w:p>
        </w:tc>
        <w:tc>
          <w:tcPr>
            <w:tcW w:w="0" w:type="auto"/>
          </w:tcPr>
          <w:p w14:paraId="67D1B93D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  <w:r w:rsidRPr="00103DE0">
              <w:rPr>
                <w:lang w:val="en-GB"/>
              </w:rPr>
              <w:t xml:space="preserve">Death is only a passage. </w:t>
            </w:r>
          </w:p>
          <w:p w14:paraId="73BC47AD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  <w:r w:rsidRPr="00103DE0">
              <w:rPr>
                <w:lang w:val="en-GB"/>
              </w:rPr>
              <w:t>After my death, I will continue to exist and therefore I will have experiences</w:t>
            </w:r>
            <w:r>
              <w:rPr>
                <w:lang w:val="en-GB"/>
              </w:rPr>
              <w:t>.</w:t>
            </w:r>
            <w:r w:rsidRPr="00103DE0">
              <w:rPr>
                <w:lang w:val="en-GB"/>
              </w:rPr>
              <w:t xml:space="preserve"> </w:t>
            </w:r>
          </w:p>
          <w:p w14:paraId="1916B4FB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1729C1D9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37FE724E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3773F753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76E3EE96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2144DC9E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</w:tr>
      <w:tr w:rsidR="00F56E50" w:rsidRPr="00103DE0" w14:paraId="1F5697FB" w14:textId="77777777" w:rsidTr="008246E7">
        <w:tc>
          <w:tcPr>
            <w:tcW w:w="0" w:type="auto"/>
          </w:tcPr>
          <w:p w14:paraId="77C2F7CD" w14:textId="77777777" w:rsidR="00F56E50" w:rsidRDefault="00F56E50" w:rsidP="00F56E50">
            <w:pPr>
              <w:spacing w:line="240" w:lineRule="auto"/>
            </w:pPr>
            <w:r>
              <w:t>C2</w:t>
            </w:r>
          </w:p>
        </w:tc>
        <w:tc>
          <w:tcPr>
            <w:tcW w:w="0" w:type="auto"/>
          </w:tcPr>
          <w:p w14:paraId="0DA972A1" w14:textId="77777777" w:rsidR="00F56E50" w:rsidRPr="00950734" w:rsidRDefault="00F56E50" w:rsidP="00F56E50">
            <w:pPr>
              <w:spacing w:line="240" w:lineRule="auto"/>
              <w:rPr>
                <w:lang w:val="en-US"/>
              </w:rPr>
            </w:pPr>
            <w:r w:rsidRPr="00950734">
              <w:rPr>
                <w:lang w:val="en-US"/>
              </w:rPr>
              <w:t>Death is a radical change.</w:t>
            </w:r>
          </w:p>
          <w:p w14:paraId="389F4768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  <w:r w:rsidRPr="00103DE0">
              <w:rPr>
                <w:lang w:val="en-GB"/>
              </w:rPr>
              <w:t>After my death I will have experiences that will not have any connection with my present life</w:t>
            </w:r>
            <w:r>
              <w:rPr>
                <w:lang w:val="en-GB"/>
              </w:rPr>
              <w:t>.</w:t>
            </w:r>
          </w:p>
          <w:p w14:paraId="51832E1B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308CAD08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1FD6E2FA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11CE46D9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3180A4E3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  <w:tc>
          <w:tcPr>
            <w:tcW w:w="0" w:type="auto"/>
          </w:tcPr>
          <w:p w14:paraId="2F4258D4" w14:textId="77777777" w:rsidR="00F56E50" w:rsidRPr="00103DE0" w:rsidRDefault="00F56E50" w:rsidP="00F56E50">
            <w:pPr>
              <w:spacing w:line="240" w:lineRule="auto"/>
              <w:rPr>
                <w:lang w:val="en-GB"/>
              </w:rPr>
            </w:pPr>
          </w:p>
        </w:tc>
      </w:tr>
    </w:tbl>
    <w:p w14:paraId="58113F4A" w14:textId="77777777" w:rsidR="00157503" w:rsidRDefault="00157503"/>
    <w:sectPr w:rsidR="00157503" w:rsidSect="00EC0F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E56"/>
    <w:multiLevelType w:val="hybridMultilevel"/>
    <w:tmpl w:val="BC602D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50"/>
    <w:rsid w:val="00157503"/>
    <w:rsid w:val="001D0CC6"/>
    <w:rsid w:val="004A1EA1"/>
    <w:rsid w:val="005D6D9E"/>
    <w:rsid w:val="00655965"/>
    <w:rsid w:val="006E08C1"/>
    <w:rsid w:val="007577A2"/>
    <w:rsid w:val="007D316A"/>
    <w:rsid w:val="007D42A0"/>
    <w:rsid w:val="008E00EE"/>
    <w:rsid w:val="008E331F"/>
    <w:rsid w:val="009E3012"/>
    <w:rsid w:val="00A32C4D"/>
    <w:rsid w:val="00C7107D"/>
    <w:rsid w:val="00C71B15"/>
    <w:rsid w:val="00D478D2"/>
    <w:rsid w:val="00E55C88"/>
    <w:rsid w:val="00EC0FE7"/>
    <w:rsid w:val="00EC46E7"/>
    <w:rsid w:val="00F56E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B2F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E50"/>
    <w:pPr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E50"/>
    <w:pPr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Macintosh Word</Application>
  <DocSecurity>0</DocSecurity>
  <Lines>10</Lines>
  <Paragraphs>3</Paragraphs>
  <ScaleCrop>false</ScaleCrop>
  <Company>Università di Ferrara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Grassi</dc:creator>
  <cp:keywords/>
  <dc:description/>
  <cp:lastModifiedBy>Luigi Grassi</cp:lastModifiedBy>
  <cp:revision>2</cp:revision>
  <dcterms:created xsi:type="dcterms:W3CDTF">2017-03-19T20:24:00Z</dcterms:created>
  <dcterms:modified xsi:type="dcterms:W3CDTF">2017-06-21T10:09:00Z</dcterms:modified>
</cp:coreProperties>
</file>