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976A6" w14:textId="77777777" w:rsidR="00F95BD9" w:rsidRPr="00F95BD9" w:rsidRDefault="00F95BD9" w:rsidP="00F95BD9">
      <w:pPr>
        <w:jc w:val="center"/>
        <w:rPr>
          <w:rFonts w:ascii="Arial" w:hAnsi="Arial" w:cs="Arial"/>
          <w:b/>
          <w:sz w:val="24"/>
          <w:szCs w:val="24"/>
        </w:rPr>
      </w:pPr>
      <w:r w:rsidRPr="00F95BD9">
        <w:rPr>
          <w:rFonts w:ascii="Arial" w:hAnsi="Arial" w:cs="Arial"/>
          <w:b/>
          <w:sz w:val="24"/>
          <w:szCs w:val="24"/>
        </w:rPr>
        <w:t>The experience of informal caregivers of patients with Motor Neurone Disease: A thematic synthesis</w:t>
      </w:r>
    </w:p>
    <w:p w14:paraId="4D014A44" w14:textId="77777777" w:rsidR="006E22DD" w:rsidRDefault="006E22DD" w:rsidP="006E22DD">
      <w:pPr>
        <w:jc w:val="center"/>
        <w:rPr>
          <w:rFonts w:ascii="Arial" w:hAnsi="Arial" w:cs="Arial"/>
          <w:b/>
          <w:sz w:val="24"/>
          <w:szCs w:val="24"/>
        </w:rPr>
      </w:pPr>
    </w:p>
    <w:p w14:paraId="458AFCF4" w14:textId="651B9AE3" w:rsidR="00F70829" w:rsidRDefault="000A5FE1" w:rsidP="006E22DD">
      <w:pPr>
        <w:jc w:val="center"/>
        <w:rPr>
          <w:rFonts w:ascii="Arial" w:hAnsi="Arial" w:cs="Arial"/>
          <w:b/>
          <w:sz w:val="24"/>
          <w:szCs w:val="24"/>
        </w:rPr>
      </w:pPr>
      <w:r>
        <w:rPr>
          <w:rFonts w:ascii="Arial" w:hAnsi="Arial" w:cs="Arial"/>
          <w:b/>
          <w:sz w:val="24"/>
          <w:szCs w:val="24"/>
        </w:rPr>
        <w:t xml:space="preserve">Supplementary file </w:t>
      </w:r>
    </w:p>
    <w:p w14:paraId="5814ACF5" w14:textId="3C9CC32D" w:rsidR="00892D4A" w:rsidRDefault="00892D4A" w:rsidP="006E22DD">
      <w:pPr>
        <w:jc w:val="center"/>
        <w:rPr>
          <w:rFonts w:ascii="Arial" w:hAnsi="Arial" w:cs="Arial"/>
          <w:sz w:val="24"/>
          <w:szCs w:val="24"/>
        </w:rPr>
      </w:pPr>
    </w:p>
    <w:p w14:paraId="64F86093" w14:textId="77777777" w:rsidR="00852ACA" w:rsidRPr="00892D4A" w:rsidRDefault="00852ACA" w:rsidP="006E22DD">
      <w:pPr>
        <w:jc w:val="center"/>
        <w:rPr>
          <w:rFonts w:ascii="Arial" w:hAnsi="Arial" w:cs="Arial"/>
          <w:sz w:val="24"/>
          <w:szCs w:val="24"/>
        </w:rPr>
      </w:pPr>
    </w:p>
    <w:p w14:paraId="0016E5DA" w14:textId="77777777" w:rsidR="002C7B9D" w:rsidRDefault="002C7B9D">
      <w:pPr>
        <w:rPr>
          <w:rFonts w:ascii="Arial" w:hAnsi="Arial" w:cs="Arial"/>
          <w:b/>
          <w:sz w:val="24"/>
          <w:szCs w:val="24"/>
        </w:rPr>
      </w:pPr>
      <w:r>
        <w:rPr>
          <w:rFonts w:ascii="Arial" w:hAnsi="Arial" w:cs="Arial"/>
          <w:b/>
          <w:sz w:val="24"/>
          <w:szCs w:val="24"/>
        </w:rPr>
        <w:br w:type="page"/>
      </w:r>
    </w:p>
    <w:p w14:paraId="00A4EB67" w14:textId="77777777" w:rsidR="00922D90" w:rsidRDefault="00DC4086" w:rsidP="00922D90">
      <w:pPr>
        <w:spacing w:after="0" w:line="480" w:lineRule="auto"/>
        <w:rPr>
          <w:rFonts w:ascii="Arial" w:hAnsi="Arial" w:cs="Arial"/>
          <w:b/>
          <w:sz w:val="24"/>
          <w:szCs w:val="24"/>
        </w:rPr>
      </w:pPr>
      <w:r w:rsidRPr="00B874D5">
        <w:rPr>
          <w:rFonts w:ascii="Arial" w:hAnsi="Arial" w:cs="Arial"/>
          <w:b/>
          <w:sz w:val="24"/>
          <w:szCs w:val="24"/>
        </w:rPr>
        <w:lastRenderedPageBreak/>
        <w:t>Appendix One</w:t>
      </w:r>
      <w:r w:rsidR="00922D90">
        <w:rPr>
          <w:rFonts w:ascii="Arial" w:hAnsi="Arial" w:cs="Arial"/>
          <w:b/>
          <w:sz w:val="24"/>
          <w:szCs w:val="24"/>
        </w:rPr>
        <w:t xml:space="preserve">: </w:t>
      </w:r>
    </w:p>
    <w:p w14:paraId="05F3045F" w14:textId="51E77B4D" w:rsidR="004E7BBF" w:rsidRPr="008A1E39" w:rsidRDefault="00922D90" w:rsidP="00922D90">
      <w:pPr>
        <w:spacing w:after="0" w:line="480" w:lineRule="auto"/>
        <w:rPr>
          <w:rFonts w:ascii="Arial" w:hAnsi="Arial" w:cs="Arial"/>
          <w:i/>
          <w:sz w:val="24"/>
          <w:szCs w:val="24"/>
        </w:rPr>
      </w:pPr>
      <w:r w:rsidRPr="008A1E39">
        <w:rPr>
          <w:rFonts w:ascii="Arial" w:hAnsi="Arial" w:cs="Arial"/>
          <w:i/>
          <w:sz w:val="24"/>
          <w:szCs w:val="24"/>
        </w:rPr>
        <w:t>Example audit-trail for A</w:t>
      </w:r>
      <w:r w:rsidR="004E7BBF" w:rsidRPr="008A1E39">
        <w:rPr>
          <w:rFonts w:ascii="Arial" w:hAnsi="Arial" w:cs="Arial"/>
          <w:i/>
          <w:sz w:val="24"/>
          <w:szCs w:val="24"/>
        </w:rPr>
        <w:t xml:space="preserve">kiyama </w:t>
      </w:r>
      <w:r w:rsidR="007A7098" w:rsidRPr="008A1E39">
        <w:rPr>
          <w:rFonts w:ascii="Arial" w:hAnsi="Arial" w:cs="Arial"/>
          <w:i/>
          <w:sz w:val="24"/>
          <w:szCs w:val="24"/>
        </w:rPr>
        <w:t xml:space="preserve">et al., </w:t>
      </w:r>
      <w:r w:rsidR="004E7BBF" w:rsidRPr="008A1E39">
        <w:rPr>
          <w:rFonts w:ascii="Arial" w:hAnsi="Arial" w:cs="Arial"/>
          <w:i/>
          <w:sz w:val="24"/>
          <w:szCs w:val="24"/>
        </w:rPr>
        <w:t>2006</w:t>
      </w:r>
    </w:p>
    <w:p w14:paraId="56FB5B12" w14:textId="61B8B1DF" w:rsidR="004E7BBF" w:rsidRPr="008A1E39" w:rsidRDefault="008A1E39" w:rsidP="00922D90">
      <w:pPr>
        <w:spacing w:after="0" w:line="480" w:lineRule="auto"/>
        <w:rPr>
          <w:rFonts w:ascii="Arial" w:hAnsi="Arial" w:cs="Arial"/>
          <w:sz w:val="24"/>
          <w:szCs w:val="24"/>
        </w:rPr>
      </w:pPr>
      <w:r w:rsidRPr="008A1E39">
        <w:rPr>
          <w:rFonts w:ascii="Arial" w:hAnsi="Arial" w:cs="Arial"/>
          <w:b/>
          <w:sz w:val="24"/>
          <w:szCs w:val="24"/>
        </w:rPr>
        <w:t>Table 1.</w:t>
      </w:r>
      <w:r>
        <w:rPr>
          <w:rFonts w:ascii="Arial" w:hAnsi="Arial" w:cs="Arial"/>
          <w:sz w:val="24"/>
          <w:szCs w:val="24"/>
        </w:rPr>
        <w:t xml:space="preserve"> Stage one: o</w:t>
      </w:r>
      <w:r w:rsidR="004E7BBF" w:rsidRPr="008A1E39">
        <w:rPr>
          <w:rFonts w:ascii="Arial" w:hAnsi="Arial" w:cs="Arial"/>
          <w:sz w:val="24"/>
          <w:szCs w:val="24"/>
        </w:rPr>
        <w:t>pen coding</w:t>
      </w:r>
    </w:p>
    <w:tbl>
      <w:tblPr>
        <w:tblStyle w:val="TableGrid"/>
        <w:tblW w:w="9016" w:type="dxa"/>
        <w:tblInd w:w="5" w:type="dxa"/>
        <w:tblLook w:val="04A0" w:firstRow="1" w:lastRow="0" w:firstColumn="1" w:lastColumn="0" w:noHBand="0" w:noVBand="1"/>
      </w:tblPr>
      <w:tblGrid>
        <w:gridCol w:w="1060"/>
        <w:gridCol w:w="5734"/>
        <w:gridCol w:w="2222"/>
      </w:tblGrid>
      <w:tr w:rsidR="00D3112D" w:rsidRPr="00F84E7E" w14:paraId="6A279E57" w14:textId="77777777" w:rsidTr="00D3112D">
        <w:trPr>
          <w:trHeight w:val="70"/>
        </w:trPr>
        <w:tc>
          <w:tcPr>
            <w:tcW w:w="1060" w:type="dxa"/>
          </w:tcPr>
          <w:p w14:paraId="03E1A1FA" w14:textId="77777777" w:rsidR="00D3112D" w:rsidRPr="006E4342" w:rsidRDefault="00D3112D" w:rsidP="003A6225">
            <w:pPr>
              <w:rPr>
                <w:rFonts w:ascii="Arial" w:hAnsi="Arial" w:cs="Arial"/>
                <w:b/>
                <w:sz w:val="20"/>
                <w:szCs w:val="20"/>
              </w:rPr>
            </w:pPr>
            <w:r w:rsidRPr="006E4342">
              <w:rPr>
                <w:rFonts w:ascii="Arial" w:hAnsi="Arial" w:cs="Arial"/>
                <w:b/>
                <w:sz w:val="20"/>
                <w:szCs w:val="20"/>
              </w:rPr>
              <w:t>Author</w:t>
            </w:r>
          </w:p>
        </w:tc>
        <w:tc>
          <w:tcPr>
            <w:tcW w:w="5734" w:type="dxa"/>
          </w:tcPr>
          <w:p w14:paraId="020F9E89" w14:textId="77777777" w:rsidR="00D3112D" w:rsidRPr="006E4342" w:rsidRDefault="00D3112D" w:rsidP="003A6225">
            <w:pPr>
              <w:rPr>
                <w:rFonts w:ascii="Arial" w:hAnsi="Arial" w:cs="Arial"/>
                <w:b/>
                <w:sz w:val="20"/>
                <w:szCs w:val="20"/>
              </w:rPr>
            </w:pPr>
            <w:r w:rsidRPr="006E4342">
              <w:rPr>
                <w:rFonts w:ascii="Arial" w:hAnsi="Arial" w:cs="Arial"/>
                <w:b/>
                <w:sz w:val="20"/>
                <w:szCs w:val="20"/>
              </w:rPr>
              <w:t>Quote</w:t>
            </w:r>
          </w:p>
        </w:tc>
        <w:tc>
          <w:tcPr>
            <w:tcW w:w="2222" w:type="dxa"/>
          </w:tcPr>
          <w:p w14:paraId="2C418F6A" w14:textId="77777777" w:rsidR="00D3112D" w:rsidRPr="006E4342" w:rsidRDefault="00D3112D" w:rsidP="003A6225">
            <w:pPr>
              <w:rPr>
                <w:rFonts w:ascii="Arial" w:hAnsi="Arial" w:cs="Arial"/>
                <w:b/>
                <w:sz w:val="20"/>
                <w:szCs w:val="20"/>
              </w:rPr>
            </w:pPr>
            <w:r w:rsidRPr="006E4342">
              <w:rPr>
                <w:rFonts w:ascii="Arial" w:hAnsi="Arial" w:cs="Arial"/>
                <w:b/>
                <w:sz w:val="20"/>
                <w:szCs w:val="20"/>
              </w:rPr>
              <w:t>Comment</w:t>
            </w:r>
          </w:p>
        </w:tc>
      </w:tr>
      <w:tr w:rsidR="00D3112D" w:rsidRPr="00F84E7E" w14:paraId="7CA73105" w14:textId="77777777" w:rsidTr="00D3112D">
        <w:tc>
          <w:tcPr>
            <w:tcW w:w="1060" w:type="dxa"/>
            <w:vMerge w:val="restart"/>
          </w:tcPr>
          <w:p w14:paraId="0CF24F5E" w14:textId="4599A905" w:rsidR="00D3112D" w:rsidRPr="006E4342" w:rsidRDefault="00D3112D" w:rsidP="00D3112D">
            <w:pPr>
              <w:rPr>
                <w:rFonts w:ascii="Arial" w:hAnsi="Arial" w:cs="Arial"/>
                <w:sz w:val="20"/>
                <w:szCs w:val="20"/>
              </w:rPr>
            </w:pPr>
            <w:r>
              <w:rPr>
                <w:rFonts w:ascii="Arial" w:hAnsi="Arial" w:cs="Arial"/>
                <w:sz w:val="20"/>
                <w:szCs w:val="20"/>
              </w:rPr>
              <w:t>Brown 2003</w:t>
            </w:r>
          </w:p>
        </w:tc>
        <w:tc>
          <w:tcPr>
            <w:tcW w:w="5734" w:type="dxa"/>
          </w:tcPr>
          <w:p w14:paraId="46DB81DE" w14:textId="54A99946" w:rsidR="00D3112D" w:rsidRPr="006E4342" w:rsidRDefault="00D3112D" w:rsidP="00D3112D">
            <w:pPr>
              <w:rPr>
                <w:rFonts w:ascii="Arial" w:hAnsi="Arial" w:cs="Arial"/>
                <w:sz w:val="20"/>
                <w:szCs w:val="20"/>
              </w:rPr>
            </w:pPr>
            <w:r w:rsidRPr="00A96149">
              <w:t>“I hate it. I hate it. It takes away your future. It’s kind of gone.”</w:t>
            </w:r>
          </w:p>
        </w:tc>
        <w:tc>
          <w:tcPr>
            <w:tcW w:w="2222" w:type="dxa"/>
          </w:tcPr>
          <w:p w14:paraId="509198FE" w14:textId="096A078C" w:rsidR="00D3112D" w:rsidRPr="006E4342" w:rsidRDefault="00D3112D" w:rsidP="00D3112D">
            <w:pPr>
              <w:rPr>
                <w:rFonts w:ascii="Arial" w:hAnsi="Arial" w:cs="Arial"/>
                <w:sz w:val="20"/>
                <w:szCs w:val="20"/>
              </w:rPr>
            </w:pPr>
            <w:r>
              <w:t>Loss of control, progression, patient or carer future?</w:t>
            </w:r>
          </w:p>
        </w:tc>
      </w:tr>
      <w:tr w:rsidR="00D3112D" w:rsidRPr="00F84E7E" w14:paraId="2CB0232F" w14:textId="77777777" w:rsidTr="00D3112D">
        <w:tc>
          <w:tcPr>
            <w:tcW w:w="1060" w:type="dxa"/>
            <w:vMerge/>
          </w:tcPr>
          <w:p w14:paraId="35108A79" w14:textId="77777777" w:rsidR="00D3112D" w:rsidRPr="006E4342" w:rsidRDefault="00D3112D" w:rsidP="00D3112D">
            <w:pPr>
              <w:rPr>
                <w:rFonts w:ascii="Arial" w:hAnsi="Arial" w:cs="Arial"/>
                <w:sz w:val="20"/>
                <w:szCs w:val="20"/>
              </w:rPr>
            </w:pPr>
          </w:p>
        </w:tc>
        <w:tc>
          <w:tcPr>
            <w:tcW w:w="5734" w:type="dxa"/>
          </w:tcPr>
          <w:p w14:paraId="43B035AA" w14:textId="77777777" w:rsidR="00D3112D" w:rsidRPr="00A96149" w:rsidRDefault="00D3112D" w:rsidP="00D3112D">
            <w:r w:rsidRPr="00A96149">
              <w:t>“This is horrible.  It is worse than cancer.”</w:t>
            </w:r>
          </w:p>
          <w:p w14:paraId="569D0EF6" w14:textId="1B5D6A86" w:rsidR="00D3112D" w:rsidRPr="006E4342" w:rsidRDefault="00D3112D" w:rsidP="00D3112D">
            <w:pPr>
              <w:rPr>
                <w:rFonts w:ascii="Arial" w:hAnsi="Arial" w:cs="Arial"/>
                <w:sz w:val="20"/>
                <w:szCs w:val="20"/>
              </w:rPr>
            </w:pPr>
          </w:p>
        </w:tc>
        <w:tc>
          <w:tcPr>
            <w:tcW w:w="2222" w:type="dxa"/>
          </w:tcPr>
          <w:p w14:paraId="58A42870" w14:textId="5A079040" w:rsidR="00D3112D" w:rsidRPr="006E4342" w:rsidRDefault="00D3112D" w:rsidP="00D3112D">
            <w:pPr>
              <w:rPr>
                <w:rFonts w:ascii="Arial" w:hAnsi="Arial" w:cs="Arial"/>
                <w:sz w:val="20"/>
                <w:szCs w:val="20"/>
              </w:rPr>
            </w:pPr>
            <w:r>
              <w:t>MND specific, progression, hopeless</w:t>
            </w:r>
          </w:p>
        </w:tc>
      </w:tr>
      <w:tr w:rsidR="00D3112D" w:rsidRPr="00F84E7E" w14:paraId="3013C5A0" w14:textId="77777777" w:rsidTr="00D3112D">
        <w:tc>
          <w:tcPr>
            <w:tcW w:w="1060" w:type="dxa"/>
            <w:vMerge/>
          </w:tcPr>
          <w:p w14:paraId="7C429B63" w14:textId="77777777" w:rsidR="00D3112D" w:rsidRPr="006E4342" w:rsidRDefault="00D3112D" w:rsidP="00D3112D">
            <w:pPr>
              <w:rPr>
                <w:rFonts w:ascii="Arial" w:hAnsi="Arial" w:cs="Arial"/>
                <w:sz w:val="20"/>
                <w:szCs w:val="20"/>
              </w:rPr>
            </w:pPr>
          </w:p>
        </w:tc>
        <w:tc>
          <w:tcPr>
            <w:tcW w:w="5734" w:type="dxa"/>
          </w:tcPr>
          <w:p w14:paraId="22501296" w14:textId="6F35CAC1" w:rsidR="00D3112D" w:rsidRPr="006E4342" w:rsidRDefault="00D3112D" w:rsidP="00D3112D">
            <w:pPr>
              <w:rPr>
                <w:rFonts w:ascii="Arial" w:hAnsi="Arial" w:cs="Arial"/>
                <w:sz w:val="20"/>
                <w:szCs w:val="20"/>
              </w:rPr>
            </w:pPr>
            <w:r w:rsidRPr="00A96149">
              <w:t>“I used to go weeks and sometimes months before I saw anybody.”</w:t>
            </w:r>
          </w:p>
        </w:tc>
        <w:tc>
          <w:tcPr>
            <w:tcW w:w="2222" w:type="dxa"/>
          </w:tcPr>
          <w:p w14:paraId="74E5D470" w14:textId="7DB03057" w:rsidR="00D3112D" w:rsidRPr="006E4342" w:rsidRDefault="00D3112D" w:rsidP="00D3112D">
            <w:pPr>
              <w:rPr>
                <w:rFonts w:ascii="Arial" w:hAnsi="Arial" w:cs="Arial"/>
                <w:sz w:val="20"/>
                <w:szCs w:val="20"/>
              </w:rPr>
            </w:pPr>
            <w:r>
              <w:t>Isolation, interaction, communication</w:t>
            </w:r>
          </w:p>
        </w:tc>
      </w:tr>
      <w:tr w:rsidR="00D3112D" w:rsidRPr="00F84E7E" w14:paraId="315A352F" w14:textId="77777777" w:rsidTr="00D3112D">
        <w:tc>
          <w:tcPr>
            <w:tcW w:w="1060" w:type="dxa"/>
            <w:vMerge/>
          </w:tcPr>
          <w:p w14:paraId="01914533" w14:textId="77777777" w:rsidR="00D3112D" w:rsidRPr="006E4342" w:rsidRDefault="00D3112D" w:rsidP="00D3112D">
            <w:pPr>
              <w:rPr>
                <w:rFonts w:ascii="Arial" w:hAnsi="Arial" w:cs="Arial"/>
                <w:sz w:val="20"/>
                <w:szCs w:val="20"/>
              </w:rPr>
            </w:pPr>
          </w:p>
        </w:tc>
        <w:tc>
          <w:tcPr>
            <w:tcW w:w="5734" w:type="dxa"/>
          </w:tcPr>
          <w:p w14:paraId="3D18603D" w14:textId="6B3B7EE7" w:rsidR="00D3112D" w:rsidRPr="006E4342" w:rsidRDefault="00D3112D" w:rsidP="00D3112D">
            <w:pPr>
              <w:rPr>
                <w:rFonts w:ascii="Arial" w:hAnsi="Arial" w:cs="Arial"/>
                <w:sz w:val="20"/>
                <w:szCs w:val="20"/>
              </w:rPr>
            </w:pPr>
            <w:r w:rsidRPr="00A96149">
              <w:t>“I’m suffering an emotional upset at the same time as caring… I’m emotionally upset by it all so that’s the added stress and strain, it’s not just caring it’s suffering.”</w:t>
            </w:r>
          </w:p>
        </w:tc>
        <w:tc>
          <w:tcPr>
            <w:tcW w:w="2222" w:type="dxa"/>
          </w:tcPr>
          <w:p w14:paraId="4A1561EA" w14:textId="64804326" w:rsidR="00D3112D" w:rsidRPr="006E4342" w:rsidRDefault="00D3112D" w:rsidP="00D3112D">
            <w:pPr>
              <w:rPr>
                <w:rFonts w:ascii="Arial" w:hAnsi="Arial" w:cs="Arial"/>
                <w:sz w:val="20"/>
                <w:szCs w:val="20"/>
              </w:rPr>
            </w:pPr>
            <w:r>
              <w:t>Stress, mood, health, grief, self-less</w:t>
            </w:r>
          </w:p>
        </w:tc>
      </w:tr>
      <w:tr w:rsidR="00D3112D" w:rsidRPr="00F84E7E" w14:paraId="0C6FC56A" w14:textId="77777777" w:rsidTr="00D3112D">
        <w:tc>
          <w:tcPr>
            <w:tcW w:w="1060" w:type="dxa"/>
            <w:vMerge/>
          </w:tcPr>
          <w:p w14:paraId="6CB72A7B" w14:textId="77777777" w:rsidR="00D3112D" w:rsidRPr="006E4342" w:rsidRDefault="00D3112D" w:rsidP="00D3112D">
            <w:pPr>
              <w:rPr>
                <w:rFonts w:ascii="Arial" w:hAnsi="Arial" w:cs="Arial"/>
                <w:sz w:val="20"/>
                <w:szCs w:val="20"/>
              </w:rPr>
            </w:pPr>
          </w:p>
        </w:tc>
        <w:tc>
          <w:tcPr>
            <w:tcW w:w="5734" w:type="dxa"/>
          </w:tcPr>
          <w:p w14:paraId="49E5ABCA" w14:textId="279D03EA" w:rsidR="00D3112D" w:rsidRPr="006E4342" w:rsidRDefault="00D3112D" w:rsidP="00D3112D">
            <w:pPr>
              <w:rPr>
                <w:rFonts w:ascii="Arial" w:hAnsi="Arial" w:cs="Arial"/>
                <w:sz w:val="20"/>
                <w:szCs w:val="20"/>
              </w:rPr>
            </w:pPr>
            <w:r w:rsidRPr="00A96149">
              <w:t>“I don’t think I could ever be ill now. I don’t know what we’d do.”</w:t>
            </w:r>
          </w:p>
        </w:tc>
        <w:tc>
          <w:tcPr>
            <w:tcW w:w="2222" w:type="dxa"/>
          </w:tcPr>
          <w:p w14:paraId="0AFC4F02" w14:textId="4DABEC31" w:rsidR="00D3112D" w:rsidRPr="006E4342" w:rsidRDefault="00D3112D" w:rsidP="00D3112D">
            <w:pPr>
              <w:rPr>
                <w:rFonts w:ascii="Arial" w:hAnsi="Arial" w:cs="Arial"/>
                <w:sz w:val="20"/>
                <w:szCs w:val="20"/>
              </w:rPr>
            </w:pPr>
            <w:r>
              <w:t>Health, choice</w:t>
            </w:r>
          </w:p>
        </w:tc>
      </w:tr>
      <w:tr w:rsidR="00D3112D" w:rsidRPr="00F84E7E" w14:paraId="03B8CC1A" w14:textId="77777777" w:rsidTr="00D3112D">
        <w:tc>
          <w:tcPr>
            <w:tcW w:w="1060" w:type="dxa"/>
            <w:vMerge/>
          </w:tcPr>
          <w:p w14:paraId="44B6CD6C" w14:textId="77777777" w:rsidR="00D3112D" w:rsidRPr="006E4342" w:rsidRDefault="00D3112D" w:rsidP="00D3112D">
            <w:pPr>
              <w:rPr>
                <w:rFonts w:ascii="Arial" w:hAnsi="Arial" w:cs="Arial"/>
                <w:sz w:val="20"/>
                <w:szCs w:val="20"/>
              </w:rPr>
            </w:pPr>
          </w:p>
        </w:tc>
        <w:tc>
          <w:tcPr>
            <w:tcW w:w="5734" w:type="dxa"/>
          </w:tcPr>
          <w:p w14:paraId="33F37796" w14:textId="5790F8E1" w:rsidR="00D3112D" w:rsidRPr="006E4342" w:rsidRDefault="00D3112D" w:rsidP="00D3112D">
            <w:pPr>
              <w:rPr>
                <w:rFonts w:ascii="Arial" w:hAnsi="Arial" w:cs="Arial"/>
                <w:sz w:val="20"/>
                <w:szCs w:val="20"/>
              </w:rPr>
            </w:pPr>
            <w:r w:rsidRPr="00A96149">
              <w:t>“It’s a dreadful situation for me, very frightening…I think he has given up. Now it’s very near… you have to accept it”</w:t>
            </w:r>
          </w:p>
        </w:tc>
        <w:tc>
          <w:tcPr>
            <w:tcW w:w="2222" w:type="dxa"/>
          </w:tcPr>
          <w:p w14:paraId="1E3F76AF" w14:textId="6FA8AAD9" w:rsidR="00D3112D" w:rsidRPr="006E4342" w:rsidRDefault="00D3112D" w:rsidP="00D3112D">
            <w:pPr>
              <w:rPr>
                <w:rFonts w:ascii="Arial" w:hAnsi="Arial" w:cs="Arial"/>
                <w:sz w:val="20"/>
                <w:szCs w:val="20"/>
              </w:rPr>
            </w:pPr>
            <w:r>
              <w:t>Acceptance, loss, grief</w:t>
            </w:r>
          </w:p>
        </w:tc>
      </w:tr>
      <w:tr w:rsidR="00D3112D" w:rsidRPr="00F84E7E" w14:paraId="3E926DBA" w14:textId="77777777" w:rsidTr="00D3112D">
        <w:tc>
          <w:tcPr>
            <w:tcW w:w="1060" w:type="dxa"/>
            <w:vMerge/>
          </w:tcPr>
          <w:p w14:paraId="421A83EB" w14:textId="77777777" w:rsidR="00D3112D" w:rsidRPr="006E4342" w:rsidRDefault="00D3112D" w:rsidP="00D3112D">
            <w:pPr>
              <w:rPr>
                <w:rFonts w:ascii="Arial" w:hAnsi="Arial" w:cs="Arial"/>
                <w:sz w:val="20"/>
                <w:szCs w:val="20"/>
              </w:rPr>
            </w:pPr>
          </w:p>
        </w:tc>
        <w:tc>
          <w:tcPr>
            <w:tcW w:w="5734" w:type="dxa"/>
          </w:tcPr>
          <w:p w14:paraId="0E43B567" w14:textId="428CFE4B" w:rsidR="00D3112D" w:rsidRPr="006E4342" w:rsidRDefault="00D3112D" w:rsidP="00D3112D">
            <w:pPr>
              <w:rPr>
                <w:rFonts w:ascii="Arial" w:hAnsi="Arial" w:cs="Arial"/>
                <w:sz w:val="20"/>
                <w:szCs w:val="20"/>
              </w:rPr>
            </w:pPr>
            <w:r w:rsidRPr="00A96149">
              <w:t>“Shattered, because it’s pulled me down”</w:t>
            </w:r>
          </w:p>
        </w:tc>
        <w:tc>
          <w:tcPr>
            <w:tcW w:w="2222" w:type="dxa"/>
          </w:tcPr>
          <w:p w14:paraId="5692DA87" w14:textId="36045ECF" w:rsidR="00D3112D" w:rsidRPr="006E4342" w:rsidRDefault="00D3112D" w:rsidP="00D3112D">
            <w:pPr>
              <w:rPr>
                <w:rFonts w:ascii="Arial" w:hAnsi="Arial" w:cs="Arial"/>
                <w:sz w:val="20"/>
                <w:szCs w:val="20"/>
              </w:rPr>
            </w:pPr>
            <w:r>
              <w:t>Fatigue</w:t>
            </w:r>
          </w:p>
        </w:tc>
      </w:tr>
      <w:tr w:rsidR="00D3112D" w:rsidRPr="00F84E7E" w14:paraId="4626E23E" w14:textId="77777777" w:rsidTr="00D3112D">
        <w:tc>
          <w:tcPr>
            <w:tcW w:w="1060" w:type="dxa"/>
            <w:vMerge/>
          </w:tcPr>
          <w:p w14:paraId="5C6BBC11" w14:textId="77777777" w:rsidR="00D3112D" w:rsidRPr="006E4342" w:rsidRDefault="00D3112D" w:rsidP="00D3112D">
            <w:pPr>
              <w:rPr>
                <w:rFonts w:ascii="Arial" w:hAnsi="Arial" w:cs="Arial"/>
                <w:sz w:val="20"/>
                <w:szCs w:val="20"/>
              </w:rPr>
            </w:pPr>
          </w:p>
        </w:tc>
        <w:tc>
          <w:tcPr>
            <w:tcW w:w="5734" w:type="dxa"/>
          </w:tcPr>
          <w:p w14:paraId="2C1AACFF" w14:textId="60B603B0" w:rsidR="00D3112D" w:rsidRPr="006E4342" w:rsidRDefault="00D3112D" w:rsidP="00D3112D">
            <w:pPr>
              <w:rPr>
                <w:rFonts w:ascii="Arial" w:hAnsi="Arial" w:cs="Arial"/>
                <w:sz w:val="20"/>
                <w:szCs w:val="20"/>
              </w:rPr>
            </w:pPr>
            <w:r w:rsidRPr="00A96149">
              <w:t>“You mustn’t try to hide it and think that it’s going to go away because it’s not”</w:t>
            </w:r>
          </w:p>
        </w:tc>
        <w:tc>
          <w:tcPr>
            <w:tcW w:w="2222" w:type="dxa"/>
          </w:tcPr>
          <w:p w14:paraId="166B7DCB" w14:textId="41B864A2" w:rsidR="00D3112D" w:rsidRPr="006E4342" w:rsidRDefault="00D3112D" w:rsidP="00D3112D">
            <w:pPr>
              <w:rPr>
                <w:rFonts w:ascii="Arial" w:hAnsi="Arial" w:cs="Arial"/>
                <w:sz w:val="20"/>
                <w:szCs w:val="20"/>
              </w:rPr>
            </w:pPr>
            <w:r>
              <w:t>Acceptance,</w:t>
            </w:r>
          </w:p>
        </w:tc>
      </w:tr>
      <w:tr w:rsidR="00D3112D" w:rsidRPr="00F84E7E" w14:paraId="68947D2E" w14:textId="77777777" w:rsidTr="00D3112D">
        <w:tc>
          <w:tcPr>
            <w:tcW w:w="1060" w:type="dxa"/>
            <w:vMerge/>
          </w:tcPr>
          <w:p w14:paraId="31B41714" w14:textId="77777777" w:rsidR="00D3112D" w:rsidRPr="006E4342" w:rsidRDefault="00D3112D" w:rsidP="00D3112D">
            <w:pPr>
              <w:rPr>
                <w:rFonts w:ascii="Arial" w:hAnsi="Arial" w:cs="Arial"/>
                <w:sz w:val="20"/>
                <w:szCs w:val="20"/>
              </w:rPr>
            </w:pPr>
          </w:p>
        </w:tc>
        <w:tc>
          <w:tcPr>
            <w:tcW w:w="5734" w:type="dxa"/>
          </w:tcPr>
          <w:p w14:paraId="64E63334" w14:textId="518B8125" w:rsidR="00D3112D" w:rsidRPr="006E4342" w:rsidRDefault="00D3112D" w:rsidP="00D3112D">
            <w:pPr>
              <w:rPr>
                <w:rFonts w:ascii="Arial" w:hAnsi="Arial" w:cs="Arial"/>
                <w:sz w:val="20"/>
                <w:szCs w:val="20"/>
              </w:rPr>
            </w:pPr>
            <w:r w:rsidRPr="00A96149">
              <w:t>“Damned hard work”</w:t>
            </w:r>
          </w:p>
        </w:tc>
        <w:tc>
          <w:tcPr>
            <w:tcW w:w="2222" w:type="dxa"/>
          </w:tcPr>
          <w:p w14:paraId="6E474308" w14:textId="6FE64D38" w:rsidR="00D3112D" w:rsidRPr="006E4342" w:rsidRDefault="00D3112D" w:rsidP="00D3112D">
            <w:pPr>
              <w:rPr>
                <w:rFonts w:ascii="Arial" w:hAnsi="Arial" w:cs="Arial"/>
                <w:sz w:val="20"/>
                <w:szCs w:val="20"/>
              </w:rPr>
            </w:pPr>
            <w:r>
              <w:t>Fatigue</w:t>
            </w:r>
          </w:p>
        </w:tc>
      </w:tr>
      <w:tr w:rsidR="00D3112D" w:rsidRPr="00F84E7E" w14:paraId="0049FA3E" w14:textId="77777777" w:rsidTr="00D3112D">
        <w:tc>
          <w:tcPr>
            <w:tcW w:w="1060" w:type="dxa"/>
            <w:vMerge/>
          </w:tcPr>
          <w:p w14:paraId="7433CBC2" w14:textId="77777777" w:rsidR="00D3112D" w:rsidRPr="006E4342" w:rsidRDefault="00D3112D" w:rsidP="00D3112D">
            <w:pPr>
              <w:rPr>
                <w:rFonts w:ascii="Arial" w:hAnsi="Arial" w:cs="Arial"/>
                <w:sz w:val="20"/>
                <w:szCs w:val="20"/>
              </w:rPr>
            </w:pPr>
          </w:p>
        </w:tc>
        <w:tc>
          <w:tcPr>
            <w:tcW w:w="5734" w:type="dxa"/>
          </w:tcPr>
          <w:p w14:paraId="021CC23F" w14:textId="712D42F2" w:rsidR="00D3112D" w:rsidRPr="006E4342" w:rsidRDefault="00D3112D" w:rsidP="00D3112D">
            <w:pPr>
              <w:rPr>
                <w:rFonts w:ascii="Arial" w:hAnsi="Arial" w:cs="Arial"/>
                <w:sz w:val="20"/>
                <w:szCs w:val="20"/>
              </w:rPr>
            </w:pPr>
            <w:r w:rsidRPr="00A96149">
              <w:t>“need for moral support”</w:t>
            </w:r>
          </w:p>
        </w:tc>
        <w:tc>
          <w:tcPr>
            <w:tcW w:w="2222" w:type="dxa"/>
          </w:tcPr>
          <w:p w14:paraId="2454AC9A" w14:textId="706E2370" w:rsidR="00D3112D" w:rsidRPr="006E4342" w:rsidRDefault="00D3112D" w:rsidP="00D3112D">
            <w:pPr>
              <w:rPr>
                <w:rFonts w:ascii="Arial" w:hAnsi="Arial" w:cs="Arial"/>
                <w:sz w:val="20"/>
                <w:szCs w:val="20"/>
              </w:rPr>
            </w:pPr>
            <w:r>
              <w:t>Isolation</w:t>
            </w:r>
            <w:bookmarkStart w:id="0" w:name="_GoBack"/>
            <w:bookmarkEnd w:id="0"/>
          </w:p>
        </w:tc>
      </w:tr>
      <w:tr w:rsidR="00D3112D" w:rsidRPr="00F84E7E" w14:paraId="5BEAD9B0" w14:textId="77777777" w:rsidTr="00D3112D">
        <w:tc>
          <w:tcPr>
            <w:tcW w:w="1060" w:type="dxa"/>
            <w:vMerge/>
          </w:tcPr>
          <w:p w14:paraId="0C6028BE" w14:textId="77777777" w:rsidR="00D3112D" w:rsidRPr="006E4342" w:rsidRDefault="00D3112D" w:rsidP="00D3112D">
            <w:pPr>
              <w:rPr>
                <w:rFonts w:ascii="Arial" w:hAnsi="Arial" w:cs="Arial"/>
                <w:sz w:val="20"/>
                <w:szCs w:val="20"/>
              </w:rPr>
            </w:pPr>
          </w:p>
        </w:tc>
        <w:tc>
          <w:tcPr>
            <w:tcW w:w="5734" w:type="dxa"/>
          </w:tcPr>
          <w:p w14:paraId="6007AFED" w14:textId="4C5284AF" w:rsidR="00D3112D" w:rsidRPr="006E4342" w:rsidRDefault="00D3112D" w:rsidP="00D3112D">
            <w:pPr>
              <w:rPr>
                <w:rFonts w:ascii="Arial" w:hAnsi="Arial" w:cs="Arial"/>
                <w:sz w:val="20"/>
                <w:szCs w:val="20"/>
              </w:rPr>
            </w:pPr>
            <w:r w:rsidRPr="00A96149">
              <w:t>“I know what it’s like now to have to care for someone. I just feel sorry for everybody who has to do it”</w:t>
            </w:r>
          </w:p>
        </w:tc>
        <w:tc>
          <w:tcPr>
            <w:tcW w:w="2222" w:type="dxa"/>
          </w:tcPr>
          <w:p w14:paraId="21F50C10" w14:textId="14B9174D" w:rsidR="00D3112D" w:rsidRPr="006E4342" w:rsidRDefault="00D3112D" w:rsidP="00D3112D">
            <w:pPr>
              <w:rPr>
                <w:rFonts w:ascii="Arial" w:hAnsi="Arial" w:cs="Arial"/>
                <w:sz w:val="20"/>
                <w:szCs w:val="20"/>
              </w:rPr>
            </w:pPr>
            <w:r>
              <w:t>Empathy, challenge, suffer</w:t>
            </w:r>
          </w:p>
        </w:tc>
      </w:tr>
      <w:tr w:rsidR="00D3112D" w:rsidRPr="00F84E7E" w14:paraId="440A8DA8" w14:textId="77777777" w:rsidTr="00D3112D">
        <w:tc>
          <w:tcPr>
            <w:tcW w:w="1060" w:type="dxa"/>
            <w:vMerge/>
          </w:tcPr>
          <w:p w14:paraId="5CE83C15" w14:textId="77777777" w:rsidR="00D3112D" w:rsidRPr="006E4342" w:rsidRDefault="00D3112D" w:rsidP="00D3112D">
            <w:pPr>
              <w:rPr>
                <w:rFonts w:ascii="Arial" w:hAnsi="Arial" w:cs="Arial"/>
                <w:sz w:val="20"/>
                <w:szCs w:val="20"/>
              </w:rPr>
            </w:pPr>
          </w:p>
        </w:tc>
        <w:tc>
          <w:tcPr>
            <w:tcW w:w="5734" w:type="dxa"/>
          </w:tcPr>
          <w:p w14:paraId="5455CBC4" w14:textId="63E935D4" w:rsidR="00D3112D" w:rsidRPr="00A96149" w:rsidRDefault="00D3112D" w:rsidP="00D3112D">
            <w:r w:rsidRPr="00A96149">
              <w:t xml:space="preserve">“We used to have half a dozen professional faces and I just couldn’t pace them all and I never knew which one to speak </w:t>
            </w:r>
            <w:proofErr w:type="gramStart"/>
            <w:r w:rsidRPr="00A96149">
              <w:t>to ”</w:t>
            </w:r>
            <w:proofErr w:type="gramEnd"/>
          </w:p>
        </w:tc>
        <w:tc>
          <w:tcPr>
            <w:tcW w:w="2222" w:type="dxa"/>
          </w:tcPr>
          <w:p w14:paraId="7A770BBF" w14:textId="46276323" w:rsidR="00D3112D" w:rsidRDefault="00D3112D" w:rsidP="00D3112D">
            <w:r>
              <w:t>Communication with healthcare, support, interaction</w:t>
            </w:r>
            <w:r w:rsidR="0085495B">
              <w:t>, over-whelming</w:t>
            </w:r>
          </w:p>
        </w:tc>
      </w:tr>
      <w:tr w:rsidR="00D3112D" w:rsidRPr="00F84E7E" w14:paraId="0686CEC4" w14:textId="77777777" w:rsidTr="00D3112D">
        <w:tc>
          <w:tcPr>
            <w:tcW w:w="1060" w:type="dxa"/>
            <w:vMerge/>
          </w:tcPr>
          <w:p w14:paraId="4A3ED4FE" w14:textId="77777777" w:rsidR="00D3112D" w:rsidRPr="006E4342" w:rsidRDefault="00D3112D" w:rsidP="00D3112D">
            <w:pPr>
              <w:rPr>
                <w:rFonts w:ascii="Arial" w:hAnsi="Arial" w:cs="Arial"/>
                <w:sz w:val="20"/>
                <w:szCs w:val="20"/>
              </w:rPr>
            </w:pPr>
          </w:p>
        </w:tc>
        <w:tc>
          <w:tcPr>
            <w:tcW w:w="5734" w:type="dxa"/>
          </w:tcPr>
          <w:p w14:paraId="677DE053" w14:textId="7CB6E4DB" w:rsidR="00D3112D" w:rsidRPr="00A96149" w:rsidRDefault="00D3112D" w:rsidP="00D3112D">
            <w:proofErr w:type="gramStart"/>
            <w:r w:rsidRPr="00A96149">
              <w:t>“ I</w:t>
            </w:r>
            <w:proofErr w:type="gramEnd"/>
            <w:r w:rsidRPr="00A96149">
              <w:t xml:space="preserve"> think it’s all talked about mainly in a business-like manner rather than in an emotional way”</w:t>
            </w:r>
          </w:p>
        </w:tc>
        <w:tc>
          <w:tcPr>
            <w:tcW w:w="2222" w:type="dxa"/>
          </w:tcPr>
          <w:p w14:paraId="6313B800" w14:textId="25AD8E6E" w:rsidR="00D3112D" w:rsidRDefault="00D3112D" w:rsidP="00D3112D">
            <w:r>
              <w:t>Emotion, routine, personal</w:t>
            </w:r>
            <w:r w:rsidR="0085495B">
              <w:t>, communication</w:t>
            </w:r>
          </w:p>
        </w:tc>
      </w:tr>
      <w:tr w:rsidR="00D3112D" w:rsidRPr="00F84E7E" w14:paraId="4BC33286" w14:textId="77777777" w:rsidTr="00D3112D">
        <w:tc>
          <w:tcPr>
            <w:tcW w:w="1060" w:type="dxa"/>
            <w:vMerge/>
          </w:tcPr>
          <w:p w14:paraId="10C22225" w14:textId="77777777" w:rsidR="00D3112D" w:rsidRPr="006E4342" w:rsidRDefault="00D3112D" w:rsidP="00D3112D">
            <w:pPr>
              <w:rPr>
                <w:rFonts w:ascii="Arial" w:hAnsi="Arial" w:cs="Arial"/>
                <w:sz w:val="20"/>
                <w:szCs w:val="20"/>
              </w:rPr>
            </w:pPr>
          </w:p>
        </w:tc>
        <w:tc>
          <w:tcPr>
            <w:tcW w:w="5734" w:type="dxa"/>
          </w:tcPr>
          <w:p w14:paraId="02A4909B" w14:textId="1A7620C3" w:rsidR="00D3112D" w:rsidRPr="00A96149" w:rsidRDefault="00D3112D" w:rsidP="00D3112D">
            <w:r w:rsidRPr="00A96149">
              <w:t xml:space="preserve">“I’d love to do my job and look after Liz but what do I do when Liz’s gone and there’s no job and probably a </w:t>
            </w:r>
            <w:proofErr w:type="gramStart"/>
            <w:r w:rsidRPr="00A96149">
              <w:t>five year</w:t>
            </w:r>
            <w:proofErr w:type="gramEnd"/>
            <w:r w:rsidRPr="00A96149">
              <w:t xml:space="preserve"> void in my career. A future employer wouldn’t </w:t>
            </w:r>
            <w:proofErr w:type="gramStart"/>
            <w:r w:rsidRPr="00A96149">
              <w:t>really want</w:t>
            </w:r>
            <w:proofErr w:type="gramEnd"/>
            <w:r w:rsidRPr="00A96149">
              <w:t xml:space="preserve"> to take a risk. ”</w:t>
            </w:r>
          </w:p>
        </w:tc>
        <w:tc>
          <w:tcPr>
            <w:tcW w:w="2222" w:type="dxa"/>
          </w:tcPr>
          <w:p w14:paraId="7E4C2F65" w14:textId="40D3A9C3" w:rsidR="00D3112D" w:rsidRDefault="00D3112D" w:rsidP="00D3112D">
            <w:r>
              <w:t>Finance, future. Family role and responsibility</w:t>
            </w:r>
          </w:p>
        </w:tc>
      </w:tr>
    </w:tbl>
    <w:p w14:paraId="22CB6E48" w14:textId="77777777" w:rsidR="004E7BBF" w:rsidRDefault="004E7BBF" w:rsidP="00922D90">
      <w:pPr>
        <w:spacing w:after="0" w:line="480" w:lineRule="auto"/>
        <w:rPr>
          <w:rFonts w:ascii="Arial" w:hAnsi="Arial" w:cs="Arial"/>
          <w:sz w:val="24"/>
          <w:szCs w:val="24"/>
          <w:u w:val="single"/>
        </w:rPr>
      </w:pPr>
    </w:p>
    <w:p w14:paraId="3DE25120" w14:textId="77777777" w:rsidR="0085495B" w:rsidRDefault="0085495B">
      <w:pPr>
        <w:rPr>
          <w:rFonts w:ascii="Arial" w:hAnsi="Arial" w:cs="Arial"/>
          <w:b/>
          <w:sz w:val="24"/>
          <w:szCs w:val="24"/>
        </w:rPr>
      </w:pPr>
      <w:r>
        <w:rPr>
          <w:rFonts w:ascii="Arial" w:hAnsi="Arial" w:cs="Arial"/>
          <w:b/>
          <w:sz w:val="24"/>
          <w:szCs w:val="24"/>
        </w:rPr>
        <w:br w:type="page"/>
      </w:r>
    </w:p>
    <w:p w14:paraId="035BE95E" w14:textId="5B5DF08E" w:rsidR="00BB7D51" w:rsidRPr="00B874D5" w:rsidRDefault="008A1E39" w:rsidP="00BB7D51">
      <w:pPr>
        <w:spacing w:after="0" w:line="480" w:lineRule="auto"/>
        <w:rPr>
          <w:rFonts w:ascii="Arial" w:hAnsi="Arial" w:cs="Arial"/>
          <w:b/>
          <w:i/>
          <w:sz w:val="24"/>
          <w:szCs w:val="24"/>
        </w:rPr>
      </w:pPr>
      <w:r w:rsidRPr="00AB5811">
        <w:rPr>
          <w:rFonts w:ascii="Arial" w:hAnsi="Arial" w:cs="Arial"/>
          <w:b/>
          <w:sz w:val="24"/>
          <w:szCs w:val="24"/>
        </w:rPr>
        <w:lastRenderedPageBreak/>
        <w:t>Figure 1.</w:t>
      </w:r>
      <w:r w:rsidR="00BB7D51" w:rsidRPr="00AB5811">
        <w:rPr>
          <w:rFonts w:ascii="Arial" w:hAnsi="Arial" w:cs="Arial"/>
          <w:b/>
          <w:sz w:val="24"/>
          <w:szCs w:val="24"/>
        </w:rPr>
        <w:t xml:space="preserve"> </w:t>
      </w:r>
      <w:r w:rsidRPr="00AB5811">
        <w:rPr>
          <w:rFonts w:ascii="Arial" w:hAnsi="Arial" w:cs="Arial"/>
          <w:sz w:val="24"/>
          <w:szCs w:val="24"/>
        </w:rPr>
        <w:t>Stage two: i</w:t>
      </w:r>
      <w:r w:rsidR="00BB7D51" w:rsidRPr="00AB5811">
        <w:rPr>
          <w:rFonts w:ascii="Arial" w:hAnsi="Arial" w:cs="Arial"/>
          <w:sz w:val="24"/>
          <w:szCs w:val="24"/>
        </w:rPr>
        <w:t>dea webbing</w:t>
      </w:r>
    </w:p>
    <w:p w14:paraId="6482A760" w14:textId="670B17CC" w:rsidR="00BB7D51" w:rsidRDefault="00AB5811" w:rsidP="004E7BBF">
      <w:pPr>
        <w:spacing w:line="480" w:lineRule="auto"/>
        <w:rPr>
          <w:rFonts w:ascii="Arial" w:hAnsi="Arial" w:cs="Arial"/>
          <w:sz w:val="24"/>
          <w:szCs w:val="24"/>
          <w:u w:val="single"/>
        </w:rPr>
      </w:pPr>
      <w:r>
        <w:rPr>
          <w:noProof/>
          <w:lang w:eastAsia="en-GB"/>
        </w:rPr>
        <w:drawing>
          <wp:inline distT="0" distB="0" distL="0" distR="0" wp14:anchorId="2F9CD6AF" wp14:editId="2EE4CECB">
            <wp:extent cx="5372691" cy="20135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407" t="28513" r="2840" b="10738"/>
                    <a:stretch/>
                  </pic:blipFill>
                  <pic:spPr bwMode="auto">
                    <a:xfrm>
                      <a:off x="0" y="0"/>
                      <a:ext cx="5373473" cy="2013878"/>
                    </a:xfrm>
                    <a:prstGeom prst="rect">
                      <a:avLst/>
                    </a:prstGeom>
                    <a:ln>
                      <a:noFill/>
                    </a:ln>
                    <a:extLst>
                      <a:ext uri="{53640926-AAD7-44D8-BBD7-CCE9431645EC}">
                        <a14:shadowObscured xmlns:a14="http://schemas.microsoft.com/office/drawing/2010/main"/>
                      </a:ext>
                    </a:extLst>
                  </pic:spPr>
                </pic:pic>
              </a:graphicData>
            </a:graphic>
          </wp:inline>
        </w:drawing>
      </w:r>
    </w:p>
    <w:p w14:paraId="3F61505E" w14:textId="2B287314" w:rsidR="004E7BBF" w:rsidRPr="008A1E39" w:rsidRDefault="008A1E39" w:rsidP="00922D90">
      <w:pPr>
        <w:spacing w:after="0" w:line="480" w:lineRule="auto"/>
        <w:rPr>
          <w:rFonts w:ascii="Arial" w:hAnsi="Arial" w:cs="Arial"/>
          <w:sz w:val="24"/>
          <w:szCs w:val="24"/>
        </w:rPr>
      </w:pPr>
      <w:r w:rsidRPr="008A1E39">
        <w:rPr>
          <w:rFonts w:ascii="Arial" w:hAnsi="Arial" w:cs="Arial"/>
          <w:b/>
          <w:sz w:val="24"/>
          <w:szCs w:val="24"/>
        </w:rPr>
        <w:t>Table 2.</w:t>
      </w:r>
      <w:r>
        <w:rPr>
          <w:rFonts w:ascii="Arial" w:hAnsi="Arial" w:cs="Arial"/>
          <w:sz w:val="24"/>
          <w:szCs w:val="24"/>
        </w:rPr>
        <w:t xml:space="preserve"> Stage three:</w:t>
      </w:r>
      <w:r w:rsidRPr="008A1E39">
        <w:rPr>
          <w:rFonts w:ascii="Arial" w:hAnsi="Arial" w:cs="Arial"/>
          <w:sz w:val="24"/>
          <w:szCs w:val="24"/>
        </w:rPr>
        <w:t xml:space="preserve"> t</w:t>
      </w:r>
      <w:r w:rsidR="004E7BBF" w:rsidRPr="008A1E39">
        <w:rPr>
          <w:rFonts w:ascii="Arial" w:hAnsi="Arial" w:cs="Arial"/>
          <w:sz w:val="24"/>
          <w:szCs w:val="24"/>
        </w:rPr>
        <w:t>ranslation</w:t>
      </w:r>
    </w:p>
    <w:tbl>
      <w:tblPr>
        <w:tblStyle w:val="TableGrid"/>
        <w:tblW w:w="0" w:type="auto"/>
        <w:tblLook w:val="04A0" w:firstRow="1" w:lastRow="0" w:firstColumn="1" w:lastColumn="0" w:noHBand="0" w:noVBand="1"/>
      </w:tblPr>
      <w:tblGrid>
        <w:gridCol w:w="1317"/>
        <w:gridCol w:w="1417"/>
        <w:gridCol w:w="4941"/>
      </w:tblGrid>
      <w:tr w:rsidR="00D54D6A" w:rsidRPr="00717403" w14:paraId="2DE63CA2" w14:textId="77777777" w:rsidTr="003A6225">
        <w:tc>
          <w:tcPr>
            <w:tcW w:w="1317" w:type="dxa"/>
          </w:tcPr>
          <w:p w14:paraId="13550F80" w14:textId="77777777" w:rsidR="00D54D6A" w:rsidRPr="006E4342" w:rsidRDefault="00D54D6A" w:rsidP="003A6225">
            <w:pPr>
              <w:rPr>
                <w:rFonts w:ascii="Arial" w:hAnsi="Arial" w:cs="Arial"/>
                <w:sz w:val="20"/>
                <w:szCs w:val="20"/>
              </w:rPr>
            </w:pPr>
            <w:r w:rsidRPr="006E4342">
              <w:rPr>
                <w:rFonts w:ascii="Arial" w:hAnsi="Arial" w:cs="Arial"/>
                <w:sz w:val="20"/>
                <w:szCs w:val="20"/>
              </w:rPr>
              <w:t>Theme</w:t>
            </w:r>
          </w:p>
        </w:tc>
        <w:tc>
          <w:tcPr>
            <w:tcW w:w="1417" w:type="dxa"/>
          </w:tcPr>
          <w:p w14:paraId="414063D0" w14:textId="77777777" w:rsidR="00D54D6A" w:rsidRPr="006E4342" w:rsidRDefault="00D54D6A" w:rsidP="003A6225">
            <w:pPr>
              <w:rPr>
                <w:rFonts w:ascii="Arial" w:hAnsi="Arial" w:cs="Arial"/>
                <w:sz w:val="20"/>
                <w:szCs w:val="20"/>
              </w:rPr>
            </w:pPr>
            <w:r w:rsidRPr="006E4342">
              <w:rPr>
                <w:rFonts w:ascii="Arial" w:hAnsi="Arial" w:cs="Arial"/>
                <w:sz w:val="20"/>
                <w:szCs w:val="20"/>
              </w:rPr>
              <w:t>Sub-theme</w:t>
            </w:r>
          </w:p>
        </w:tc>
        <w:tc>
          <w:tcPr>
            <w:tcW w:w="4941" w:type="dxa"/>
          </w:tcPr>
          <w:p w14:paraId="230FBD84" w14:textId="77777777" w:rsidR="00D54D6A" w:rsidRPr="006E4342" w:rsidRDefault="00D54D6A" w:rsidP="003A6225">
            <w:pPr>
              <w:rPr>
                <w:rFonts w:ascii="Arial" w:hAnsi="Arial" w:cs="Arial"/>
                <w:sz w:val="20"/>
                <w:szCs w:val="20"/>
              </w:rPr>
            </w:pPr>
            <w:r w:rsidRPr="006E4342">
              <w:rPr>
                <w:rFonts w:ascii="Arial" w:hAnsi="Arial" w:cs="Arial"/>
                <w:sz w:val="20"/>
                <w:szCs w:val="20"/>
              </w:rPr>
              <w:t>Unit</w:t>
            </w:r>
          </w:p>
        </w:tc>
      </w:tr>
      <w:tr w:rsidR="00D54D6A" w:rsidRPr="00717403" w14:paraId="053A68E2" w14:textId="77777777" w:rsidTr="003A6225">
        <w:trPr>
          <w:trHeight w:val="413"/>
        </w:trPr>
        <w:tc>
          <w:tcPr>
            <w:tcW w:w="1317" w:type="dxa"/>
          </w:tcPr>
          <w:p w14:paraId="74B0D7DC" w14:textId="0D167668" w:rsidR="00D54D6A" w:rsidRPr="006E4342" w:rsidRDefault="00D3112D" w:rsidP="003A6225">
            <w:pPr>
              <w:rPr>
                <w:rFonts w:ascii="Arial" w:hAnsi="Arial" w:cs="Arial"/>
                <w:sz w:val="20"/>
                <w:szCs w:val="20"/>
              </w:rPr>
            </w:pPr>
            <w:r>
              <w:rPr>
                <w:rFonts w:ascii="Arial" w:hAnsi="Arial" w:cs="Arial"/>
                <w:sz w:val="20"/>
                <w:szCs w:val="20"/>
              </w:rPr>
              <w:t>Isolation</w:t>
            </w:r>
          </w:p>
        </w:tc>
        <w:tc>
          <w:tcPr>
            <w:tcW w:w="1417" w:type="dxa"/>
          </w:tcPr>
          <w:p w14:paraId="3F55F7ED" w14:textId="064F3B2B" w:rsidR="00D54D6A" w:rsidRPr="00D3112D" w:rsidRDefault="00D3112D" w:rsidP="003A6225">
            <w:pPr>
              <w:rPr>
                <w:rFonts w:ascii="Arial" w:hAnsi="Arial" w:cs="Arial"/>
                <w:sz w:val="20"/>
                <w:szCs w:val="20"/>
              </w:rPr>
            </w:pPr>
            <w:r>
              <w:rPr>
                <w:rFonts w:ascii="Arial" w:hAnsi="Arial" w:cs="Arial"/>
                <w:sz w:val="20"/>
                <w:szCs w:val="20"/>
              </w:rPr>
              <w:t>Opportunity for interaction</w:t>
            </w:r>
          </w:p>
        </w:tc>
        <w:tc>
          <w:tcPr>
            <w:tcW w:w="4941" w:type="dxa"/>
          </w:tcPr>
          <w:p w14:paraId="67F6E19E" w14:textId="44D8BEB9" w:rsidR="00D54D6A" w:rsidRPr="00D3112D" w:rsidRDefault="00D3112D" w:rsidP="003A6225">
            <w:r w:rsidRPr="00D3112D">
              <w:t>“I used to go weeks and sometimes months before I saw anybody.”</w:t>
            </w:r>
            <w:r>
              <w:t xml:space="preserve"> [3]</w:t>
            </w:r>
          </w:p>
        </w:tc>
      </w:tr>
    </w:tbl>
    <w:p w14:paraId="3150FA4A" w14:textId="328C697E" w:rsidR="004E7BBF" w:rsidRDefault="00D54D6A" w:rsidP="00922D90">
      <w:pPr>
        <w:spacing w:after="0" w:line="480" w:lineRule="auto"/>
        <w:rPr>
          <w:rFonts w:ascii="Arial" w:hAnsi="Arial" w:cs="Arial"/>
          <w:sz w:val="24"/>
          <w:szCs w:val="24"/>
          <w:u w:val="single"/>
        </w:rPr>
      </w:pPr>
      <w:r>
        <w:rPr>
          <w:rFonts w:ascii="Arial" w:hAnsi="Arial" w:cs="Arial"/>
        </w:rPr>
        <w:t>Note: [</w:t>
      </w:r>
      <w:r w:rsidR="00D3112D">
        <w:rPr>
          <w:rFonts w:ascii="Arial" w:hAnsi="Arial" w:cs="Arial"/>
        </w:rPr>
        <w:t>3] = Brown 2003</w:t>
      </w:r>
    </w:p>
    <w:p w14:paraId="0A9EB4A4" w14:textId="613757DE" w:rsidR="004E7BBF" w:rsidRPr="008A1E39" w:rsidRDefault="008A1E39" w:rsidP="00922D90">
      <w:pPr>
        <w:spacing w:after="0" w:line="480" w:lineRule="auto"/>
        <w:rPr>
          <w:rFonts w:ascii="Arial" w:hAnsi="Arial" w:cs="Arial"/>
          <w:sz w:val="24"/>
          <w:szCs w:val="24"/>
        </w:rPr>
      </w:pPr>
      <w:r w:rsidRPr="008A1E39">
        <w:rPr>
          <w:rFonts w:ascii="Arial" w:hAnsi="Arial" w:cs="Arial"/>
          <w:b/>
          <w:sz w:val="24"/>
          <w:szCs w:val="24"/>
        </w:rPr>
        <w:t>Table 3.</w:t>
      </w:r>
      <w:r w:rsidRPr="008A1E39">
        <w:rPr>
          <w:rFonts w:ascii="Arial" w:hAnsi="Arial" w:cs="Arial"/>
          <w:sz w:val="24"/>
          <w:szCs w:val="24"/>
        </w:rPr>
        <w:t xml:space="preserve"> Stage four: s</w:t>
      </w:r>
      <w:r w:rsidR="004E7BBF" w:rsidRPr="008A1E39">
        <w:rPr>
          <w:rFonts w:ascii="Arial" w:hAnsi="Arial" w:cs="Arial"/>
          <w:sz w:val="24"/>
          <w:szCs w:val="24"/>
        </w:rPr>
        <w:t xml:space="preserve">ynthesis of translations </w:t>
      </w:r>
    </w:p>
    <w:tbl>
      <w:tblPr>
        <w:tblStyle w:val="TableGrid"/>
        <w:tblW w:w="8743" w:type="dxa"/>
        <w:tblLook w:val="04A0" w:firstRow="1" w:lastRow="0" w:firstColumn="1" w:lastColumn="0" w:noHBand="0" w:noVBand="1"/>
      </w:tblPr>
      <w:tblGrid>
        <w:gridCol w:w="1214"/>
        <w:gridCol w:w="1401"/>
        <w:gridCol w:w="4802"/>
        <w:gridCol w:w="1326"/>
      </w:tblGrid>
      <w:tr w:rsidR="00F50FFD" w:rsidRPr="00A72836" w14:paraId="666A3F46" w14:textId="77777777" w:rsidTr="00F50FFD">
        <w:tc>
          <w:tcPr>
            <w:tcW w:w="1232" w:type="dxa"/>
          </w:tcPr>
          <w:p w14:paraId="05849D32" w14:textId="77777777" w:rsidR="00F50FFD" w:rsidRPr="00EE7D22" w:rsidRDefault="00F50FFD" w:rsidP="003A6225">
            <w:pPr>
              <w:rPr>
                <w:rFonts w:ascii="Arial" w:hAnsi="Arial" w:cs="Arial"/>
                <w:b/>
                <w:sz w:val="20"/>
                <w:szCs w:val="20"/>
              </w:rPr>
            </w:pPr>
            <w:r w:rsidRPr="00EE7D22">
              <w:rPr>
                <w:rFonts w:ascii="Arial" w:hAnsi="Arial" w:cs="Arial"/>
                <w:b/>
                <w:sz w:val="20"/>
                <w:szCs w:val="20"/>
              </w:rPr>
              <w:t>Theme</w:t>
            </w:r>
          </w:p>
        </w:tc>
        <w:tc>
          <w:tcPr>
            <w:tcW w:w="1412" w:type="dxa"/>
          </w:tcPr>
          <w:p w14:paraId="4B8F41AF" w14:textId="77777777" w:rsidR="00F50FFD" w:rsidRPr="00EE7D22" w:rsidRDefault="00F50FFD" w:rsidP="003A6225">
            <w:pPr>
              <w:rPr>
                <w:rFonts w:ascii="Arial" w:hAnsi="Arial" w:cs="Arial"/>
                <w:b/>
                <w:sz w:val="20"/>
                <w:szCs w:val="20"/>
              </w:rPr>
            </w:pPr>
            <w:r w:rsidRPr="00EE7D22">
              <w:rPr>
                <w:rFonts w:ascii="Arial" w:hAnsi="Arial" w:cs="Arial"/>
                <w:b/>
                <w:sz w:val="20"/>
                <w:szCs w:val="20"/>
              </w:rPr>
              <w:t>Subtheme</w:t>
            </w:r>
          </w:p>
        </w:tc>
        <w:tc>
          <w:tcPr>
            <w:tcW w:w="5048" w:type="dxa"/>
          </w:tcPr>
          <w:p w14:paraId="59CB8D5C" w14:textId="77777777" w:rsidR="00F50FFD" w:rsidRPr="00EE7D22" w:rsidRDefault="00F50FFD" w:rsidP="003A6225">
            <w:pPr>
              <w:rPr>
                <w:rFonts w:ascii="Arial" w:hAnsi="Arial" w:cs="Arial"/>
                <w:b/>
                <w:sz w:val="20"/>
                <w:szCs w:val="20"/>
              </w:rPr>
            </w:pPr>
            <w:r w:rsidRPr="00EE7D22">
              <w:rPr>
                <w:rFonts w:ascii="Arial" w:hAnsi="Arial" w:cs="Arial"/>
                <w:b/>
                <w:sz w:val="20"/>
                <w:szCs w:val="20"/>
              </w:rPr>
              <w:t>Unit</w:t>
            </w:r>
          </w:p>
        </w:tc>
        <w:tc>
          <w:tcPr>
            <w:tcW w:w="1051" w:type="dxa"/>
          </w:tcPr>
          <w:p w14:paraId="70FAF3DC" w14:textId="77777777" w:rsidR="00F50FFD" w:rsidRPr="00804107" w:rsidRDefault="00F50FFD" w:rsidP="003A6225">
            <w:pPr>
              <w:rPr>
                <w:rFonts w:ascii="Arial" w:hAnsi="Arial" w:cs="Arial"/>
                <w:b/>
                <w:sz w:val="20"/>
                <w:szCs w:val="20"/>
              </w:rPr>
            </w:pPr>
            <w:r w:rsidRPr="00804107">
              <w:rPr>
                <w:rFonts w:ascii="Arial" w:hAnsi="Arial" w:cs="Arial"/>
                <w:b/>
                <w:sz w:val="20"/>
                <w:szCs w:val="20"/>
              </w:rPr>
              <w:t>Studies</w:t>
            </w:r>
          </w:p>
        </w:tc>
      </w:tr>
      <w:tr w:rsidR="00F50FFD" w:rsidRPr="00717403" w14:paraId="3C03EF52" w14:textId="77777777" w:rsidTr="00F50FFD">
        <w:trPr>
          <w:trHeight w:val="1124"/>
        </w:trPr>
        <w:tc>
          <w:tcPr>
            <w:tcW w:w="1232" w:type="dxa"/>
          </w:tcPr>
          <w:p w14:paraId="150A401E" w14:textId="207AF269" w:rsidR="00F50FFD" w:rsidRPr="00EE7D22" w:rsidRDefault="00F50FFD" w:rsidP="00F50FFD">
            <w:pPr>
              <w:rPr>
                <w:rFonts w:ascii="Arial" w:hAnsi="Arial" w:cs="Arial"/>
                <w:sz w:val="20"/>
                <w:szCs w:val="20"/>
              </w:rPr>
            </w:pPr>
            <w:r>
              <w:rPr>
                <w:rFonts w:ascii="Arial" w:hAnsi="Arial" w:cs="Arial"/>
                <w:sz w:val="20"/>
                <w:szCs w:val="20"/>
              </w:rPr>
              <w:t>Isolation</w:t>
            </w:r>
          </w:p>
        </w:tc>
        <w:tc>
          <w:tcPr>
            <w:tcW w:w="1412" w:type="dxa"/>
          </w:tcPr>
          <w:p w14:paraId="454A70A7" w14:textId="6F64C921" w:rsidR="00F50FFD" w:rsidRPr="00EE7D22" w:rsidRDefault="00F50FFD" w:rsidP="00F50FFD">
            <w:pPr>
              <w:rPr>
                <w:rFonts w:ascii="Arial" w:hAnsi="Arial" w:cs="Arial"/>
                <w:sz w:val="20"/>
                <w:szCs w:val="20"/>
              </w:rPr>
            </w:pPr>
            <w:r>
              <w:rPr>
                <w:rFonts w:ascii="Arial" w:hAnsi="Arial" w:cs="Arial"/>
                <w:sz w:val="20"/>
                <w:szCs w:val="20"/>
              </w:rPr>
              <w:t xml:space="preserve">Opportunity for interaction </w:t>
            </w:r>
          </w:p>
        </w:tc>
        <w:tc>
          <w:tcPr>
            <w:tcW w:w="5048" w:type="dxa"/>
          </w:tcPr>
          <w:p w14:paraId="0105B6C5" w14:textId="467376EF" w:rsidR="00F50FFD" w:rsidRPr="00804107" w:rsidRDefault="00F50FFD" w:rsidP="00F50FFD">
            <w:pPr>
              <w:rPr>
                <w:rFonts w:ascii="Arial" w:hAnsi="Arial" w:cs="Arial"/>
                <w:sz w:val="20"/>
                <w:szCs w:val="20"/>
              </w:rPr>
            </w:pPr>
            <w:r w:rsidRPr="00804107">
              <w:rPr>
                <w:rFonts w:ascii="Arial" w:hAnsi="Arial" w:cs="Arial"/>
                <w:sz w:val="20"/>
                <w:szCs w:val="20"/>
              </w:rPr>
              <w:t xml:space="preserve">Explanation: </w:t>
            </w:r>
            <w:r>
              <w:rPr>
                <w:rFonts w:ascii="Arial" w:hAnsi="Arial" w:cs="Arial"/>
                <w:sz w:val="20"/>
                <w:szCs w:val="20"/>
              </w:rPr>
              <w:t>This subtheme looks at the idea of decreased social interaction and its impact on the experience of isolation.  Caregivers experienced physical isolation due to loss to social interaction due to lack of time or fatigue. Others were not physically isolated from others however still experienced sense of being alone and isolated. Other caregivers reported decreased social opportunity with their spouse due to the progressive symptoms of MND. Also discussed was isolation in the bereavement phase and the sense of being supported and not isolated during the caregiving phase.</w:t>
            </w:r>
          </w:p>
          <w:p w14:paraId="534142D0" w14:textId="77777777" w:rsidR="00F50FFD" w:rsidRPr="00804107" w:rsidRDefault="00F50FFD" w:rsidP="00F50FFD">
            <w:pPr>
              <w:rPr>
                <w:rFonts w:ascii="Arial" w:hAnsi="Arial" w:cs="Arial"/>
                <w:sz w:val="20"/>
                <w:szCs w:val="20"/>
              </w:rPr>
            </w:pPr>
          </w:p>
          <w:p w14:paraId="09ACF597" w14:textId="77777777" w:rsidR="00F50FFD" w:rsidRPr="00804107" w:rsidRDefault="00F50FFD" w:rsidP="00F50FFD">
            <w:pPr>
              <w:rPr>
                <w:rFonts w:ascii="Arial" w:hAnsi="Arial" w:cs="Arial"/>
                <w:sz w:val="20"/>
                <w:szCs w:val="20"/>
              </w:rPr>
            </w:pPr>
            <w:r w:rsidRPr="00804107">
              <w:rPr>
                <w:rFonts w:ascii="Arial" w:hAnsi="Arial" w:cs="Arial"/>
                <w:sz w:val="20"/>
                <w:szCs w:val="20"/>
              </w:rPr>
              <w:t>Example Units:</w:t>
            </w:r>
          </w:p>
          <w:p w14:paraId="4B56607F" w14:textId="54BD232F" w:rsidR="00F50FFD" w:rsidRPr="00804107" w:rsidRDefault="00F50FFD" w:rsidP="00F50FFD">
            <w:pPr>
              <w:rPr>
                <w:rFonts w:ascii="Arial" w:hAnsi="Arial" w:cs="Arial"/>
                <w:sz w:val="20"/>
                <w:szCs w:val="20"/>
              </w:rPr>
            </w:pPr>
            <w:r w:rsidRPr="00804107">
              <w:rPr>
                <w:rFonts w:ascii="Arial" w:hAnsi="Arial" w:cs="Arial"/>
                <w:sz w:val="20"/>
                <w:szCs w:val="20"/>
              </w:rPr>
              <w:t xml:space="preserve"> </w:t>
            </w:r>
            <w:r w:rsidRPr="00D3112D">
              <w:t>“I used to go weeks and sometimes months before I saw anybody.”</w:t>
            </w:r>
            <w:r>
              <w:t xml:space="preserve"> [3]</w:t>
            </w:r>
          </w:p>
        </w:tc>
        <w:tc>
          <w:tcPr>
            <w:tcW w:w="1051" w:type="dxa"/>
          </w:tcPr>
          <w:p w14:paraId="4BC0BC48" w14:textId="5749BBF2" w:rsidR="00F50FFD" w:rsidRPr="00804107" w:rsidRDefault="00F50FFD" w:rsidP="00F50FFD">
            <w:pPr>
              <w:rPr>
                <w:rFonts w:ascii="Arial" w:hAnsi="Arial" w:cs="Arial"/>
                <w:sz w:val="20"/>
                <w:szCs w:val="20"/>
              </w:rPr>
            </w:pPr>
            <w:r>
              <w:t>1,2,3,4,6,8,9</w:t>
            </w:r>
          </w:p>
        </w:tc>
      </w:tr>
    </w:tbl>
    <w:p w14:paraId="6BA246A9" w14:textId="77777777" w:rsidR="00F50FFD" w:rsidRDefault="00AB7E4C" w:rsidP="00F50FFD">
      <w:pPr>
        <w:rPr>
          <w:rFonts w:cs="Arial"/>
          <w:color w:val="000000"/>
          <w:sz w:val="24"/>
          <w:bdr w:val="none" w:sz="0" w:space="0" w:color="auto" w:frame="1"/>
          <w:shd w:val="clear" w:color="auto" w:fill="FFFFFF"/>
        </w:rPr>
      </w:pPr>
      <w:r>
        <w:rPr>
          <w:rFonts w:ascii="Arial" w:hAnsi="Arial" w:cs="Arial"/>
        </w:rPr>
        <w:t xml:space="preserve">Note: </w:t>
      </w:r>
      <w:r w:rsidR="00F50FFD">
        <w:rPr>
          <w:rFonts w:ascii="Arial" w:hAnsi="Arial" w:cs="Arial"/>
        </w:rPr>
        <w:t>[</w:t>
      </w:r>
      <w:r w:rsidR="00F50FFD" w:rsidRPr="00B77B0F">
        <w:rPr>
          <w:rFonts w:cs="Arial"/>
        </w:rPr>
        <w:t xml:space="preserve">1] = Akiyama </w:t>
      </w:r>
      <w:r w:rsidR="00F50FFD" w:rsidRPr="004B3246">
        <w:rPr>
          <w:rFonts w:cs="Arial"/>
          <w:i/>
        </w:rPr>
        <w:t>et al.,</w:t>
      </w:r>
      <w:r w:rsidR="00F50FFD">
        <w:rPr>
          <w:rFonts w:cs="Arial"/>
        </w:rPr>
        <w:t xml:space="preserve"> (2006), [</w:t>
      </w:r>
      <w:proofErr w:type="gramStart"/>
      <w:r w:rsidR="00F50FFD">
        <w:rPr>
          <w:rFonts w:cs="Arial"/>
        </w:rPr>
        <w:t>2]=</w:t>
      </w:r>
      <w:proofErr w:type="gramEnd"/>
      <w:r w:rsidR="00F50FFD">
        <w:rPr>
          <w:rFonts w:cs="Arial"/>
        </w:rPr>
        <w:t xml:space="preserve"> </w:t>
      </w:r>
      <w:proofErr w:type="spellStart"/>
      <w:r w:rsidR="00F50FFD">
        <w:rPr>
          <w:rFonts w:cs="Arial"/>
        </w:rPr>
        <w:t>Aoun</w:t>
      </w:r>
      <w:proofErr w:type="spellEnd"/>
      <w:r w:rsidR="00F50FFD">
        <w:rPr>
          <w:rFonts w:cs="Arial"/>
        </w:rPr>
        <w:t xml:space="preserve"> </w:t>
      </w:r>
      <w:r w:rsidR="00F50FFD" w:rsidRPr="004B3246">
        <w:rPr>
          <w:rFonts w:cs="Arial"/>
          <w:i/>
        </w:rPr>
        <w:t>et al.,</w:t>
      </w:r>
      <w:r w:rsidR="00F50FFD">
        <w:rPr>
          <w:rFonts w:cs="Arial"/>
        </w:rPr>
        <w:t xml:space="preserve"> (2012</w:t>
      </w:r>
      <w:r w:rsidR="00F50FFD" w:rsidRPr="00B77B0F">
        <w:rPr>
          <w:rFonts w:cs="Arial"/>
        </w:rPr>
        <w:t>), [3]=Brown (2003), [4]=</w:t>
      </w:r>
      <w:r w:rsidR="00F50FFD" w:rsidRPr="00BC6DF9">
        <w:rPr>
          <w:rFonts w:cs="Arial"/>
        </w:rPr>
        <w:t xml:space="preserve"> </w:t>
      </w:r>
      <w:proofErr w:type="spellStart"/>
      <w:r w:rsidR="00F50FFD" w:rsidRPr="00F64A2D">
        <w:rPr>
          <w:rFonts w:cs="Arial"/>
        </w:rPr>
        <w:t>Herz</w:t>
      </w:r>
      <w:proofErr w:type="spellEnd"/>
      <w:r w:rsidR="00F50FFD" w:rsidRPr="00F64A2D">
        <w:rPr>
          <w:rFonts w:cs="Arial"/>
        </w:rPr>
        <w:t xml:space="preserve"> </w:t>
      </w:r>
      <w:r w:rsidR="00F50FFD" w:rsidRPr="00F64A2D">
        <w:rPr>
          <w:rFonts w:cs="Arial"/>
          <w:i/>
        </w:rPr>
        <w:t>et al.,</w:t>
      </w:r>
      <w:r w:rsidR="00F50FFD" w:rsidRPr="00F64A2D">
        <w:rPr>
          <w:rFonts w:cs="Arial"/>
        </w:rPr>
        <w:t xml:space="preserve"> (2006</w:t>
      </w:r>
      <w:r w:rsidR="00F50FFD" w:rsidRPr="00BC6DF9">
        <w:rPr>
          <w:rFonts w:cs="Arial"/>
        </w:rPr>
        <w:t>)</w:t>
      </w:r>
      <w:r w:rsidR="00F50FFD" w:rsidRPr="00B77B0F">
        <w:rPr>
          <w:rFonts w:cs="Arial"/>
        </w:rPr>
        <w:t xml:space="preserve"> [5]=</w:t>
      </w:r>
      <w:proofErr w:type="spellStart"/>
      <w:r w:rsidR="00F50FFD" w:rsidRPr="00B77B0F">
        <w:rPr>
          <w:rFonts w:cs="Arial"/>
        </w:rPr>
        <w:t>Hyunjin</w:t>
      </w:r>
      <w:proofErr w:type="spellEnd"/>
      <w:r w:rsidR="00F50FFD" w:rsidRPr="00B77B0F">
        <w:rPr>
          <w:rFonts w:cs="Arial"/>
        </w:rPr>
        <w:t xml:space="preserve"> and </w:t>
      </w:r>
      <w:proofErr w:type="spellStart"/>
      <w:r w:rsidR="00F50FFD" w:rsidRPr="00B77B0F">
        <w:rPr>
          <w:rFonts w:cs="Arial"/>
        </w:rPr>
        <w:t>Schepp</w:t>
      </w:r>
      <w:proofErr w:type="spellEnd"/>
      <w:r w:rsidR="00F50FFD" w:rsidRPr="00B77B0F">
        <w:rPr>
          <w:rFonts w:cs="Arial"/>
        </w:rPr>
        <w:t xml:space="preserve"> (2013), [6]=O’Brien </w:t>
      </w:r>
      <w:r w:rsidR="00F50FFD" w:rsidRPr="004B3246">
        <w:rPr>
          <w:rFonts w:cs="Arial"/>
          <w:i/>
        </w:rPr>
        <w:t>et al.,</w:t>
      </w:r>
      <w:r w:rsidR="00F50FFD" w:rsidRPr="00B77B0F">
        <w:rPr>
          <w:rFonts w:cs="Arial"/>
        </w:rPr>
        <w:t xml:space="preserve"> (2012), [7]=</w:t>
      </w:r>
      <w:r w:rsidR="00F50FFD">
        <w:rPr>
          <w:rFonts w:cs="Arial"/>
        </w:rPr>
        <w:t xml:space="preserve"> </w:t>
      </w:r>
      <w:proofErr w:type="spellStart"/>
      <w:r w:rsidR="00F50FFD">
        <w:rPr>
          <w:rFonts w:cs="Arial"/>
        </w:rPr>
        <w:t>Oyebode</w:t>
      </w:r>
      <w:proofErr w:type="spellEnd"/>
      <w:r w:rsidR="00F50FFD">
        <w:rPr>
          <w:rFonts w:cs="Arial"/>
        </w:rPr>
        <w:t xml:space="preserve"> </w:t>
      </w:r>
      <w:r w:rsidR="00F50FFD" w:rsidRPr="00E11555">
        <w:rPr>
          <w:rFonts w:cs="Arial"/>
          <w:i/>
        </w:rPr>
        <w:t>et al., (</w:t>
      </w:r>
      <w:r w:rsidR="00F50FFD" w:rsidRPr="00BC6DF9">
        <w:rPr>
          <w:rFonts w:cs="Arial"/>
        </w:rPr>
        <w:t>2013</w:t>
      </w:r>
      <w:r w:rsidR="00F50FFD">
        <w:rPr>
          <w:rFonts w:cs="Arial"/>
        </w:rPr>
        <w:t>), [8]=Ray and Street (2007</w:t>
      </w:r>
      <w:r w:rsidR="00F50FFD" w:rsidRPr="00B77B0F">
        <w:rPr>
          <w:rFonts w:cs="Arial"/>
        </w:rPr>
        <w:t>), [9]=</w:t>
      </w:r>
      <w:r w:rsidR="00F50FFD" w:rsidRPr="00BC6DF9">
        <w:rPr>
          <w:rFonts w:cs="Arial"/>
        </w:rPr>
        <w:t xml:space="preserve"> </w:t>
      </w:r>
      <w:proofErr w:type="spellStart"/>
      <w:r w:rsidR="00F50FFD" w:rsidRPr="00F64A2D">
        <w:rPr>
          <w:rFonts w:cs="Arial"/>
        </w:rPr>
        <w:t>Weisser</w:t>
      </w:r>
      <w:proofErr w:type="spellEnd"/>
      <w:r w:rsidR="00F50FFD" w:rsidRPr="00F64A2D">
        <w:rPr>
          <w:rFonts w:cs="Arial"/>
        </w:rPr>
        <w:t xml:space="preserve"> </w:t>
      </w:r>
      <w:r w:rsidR="00F50FFD" w:rsidRPr="00F64A2D">
        <w:rPr>
          <w:rFonts w:cs="Arial"/>
          <w:i/>
        </w:rPr>
        <w:t>et al.,</w:t>
      </w:r>
      <w:r w:rsidR="00F50FFD" w:rsidRPr="00F64A2D">
        <w:rPr>
          <w:rFonts w:cs="Arial"/>
        </w:rPr>
        <w:t xml:space="preserve">  (</w:t>
      </w:r>
      <w:r w:rsidR="00F50FFD" w:rsidRPr="00B77B0F">
        <w:rPr>
          <w:rFonts w:cs="Arial"/>
        </w:rPr>
        <w:t>2015</w:t>
      </w:r>
      <w:r w:rsidR="00F50FFD">
        <w:rPr>
          <w:rFonts w:cs="Arial"/>
        </w:rPr>
        <w:t xml:space="preserve">), [10]=Whitehead </w:t>
      </w:r>
      <w:r w:rsidR="00F50FFD" w:rsidRPr="004B3246">
        <w:rPr>
          <w:rFonts w:cs="Arial"/>
          <w:i/>
        </w:rPr>
        <w:t>et al.,</w:t>
      </w:r>
      <w:r w:rsidR="00F50FFD">
        <w:rPr>
          <w:rFonts w:cs="Arial"/>
        </w:rPr>
        <w:t xml:space="preserve"> (2012)</w:t>
      </w:r>
    </w:p>
    <w:p w14:paraId="4B7DBAA1" w14:textId="77777777" w:rsidR="00F50FFD" w:rsidRDefault="00F50FFD" w:rsidP="00F50FFD"/>
    <w:p w14:paraId="097C7B12" w14:textId="75122671" w:rsidR="004E7BBF" w:rsidRPr="00804107" w:rsidRDefault="004E7BBF" w:rsidP="006E22DD">
      <w:pPr>
        <w:rPr>
          <w:rFonts w:ascii="Arial" w:hAnsi="Arial" w:cs="Arial"/>
          <w:sz w:val="24"/>
          <w:szCs w:val="24"/>
          <w:u w:val="single"/>
        </w:rPr>
      </w:pPr>
    </w:p>
    <w:p w14:paraId="40D37D3F" w14:textId="77777777" w:rsidR="004E7BBF" w:rsidRPr="00804107" w:rsidRDefault="004E7BBF">
      <w:pPr>
        <w:rPr>
          <w:rFonts w:ascii="Arial" w:hAnsi="Arial" w:cs="Arial"/>
          <w:sz w:val="24"/>
          <w:szCs w:val="24"/>
          <w:u w:val="single"/>
        </w:rPr>
      </w:pPr>
      <w:r w:rsidRPr="00804107">
        <w:rPr>
          <w:rFonts w:ascii="Arial" w:hAnsi="Arial" w:cs="Arial"/>
          <w:sz w:val="24"/>
          <w:szCs w:val="24"/>
          <w:u w:val="single"/>
        </w:rPr>
        <w:br w:type="page"/>
      </w:r>
    </w:p>
    <w:p w14:paraId="4F20879E" w14:textId="77777777" w:rsidR="002C7B9D" w:rsidRDefault="002C7B9D" w:rsidP="004E7BBF">
      <w:pPr>
        <w:jc w:val="both"/>
        <w:rPr>
          <w:rFonts w:ascii="Arial" w:hAnsi="Arial" w:cs="Arial"/>
          <w:sz w:val="24"/>
          <w:szCs w:val="24"/>
          <w:u w:val="single"/>
        </w:rPr>
        <w:sectPr w:rsidR="002C7B9D">
          <w:headerReference w:type="default" r:id="rId8"/>
          <w:footerReference w:type="default" r:id="rId9"/>
          <w:pgSz w:w="11906" w:h="16838"/>
          <w:pgMar w:top="1440" w:right="1440" w:bottom="1440" w:left="1440" w:header="708" w:footer="708" w:gutter="0"/>
          <w:cols w:space="708"/>
          <w:docGrid w:linePitch="360"/>
        </w:sectPr>
      </w:pPr>
    </w:p>
    <w:p w14:paraId="0021C92A" w14:textId="130035EE" w:rsidR="004E7BBF" w:rsidRPr="00B874D5" w:rsidRDefault="00DC4086" w:rsidP="006E22DD">
      <w:pPr>
        <w:rPr>
          <w:rFonts w:ascii="Arial" w:hAnsi="Arial" w:cs="Arial"/>
          <w:b/>
          <w:sz w:val="24"/>
          <w:szCs w:val="24"/>
        </w:rPr>
      </w:pPr>
      <w:r w:rsidRPr="00B874D5">
        <w:rPr>
          <w:rFonts w:ascii="Arial" w:hAnsi="Arial" w:cs="Arial"/>
          <w:b/>
          <w:sz w:val="24"/>
          <w:szCs w:val="24"/>
        </w:rPr>
        <w:lastRenderedPageBreak/>
        <w:t>Appendix Two</w:t>
      </w:r>
      <w:r w:rsidR="002C7B9D" w:rsidRPr="00B874D5">
        <w:rPr>
          <w:rFonts w:ascii="Arial" w:hAnsi="Arial" w:cs="Arial"/>
          <w:b/>
          <w:sz w:val="24"/>
          <w:szCs w:val="24"/>
        </w:rPr>
        <w:t>:</w:t>
      </w:r>
      <w:r w:rsidR="004E7BBF" w:rsidRPr="00B874D5">
        <w:rPr>
          <w:rFonts w:ascii="Arial" w:hAnsi="Arial" w:cs="Arial"/>
          <w:b/>
          <w:sz w:val="24"/>
          <w:szCs w:val="24"/>
        </w:rPr>
        <w:t xml:space="preserve"> </w:t>
      </w:r>
    </w:p>
    <w:p w14:paraId="5663A4A5" w14:textId="445C924B" w:rsidR="002C7B9D" w:rsidRPr="008A1E39" w:rsidRDefault="008A1E39" w:rsidP="006E22DD">
      <w:pPr>
        <w:rPr>
          <w:rFonts w:ascii="Arial" w:hAnsi="Arial" w:cs="Arial"/>
          <w:sz w:val="24"/>
          <w:szCs w:val="24"/>
        </w:rPr>
      </w:pPr>
      <w:r w:rsidRPr="008A1E39">
        <w:rPr>
          <w:rFonts w:ascii="Arial" w:hAnsi="Arial" w:cs="Arial"/>
          <w:b/>
          <w:sz w:val="24"/>
          <w:szCs w:val="24"/>
        </w:rPr>
        <w:t>Table 4.</w:t>
      </w:r>
      <w:r w:rsidR="004E7BBF" w:rsidRPr="00B874D5">
        <w:rPr>
          <w:rFonts w:ascii="Arial" w:hAnsi="Arial" w:cs="Arial"/>
          <w:b/>
          <w:i/>
          <w:sz w:val="24"/>
          <w:szCs w:val="24"/>
        </w:rPr>
        <w:t xml:space="preserve"> </w:t>
      </w:r>
      <w:r w:rsidR="002C7B9D" w:rsidRPr="008A1E39">
        <w:rPr>
          <w:rFonts w:ascii="Arial" w:hAnsi="Arial" w:cs="Arial"/>
          <w:sz w:val="24"/>
          <w:szCs w:val="24"/>
        </w:rPr>
        <w:t xml:space="preserve">Summary of included studies </w:t>
      </w:r>
    </w:p>
    <w:tbl>
      <w:tblPr>
        <w:tblW w:w="14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1701"/>
        <w:gridCol w:w="1275"/>
        <w:gridCol w:w="1348"/>
        <w:gridCol w:w="995"/>
        <w:gridCol w:w="1343"/>
        <w:gridCol w:w="2410"/>
        <w:gridCol w:w="1417"/>
        <w:gridCol w:w="2536"/>
      </w:tblGrid>
      <w:tr w:rsidR="002C7B9D" w14:paraId="351D35C2" w14:textId="77777777" w:rsidTr="00F70829">
        <w:trPr>
          <w:trHeight w:val="416"/>
        </w:trPr>
        <w:tc>
          <w:tcPr>
            <w:tcW w:w="988" w:type="dxa"/>
          </w:tcPr>
          <w:p w14:paraId="47B022A1" w14:textId="77777777" w:rsidR="002C7B9D" w:rsidRPr="00C65904" w:rsidRDefault="002C7B9D" w:rsidP="00F70829">
            <w:pPr>
              <w:spacing w:after="0" w:line="240" w:lineRule="auto"/>
              <w:rPr>
                <w:rFonts w:ascii="Arial" w:eastAsia="SimSun" w:hAnsi="Arial" w:cs="Arial"/>
                <w:b/>
                <w:sz w:val="24"/>
                <w:szCs w:val="24"/>
              </w:rPr>
            </w:pPr>
            <w:r w:rsidRPr="00C65904">
              <w:rPr>
                <w:rFonts w:ascii="Arial" w:eastAsia="SimSun" w:hAnsi="Arial" w:cs="Arial"/>
                <w:b/>
                <w:sz w:val="20"/>
                <w:szCs w:val="20"/>
              </w:rPr>
              <w:t>Study</w:t>
            </w:r>
          </w:p>
        </w:tc>
        <w:tc>
          <w:tcPr>
            <w:tcW w:w="1701" w:type="dxa"/>
          </w:tcPr>
          <w:p w14:paraId="4B2D5633" w14:textId="77777777" w:rsidR="002C7B9D" w:rsidRPr="00C65904" w:rsidRDefault="002C7B9D" w:rsidP="00F70829">
            <w:pPr>
              <w:spacing w:after="0" w:line="240" w:lineRule="auto"/>
              <w:rPr>
                <w:rFonts w:ascii="Arial" w:eastAsia="SimSun" w:hAnsi="Arial" w:cs="Arial"/>
                <w:b/>
                <w:sz w:val="24"/>
                <w:szCs w:val="24"/>
              </w:rPr>
            </w:pPr>
            <w:r w:rsidRPr="00C65904">
              <w:rPr>
                <w:rFonts w:ascii="Arial" w:eastAsia="SimSun" w:hAnsi="Arial" w:cs="Arial"/>
                <w:b/>
                <w:sz w:val="20"/>
                <w:szCs w:val="20"/>
              </w:rPr>
              <w:t>Study aim</w:t>
            </w:r>
          </w:p>
        </w:tc>
        <w:tc>
          <w:tcPr>
            <w:tcW w:w="1275" w:type="dxa"/>
          </w:tcPr>
          <w:p w14:paraId="2550C8F5" w14:textId="77777777" w:rsidR="002C7B9D" w:rsidRPr="00C65904" w:rsidRDefault="002C7B9D" w:rsidP="00F70829">
            <w:pPr>
              <w:spacing w:after="0" w:line="240" w:lineRule="auto"/>
              <w:rPr>
                <w:rFonts w:ascii="Arial" w:eastAsia="SimSun" w:hAnsi="Arial" w:cs="Arial"/>
                <w:b/>
                <w:sz w:val="24"/>
                <w:szCs w:val="24"/>
              </w:rPr>
            </w:pPr>
            <w:r w:rsidRPr="00C65904">
              <w:rPr>
                <w:rFonts w:ascii="Arial" w:eastAsia="SimSun" w:hAnsi="Arial" w:cs="Arial"/>
                <w:b/>
                <w:sz w:val="20"/>
                <w:szCs w:val="20"/>
              </w:rPr>
              <w:t xml:space="preserve">Study design </w:t>
            </w:r>
          </w:p>
        </w:tc>
        <w:tc>
          <w:tcPr>
            <w:tcW w:w="1348" w:type="dxa"/>
          </w:tcPr>
          <w:p w14:paraId="273A1E18" w14:textId="77777777" w:rsidR="002C7B9D" w:rsidRPr="00C65904" w:rsidRDefault="002C7B9D" w:rsidP="00F70829">
            <w:pPr>
              <w:spacing w:after="0" w:line="240" w:lineRule="auto"/>
              <w:rPr>
                <w:rFonts w:ascii="Arial" w:eastAsia="SimSun" w:hAnsi="Arial" w:cs="Arial"/>
                <w:b/>
                <w:sz w:val="24"/>
                <w:szCs w:val="24"/>
              </w:rPr>
            </w:pPr>
            <w:r w:rsidRPr="00C65904">
              <w:rPr>
                <w:rFonts w:ascii="Arial" w:eastAsia="SimSun" w:hAnsi="Arial" w:cs="Arial"/>
                <w:b/>
                <w:sz w:val="20"/>
                <w:szCs w:val="20"/>
              </w:rPr>
              <w:t xml:space="preserve">Evaluation </w:t>
            </w:r>
          </w:p>
        </w:tc>
        <w:tc>
          <w:tcPr>
            <w:tcW w:w="995" w:type="dxa"/>
          </w:tcPr>
          <w:p w14:paraId="7BA1564E" w14:textId="77777777" w:rsidR="002C7B9D" w:rsidRPr="00C65904" w:rsidRDefault="002C7B9D" w:rsidP="00F70829">
            <w:pPr>
              <w:spacing w:after="0" w:line="240" w:lineRule="auto"/>
              <w:rPr>
                <w:rFonts w:ascii="Arial" w:eastAsia="SimSun" w:hAnsi="Arial" w:cs="Arial"/>
                <w:b/>
                <w:sz w:val="24"/>
                <w:szCs w:val="24"/>
              </w:rPr>
            </w:pPr>
            <w:r w:rsidRPr="00C65904">
              <w:rPr>
                <w:rFonts w:ascii="Arial" w:eastAsia="SimSun" w:hAnsi="Arial" w:cs="Arial"/>
                <w:b/>
                <w:sz w:val="20"/>
                <w:szCs w:val="20"/>
              </w:rPr>
              <w:t xml:space="preserve">Study country </w:t>
            </w:r>
          </w:p>
        </w:tc>
        <w:tc>
          <w:tcPr>
            <w:tcW w:w="1343" w:type="dxa"/>
          </w:tcPr>
          <w:p w14:paraId="7778FB7F" w14:textId="77777777" w:rsidR="002C7B9D" w:rsidRPr="00C65904" w:rsidRDefault="002C7B9D" w:rsidP="00F70829">
            <w:pPr>
              <w:spacing w:after="0" w:line="240" w:lineRule="auto"/>
              <w:rPr>
                <w:rFonts w:ascii="Arial" w:eastAsia="SimSun" w:hAnsi="Arial" w:cs="Arial"/>
                <w:b/>
                <w:sz w:val="20"/>
                <w:szCs w:val="20"/>
              </w:rPr>
            </w:pPr>
            <w:r w:rsidRPr="00C65904">
              <w:rPr>
                <w:rFonts w:ascii="Arial" w:eastAsia="SimSun" w:hAnsi="Arial" w:cs="Arial"/>
                <w:b/>
                <w:sz w:val="20"/>
                <w:szCs w:val="20"/>
              </w:rPr>
              <w:t>Participant</w:t>
            </w:r>
          </w:p>
          <w:p w14:paraId="77553F6E" w14:textId="77777777" w:rsidR="002C7B9D" w:rsidRPr="00C65904" w:rsidRDefault="002C7B9D" w:rsidP="00F70829">
            <w:pPr>
              <w:spacing w:after="0" w:line="240" w:lineRule="auto"/>
              <w:rPr>
                <w:rFonts w:ascii="Arial" w:eastAsia="SimSun" w:hAnsi="Arial" w:cs="Arial"/>
                <w:b/>
                <w:sz w:val="24"/>
                <w:szCs w:val="24"/>
              </w:rPr>
            </w:pPr>
            <w:r w:rsidRPr="00C65904">
              <w:rPr>
                <w:rFonts w:ascii="Arial" w:eastAsia="SimSun" w:hAnsi="Arial" w:cs="Arial"/>
                <w:b/>
                <w:sz w:val="20"/>
                <w:szCs w:val="20"/>
              </w:rPr>
              <w:t>(n)</w:t>
            </w:r>
          </w:p>
        </w:tc>
        <w:tc>
          <w:tcPr>
            <w:tcW w:w="2410" w:type="dxa"/>
          </w:tcPr>
          <w:p w14:paraId="1C6F4863" w14:textId="77777777" w:rsidR="002C7B9D" w:rsidRPr="00C65904" w:rsidRDefault="002C7B9D" w:rsidP="00F70829">
            <w:pPr>
              <w:spacing w:after="0" w:line="240" w:lineRule="auto"/>
              <w:rPr>
                <w:rFonts w:ascii="Arial" w:eastAsia="SimSun" w:hAnsi="Arial" w:cs="Arial"/>
                <w:b/>
                <w:sz w:val="20"/>
                <w:szCs w:val="20"/>
              </w:rPr>
            </w:pPr>
            <w:r w:rsidRPr="00C65904">
              <w:rPr>
                <w:rFonts w:ascii="Arial" w:eastAsia="SimSun" w:hAnsi="Arial" w:cs="Arial"/>
                <w:b/>
                <w:sz w:val="20"/>
                <w:szCs w:val="20"/>
              </w:rPr>
              <w:t>Participant characteristic</w:t>
            </w:r>
          </w:p>
          <w:p w14:paraId="7438C751" w14:textId="77777777" w:rsidR="002C7B9D" w:rsidRPr="00C65904" w:rsidRDefault="002C7B9D" w:rsidP="00F70829">
            <w:pPr>
              <w:spacing w:after="0" w:line="240" w:lineRule="auto"/>
              <w:rPr>
                <w:rFonts w:ascii="Arial" w:eastAsia="SimSun" w:hAnsi="Arial" w:cs="Arial"/>
                <w:b/>
                <w:sz w:val="20"/>
                <w:szCs w:val="20"/>
              </w:rPr>
            </w:pPr>
            <w:r w:rsidRPr="00C65904">
              <w:rPr>
                <w:rFonts w:ascii="Arial" w:eastAsia="SimSun" w:hAnsi="Arial" w:cs="Arial"/>
                <w:b/>
                <w:sz w:val="20"/>
                <w:szCs w:val="20"/>
              </w:rPr>
              <w:t>(included)</w:t>
            </w:r>
          </w:p>
        </w:tc>
        <w:tc>
          <w:tcPr>
            <w:tcW w:w="1417" w:type="dxa"/>
          </w:tcPr>
          <w:p w14:paraId="414367F6" w14:textId="77777777" w:rsidR="002C7B9D" w:rsidRPr="00C65904" w:rsidRDefault="002C7B9D" w:rsidP="00F70829">
            <w:pPr>
              <w:spacing w:after="0" w:line="240" w:lineRule="auto"/>
              <w:rPr>
                <w:rFonts w:ascii="Arial" w:eastAsia="SimSun" w:hAnsi="Arial" w:cs="Arial"/>
                <w:b/>
                <w:sz w:val="24"/>
                <w:szCs w:val="24"/>
              </w:rPr>
            </w:pPr>
            <w:r w:rsidRPr="00C65904">
              <w:rPr>
                <w:rFonts w:ascii="Arial" w:eastAsia="SimSun" w:hAnsi="Arial" w:cs="Arial"/>
                <w:b/>
                <w:sz w:val="20"/>
                <w:szCs w:val="20"/>
              </w:rPr>
              <w:t>Carer relationship</w:t>
            </w:r>
          </w:p>
        </w:tc>
        <w:tc>
          <w:tcPr>
            <w:tcW w:w="2536" w:type="dxa"/>
          </w:tcPr>
          <w:p w14:paraId="51F813D2" w14:textId="77777777" w:rsidR="002C7B9D" w:rsidRPr="00C65904" w:rsidRDefault="002C7B9D" w:rsidP="00F70829">
            <w:pPr>
              <w:spacing w:after="0" w:line="240" w:lineRule="auto"/>
              <w:rPr>
                <w:rFonts w:ascii="Arial" w:eastAsia="SimSun" w:hAnsi="Arial" w:cs="Arial"/>
                <w:b/>
                <w:sz w:val="24"/>
                <w:szCs w:val="24"/>
              </w:rPr>
            </w:pPr>
            <w:r w:rsidRPr="00C65904">
              <w:rPr>
                <w:rFonts w:ascii="Arial" w:eastAsia="SimSun" w:hAnsi="Arial" w:cs="Arial"/>
                <w:b/>
                <w:sz w:val="20"/>
                <w:szCs w:val="20"/>
              </w:rPr>
              <w:t>Main themes</w:t>
            </w:r>
          </w:p>
        </w:tc>
      </w:tr>
      <w:tr w:rsidR="002C7B9D" w14:paraId="6C7C4D9D" w14:textId="77777777" w:rsidTr="00F70829">
        <w:tc>
          <w:tcPr>
            <w:tcW w:w="988" w:type="dxa"/>
          </w:tcPr>
          <w:p w14:paraId="3CA41E7B" w14:textId="46569BEC" w:rsidR="002C7B9D" w:rsidRPr="00C65904" w:rsidRDefault="002C7B9D" w:rsidP="007C726D">
            <w:pPr>
              <w:spacing w:after="0" w:line="240" w:lineRule="auto"/>
              <w:rPr>
                <w:rFonts w:ascii="Arial" w:eastAsia="SimSun" w:hAnsi="Arial" w:cs="Arial"/>
                <w:sz w:val="24"/>
                <w:szCs w:val="24"/>
              </w:rPr>
            </w:pPr>
            <w:r w:rsidRPr="00C65904">
              <w:rPr>
                <w:rFonts w:ascii="Arial" w:eastAsia="SimSun" w:hAnsi="Arial" w:cs="Arial"/>
                <w:sz w:val="20"/>
                <w:szCs w:val="20"/>
              </w:rPr>
              <w:t xml:space="preserve">Akiyama </w:t>
            </w:r>
            <w:r w:rsidR="007C726D" w:rsidRPr="00553126">
              <w:rPr>
                <w:rFonts w:ascii="Arial" w:eastAsia="SimSun" w:hAnsi="Arial" w:cs="Arial"/>
                <w:sz w:val="20"/>
                <w:szCs w:val="20"/>
              </w:rPr>
              <w:t>et al</w:t>
            </w:r>
            <w:r w:rsidR="007C726D" w:rsidRPr="007C726D">
              <w:rPr>
                <w:rFonts w:ascii="Arial" w:eastAsia="SimSun" w:hAnsi="Arial" w:cs="Arial"/>
                <w:i/>
                <w:sz w:val="20"/>
                <w:szCs w:val="20"/>
              </w:rPr>
              <w:t>.,</w:t>
            </w:r>
            <w:r w:rsidR="007C726D">
              <w:rPr>
                <w:rFonts w:ascii="Arial" w:eastAsia="SimSun" w:hAnsi="Arial" w:cs="Arial"/>
                <w:sz w:val="20"/>
                <w:szCs w:val="20"/>
              </w:rPr>
              <w:t xml:space="preserve"> </w:t>
            </w:r>
            <w:r w:rsidRPr="00C65904">
              <w:rPr>
                <w:rFonts w:ascii="Arial" w:eastAsia="SimSun" w:hAnsi="Arial" w:cs="Arial"/>
                <w:sz w:val="20"/>
                <w:szCs w:val="20"/>
              </w:rPr>
              <w:t>2006</w:t>
            </w:r>
          </w:p>
        </w:tc>
        <w:tc>
          <w:tcPr>
            <w:tcW w:w="1701" w:type="dxa"/>
          </w:tcPr>
          <w:p w14:paraId="7F3227B3"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t xml:space="preserve">Carers experience for ALS patients receiving ventilation </w:t>
            </w:r>
          </w:p>
        </w:tc>
        <w:tc>
          <w:tcPr>
            <w:tcW w:w="1275" w:type="dxa"/>
          </w:tcPr>
          <w:p w14:paraId="422A081F" w14:textId="77777777" w:rsidR="002C7B9D" w:rsidRPr="00C65904" w:rsidRDefault="002C7B9D" w:rsidP="00F70829">
            <w:pPr>
              <w:spacing w:after="0" w:line="240" w:lineRule="auto"/>
              <w:rPr>
                <w:rFonts w:ascii="Arial" w:eastAsia="SimSun" w:hAnsi="Arial" w:cs="Arial"/>
                <w:sz w:val="20"/>
                <w:szCs w:val="20"/>
              </w:rPr>
            </w:pPr>
            <w:r w:rsidRPr="00C65904">
              <w:rPr>
                <w:rFonts w:ascii="Arial" w:eastAsia="SimSun" w:hAnsi="Arial" w:cs="Arial"/>
                <w:sz w:val="20"/>
                <w:szCs w:val="20"/>
              </w:rPr>
              <w:t>Qualitative</w:t>
            </w:r>
          </w:p>
          <w:p w14:paraId="61865E1C" w14:textId="77777777" w:rsidR="002C7B9D" w:rsidRPr="00C65904" w:rsidRDefault="002C7B9D" w:rsidP="00F70829">
            <w:pPr>
              <w:spacing w:after="0" w:line="240" w:lineRule="auto"/>
              <w:rPr>
                <w:rFonts w:ascii="Arial" w:eastAsia="SimSun" w:hAnsi="Arial" w:cs="Arial"/>
                <w:sz w:val="24"/>
                <w:szCs w:val="24"/>
              </w:rPr>
            </w:pPr>
          </w:p>
        </w:tc>
        <w:tc>
          <w:tcPr>
            <w:tcW w:w="1348" w:type="dxa"/>
          </w:tcPr>
          <w:p w14:paraId="7AD531A2"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t xml:space="preserve">Semi-structured interview </w:t>
            </w:r>
          </w:p>
        </w:tc>
        <w:tc>
          <w:tcPr>
            <w:tcW w:w="995" w:type="dxa"/>
          </w:tcPr>
          <w:p w14:paraId="5FDE0F68"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t>Japan</w:t>
            </w:r>
          </w:p>
        </w:tc>
        <w:tc>
          <w:tcPr>
            <w:tcW w:w="1343" w:type="dxa"/>
          </w:tcPr>
          <w:p w14:paraId="6501F6D9" w14:textId="4C19A57D" w:rsidR="002C7B9D" w:rsidRPr="00C65904" w:rsidRDefault="008A1946" w:rsidP="00F70829">
            <w:pPr>
              <w:spacing w:after="0" w:line="240" w:lineRule="auto"/>
              <w:rPr>
                <w:rFonts w:ascii="Arial" w:eastAsia="SimSun" w:hAnsi="Arial" w:cs="Arial"/>
                <w:sz w:val="20"/>
                <w:szCs w:val="20"/>
              </w:rPr>
            </w:pPr>
            <w:r>
              <w:rPr>
                <w:rFonts w:ascii="Arial" w:eastAsia="SimSun" w:hAnsi="Arial" w:cs="Arial"/>
                <w:sz w:val="20"/>
                <w:szCs w:val="20"/>
              </w:rPr>
              <w:t>Current carers (</w:t>
            </w:r>
            <w:r w:rsidR="002C7B9D" w:rsidRPr="00C65904">
              <w:rPr>
                <w:rFonts w:ascii="Arial" w:eastAsia="SimSun" w:hAnsi="Arial" w:cs="Arial"/>
                <w:sz w:val="20"/>
                <w:szCs w:val="20"/>
              </w:rPr>
              <w:t>n=12</w:t>
            </w:r>
            <w:r>
              <w:rPr>
                <w:rFonts w:ascii="Arial" w:eastAsia="SimSun" w:hAnsi="Arial" w:cs="Arial"/>
                <w:sz w:val="20"/>
                <w:szCs w:val="20"/>
              </w:rPr>
              <w:t>)</w:t>
            </w:r>
          </w:p>
          <w:p w14:paraId="1767DC85" w14:textId="77777777" w:rsidR="002C7B9D" w:rsidRPr="00C65904" w:rsidRDefault="002C7B9D" w:rsidP="00F70829">
            <w:pPr>
              <w:spacing w:after="0" w:line="240" w:lineRule="auto"/>
              <w:rPr>
                <w:rFonts w:ascii="Arial" w:eastAsia="SimSun" w:hAnsi="Arial" w:cs="Arial"/>
                <w:sz w:val="24"/>
                <w:szCs w:val="24"/>
              </w:rPr>
            </w:pPr>
          </w:p>
        </w:tc>
        <w:tc>
          <w:tcPr>
            <w:tcW w:w="2410" w:type="dxa"/>
          </w:tcPr>
          <w:p w14:paraId="06838D32" w14:textId="77777777" w:rsidR="002C7B9D" w:rsidRPr="00C65904" w:rsidRDefault="002C7B9D" w:rsidP="00F70829">
            <w:pPr>
              <w:spacing w:after="0" w:line="240" w:lineRule="auto"/>
              <w:rPr>
                <w:rFonts w:ascii="Arial" w:eastAsia="SimSun" w:hAnsi="Arial" w:cs="Arial"/>
                <w:sz w:val="20"/>
                <w:szCs w:val="20"/>
              </w:rPr>
            </w:pPr>
            <w:r w:rsidRPr="00C65904">
              <w:rPr>
                <w:rFonts w:ascii="Arial" w:eastAsia="SimSun" w:hAnsi="Arial" w:cs="Arial"/>
                <w:sz w:val="20"/>
                <w:szCs w:val="20"/>
              </w:rPr>
              <w:t xml:space="preserve">Age=56.1 </w:t>
            </w:r>
            <w:proofErr w:type="spellStart"/>
            <w:r w:rsidRPr="00C65904">
              <w:rPr>
                <w:rFonts w:ascii="Arial" w:eastAsia="SimSun" w:hAnsi="Arial" w:cs="Arial"/>
                <w:sz w:val="20"/>
                <w:szCs w:val="20"/>
              </w:rPr>
              <w:t>yrs</w:t>
            </w:r>
            <w:proofErr w:type="spellEnd"/>
            <w:r w:rsidRPr="00C65904">
              <w:rPr>
                <w:rFonts w:ascii="Arial" w:eastAsia="SimSun" w:hAnsi="Arial" w:cs="Arial"/>
                <w:sz w:val="20"/>
                <w:szCs w:val="20"/>
              </w:rPr>
              <w:t xml:space="preserve"> (mean)</w:t>
            </w:r>
          </w:p>
          <w:p w14:paraId="7FCC7773" w14:textId="77777777" w:rsidR="002C7B9D" w:rsidRDefault="002C7B9D" w:rsidP="00F70829">
            <w:pPr>
              <w:spacing w:after="0" w:line="240" w:lineRule="auto"/>
              <w:rPr>
                <w:rFonts w:ascii="Arial" w:eastAsia="SimSun" w:hAnsi="Arial" w:cs="Arial"/>
                <w:sz w:val="20"/>
                <w:szCs w:val="20"/>
              </w:rPr>
            </w:pPr>
            <w:r w:rsidRPr="00C65904">
              <w:rPr>
                <w:rFonts w:ascii="Arial" w:eastAsia="SimSun" w:hAnsi="Arial" w:cs="Arial"/>
                <w:sz w:val="20"/>
                <w:szCs w:val="20"/>
              </w:rPr>
              <w:t>Male=2</w:t>
            </w:r>
          </w:p>
          <w:p w14:paraId="0FD8E6B7" w14:textId="0F17C723" w:rsidR="000A62FF" w:rsidRPr="00C65904" w:rsidRDefault="000A62FF" w:rsidP="00F70829">
            <w:pPr>
              <w:spacing w:after="0" w:line="240" w:lineRule="auto"/>
              <w:rPr>
                <w:rFonts w:ascii="Arial" w:eastAsia="SimSun" w:hAnsi="Arial" w:cs="Arial"/>
                <w:sz w:val="20"/>
                <w:szCs w:val="20"/>
              </w:rPr>
            </w:pPr>
            <w:r>
              <w:rPr>
                <w:rFonts w:ascii="Arial" w:eastAsia="SimSun" w:hAnsi="Arial" w:cs="Arial"/>
                <w:sz w:val="20"/>
                <w:szCs w:val="20"/>
              </w:rPr>
              <w:t>Female= 10</w:t>
            </w:r>
          </w:p>
          <w:p w14:paraId="620F7122" w14:textId="6A19915C" w:rsidR="002C7B9D" w:rsidRPr="00C65904" w:rsidRDefault="000A62FF" w:rsidP="00F70829">
            <w:pPr>
              <w:spacing w:after="0" w:line="240" w:lineRule="auto"/>
              <w:rPr>
                <w:rFonts w:ascii="Arial" w:eastAsia="SimSun" w:hAnsi="Arial" w:cs="Arial"/>
                <w:sz w:val="24"/>
                <w:szCs w:val="24"/>
              </w:rPr>
            </w:pPr>
            <w:r>
              <w:rPr>
                <w:rFonts w:ascii="Arial" w:eastAsia="SimSun" w:hAnsi="Arial" w:cs="Arial"/>
                <w:sz w:val="20"/>
                <w:szCs w:val="20"/>
              </w:rPr>
              <w:t>Duration since diagnosis= not reported</w:t>
            </w:r>
          </w:p>
        </w:tc>
        <w:tc>
          <w:tcPr>
            <w:tcW w:w="1417" w:type="dxa"/>
          </w:tcPr>
          <w:p w14:paraId="05741706" w14:textId="77777777" w:rsidR="002C7B9D" w:rsidRPr="00C65904" w:rsidRDefault="002C7B9D" w:rsidP="00F70829">
            <w:pPr>
              <w:spacing w:after="0" w:line="240" w:lineRule="auto"/>
              <w:rPr>
                <w:rFonts w:ascii="Arial" w:eastAsia="SimSun" w:hAnsi="Arial" w:cs="Arial"/>
                <w:sz w:val="20"/>
                <w:szCs w:val="20"/>
              </w:rPr>
            </w:pPr>
            <w:r w:rsidRPr="00C65904">
              <w:rPr>
                <w:rFonts w:ascii="Arial" w:eastAsia="SimSun" w:hAnsi="Arial" w:cs="Arial"/>
                <w:sz w:val="20"/>
                <w:szCs w:val="20"/>
              </w:rPr>
              <w:t>Spouse (n=9)</w:t>
            </w:r>
          </w:p>
          <w:p w14:paraId="51A3E359" w14:textId="77777777" w:rsidR="002C7B9D" w:rsidRPr="00C65904" w:rsidRDefault="002C7B9D" w:rsidP="00F70829">
            <w:pPr>
              <w:spacing w:after="0" w:line="240" w:lineRule="auto"/>
              <w:rPr>
                <w:rFonts w:ascii="Arial" w:eastAsia="SimSun" w:hAnsi="Arial" w:cs="Arial"/>
                <w:sz w:val="20"/>
                <w:szCs w:val="20"/>
              </w:rPr>
            </w:pPr>
            <w:r w:rsidRPr="00C65904">
              <w:rPr>
                <w:rFonts w:ascii="Arial" w:eastAsia="SimSun" w:hAnsi="Arial" w:cs="Arial"/>
                <w:sz w:val="20"/>
                <w:szCs w:val="20"/>
              </w:rPr>
              <w:t>Mother (n=2)</w:t>
            </w:r>
          </w:p>
          <w:p w14:paraId="1755A095"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t>Daughter (n=1)</w:t>
            </w:r>
          </w:p>
        </w:tc>
        <w:tc>
          <w:tcPr>
            <w:tcW w:w="2536" w:type="dxa"/>
          </w:tcPr>
          <w:p w14:paraId="4AFE2009" w14:textId="77777777" w:rsidR="002C7B9D" w:rsidRPr="00C65904" w:rsidRDefault="002C7B9D" w:rsidP="00F70829">
            <w:pPr>
              <w:spacing w:after="0" w:line="240" w:lineRule="auto"/>
              <w:rPr>
                <w:rFonts w:ascii="Arial" w:eastAsia="SimSun" w:hAnsi="Arial" w:cs="Arial"/>
                <w:sz w:val="20"/>
                <w:szCs w:val="20"/>
              </w:rPr>
            </w:pPr>
            <w:r w:rsidRPr="00C65904">
              <w:rPr>
                <w:rFonts w:ascii="Arial" w:eastAsia="SimSun" w:hAnsi="Arial" w:cs="Arial"/>
                <w:sz w:val="20"/>
                <w:szCs w:val="20"/>
              </w:rPr>
              <w:t>Uncertainty of future, communication, maintaining their own life, support</w:t>
            </w:r>
          </w:p>
          <w:p w14:paraId="121FE40C" w14:textId="77777777" w:rsidR="002C7B9D" w:rsidRPr="00C65904" w:rsidRDefault="002C7B9D" w:rsidP="00F70829">
            <w:pPr>
              <w:spacing w:after="0" w:line="240" w:lineRule="auto"/>
              <w:rPr>
                <w:rFonts w:ascii="Arial" w:eastAsia="SimSun" w:hAnsi="Arial" w:cs="Arial"/>
                <w:sz w:val="24"/>
                <w:szCs w:val="24"/>
              </w:rPr>
            </w:pPr>
          </w:p>
        </w:tc>
      </w:tr>
      <w:tr w:rsidR="002C7B9D" w14:paraId="7F37D39E" w14:textId="77777777" w:rsidTr="00F70829">
        <w:tc>
          <w:tcPr>
            <w:tcW w:w="988" w:type="dxa"/>
          </w:tcPr>
          <w:p w14:paraId="77BA7525" w14:textId="2BC8F660" w:rsidR="002C7B9D" w:rsidRPr="00C65904" w:rsidRDefault="007C726D" w:rsidP="00F70829">
            <w:pPr>
              <w:spacing w:after="0" w:line="240" w:lineRule="auto"/>
              <w:rPr>
                <w:rFonts w:ascii="Arial" w:eastAsia="SimSun" w:hAnsi="Arial" w:cs="Arial"/>
                <w:sz w:val="24"/>
                <w:szCs w:val="24"/>
              </w:rPr>
            </w:pPr>
            <w:proofErr w:type="spellStart"/>
            <w:r>
              <w:rPr>
                <w:rFonts w:ascii="Arial" w:eastAsia="SimSun" w:hAnsi="Arial" w:cs="Arial"/>
                <w:sz w:val="20"/>
                <w:szCs w:val="20"/>
              </w:rPr>
              <w:t>Aoun</w:t>
            </w:r>
            <w:proofErr w:type="spellEnd"/>
            <w:r>
              <w:rPr>
                <w:rFonts w:ascii="Arial" w:eastAsia="SimSun" w:hAnsi="Arial" w:cs="Arial"/>
                <w:sz w:val="20"/>
                <w:szCs w:val="20"/>
              </w:rPr>
              <w:t xml:space="preserve"> </w:t>
            </w:r>
            <w:r w:rsidRPr="00553126">
              <w:rPr>
                <w:rFonts w:ascii="Arial" w:eastAsia="SimSun" w:hAnsi="Arial" w:cs="Arial"/>
                <w:sz w:val="20"/>
                <w:szCs w:val="20"/>
              </w:rPr>
              <w:t>et al</w:t>
            </w:r>
            <w:r w:rsidRPr="00B439F5">
              <w:rPr>
                <w:rFonts w:ascii="Arial" w:eastAsia="SimSun" w:hAnsi="Arial" w:cs="Arial"/>
                <w:i/>
                <w:sz w:val="20"/>
                <w:szCs w:val="20"/>
              </w:rPr>
              <w:t>.</w:t>
            </w:r>
            <w:r>
              <w:rPr>
                <w:rFonts w:ascii="Arial" w:eastAsia="SimSun" w:hAnsi="Arial" w:cs="Arial"/>
                <w:sz w:val="20"/>
                <w:szCs w:val="20"/>
              </w:rPr>
              <w:t>, 2012</w:t>
            </w:r>
          </w:p>
        </w:tc>
        <w:tc>
          <w:tcPr>
            <w:tcW w:w="1701" w:type="dxa"/>
          </w:tcPr>
          <w:p w14:paraId="472D090C"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t>Former MND Carers experience focusing upon grief, services and palliative care</w:t>
            </w:r>
          </w:p>
        </w:tc>
        <w:tc>
          <w:tcPr>
            <w:tcW w:w="1275" w:type="dxa"/>
          </w:tcPr>
          <w:p w14:paraId="25C0EDE6" w14:textId="77777777" w:rsidR="002C7B9D" w:rsidRPr="00C65904" w:rsidRDefault="002C7B9D" w:rsidP="00F70829">
            <w:pPr>
              <w:spacing w:after="0" w:line="240" w:lineRule="auto"/>
              <w:rPr>
                <w:rFonts w:ascii="Arial" w:eastAsia="SimSun" w:hAnsi="Arial" w:cs="Arial"/>
                <w:sz w:val="20"/>
                <w:szCs w:val="20"/>
              </w:rPr>
            </w:pPr>
            <w:r w:rsidRPr="00C65904">
              <w:rPr>
                <w:rFonts w:ascii="Arial" w:eastAsia="SimSun" w:hAnsi="Arial" w:cs="Arial"/>
                <w:sz w:val="20"/>
                <w:szCs w:val="20"/>
              </w:rPr>
              <w:t>Qualitative</w:t>
            </w:r>
          </w:p>
          <w:p w14:paraId="7573508A" w14:textId="77777777" w:rsidR="002C7B9D" w:rsidRPr="00C65904" w:rsidRDefault="002C7B9D" w:rsidP="00F70829">
            <w:pPr>
              <w:spacing w:after="0" w:line="240" w:lineRule="auto"/>
              <w:rPr>
                <w:rFonts w:ascii="Arial" w:eastAsia="SimSun" w:hAnsi="Arial" w:cs="Arial"/>
                <w:sz w:val="24"/>
                <w:szCs w:val="24"/>
              </w:rPr>
            </w:pPr>
          </w:p>
        </w:tc>
        <w:tc>
          <w:tcPr>
            <w:tcW w:w="1348" w:type="dxa"/>
          </w:tcPr>
          <w:p w14:paraId="63E5C2FB"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t xml:space="preserve">Semi-structured interview </w:t>
            </w:r>
          </w:p>
        </w:tc>
        <w:tc>
          <w:tcPr>
            <w:tcW w:w="995" w:type="dxa"/>
          </w:tcPr>
          <w:p w14:paraId="0075F2FA"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t xml:space="preserve">Australia </w:t>
            </w:r>
          </w:p>
        </w:tc>
        <w:tc>
          <w:tcPr>
            <w:tcW w:w="1343" w:type="dxa"/>
          </w:tcPr>
          <w:p w14:paraId="47F7017D" w14:textId="7DE77676" w:rsidR="002C7B9D" w:rsidRPr="00C65904" w:rsidRDefault="008A1946" w:rsidP="00F70829">
            <w:pPr>
              <w:spacing w:after="0" w:line="240" w:lineRule="auto"/>
              <w:rPr>
                <w:rFonts w:ascii="Arial" w:eastAsia="SimSun" w:hAnsi="Arial" w:cs="Arial"/>
                <w:sz w:val="20"/>
                <w:szCs w:val="20"/>
              </w:rPr>
            </w:pPr>
            <w:r>
              <w:rPr>
                <w:rFonts w:ascii="Arial" w:eastAsia="SimSun" w:hAnsi="Arial" w:cs="Arial"/>
                <w:sz w:val="20"/>
                <w:szCs w:val="20"/>
              </w:rPr>
              <w:t>Former carers (</w:t>
            </w:r>
            <w:r w:rsidR="002C7B9D" w:rsidRPr="00C65904">
              <w:rPr>
                <w:rFonts w:ascii="Arial" w:eastAsia="SimSun" w:hAnsi="Arial" w:cs="Arial"/>
                <w:sz w:val="20"/>
                <w:szCs w:val="20"/>
              </w:rPr>
              <w:t>n=16</w:t>
            </w:r>
            <w:r>
              <w:rPr>
                <w:rFonts w:ascii="Arial" w:eastAsia="SimSun" w:hAnsi="Arial" w:cs="Arial"/>
                <w:sz w:val="20"/>
                <w:szCs w:val="20"/>
              </w:rPr>
              <w:t>)</w:t>
            </w:r>
          </w:p>
          <w:p w14:paraId="6A00F9BE" w14:textId="77777777" w:rsidR="002C7B9D" w:rsidRPr="00C65904" w:rsidRDefault="002C7B9D" w:rsidP="00F70829">
            <w:pPr>
              <w:spacing w:after="0" w:line="240" w:lineRule="auto"/>
              <w:rPr>
                <w:rFonts w:ascii="Arial" w:eastAsia="SimSun" w:hAnsi="Arial" w:cs="Arial"/>
                <w:sz w:val="24"/>
                <w:szCs w:val="24"/>
              </w:rPr>
            </w:pPr>
          </w:p>
        </w:tc>
        <w:tc>
          <w:tcPr>
            <w:tcW w:w="2410" w:type="dxa"/>
          </w:tcPr>
          <w:p w14:paraId="4279D174" w14:textId="77777777" w:rsidR="002C7B9D" w:rsidRPr="00C65904" w:rsidRDefault="002C7B9D" w:rsidP="00F70829">
            <w:pPr>
              <w:spacing w:after="0" w:line="240" w:lineRule="auto"/>
              <w:rPr>
                <w:rFonts w:ascii="Arial" w:eastAsia="SimSun" w:hAnsi="Arial" w:cs="Arial"/>
                <w:sz w:val="20"/>
                <w:szCs w:val="20"/>
              </w:rPr>
            </w:pPr>
            <w:r w:rsidRPr="00C65904">
              <w:rPr>
                <w:rFonts w:ascii="Arial" w:eastAsia="SimSun" w:hAnsi="Arial" w:cs="Arial"/>
                <w:sz w:val="20"/>
                <w:szCs w:val="20"/>
              </w:rPr>
              <w:t xml:space="preserve">Age=65.25 </w:t>
            </w:r>
            <w:proofErr w:type="spellStart"/>
            <w:r w:rsidRPr="00C65904">
              <w:rPr>
                <w:rFonts w:ascii="Arial" w:eastAsia="SimSun" w:hAnsi="Arial" w:cs="Arial"/>
                <w:sz w:val="20"/>
                <w:szCs w:val="20"/>
              </w:rPr>
              <w:t>yrs</w:t>
            </w:r>
            <w:proofErr w:type="spellEnd"/>
            <w:r w:rsidRPr="00C65904">
              <w:rPr>
                <w:rFonts w:ascii="Arial" w:eastAsia="SimSun" w:hAnsi="Arial" w:cs="Arial"/>
                <w:sz w:val="20"/>
                <w:szCs w:val="20"/>
              </w:rPr>
              <w:t xml:space="preserve"> (mean)</w:t>
            </w:r>
          </w:p>
          <w:p w14:paraId="56652A67" w14:textId="77777777" w:rsidR="002C7B9D" w:rsidRDefault="002C7B9D" w:rsidP="00F70829">
            <w:pPr>
              <w:spacing w:after="0" w:line="240" w:lineRule="auto"/>
              <w:rPr>
                <w:rFonts w:ascii="Arial" w:eastAsia="SimSun" w:hAnsi="Arial" w:cs="Arial"/>
                <w:sz w:val="20"/>
                <w:szCs w:val="20"/>
              </w:rPr>
            </w:pPr>
            <w:r w:rsidRPr="00C65904">
              <w:rPr>
                <w:rFonts w:ascii="Arial" w:eastAsia="SimSun" w:hAnsi="Arial" w:cs="Arial"/>
                <w:sz w:val="20"/>
                <w:szCs w:val="20"/>
              </w:rPr>
              <w:t>Male=3</w:t>
            </w:r>
          </w:p>
          <w:p w14:paraId="1E3F363A" w14:textId="7A0FFE7F" w:rsidR="000A62FF" w:rsidRPr="00C65904" w:rsidRDefault="000A62FF" w:rsidP="00F70829">
            <w:pPr>
              <w:spacing w:after="0" w:line="240" w:lineRule="auto"/>
              <w:rPr>
                <w:rFonts w:ascii="Arial" w:eastAsia="SimSun" w:hAnsi="Arial" w:cs="Arial"/>
                <w:sz w:val="20"/>
                <w:szCs w:val="20"/>
              </w:rPr>
            </w:pPr>
            <w:r>
              <w:rPr>
                <w:rFonts w:ascii="Arial" w:eastAsia="SimSun" w:hAnsi="Arial" w:cs="Arial"/>
                <w:sz w:val="20"/>
                <w:szCs w:val="20"/>
              </w:rPr>
              <w:t>Female=13</w:t>
            </w:r>
          </w:p>
          <w:p w14:paraId="02189467" w14:textId="64D0FC5B"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t xml:space="preserve">Duration bereaved = 27.5 </w:t>
            </w:r>
            <w:proofErr w:type="gramStart"/>
            <w:r w:rsidRPr="00C65904">
              <w:rPr>
                <w:rFonts w:ascii="Arial" w:eastAsia="SimSun" w:hAnsi="Arial" w:cs="Arial"/>
                <w:sz w:val="20"/>
                <w:szCs w:val="20"/>
              </w:rPr>
              <w:t xml:space="preserve">months </w:t>
            </w:r>
            <w:r w:rsidR="00BD324D">
              <w:rPr>
                <w:rFonts w:ascii="Arial" w:eastAsia="SimSun" w:hAnsi="Arial" w:cs="Arial"/>
                <w:sz w:val="20"/>
                <w:szCs w:val="20"/>
              </w:rPr>
              <w:t xml:space="preserve"> (</w:t>
            </w:r>
            <w:proofErr w:type="gramEnd"/>
            <w:r w:rsidR="00BD324D">
              <w:rPr>
                <w:rFonts w:ascii="Arial" w:eastAsia="SimSun" w:hAnsi="Arial" w:cs="Arial"/>
                <w:sz w:val="20"/>
                <w:szCs w:val="20"/>
              </w:rPr>
              <w:t>mean)</w:t>
            </w:r>
          </w:p>
        </w:tc>
        <w:tc>
          <w:tcPr>
            <w:tcW w:w="1417" w:type="dxa"/>
          </w:tcPr>
          <w:p w14:paraId="0401E4E0"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t>Spouse (n=16)</w:t>
            </w:r>
          </w:p>
        </w:tc>
        <w:tc>
          <w:tcPr>
            <w:tcW w:w="2536" w:type="dxa"/>
          </w:tcPr>
          <w:p w14:paraId="57B6145B"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t>Caring tasks, identity, series of losses, coping mechanisms, support</w:t>
            </w:r>
          </w:p>
        </w:tc>
      </w:tr>
      <w:tr w:rsidR="002C7B9D" w14:paraId="69D167C3" w14:textId="77777777" w:rsidTr="00F70829">
        <w:tc>
          <w:tcPr>
            <w:tcW w:w="988" w:type="dxa"/>
          </w:tcPr>
          <w:p w14:paraId="1BBE4CE3" w14:textId="47E5B085" w:rsidR="002C7B9D" w:rsidRPr="007C726D" w:rsidRDefault="007C726D" w:rsidP="00F70829">
            <w:pPr>
              <w:spacing w:after="0" w:line="240" w:lineRule="auto"/>
              <w:rPr>
                <w:rFonts w:ascii="Arial" w:eastAsia="SimSun" w:hAnsi="Arial" w:cs="Arial"/>
                <w:sz w:val="20"/>
                <w:szCs w:val="20"/>
              </w:rPr>
            </w:pPr>
            <w:r w:rsidRPr="007C726D">
              <w:rPr>
                <w:rFonts w:ascii="Arial" w:eastAsia="SimSun" w:hAnsi="Arial" w:cs="Arial"/>
                <w:sz w:val="20"/>
                <w:szCs w:val="20"/>
              </w:rPr>
              <w:t xml:space="preserve">Brown, </w:t>
            </w:r>
            <w:r w:rsidR="002C7B9D" w:rsidRPr="007C726D">
              <w:rPr>
                <w:rFonts w:ascii="Arial" w:eastAsia="SimSun" w:hAnsi="Arial" w:cs="Arial"/>
                <w:sz w:val="20"/>
                <w:szCs w:val="20"/>
              </w:rPr>
              <w:t>2003</w:t>
            </w:r>
          </w:p>
        </w:tc>
        <w:tc>
          <w:tcPr>
            <w:tcW w:w="1701" w:type="dxa"/>
          </w:tcPr>
          <w:p w14:paraId="6E9856EF"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t>MND carers experience</w:t>
            </w:r>
          </w:p>
        </w:tc>
        <w:tc>
          <w:tcPr>
            <w:tcW w:w="1275" w:type="dxa"/>
          </w:tcPr>
          <w:p w14:paraId="654C110C"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t>Qualitative</w:t>
            </w:r>
          </w:p>
        </w:tc>
        <w:tc>
          <w:tcPr>
            <w:tcW w:w="1348" w:type="dxa"/>
          </w:tcPr>
          <w:p w14:paraId="3236EDE0"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t>Guided interview</w:t>
            </w:r>
          </w:p>
        </w:tc>
        <w:tc>
          <w:tcPr>
            <w:tcW w:w="995" w:type="dxa"/>
          </w:tcPr>
          <w:p w14:paraId="00506F2A"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t xml:space="preserve">UK </w:t>
            </w:r>
          </w:p>
        </w:tc>
        <w:tc>
          <w:tcPr>
            <w:tcW w:w="1343" w:type="dxa"/>
          </w:tcPr>
          <w:p w14:paraId="28C547FF" w14:textId="77777777" w:rsidR="002C7B9D" w:rsidRPr="00C65904" w:rsidRDefault="002C7B9D" w:rsidP="00F70829">
            <w:pPr>
              <w:spacing w:after="0" w:line="240" w:lineRule="auto"/>
              <w:rPr>
                <w:rFonts w:ascii="Arial" w:eastAsia="SimSun" w:hAnsi="Arial" w:cs="Arial"/>
                <w:sz w:val="20"/>
                <w:szCs w:val="20"/>
              </w:rPr>
            </w:pPr>
            <w:r w:rsidRPr="00C65904">
              <w:rPr>
                <w:rFonts w:ascii="Arial" w:eastAsia="SimSun" w:hAnsi="Arial" w:cs="Arial"/>
                <w:sz w:val="20"/>
                <w:szCs w:val="20"/>
              </w:rPr>
              <w:t>Lay carers (n=6)</w:t>
            </w:r>
          </w:p>
          <w:p w14:paraId="3367BBC9" w14:textId="77777777" w:rsidR="002C7B9D" w:rsidRPr="00C65904" w:rsidRDefault="002C7B9D" w:rsidP="00F70829">
            <w:pPr>
              <w:spacing w:after="0" w:line="240" w:lineRule="auto"/>
              <w:rPr>
                <w:rFonts w:ascii="Arial" w:eastAsia="SimSun" w:hAnsi="Arial" w:cs="Arial"/>
                <w:sz w:val="20"/>
                <w:szCs w:val="20"/>
              </w:rPr>
            </w:pPr>
            <w:r w:rsidRPr="00C65904">
              <w:rPr>
                <w:rFonts w:ascii="Arial" w:eastAsia="SimSun" w:hAnsi="Arial" w:cs="Arial"/>
                <w:sz w:val="20"/>
                <w:szCs w:val="20"/>
              </w:rPr>
              <w:t xml:space="preserve">MND patients (n=6) </w:t>
            </w:r>
          </w:p>
          <w:p w14:paraId="2D9BCE16"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t>Professional carers (n=9)</w:t>
            </w:r>
          </w:p>
        </w:tc>
        <w:tc>
          <w:tcPr>
            <w:tcW w:w="2410" w:type="dxa"/>
          </w:tcPr>
          <w:p w14:paraId="4D3DE115" w14:textId="77777777" w:rsidR="002C7B9D" w:rsidRPr="00C65904" w:rsidRDefault="002C7B9D" w:rsidP="00F70829">
            <w:pPr>
              <w:spacing w:after="0" w:line="240" w:lineRule="auto"/>
              <w:rPr>
                <w:rFonts w:ascii="Arial" w:eastAsia="SimSun" w:hAnsi="Arial" w:cs="Arial"/>
                <w:sz w:val="20"/>
                <w:szCs w:val="20"/>
              </w:rPr>
            </w:pPr>
            <w:r w:rsidRPr="00C65904">
              <w:rPr>
                <w:rFonts w:ascii="Arial" w:eastAsia="SimSun" w:hAnsi="Arial" w:cs="Arial"/>
                <w:sz w:val="20"/>
                <w:szCs w:val="20"/>
              </w:rPr>
              <w:t xml:space="preserve">Age=56.5 </w:t>
            </w:r>
            <w:proofErr w:type="spellStart"/>
            <w:r w:rsidRPr="00C65904">
              <w:rPr>
                <w:rFonts w:ascii="Arial" w:eastAsia="SimSun" w:hAnsi="Arial" w:cs="Arial"/>
                <w:sz w:val="20"/>
                <w:szCs w:val="20"/>
              </w:rPr>
              <w:t>yrs</w:t>
            </w:r>
            <w:proofErr w:type="spellEnd"/>
            <w:r w:rsidRPr="00C65904">
              <w:rPr>
                <w:rFonts w:ascii="Arial" w:eastAsia="SimSun" w:hAnsi="Arial" w:cs="Arial"/>
                <w:sz w:val="20"/>
                <w:szCs w:val="20"/>
              </w:rPr>
              <w:t xml:space="preserve"> (mean)</w:t>
            </w:r>
          </w:p>
          <w:p w14:paraId="59F0BA38" w14:textId="09FF4913" w:rsidR="002C7B9D" w:rsidRDefault="000A62FF" w:rsidP="00F70829">
            <w:pPr>
              <w:spacing w:after="0" w:line="240" w:lineRule="auto"/>
              <w:rPr>
                <w:rFonts w:ascii="Arial" w:eastAsia="SimSun" w:hAnsi="Arial" w:cs="Arial"/>
                <w:sz w:val="20"/>
                <w:szCs w:val="20"/>
              </w:rPr>
            </w:pPr>
            <w:r>
              <w:rPr>
                <w:rFonts w:ascii="Arial" w:eastAsia="SimSun" w:hAnsi="Arial" w:cs="Arial"/>
                <w:sz w:val="20"/>
                <w:szCs w:val="20"/>
              </w:rPr>
              <w:t>Male= 4</w:t>
            </w:r>
          </w:p>
          <w:p w14:paraId="52A34D84" w14:textId="21A303AB" w:rsidR="000A62FF" w:rsidRPr="00C65904" w:rsidRDefault="000A62FF" w:rsidP="00F70829">
            <w:pPr>
              <w:spacing w:after="0" w:line="240" w:lineRule="auto"/>
              <w:rPr>
                <w:rFonts w:ascii="Arial" w:eastAsia="SimSun" w:hAnsi="Arial" w:cs="Arial"/>
                <w:sz w:val="20"/>
                <w:szCs w:val="20"/>
              </w:rPr>
            </w:pPr>
            <w:r>
              <w:rPr>
                <w:rFonts w:ascii="Arial" w:eastAsia="SimSun" w:hAnsi="Arial" w:cs="Arial"/>
                <w:sz w:val="20"/>
                <w:szCs w:val="20"/>
              </w:rPr>
              <w:t>Female=2</w:t>
            </w:r>
          </w:p>
          <w:p w14:paraId="3844B660" w14:textId="49BB94D3" w:rsidR="002C7B9D" w:rsidRPr="003C34C3" w:rsidRDefault="002C7B9D" w:rsidP="00F70829">
            <w:pPr>
              <w:spacing w:after="0" w:line="240" w:lineRule="auto"/>
              <w:rPr>
                <w:rFonts w:ascii="Arial" w:eastAsia="SimSun" w:hAnsi="Arial" w:cs="Arial"/>
                <w:sz w:val="20"/>
                <w:szCs w:val="20"/>
              </w:rPr>
            </w:pPr>
            <w:r w:rsidRPr="00C65904">
              <w:rPr>
                <w:rFonts w:ascii="Arial" w:eastAsia="SimSun" w:hAnsi="Arial" w:cs="Arial"/>
                <w:sz w:val="20"/>
                <w:szCs w:val="20"/>
              </w:rPr>
              <w:t>Duration</w:t>
            </w:r>
            <w:r w:rsidR="003C34C3">
              <w:rPr>
                <w:rFonts w:ascii="Arial" w:eastAsia="SimSun" w:hAnsi="Arial" w:cs="Arial"/>
                <w:sz w:val="20"/>
                <w:szCs w:val="20"/>
              </w:rPr>
              <w:t xml:space="preserve"> since diagnosis= not reported </w:t>
            </w:r>
          </w:p>
        </w:tc>
        <w:tc>
          <w:tcPr>
            <w:tcW w:w="1417" w:type="dxa"/>
          </w:tcPr>
          <w:p w14:paraId="3F1543DD" w14:textId="77777777" w:rsidR="002C7B9D" w:rsidRPr="00C65904" w:rsidRDefault="002C7B9D" w:rsidP="00F70829">
            <w:pPr>
              <w:spacing w:after="0" w:line="240" w:lineRule="auto"/>
              <w:rPr>
                <w:rFonts w:ascii="Arial" w:eastAsia="SimSun" w:hAnsi="Arial" w:cs="Arial"/>
                <w:sz w:val="20"/>
                <w:szCs w:val="20"/>
              </w:rPr>
            </w:pPr>
            <w:r w:rsidRPr="00C65904">
              <w:rPr>
                <w:rFonts w:ascii="Arial" w:eastAsia="SimSun" w:hAnsi="Arial" w:cs="Arial"/>
                <w:sz w:val="20"/>
                <w:szCs w:val="20"/>
              </w:rPr>
              <w:t>Spouse (n=5)</w:t>
            </w:r>
          </w:p>
          <w:p w14:paraId="2DD94E9A" w14:textId="6BBE79EB" w:rsidR="002C7B9D" w:rsidRPr="00C65904" w:rsidRDefault="00891701" w:rsidP="00F70829">
            <w:pPr>
              <w:spacing w:after="0" w:line="240" w:lineRule="auto"/>
              <w:rPr>
                <w:rFonts w:ascii="Arial" w:eastAsia="SimSun" w:hAnsi="Arial" w:cs="Arial"/>
                <w:sz w:val="24"/>
                <w:szCs w:val="24"/>
              </w:rPr>
            </w:pPr>
            <w:r>
              <w:rPr>
                <w:rFonts w:ascii="Arial" w:eastAsia="SimSun" w:hAnsi="Arial" w:cs="Arial"/>
                <w:sz w:val="20"/>
                <w:szCs w:val="20"/>
              </w:rPr>
              <w:t>No relation</w:t>
            </w:r>
            <w:r w:rsidR="002C7B9D" w:rsidRPr="00C65904">
              <w:rPr>
                <w:rFonts w:ascii="Arial" w:eastAsia="SimSun" w:hAnsi="Arial" w:cs="Arial"/>
                <w:sz w:val="20"/>
                <w:szCs w:val="20"/>
              </w:rPr>
              <w:t xml:space="preserve"> (n=1)</w:t>
            </w:r>
          </w:p>
        </w:tc>
        <w:tc>
          <w:tcPr>
            <w:tcW w:w="2536" w:type="dxa"/>
          </w:tcPr>
          <w:p w14:paraId="04A93135"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t xml:space="preserve">support, vulnerability, changing ‘normality’ </w:t>
            </w:r>
          </w:p>
        </w:tc>
      </w:tr>
      <w:tr w:rsidR="002C7B9D" w14:paraId="262E0951" w14:textId="77777777" w:rsidTr="00F70829">
        <w:tc>
          <w:tcPr>
            <w:tcW w:w="988" w:type="dxa"/>
          </w:tcPr>
          <w:p w14:paraId="218695CF" w14:textId="678822B5" w:rsidR="002C7B9D" w:rsidRPr="00F64A2D" w:rsidRDefault="007C726D" w:rsidP="00F70829">
            <w:pPr>
              <w:spacing w:after="0" w:line="240" w:lineRule="auto"/>
              <w:rPr>
                <w:rFonts w:ascii="Arial" w:eastAsia="SimSun" w:hAnsi="Arial" w:cs="Arial"/>
              </w:rPr>
            </w:pPr>
            <w:proofErr w:type="spellStart"/>
            <w:r w:rsidRPr="00F64A2D">
              <w:rPr>
                <w:rFonts w:ascii="Arial" w:eastAsia="SimSun" w:hAnsi="Arial" w:cs="Arial"/>
              </w:rPr>
              <w:t>Herz</w:t>
            </w:r>
            <w:proofErr w:type="spellEnd"/>
            <w:r w:rsidRPr="00F64A2D">
              <w:rPr>
                <w:rFonts w:ascii="Arial" w:eastAsia="SimSun" w:hAnsi="Arial" w:cs="Arial"/>
              </w:rPr>
              <w:t xml:space="preserve">, </w:t>
            </w:r>
            <w:r w:rsidR="00F64A2D" w:rsidRPr="00553126">
              <w:rPr>
                <w:rFonts w:ascii="Arial" w:hAnsi="Arial" w:cs="Arial"/>
              </w:rPr>
              <w:t>et al</w:t>
            </w:r>
            <w:r w:rsidR="00F64A2D" w:rsidRPr="00F64A2D">
              <w:rPr>
                <w:rFonts w:ascii="Arial" w:hAnsi="Arial" w:cs="Arial"/>
                <w:i/>
              </w:rPr>
              <w:t>.,</w:t>
            </w:r>
            <w:r w:rsidR="00F64A2D" w:rsidRPr="00F64A2D">
              <w:rPr>
                <w:rFonts w:ascii="Arial" w:hAnsi="Arial" w:cs="Arial"/>
              </w:rPr>
              <w:t xml:space="preserve"> </w:t>
            </w:r>
            <w:r w:rsidRPr="00F64A2D">
              <w:rPr>
                <w:rFonts w:ascii="Arial" w:eastAsia="SimSun" w:hAnsi="Arial" w:cs="Arial"/>
              </w:rPr>
              <w:t>2006</w:t>
            </w:r>
          </w:p>
        </w:tc>
        <w:tc>
          <w:tcPr>
            <w:tcW w:w="1701" w:type="dxa"/>
          </w:tcPr>
          <w:p w14:paraId="432DE43D"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t>Current and former MND carers experience</w:t>
            </w:r>
          </w:p>
        </w:tc>
        <w:tc>
          <w:tcPr>
            <w:tcW w:w="1275" w:type="dxa"/>
          </w:tcPr>
          <w:p w14:paraId="5299E149" w14:textId="77777777" w:rsidR="002C7B9D" w:rsidRPr="00C65904" w:rsidRDefault="002C7B9D" w:rsidP="00F70829">
            <w:pPr>
              <w:spacing w:after="0" w:line="240" w:lineRule="auto"/>
              <w:rPr>
                <w:rFonts w:ascii="Arial" w:eastAsia="SimSun" w:hAnsi="Arial" w:cs="Arial"/>
                <w:sz w:val="20"/>
                <w:szCs w:val="20"/>
              </w:rPr>
            </w:pPr>
            <w:r w:rsidRPr="00C65904">
              <w:rPr>
                <w:rFonts w:ascii="Arial" w:eastAsia="SimSun" w:hAnsi="Arial" w:cs="Arial"/>
                <w:sz w:val="20"/>
                <w:szCs w:val="20"/>
              </w:rPr>
              <w:t>Qualitative</w:t>
            </w:r>
          </w:p>
          <w:p w14:paraId="74648149" w14:textId="77777777" w:rsidR="002C7B9D" w:rsidRPr="00C65904" w:rsidRDefault="002C7B9D" w:rsidP="00F70829">
            <w:pPr>
              <w:spacing w:after="0" w:line="240" w:lineRule="auto"/>
              <w:rPr>
                <w:rFonts w:ascii="Arial" w:eastAsia="SimSun" w:hAnsi="Arial" w:cs="Arial"/>
                <w:sz w:val="24"/>
                <w:szCs w:val="24"/>
              </w:rPr>
            </w:pPr>
          </w:p>
        </w:tc>
        <w:tc>
          <w:tcPr>
            <w:tcW w:w="1348" w:type="dxa"/>
          </w:tcPr>
          <w:p w14:paraId="4EC0D092"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t>Focus group</w:t>
            </w:r>
          </w:p>
        </w:tc>
        <w:tc>
          <w:tcPr>
            <w:tcW w:w="995" w:type="dxa"/>
          </w:tcPr>
          <w:p w14:paraId="560E3F0A"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t xml:space="preserve">Australia </w:t>
            </w:r>
          </w:p>
        </w:tc>
        <w:tc>
          <w:tcPr>
            <w:tcW w:w="1343" w:type="dxa"/>
          </w:tcPr>
          <w:p w14:paraId="7B953FD7" w14:textId="77777777" w:rsidR="002C7B9D" w:rsidRPr="00C65904" w:rsidRDefault="002C7B9D" w:rsidP="00F70829">
            <w:pPr>
              <w:spacing w:after="0" w:line="240" w:lineRule="auto"/>
              <w:rPr>
                <w:rFonts w:ascii="Arial" w:eastAsia="SimSun" w:hAnsi="Arial" w:cs="Arial"/>
                <w:sz w:val="20"/>
                <w:szCs w:val="20"/>
              </w:rPr>
            </w:pPr>
            <w:r w:rsidRPr="00C65904">
              <w:rPr>
                <w:rFonts w:ascii="Arial" w:eastAsia="SimSun" w:hAnsi="Arial" w:cs="Arial"/>
                <w:sz w:val="20"/>
                <w:szCs w:val="20"/>
              </w:rPr>
              <w:t>Former carers (n=8)</w:t>
            </w:r>
          </w:p>
          <w:p w14:paraId="27BF19D0"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t>Current carers (n=3)</w:t>
            </w:r>
          </w:p>
        </w:tc>
        <w:tc>
          <w:tcPr>
            <w:tcW w:w="2410" w:type="dxa"/>
          </w:tcPr>
          <w:p w14:paraId="694DFA08" w14:textId="77777777" w:rsidR="002C7B9D" w:rsidRPr="00C65904" w:rsidRDefault="002C7B9D" w:rsidP="00F70829">
            <w:pPr>
              <w:spacing w:after="0" w:line="240" w:lineRule="auto"/>
              <w:rPr>
                <w:rFonts w:ascii="Arial" w:eastAsia="SimSun" w:hAnsi="Arial" w:cs="Arial"/>
                <w:sz w:val="20"/>
                <w:szCs w:val="20"/>
              </w:rPr>
            </w:pPr>
            <w:r w:rsidRPr="00C65904">
              <w:rPr>
                <w:rFonts w:ascii="Arial" w:eastAsia="SimSun" w:hAnsi="Arial" w:cs="Arial"/>
                <w:sz w:val="20"/>
                <w:szCs w:val="20"/>
              </w:rPr>
              <w:t xml:space="preserve">Age= &lt;35-85 </w:t>
            </w:r>
            <w:proofErr w:type="spellStart"/>
            <w:r w:rsidRPr="00C65904">
              <w:rPr>
                <w:rFonts w:ascii="Arial" w:eastAsia="SimSun" w:hAnsi="Arial" w:cs="Arial"/>
                <w:sz w:val="20"/>
                <w:szCs w:val="20"/>
              </w:rPr>
              <w:t>yrs</w:t>
            </w:r>
            <w:proofErr w:type="spellEnd"/>
            <w:r w:rsidRPr="00C65904">
              <w:rPr>
                <w:rFonts w:ascii="Arial" w:eastAsia="SimSun" w:hAnsi="Arial" w:cs="Arial"/>
                <w:sz w:val="20"/>
                <w:szCs w:val="20"/>
              </w:rPr>
              <w:t xml:space="preserve"> (range)</w:t>
            </w:r>
          </w:p>
          <w:p w14:paraId="6F7DEAF5" w14:textId="77777777" w:rsidR="002C7B9D" w:rsidRDefault="002C7B9D" w:rsidP="00F70829">
            <w:pPr>
              <w:spacing w:after="0" w:line="240" w:lineRule="auto"/>
              <w:rPr>
                <w:rFonts w:ascii="Arial" w:eastAsia="SimSun" w:hAnsi="Arial" w:cs="Arial"/>
                <w:sz w:val="20"/>
                <w:szCs w:val="20"/>
              </w:rPr>
            </w:pPr>
            <w:r w:rsidRPr="00C65904">
              <w:rPr>
                <w:rFonts w:ascii="Arial" w:eastAsia="SimSun" w:hAnsi="Arial" w:cs="Arial"/>
                <w:sz w:val="20"/>
                <w:szCs w:val="20"/>
              </w:rPr>
              <w:t>Male= 4</w:t>
            </w:r>
          </w:p>
          <w:p w14:paraId="1A2053E7" w14:textId="653F7BC3" w:rsidR="000A62FF" w:rsidRPr="00C65904" w:rsidRDefault="000A62FF" w:rsidP="00F70829">
            <w:pPr>
              <w:spacing w:after="0" w:line="240" w:lineRule="auto"/>
              <w:rPr>
                <w:rFonts w:ascii="Arial" w:eastAsia="SimSun" w:hAnsi="Arial" w:cs="Arial"/>
                <w:sz w:val="20"/>
                <w:szCs w:val="20"/>
              </w:rPr>
            </w:pPr>
            <w:r>
              <w:rPr>
                <w:rFonts w:ascii="Arial" w:eastAsia="SimSun" w:hAnsi="Arial" w:cs="Arial"/>
                <w:sz w:val="20"/>
                <w:szCs w:val="20"/>
              </w:rPr>
              <w:t>Female= 7</w:t>
            </w:r>
          </w:p>
          <w:p w14:paraId="4CABA1FA" w14:textId="77777777" w:rsidR="002C7B9D" w:rsidRPr="00C65904" w:rsidRDefault="002C7B9D" w:rsidP="00F70829">
            <w:pPr>
              <w:spacing w:after="0" w:line="240" w:lineRule="auto"/>
              <w:rPr>
                <w:rFonts w:ascii="Arial" w:eastAsia="SimSun" w:hAnsi="Arial" w:cs="Arial"/>
                <w:sz w:val="20"/>
                <w:szCs w:val="20"/>
              </w:rPr>
            </w:pPr>
            <w:r w:rsidRPr="00C65904">
              <w:rPr>
                <w:rFonts w:ascii="Arial" w:eastAsia="SimSun" w:hAnsi="Arial" w:cs="Arial"/>
                <w:sz w:val="20"/>
                <w:szCs w:val="20"/>
              </w:rPr>
              <w:t>Duration since diagnosis= 0-&gt;12 months (range)</w:t>
            </w:r>
          </w:p>
          <w:p w14:paraId="6F71E017"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t>Duration bereaved=0-36 months (range)</w:t>
            </w:r>
          </w:p>
        </w:tc>
        <w:tc>
          <w:tcPr>
            <w:tcW w:w="1417" w:type="dxa"/>
          </w:tcPr>
          <w:p w14:paraId="7EAEBE40" w14:textId="77777777" w:rsidR="002C7B9D" w:rsidRPr="00C65904" w:rsidRDefault="002C7B9D" w:rsidP="00F70829">
            <w:pPr>
              <w:spacing w:after="0" w:line="240" w:lineRule="auto"/>
              <w:rPr>
                <w:rFonts w:ascii="Arial" w:eastAsia="SimSun" w:hAnsi="Arial" w:cs="Arial"/>
                <w:sz w:val="20"/>
                <w:szCs w:val="20"/>
              </w:rPr>
            </w:pPr>
            <w:r w:rsidRPr="00C65904">
              <w:rPr>
                <w:rFonts w:ascii="Arial" w:eastAsia="SimSun" w:hAnsi="Arial" w:cs="Arial"/>
                <w:sz w:val="20"/>
                <w:szCs w:val="20"/>
              </w:rPr>
              <w:t>Spouse (n=8)</w:t>
            </w:r>
          </w:p>
          <w:p w14:paraId="10C58CAC"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t>Child (n=3)</w:t>
            </w:r>
          </w:p>
        </w:tc>
        <w:tc>
          <w:tcPr>
            <w:tcW w:w="2536" w:type="dxa"/>
          </w:tcPr>
          <w:p w14:paraId="05B259DC"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t>Support, love, unremitting care, financial burden, suspension of own needs</w:t>
            </w:r>
          </w:p>
        </w:tc>
      </w:tr>
      <w:tr w:rsidR="002C7B9D" w14:paraId="7F3C3E9A" w14:textId="77777777" w:rsidTr="00F70829">
        <w:tc>
          <w:tcPr>
            <w:tcW w:w="988" w:type="dxa"/>
          </w:tcPr>
          <w:p w14:paraId="4F282B56" w14:textId="472730AE" w:rsidR="002C7B9D" w:rsidRPr="00C65904" w:rsidRDefault="002C7B9D" w:rsidP="00B564DF">
            <w:pPr>
              <w:spacing w:after="0" w:line="240" w:lineRule="auto"/>
              <w:rPr>
                <w:rFonts w:ascii="Arial" w:eastAsia="SimSun" w:hAnsi="Arial" w:cs="Arial"/>
                <w:sz w:val="24"/>
                <w:szCs w:val="24"/>
              </w:rPr>
            </w:pPr>
            <w:proofErr w:type="spellStart"/>
            <w:r w:rsidRPr="00C65904">
              <w:rPr>
                <w:rFonts w:ascii="Arial" w:eastAsia="SimSun" w:hAnsi="Arial" w:cs="Arial"/>
                <w:sz w:val="20"/>
                <w:szCs w:val="20"/>
              </w:rPr>
              <w:t>Hyunjin</w:t>
            </w:r>
            <w:proofErr w:type="spellEnd"/>
            <w:r w:rsidRPr="00C65904">
              <w:rPr>
                <w:rFonts w:ascii="Arial" w:eastAsia="SimSun" w:hAnsi="Arial" w:cs="Arial"/>
                <w:sz w:val="20"/>
                <w:szCs w:val="20"/>
              </w:rPr>
              <w:t xml:space="preserve"> </w:t>
            </w:r>
            <w:r w:rsidR="00B564DF">
              <w:rPr>
                <w:rFonts w:ascii="Arial" w:eastAsia="SimSun" w:hAnsi="Arial" w:cs="Arial"/>
                <w:sz w:val="20"/>
                <w:szCs w:val="20"/>
              </w:rPr>
              <w:t xml:space="preserve">and </w:t>
            </w:r>
            <w:proofErr w:type="spellStart"/>
            <w:r w:rsidR="00B564DF">
              <w:rPr>
                <w:rFonts w:ascii="Arial" w:eastAsia="SimSun" w:hAnsi="Arial" w:cs="Arial"/>
                <w:sz w:val="20"/>
                <w:szCs w:val="20"/>
              </w:rPr>
              <w:t>Schepp</w:t>
            </w:r>
            <w:proofErr w:type="spellEnd"/>
            <w:r w:rsidR="00891315">
              <w:rPr>
                <w:rFonts w:ascii="Arial" w:eastAsia="SimSun" w:hAnsi="Arial" w:cs="Arial"/>
                <w:sz w:val="20"/>
                <w:szCs w:val="20"/>
              </w:rPr>
              <w:t>,</w:t>
            </w:r>
            <w:r w:rsidRPr="00C65904">
              <w:rPr>
                <w:rFonts w:ascii="Arial" w:eastAsia="SimSun" w:hAnsi="Arial" w:cs="Arial"/>
                <w:sz w:val="20"/>
                <w:szCs w:val="20"/>
              </w:rPr>
              <w:t xml:space="preserve"> 2013</w:t>
            </w:r>
          </w:p>
        </w:tc>
        <w:tc>
          <w:tcPr>
            <w:tcW w:w="1701" w:type="dxa"/>
          </w:tcPr>
          <w:p w14:paraId="531363F3"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t xml:space="preserve">MND carers (wives) experience </w:t>
            </w:r>
          </w:p>
        </w:tc>
        <w:tc>
          <w:tcPr>
            <w:tcW w:w="1275" w:type="dxa"/>
          </w:tcPr>
          <w:p w14:paraId="29EE35B9"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t>Qualitative</w:t>
            </w:r>
          </w:p>
        </w:tc>
        <w:tc>
          <w:tcPr>
            <w:tcW w:w="1348" w:type="dxa"/>
          </w:tcPr>
          <w:p w14:paraId="328FC8E2" w14:textId="4E4A2D4C" w:rsidR="002C7B9D" w:rsidRPr="00C65904" w:rsidRDefault="00217DE1" w:rsidP="00F70829">
            <w:pPr>
              <w:spacing w:after="0" w:line="240" w:lineRule="auto"/>
              <w:rPr>
                <w:rFonts w:ascii="Arial" w:eastAsia="SimSun" w:hAnsi="Arial" w:cs="Arial"/>
                <w:sz w:val="24"/>
                <w:szCs w:val="24"/>
              </w:rPr>
            </w:pPr>
            <w:r>
              <w:rPr>
                <w:rFonts w:ascii="Arial" w:eastAsia="SimSun" w:hAnsi="Arial" w:cs="Arial"/>
                <w:sz w:val="20"/>
                <w:szCs w:val="20"/>
              </w:rPr>
              <w:t>Observation</w:t>
            </w:r>
            <w:r w:rsidRPr="00C65904">
              <w:rPr>
                <w:rFonts w:ascii="Arial" w:eastAsia="SimSun" w:hAnsi="Arial" w:cs="Arial"/>
                <w:sz w:val="20"/>
                <w:szCs w:val="20"/>
              </w:rPr>
              <w:t xml:space="preserve"> Semi</w:t>
            </w:r>
            <w:r w:rsidR="002C7B9D" w:rsidRPr="00C65904">
              <w:rPr>
                <w:rFonts w:ascii="Arial" w:eastAsia="SimSun" w:hAnsi="Arial" w:cs="Arial"/>
                <w:sz w:val="20"/>
                <w:szCs w:val="20"/>
              </w:rPr>
              <w:t xml:space="preserve">-structured interviews </w:t>
            </w:r>
            <w:r w:rsidR="002C7B9D" w:rsidRPr="00C65904">
              <w:rPr>
                <w:rFonts w:ascii="Arial" w:eastAsia="SimSun" w:hAnsi="Arial" w:cs="Arial"/>
                <w:sz w:val="20"/>
                <w:szCs w:val="20"/>
              </w:rPr>
              <w:lastRenderedPageBreak/>
              <w:t>and observation</w:t>
            </w:r>
          </w:p>
        </w:tc>
        <w:tc>
          <w:tcPr>
            <w:tcW w:w="995" w:type="dxa"/>
          </w:tcPr>
          <w:p w14:paraId="511A554D"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lastRenderedPageBreak/>
              <w:t xml:space="preserve">South Korea </w:t>
            </w:r>
          </w:p>
        </w:tc>
        <w:tc>
          <w:tcPr>
            <w:tcW w:w="1343" w:type="dxa"/>
          </w:tcPr>
          <w:p w14:paraId="7A474495" w14:textId="3CE8D47E" w:rsidR="002C7B9D" w:rsidRPr="00C65904" w:rsidRDefault="008A1946" w:rsidP="00F70829">
            <w:pPr>
              <w:spacing w:after="0" w:line="240" w:lineRule="auto"/>
              <w:rPr>
                <w:rFonts w:ascii="Arial" w:eastAsia="SimSun" w:hAnsi="Arial" w:cs="Arial"/>
                <w:sz w:val="24"/>
                <w:szCs w:val="24"/>
              </w:rPr>
            </w:pPr>
            <w:r>
              <w:rPr>
                <w:rFonts w:ascii="Arial" w:eastAsia="SimSun" w:hAnsi="Arial" w:cs="Arial"/>
                <w:sz w:val="20"/>
                <w:szCs w:val="20"/>
              </w:rPr>
              <w:t>Current Carers (</w:t>
            </w:r>
            <w:r w:rsidR="00891701">
              <w:rPr>
                <w:rFonts w:ascii="Arial" w:eastAsia="SimSun" w:hAnsi="Arial" w:cs="Arial"/>
                <w:sz w:val="20"/>
                <w:szCs w:val="20"/>
              </w:rPr>
              <w:t>n=</w:t>
            </w:r>
            <w:r w:rsidR="002C7B9D" w:rsidRPr="00C65904">
              <w:rPr>
                <w:rFonts w:ascii="Arial" w:eastAsia="SimSun" w:hAnsi="Arial" w:cs="Arial"/>
                <w:sz w:val="20"/>
                <w:szCs w:val="20"/>
              </w:rPr>
              <w:t>11</w:t>
            </w:r>
            <w:r>
              <w:rPr>
                <w:rFonts w:ascii="Arial" w:eastAsia="SimSun" w:hAnsi="Arial" w:cs="Arial"/>
                <w:sz w:val="20"/>
                <w:szCs w:val="20"/>
              </w:rPr>
              <w:t>)</w:t>
            </w:r>
          </w:p>
        </w:tc>
        <w:tc>
          <w:tcPr>
            <w:tcW w:w="2410" w:type="dxa"/>
          </w:tcPr>
          <w:p w14:paraId="1B1F11A0" w14:textId="77777777" w:rsidR="002C7B9D" w:rsidRPr="00C65904" w:rsidRDefault="002C7B9D" w:rsidP="00F70829">
            <w:pPr>
              <w:spacing w:after="0" w:line="240" w:lineRule="auto"/>
              <w:rPr>
                <w:rFonts w:ascii="Arial" w:eastAsia="SimSun" w:hAnsi="Arial" w:cs="Arial"/>
                <w:sz w:val="20"/>
                <w:szCs w:val="20"/>
              </w:rPr>
            </w:pPr>
            <w:r w:rsidRPr="00C65904">
              <w:rPr>
                <w:rFonts w:ascii="Arial" w:eastAsia="SimSun" w:hAnsi="Arial" w:cs="Arial"/>
                <w:sz w:val="20"/>
                <w:szCs w:val="20"/>
              </w:rPr>
              <w:t xml:space="preserve">Age=47.73 </w:t>
            </w:r>
            <w:proofErr w:type="spellStart"/>
            <w:r w:rsidRPr="00C65904">
              <w:rPr>
                <w:rFonts w:ascii="Arial" w:eastAsia="SimSun" w:hAnsi="Arial" w:cs="Arial"/>
                <w:sz w:val="20"/>
                <w:szCs w:val="20"/>
              </w:rPr>
              <w:t>yrs</w:t>
            </w:r>
            <w:proofErr w:type="spellEnd"/>
            <w:r w:rsidRPr="00C65904">
              <w:rPr>
                <w:rFonts w:ascii="Arial" w:eastAsia="SimSun" w:hAnsi="Arial" w:cs="Arial"/>
                <w:sz w:val="20"/>
                <w:szCs w:val="20"/>
              </w:rPr>
              <w:t xml:space="preserve"> (mean)</w:t>
            </w:r>
          </w:p>
          <w:p w14:paraId="11F3E698" w14:textId="77777777" w:rsidR="002C7B9D" w:rsidRDefault="002C7B9D" w:rsidP="00F70829">
            <w:pPr>
              <w:spacing w:after="0" w:line="240" w:lineRule="auto"/>
              <w:rPr>
                <w:rFonts w:ascii="Arial" w:eastAsia="SimSun" w:hAnsi="Arial" w:cs="Arial"/>
                <w:sz w:val="20"/>
                <w:szCs w:val="20"/>
              </w:rPr>
            </w:pPr>
            <w:r w:rsidRPr="00C65904">
              <w:rPr>
                <w:rFonts w:ascii="Arial" w:eastAsia="SimSun" w:hAnsi="Arial" w:cs="Arial"/>
                <w:sz w:val="20"/>
                <w:szCs w:val="20"/>
              </w:rPr>
              <w:t>Male= 0</w:t>
            </w:r>
          </w:p>
          <w:p w14:paraId="4F7BE68B" w14:textId="5F484241" w:rsidR="000A62FF" w:rsidRPr="00C65904" w:rsidRDefault="000A62FF" w:rsidP="00F70829">
            <w:pPr>
              <w:spacing w:after="0" w:line="240" w:lineRule="auto"/>
              <w:rPr>
                <w:rFonts w:ascii="Arial" w:eastAsia="SimSun" w:hAnsi="Arial" w:cs="Arial"/>
                <w:sz w:val="20"/>
                <w:szCs w:val="20"/>
              </w:rPr>
            </w:pPr>
            <w:r>
              <w:rPr>
                <w:rFonts w:ascii="Arial" w:eastAsia="SimSun" w:hAnsi="Arial" w:cs="Arial"/>
                <w:sz w:val="20"/>
                <w:szCs w:val="20"/>
              </w:rPr>
              <w:t>Female=11</w:t>
            </w:r>
          </w:p>
          <w:p w14:paraId="54E202ED" w14:textId="77777777" w:rsidR="002C7B9D" w:rsidRDefault="002C7B9D" w:rsidP="00F70829">
            <w:pPr>
              <w:spacing w:after="0" w:line="240" w:lineRule="auto"/>
              <w:rPr>
                <w:rFonts w:ascii="Arial" w:eastAsia="SimSun" w:hAnsi="Arial" w:cs="Arial"/>
                <w:sz w:val="20"/>
                <w:szCs w:val="20"/>
              </w:rPr>
            </w:pPr>
            <w:r w:rsidRPr="00C65904">
              <w:rPr>
                <w:rFonts w:ascii="Arial" w:eastAsia="SimSun" w:hAnsi="Arial" w:cs="Arial"/>
                <w:sz w:val="20"/>
                <w:szCs w:val="20"/>
              </w:rPr>
              <w:lastRenderedPageBreak/>
              <w:t>Duration since diagnosis= 63 months</w:t>
            </w:r>
          </w:p>
          <w:p w14:paraId="7D97104A" w14:textId="6B4B68F2" w:rsidR="002C7B9D" w:rsidRPr="00BD324D" w:rsidRDefault="00BD324D" w:rsidP="00F70829">
            <w:pPr>
              <w:spacing w:after="0" w:line="240" w:lineRule="auto"/>
              <w:rPr>
                <w:rFonts w:ascii="Arial" w:eastAsia="SimSun" w:hAnsi="Arial" w:cs="Arial"/>
                <w:sz w:val="20"/>
                <w:szCs w:val="20"/>
              </w:rPr>
            </w:pPr>
            <w:r>
              <w:rPr>
                <w:rFonts w:ascii="Arial" w:eastAsia="SimSun" w:hAnsi="Arial" w:cs="Arial"/>
                <w:sz w:val="20"/>
                <w:szCs w:val="20"/>
              </w:rPr>
              <w:t>Care giving hours=19.</w:t>
            </w:r>
            <w:r w:rsidR="00132DA1">
              <w:rPr>
                <w:rFonts w:ascii="Arial" w:eastAsia="SimSun" w:hAnsi="Arial" w:cs="Arial"/>
                <w:sz w:val="20"/>
                <w:szCs w:val="20"/>
              </w:rPr>
              <w:t>1</w:t>
            </w:r>
            <w:r>
              <w:rPr>
                <w:rFonts w:ascii="Arial" w:eastAsia="SimSun" w:hAnsi="Arial" w:cs="Arial"/>
                <w:sz w:val="20"/>
                <w:szCs w:val="20"/>
              </w:rPr>
              <w:t>8/day (mean)</w:t>
            </w:r>
          </w:p>
        </w:tc>
        <w:tc>
          <w:tcPr>
            <w:tcW w:w="1417" w:type="dxa"/>
          </w:tcPr>
          <w:p w14:paraId="2758F10D"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lastRenderedPageBreak/>
              <w:t>Wife (n=11)</w:t>
            </w:r>
          </w:p>
        </w:tc>
        <w:tc>
          <w:tcPr>
            <w:tcW w:w="2536" w:type="dxa"/>
          </w:tcPr>
          <w:p w14:paraId="1A245777" w14:textId="3BE3ED4F" w:rsidR="002C7B9D" w:rsidRPr="00C65904" w:rsidRDefault="002C7B9D" w:rsidP="00907854">
            <w:pPr>
              <w:spacing w:after="0" w:line="240" w:lineRule="auto"/>
              <w:rPr>
                <w:rFonts w:ascii="Arial" w:eastAsia="SimSun" w:hAnsi="Arial" w:cs="Arial"/>
                <w:sz w:val="24"/>
                <w:szCs w:val="24"/>
              </w:rPr>
            </w:pPr>
            <w:r w:rsidRPr="00C65904">
              <w:rPr>
                <w:rFonts w:ascii="Arial" w:eastAsia="SimSun" w:hAnsi="Arial" w:cs="Arial"/>
                <w:sz w:val="20"/>
                <w:szCs w:val="20"/>
              </w:rPr>
              <w:t>New role</w:t>
            </w:r>
            <w:r w:rsidR="008C3B93">
              <w:rPr>
                <w:rFonts w:ascii="Arial" w:eastAsia="SimSun" w:hAnsi="Arial" w:cs="Arial"/>
                <w:sz w:val="20"/>
                <w:szCs w:val="20"/>
              </w:rPr>
              <w:t>s</w:t>
            </w:r>
            <w:r w:rsidRPr="00C65904">
              <w:rPr>
                <w:rFonts w:ascii="Arial" w:eastAsia="SimSun" w:hAnsi="Arial" w:cs="Arial"/>
                <w:sz w:val="20"/>
                <w:szCs w:val="20"/>
              </w:rPr>
              <w:t xml:space="preserve">, </w:t>
            </w:r>
            <w:r w:rsidR="00907854">
              <w:rPr>
                <w:rFonts w:ascii="Arial" w:eastAsia="SimSun" w:hAnsi="Arial" w:cs="Arial"/>
                <w:sz w:val="20"/>
                <w:szCs w:val="20"/>
              </w:rPr>
              <w:t xml:space="preserve">sexual </w:t>
            </w:r>
            <w:r w:rsidRPr="00C65904">
              <w:rPr>
                <w:rFonts w:ascii="Arial" w:eastAsia="SimSun" w:hAnsi="Arial" w:cs="Arial"/>
                <w:sz w:val="20"/>
                <w:szCs w:val="20"/>
              </w:rPr>
              <w:t>relationships</w:t>
            </w:r>
            <w:r w:rsidR="00907854">
              <w:rPr>
                <w:rFonts w:ascii="Arial" w:eastAsia="SimSun" w:hAnsi="Arial" w:cs="Arial"/>
                <w:sz w:val="20"/>
                <w:szCs w:val="20"/>
              </w:rPr>
              <w:t xml:space="preserve">, relationships </w:t>
            </w:r>
            <w:r w:rsidRPr="00C65904">
              <w:rPr>
                <w:rFonts w:ascii="Arial" w:eastAsia="SimSun" w:hAnsi="Arial" w:cs="Arial"/>
                <w:sz w:val="20"/>
                <w:szCs w:val="20"/>
              </w:rPr>
              <w:t>with in-laws</w:t>
            </w:r>
          </w:p>
        </w:tc>
      </w:tr>
      <w:tr w:rsidR="002C7B9D" w14:paraId="62CFE672" w14:textId="77777777" w:rsidTr="00F70829">
        <w:tc>
          <w:tcPr>
            <w:tcW w:w="988" w:type="dxa"/>
          </w:tcPr>
          <w:p w14:paraId="453A99FF"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t xml:space="preserve">O’Brien </w:t>
            </w:r>
            <w:r w:rsidRPr="00553126">
              <w:rPr>
                <w:rFonts w:ascii="Arial" w:eastAsia="SimSun" w:hAnsi="Arial" w:cs="Arial"/>
                <w:sz w:val="20"/>
                <w:szCs w:val="20"/>
              </w:rPr>
              <w:t>et al</w:t>
            </w:r>
            <w:r w:rsidRPr="00B439F5">
              <w:rPr>
                <w:rFonts w:ascii="Arial" w:eastAsia="SimSun" w:hAnsi="Arial" w:cs="Arial"/>
                <w:i/>
                <w:sz w:val="20"/>
                <w:szCs w:val="20"/>
              </w:rPr>
              <w:t>.,</w:t>
            </w:r>
            <w:r w:rsidRPr="00C65904">
              <w:rPr>
                <w:rFonts w:ascii="Arial" w:eastAsia="SimSun" w:hAnsi="Arial" w:cs="Arial"/>
                <w:sz w:val="20"/>
                <w:szCs w:val="20"/>
              </w:rPr>
              <w:t xml:space="preserve"> 2012</w:t>
            </w:r>
          </w:p>
        </w:tc>
        <w:tc>
          <w:tcPr>
            <w:tcW w:w="1701" w:type="dxa"/>
          </w:tcPr>
          <w:p w14:paraId="7432B5CF"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t>MND carers experiences to enable service development</w:t>
            </w:r>
          </w:p>
        </w:tc>
        <w:tc>
          <w:tcPr>
            <w:tcW w:w="1275" w:type="dxa"/>
          </w:tcPr>
          <w:p w14:paraId="5875AECC"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t>Qualitative</w:t>
            </w:r>
          </w:p>
        </w:tc>
        <w:tc>
          <w:tcPr>
            <w:tcW w:w="1348" w:type="dxa"/>
          </w:tcPr>
          <w:p w14:paraId="35BFB7D4"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t xml:space="preserve">Semi-structured interviews </w:t>
            </w:r>
          </w:p>
        </w:tc>
        <w:tc>
          <w:tcPr>
            <w:tcW w:w="995" w:type="dxa"/>
          </w:tcPr>
          <w:p w14:paraId="16FC1330"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t>UK</w:t>
            </w:r>
          </w:p>
        </w:tc>
        <w:tc>
          <w:tcPr>
            <w:tcW w:w="1343" w:type="dxa"/>
          </w:tcPr>
          <w:p w14:paraId="5F78E3BD" w14:textId="77777777" w:rsidR="002C7B9D" w:rsidRPr="00C65904" w:rsidRDefault="002C7B9D" w:rsidP="00F70829">
            <w:pPr>
              <w:spacing w:after="0" w:line="240" w:lineRule="auto"/>
              <w:rPr>
                <w:rFonts w:ascii="Arial" w:eastAsia="SimSun" w:hAnsi="Arial" w:cs="Arial"/>
                <w:sz w:val="20"/>
                <w:szCs w:val="20"/>
              </w:rPr>
            </w:pPr>
            <w:r w:rsidRPr="00C65904">
              <w:rPr>
                <w:rFonts w:ascii="Arial" w:eastAsia="SimSun" w:hAnsi="Arial" w:cs="Arial"/>
                <w:sz w:val="20"/>
                <w:szCs w:val="20"/>
              </w:rPr>
              <w:t>Current (n=18)</w:t>
            </w:r>
          </w:p>
          <w:p w14:paraId="3BC5B88E"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t>Former carers (n=10)</w:t>
            </w:r>
          </w:p>
        </w:tc>
        <w:tc>
          <w:tcPr>
            <w:tcW w:w="2410" w:type="dxa"/>
          </w:tcPr>
          <w:p w14:paraId="2B45F2D5" w14:textId="77777777" w:rsidR="002C7B9D" w:rsidRPr="00C65904" w:rsidRDefault="002C7B9D" w:rsidP="00F70829">
            <w:pPr>
              <w:spacing w:after="0" w:line="240" w:lineRule="auto"/>
              <w:rPr>
                <w:rFonts w:ascii="Arial" w:eastAsia="SimSun" w:hAnsi="Arial" w:cs="Arial"/>
                <w:sz w:val="20"/>
                <w:szCs w:val="20"/>
              </w:rPr>
            </w:pPr>
            <w:r w:rsidRPr="00C65904">
              <w:rPr>
                <w:rFonts w:ascii="Arial" w:eastAsia="SimSun" w:hAnsi="Arial" w:cs="Arial"/>
                <w:sz w:val="20"/>
                <w:szCs w:val="20"/>
              </w:rPr>
              <w:t>Age= not reported</w:t>
            </w:r>
          </w:p>
          <w:p w14:paraId="3581A7A7" w14:textId="35F2308A" w:rsidR="002C7B9D" w:rsidRDefault="000A62FF" w:rsidP="00F70829">
            <w:pPr>
              <w:spacing w:after="0" w:line="240" w:lineRule="auto"/>
              <w:rPr>
                <w:rFonts w:ascii="Arial" w:eastAsia="SimSun" w:hAnsi="Arial" w:cs="Arial"/>
                <w:sz w:val="20"/>
                <w:szCs w:val="20"/>
              </w:rPr>
            </w:pPr>
            <w:r>
              <w:rPr>
                <w:rFonts w:ascii="Arial" w:eastAsia="SimSun" w:hAnsi="Arial" w:cs="Arial"/>
                <w:sz w:val="20"/>
                <w:szCs w:val="20"/>
              </w:rPr>
              <w:t>Male=14</w:t>
            </w:r>
          </w:p>
          <w:p w14:paraId="33FC17C3" w14:textId="06FC18DA" w:rsidR="000A62FF" w:rsidRPr="00C65904" w:rsidRDefault="000A62FF" w:rsidP="00F70829">
            <w:pPr>
              <w:spacing w:after="0" w:line="240" w:lineRule="auto"/>
              <w:rPr>
                <w:rFonts w:ascii="Arial" w:eastAsia="SimSun" w:hAnsi="Arial" w:cs="Arial"/>
                <w:sz w:val="20"/>
                <w:szCs w:val="20"/>
              </w:rPr>
            </w:pPr>
            <w:r>
              <w:rPr>
                <w:rFonts w:ascii="Arial" w:eastAsia="SimSun" w:hAnsi="Arial" w:cs="Arial"/>
                <w:sz w:val="20"/>
                <w:szCs w:val="20"/>
              </w:rPr>
              <w:t>Female =14</w:t>
            </w:r>
          </w:p>
          <w:p w14:paraId="4A097614" w14:textId="77777777" w:rsidR="002C7B9D" w:rsidRPr="00C65904" w:rsidRDefault="002C7B9D" w:rsidP="00F70829">
            <w:pPr>
              <w:spacing w:after="0" w:line="240" w:lineRule="auto"/>
              <w:rPr>
                <w:rFonts w:ascii="Arial" w:eastAsia="SimSun" w:hAnsi="Arial" w:cs="Arial"/>
                <w:sz w:val="20"/>
                <w:szCs w:val="20"/>
              </w:rPr>
            </w:pPr>
            <w:r w:rsidRPr="00C65904">
              <w:rPr>
                <w:rFonts w:ascii="Arial" w:eastAsia="SimSun" w:hAnsi="Arial" w:cs="Arial"/>
                <w:sz w:val="20"/>
                <w:szCs w:val="20"/>
              </w:rPr>
              <w:t>Duration since diagnosis=18.8 months (mean)</w:t>
            </w:r>
          </w:p>
          <w:p w14:paraId="6803B0E2"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t>Bereaved= 30.6 months (mean)</w:t>
            </w:r>
          </w:p>
        </w:tc>
        <w:tc>
          <w:tcPr>
            <w:tcW w:w="1417" w:type="dxa"/>
          </w:tcPr>
          <w:p w14:paraId="70A5C336"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t>Family (n=28)</w:t>
            </w:r>
          </w:p>
        </w:tc>
        <w:tc>
          <w:tcPr>
            <w:tcW w:w="2536" w:type="dxa"/>
          </w:tcPr>
          <w:p w14:paraId="223EEB26"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t xml:space="preserve">Emotional and physically draining, Support, carers training needs, </w:t>
            </w:r>
          </w:p>
        </w:tc>
      </w:tr>
      <w:tr w:rsidR="002C7B9D" w14:paraId="070CCFF7" w14:textId="77777777" w:rsidTr="00F70829">
        <w:tc>
          <w:tcPr>
            <w:tcW w:w="988" w:type="dxa"/>
          </w:tcPr>
          <w:p w14:paraId="5CC894DB" w14:textId="6928594C" w:rsidR="002C7B9D" w:rsidRPr="00C65904" w:rsidRDefault="00F64A2D" w:rsidP="00F64A2D">
            <w:pPr>
              <w:spacing w:after="0" w:line="240" w:lineRule="auto"/>
              <w:rPr>
                <w:rFonts w:ascii="Arial" w:eastAsia="SimSun" w:hAnsi="Arial" w:cs="Arial"/>
                <w:sz w:val="24"/>
                <w:szCs w:val="24"/>
              </w:rPr>
            </w:pPr>
            <w:proofErr w:type="spellStart"/>
            <w:r w:rsidRPr="00F64A2D">
              <w:rPr>
                <w:rFonts w:ascii="Arial" w:eastAsia="SimSun" w:hAnsi="Arial" w:cs="Arial"/>
              </w:rPr>
              <w:t>Oyebode</w:t>
            </w:r>
            <w:proofErr w:type="spellEnd"/>
            <w:r w:rsidRPr="00F64A2D">
              <w:rPr>
                <w:rFonts w:ascii="Arial" w:eastAsia="SimSun" w:hAnsi="Arial" w:cs="Arial"/>
              </w:rPr>
              <w:t xml:space="preserve"> </w:t>
            </w:r>
            <w:r w:rsidRPr="00553126">
              <w:rPr>
                <w:rFonts w:ascii="Arial" w:hAnsi="Arial" w:cs="Arial"/>
              </w:rPr>
              <w:t>et al</w:t>
            </w:r>
            <w:r w:rsidRPr="00F64A2D">
              <w:rPr>
                <w:rFonts w:ascii="Arial" w:hAnsi="Arial" w:cs="Arial"/>
                <w:i/>
              </w:rPr>
              <w:t>.,</w:t>
            </w:r>
            <w:r>
              <w:rPr>
                <w:rFonts w:cs="Arial"/>
                <w:sz w:val="24"/>
              </w:rPr>
              <w:t xml:space="preserve"> </w:t>
            </w:r>
            <w:r w:rsidR="002C7B9D" w:rsidRPr="00C65904">
              <w:rPr>
                <w:rFonts w:ascii="Arial" w:eastAsia="SimSun" w:hAnsi="Arial" w:cs="Arial"/>
                <w:sz w:val="20"/>
                <w:szCs w:val="20"/>
              </w:rPr>
              <w:t>2013</w:t>
            </w:r>
          </w:p>
        </w:tc>
        <w:tc>
          <w:tcPr>
            <w:tcW w:w="1701" w:type="dxa"/>
          </w:tcPr>
          <w:p w14:paraId="16036F8D"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t>MND carers (spouse) experience</w:t>
            </w:r>
          </w:p>
        </w:tc>
        <w:tc>
          <w:tcPr>
            <w:tcW w:w="1275" w:type="dxa"/>
          </w:tcPr>
          <w:p w14:paraId="1CDB2D78"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t>Qualitative</w:t>
            </w:r>
          </w:p>
        </w:tc>
        <w:tc>
          <w:tcPr>
            <w:tcW w:w="1348" w:type="dxa"/>
          </w:tcPr>
          <w:p w14:paraId="1F6C25BE"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t>Semi-structured interviews</w:t>
            </w:r>
          </w:p>
        </w:tc>
        <w:tc>
          <w:tcPr>
            <w:tcW w:w="995" w:type="dxa"/>
          </w:tcPr>
          <w:p w14:paraId="12F0B900"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t>UK</w:t>
            </w:r>
          </w:p>
        </w:tc>
        <w:tc>
          <w:tcPr>
            <w:tcW w:w="1343" w:type="dxa"/>
          </w:tcPr>
          <w:p w14:paraId="37F5F9B6" w14:textId="64F557E3" w:rsidR="002C7B9D" w:rsidRPr="00C65904" w:rsidRDefault="008A1946" w:rsidP="00F70829">
            <w:pPr>
              <w:spacing w:after="0" w:line="240" w:lineRule="auto"/>
              <w:rPr>
                <w:rFonts w:ascii="Arial" w:eastAsia="SimSun" w:hAnsi="Arial" w:cs="Arial"/>
                <w:sz w:val="24"/>
                <w:szCs w:val="24"/>
              </w:rPr>
            </w:pPr>
            <w:r>
              <w:rPr>
                <w:rFonts w:ascii="Arial" w:eastAsia="SimSun" w:hAnsi="Arial" w:cs="Arial"/>
                <w:sz w:val="20"/>
                <w:szCs w:val="20"/>
              </w:rPr>
              <w:t>Current Carers (</w:t>
            </w:r>
            <w:r w:rsidR="00132DA1">
              <w:rPr>
                <w:rFonts w:ascii="Arial" w:eastAsia="SimSun" w:hAnsi="Arial" w:cs="Arial"/>
                <w:sz w:val="20"/>
                <w:szCs w:val="20"/>
              </w:rPr>
              <w:t>n=</w:t>
            </w:r>
            <w:r w:rsidR="002C7B9D" w:rsidRPr="00C65904">
              <w:rPr>
                <w:rFonts w:ascii="Arial" w:eastAsia="SimSun" w:hAnsi="Arial" w:cs="Arial"/>
                <w:sz w:val="20"/>
                <w:szCs w:val="20"/>
              </w:rPr>
              <w:t>8</w:t>
            </w:r>
            <w:r>
              <w:rPr>
                <w:rFonts w:ascii="Arial" w:eastAsia="SimSun" w:hAnsi="Arial" w:cs="Arial"/>
                <w:sz w:val="20"/>
                <w:szCs w:val="20"/>
              </w:rPr>
              <w:t>)</w:t>
            </w:r>
          </w:p>
        </w:tc>
        <w:tc>
          <w:tcPr>
            <w:tcW w:w="2410" w:type="dxa"/>
          </w:tcPr>
          <w:p w14:paraId="7279843F" w14:textId="173310F2" w:rsidR="002C7B9D" w:rsidRPr="00C65904" w:rsidRDefault="002C7B9D" w:rsidP="00F70829">
            <w:pPr>
              <w:spacing w:after="0" w:line="240" w:lineRule="auto"/>
              <w:rPr>
                <w:rFonts w:ascii="Arial" w:eastAsia="SimSun" w:hAnsi="Arial" w:cs="Arial"/>
                <w:sz w:val="20"/>
                <w:szCs w:val="20"/>
              </w:rPr>
            </w:pPr>
            <w:r w:rsidRPr="00C65904">
              <w:rPr>
                <w:rFonts w:ascii="Arial" w:eastAsia="SimSun" w:hAnsi="Arial" w:cs="Arial"/>
                <w:sz w:val="20"/>
                <w:szCs w:val="20"/>
              </w:rPr>
              <w:t xml:space="preserve">Age= 40-70 </w:t>
            </w:r>
            <w:proofErr w:type="spellStart"/>
            <w:r w:rsidRPr="00C65904">
              <w:rPr>
                <w:rFonts w:ascii="Arial" w:eastAsia="SimSun" w:hAnsi="Arial" w:cs="Arial"/>
                <w:sz w:val="20"/>
                <w:szCs w:val="20"/>
              </w:rPr>
              <w:t>yrs</w:t>
            </w:r>
            <w:proofErr w:type="spellEnd"/>
            <w:r w:rsidR="000A62FF">
              <w:rPr>
                <w:rFonts w:ascii="Arial" w:eastAsia="SimSun" w:hAnsi="Arial" w:cs="Arial"/>
                <w:sz w:val="20"/>
                <w:szCs w:val="20"/>
              </w:rPr>
              <w:t xml:space="preserve"> (range</w:t>
            </w:r>
            <w:r w:rsidRPr="00C65904">
              <w:rPr>
                <w:rFonts w:ascii="Arial" w:eastAsia="SimSun" w:hAnsi="Arial" w:cs="Arial"/>
                <w:sz w:val="20"/>
                <w:szCs w:val="20"/>
              </w:rPr>
              <w:t>)</w:t>
            </w:r>
          </w:p>
          <w:p w14:paraId="3AD34984" w14:textId="77777777" w:rsidR="002C7B9D" w:rsidRDefault="002C7B9D" w:rsidP="00F70829">
            <w:pPr>
              <w:spacing w:after="0" w:line="240" w:lineRule="auto"/>
              <w:rPr>
                <w:rFonts w:ascii="Arial" w:eastAsia="SimSun" w:hAnsi="Arial" w:cs="Arial"/>
                <w:sz w:val="20"/>
                <w:szCs w:val="20"/>
              </w:rPr>
            </w:pPr>
            <w:r w:rsidRPr="00C65904">
              <w:rPr>
                <w:rFonts w:ascii="Arial" w:eastAsia="SimSun" w:hAnsi="Arial" w:cs="Arial"/>
                <w:sz w:val="20"/>
                <w:szCs w:val="20"/>
              </w:rPr>
              <w:t>Male=2</w:t>
            </w:r>
          </w:p>
          <w:p w14:paraId="273CF43A" w14:textId="68722398" w:rsidR="000A62FF" w:rsidRPr="00C65904" w:rsidRDefault="000A62FF" w:rsidP="00F70829">
            <w:pPr>
              <w:spacing w:after="0" w:line="240" w:lineRule="auto"/>
              <w:rPr>
                <w:rFonts w:ascii="Arial" w:eastAsia="SimSun" w:hAnsi="Arial" w:cs="Arial"/>
                <w:sz w:val="20"/>
                <w:szCs w:val="20"/>
              </w:rPr>
            </w:pPr>
            <w:r>
              <w:rPr>
                <w:rFonts w:ascii="Arial" w:eastAsia="SimSun" w:hAnsi="Arial" w:cs="Arial"/>
                <w:sz w:val="20"/>
                <w:szCs w:val="20"/>
              </w:rPr>
              <w:t>Female=6</w:t>
            </w:r>
          </w:p>
          <w:p w14:paraId="56B824B1" w14:textId="77777777" w:rsidR="002C7B9D" w:rsidRPr="00C65904" w:rsidRDefault="002C7B9D" w:rsidP="00F70829">
            <w:pPr>
              <w:spacing w:after="0" w:line="240" w:lineRule="auto"/>
              <w:rPr>
                <w:rFonts w:ascii="Arial" w:eastAsia="SimSun" w:hAnsi="Arial" w:cs="Arial"/>
                <w:sz w:val="20"/>
                <w:szCs w:val="20"/>
              </w:rPr>
            </w:pPr>
            <w:r w:rsidRPr="00C65904">
              <w:rPr>
                <w:rFonts w:ascii="Arial" w:eastAsia="SimSun" w:hAnsi="Arial" w:cs="Arial"/>
                <w:sz w:val="20"/>
                <w:szCs w:val="20"/>
              </w:rPr>
              <w:t>Duration since diagnosis= 6m</w:t>
            </w:r>
            <w:r>
              <w:rPr>
                <w:rFonts w:ascii="Arial" w:eastAsia="SimSun" w:hAnsi="Arial" w:cs="Arial"/>
                <w:sz w:val="20"/>
                <w:szCs w:val="20"/>
              </w:rPr>
              <w:t>o</w:t>
            </w:r>
            <w:r w:rsidRPr="00C65904">
              <w:rPr>
                <w:rFonts w:ascii="Arial" w:eastAsia="SimSun" w:hAnsi="Arial" w:cs="Arial"/>
                <w:sz w:val="20"/>
                <w:szCs w:val="20"/>
              </w:rPr>
              <w:t xml:space="preserve">nths-6 </w:t>
            </w:r>
            <w:proofErr w:type="spellStart"/>
            <w:r w:rsidRPr="00C65904">
              <w:rPr>
                <w:rFonts w:ascii="Arial" w:eastAsia="SimSun" w:hAnsi="Arial" w:cs="Arial"/>
                <w:sz w:val="20"/>
                <w:szCs w:val="20"/>
              </w:rPr>
              <w:t>yrs</w:t>
            </w:r>
            <w:proofErr w:type="spellEnd"/>
            <w:r w:rsidRPr="00C65904">
              <w:rPr>
                <w:rFonts w:ascii="Arial" w:eastAsia="SimSun" w:hAnsi="Arial" w:cs="Arial"/>
                <w:sz w:val="20"/>
                <w:szCs w:val="20"/>
              </w:rPr>
              <w:t xml:space="preserve"> (range)</w:t>
            </w:r>
          </w:p>
        </w:tc>
        <w:tc>
          <w:tcPr>
            <w:tcW w:w="1417" w:type="dxa"/>
          </w:tcPr>
          <w:p w14:paraId="71648F09"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t>Spouse (n=8)</w:t>
            </w:r>
          </w:p>
        </w:tc>
        <w:tc>
          <w:tcPr>
            <w:tcW w:w="2536" w:type="dxa"/>
          </w:tcPr>
          <w:p w14:paraId="39D04C53"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t xml:space="preserve">Lifestyle changes, loss of intimacy, uncertainty, coping strategies </w:t>
            </w:r>
          </w:p>
        </w:tc>
      </w:tr>
      <w:tr w:rsidR="002C7B9D" w14:paraId="004BA324" w14:textId="77777777" w:rsidTr="00F70829">
        <w:tc>
          <w:tcPr>
            <w:tcW w:w="988" w:type="dxa"/>
          </w:tcPr>
          <w:p w14:paraId="1192F8F8" w14:textId="57541723" w:rsidR="002C7B9D" w:rsidRPr="00C65904" w:rsidRDefault="00891315" w:rsidP="00F70829">
            <w:pPr>
              <w:spacing w:after="0" w:line="240" w:lineRule="auto"/>
              <w:rPr>
                <w:rFonts w:ascii="Arial" w:eastAsia="SimSun" w:hAnsi="Arial" w:cs="Arial"/>
                <w:sz w:val="24"/>
                <w:szCs w:val="24"/>
              </w:rPr>
            </w:pPr>
            <w:r>
              <w:rPr>
                <w:rFonts w:ascii="Arial" w:eastAsia="SimSun" w:hAnsi="Arial" w:cs="Arial"/>
                <w:sz w:val="20"/>
                <w:szCs w:val="20"/>
              </w:rPr>
              <w:t>Ray and Street 2007</w:t>
            </w:r>
          </w:p>
        </w:tc>
        <w:tc>
          <w:tcPr>
            <w:tcW w:w="1701" w:type="dxa"/>
          </w:tcPr>
          <w:p w14:paraId="4E660B73"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t>MND carers loss and emotional challenges</w:t>
            </w:r>
          </w:p>
        </w:tc>
        <w:tc>
          <w:tcPr>
            <w:tcW w:w="1275" w:type="dxa"/>
          </w:tcPr>
          <w:p w14:paraId="3BD20DF3"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t>Qualitative</w:t>
            </w:r>
          </w:p>
        </w:tc>
        <w:tc>
          <w:tcPr>
            <w:tcW w:w="1348" w:type="dxa"/>
          </w:tcPr>
          <w:p w14:paraId="046DEE96"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t xml:space="preserve">Semi-structured interviews </w:t>
            </w:r>
          </w:p>
        </w:tc>
        <w:tc>
          <w:tcPr>
            <w:tcW w:w="995" w:type="dxa"/>
          </w:tcPr>
          <w:p w14:paraId="086692AA"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t xml:space="preserve">Australia </w:t>
            </w:r>
          </w:p>
        </w:tc>
        <w:tc>
          <w:tcPr>
            <w:tcW w:w="1343" w:type="dxa"/>
          </w:tcPr>
          <w:p w14:paraId="621530A3" w14:textId="77777777" w:rsidR="002C7B9D" w:rsidRPr="00C65904" w:rsidRDefault="002C7B9D" w:rsidP="00F70829">
            <w:pPr>
              <w:spacing w:after="0" w:line="240" w:lineRule="auto"/>
              <w:rPr>
                <w:rFonts w:ascii="Arial" w:eastAsia="SimSun" w:hAnsi="Arial" w:cs="Arial"/>
                <w:sz w:val="20"/>
                <w:szCs w:val="20"/>
              </w:rPr>
            </w:pPr>
            <w:r w:rsidRPr="00C65904">
              <w:rPr>
                <w:rFonts w:ascii="Arial" w:eastAsia="SimSun" w:hAnsi="Arial" w:cs="Arial"/>
                <w:sz w:val="20"/>
                <w:szCs w:val="20"/>
              </w:rPr>
              <w:t>Primary carers (n=18)</w:t>
            </w:r>
          </w:p>
          <w:p w14:paraId="61F7D5D9"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t>Peripheral carers (n=6)</w:t>
            </w:r>
          </w:p>
        </w:tc>
        <w:tc>
          <w:tcPr>
            <w:tcW w:w="2410" w:type="dxa"/>
          </w:tcPr>
          <w:p w14:paraId="7BD3D09A" w14:textId="77777777" w:rsidR="002C7B9D" w:rsidRPr="00C65904" w:rsidRDefault="002C7B9D" w:rsidP="00F70829">
            <w:pPr>
              <w:spacing w:after="0" w:line="240" w:lineRule="auto"/>
              <w:rPr>
                <w:rFonts w:ascii="Arial" w:eastAsia="SimSun" w:hAnsi="Arial" w:cs="Arial"/>
                <w:sz w:val="20"/>
                <w:szCs w:val="20"/>
              </w:rPr>
            </w:pPr>
            <w:r w:rsidRPr="00C65904">
              <w:rPr>
                <w:rFonts w:ascii="Arial" w:eastAsia="SimSun" w:hAnsi="Arial" w:cs="Arial"/>
                <w:sz w:val="20"/>
                <w:szCs w:val="20"/>
              </w:rPr>
              <w:t xml:space="preserve">Age=41-82 </w:t>
            </w:r>
            <w:proofErr w:type="spellStart"/>
            <w:r w:rsidRPr="00C65904">
              <w:rPr>
                <w:rFonts w:ascii="Arial" w:eastAsia="SimSun" w:hAnsi="Arial" w:cs="Arial"/>
                <w:sz w:val="20"/>
                <w:szCs w:val="20"/>
              </w:rPr>
              <w:t>yrs</w:t>
            </w:r>
            <w:proofErr w:type="spellEnd"/>
            <w:r w:rsidRPr="00C65904">
              <w:rPr>
                <w:rFonts w:ascii="Arial" w:eastAsia="SimSun" w:hAnsi="Arial" w:cs="Arial"/>
                <w:sz w:val="20"/>
                <w:szCs w:val="20"/>
              </w:rPr>
              <w:t xml:space="preserve"> (range)</w:t>
            </w:r>
          </w:p>
          <w:p w14:paraId="07F69DEF" w14:textId="77777777" w:rsidR="002C7B9D" w:rsidRDefault="002C7B9D" w:rsidP="00F70829">
            <w:pPr>
              <w:spacing w:after="0" w:line="240" w:lineRule="auto"/>
              <w:rPr>
                <w:rFonts w:ascii="Arial" w:eastAsia="SimSun" w:hAnsi="Arial" w:cs="Arial"/>
                <w:sz w:val="20"/>
                <w:szCs w:val="20"/>
              </w:rPr>
            </w:pPr>
            <w:r w:rsidRPr="00C65904">
              <w:rPr>
                <w:rFonts w:ascii="Arial" w:eastAsia="SimSun" w:hAnsi="Arial" w:cs="Arial"/>
                <w:sz w:val="20"/>
                <w:szCs w:val="20"/>
              </w:rPr>
              <w:t>Male=4</w:t>
            </w:r>
          </w:p>
          <w:p w14:paraId="7DCC65D7" w14:textId="256BF154" w:rsidR="000A62FF" w:rsidRPr="00C7339C" w:rsidRDefault="000A62FF" w:rsidP="00F70829">
            <w:pPr>
              <w:spacing w:after="0" w:line="240" w:lineRule="auto"/>
              <w:rPr>
                <w:rFonts w:ascii="Arial" w:eastAsia="SimSun" w:hAnsi="Arial" w:cs="Arial"/>
                <w:sz w:val="20"/>
                <w:szCs w:val="20"/>
              </w:rPr>
            </w:pPr>
            <w:r w:rsidRPr="00C7339C">
              <w:rPr>
                <w:rFonts w:ascii="Arial" w:eastAsia="SimSun" w:hAnsi="Arial" w:cs="Arial"/>
                <w:sz w:val="20"/>
                <w:szCs w:val="20"/>
              </w:rPr>
              <w:t>Female=14</w:t>
            </w:r>
          </w:p>
          <w:p w14:paraId="233127C9" w14:textId="471C487A" w:rsidR="002C7B9D" w:rsidRPr="00C65904" w:rsidRDefault="003C34C3" w:rsidP="00F70829">
            <w:pPr>
              <w:spacing w:after="0" w:line="240" w:lineRule="auto"/>
              <w:rPr>
                <w:rFonts w:ascii="Arial" w:eastAsia="SimSun" w:hAnsi="Arial" w:cs="Arial"/>
                <w:sz w:val="24"/>
                <w:szCs w:val="24"/>
              </w:rPr>
            </w:pPr>
            <w:r w:rsidRPr="00C7339C">
              <w:rPr>
                <w:rFonts w:ascii="Arial" w:eastAsia="SimSun" w:hAnsi="Arial" w:cs="Arial"/>
                <w:sz w:val="20"/>
                <w:szCs w:val="20"/>
              </w:rPr>
              <w:t>Duration since diagnosis=not reported</w:t>
            </w:r>
          </w:p>
        </w:tc>
        <w:tc>
          <w:tcPr>
            <w:tcW w:w="1417" w:type="dxa"/>
          </w:tcPr>
          <w:p w14:paraId="2FD01F84" w14:textId="77777777" w:rsidR="002C7B9D" w:rsidRPr="00C65904" w:rsidRDefault="002C7B9D" w:rsidP="00F70829">
            <w:pPr>
              <w:spacing w:after="0" w:line="240" w:lineRule="auto"/>
              <w:rPr>
                <w:rFonts w:ascii="Arial" w:eastAsia="SimSun" w:hAnsi="Arial" w:cs="Arial"/>
                <w:sz w:val="20"/>
                <w:szCs w:val="20"/>
              </w:rPr>
            </w:pPr>
            <w:r w:rsidRPr="00C65904">
              <w:rPr>
                <w:rFonts w:ascii="Arial" w:eastAsia="SimSun" w:hAnsi="Arial" w:cs="Arial"/>
                <w:sz w:val="20"/>
                <w:szCs w:val="20"/>
              </w:rPr>
              <w:t>Spouse (n=17)</w:t>
            </w:r>
          </w:p>
          <w:p w14:paraId="5E55C818"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t>Daughter (n=1)</w:t>
            </w:r>
          </w:p>
        </w:tc>
        <w:tc>
          <w:tcPr>
            <w:tcW w:w="2536" w:type="dxa"/>
          </w:tcPr>
          <w:p w14:paraId="1BEA22F4"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t>Uncertainty, spousal relationships, lifestyle change, identity, loss of future</w:t>
            </w:r>
          </w:p>
        </w:tc>
      </w:tr>
      <w:tr w:rsidR="002C7B9D" w14:paraId="489D8123" w14:textId="77777777" w:rsidTr="00F70829">
        <w:tc>
          <w:tcPr>
            <w:tcW w:w="988" w:type="dxa"/>
          </w:tcPr>
          <w:p w14:paraId="70BE4DE7" w14:textId="0A01EA49" w:rsidR="002C7B9D" w:rsidRPr="00F64A2D" w:rsidRDefault="00891315" w:rsidP="00891315">
            <w:pPr>
              <w:spacing w:after="0" w:line="240" w:lineRule="auto"/>
              <w:rPr>
                <w:rFonts w:ascii="Arial" w:eastAsia="SimSun" w:hAnsi="Arial" w:cs="Arial"/>
              </w:rPr>
            </w:pPr>
            <w:proofErr w:type="spellStart"/>
            <w:r w:rsidRPr="00F64A2D">
              <w:rPr>
                <w:rFonts w:ascii="Arial" w:eastAsia="SimSun" w:hAnsi="Arial" w:cs="Arial"/>
              </w:rPr>
              <w:t>Weisser</w:t>
            </w:r>
            <w:proofErr w:type="spellEnd"/>
            <w:r w:rsidRPr="00F64A2D">
              <w:rPr>
                <w:rFonts w:ascii="Arial" w:eastAsia="SimSun" w:hAnsi="Arial" w:cs="Arial"/>
              </w:rPr>
              <w:t xml:space="preserve"> </w:t>
            </w:r>
            <w:r w:rsidR="00F64A2D" w:rsidRPr="00553126">
              <w:rPr>
                <w:rFonts w:ascii="Arial" w:hAnsi="Arial" w:cs="Arial"/>
              </w:rPr>
              <w:t>et al</w:t>
            </w:r>
            <w:r w:rsidR="00F64A2D" w:rsidRPr="00F64A2D">
              <w:rPr>
                <w:rFonts w:ascii="Arial" w:hAnsi="Arial" w:cs="Arial"/>
                <w:i/>
              </w:rPr>
              <w:t>.,</w:t>
            </w:r>
            <w:r w:rsidR="00F64A2D" w:rsidRPr="00F64A2D">
              <w:rPr>
                <w:rFonts w:ascii="Arial" w:hAnsi="Arial" w:cs="Arial"/>
              </w:rPr>
              <w:t xml:space="preserve"> </w:t>
            </w:r>
            <w:r w:rsidR="002C7B9D" w:rsidRPr="00F64A2D">
              <w:rPr>
                <w:rFonts w:ascii="Arial" w:eastAsia="SimSun" w:hAnsi="Arial" w:cs="Arial"/>
              </w:rPr>
              <w:t>2015</w:t>
            </w:r>
          </w:p>
        </w:tc>
        <w:tc>
          <w:tcPr>
            <w:tcW w:w="1701" w:type="dxa"/>
          </w:tcPr>
          <w:p w14:paraId="4FBF8F1B"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t xml:space="preserve">Positive and negative experience of MND carers </w:t>
            </w:r>
          </w:p>
        </w:tc>
        <w:tc>
          <w:tcPr>
            <w:tcW w:w="1275" w:type="dxa"/>
          </w:tcPr>
          <w:p w14:paraId="02E1CE29" w14:textId="77777777" w:rsidR="002C7B9D" w:rsidRPr="00C65904" w:rsidRDefault="002C7B9D" w:rsidP="00F70829">
            <w:pPr>
              <w:spacing w:after="0" w:line="240" w:lineRule="auto"/>
              <w:rPr>
                <w:rFonts w:ascii="Arial" w:eastAsia="SimSun" w:hAnsi="Arial" w:cs="Arial"/>
                <w:sz w:val="20"/>
                <w:szCs w:val="20"/>
              </w:rPr>
            </w:pPr>
            <w:r w:rsidRPr="00C65904">
              <w:rPr>
                <w:rFonts w:ascii="Arial" w:eastAsia="SimSun" w:hAnsi="Arial" w:cs="Arial"/>
                <w:sz w:val="20"/>
                <w:szCs w:val="20"/>
              </w:rPr>
              <w:t>Qualitative</w:t>
            </w:r>
          </w:p>
          <w:p w14:paraId="2BAEBC15" w14:textId="77777777" w:rsidR="002C7B9D" w:rsidRPr="00C65904" w:rsidRDefault="002C7B9D" w:rsidP="00F70829">
            <w:pPr>
              <w:spacing w:after="0" w:line="240" w:lineRule="auto"/>
              <w:rPr>
                <w:rFonts w:ascii="Arial" w:eastAsia="SimSun" w:hAnsi="Arial" w:cs="Arial"/>
                <w:sz w:val="24"/>
                <w:szCs w:val="24"/>
              </w:rPr>
            </w:pPr>
          </w:p>
        </w:tc>
        <w:tc>
          <w:tcPr>
            <w:tcW w:w="1348" w:type="dxa"/>
          </w:tcPr>
          <w:p w14:paraId="69724C84" w14:textId="77777777" w:rsidR="002C7B9D" w:rsidRPr="00C65904" w:rsidRDefault="002C7B9D" w:rsidP="00F70829">
            <w:pPr>
              <w:spacing w:after="0" w:line="240" w:lineRule="auto"/>
              <w:rPr>
                <w:rFonts w:ascii="Arial" w:eastAsia="SimSun" w:hAnsi="Arial" w:cs="Arial"/>
                <w:sz w:val="20"/>
                <w:szCs w:val="20"/>
              </w:rPr>
            </w:pPr>
            <w:r w:rsidRPr="00C65904">
              <w:rPr>
                <w:rFonts w:ascii="Arial" w:eastAsia="SimSun" w:hAnsi="Arial" w:cs="Arial"/>
                <w:sz w:val="20"/>
                <w:szCs w:val="20"/>
              </w:rPr>
              <w:t xml:space="preserve">Questionnaire and semi-structured interviews </w:t>
            </w:r>
          </w:p>
          <w:p w14:paraId="60EE6175" w14:textId="77777777" w:rsidR="002C7B9D" w:rsidRPr="00C65904" w:rsidRDefault="002C7B9D" w:rsidP="00F70829">
            <w:pPr>
              <w:spacing w:after="0" w:line="240" w:lineRule="auto"/>
              <w:rPr>
                <w:rFonts w:ascii="Arial" w:eastAsia="SimSun" w:hAnsi="Arial" w:cs="Arial"/>
                <w:sz w:val="24"/>
                <w:szCs w:val="24"/>
              </w:rPr>
            </w:pPr>
          </w:p>
        </w:tc>
        <w:tc>
          <w:tcPr>
            <w:tcW w:w="995" w:type="dxa"/>
          </w:tcPr>
          <w:p w14:paraId="341DA8DC"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t>UK</w:t>
            </w:r>
          </w:p>
        </w:tc>
        <w:tc>
          <w:tcPr>
            <w:tcW w:w="1343" w:type="dxa"/>
          </w:tcPr>
          <w:p w14:paraId="70E3D437" w14:textId="32B102D3" w:rsidR="002C7B9D" w:rsidRPr="00C65904" w:rsidRDefault="008A1946" w:rsidP="00F70829">
            <w:pPr>
              <w:spacing w:after="0" w:line="240" w:lineRule="auto"/>
              <w:rPr>
                <w:rFonts w:ascii="Arial" w:eastAsia="SimSun" w:hAnsi="Arial" w:cs="Arial"/>
                <w:sz w:val="24"/>
                <w:szCs w:val="24"/>
              </w:rPr>
            </w:pPr>
            <w:r>
              <w:rPr>
                <w:rFonts w:ascii="Arial" w:eastAsia="SimSun" w:hAnsi="Arial" w:cs="Arial"/>
                <w:sz w:val="20"/>
                <w:szCs w:val="20"/>
              </w:rPr>
              <w:t>Current Carers (</w:t>
            </w:r>
            <w:r w:rsidR="00132DA1">
              <w:rPr>
                <w:rFonts w:ascii="Arial" w:eastAsia="SimSun" w:hAnsi="Arial" w:cs="Arial"/>
                <w:sz w:val="20"/>
                <w:szCs w:val="20"/>
              </w:rPr>
              <w:t>n=</w:t>
            </w:r>
            <w:r w:rsidR="002C7B9D" w:rsidRPr="00C65904">
              <w:rPr>
                <w:rFonts w:ascii="Arial" w:eastAsia="SimSun" w:hAnsi="Arial" w:cs="Arial"/>
                <w:sz w:val="20"/>
                <w:szCs w:val="20"/>
              </w:rPr>
              <w:t>10</w:t>
            </w:r>
            <w:r>
              <w:rPr>
                <w:rFonts w:ascii="Arial" w:eastAsia="SimSun" w:hAnsi="Arial" w:cs="Arial"/>
                <w:sz w:val="20"/>
                <w:szCs w:val="20"/>
              </w:rPr>
              <w:t>)</w:t>
            </w:r>
          </w:p>
        </w:tc>
        <w:tc>
          <w:tcPr>
            <w:tcW w:w="2410" w:type="dxa"/>
          </w:tcPr>
          <w:p w14:paraId="6F512914" w14:textId="45B0555D" w:rsidR="002C7B9D" w:rsidRPr="00C65904" w:rsidRDefault="00C7339C" w:rsidP="00F70829">
            <w:pPr>
              <w:spacing w:after="0" w:line="240" w:lineRule="auto"/>
              <w:rPr>
                <w:rFonts w:ascii="Arial" w:eastAsia="SimSun" w:hAnsi="Arial" w:cs="Arial"/>
                <w:sz w:val="20"/>
                <w:szCs w:val="20"/>
              </w:rPr>
            </w:pPr>
            <w:r>
              <w:rPr>
                <w:rFonts w:ascii="Arial" w:eastAsia="SimSun" w:hAnsi="Arial" w:cs="Arial"/>
                <w:sz w:val="20"/>
                <w:szCs w:val="20"/>
              </w:rPr>
              <w:t>Age= 52.9</w:t>
            </w:r>
            <w:r w:rsidR="002C7B9D" w:rsidRPr="00C65904">
              <w:rPr>
                <w:rFonts w:ascii="Arial" w:eastAsia="SimSun" w:hAnsi="Arial" w:cs="Arial"/>
                <w:sz w:val="20"/>
                <w:szCs w:val="20"/>
              </w:rPr>
              <w:t xml:space="preserve"> </w:t>
            </w:r>
            <w:proofErr w:type="spellStart"/>
            <w:r w:rsidR="002C7B9D" w:rsidRPr="00C65904">
              <w:rPr>
                <w:rFonts w:ascii="Arial" w:eastAsia="SimSun" w:hAnsi="Arial" w:cs="Arial"/>
                <w:sz w:val="20"/>
                <w:szCs w:val="20"/>
              </w:rPr>
              <w:t>yrs</w:t>
            </w:r>
            <w:proofErr w:type="spellEnd"/>
            <w:r w:rsidR="002C7B9D" w:rsidRPr="00C65904">
              <w:rPr>
                <w:rFonts w:ascii="Arial" w:eastAsia="SimSun" w:hAnsi="Arial" w:cs="Arial"/>
                <w:sz w:val="20"/>
                <w:szCs w:val="20"/>
              </w:rPr>
              <w:t xml:space="preserve"> (mean)</w:t>
            </w:r>
          </w:p>
          <w:p w14:paraId="17A1E213" w14:textId="77777777" w:rsidR="002C7B9D" w:rsidRDefault="002C7B9D" w:rsidP="00F70829">
            <w:pPr>
              <w:spacing w:after="0" w:line="240" w:lineRule="auto"/>
              <w:rPr>
                <w:rFonts w:ascii="Arial" w:eastAsia="SimSun" w:hAnsi="Arial" w:cs="Arial"/>
                <w:sz w:val="20"/>
                <w:szCs w:val="20"/>
              </w:rPr>
            </w:pPr>
            <w:r w:rsidRPr="00C65904">
              <w:rPr>
                <w:rFonts w:ascii="Arial" w:eastAsia="SimSun" w:hAnsi="Arial" w:cs="Arial"/>
                <w:sz w:val="20"/>
                <w:szCs w:val="20"/>
              </w:rPr>
              <w:t>Male= 3</w:t>
            </w:r>
          </w:p>
          <w:p w14:paraId="175CF1AC" w14:textId="63B00217" w:rsidR="00FF55C1" w:rsidRPr="00C65904" w:rsidRDefault="00FF55C1" w:rsidP="00F70829">
            <w:pPr>
              <w:spacing w:after="0" w:line="240" w:lineRule="auto"/>
              <w:rPr>
                <w:rFonts w:ascii="Arial" w:eastAsia="SimSun" w:hAnsi="Arial" w:cs="Arial"/>
                <w:sz w:val="20"/>
                <w:szCs w:val="20"/>
              </w:rPr>
            </w:pPr>
            <w:r>
              <w:rPr>
                <w:rFonts w:ascii="Arial" w:eastAsia="SimSun" w:hAnsi="Arial" w:cs="Arial"/>
                <w:sz w:val="20"/>
                <w:szCs w:val="20"/>
              </w:rPr>
              <w:t>Female=7</w:t>
            </w:r>
          </w:p>
          <w:p w14:paraId="386AA57B" w14:textId="13483506" w:rsidR="002C7B9D" w:rsidRPr="00C65904" w:rsidRDefault="002C7B9D" w:rsidP="002F52E4">
            <w:pPr>
              <w:spacing w:after="0" w:line="240" w:lineRule="auto"/>
              <w:rPr>
                <w:rFonts w:ascii="Arial" w:eastAsia="SimSun" w:hAnsi="Arial" w:cs="Arial"/>
                <w:sz w:val="24"/>
                <w:szCs w:val="24"/>
              </w:rPr>
            </w:pPr>
            <w:r w:rsidRPr="00C65904">
              <w:rPr>
                <w:rFonts w:ascii="Arial" w:eastAsia="SimSun" w:hAnsi="Arial" w:cs="Arial"/>
                <w:sz w:val="20"/>
                <w:szCs w:val="20"/>
              </w:rPr>
              <w:t xml:space="preserve">Duration since </w:t>
            </w:r>
            <w:r w:rsidR="002F52E4">
              <w:rPr>
                <w:rFonts w:ascii="Arial" w:eastAsia="SimSun" w:hAnsi="Arial" w:cs="Arial"/>
                <w:sz w:val="20"/>
                <w:szCs w:val="20"/>
              </w:rPr>
              <w:t>MND onset</w:t>
            </w:r>
            <w:r w:rsidR="00C7339C">
              <w:rPr>
                <w:rFonts w:ascii="Arial" w:eastAsia="SimSun" w:hAnsi="Arial" w:cs="Arial"/>
                <w:sz w:val="20"/>
                <w:szCs w:val="20"/>
              </w:rPr>
              <w:t>= 3.6yrs (mean</w:t>
            </w:r>
            <w:r w:rsidRPr="00C65904">
              <w:rPr>
                <w:rFonts w:ascii="Arial" w:eastAsia="SimSun" w:hAnsi="Arial" w:cs="Arial"/>
                <w:sz w:val="20"/>
                <w:szCs w:val="20"/>
              </w:rPr>
              <w:t>)</w:t>
            </w:r>
          </w:p>
        </w:tc>
        <w:tc>
          <w:tcPr>
            <w:tcW w:w="1417" w:type="dxa"/>
          </w:tcPr>
          <w:p w14:paraId="6E5B2A76"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t>Spouse/ partner (n=10)</w:t>
            </w:r>
          </w:p>
        </w:tc>
        <w:tc>
          <w:tcPr>
            <w:tcW w:w="2536" w:type="dxa"/>
          </w:tcPr>
          <w:p w14:paraId="3A78D559" w14:textId="77777777" w:rsidR="002C7B9D" w:rsidRPr="00C65904" w:rsidRDefault="002C7B9D" w:rsidP="00F70829">
            <w:pPr>
              <w:spacing w:after="0" w:line="240" w:lineRule="auto"/>
              <w:rPr>
                <w:rFonts w:ascii="Arial" w:eastAsia="SimSun" w:hAnsi="Arial" w:cs="Arial"/>
                <w:sz w:val="24"/>
                <w:szCs w:val="24"/>
              </w:rPr>
            </w:pPr>
            <w:r w:rsidRPr="00C65904">
              <w:rPr>
                <w:rFonts w:ascii="Arial" w:eastAsia="SimSun" w:hAnsi="Arial" w:cs="Arial"/>
                <w:sz w:val="20"/>
                <w:szCs w:val="20"/>
              </w:rPr>
              <w:t>Resilience, reward, carrying a burden, carers needs</w:t>
            </w:r>
          </w:p>
        </w:tc>
      </w:tr>
      <w:tr w:rsidR="002C7B9D" w14:paraId="15323EFC" w14:textId="77777777" w:rsidTr="00F70829">
        <w:tc>
          <w:tcPr>
            <w:tcW w:w="988" w:type="dxa"/>
          </w:tcPr>
          <w:p w14:paraId="5D6FF255" w14:textId="5A92A794" w:rsidR="002C7B9D" w:rsidRPr="00C65904" w:rsidRDefault="002C7B9D" w:rsidP="00891315">
            <w:pPr>
              <w:spacing w:after="0" w:line="240" w:lineRule="auto"/>
              <w:rPr>
                <w:rFonts w:ascii="Arial" w:eastAsia="SimSun" w:hAnsi="Arial" w:cs="Arial"/>
                <w:sz w:val="20"/>
                <w:szCs w:val="20"/>
              </w:rPr>
            </w:pPr>
            <w:r w:rsidRPr="00C65904">
              <w:rPr>
                <w:rFonts w:ascii="Arial" w:eastAsia="SimSun" w:hAnsi="Arial" w:cs="Arial"/>
                <w:sz w:val="20"/>
                <w:szCs w:val="20"/>
              </w:rPr>
              <w:t xml:space="preserve">Whitehead </w:t>
            </w:r>
            <w:r w:rsidRPr="00553126">
              <w:rPr>
                <w:rFonts w:ascii="Arial" w:eastAsia="SimSun" w:hAnsi="Arial" w:cs="Arial"/>
                <w:sz w:val="20"/>
                <w:szCs w:val="20"/>
              </w:rPr>
              <w:t>et al</w:t>
            </w:r>
            <w:r w:rsidRPr="00B439F5">
              <w:rPr>
                <w:rFonts w:ascii="Arial" w:eastAsia="SimSun" w:hAnsi="Arial" w:cs="Arial"/>
                <w:i/>
                <w:sz w:val="20"/>
                <w:szCs w:val="20"/>
              </w:rPr>
              <w:t>.,</w:t>
            </w:r>
            <w:r w:rsidRPr="00C65904">
              <w:rPr>
                <w:rFonts w:ascii="Arial" w:eastAsia="SimSun" w:hAnsi="Arial" w:cs="Arial"/>
                <w:sz w:val="20"/>
                <w:szCs w:val="20"/>
              </w:rPr>
              <w:t xml:space="preserve"> 201</w:t>
            </w:r>
            <w:r w:rsidR="00891315">
              <w:rPr>
                <w:rFonts w:ascii="Arial" w:eastAsia="SimSun" w:hAnsi="Arial" w:cs="Arial"/>
                <w:sz w:val="20"/>
                <w:szCs w:val="20"/>
              </w:rPr>
              <w:t>2</w:t>
            </w:r>
          </w:p>
        </w:tc>
        <w:tc>
          <w:tcPr>
            <w:tcW w:w="1701" w:type="dxa"/>
          </w:tcPr>
          <w:p w14:paraId="2AB07FD2" w14:textId="77777777" w:rsidR="002C7B9D" w:rsidRPr="00C65904" w:rsidRDefault="002C7B9D" w:rsidP="00F70829">
            <w:pPr>
              <w:spacing w:after="0" w:line="240" w:lineRule="auto"/>
              <w:rPr>
                <w:rFonts w:ascii="Arial" w:eastAsia="SimSun" w:hAnsi="Arial" w:cs="Arial"/>
                <w:sz w:val="20"/>
                <w:szCs w:val="20"/>
              </w:rPr>
            </w:pPr>
            <w:r w:rsidRPr="00C65904">
              <w:rPr>
                <w:rFonts w:ascii="Arial" w:eastAsia="SimSun" w:hAnsi="Arial" w:cs="Arial"/>
                <w:sz w:val="20"/>
                <w:szCs w:val="20"/>
              </w:rPr>
              <w:t>Current and former MND carers experience. End-of-life focus</w:t>
            </w:r>
          </w:p>
        </w:tc>
        <w:tc>
          <w:tcPr>
            <w:tcW w:w="1275" w:type="dxa"/>
          </w:tcPr>
          <w:p w14:paraId="50246611" w14:textId="77777777" w:rsidR="002C7B9D" w:rsidRPr="00C65904" w:rsidRDefault="002C7B9D" w:rsidP="00F70829">
            <w:pPr>
              <w:spacing w:after="0" w:line="240" w:lineRule="auto"/>
              <w:rPr>
                <w:rFonts w:ascii="Arial" w:eastAsia="SimSun" w:hAnsi="Arial" w:cs="Arial"/>
                <w:sz w:val="20"/>
                <w:szCs w:val="20"/>
              </w:rPr>
            </w:pPr>
            <w:r w:rsidRPr="00C65904">
              <w:rPr>
                <w:rFonts w:ascii="Arial" w:eastAsia="SimSun" w:hAnsi="Arial" w:cs="Arial"/>
                <w:sz w:val="20"/>
                <w:szCs w:val="20"/>
              </w:rPr>
              <w:t>Qualitative</w:t>
            </w:r>
          </w:p>
        </w:tc>
        <w:tc>
          <w:tcPr>
            <w:tcW w:w="1348" w:type="dxa"/>
          </w:tcPr>
          <w:p w14:paraId="1F6C7EA8" w14:textId="77777777" w:rsidR="002C7B9D" w:rsidRPr="00C65904" w:rsidRDefault="002C7B9D" w:rsidP="00F70829">
            <w:pPr>
              <w:spacing w:after="0" w:line="240" w:lineRule="auto"/>
              <w:rPr>
                <w:rFonts w:ascii="Arial" w:eastAsia="SimSun" w:hAnsi="Arial" w:cs="Arial"/>
                <w:sz w:val="20"/>
                <w:szCs w:val="20"/>
              </w:rPr>
            </w:pPr>
            <w:r w:rsidRPr="00C65904">
              <w:rPr>
                <w:rFonts w:ascii="Arial" w:eastAsia="SimSun" w:hAnsi="Arial" w:cs="Arial"/>
                <w:sz w:val="20"/>
                <w:szCs w:val="20"/>
              </w:rPr>
              <w:t xml:space="preserve">Semi-structured interviews </w:t>
            </w:r>
          </w:p>
        </w:tc>
        <w:tc>
          <w:tcPr>
            <w:tcW w:w="995" w:type="dxa"/>
          </w:tcPr>
          <w:p w14:paraId="2043BCC3" w14:textId="77777777" w:rsidR="002C7B9D" w:rsidRPr="00C65904" w:rsidRDefault="002C7B9D" w:rsidP="00F70829">
            <w:pPr>
              <w:spacing w:after="0" w:line="240" w:lineRule="auto"/>
              <w:rPr>
                <w:rFonts w:ascii="Arial" w:eastAsia="SimSun" w:hAnsi="Arial" w:cs="Arial"/>
                <w:sz w:val="20"/>
                <w:szCs w:val="20"/>
              </w:rPr>
            </w:pPr>
            <w:r w:rsidRPr="00C65904">
              <w:rPr>
                <w:rFonts w:ascii="Arial" w:eastAsia="SimSun" w:hAnsi="Arial" w:cs="Arial"/>
                <w:sz w:val="20"/>
                <w:szCs w:val="20"/>
              </w:rPr>
              <w:t>UK</w:t>
            </w:r>
          </w:p>
        </w:tc>
        <w:tc>
          <w:tcPr>
            <w:tcW w:w="1343" w:type="dxa"/>
          </w:tcPr>
          <w:p w14:paraId="61AD547D" w14:textId="77777777" w:rsidR="002C7B9D" w:rsidRPr="00C65904" w:rsidRDefault="002C7B9D" w:rsidP="00F70829">
            <w:pPr>
              <w:spacing w:after="0" w:line="240" w:lineRule="auto"/>
              <w:rPr>
                <w:rFonts w:ascii="Arial" w:eastAsia="SimSun" w:hAnsi="Arial" w:cs="Arial"/>
                <w:sz w:val="20"/>
                <w:szCs w:val="20"/>
              </w:rPr>
            </w:pPr>
            <w:r w:rsidRPr="00C65904">
              <w:rPr>
                <w:rFonts w:ascii="Arial" w:eastAsia="SimSun" w:hAnsi="Arial" w:cs="Arial"/>
                <w:sz w:val="20"/>
                <w:szCs w:val="20"/>
              </w:rPr>
              <w:t>Current (n=18)</w:t>
            </w:r>
          </w:p>
          <w:p w14:paraId="518F1C78" w14:textId="77777777" w:rsidR="002C7B9D" w:rsidRPr="00C65904" w:rsidRDefault="002C7B9D" w:rsidP="00F70829">
            <w:pPr>
              <w:spacing w:after="0" w:line="240" w:lineRule="auto"/>
              <w:rPr>
                <w:rFonts w:ascii="Arial" w:eastAsia="SimSun" w:hAnsi="Arial" w:cs="Arial"/>
                <w:sz w:val="20"/>
                <w:szCs w:val="20"/>
              </w:rPr>
            </w:pPr>
            <w:r w:rsidRPr="00C65904">
              <w:rPr>
                <w:rFonts w:ascii="Arial" w:eastAsia="SimSun" w:hAnsi="Arial" w:cs="Arial"/>
                <w:sz w:val="20"/>
                <w:szCs w:val="20"/>
              </w:rPr>
              <w:t>Former carers (n=10)</w:t>
            </w:r>
          </w:p>
          <w:p w14:paraId="7A44185C" w14:textId="77777777" w:rsidR="002C7B9D" w:rsidRPr="00C65904" w:rsidRDefault="002C7B9D" w:rsidP="00F70829">
            <w:pPr>
              <w:spacing w:after="0" w:line="240" w:lineRule="auto"/>
              <w:rPr>
                <w:rFonts w:ascii="Arial" w:eastAsia="SimSun" w:hAnsi="Arial" w:cs="Arial"/>
                <w:sz w:val="20"/>
                <w:szCs w:val="20"/>
              </w:rPr>
            </w:pPr>
            <w:r w:rsidRPr="00C65904">
              <w:rPr>
                <w:rFonts w:ascii="Arial" w:eastAsia="SimSun" w:hAnsi="Arial" w:cs="Arial"/>
                <w:sz w:val="20"/>
                <w:szCs w:val="20"/>
              </w:rPr>
              <w:t>Patients (n=24)</w:t>
            </w:r>
          </w:p>
        </w:tc>
        <w:tc>
          <w:tcPr>
            <w:tcW w:w="2410" w:type="dxa"/>
          </w:tcPr>
          <w:p w14:paraId="2167696D" w14:textId="77777777" w:rsidR="002C7B9D" w:rsidRPr="00C65904" w:rsidRDefault="002C7B9D" w:rsidP="00F70829">
            <w:pPr>
              <w:spacing w:after="0" w:line="240" w:lineRule="auto"/>
              <w:rPr>
                <w:rFonts w:ascii="Arial" w:eastAsia="SimSun" w:hAnsi="Arial" w:cs="Arial"/>
                <w:sz w:val="20"/>
                <w:szCs w:val="20"/>
              </w:rPr>
            </w:pPr>
            <w:r w:rsidRPr="00C65904">
              <w:rPr>
                <w:rFonts w:ascii="Arial" w:eastAsia="SimSun" w:hAnsi="Arial" w:cs="Arial"/>
                <w:sz w:val="20"/>
                <w:szCs w:val="20"/>
              </w:rPr>
              <w:t>Age= not reported</w:t>
            </w:r>
          </w:p>
          <w:p w14:paraId="17443292" w14:textId="724D0571" w:rsidR="002C7B9D" w:rsidRDefault="00FF55C1" w:rsidP="00F70829">
            <w:pPr>
              <w:spacing w:after="0" w:line="240" w:lineRule="auto"/>
              <w:rPr>
                <w:rFonts w:ascii="Arial" w:eastAsia="SimSun" w:hAnsi="Arial" w:cs="Arial"/>
                <w:sz w:val="20"/>
                <w:szCs w:val="20"/>
              </w:rPr>
            </w:pPr>
            <w:r>
              <w:rPr>
                <w:rFonts w:ascii="Arial" w:eastAsia="SimSun" w:hAnsi="Arial" w:cs="Arial"/>
                <w:sz w:val="20"/>
                <w:szCs w:val="20"/>
              </w:rPr>
              <w:t>Male=14</w:t>
            </w:r>
          </w:p>
          <w:p w14:paraId="0FD6BF22" w14:textId="10C0488D" w:rsidR="00FF55C1" w:rsidRPr="00C65904" w:rsidRDefault="00FF55C1" w:rsidP="00F70829">
            <w:pPr>
              <w:spacing w:after="0" w:line="240" w:lineRule="auto"/>
              <w:rPr>
                <w:rFonts w:ascii="Arial" w:eastAsia="SimSun" w:hAnsi="Arial" w:cs="Arial"/>
                <w:sz w:val="20"/>
                <w:szCs w:val="20"/>
              </w:rPr>
            </w:pPr>
            <w:r>
              <w:rPr>
                <w:rFonts w:ascii="Arial" w:eastAsia="SimSun" w:hAnsi="Arial" w:cs="Arial"/>
                <w:sz w:val="20"/>
                <w:szCs w:val="20"/>
              </w:rPr>
              <w:t>Female=14</w:t>
            </w:r>
          </w:p>
          <w:p w14:paraId="2E54D8D1" w14:textId="77777777" w:rsidR="002C7B9D" w:rsidRPr="00C65904" w:rsidRDefault="002C7B9D" w:rsidP="00F70829">
            <w:pPr>
              <w:spacing w:after="0" w:line="240" w:lineRule="auto"/>
              <w:rPr>
                <w:rFonts w:ascii="Arial" w:eastAsia="SimSun" w:hAnsi="Arial" w:cs="Arial"/>
                <w:sz w:val="20"/>
                <w:szCs w:val="20"/>
              </w:rPr>
            </w:pPr>
            <w:r w:rsidRPr="00C65904">
              <w:rPr>
                <w:rFonts w:ascii="Arial" w:eastAsia="SimSun" w:hAnsi="Arial" w:cs="Arial"/>
                <w:sz w:val="20"/>
                <w:szCs w:val="20"/>
              </w:rPr>
              <w:t>Duration since diagnosis=18.8 months (mean)</w:t>
            </w:r>
          </w:p>
          <w:p w14:paraId="080E923C" w14:textId="77777777" w:rsidR="002C7B9D" w:rsidRPr="00C65904" w:rsidRDefault="002C7B9D" w:rsidP="00F70829">
            <w:pPr>
              <w:spacing w:after="0" w:line="240" w:lineRule="auto"/>
              <w:rPr>
                <w:rFonts w:ascii="Arial" w:eastAsia="SimSun" w:hAnsi="Arial" w:cs="Arial"/>
                <w:sz w:val="20"/>
                <w:szCs w:val="20"/>
              </w:rPr>
            </w:pPr>
            <w:r w:rsidRPr="00C65904">
              <w:rPr>
                <w:rFonts w:ascii="Arial" w:eastAsia="SimSun" w:hAnsi="Arial" w:cs="Arial"/>
                <w:sz w:val="20"/>
                <w:szCs w:val="20"/>
              </w:rPr>
              <w:t>Bereaved= 30.6 months (mean)</w:t>
            </w:r>
          </w:p>
        </w:tc>
        <w:tc>
          <w:tcPr>
            <w:tcW w:w="1417" w:type="dxa"/>
          </w:tcPr>
          <w:p w14:paraId="320CC623" w14:textId="77777777" w:rsidR="002C7B9D" w:rsidRPr="00C65904" w:rsidRDefault="002C7B9D" w:rsidP="00F70829">
            <w:pPr>
              <w:spacing w:after="0" w:line="240" w:lineRule="auto"/>
              <w:rPr>
                <w:rFonts w:ascii="Arial" w:eastAsia="SimSun" w:hAnsi="Arial" w:cs="Arial"/>
                <w:sz w:val="20"/>
                <w:szCs w:val="20"/>
              </w:rPr>
            </w:pPr>
            <w:r w:rsidRPr="00C65904">
              <w:rPr>
                <w:rFonts w:ascii="Arial" w:eastAsia="SimSun" w:hAnsi="Arial" w:cs="Arial"/>
                <w:sz w:val="20"/>
                <w:szCs w:val="20"/>
              </w:rPr>
              <w:t>Family (n=28)</w:t>
            </w:r>
          </w:p>
        </w:tc>
        <w:tc>
          <w:tcPr>
            <w:tcW w:w="2536" w:type="dxa"/>
          </w:tcPr>
          <w:p w14:paraId="2F1A0B5A" w14:textId="77777777" w:rsidR="002C7B9D" w:rsidRPr="00C65904" w:rsidRDefault="002C7B9D" w:rsidP="00F70829">
            <w:pPr>
              <w:spacing w:after="0" w:line="240" w:lineRule="auto"/>
              <w:rPr>
                <w:rFonts w:ascii="Arial" w:eastAsia="SimSun" w:hAnsi="Arial" w:cs="Arial"/>
                <w:sz w:val="20"/>
                <w:szCs w:val="20"/>
              </w:rPr>
            </w:pPr>
            <w:r w:rsidRPr="00C65904">
              <w:rPr>
                <w:rFonts w:ascii="Arial" w:eastAsia="SimSun" w:hAnsi="Arial" w:cs="Arial"/>
                <w:sz w:val="20"/>
                <w:szCs w:val="20"/>
              </w:rPr>
              <w:t>Fear of future, support, bereavement</w:t>
            </w:r>
          </w:p>
        </w:tc>
      </w:tr>
    </w:tbl>
    <w:p w14:paraId="783AD61F" w14:textId="77777777" w:rsidR="00D93A0E" w:rsidRDefault="00D93A0E" w:rsidP="00922D90">
      <w:pPr>
        <w:spacing w:after="0" w:line="480" w:lineRule="auto"/>
        <w:rPr>
          <w:rFonts w:ascii="Arial" w:hAnsi="Arial" w:cs="Arial"/>
          <w:b/>
          <w:sz w:val="24"/>
          <w:szCs w:val="24"/>
        </w:rPr>
      </w:pPr>
    </w:p>
    <w:p w14:paraId="32696953" w14:textId="74B1A184" w:rsidR="008F3B45" w:rsidRDefault="00D93A0E" w:rsidP="00D93A0E">
      <w:pPr>
        <w:rPr>
          <w:rFonts w:ascii="Arial" w:hAnsi="Arial" w:cs="Arial"/>
          <w:b/>
          <w:sz w:val="24"/>
          <w:szCs w:val="24"/>
        </w:rPr>
      </w:pPr>
      <w:r>
        <w:rPr>
          <w:rFonts w:ascii="Arial" w:hAnsi="Arial" w:cs="Arial"/>
          <w:b/>
          <w:sz w:val="24"/>
          <w:szCs w:val="24"/>
        </w:rPr>
        <w:br w:type="page"/>
      </w:r>
      <w:r w:rsidR="008F3B45">
        <w:rPr>
          <w:rFonts w:ascii="Arial" w:hAnsi="Arial" w:cs="Arial"/>
          <w:b/>
          <w:sz w:val="24"/>
          <w:szCs w:val="24"/>
        </w:rPr>
        <w:lastRenderedPageBreak/>
        <w:t>Appendix Three</w:t>
      </w:r>
    </w:p>
    <w:p w14:paraId="0C889C61" w14:textId="4854E839" w:rsidR="003979B1" w:rsidRPr="008A1E39" w:rsidRDefault="008F3B45" w:rsidP="00922D90">
      <w:pPr>
        <w:spacing w:after="0" w:line="480" w:lineRule="auto"/>
        <w:rPr>
          <w:rFonts w:ascii="Arial" w:hAnsi="Arial" w:cs="Arial"/>
          <w:sz w:val="24"/>
          <w:szCs w:val="24"/>
        </w:rPr>
      </w:pPr>
      <w:r>
        <w:rPr>
          <w:rFonts w:ascii="Arial" w:hAnsi="Arial" w:cs="Arial"/>
          <w:b/>
          <w:sz w:val="24"/>
          <w:szCs w:val="24"/>
        </w:rPr>
        <w:t>Table 5</w:t>
      </w:r>
      <w:r w:rsidR="00922D90" w:rsidRPr="008F3B45">
        <w:rPr>
          <w:rFonts w:ascii="Arial" w:hAnsi="Arial" w:cs="Arial"/>
          <w:sz w:val="24"/>
          <w:szCs w:val="24"/>
        </w:rPr>
        <w:t>:</w:t>
      </w:r>
      <w:r w:rsidR="00922D90" w:rsidRPr="008A1E39">
        <w:rPr>
          <w:rFonts w:ascii="Arial" w:hAnsi="Arial" w:cs="Arial"/>
          <w:sz w:val="24"/>
          <w:szCs w:val="24"/>
        </w:rPr>
        <w:t xml:space="preserve"> </w:t>
      </w:r>
      <w:r w:rsidR="003979B1" w:rsidRPr="008A1E39">
        <w:rPr>
          <w:rFonts w:ascii="Arial" w:hAnsi="Arial" w:cs="Arial"/>
          <w:sz w:val="24"/>
          <w:szCs w:val="24"/>
        </w:rPr>
        <w:t>COREQ Results</w:t>
      </w:r>
    </w:p>
    <w:tbl>
      <w:tblPr>
        <w:tblW w:w="1456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96"/>
        <w:gridCol w:w="6120"/>
        <w:gridCol w:w="644"/>
        <w:gridCol w:w="645"/>
        <w:gridCol w:w="645"/>
        <w:gridCol w:w="645"/>
        <w:gridCol w:w="645"/>
        <w:gridCol w:w="645"/>
        <w:gridCol w:w="645"/>
        <w:gridCol w:w="645"/>
        <w:gridCol w:w="645"/>
        <w:gridCol w:w="645"/>
      </w:tblGrid>
      <w:tr w:rsidR="00FB4652" w14:paraId="64CAC2BB" w14:textId="77777777" w:rsidTr="00FB4652">
        <w:trPr>
          <w:trHeight w:hRule="exact" w:val="284"/>
        </w:trPr>
        <w:tc>
          <w:tcPr>
            <w:tcW w:w="1995" w:type="dxa"/>
            <w:tcBorders>
              <w:top w:val="single" w:sz="4" w:space="0" w:color="auto"/>
              <w:left w:val="single" w:sz="4" w:space="0" w:color="auto"/>
              <w:bottom w:val="single" w:sz="6" w:space="0" w:color="auto"/>
              <w:right w:val="single" w:sz="6" w:space="0" w:color="auto"/>
            </w:tcBorders>
            <w:noWrap/>
            <w:vAlign w:val="center"/>
          </w:tcPr>
          <w:p w14:paraId="26CD845F" w14:textId="77777777" w:rsidR="00FB4652" w:rsidRDefault="00FB4652">
            <w:pPr>
              <w:ind w:left="-813" w:firstLine="813"/>
            </w:pPr>
          </w:p>
        </w:tc>
        <w:tc>
          <w:tcPr>
            <w:tcW w:w="6120" w:type="dxa"/>
            <w:tcBorders>
              <w:top w:val="single" w:sz="4" w:space="0" w:color="auto"/>
              <w:left w:val="single" w:sz="6" w:space="0" w:color="auto"/>
              <w:bottom w:val="single" w:sz="6" w:space="0" w:color="auto"/>
              <w:right w:val="single" w:sz="6" w:space="0" w:color="auto"/>
            </w:tcBorders>
            <w:noWrap/>
            <w:vAlign w:val="center"/>
          </w:tcPr>
          <w:p w14:paraId="355C081B" w14:textId="77777777" w:rsidR="00FB4652" w:rsidRDefault="00FB4652"/>
        </w:tc>
        <w:tc>
          <w:tcPr>
            <w:tcW w:w="644" w:type="dxa"/>
            <w:tcBorders>
              <w:top w:val="single" w:sz="4" w:space="0" w:color="auto"/>
              <w:left w:val="single" w:sz="6" w:space="0" w:color="auto"/>
              <w:bottom w:val="single" w:sz="6" w:space="0" w:color="auto"/>
              <w:right w:val="single" w:sz="6" w:space="0" w:color="auto"/>
            </w:tcBorders>
            <w:noWrap/>
            <w:vAlign w:val="center"/>
            <w:hideMark/>
          </w:tcPr>
          <w:p w14:paraId="26AFB440" w14:textId="77777777" w:rsidR="00FB4652" w:rsidRDefault="00FB4652">
            <w:pPr>
              <w:pStyle w:val="BodyText"/>
              <w:jc w:val="center"/>
              <w:rPr>
                <w:sz w:val="16"/>
                <w:szCs w:val="16"/>
              </w:rPr>
            </w:pPr>
            <w:r>
              <w:rPr>
                <w:sz w:val="16"/>
                <w:szCs w:val="16"/>
              </w:rPr>
              <w:t>1</w:t>
            </w:r>
          </w:p>
        </w:tc>
        <w:tc>
          <w:tcPr>
            <w:tcW w:w="645" w:type="dxa"/>
            <w:tcBorders>
              <w:top w:val="single" w:sz="4" w:space="0" w:color="auto"/>
              <w:left w:val="single" w:sz="6" w:space="0" w:color="auto"/>
              <w:bottom w:val="single" w:sz="6" w:space="0" w:color="auto"/>
              <w:right w:val="single" w:sz="6" w:space="0" w:color="auto"/>
            </w:tcBorders>
            <w:noWrap/>
            <w:vAlign w:val="center"/>
            <w:hideMark/>
          </w:tcPr>
          <w:p w14:paraId="3DA2B6D2" w14:textId="77777777" w:rsidR="00FB4652" w:rsidRDefault="00FB4652">
            <w:pPr>
              <w:pStyle w:val="BodyText"/>
              <w:jc w:val="center"/>
              <w:rPr>
                <w:sz w:val="16"/>
                <w:szCs w:val="16"/>
              </w:rPr>
            </w:pPr>
            <w:r>
              <w:rPr>
                <w:sz w:val="16"/>
                <w:szCs w:val="16"/>
              </w:rPr>
              <w:t>2</w:t>
            </w:r>
          </w:p>
        </w:tc>
        <w:tc>
          <w:tcPr>
            <w:tcW w:w="645" w:type="dxa"/>
            <w:tcBorders>
              <w:top w:val="single" w:sz="4" w:space="0" w:color="auto"/>
              <w:left w:val="single" w:sz="6" w:space="0" w:color="auto"/>
              <w:bottom w:val="single" w:sz="6" w:space="0" w:color="auto"/>
              <w:right w:val="single" w:sz="6" w:space="0" w:color="auto"/>
            </w:tcBorders>
            <w:noWrap/>
            <w:vAlign w:val="center"/>
            <w:hideMark/>
          </w:tcPr>
          <w:p w14:paraId="264C5947" w14:textId="77777777" w:rsidR="00FB4652" w:rsidRDefault="00FB4652">
            <w:pPr>
              <w:pStyle w:val="BodyText"/>
              <w:jc w:val="center"/>
              <w:rPr>
                <w:sz w:val="16"/>
                <w:szCs w:val="16"/>
              </w:rPr>
            </w:pPr>
            <w:r>
              <w:rPr>
                <w:sz w:val="16"/>
                <w:szCs w:val="16"/>
              </w:rPr>
              <w:t>3</w:t>
            </w:r>
          </w:p>
        </w:tc>
        <w:tc>
          <w:tcPr>
            <w:tcW w:w="645" w:type="dxa"/>
            <w:tcBorders>
              <w:top w:val="single" w:sz="4" w:space="0" w:color="auto"/>
              <w:left w:val="single" w:sz="6" w:space="0" w:color="auto"/>
              <w:bottom w:val="single" w:sz="6" w:space="0" w:color="auto"/>
              <w:right w:val="single" w:sz="6" w:space="0" w:color="auto"/>
            </w:tcBorders>
            <w:noWrap/>
            <w:vAlign w:val="center"/>
            <w:hideMark/>
          </w:tcPr>
          <w:p w14:paraId="5A09BB1A" w14:textId="77777777" w:rsidR="00FB4652" w:rsidRDefault="00FB4652">
            <w:pPr>
              <w:pStyle w:val="BodyText"/>
              <w:jc w:val="center"/>
              <w:rPr>
                <w:sz w:val="16"/>
                <w:szCs w:val="16"/>
              </w:rPr>
            </w:pPr>
            <w:r>
              <w:rPr>
                <w:sz w:val="16"/>
                <w:szCs w:val="16"/>
              </w:rPr>
              <w:t>4</w:t>
            </w:r>
          </w:p>
        </w:tc>
        <w:tc>
          <w:tcPr>
            <w:tcW w:w="645" w:type="dxa"/>
            <w:tcBorders>
              <w:top w:val="single" w:sz="4" w:space="0" w:color="auto"/>
              <w:left w:val="single" w:sz="6" w:space="0" w:color="auto"/>
              <w:bottom w:val="single" w:sz="6" w:space="0" w:color="auto"/>
              <w:right w:val="single" w:sz="6" w:space="0" w:color="auto"/>
            </w:tcBorders>
            <w:noWrap/>
            <w:vAlign w:val="center"/>
            <w:hideMark/>
          </w:tcPr>
          <w:p w14:paraId="425BCB22" w14:textId="77777777" w:rsidR="00FB4652" w:rsidRDefault="00FB4652">
            <w:pPr>
              <w:pStyle w:val="BodyText"/>
              <w:jc w:val="center"/>
              <w:rPr>
                <w:sz w:val="16"/>
                <w:szCs w:val="16"/>
              </w:rPr>
            </w:pPr>
            <w:r>
              <w:rPr>
                <w:sz w:val="16"/>
                <w:szCs w:val="16"/>
              </w:rPr>
              <w:t>5</w:t>
            </w:r>
          </w:p>
        </w:tc>
        <w:tc>
          <w:tcPr>
            <w:tcW w:w="645" w:type="dxa"/>
            <w:tcBorders>
              <w:top w:val="single" w:sz="4" w:space="0" w:color="auto"/>
              <w:left w:val="single" w:sz="6" w:space="0" w:color="auto"/>
              <w:bottom w:val="single" w:sz="6" w:space="0" w:color="auto"/>
              <w:right w:val="single" w:sz="6" w:space="0" w:color="auto"/>
            </w:tcBorders>
            <w:noWrap/>
            <w:vAlign w:val="center"/>
            <w:hideMark/>
          </w:tcPr>
          <w:p w14:paraId="568CA666" w14:textId="77777777" w:rsidR="00FB4652" w:rsidRDefault="00FB4652">
            <w:pPr>
              <w:pStyle w:val="BodyText"/>
              <w:jc w:val="center"/>
              <w:rPr>
                <w:sz w:val="16"/>
                <w:szCs w:val="16"/>
              </w:rPr>
            </w:pPr>
            <w:r>
              <w:rPr>
                <w:sz w:val="16"/>
                <w:szCs w:val="16"/>
              </w:rPr>
              <w:t>6</w:t>
            </w:r>
          </w:p>
        </w:tc>
        <w:tc>
          <w:tcPr>
            <w:tcW w:w="645" w:type="dxa"/>
            <w:tcBorders>
              <w:top w:val="single" w:sz="4" w:space="0" w:color="auto"/>
              <w:left w:val="single" w:sz="6" w:space="0" w:color="auto"/>
              <w:bottom w:val="single" w:sz="6" w:space="0" w:color="auto"/>
              <w:right w:val="single" w:sz="6" w:space="0" w:color="auto"/>
            </w:tcBorders>
            <w:noWrap/>
            <w:vAlign w:val="center"/>
            <w:hideMark/>
          </w:tcPr>
          <w:p w14:paraId="6CD88918" w14:textId="77777777" w:rsidR="00FB4652" w:rsidRDefault="00FB4652">
            <w:pPr>
              <w:pStyle w:val="BodyText"/>
              <w:jc w:val="center"/>
              <w:rPr>
                <w:sz w:val="16"/>
                <w:szCs w:val="16"/>
              </w:rPr>
            </w:pPr>
            <w:r>
              <w:rPr>
                <w:sz w:val="16"/>
                <w:szCs w:val="16"/>
              </w:rPr>
              <w:t>7</w:t>
            </w:r>
          </w:p>
        </w:tc>
        <w:tc>
          <w:tcPr>
            <w:tcW w:w="645" w:type="dxa"/>
            <w:tcBorders>
              <w:top w:val="single" w:sz="4" w:space="0" w:color="auto"/>
              <w:left w:val="single" w:sz="6" w:space="0" w:color="auto"/>
              <w:bottom w:val="single" w:sz="6" w:space="0" w:color="auto"/>
              <w:right w:val="single" w:sz="6" w:space="0" w:color="auto"/>
            </w:tcBorders>
            <w:noWrap/>
            <w:vAlign w:val="center"/>
            <w:hideMark/>
          </w:tcPr>
          <w:p w14:paraId="4A104917" w14:textId="77777777" w:rsidR="00FB4652" w:rsidRDefault="00FB4652">
            <w:pPr>
              <w:pStyle w:val="BodyText"/>
              <w:jc w:val="center"/>
              <w:rPr>
                <w:sz w:val="16"/>
                <w:szCs w:val="16"/>
              </w:rPr>
            </w:pPr>
            <w:r>
              <w:rPr>
                <w:sz w:val="16"/>
                <w:szCs w:val="16"/>
              </w:rPr>
              <w:t>8</w:t>
            </w:r>
          </w:p>
        </w:tc>
        <w:tc>
          <w:tcPr>
            <w:tcW w:w="645" w:type="dxa"/>
            <w:tcBorders>
              <w:top w:val="single" w:sz="4" w:space="0" w:color="auto"/>
              <w:left w:val="single" w:sz="6" w:space="0" w:color="auto"/>
              <w:bottom w:val="single" w:sz="6" w:space="0" w:color="auto"/>
              <w:right w:val="single" w:sz="6" w:space="0" w:color="auto"/>
            </w:tcBorders>
            <w:noWrap/>
            <w:vAlign w:val="center"/>
            <w:hideMark/>
          </w:tcPr>
          <w:p w14:paraId="6DD0DC6E" w14:textId="77777777" w:rsidR="00FB4652" w:rsidRDefault="00FB4652">
            <w:pPr>
              <w:pStyle w:val="BodyText"/>
              <w:jc w:val="center"/>
              <w:rPr>
                <w:sz w:val="16"/>
                <w:szCs w:val="16"/>
              </w:rPr>
            </w:pPr>
            <w:r>
              <w:rPr>
                <w:sz w:val="16"/>
                <w:szCs w:val="16"/>
              </w:rPr>
              <w:t>9</w:t>
            </w:r>
          </w:p>
        </w:tc>
        <w:tc>
          <w:tcPr>
            <w:tcW w:w="645" w:type="dxa"/>
            <w:tcBorders>
              <w:top w:val="single" w:sz="4" w:space="0" w:color="auto"/>
              <w:left w:val="single" w:sz="6" w:space="0" w:color="auto"/>
              <w:bottom w:val="single" w:sz="6" w:space="0" w:color="auto"/>
              <w:right w:val="single" w:sz="4" w:space="0" w:color="auto"/>
            </w:tcBorders>
            <w:noWrap/>
            <w:vAlign w:val="center"/>
            <w:hideMark/>
          </w:tcPr>
          <w:p w14:paraId="00A56971" w14:textId="77777777" w:rsidR="00FB4652" w:rsidRDefault="00FB4652">
            <w:pPr>
              <w:pStyle w:val="BodyText"/>
              <w:jc w:val="center"/>
              <w:rPr>
                <w:sz w:val="16"/>
                <w:szCs w:val="16"/>
              </w:rPr>
            </w:pPr>
            <w:r>
              <w:rPr>
                <w:sz w:val="16"/>
                <w:szCs w:val="16"/>
              </w:rPr>
              <w:t>10</w:t>
            </w:r>
          </w:p>
        </w:tc>
      </w:tr>
      <w:tr w:rsidR="00FB4652" w14:paraId="0FB9C088" w14:textId="77777777" w:rsidTr="00FB4652">
        <w:trPr>
          <w:trHeight w:val="300"/>
        </w:trPr>
        <w:tc>
          <w:tcPr>
            <w:tcW w:w="1995" w:type="dxa"/>
            <w:tcBorders>
              <w:top w:val="single" w:sz="6" w:space="0" w:color="auto"/>
              <w:left w:val="single" w:sz="4" w:space="0" w:color="auto"/>
              <w:bottom w:val="single" w:sz="6" w:space="0" w:color="auto"/>
              <w:right w:val="single" w:sz="6" w:space="0" w:color="auto"/>
            </w:tcBorders>
            <w:noWrap/>
          </w:tcPr>
          <w:p w14:paraId="519D5FFE" w14:textId="77777777" w:rsidR="00FB4652" w:rsidRDefault="00FB4652">
            <w:pPr>
              <w:jc w:val="center"/>
              <w:rPr>
                <w:rFonts w:ascii="Arial" w:hAnsi="Arial" w:cs="Arial"/>
                <w:sz w:val="12"/>
                <w:szCs w:val="12"/>
              </w:rPr>
            </w:pPr>
          </w:p>
        </w:tc>
        <w:tc>
          <w:tcPr>
            <w:tcW w:w="6120" w:type="dxa"/>
            <w:tcBorders>
              <w:top w:val="single" w:sz="6" w:space="0" w:color="auto"/>
              <w:left w:val="single" w:sz="6" w:space="0" w:color="auto"/>
              <w:bottom w:val="single" w:sz="6" w:space="0" w:color="auto"/>
              <w:right w:val="single" w:sz="6" w:space="0" w:color="auto"/>
            </w:tcBorders>
            <w:noWrap/>
            <w:vAlign w:val="center"/>
          </w:tcPr>
          <w:p w14:paraId="1D787355" w14:textId="77777777" w:rsidR="00FB4652" w:rsidRDefault="00FB4652">
            <w:pPr>
              <w:rPr>
                <w:rFonts w:ascii="Arial" w:hAnsi="Arial" w:cs="Arial"/>
                <w:sz w:val="12"/>
                <w:szCs w:val="12"/>
              </w:rPr>
            </w:pPr>
          </w:p>
        </w:tc>
        <w:tc>
          <w:tcPr>
            <w:tcW w:w="644" w:type="dxa"/>
            <w:tcBorders>
              <w:top w:val="single" w:sz="6" w:space="0" w:color="auto"/>
              <w:left w:val="single" w:sz="6" w:space="0" w:color="auto"/>
              <w:bottom w:val="single" w:sz="6" w:space="0" w:color="auto"/>
              <w:right w:val="single" w:sz="6" w:space="0" w:color="auto"/>
            </w:tcBorders>
            <w:noWrap/>
            <w:hideMark/>
          </w:tcPr>
          <w:p w14:paraId="30ED5879" w14:textId="77777777" w:rsidR="00FB4652" w:rsidRDefault="00FB4652">
            <w:pPr>
              <w:jc w:val="center"/>
              <w:rPr>
                <w:rFonts w:ascii="Arial" w:hAnsi="Arial" w:cs="Arial"/>
                <w:color w:val="000000"/>
                <w:sz w:val="12"/>
                <w:szCs w:val="12"/>
              </w:rPr>
            </w:pPr>
            <w:r>
              <w:rPr>
                <w:rFonts w:ascii="Arial" w:hAnsi="Arial" w:cs="Arial"/>
                <w:color w:val="000000"/>
                <w:sz w:val="12"/>
                <w:szCs w:val="12"/>
              </w:rPr>
              <w:t>Akiyama et al., 2006</w:t>
            </w:r>
          </w:p>
        </w:tc>
        <w:tc>
          <w:tcPr>
            <w:tcW w:w="645" w:type="dxa"/>
            <w:tcBorders>
              <w:top w:val="single" w:sz="6" w:space="0" w:color="auto"/>
              <w:left w:val="single" w:sz="6" w:space="0" w:color="auto"/>
              <w:bottom w:val="single" w:sz="6" w:space="0" w:color="auto"/>
              <w:right w:val="single" w:sz="6" w:space="0" w:color="auto"/>
            </w:tcBorders>
            <w:noWrap/>
            <w:hideMark/>
          </w:tcPr>
          <w:p w14:paraId="1C67F692" w14:textId="09D97ECC" w:rsidR="00FB4652" w:rsidRDefault="00E11555">
            <w:pPr>
              <w:jc w:val="center"/>
              <w:rPr>
                <w:rFonts w:ascii="Arial" w:hAnsi="Arial" w:cs="Arial"/>
                <w:color w:val="000000"/>
                <w:sz w:val="12"/>
                <w:szCs w:val="12"/>
              </w:rPr>
            </w:pPr>
            <w:proofErr w:type="spellStart"/>
            <w:r>
              <w:rPr>
                <w:rFonts w:ascii="Arial" w:hAnsi="Arial" w:cs="Arial"/>
                <w:color w:val="000000"/>
                <w:sz w:val="12"/>
                <w:szCs w:val="12"/>
              </w:rPr>
              <w:t>Aou</w:t>
            </w:r>
            <w:r w:rsidR="00FB4652">
              <w:rPr>
                <w:rFonts w:ascii="Arial" w:hAnsi="Arial" w:cs="Arial"/>
                <w:color w:val="000000"/>
                <w:sz w:val="12"/>
                <w:szCs w:val="12"/>
              </w:rPr>
              <w:t>n</w:t>
            </w:r>
            <w:proofErr w:type="spellEnd"/>
            <w:r w:rsidR="00FB4652">
              <w:rPr>
                <w:rFonts w:ascii="Arial" w:hAnsi="Arial" w:cs="Arial"/>
                <w:color w:val="000000"/>
                <w:sz w:val="12"/>
                <w:szCs w:val="12"/>
              </w:rPr>
              <w:t xml:space="preserve"> et al., 2012</w:t>
            </w:r>
          </w:p>
        </w:tc>
        <w:tc>
          <w:tcPr>
            <w:tcW w:w="645" w:type="dxa"/>
            <w:tcBorders>
              <w:top w:val="single" w:sz="6" w:space="0" w:color="auto"/>
              <w:left w:val="single" w:sz="6" w:space="0" w:color="auto"/>
              <w:bottom w:val="single" w:sz="6" w:space="0" w:color="auto"/>
              <w:right w:val="single" w:sz="6" w:space="0" w:color="auto"/>
            </w:tcBorders>
            <w:shd w:val="clear" w:color="auto" w:fill="FFFFFF"/>
            <w:noWrap/>
            <w:hideMark/>
          </w:tcPr>
          <w:p w14:paraId="5B6B05FF" w14:textId="77777777" w:rsidR="00FB4652" w:rsidRDefault="00FB4652">
            <w:pPr>
              <w:jc w:val="center"/>
              <w:rPr>
                <w:rFonts w:ascii="Arial" w:hAnsi="Arial" w:cs="Arial"/>
                <w:color w:val="000000"/>
                <w:sz w:val="12"/>
                <w:szCs w:val="12"/>
              </w:rPr>
            </w:pPr>
            <w:r>
              <w:rPr>
                <w:rFonts w:ascii="Arial" w:hAnsi="Arial" w:cs="Arial"/>
                <w:color w:val="000000"/>
                <w:sz w:val="12"/>
                <w:szCs w:val="12"/>
              </w:rPr>
              <w:t>Brown, 2003</w:t>
            </w:r>
          </w:p>
        </w:tc>
        <w:tc>
          <w:tcPr>
            <w:tcW w:w="645" w:type="dxa"/>
            <w:tcBorders>
              <w:top w:val="single" w:sz="6" w:space="0" w:color="auto"/>
              <w:left w:val="single" w:sz="6" w:space="0" w:color="auto"/>
              <w:bottom w:val="single" w:sz="6" w:space="0" w:color="auto"/>
              <w:right w:val="single" w:sz="6" w:space="0" w:color="auto"/>
            </w:tcBorders>
            <w:noWrap/>
            <w:hideMark/>
          </w:tcPr>
          <w:p w14:paraId="33D1E200" w14:textId="77777777" w:rsidR="00FB4652" w:rsidRDefault="00FB4652">
            <w:pPr>
              <w:jc w:val="center"/>
              <w:rPr>
                <w:rFonts w:ascii="Arial" w:hAnsi="Arial" w:cs="Arial"/>
                <w:color w:val="000000"/>
                <w:sz w:val="12"/>
                <w:szCs w:val="12"/>
              </w:rPr>
            </w:pPr>
            <w:proofErr w:type="spellStart"/>
            <w:r>
              <w:rPr>
                <w:rFonts w:ascii="Arial" w:hAnsi="Arial" w:cs="Arial"/>
                <w:color w:val="000000"/>
                <w:sz w:val="12"/>
                <w:szCs w:val="12"/>
              </w:rPr>
              <w:t>Herz</w:t>
            </w:r>
            <w:proofErr w:type="spellEnd"/>
            <w:r>
              <w:rPr>
                <w:rFonts w:ascii="Arial" w:hAnsi="Arial" w:cs="Arial"/>
                <w:color w:val="000000"/>
                <w:sz w:val="12"/>
                <w:szCs w:val="12"/>
              </w:rPr>
              <w:t xml:space="preserve"> et al., 2006</w:t>
            </w:r>
          </w:p>
        </w:tc>
        <w:tc>
          <w:tcPr>
            <w:tcW w:w="645" w:type="dxa"/>
            <w:tcBorders>
              <w:top w:val="single" w:sz="6" w:space="0" w:color="auto"/>
              <w:left w:val="single" w:sz="6" w:space="0" w:color="auto"/>
              <w:bottom w:val="single" w:sz="6" w:space="0" w:color="auto"/>
              <w:right w:val="single" w:sz="6" w:space="0" w:color="auto"/>
            </w:tcBorders>
            <w:noWrap/>
            <w:hideMark/>
          </w:tcPr>
          <w:p w14:paraId="15D7F617" w14:textId="77777777" w:rsidR="00FB4652" w:rsidRDefault="00FB4652">
            <w:pPr>
              <w:jc w:val="center"/>
              <w:rPr>
                <w:rFonts w:ascii="Arial" w:hAnsi="Arial" w:cs="Arial"/>
                <w:color w:val="000000"/>
                <w:sz w:val="12"/>
                <w:szCs w:val="12"/>
              </w:rPr>
            </w:pPr>
            <w:proofErr w:type="spellStart"/>
            <w:r>
              <w:rPr>
                <w:rFonts w:ascii="Arial" w:hAnsi="Arial" w:cs="Arial"/>
                <w:color w:val="000000"/>
                <w:sz w:val="12"/>
                <w:szCs w:val="12"/>
              </w:rPr>
              <w:t>Hyunjin</w:t>
            </w:r>
            <w:proofErr w:type="spellEnd"/>
            <w:r>
              <w:rPr>
                <w:rFonts w:ascii="Arial" w:hAnsi="Arial" w:cs="Arial"/>
                <w:color w:val="000000"/>
                <w:sz w:val="12"/>
                <w:szCs w:val="12"/>
              </w:rPr>
              <w:t xml:space="preserve"> et al., 2013</w:t>
            </w:r>
          </w:p>
        </w:tc>
        <w:tc>
          <w:tcPr>
            <w:tcW w:w="645" w:type="dxa"/>
            <w:tcBorders>
              <w:top w:val="single" w:sz="6" w:space="0" w:color="auto"/>
              <w:left w:val="single" w:sz="6" w:space="0" w:color="auto"/>
              <w:bottom w:val="single" w:sz="6" w:space="0" w:color="auto"/>
              <w:right w:val="single" w:sz="6" w:space="0" w:color="auto"/>
            </w:tcBorders>
            <w:noWrap/>
            <w:hideMark/>
          </w:tcPr>
          <w:p w14:paraId="19088CE6" w14:textId="77777777" w:rsidR="00FB4652" w:rsidRDefault="00FB4652">
            <w:pPr>
              <w:jc w:val="center"/>
              <w:rPr>
                <w:rFonts w:ascii="Arial" w:hAnsi="Arial" w:cs="Arial"/>
                <w:color w:val="000000"/>
                <w:sz w:val="12"/>
                <w:szCs w:val="12"/>
              </w:rPr>
            </w:pPr>
            <w:r>
              <w:rPr>
                <w:rFonts w:ascii="Arial" w:hAnsi="Arial" w:cs="Arial"/>
                <w:color w:val="000000"/>
                <w:sz w:val="12"/>
                <w:szCs w:val="12"/>
              </w:rPr>
              <w:t>O'Brien et al., 2012</w:t>
            </w:r>
          </w:p>
        </w:tc>
        <w:tc>
          <w:tcPr>
            <w:tcW w:w="645" w:type="dxa"/>
            <w:tcBorders>
              <w:top w:val="single" w:sz="6" w:space="0" w:color="auto"/>
              <w:left w:val="single" w:sz="6" w:space="0" w:color="auto"/>
              <w:bottom w:val="single" w:sz="6" w:space="0" w:color="auto"/>
              <w:right w:val="single" w:sz="6" w:space="0" w:color="auto"/>
            </w:tcBorders>
            <w:noWrap/>
            <w:hideMark/>
          </w:tcPr>
          <w:p w14:paraId="78122466" w14:textId="3B8CA725" w:rsidR="00FB4652" w:rsidRDefault="00E23126">
            <w:pPr>
              <w:jc w:val="center"/>
              <w:rPr>
                <w:rFonts w:ascii="Arial" w:hAnsi="Arial" w:cs="Arial"/>
                <w:color w:val="000000"/>
                <w:sz w:val="12"/>
                <w:szCs w:val="12"/>
              </w:rPr>
            </w:pPr>
            <w:proofErr w:type="spellStart"/>
            <w:r>
              <w:rPr>
                <w:rFonts w:ascii="Arial" w:hAnsi="Arial" w:cs="Arial"/>
                <w:color w:val="000000"/>
                <w:sz w:val="12"/>
                <w:szCs w:val="12"/>
              </w:rPr>
              <w:t>O</w:t>
            </w:r>
            <w:r w:rsidR="00FB4652">
              <w:rPr>
                <w:rFonts w:ascii="Arial" w:hAnsi="Arial" w:cs="Arial"/>
                <w:color w:val="000000"/>
                <w:sz w:val="12"/>
                <w:szCs w:val="12"/>
              </w:rPr>
              <w:t>yebode</w:t>
            </w:r>
            <w:proofErr w:type="spellEnd"/>
            <w:r w:rsidR="00FB4652">
              <w:rPr>
                <w:rFonts w:ascii="Arial" w:hAnsi="Arial" w:cs="Arial"/>
                <w:color w:val="000000"/>
                <w:sz w:val="12"/>
                <w:szCs w:val="12"/>
              </w:rPr>
              <w:t xml:space="preserve"> et al., 2013</w:t>
            </w:r>
          </w:p>
        </w:tc>
        <w:tc>
          <w:tcPr>
            <w:tcW w:w="645" w:type="dxa"/>
            <w:tcBorders>
              <w:top w:val="single" w:sz="6" w:space="0" w:color="auto"/>
              <w:left w:val="single" w:sz="6" w:space="0" w:color="auto"/>
              <w:bottom w:val="single" w:sz="6" w:space="0" w:color="auto"/>
              <w:right w:val="single" w:sz="6" w:space="0" w:color="auto"/>
            </w:tcBorders>
            <w:noWrap/>
            <w:hideMark/>
          </w:tcPr>
          <w:p w14:paraId="6B0B5CE1" w14:textId="77777777" w:rsidR="00FB4652" w:rsidRDefault="00FB4652">
            <w:pPr>
              <w:jc w:val="center"/>
              <w:rPr>
                <w:rFonts w:ascii="Arial" w:hAnsi="Arial" w:cs="Arial"/>
                <w:color w:val="000000"/>
                <w:sz w:val="12"/>
                <w:szCs w:val="12"/>
              </w:rPr>
            </w:pPr>
            <w:r>
              <w:rPr>
                <w:rFonts w:ascii="Arial" w:hAnsi="Arial" w:cs="Arial"/>
                <w:color w:val="000000"/>
                <w:sz w:val="12"/>
                <w:szCs w:val="12"/>
              </w:rPr>
              <w:t>Ray and Street, 2007</w:t>
            </w:r>
          </w:p>
        </w:tc>
        <w:tc>
          <w:tcPr>
            <w:tcW w:w="645" w:type="dxa"/>
            <w:tcBorders>
              <w:top w:val="single" w:sz="6" w:space="0" w:color="auto"/>
              <w:left w:val="single" w:sz="6" w:space="0" w:color="auto"/>
              <w:bottom w:val="single" w:sz="6" w:space="0" w:color="auto"/>
              <w:right w:val="single" w:sz="6" w:space="0" w:color="auto"/>
            </w:tcBorders>
            <w:noWrap/>
            <w:hideMark/>
          </w:tcPr>
          <w:p w14:paraId="2DF71F72" w14:textId="77777777" w:rsidR="00FB4652" w:rsidRDefault="00FB4652">
            <w:pPr>
              <w:jc w:val="center"/>
              <w:rPr>
                <w:rFonts w:ascii="Arial" w:hAnsi="Arial" w:cs="Arial"/>
                <w:color w:val="000000"/>
                <w:sz w:val="12"/>
                <w:szCs w:val="12"/>
              </w:rPr>
            </w:pPr>
            <w:proofErr w:type="spellStart"/>
            <w:r>
              <w:rPr>
                <w:rFonts w:ascii="Arial" w:hAnsi="Arial" w:cs="Arial"/>
                <w:color w:val="000000"/>
                <w:sz w:val="12"/>
                <w:szCs w:val="12"/>
              </w:rPr>
              <w:t>Weisser</w:t>
            </w:r>
            <w:proofErr w:type="spellEnd"/>
            <w:r>
              <w:rPr>
                <w:rFonts w:ascii="Arial" w:hAnsi="Arial" w:cs="Arial"/>
                <w:color w:val="000000"/>
                <w:sz w:val="12"/>
                <w:szCs w:val="12"/>
              </w:rPr>
              <w:t xml:space="preserve"> et al., 2015</w:t>
            </w:r>
          </w:p>
        </w:tc>
        <w:tc>
          <w:tcPr>
            <w:tcW w:w="645" w:type="dxa"/>
            <w:tcBorders>
              <w:top w:val="single" w:sz="6" w:space="0" w:color="auto"/>
              <w:left w:val="single" w:sz="6" w:space="0" w:color="auto"/>
              <w:bottom w:val="single" w:sz="6" w:space="0" w:color="auto"/>
              <w:right w:val="single" w:sz="4" w:space="0" w:color="auto"/>
            </w:tcBorders>
            <w:noWrap/>
            <w:hideMark/>
          </w:tcPr>
          <w:p w14:paraId="7C7E2E0E" w14:textId="77777777" w:rsidR="00FB4652" w:rsidRDefault="00FB4652">
            <w:pPr>
              <w:jc w:val="center"/>
              <w:rPr>
                <w:rFonts w:ascii="Arial" w:hAnsi="Arial" w:cs="Arial"/>
                <w:color w:val="000000"/>
                <w:sz w:val="12"/>
                <w:szCs w:val="12"/>
              </w:rPr>
            </w:pPr>
            <w:r>
              <w:rPr>
                <w:rFonts w:ascii="Arial" w:hAnsi="Arial" w:cs="Arial"/>
                <w:color w:val="000000"/>
                <w:sz w:val="12"/>
                <w:szCs w:val="12"/>
              </w:rPr>
              <w:t>Whitehead et al., 2012</w:t>
            </w:r>
          </w:p>
        </w:tc>
      </w:tr>
      <w:tr w:rsidR="00FB4652" w14:paraId="529AA460" w14:textId="77777777" w:rsidTr="00FB4652">
        <w:trPr>
          <w:trHeight w:hRule="exact" w:val="284"/>
        </w:trPr>
        <w:tc>
          <w:tcPr>
            <w:tcW w:w="1995" w:type="dxa"/>
            <w:tcBorders>
              <w:top w:val="single" w:sz="6" w:space="0" w:color="auto"/>
              <w:left w:val="single" w:sz="4" w:space="0" w:color="auto"/>
              <w:bottom w:val="single" w:sz="6" w:space="0" w:color="auto"/>
              <w:right w:val="single" w:sz="6" w:space="0" w:color="auto"/>
            </w:tcBorders>
            <w:noWrap/>
            <w:vAlign w:val="center"/>
            <w:hideMark/>
          </w:tcPr>
          <w:p w14:paraId="641BD52E" w14:textId="77777777" w:rsidR="00FB4652" w:rsidRDefault="00FB4652">
            <w:pPr>
              <w:rPr>
                <w:rFonts w:ascii="Arial" w:hAnsi="Arial" w:cs="Arial"/>
                <w:sz w:val="12"/>
                <w:szCs w:val="12"/>
              </w:rPr>
            </w:pPr>
            <w:r>
              <w:rPr>
                <w:rFonts w:ascii="Arial" w:hAnsi="Arial" w:cs="Arial"/>
                <w:sz w:val="12"/>
                <w:szCs w:val="12"/>
              </w:rPr>
              <w:t>Domain 1: Research team and reflexivity</w:t>
            </w:r>
          </w:p>
        </w:tc>
        <w:tc>
          <w:tcPr>
            <w:tcW w:w="6120" w:type="dxa"/>
            <w:tcBorders>
              <w:top w:val="single" w:sz="6" w:space="0" w:color="auto"/>
              <w:left w:val="single" w:sz="6" w:space="0" w:color="auto"/>
              <w:bottom w:val="single" w:sz="6" w:space="0" w:color="auto"/>
              <w:right w:val="single" w:sz="6" w:space="0" w:color="auto"/>
            </w:tcBorders>
            <w:noWrap/>
            <w:vAlign w:val="center"/>
          </w:tcPr>
          <w:p w14:paraId="1ACE3342" w14:textId="77777777" w:rsidR="00FB4652" w:rsidRDefault="00FB4652">
            <w:pPr>
              <w:rPr>
                <w:rFonts w:ascii="Arial" w:hAnsi="Arial" w:cs="Arial"/>
                <w:sz w:val="12"/>
                <w:szCs w:val="12"/>
              </w:rPr>
            </w:pPr>
          </w:p>
        </w:tc>
        <w:tc>
          <w:tcPr>
            <w:tcW w:w="644" w:type="dxa"/>
            <w:tcBorders>
              <w:top w:val="single" w:sz="6" w:space="0" w:color="auto"/>
              <w:left w:val="single" w:sz="6" w:space="0" w:color="auto"/>
              <w:bottom w:val="single" w:sz="6" w:space="0" w:color="auto"/>
              <w:right w:val="single" w:sz="6" w:space="0" w:color="auto"/>
            </w:tcBorders>
            <w:noWrap/>
            <w:vAlign w:val="bottom"/>
          </w:tcPr>
          <w:p w14:paraId="739133E1" w14:textId="77777777" w:rsidR="00FB4652" w:rsidRDefault="00FB4652">
            <w:pPr>
              <w:jc w:val="center"/>
              <w:rPr>
                <w:rFonts w:ascii="Calibri" w:hAnsi="Calibri" w:cs="Times New Roman"/>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248034D4"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657766AE"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30AB0DDC"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2D3F72EF"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762915A2"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212FEDC0"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46C0A901"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6820656D"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4" w:space="0" w:color="auto"/>
            </w:tcBorders>
            <w:noWrap/>
            <w:vAlign w:val="bottom"/>
          </w:tcPr>
          <w:p w14:paraId="3DDFED2D" w14:textId="77777777" w:rsidR="00FB4652" w:rsidRDefault="00FB4652">
            <w:pPr>
              <w:jc w:val="center"/>
              <w:rPr>
                <w:color w:val="000000"/>
                <w:sz w:val="14"/>
                <w:szCs w:val="14"/>
              </w:rPr>
            </w:pPr>
          </w:p>
        </w:tc>
      </w:tr>
      <w:tr w:rsidR="00FB4652" w14:paraId="40A3280B" w14:textId="77777777" w:rsidTr="00FB4652">
        <w:trPr>
          <w:trHeight w:hRule="exact" w:val="227"/>
        </w:trPr>
        <w:tc>
          <w:tcPr>
            <w:tcW w:w="1995" w:type="dxa"/>
            <w:tcBorders>
              <w:top w:val="single" w:sz="6" w:space="0" w:color="auto"/>
              <w:left w:val="single" w:sz="4" w:space="0" w:color="auto"/>
              <w:bottom w:val="single" w:sz="6" w:space="0" w:color="auto"/>
              <w:right w:val="single" w:sz="6" w:space="0" w:color="auto"/>
            </w:tcBorders>
            <w:noWrap/>
            <w:vAlign w:val="center"/>
            <w:hideMark/>
          </w:tcPr>
          <w:p w14:paraId="11A0C63A" w14:textId="77777777" w:rsidR="00FB4652" w:rsidRDefault="00FB4652">
            <w:pPr>
              <w:rPr>
                <w:rFonts w:ascii="Arial" w:hAnsi="Arial" w:cs="Arial"/>
                <w:sz w:val="12"/>
                <w:szCs w:val="12"/>
              </w:rPr>
            </w:pPr>
            <w:r>
              <w:rPr>
                <w:rFonts w:ascii="Arial" w:hAnsi="Arial" w:cs="Arial"/>
                <w:sz w:val="12"/>
                <w:szCs w:val="12"/>
              </w:rPr>
              <w:t>Personal Characteristics</w:t>
            </w:r>
          </w:p>
        </w:tc>
        <w:tc>
          <w:tcPr>
            <w:tcW w:w="6120" w:type="dxa"/>
            <w:tcBorders>
              <w:top w:val="single" w:sz="6" w:space="0" w:color="auto"/>
              <w:left w:val="single" w:sz="6" w:space="0" w:color="auto"/>
              <w:bottom w:val="single" w:sz="6" w:space="0" w:color="auto"/>
              <w:right w:val="single" w:sz="6" w:space="0" w:color="auto"/>
            </w:tcBorders>
            <w:noWrap/>
            <w:vAlign w:val="center"/>
          </w:tcPr>
          <w:p w14:paraId="5FE16042" w14:textId="77777777" w:rsidR="00FB4652" w:rsidRDefault="00FB4652">
            <w:pPr>
              <w:rPr>
                <w:rFonts w:ascii="Arial" w:hAnsi="Arial" w:cs="Arial"/>
                <w:sz w:val="12"/>
                <w:szCs w:val="12"/>
              </w:rPr>
            </w:pPr>
          </w:p>
        </w:tc>
        <w:tc>
          <w:tcPr>
            <w:tcW w:w="644" w:type="dxa"/>
            <w:tcBorders>
              <w:top w:val="single" w:sz="6" w:space="0" w:color="auto"/>
              <w:left w:val="single" w:sz="6" w:space="0" w:color="auto"/>
              <w:bottom w:val="single" w:sz="6" w:space="0" w:color="auto"/>
              <w:right w:val="single" w:sz="6" w:space="0" w:color="auto"/>
            </w:tcBorders>
            <w:noWrap/>
            <w:vAlign w:val="bottom"/>
          </w:tcPr>
          <w:p w14:paraId="64369EDD" w14:textId="77777777" w:rsidR="00FB4652" w:rsidRDefault="00FB4652">
            <w:pPr>
              <w:jc w:val="center"/>
              <w:rPr>
                <w:rFonts w:ascii="Calibri" w:hAnsi="Calibri" w:cs="Times New Roman"/>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1E796ACA"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33028D71"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03F8FB86"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01D6047F"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0A773430"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1A19C3D3"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697A2A77"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0EBC0A5C"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4" w:space="0" w:color="auto"/>
            </w:tcBorders>
            <w:noWrap/>
            <w:vAlign w:val="bottom"/>
          </w:tcPr>
          <w:p w14:paraId="5EE63599" w14:textId="77777777" w:rsidR="00FB4652" w:rsidRDefault="00FB4652">
            <w:pPr>
              <w:jc w:val="center"/>
              <w:rPr>
                <w:color w:val="000000"/>
                <w:sz w:val="14"/>
                <w:szCs w:val="14"/>
              </w:rPr>
            </w:pPr>
          </w:p>
        </w:tc>
      </w:tr>
      <w:tr w:rsidR="00FB4652" w14:paraId="24C74E22" w14:textId="77777777" w:rsidTr="00FB4652">
        <w:trPr>
          <w:trHeight w:hRule="exact" w:val="227"/>
        </w:trPr>
        <w:tc>
          <w:tcPr>
            <w:tcW w:w="1995" w:type="dxa"/>
            <w:tcBorders>
              <w:top w:val="single" w:sz="6" w:space="0" w:color="auto"/>
              <w:left w:val="single" w:sz="4" w:space="0" w:color="auto"/>
              <w:bottom w:val="single" w:sz="6" w:space="0" w:color="auto"/>
              <w:right w:val="single" w:sz="6" w:space="0" w:color="auto"/>
            </w:tcBorders>
            <w:noWrap/>
            <w:vAlign w:val="center"/>
            <w:hideMark/>
          </w:tcPr>
          <w:p w14:paraId="4E43F255" w14:textId="77777777" w:rsidR="00FB4652" w:rsidRDefault="00FB4652">
            <w:pPr>
              <w:jc w:val="right"/>
              <w:rPr>
                <w:rFonts w:ascii="Arial" w:hAnsi="Arial" w:cs="Arial"/>
                <w:sz w:val="12"/>
                <w:szCs w:val="12"/>
              </w:rPr>
            </w:pPr>
            <w:r>
              <w:rPr>
                <w:rFonts w:ascii="Arial" w:hAnsi="Arial" w:cs="Arial"/>
                <w:sz w:val="12"/>
                <w:szCs w:val="12"/>
              </w:rPr>
              <w:t>1</w:t>
            </w:r>
          </w:p>
        </w:tc>
        <w:tc>
          <w:tcPr>
            <w:tcW w:w="6120" w:type="dxa"/>
            <w:tcBorders>
              <w:top w:val="single" w:sz="6" w:space="0" w:color="auto"/>
              <w:left w:val="single" w:sz="6" w:space="0" w:color="auto"/>
              <w:bottom w:val="single" w:sz="6" w:space="0" w:color="auto"/>
              <w:right w:val="single" w:sz="6" w:space="0" w:color="auto"/>
            </w:tcBorders>
            <w:noWrap/>
            <w:vAlign w:val="center"/>
            <w:hideMark/>
          </w:tcPr>
          <w:p w14:paraId="1FB47388" w14:textId="77777777" w:rsidR="00FB4652" w:rsidRDefault="00FB4652">
            <w:pPr>
              <w:rPr>
                <w:rFonts w:ascii="Arial" w:hAnsi="Arial" w:cs="Arial"/>
                <w:sz w:val="12"/>
                <w:szCs w:val="12"/>
              </w:rPr>
            </w:pPr>
            <w:r>
              <w:rPr>
                <w:rFonts w:ascii="Arial" w:hAnsi="Arial" w:cs="Arial"/>
                <w:sz w:val="12"/>
                <w:szCs w:val="12"/>
              </w:rPr>
              <w:t>Interviewer/facilitator Which author/s conducted the interview or focus group?</w:t>
            </w:r>
          </w:p>
        </w:tc>
        <w:tc>
          <w:tcPr>
            <w:tcW w:w="644" w:type="dxa"/>
            <w:tcBorders>
              <w:top w:val="single" w:sz="6" w:space="0" w:color="auto"/>
              <w:left w:val="single" w:sz="6" w:space="0" w:color="auto"/>
              <w:bottom w:val="single" w:sz="6" w:space="0" w:color="auto"/>
              <w:right w:val="single" w:sz="6" w:space="0" w:color="auto"/>
            </w:tcBorders>
            <w:noWrap/>
            <w:vAlign w:val="bottom"/>
            <w:hideMark/>
          </w:tcPr>
          <w:p w14:paraId="68C0FB46" w14:textId="77777777" w:rsidR="00FB4652" w:rsidRDefault="00FB4652">
            <w:pPr>
              <w:jc w:val="center"/>
              <w:rPr>
                <w:rFonts w:ascii="Calibri" w:hAnsi="Calibri" w:cs="Times New Roman"/>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4E74A896"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6C745B81"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46E75BF9"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34C03FE4"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4E5FDEE6"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4EF70BEC"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76914BED"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3F1AB237"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4" w:space="0" w:color="auto"/>
            </w:tcBorders>
            <w:noWrap/>
            <w:vAlign w:val="bottom"/>
            <w:hideMark/>
          </w:tcPr>
          <w:p w14:paraId="7E33D034" w14:textId="77777777" w:rsidR="00FB4652" w:rsidRDefault="00FB4652">
            <w:pPr>
              <w:jc w:val="center"/>
              <w:rPr>
                <w:color w:val="000000"/>
                <w:sz w:val="14"/>
                <w:szCs w:val="14"/>
              </w:rPr>
            </w:pPr>
            <w:r>
              <w:rPr>
                <w:color w:val="000000"/>
                <w:sz w:val="14"/>
                <w:szCs w:val="14"/>
              </w:rPr>
              <w:t>0</w:t>
            </w:r>
          </w:p>
        </w:tc>
      </w:tr>
      <w:tr w:rsidR="00FB4652" w14:paraId="178023C2" w14:textId="77777777" w:rsidTr="00FB4652">
        <w:trPr>
          <w:trHeight w:hRule="exact" w:val="227"/>
        </w:trPr>
        <w:tc>
          <w:tcPr>
            <w:tcW w:w="1995" w:type="dxa"/>
            <w:tcBorders>
              <w:top w:val="single" w:sz="6" w:space="0" w:color="auto"/>
              <w:left w:val="single" w:sz="4" w:space="0" w:color="auto"/>
              <w:bottom w:val="single" w:sz="6" w:space="0" w:color="auto"/>
              <w:right w:val="single" w:sz="6" w:space="0" w:color="auto"/>
            </w:tcBorders>
            <w:noWrap/>
            <w:vAlign w:val="center"/>
            <w:hideMark/>
          </w:tcPr>
          <w:p w14:paraId="0D0D2FEB" w14:textId="77777777" w:rsidR="00FB4652" w:rsidRDefault="00FB4652">
            <w:pPr>
              <w:jc w:val="right"/>
              <w:rPr>
                <w:rFonts w:ascii="Arial" w:hAnsi="Arial" w:cs="Arial"/>
                <w:sz w:val="12"/>
                <w:szCs w:val="12"/>
              </w:rPr>
            </w:pPr>
            <w:r>
              <w:rPr>
                <w:rFonts w:ascii="Arial" w:hAnsi="Arial" w:cs="Arial"/>
                <w:sz w:val="12"/>
                <w:szCs w:val="12"/>
              </w:rPr>
              <w:t>2</w:t>
            </w:r>
          </w:p>
        </w:tc>
        <w:tc>
          <w:tcPr>
            <w:tcW w:w="6120" w:type="dxa"/>
            <w:tcBorders>
              <w:top w:val="single" w:sz="6" w:space="0" w:color="auto"/>
              <w:left w:val="single" w:sz="6" w:space="0" w:color="auto"/>
              <w:bottom w:val="single" w:sz="6" w:space="0" w:color="auto"/>
              <w:right w:val="single" w:sz="6" w:space="0" w:color="auto"/>
            </w:tcBorders>
            <w:noWrap/>
            <w:vAlign w:val="center"/>
            <w:hideMark/>
          </w:tcPr>
          <w:p w14:paraId="4DF3FB60" w14:textId="77777777" w:rsidR="00FB4652" w:rsidRDefault="00FB4652">
            <w:pPr>
              <w:rPr>
                <w:rFonts w:ascii="Arial" w:hAnsi="Arial" w:cs="Arial"/>
                <w:sz w:val="12"/>
                <w:szCs w:val="12"/>
              </w:rPr>
            </w:pPr>
            <w:r>
              <w:rPr>
                <w:rFonts w:ascii="Arial" w:hAnsi="Arial" w:cs="Arial"/>
                <w:sz w:val="12"/>
                <w:szCs w:val="12"/>
              </w:rPr>
              <w:t>Experience and training. What experience or training did the researcher have?</w:t>
            </w:r>
          </w:p>
        </w:tc>
        <w:tc>
          <w:tcPr>
            <w:tcW w:w="644" w:type="dxa"/>
            <w:tcBorders>
              <w:top w:val="single" w:sz="6" w:space="0" w:color="auto"/>
              <w:left w:val="single" w:sz="6" w:space="0" w:color="auto"/>
              <w:bottom w:val="single" w:sz="6" w:space="0" w:color="auto"/>
              <w:right w:val="single" w:sz="6" w:space="0" w:color="auto"/>
            </w:tcBorders>
            <w:noWrap/>
            <w:vAlign w:val="bottom"/>
            <w:hideMark/>
          </w:tcPr>
          <w:p w14:paraId="23FF63C6" w14:textId="77777777" w:rsidR="00FB4652" w:rsidRDefault="00FB4652">
            <w:pPr>
              <w:jc w:val="center"/>
              <w:rPr>
                <w:rFonts w:ascii="Calibri" w:hAnsi="Calibri" w:cs="Times New Roman"/>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17A36ADD"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73476225"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148D18AF"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03F8B324"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76FD1D14"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67518086"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3CBC830D"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26FC528E"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4" w:space="0" w:color="auto"/>
            </w:tcBorders>
            <w:noWrap/>
            <w:vAlign w:val="bottom"/>
            <w:hideMark/>
          </w:tcPr>
          <w:p w14:paraId="38F7DA58" w14:textId="77777777" w:rsidR="00FB4652" w:rsidRDefault="00FB4652">
            <w:pPr>
              <w:jc w:val="center"/>
              <w:rPr>
                <w:color w:val="000000"/>
                <w:sz w:val="14"/>
                <w:szCs w:val="14"/>
              </w:rPr>
            </w:pPr>
            <w:r>
              <w:rPr>
                <w:color w:val="000000"/>
                <w:sz w:val="14"/>
                <w:szCs w:val="14"/>
              </w:rPr>
              <w:t>0</w:t>
            </w:r>
          </w:p>
        </w:tc>
      </w:tr>
      <w:tr w:rsidR="00FB4652" w14:paraId="685EF024" w14:textId="77777777" w:rsidTr="00FB4652">
        <w:trPr>
          <w:trHeight w:hRule="exact" w:val="227"/>
        </w:trPr>
        <w:tc>
          <w:tcPr>
            <w:tcW w:w="1995" w:type="dxa"/>
            <w:tcBorders>
              <w:top w:val="single" w:sz="6" w:space="0" w:color="auto"/>
              <w:left w:val="single" w:sz="4" w:space="0" w:color="auto"/>
              <w:bottom w:val="single" w:sz="6" w:space="0" w:color="auto"/>
              <w:right w:val="single" w:sz="6" w:space="0" w:color="auto"/>
            </w:tcBorders>
            <w:noWrap/>
            <w:vAlign w:val="center"/>
            <w:hideMark/>
          </w:tcPr>
          <w:p w14:paraId="29E88F63" w14:textId="77777777" w:rsidR="00FB4652" w:rsidRDefault="00FB4652">
            <w:pPr>
              <w:rPr>
                <w:rFonts w:ascii="Arial" w:hAnsi="Arial" w:cs="Arial"/>
                <w:sz w:val="12"/>
                <w:szCs w:val="12"/>
              </w:rPr>
            </w:pPr>
            <w:r>
              <w:rPr>
                <w:rFonts w:ascii="Arial" w:hAnsi="Arial" w:cs="Arial"/>
                <w:sz w:val="12"/>
                <w:szCs w:val="12"/>
              </w:rPr>
              <w:t>Relationship with participants</w:t>
            </w:r>
          </w:p>
        </w:tc>
        <w:tc>
          <w:tcPr>
            <w:tcW w:w="6120" w:type="dxa"/>
            <w:tcBorders>
              <w:top w:val="single" w:sz="6" w:space="0" w:color="auto"/>
              <w:left w:val="single" w:sz="6" w:space="0" w:color="auto"/>
              <w:bottom w:val="single" w:sz="6" w:space="0" w:color="auto"/>
              <w:right w:val="single" w:sz="6" w:space="0" w:color="auto"/>
            </w:tcBorders>
            <w:noWrap/>
            <w:vAlign w:val="center"/>
          </w:tcPr>
          <w:p w14:paraId="59D18E7F" w14:textId="77777777" w:rsidR="00FB4652" w:rsidRDefault="00FB4652">
            <w:pPr>
              <w:rPr>
                <w:rFonts w:ascii="Arial" w:hAnsi="Arial" w:cs="Arial"/>
                <w:sz w:val="12"/>
                <w:szCs w:val="12"/>
              </w:rPr>
            </w:pPr>
          </w:p>
        </w:tc>
        <w:tc>
          <w:tcPr>
            <w:tcW w:w="644" w:type="dxa"/>
            <w:tcBorders>
              <w:top w:val="single" w:sz="6" w:space="0" w:color="auto"/>
              <w:left w:val="single" w:sz="6" w:space="0" w:color="auto"/>
              <w:bottom w:val="single" w:sz="6" w:space="0" w:color="auto"/>
              <w:right w:val="single" w:sz="6" w:space="0" w:color="auto"/>
            </w:tcBorders>
            <w:shd w:val="clear" w:color="auto" w:fill="969696"/>
            <w:noWrap/>
            <w:vAlign w:val="bottom"/>
          </w:tcPr>
          <w:p w14:paraId="57548D8E" w14:textId="77777777" w:rsidR="00FB4652" w:rsidRDefault="00FB4652">
            <w:pPr>
              <w:jc w:val="center"/>
              <w:rPr>
                <w:rFonts w:ascii="Calibri" w:hAnsi="Calibri" w:cs="Times New Roman"/>
                <w:color w:val="000000"/>
                <w:sz w:val="14"/>
                <w:szCs w:val="14"/>
              </w:rPr>
            </w:pPr>
          </w:p>
        </w:tc>
        <w:tc>
          <w:tcPr>
            <w:tcW w:w="645" w:type="dxa"/>
            <w:tcBorders>
              <w:top w:val="single" w:sz="6" w:space="0" w:color="auto"/>
              <w:left w:val="single" w:sz="6" w:space="0" w:color="auto"/>
              <w:bottom w:val="single" w:sz="6" w:space="0" w:color="auto"/>
              <w:right w:val="single" w:sz="6" w:space="0" w:color="auto"/>
            </w:tcBorders>
            <w:shd w:val="clear" w:color="auto" w:fill="969696"/>
            <w:noWrap/>
            <w:vAlign w:val="bottom"/>
          </w:tcPr>
          <w:p w14:paraId="61C75E3F"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shd w:val="clear" w:color="auto" w:fill="969696"/>
            <w:noWrap/>
            <w:vAlign w:val="bottom"/>
          </w:tcPr>
          <w:p w14:paraId="387772AD"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shd w:val="clear" w:color="auto" w:fill="969696"/>
            <w:noWrap/>
            <w:vAlign w:val="bottom"/>
          </w:tcPr>
          <w:p w14:paraId="59771DE1"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shd w:val="clear" w:color="auto" w:fill="969696"/>
            <w:noWrap/>
            <w:vAlign w:val="bottom"/>
          </w:tcPr>
          <w:p w14:paraId="49C22212"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shd w:val="clear" w:color="auto" w:fill="969696"/>
            <w:noWrap/>
            <w:vAlign w:val="bottom"/>
          </w:tcPr>
          <w:p w14:paraId="37A1E481"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shd w:val="clear" w:color="auto" w:fill="969696"/>
            <w:noWrap/>
            <w:vAlign w:val="bottom"/>
          </w:tcPr>
          <w:p w14:paraId="58C80C24"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shd w:val="clear" w:color="auto" w:fill="969696"/>
            <w:noWrap/>
            <w:vAlign w:val="bottom"/>
          </w:tcPr>
          <w:p w14:paraId="0D86B4C5"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shd w:val="clear" w:color="auto" w:fill="969696"/>
            <w:noWrap/>
            <w:vAlign w:val="bottom"/>
          </w:tcPr>
          <w:p w14:paraId="03D1AE6E"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4" w:space="0" w:color="auto"/>
            </w:tcBorders>
            <w:shd w:val="clear" w:color="auto" w:fill="969696"/>
            <w:noWrap/>
            <w:vAlign w:val="bottom"/>
          </w:tcPr>
          <w:p w14:paraId="1E1D62AB" w14:textId="77777777" w:rsidR="00FB4652" w:rsidRDefault="00FB4652">
            <w:pPr>
              <w:jc w:val="center"/>
              <w:rPr>
                <w:color w:val="000000"/>
                <w:sz w:val="14"/>
                <w:szCs w:val="14"/>
              </w:rPr>
            </w:pPr>
          </w:p>
        </w:tc>
      </w:tr>
      <w:tr w:rsidR="00FB4652" w14:paraId="47433676" w14:textId="77777777" w:rsidTr="00FB4652">
        <w:trPr>
          <w:trHeight w:hRule="exact" w:val="227"/>
        </w:trPr>
        <w:tc>
          <w:tcPr>
            <w:tcW w:w="1995" w:type="dxa"/>
            <w:tcBorders>
              <w:top w:val="single" w:sz="6" w:space="0" w:color="auto"/>
              <w:left w:val="single" w:sz="4" w:space="0" w:color="auto"/>
              <w:bottom w:val="single" w:sz="6" w:space="0" w:color="auto"/>
              <w:right w:val="single" w:sz="6" w:space="0" w:color="auto"/>
            </w:tcBorders>
            <w:noWrap/>
            <w:vAlign w:val="center"/>
            <w:hideMark/>
          </w:tcPr>
          <w:p w14:paraId="1D2F93DC" w14:textId="77777777" w:rsidR="00FB4652" w:rsidRDefault="00FB4652">
            <w:pPr>
              <w:jc w:val="right"/>
              <w:rPr>
                <w:rFonts w:ascii="Arial" w:hAnsi="Arial" w:cs="Arial"/>
                <w:sz w:val="12"/>
                <w:szCs w:val="12"/>
              </w:rPr>
            </w:pPr>
            <w:r>
              <w:rPr>
                <w:rFonts w:ascii="Arial" w:hAnsi="Arial" w:cs="Arial"/>
                <w:sz w:val="12"/>
                <w:szCs w:val="12"/>
              </w:rPr>
              <w:t>3</w:t>
            </w:r>
          </w:p>
        </w:tc>
        <w:tc>
          <w:tcPr>
            <w:tcW w:w="6120" w:type="dxa"/>
            <w:tcBorders>
              <w:top w:val="single" w:sz="6" w:space="0" w:color="auto"/>
              <w:left w:val="single" w:sz="6" w:space="0" w:color="auto"/>
              <w:bottom w:val="single" w:sz="6" w:space="0" w:color="auto"/>
              <w:right w:val="single" w:sz="6" w:space="0" w:color="auto"/>
            </w:tcBorders>
            <w:noWrap/>
            <w:vAlign w:val="center"/>
            <w:hideMark/>
          </w:tcPr>
          <w:p w14:paraId="45481F49" w14:textId="77777777" w:rsidR="00FB4652" w:rsidRDefault="00FB4652">
            <w:pPr>
              <w:rPr>
                <w:rFonts w:ascii="Arial" w:hAnsi="Arial" w:cs="Arial"/>
                <w:sz w:val="12"/>
                <w:szCs w:val="12"/>
              </w:rPr>
            </w:pPr>
            <w:r>
              <w:rPr>
                <w:rFonts w:ascii="Arial" w:hAnsi="Arial" w:cs="Arial"/>
                <w:sz w:val="12"/>
                <w:szCs w:val="12"/>
              </w:rPr>
              <w:t>Relationship established Was a relationship established prior to study commencement?</w:t>
            </w:r>
          </w:p>
        </w:tc>
        <w:tc>
          <w:tcPr>
            <w:tcW w:w="644" w:type="dxa"/>
            <w:tcBorders>
              <w:top w:val="single" w:sz="6" w:space="0" w:color="auto"/>
              <w:left w:val="single" w:sz="6" w:space="0" w:color="auto"/>
              <w:bottom w:val="single" w:sz="6" w:space="0" w:color="auto"/>
              <w:right w:val="single" w:sz="6" w:space="0" w:color="auto"/>
            </w:tcBorders>
            <w:noWrap/>
            <w:vAlign w:val="bottom"/>
            <w:hideMark/>
          </w:tcPr>
          <w:p w14:paraId="7AE50E7B" w14:textId="77777777" w:rsidR="00FB4652" w:rsidRDefault="00FB4652">
            <w:pPr>
              <w:jc w:val="center"/>
              <w:rPr>
                <w:rFonts w:ascii="Calibri" w:hAnsi="Calibri" w:cs="Times New Roman"/>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40697227"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14:paraId="284D2A8B"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14:paraId="3365F14F"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14:paraId="68E7433B"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14:paraId="0B0B1EFB"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14:paraId="44B02FEA"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362B0EB5"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2CE00268"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4" w:space="0" w:color="auto"/>
            </w:tcBorders>
            <w:noWrap/>
            <w:vAlign w:val="bottom"/>
            <w:hideMark/>
          </w:tcPr>
          <w:p w14:paraId="28C922A7" w14:textId="77777777" w:rsidR="00FB4652" w:rsidRDefault="00FB4652">
            <w:pPr>
              <w:jc w:val="center"/>
              <w:rPr>
                <w:color w:val="000000"/>
                <w:sz w:val="14"/>
                <w:szCs w:val="14"/>
              </w:rPr>
            </w:pPr>
            <w:r>
              <w:rPr>
                <w:color w:val="000000"/>
                <w:sz w:val="14"/>
                <w:szCs w:val="14"/>
              </w:rPr>
              <w:t>0</w:t>
            </w:r>
          </w:p>
        </w:tc>
      </w:tr>
      <w:tr w:rsidR="00FB4652" w14:paraId="50669BEC" w14:textId="77777777" w:rsidTr="00FB4652">
        <w:trPr>
          <w:trHeight w:hRule="exact" w:val="227"/>
        </w:trPr>
        <w:tc>
          <w:tcPr>
            <w:tcW w:w="1995" w:type="dxa"/>
            <w:tcBorders>
              <w:top w:val="single" w:sz="6" w:space="0" w:color="auto"/>
              <w:left w:val="single" w:sz="4" w:space="0" w:color="auto"/>
              <w:bottom w:val="single" w:sz="6" w:space="0" w:color="auto"/>
              <w:right w:val="single" w:sz="6" w:space="0" w:color="auto"/>
            </w:tcBorders>
            <w:noWrap/>
            <w:vAlign w:val="center"/>
            <w:hideMark/>
          </w:tcPr>
          <w:p w14:paraId="788D25E1" w14:textId="77777777" w:rsidR="00FB4652" w:rsidRDefault="00FB4652">
            <w:pPr>
              <w:jc w:val="right"/>
              <w:rPr>
                <w:rFonts w:ascii="Arial" w:hAnsi="Arial" w:cs="Arial"/>
                <w:sz w:val="12"/>
                <w:szCs w:val="12"/>
              </w:rPr>
            </w:pPr>
            <w:r>
              <w:rPr>
                <w:rFonts w:ascii="Arial" w:hAnsi="Arial" w:cs="Arial"/>
                <w:sz w:val="12"/>
                <w:szCs w:val="12"/>
              </w:rPr>
              <w:t>4</w:t>
            </w:r>
          </w:p>
        </w:tc>
        <w:tc>
          <w:tcPr>
            <w:tcW w:w="6120" w:type="dxa"/>
            <w:tcBorders>
              <w:top w:val="single" w:sz="6" w:space="0" w:color="auto"/>
              <w:left w:val="single" w:sz="6" w:space="0" w:color="auto"/>
              <w:bottom w:val="single" w:sz="6" w:space="0" w:color="auto"/>
              <w:right w:val="single" w:sz="6" w:space="0" w:color="auto"/>
            </w:tcBorders>
            <w:noWrap/>
            <w:vAlign w:val="center"/>
            <w:hideMark/>
          </w:tcPr>
          <w:p w14:paraId="59F320D9" w14:textId="77777777" w:rsidR="00FB4652" w:rsidRDefault="00FB4652">
            <w:pPr>
              <w:rPr>
                <w:rFonts w:ascii="Arial" w:hAnsi="Arial" w:cs="Arial"/>
                <w:sz w:val="12"/>
                <w:szCs w:val="12"/>
              </w:rPr>
            </w:pPr>
            <w:r>
              <w:rPr>
                <w:rFonts w:ascii="Arial" w:hAnsi="Arial" w:cs="Arial"/>
                <w:sz w:val="12"/>
                <w:szCs w:val="12"/>
              </w:rPr>
              <w:t>Participant knowledge of the interviewer. What did the participants know about the researcher?</w:t>
            </w:r>
          </w:p>
        </w:tc>
        <w:tc>
          <w:tcPr>
            <w:tcW w:w="644" w:type="dxa"/>
            <w:tcBorders>
              <w:top w:val="single" w:sz="6" w:space="0" w:color="auto"/>
              <w:left w:val="single" w:sz="6" w:space="0" w:color="auto"/>
              <w:bottom w:val="single" w:sz="6" w:space="0" w:color="auto"/>
              <w:right w:val="single" w:sz="6" w:space="0" w:color="auto"/>
            </w:tcBorders>
            <w:noWrap/>
            <w:vAlign w:val="bottom"/>
            <w:hideMark/>
          </w:tcPr>
          <w:p w14:paraId="5F400543" w14:textId="77777777" w:rsidR="00FB4652" w:rsidRDefault="00FB4652">
            <w:pPr>
              <w:jc w:val="center"/>
              <w:rPr>
                <w:rFonts w:ascii="Calibri" w:hAnsi="Calibri" w:cs="Times New Roman"/>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3616D2C7"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24A0E44D"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4B6326CD"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35D47598"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32B00A02"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267CB4A3"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192A96C0"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11E60CCF"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4" w:space="0" w:color="auto"/>
            </w:tcBorders>
            <w:noWrap/>
            <w:vAlign w:val="bottom"/>
            <w:hideMark/>
          </w:tcPr>
          <w:p w14:paraId="4186187F" w14:textId="77777777" w:rsidR="00FB4652" w:rsidRDefault="00FB4652">
            <w:pPr>
              <w:jc w:val="center"/>
              <w:rPr>
                <w:color w:val="000000"/>
                <w:sz w:val="14"/>
                <w:szCs w:val="14"/>
              </w:rPr>
            </w:pPr>
            <w:r>
              <w:rPr>
                <w:color w:val="000000"/>
                <w:sz w:val="14"/>
                <w:szCs w:val="14"/>
              </w:rPr>
              <w:t>0</w:t>
            </w:r>
          </w:p>
        </w:tc>
      </w:tr>
      <w:tr w:rsidR="00FB4652" w14:paraId="6C1582CA" w14:textId="77777777" w:rsidTr="00FB4652">
        <w:trPr>
          <w:trHeight w:hRule="exact" w:val="227"/>
        </w:trPr>
        <w:tc>
          <w:tcPr>
            <w:tcW w:w="1995" w:type="dxa"/>
            <w:tcBorders>
              <w:top w:val="single" w:sz="6" w:space="0" w:color="auto"/>
              <w:left w:val="single" w:sz="4" w:space="0" w:color="auto"/>
              <w:bottom w:val="single" w:sz="6" w:space="0" w:color="auto"/>
              <w:right w:val="single" w:sz="6" w:space="0" w:color="auto"/>
            </w:tcBorders>
            <w:noWrap/>
            <w:vAlign w:val="center"/>
            <w:hideMark/>
          </w:tcPr>
          <w:p w14:paraId="0B789A22" w14:textId="77777777" w:rsidR="00FB4652" w:rsidRDefault="00FB4652">
            <w:pPr>
              <w:jc w:val="right"/>
              <w:rPr>
                <w:rFonts w:ascii="Arial" w:hAnsi="Arial" w:cs="Arial"/>
                <w:sz w:val="12"/>
                <w:szCs w:val="12"/>
              </w:rPr>
            </w:pPr>
            <w:r>
              <w:rPr>
                <w:rFonts w:ascii="Arial" w:hAnsi="Arial" w:cs="Arial"/>
                <w:sz w:val="12"/>
                <w:szCs w:val="12"/>
              </w:rPr>
              <w:t>5</w:t>
            </w:r>
          </w:p>
        </w:tc>
        <w:tc>
          <w:tcPr>
            <w:tcW w:w="6120" w:type="dxa"/>
            <w:tcBorders>
              <w:top w:val="single" w:sz="6" w:space="0" w:color="auto"/>
              <w:left w:val="single" w:sz="6" w:space="0" w:color="auto"/>
              <w:bottom w:val="single" w:sz="6" w:space="0" w:color="auto"/>
              <w:right w:val="single" w:sz="6" w:space="0" w:color="auto"/>
            </w:tcBorders>
            <w:noWrap/>
            <w:vAlign w:val="center"/>
            <w:hideMark/>
          </w:tcPr>
          <w:p w14:paraId="2CBDC552" w14:textId="77777777" w:rsidR="00FB4652" w:rsidRDefault="00FB4652">
            <w:pPr>
              <w:rPr>
                <w:rFonts w:ascii="Arial" w:hAnsi="Arial" w:cs="Arial"/>
                <w:sz w:val="12"/>
                <w:szCs w:val="12"/>
              </w:rPr>
            </w:pPr>
            <w:r>
              <w:rPr>
                <w:rFonts w:ascii="Arial" w:hAnsi="Arial" w:cs="Arial"/>
                <w:sz w:val="12"/>
                <w:szCs w:val="12"/>
              </w:rPr>
              <w:t>Interviewer characteristics What characteristics were reported about the interviewer/facilitator?</w:t>
            </w:r>
          </w:p>
        </w:tc>
        <w:tc>
          <w:tcPr>
            <w:tcW w:w="644" w:type="dxa"/>
            <w:tcBorders>
              <w:top w:val="single" w:sz="6" w:space="0" w:color="auto"/>
              <w:left w:val="single" w:sz="6" w:space="0" w:color="auto"/>
              <w:bottom w:val="single" w:sz="6" w:space="0" w:color="auto"/>
              <w:right w:val="single" w:sz="6" w:space="0" w:color="auto"/>
            </w:tcBorders>
            <w:noWrap/>
            <w:vAlign w:val="bottom"/>
            <w:hideMark/>
          </w:tcPr>
          <w:p w14:paraId="0747B2C2" w14:textId="77777777" w:rsidR="00FB4652" w:rsidRDefault="00FB4652">
            <w:pPr>
              <w:jc w:val="center"/>
              <w:rPr>
                <w:rFonts w:ascii="Calibri" w:hAnsi="Calibri" w:cs="Times New Roman"/>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64A17964"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21BAE505"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19F0B5AE"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427684EA"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57D5E165"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4334B81B"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5887CA89"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6C71C4BB"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4" w:space="0" w:color="auto"/>
            </w:tcBorders>
            <w:noWrap/>
            <w:vAlign w:val="bottom"/>
            <w:hideMark/>
          </w:tcPr>
          <w:p w14:paraId="63952767" w14:textId="77777777" w:rsidR="00FB4652" w:rsidRDefault="00FB4652">
            <w:pPr>
              <w:jc w:val="center"/>
              <w:rPr>
                <w:color w:val="000000"/>
                <w:sz w:val="14"/>
                <w:szCs w:val="14"/>
              </w:rPr>
            </w:pPr>
            <w:r>
              <w:rPr>
                <w:color w:val="000000"/>
                <w:sz w:val="14"/>
                <w:szCs w:val="14"/>
              </w:rPr>
              <w:t>0</w:t>
            </w:r>
          </w:p>
        </w:tc>
      </w:tr>
      <w:tr w:rsidR="00FB4652" w14:paraId="507E92D7" w14:textId="77777777" w:rsidTr="00FB4652">
        <w:trPr>
          <w:trHeight w:hRule="exact" w:val="227"/>
        </w:trPr>
        <w:tc>
          <w:tcPr>
            <w:tcW w:w="1995" w:type="dxa"/>
            <w:tcBorders>
              <w:top w:val="single" w:sz="6" w:space="0" w:color="auto"/>
              <w:left w:val="single" w:sz="4" w:space="0" w:color="auto"/>
              <w:bottom w:val="single" w:sz="6" w:space="0" w:color="auto"/>
              <w:right w:val="single" w:sz="6" w:space="0" w:color="auto"/>
            </w:tcBorders>
            <w:noWrap/>
            <w:vAlign w:val="center"/>
            <w:hideMark/>
          </w:tcPr>
          <w:p w14:paraId="10478090" w14:textId="77777777" w:rsidR="00FB4652" w:rsidRDefault="00FB4652">
            <w:pPr>
              <w:rPr>
                <w:rFonts w:ascii="Arial" w:hAnsi="Arial" w:cs="Arial"/>
                <w:sz w:val="12"/>
                <w:szCs w:val="12"/>
              </w:rPr>
            </w:pPr>
            <w:r>
              <w:rPr>
                <w:rFonts w:ascii="Arial" w:hAnsi="Arial" w:cs="Arial"/>
                <w:sz w:val="12"/>
                <w:szCs w:val="12"/>
              </w:rPr>
              <w:t>Total score (average score/5)</w:t>
            </w:r>
          </w:p>
        </w:tc>
        <w:tc>
          <w:tcPr>
            <w:tcW w:w="6120" w:type="dxa"/>
            <w:tcBorders>
              <w:top w:val="single" w:sz="6" w:space="0" w:color="auto"/>
              <w:left w:val="single" w:sz="6" w:space="0" w:color="auto"/>
              <w:bottom w:val="single" w:sz="6" w:space="0" w:color="auto"/>
              <w:right w:val="single" w:sz="6" w:space="0" w:color="auto"/>
            </w:tcBorders>
            <w:noWrap/>
            <w:vAlign w:val="center"/>
          </w:tcPr>
          <w:p w14:paraId="221BCD7C" w14:textId="77777777" w:rsidR="00FB4652" w:rsidRDefault="00FB4652">
            <w:pPr>
              <w:rPr>
                <w:rFonts w:ascii="Arial" w:hAnsi="Arial" w:cs="Arial"/>
                <w:sz w:val="12"/>
                <w:szCs w:val="12"/>
              </w:rPr>
            </w:pPr>
          </w:p>
        </w:tc>
        <w:tc>
          <w:tcPr>
            <w:tcW w:w="644" w:type="dxa"/>
            <w:tcBorders>
              <w:top w:val="single" w:sz="6" w:space="0" w:color="auto"/>
              <w:left w:val="single" w:sz="6" w:space="0" w:color="auto"/>
              <w:bottom w:val="single" w:sz="6" w:space="0" w:color="auto"/>
              <w:right w:val="single" w:sz="6" w:space="0" w:color="auto"/>
            </w:tcBorders>
            <w:noWrap/>
            <w:vAlign w:val="bottom"/>
            <w:hideMark/>
          </w:tcPr>
          <w:p w14:paraId="1FA6D83A" w14:textId="77777777" w:rsidR="00FB4652" w:rsidRDefault="00FB4652">
            <w:pPr>
              <w:jc w:val="center"/>
              <w:rPr>
                <w:rFonts w:ascii="Calibri" w:hAnsi="Calibri" w:cs="Times New Roman"/>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5EC1FC2A" w14:textId="77777777" w:rsidR="00FB4652" w:rsidRDefault="00FB4652">
            <w:pPr>
              <w:jc w:val="center"/>
              <w:rPr>
                <w:color w:val="000000"/>
                <w:sz w:val="14"/>
                <w:szCs w:val="14"/>
              </w:rPr>
            </w:pPr>
            <w:r>
              <w:rPr>
                <w:color w:val="000000"/>
                <w:sz w:val="14"/>
                <w:szCs w:val="14"/>
              </w:rPr>
              <w:t>2</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52F3C1F4" w14:textId="77777777" w:rsidR="00FB4652" w:rsidRDefault="00FB4652">
            <w:pPr>
              <w:jc w:val="center"/>
              <w:rPr>
                <w:color w:val="000000"/>
                <w:sz w:val="14"/>
                <w:szCs w:val="14"/>
              </w:rPr>
            </w:pPr>
            <w:r>
              <w:rPr>
                <w:color w:val="000000"/>
                <w:sz w:val="14"/>
                <w:szCs w:val="14"/>
              </w:rPr>
              <w:t>2</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6C64A0A7"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6B741FE6"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60F8B6DC"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408BFCF3"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5573C6C0" w14:textId="77777777" w:rsidR="00FB4652" w:rsidRDefault="00FB4652">
            <w:pPr>
              <w:jc w:val="center"/>
              <w:rPr>
                <w:color w:val="000000"/>
                <w:sz w:val="14"/>
                <w:szCs w:val="14"/>
              </w:rPr>
            </w:pPr>
            <w:r>
              <w:rPr>
                <w:color w:val="000000"/>
                <w:sz w:val="14"/>
                <w:szCs w:val="14"/>
              </w:rPr>
              <w:t>3</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559C90BC" w14:textId="77777777" w:rsidR="00FB4652" w:rsidRDefault="00FB4652">
            <w:pPr>
              <w:jc w:val="center"/>
              <w:rPr>
                <w:color w:val="000000"/>
                <w:sz w:val="14"/>
                <w:szCs w:val="14"/>
              </w:rPr>
            </w:pPr>
            <w:r>
              <w:rPr>
                <w:color w:val="000000"/>
                <w:sz w:val="14"/>
                <w:szCs w:val="14"/>
              </w:rPr>
              <w:t>2</w:t>
            </w:r>
          </w:p>
        </w:tc>
        <w:tc>
          <w:tcPr>
            <w:tcW w:w="645" w:type="dxa"/>
            <w:tcBorders>
              <w:top w:val="single" w:sz="6" w:space="0" w:color="auto"/>
              <w:left w:val="single" w:sz="6" w:space="0" w:color="auto"/>
              <w:bottom w:val="single" w:sz="6" w:space="0" w:color="auto"/>
              <w:right w:val="single" w:sz="4" w:space="0" w:color="auto"/>
            </w:tcBorders>
            <w:noWrap/>
            <w:vAlign w:val="bottom"/>
            <w:hideMark/>
          </w:tcPr>
          <w:p w14:paraId="72696618" w14:textId="77777777" w:rsidR="00FB4652" w:rsidRDefault="00FB4652">
            <w:pPr>
              <w:jc w:val="center"/>
              <w:rPr>
                <w:color w:val="000000"/>
                <w:sz w:val="14"/>
                <w:szCs w:val="14"/>
              </w:rPr>
            </w:pPr>
            <w:r>
              <w:rPr>
                <w:color w:val="000000"/>
                <w:sz w:val="14"/>
                <w:szCs w:val="14"/>
              </w:rPr>
              <w:t>0</w:t>
            </w:r>
          </w:p>
        </w:tc>
      </w:tr>
      <w:tr w:rsidR="00FB4652" w14:paraId="69ED26E4" w14:textId="77777777" w:rsidTr="00FB4652">
        <w:trPr>
          <w:trHeight w:hRule="exact" w:val="227"/>
        </w:trPr>
        <w:tc>
          <w:tcPr>
            <w:tcW w:w="1995" w:type="dxa"/>
            <w:tcBorders>
              <w:top w:val="single" w:sz="6" w:space="0" w:color="auto"/>
              <w:left w:val="single" w:sz="4" w:space="0" w:color="auto"/>
              <w:bottom w:val="single" w:sz="6" w:space="0" w:color="auto"/>
              <w:right w:val="single" w:sz="6" w:space="0" w:color="auto"/>
            </w:tcBorders>
            <w:shd w:val="solid" w:color="auto" w:fill="000000"/>
            <w:noWrap/>
            <w:vAlign w:val="center"/>
          </w:tcPr>
          <w:p w14:paraId="22D42025" w14:textId="77777777" w:rsidR="00FB4652" w:rsidRDefault="00FB4652">
            <w:pPr>
              <w:rPr>
                <w:rFonts w:ascii="Arial" w:hAnsi="Arial" w:cs="Arial"/>
                <w:sz w:val="12"/>
                <w:szCs w:val="12"/>
              </w:rPr>
            </w:pPr>
          </w:p>
        </w:tc>
        <w:tc>
          <w:tcPr>
            <w:tcW w:w="6120" w:type="dxa"/>
            <w:tcBorders>
              <w:top w:val="single" w:sz="6" w:space="0" w:color="auto"/>
              <w:left w:val="single" w:sz="6" w:space="0" w:color="auto"/>
              <w:bottom w:val="single" w:sz="6" w:space="0" w:color="auto"/>
              <w:right w:val="single" w:sz="6" w:space="0" w:color="auto"/>
            </w:tcBorders>
            <w:shd w:val="solid" w:color="auto" w:fill="000000"/>
            <w:noWrap/>
            <w:vAlign w:val="center"/>
          </w:tcPr>
          <w:p w14:paraId="3EE1DD58" w14:textId="77777777" w:rsidR="00FB4652" w:rsidRDefault="00FB4652">
            <w:pPr>
              <w:rPr>
                <w:rFonts w:ascii="Arial" w:hAnsi="Arial" w:cs="Arial"/>
                <w:sz w:val="12"/>
                <w:szCs w:val="12"/>
              </w:rPr>
            </w:pPr>
          </w:p>
        </w:tc>
        <w:tc>
          <w:tcPr>
            <w:tcW w:w="644" w:type="dxa"/>
            <w:tcBorders>
              <w:top w:val="single" w:sz="6" w:space="0" w:color="auto"/>
              <w:left w:val="single" w:sz="6" w:space="0" w:color="auto"/>
              <w:bottom w:val="single" w:sz="6" w:space="0" w:color="auto"/>
              <w:right w:val="single" w:sz="6" w:space="0" w:color="auto"/>
            </w:tcBorders>
            <w:shd w:val="solid" w:color="auto" w:fill="000000"/>
            <w:noWrap/>
            <w:vAlign w:val="bottom"/>
          </w:tcPr>
          <w:p w14:paraId="79F551C1" w14:textId="77777777" w:rsidR="00FB4652" w:rsidRDefault="00FB4652">
            <w:pPr>
              <w:jc w:val="center"/>
              <w:rPr>
                <w:rFonts w:ascii="Calibri" w:hAnsi="Calibri" w:cs="Times New Roman"/>
                <w:color w:val="000000"/>
                <w:sz w:val="14"/>
                <w:szCs w:val="14"/>
              </w:rPr>
            </w:pPr>
          </w:p>
        </w:tc>
        <w:tc>
          <w:tcPr>
            <w:tcW w:w="645" w:type="dxa"/>
            <w:tcBorders>
              <w:top w:val="single" w:sz="6" w:space="0" w:color="auto"/>
              <w:left w:val="single" w:sz="6" w:space="0" w:color="auto"/>
              <w:bottom w:val="single" w:sz="6" w:space="0" w:color="auto"/>
              <w:right w:val="single" w:sz="6" w:space="0" w:color="auto"/>
            </w:tcBorders>
            <w:shd w:val="solid" w:color="auto" w:fill="000000"/>
            <w:noWrap/>
            <w:vAlign w:val="bottom"/>
          </w:tcPr>
          <w:p w14:paraId="534E62AE"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shd w:val="solid" w:color="auto" w:fill="000000"/>
            <w:noWrap/>
            <w:vAlign w:val="bottom"/>
          </w:tcPr>
          <w:p w14:paraId="012C99F0"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shd w:val="solid" w:color="auto" w:fill="000000"/>
            <w:noWrap/>
            <w:vAlign w:val="bottom"/>
          </w:tcPr>
          <w:p w14:paraId="271A2ECE"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shd w:val="solid" w:color="auto" w:fill="000000"/>
            <w:noWrap/>
            <w:vAlign w:val="bottom"/>
          </w:tcPr>
          <w:p w14:paraId="32826B88"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shd w:val="solid" w:color="auto" w:fill="000000"/>
            <w:noWrap/>
            <w:vAlign w:val="bottom"/>
          </w:tcPr>
          <w:p w14:paraId="50640574"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shd w:val="solid" w:color="auto" w:fill="000000"/>
            <w:noWrap/>
            <w:vAlign w:val="bottom"/>
          </w:tcPr>
          <w:p w14:paraId="28320873"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shd w:val="solid" w:color="auto" w:fill="000000"/>
            <w:noWrap/>
            <w:vAlign w:val="bottom"/>
          </w:tcPr>
          <w:p w14:paraId="227AE2B8"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shd w:val="solid" w:color="auto" w:fill="000000"/>
            <w:noWrap/>
            <w:vAlign w:val="bottom"/>
          </w:tcPr>
          <w:p w14:paraId="5F58767F"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4" w:space="0" w:color="auto"/>
            </w:tcBorders>
            <w:shd w:val="solid" w:color="auto" w:fill="000000"/>
            <w:noWrap/>
            <w:vAlign w:val="bottom"/>
          </w:tcPr>
          <w:p w14:paraId="5FC6D52E" w14:textId="77777777" w:rsidR="00FB4652" w:rsidRDefault="00FB4652">
            <w:pPr>
              <w:jc w:val="center"/>
              <w:rPr>
                <w:color w:val="000000"/>
                <w:sz w:val="14"/>
                <w:szCs w:val="14"/>
              </w:rPr>
            </w:pPr>
          </w:p>
        </w:tc>
      </w:tr>
      <w:tr w:rsidR="00FB4652" w14:paraId="7AFEECC2" w14:textId="77777777" w:rsidTr="00FB4652">
        <w:trPr>
          <w:trHeight w:hRule="exact" w:val="227"/>
        </w:trPr>
        <w:tc>
          <w:tcPr>
            <w:tcW w:w="1995" w:type="dxa"/>
            <w:tcBorders>
              <w:top w:val="single" w:sz="6" w:space="0" w:color="auto"/>
              <w:left w:val="single" w:sz="4" w:space="0" w:color="auto"/>
              <w:bottom w:val="single" w:sz="6" w:space="0" w:color="auto"/>
              <w:right w:val="single" w:sz="6" w:space="0" w:color="auto"/>
            </w:tcBorders>
            <w:noWrap/>
            <w:vAlign w:val="center"/>
            <w:hideMark/>
          </w:tcPr>
          <w:p w14:paraId="49F9E938" w14:textId="77777777" w:rsidR="00FB4652" w:rsidRDefault="00FB4652">
            <w:pPr>
              <w:rPr>
                <w:rFonts w:ascii="Arial" w:hAnsi="Arial" w:cs="Arial"/>
                <w:sz w:val="12"/>
                <w:szCs w:val="12"/>
              </w:rPr>
            </w:pPr>
            <w:r>
              <w:rPr>
                <w:rFonts w:ascii="Arial" w:hAnsi="Arial" w:cs="Arial"/>
                <w:sz w:val="12"/>
                <w:szCs w:val="12"/>
              </w:rPr>
              <w:t>Domain 2: study design</w:t>
            </w:r>
          </w:p>
        </w:tc>
        <w:tc>
          <w:tcPr>
            <w:tcW w:w="6120" w:type="dxa"/>
            <w:tcBorders>
              <w:top w:val="single" w:sz="6" w:space="0" w:color="auto"/>
              <w:left w:val="single" w:sz="6" w:space="0" w:color="auto"/>
              <w:bottom w:val="single" w:sz="6" w:space="0" w:color="auto"/>
              <w:right w:val="single" w:sz="6" w:space="0" w:color="auto"/>
            </w:tcBorders>
            <w:noWrap/>
            <w:vAlign w:val="center"/>
          </w:tcPr>
          <w:p w14:paraId="1374F4DE" w14:textId="77777777" w:rsidR="00FB4652" w:rsidRDefault="00FB4652">
            <w:pPr>
              <w:rPr>
                <w:rFonts w:ascii="Arial" w:hAnsi="Arial" w:cs="Arial"/>
                <w:sz w:val="12"/>
                <w:szCs w:val="12"/>
              </w:rPr>
            </w:pPr>
          </w:p>
        </w:tc>
        <w:tc>
          <w:tcPr>
            <w:tcW w:w="644" w:type="dxa"/>
            <w:tcBorders>
              <w:top w:val="single" w:sz="6" w:space="0" w:color="auto"/>
              <w:left w:val="single" w:sz="6" w:space="0" w:color="auto"/>
              <w:bottom w:val="single" w:sz="6" w:space="0" w:color="auto"/>
              <w:right w:val="single" w:sz="6" w:space="0" w:color="auto"/>
            </w:tcBorders>
            <w:noWrap/>
            <w:vAlign w:val="bottom"/>
          </w:tcPr>
          <w:p w14:paraId="08E2B53B" w14:textId="77777777" w:rsidR="00FB4652" w:rsidRDefault="00FB4652">
            <w:pPr>
              <w:jc w:val="center"/>
              <w:rPr>
                <w:rFonts w:ascii="Calibri" w:hAnsi="Calibri" w:cs="Times New Roman"/>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7C4F3DF8"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07095360"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0BD03C28"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4EA07970"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7D5F8C49"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5595BB1D"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6C382545"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40FAAAD2"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4" w:space="0" w:color="auto"/>
            </w:tcBorders>
            <w:noWrap/>
            <w:vAlign w:val="bottom"/>
          </w:tcPr>
          <w:p w14:paraId="6B7823B6" w14:textId="77777777" w:rsidR="00FB4652" w:rsidRDefault="00FB4652">
            <w:pPr>
              <w:jc w:val="center"/>
              <w:rPr>
                <w:color w:val="000000"/>
                <w:sz w:val="14"/>
                <w:szCs w:val="14"/>
              </w:rPr>
            </w:pPr>
          </w:p>
        </w:tc>
      </w:tr>
      <w:tr w:rsidR="00FB4652" w14:paraId="3C825C49" w14:textId="77777777" w:rsidTr="00FB4652">
        <w:trPr>
          <w:trHeight w:hRule="exact" w:val="227"/>
        </w:trPr>
        <w:tc>
          <w:tcPr>
            <w:tcW w:w="1995" w:type="dxa"/>
            <w:tcBorders>
              <w:top w:val="single" w:sz="6" w:space="0" w:color="auto"/>
              <w:left w:val="single" w:sz="4" w:space="0" w:color="auto"/>
              <w:bottom w:val="single" w:sz="6" w:space="0" w:color="auto"/>
              <w:right w:val="single" w:sz="6" w:space="0" w:color="auto"/>
            </w:tcBorders>
            <w:noWrap/>
            <w:vAlign w:val="center"/>
            <w:hideMark/>
          </w:tcPr>
          <w:p w14:paraId="20CDC132" w14:textId="77777777" w:rsidR="00FB4652" w:rsidRDefault="00FB4652">
            <w:pPr>
              <w:rPr>
                <w:rFonts w:ascii="Arial" w:hAnsi="Arial" w:cs="Arial"/>
                <w:sz w:val="12"/>
                <w:szCs w:val="12"/>
              </w:rPr>
            </w:pPr>
            <w:r>
              <w:rPr>
                <w:rFonts w:ascii="Arial" w:hAnsi="Arial" w:cs="Arial"/>
                <w:sz w:val="12"/>
                <w:szCs w:val="12"/>
              </w:rPr>
              <w:t>Theoretical framework</w:t>
            </w:r>
          </w:p>
        </w:tc>
        <w:tc>
          <w:tcPr>
            <w:tcW w:w="6120" w:type="dxa"/>
            <w:tcBorders>
              <w:top w:val="single" w:sz="6" w:space="0" w:color="auto"/>
              <w:left w:val="single" w:sz="6" w:space="0" w:color="auto"/>
              <w:bottom w:val="single" w:sz="6" w:space="0" w:color="auto"/>
              <w:right w:val="single" w:sz="6" w:space="0" w:color="auto"/>
            </w:tcBorders>
            <w:noWrap/>
            <w:vAlign w:val="center"/>
          </w:tcPr>
          <w:p w14:paraId="1079523D" w14:textId="77777777" w:rsidR="00FB4652" w:rsidRDefault="00FB4652">
            <w:pPr>
              <w:rPr>
                <w:rFonts w:ascii="Arial" w:hAnsi="Arial" w:cs="Arial"/>
                <w:sz w:val="12"/>
                <w:szCs w:val="12"/>
              </w:rPr>
            </w:pPr>
          </w:p>
        </w:tc>
        <w:tc>
          <w:tcPr>
            <w:tcW w:w="644" w:type="dxa"/>
            <w:tcBorders>
              <w:top w:val="single" w:sz="6" w:space="0" w:color="auto"/>
              <w:left w:val="single" w:sz="6" w:space="0" w:color="auto"/>
              <w:bottom w:val="single" w:sz="6" w:space="0" w:color="auto"/>
              <w:right w:val="single" w:sz="6" w:space="0" w:color="auto"/>
            </w:tcBorders>
            <w:noWrap/>
            <w:vAlign w:val="bottom"/>
          </w:tcPr>
          <w:p w14:paraId="1954B50C" w14:textId="77777777" w:rsidR="00FB4652" w:rsidRDefault="00FB4652">
            <w:pPr>
              <w:jc w:val="center"/>
              <w:rPr>
                <w:rFonts w:ascii="Calibri" w:hAnsi="Calibri" w:cs="Times New Roman"/>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61B23A64"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0D76EE8A"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26A9E04D"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5E0EBE57"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76A8FDAC"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4C18A92B"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691EAFDC"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594D7193"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4" w:space="0" w:color="auto"/>
            </w:tcBorders>
            <w:noWrap/>
            <w:vAlign w:val="bottom"/>
          </w:tcPr>
          <w:p w14:paraId="0B0AE867" w14:textId="77777777" w:rsidR="00FB4652" w:rsidRDefault="00FB4652">
            <w:pPr>
              <w:jc w:val="center"/>
              <w:rPr>
                <w:color w:val="000000"/>
                <w:sz w:val="14"/>
                <w:szCs w:val="14"/>
              </w:rPr>
            </w:pPr>
          </w:p>
        </w:tc>
      </w:tr>
      <w:tr w:rsidR="00FB4652" w14:paraId="0450AC72" w14:textId="77777777" w:rsidTr="00FB4652">
        <w:trPr>
          <w:trHeight w:hRule="exact" w:val="227"/>
        </w:trPr>
        <w:tc>
          <w:tcPr>
            <w:tcW w:w="1995" w:type="dxa"/>
            <w:tcBorders>
              <w:top w:val="single" w:sz="6" w:space="0" w:color="auto"/>
              <w:left w:val="single" w:sz="4" w:space="0" w:color="auto"/>
              <w:bottom w:val="single" w:sz="6" w:space="0" w:color="auto"/>
              <w:right w:val="single" w:sz="6" w:space="0" w:color="auto"/>
            </w:tcBorders>
            <w:noWrap/>
            <w:vAlign w:val="center"/>
            <w:hideMark/>
          </w:tcPr>
          <w:p w14:paraId="701B1E14" w14:textId="77777777" w:rsidR="00FB4652" w:rsidRDefault="00FB4652">
            <w:pPr>
              <w:jc w:val="right"/>
              <w:rPr>
                <w:rFonts w:ascii="Arial" w:hAnsi="Arial" w:cs="Arial"/>
                <w:sz w:val="12"/>
                <w:szCs w:val="12"/>
              </w:rPr>
            </w:pPr>
            <w:r>
              <w:rPr>
                <w:rFonts w:ascii="Arial" w:hAnsi="Arial" w:cs="Arial"/>
                <w:sz w:val="12"/>
                <w:szCs w:val="12"/>
              </w:rPr>
              <w:t>6</w:t>
            </w:r>
          </w:p>
        </w:tc>
        <w:tc>
          <w:tcPr>
            <w:tcW w:w="6120" w:type="dxa"/>
            <w:tcBorders>
              <w:top w:val="single" w:sz="6" w:space="0" w:color="auto"/>
              <w:left w:val="single" w:sz="6" w:space="0" w:color="auto"/>
              <w:bottom w:val="single" w:sz="6" w:space="0" w:color="auto"/>
              <w:right w:val="single" w:sz="6" w:space="0" w:color="auto"/>
            </w:tcBorders>
            <w:noWrap/>
            <w:vAlign w:val="center"/>
            <w:hideMark/>
          </w:tcPr>
          <w:p w14:paraId="5B5DE2FE" w14:textId="77777777" w:rsidR="00FB4652" w:rsidRDefault="00FB4652">
            <w:pPr>
              <w:rPr>
                <w:rFonts w:ascii="Arial" w:hAnsi="Arial" w:cs="Arial"/>
                <w:sz w:val="12"/>
                <w:szCs w:val="12"/>
              </w:rPr>
            </w:pPr>
            <w:r>
              <w:rPr>
                <w:rFonts w:ascii="Arial" w:hAnsi="Arial" w:cs="Arial"/>
                <w:sz w:val="12"/>
                <w:szCs w:val="12"/>
              </w:rPr>
              <w:t xml:space="preserve">Methodological </w:t>
            </w:r>
            <w:proofErr w:type="gramStart"/>
            <w:r>
              <w:rPr>
                <w:rFonts w:ascii="Arial" w:hAnsi="Arial" w:cs="Arial"/>
                <w:sz w:val="12"/>
                <w:szCs w:val="12"/>
              </w:rPr>
              <w:t>orientation  and</w:t>
            </w:r>
            <w:proofErr w:type="gramEnd"/>
            <w:r>
              <w:rPr>
                <w:rFonts w:ascii="Arial" w:hAnsi="Arial" w:cs="Arial"/>
                <w:sz w:val="12"/>
                <w:szCs w:val="12"/>
              </w:rPr>
              <w:t xml:space="preserve"> theory. What methodological orientation was stated to underpin the study?</w:t>
            </w:r>
          </w:p>
        </w:tc>
        <w:tc>
          <w:tcPr>
            <w:tcW w:w="644" w:type="dxa"/>
            <w:tcBorders>
              <w:top w:val="single" w:sz="6" w:space="0" w:color="auto"/>
              <w:left w:val="single" w:sz="6" w:space="0" w:color="auto"/>
              <w:bottom w:val="single" w:sz="6" w:space="0" w:color="auto"/>
              <w:right w:val="single" w:sz="6" w:space="0" w:color="auto"/>
            </w:tcBorders>
            <w:noWrap/>
            <w:vAlign w:val="bottom"/>
            <w:hideMark/>
          </w:tcPr>
          <w:p w14:paraId="3BDA22AF" w14:textId="77777777" w:rsidR="00FB4652" w:rsidRDefault="00FB4652">
            <w:pPr>
              <w:jc w:val="center"/>
              <w:rPr>
                <w:rFonts w:ascii="Calibri" w:hAnsi="Calibri" w:cs="Times New Roman"/>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3A716971"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2BE6F409"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562CCAE5"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0F7093ED"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6CE7B1AD"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0F983E19"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5E930F7C"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4AC5F00C"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4" w:space="0" w:color="auto"/>
            </w:tcBorders>
            <w:noWrap/>
            <w:vAlign w:val="bottom"/>
            <w:hideMark/>
          </w:tcPr>
          <w:p w14:paraId="2696DAB2" w14:textId="77777777" w:rsidR="00FB4652" w:rsidRDefault="00FB4652">
            <w:pPr>
              <w:jc w:val="center"/>
              <w:rPr>
                <w:color w:val="000000"/>
                <w:sz w:val="14"/>
                <w:szCs w:val="14"/>
              </w:rPr>
            </w:pPr>
            <w:r>
              <w:rPr>
                <w:color w:val="000000"/>
                <w:sz w:val="14"/>
                <w:szCs w:val="14"/>
              </w:rPr>
              <w:t>1</w:t>
            </w:r>
          </w:p>
        </w:tc>
      </w:tr>
      <w:tr w:rsidR="00FB4652" w14:paraId="26A7A781" w14:textId="77777777" w:rsidTr="00FB4652">
        <w:trPr>
          <w:trHeight w:hRule="exact" w:val="227"/>
        </w:trPr>
        <w:tc>
          <w:tcPr>
            <w:tcW w:w="1995" w:type="dxa"/>
            <w:tcBorders>
              <w:top w:val="single" w:sz="6" w:space="0" w:color="auto"/>
              <w:left w:val="single" w:sz="4" w:space="0" w:color="auto"/>
              <w:bottom w:val="single" w:sz="6" w:space="0" w:color="auto"/>
              <w:right w:val="single" w:sz="6" w:space="0" w:color="auto"/>
            </w:tcBorders>
            <w:noWrap/>
            <w:vAlign w:val="center"/>
            <w:hideMark/>
          </w:tcPr>
          <w:p w14:paraId="25F4335C" w14:textId="77777777" w:rsidR="00FB4652" w:rsidRDefault="00FB4652">
            <w:pPr>
              <w:jc w:val="right"/>
              <w:rPr>
                <w:rFonts w:ascii="Arial" w:hAnsi="Arial" w:cs="Arial"/>
                <w:sz w:val="12"/>
                <w:szCs w:val="12"/>
              </w:rPr>
            </w:pPr>
            <w:r>
              <w:rPr>
                <w:rFonts w:ascii="Arial" w:hAnsi="Arial" w:cs="Arial"/>
                <w:sz w:val="12"/>
                <w:szCs w:val="12"/>
              </w:rPr>
              <w:t>7</w:t>
            </w:r>
          </w:p>
        </w:tc>
        <w:tc>
          <w:tcPr>
            <w:tcW w:w="6120" w:type="dxa"/>
            <w:tcBorders>
              <w:top w:val="single" w:sz="6" w:space="0" w:color="auto"/>
              <w:left w:val="single" w:sz="6" w:space="0" w:color="auto"/>
              <w:bottom w:val="single" w:sz="6" w:space="0" w:color="auto"/>
              <w:right w:val="single" w:sz="6" w:space="0" w:color="auto"/>
            </w:tcBorders>
            <w:noWrap/>
            <w:vAlign w:val="center"/>
            <w:hideMark/>
          </w:tcPr>
          <w:p w14:paraId="24630EC4" w14:textId="77777777" w:rsidR="00FB4652" w:rsidRDefault="00FB4652">
            <w:pPr>
              <w:rPr>
                <w:rFonts w:ascii="Arial" w:hAnsi="Arial" w:cs="Arial"/>
                <w:sz w:val="12"/>
                <w:szCs w:val="12"/>
              </w:rPr>
            </w:pPr>
            <w:r>
              <w:rPr>
                <w:rFonts w:ascii="Arial" w:hAnsi="Arial" w:cs="Arial"/>
                <w:sz w:val="12"/>
                <w:szCs w:val="12"/>
              </w:rPr>
              <w:t>Non-participation How many people refused to participate or dropped out? Reasons?</w:t>
            </w:r>
          </w:p>
        </w:tc>
        <w:tc>
          <w:tcPr>
            <w:tcW w:w="644" w:type="dxa"/>
            <w:tcBorders>
              <w:top w:val="single" w:sz="6" w:space="0" w:color="auto"/>
              <w:left w:val="single" w:sz="6" w:space="0" w:color="auto"/>
              <w:bottom w:val="single" w:sz="6" w:space="0" w:color="auto"/>
              <w:right w:val="single" w:sz="6" w:space="0" w:color="auto"/>
            </w:tcBorders>
            <w:noWrap/>
            <w:vAlign w:val="bottom"/>
            <w:hideMark/>
          </w:tcPr>
          <w:p w14:paraId="073A2D7A" w14:textId="77777777" w:rsidR="00FB4652" w:rsidRDefault="00FB4652">
            <w:pPr>
              <w:jc w:val="center"/>
              <w:rPr>
                <w:rFonts w:ascii="Calibri" w:hAnsi="Calibri" w:cs="Times New Roman"/>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5DEF649B"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43F36C7E"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6C9603F9"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52235E5E"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31E8202E"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31274AFF"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4B74DAA6"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5CF4ED1E"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4" w:space="0" w:color="auto"/>
            </w:tcBorders>
            <w:noWrap/>
            <w:vAlign w:val="bottom"/>
            <w:hideMark/>
          </w:tcPr>
          <w:p w14:paraId="3B39776F" w14:textId="77777777" w:rsidR="00FB4652" w:rsidRDefault="00FB4652">
            <w:pPr>
              <w:jc w:val="center"/>
              <w:rPr>
                <w:color w:val="000000"/>
                <w:sz w:val="14"/>
                <w:szCs w:val="14"/>
              </w:rPr>
            </w:pPr>
            <w:r>
              <w:rPr>
                <w:color w:val="000000"/>
                <w:sz w:val="14"/>
                <w:szCs w:val="14"/>
              </w:rPr>
              <w:t>0</w:t>
            </w:r>
          </w:p>
        </w:tc>
      </w:tr>
      <w:tr w:rsidR="00FB4652" w14:paraId="1AA1816F" w14:textId="77777777" w:rsidTr="00FB4652">
        <w:trPr>
          <w:trHeight w:hRule="exact" w:val="227"/>
        </w:trPr>
        <w:tc>
          <w:tcPr>
            <w:tcW w:w="1995" w:type="dxa"/>
            <w:tcBorders>
              <w:top w:val="single" w:sz="6" w:space="0" w:color="auto"/>
              <w:left w:val="single" w:sz="4" w:space="0" w:color="auto"/>
              <w:bottom w:val="single" w:sz="6" w:space="0" w:color="auto"/>
              <w:right w:val="single" w:sz="6" w:space="0" w:color="auto"/>
            </w:tcBorders>
            <w:noWrap/>
            <w:vAlign w:val="center"/>
            <w:hideMark/>
          </w:tcPr>
          <w:p w14:paraId="08D1D2F6" w14:textId="77777777" w:rsidR="00FB4652" w:rsidRDefault="00FB4652">
            <w:pPr>
              <w:rPr>
                <w:rFonts w:ascii="Arial" w:hAnsi="Arial" w:cs="Arial"/>
                <w:sz w:val="12"/>
                <w:szCs w:val="12"/>
              </w:rPr>
            </w:pPr>
            <w:r>
              <w:rPr>
                <w:rFonts w:ascii="Arial" w:hAnsi="Arial" w:cs="Arial"/>
                <w:sz w:val="12"/>
                <w:szCs w:val="12"/>
              </w:rPr>
              <w:t>Data Collection</w:t>
            </w:r>
          </w:p>
        </w:tc>
        <w:tc>
          <w:tcPr>
            <w:tcW w:w="6120" w:type="dxa"/>
            <w:tcBorders>
              <w:top w:val="single" w:sz="6" w:space="0" w:color="auto"/>
              <w:left w:val="single" w:sz="6" w:space="0" w:color="auto"/>
              <w:bottom w:val="single" w:sz="6" w:space="0" w:color="auto"/>
              <w:right w:val="single" w:sz="6" w:space="0" w:color="auto"/>
            </w:tcBorders>
            <w:noWrap/>
            <w:vAlign w:val="center"/>
          </w:tcPr>
          <w:p w14:paraId="7496EBB3" w14:textId="77777777" w:rsidR="00FB4652" w:rsidRDefault="00FB4652">
            <w:pPr>
              <w:rPr>
                <w:rFonts w:ascii="Arial" w:hAnsi="Arial" w:cs="Arial"/>
                <w:sz w:val="12"/>
                <w:szCs w:val="12"/>
              </w:rPr>
            </w:pPr>
          </w:p>
        </w:tc>
        <w:tc>
          <w:tcPr>
            <w:tcW w:w="644" w:type="dxa"/>
            <w:tcBorders>
              <w:top w:val="single" w:sz="6" w:space="0" w:color="auto"/>
              <w:left w:val="single" w:sz="6" w:space="0" w:color="auto"/>
              <w:bottom w:val="single" w:sz="6" w:space="0" w:color="auto"/>
              <w:right w:val="single" w:sz="6" w:space="0" w:color="auto"/>
            </w:tcBorders>
            <w:shd w:val="clear" w:color="auto" w:fill="969696"/>
            <w:noWrap/>
            <w:vAlign w:val="bottom"/>
          </w:tcPr>
          <w:p w14:paraId="5CDD250A" w14:textId="77777777" w:rsidR="00FB4652" w:rsidRDefault="00FB4652">
            <w:pPr>
              <w:jc w:val="center"/>
              <w:rPr>
                <w:rFonts w:ascii="Calibri" w:hAnsi="Calibri" w:cs="Times New Roman"/>
                <w:color w:val="000000"/>
                <w:sz w:val="14"/>
                <w:szCs w:val="14"/>
              </w:rPr>
            </w:pPr>
          </w:p>
        </w:tc>
        <w:tc>
          <w:tcPr>
            <w:tcW w:w="645" w:type="dxa"/>
            <w:tcBorders>
              <w:top w:val="single" w:sz="6" w:space="0" w:color="auto"/>
              <w:left w:val="single" w:sz="6" w:space="0" w:color="auto"/>
              <w:bottom w:val="single" w:sz="6" w:space="0" w:color="auto"/>
              <w:right w:val="single" w:sz="6" w:space="0" w:color="auto"/>
            </w:tcBorders>
            <w:shd w:val="clear" w:color="auto" w:fill="969696"/>
            <w:noWrap/>
            <w:vAlign w:val="bottom"/>
          </w:tcPr>
          <w:p w14:paraId="2AE2E9F1"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shd w:val="clear" w:color="auto" w:fill="969696"/>
            <w:noWrap/>
            <w:vAlign w:val="bottom"/>
          </w:tcPr>
          <w:p w14:paraId="5E359F4F"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shd w:val="clear" w:color="auto" w:fill="969696"/>
            <w:noWrap/>
            <w:vAlign w:val="bottom"/>
          </w:tcPr>
          <w:p w14:paraId="4A2D94F5"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shd w:val="clear" w:color="auto" w:fill="969696"/>
            <w:noWrap/>
            <w:vAlign w:val="bottom"/>
          </w:tcPr>
          <w:p w14:paraId="51B84D20"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shd w:val="clear" w:color="auto" w:fill="969696"/>
            <w:noWrap/>
            <w:vAlign w:val="bottom"/>
          </w:tcPr>
          <w:p w14:paraId="2673A177"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shd w:val="clear" w:color="auto" w:fill="969696"/>
            <w:noWrap/>
            <w:vAlign w:val="bottom"/>
          </w:tcPr>
          <w:p w14:paraId="3D0607BB"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shd w:val="clear" w:color="auto" w:fill="969696"/>
            <w:noWrap/>
            <w:vAlign w:val="bottom"/>
          </w:tcPr>
          <w:p w14:paraId="2B635EEF"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shd w:val="clear" w:color="auto" w:fill="969696"/>
            <w:noWrap/>
            <w:vAlign w:val="bottom"/>
          </w:tcPr>
          <w:p w14:paraId="1E3DD40A"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4" w:space="0" w:color="auto"/>
            </w:tcBorders>
            <w:shd w:val="clear" w:color="auto" w:fill="969696"/>
            <w:noWrap/>
            <w:vAlign w:val="bottom"/>
          </w:tcPr>
          <w:p w14:paraId="44FC359C" w14:textId="77777777" w:rsidR="00FB4652" w:rsidRDefault="00FB4652">
            <w:pPr>
              <w:jc w:val="center"/>
              <w:rPr>
                <w:color w:val="000000"/>
                <w:sz w:val="14"/>
                <w:szCs w:val="14"/>
              </w:rPr>
            </w:pPr>
          </w:p>
        </w:tc>
      </w:tr>
      <w:tr w:rsidR="00FB4652" w14:paraId="210F356B" w14:textId="77777777" w:rsidTr="00FB4652">
        <w:trPr>
          <w:trHeight w:hRule="exact" w:val="227"/>
        </w:trPr>
        <w:tc>
          <w:tcPr>
            <w:tcW w:w="1995" w:type="dxa"/>
            <w:tcBorders>
              <w:top w:val="single" w:sz="6" w:space="0" w:color="auto"/>
              <w:left w:val="single" w:sz="4" w:space="0" w:color="auto"/>
              <w:bottom w:val="single" w:sz="6" w:space="0" w:color="auto"/>
              <w:right w:val="single" w:sz="6" w:space="0" w:color="auto"/>
            </w:tcBorders>
            <w:noWrap/>
            <w:vAlign w:val="center"/>
            <w:hideMark/>
          </w:tcPr>
          <w:p w14:paraId="40EF380C" w14:textId="77777777" w:rsidR="00FB4652" w:rsidRDefault="00FB4652">
            <w:pPr>
              <w:jc w:val="right"/>
              <w:rPr>
                <w:rFonts w:ascii="Arial" w:hAnsi="Arial" w:cs="Arial"/>
                <w:sz w:val="12"/>
                <w:szCs w:val="12"/>
              </w:rPr>
            </w:pPr>
            <w:r>
              <w:rPr>
                <w:rFonts w:ascii="Arial" w:hAnsi="Arial" w:cs="Arial"/>
                <w:sz w:val="12"/>
                <w:szCs w:val="12"/>
              </w:rPr>
              <w:t>8</w:t>
            </w:r>
          </w:p>
        </w:tc>
        <w:tc>
          <w:tcPr>
            <w:tcW w:w="6120" w:type="dxa"/>
            <w:tcBorders>
              <w:top w:val="single" w:sz="6" w:space="0" w:color="auto"/>
              <w:left w:val="single" w:sz="6" w:space="0" w:color="auto"/>
              <w:bottom w:val="single" w:sz="6" w:space="0" w:color="auto"/>
              <w:right w:val="single" w:sz="6" w:space="0" w:color="auto"/>
            </w:tcBorders>
            <w:noWrap/>
            <w:vAlign w:val="center"/>
            <w:hideMark/>
          </w:tcPr>
          <w:p w14:paraId="3445EB18" w14:textId="77777777" w:rsidR="00FB4652" w:rsidRDefault="00FB4652">
            <w:pPr>
              <w:rPr>
                <w:rFonts w:ascii="Arial" w:hAnsi="Arial" w:cs="Arial"/>
                <w:sz w:val="12"/>
                <w:szCs w:val="12"/>
              </w:rPr>
            </w:pPr>
            <w:r>
              <w:rPr>
                <w:rFonts w:ascii="Arial" w:hAnsi="Arial" w:cs="Arial"/>
                <w:sz w:val="12"/>
                <w:szCs w:val="12"/>
              </w:rPr>
              <w:t>Interview guide: Were questions, prompts, guides provided by the authors? Was it pilot tested?</w:t>
            </w:r>
          </w:p>
        </w:tc>
        <w:tc>
          <w:tcPr>
            <w:tcW w:w="644" w:type="dxa"/>
            <w:tcBorders>
              <w:top w:val="single" w:sz="6" w:space="0" w:color="auto"/>
              <w:left w:val="single" w:sz="6" w:space="0" w:color="auto"/>
              <w:bottom w:val="single" w:sz="6" w:space="0" w:color="auto"/>
              <w:right w:val="single" w:sz="6" w:space="0" w:color="auto"/>
            </w:tcBorders>
            <w:noWrap/>
            <w:vAlign w:val="bottom"/>
            <w:hideMark/>
          </w:tcPr>
          <w:p w14:paraId="7958BD2D" w14:textId="77777777" w:rsidR="00FB4652" w:rsidRDefault="00FB4652">
            <w:pPr>
              <w:jc w:val="center"/>
              <w:rPr>
                <w:rFonts w:ascii="Calibri" w:hAnsi="Calibri" w:cs="Times New Roman"/>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5C5E4FCC"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2928270B"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046E93FC"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212FECDC"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469E843F"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4A4433F0"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358949DE"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6EE38EA8"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4" w:space="0" w:color="auto"/>
            </w:tcBorders>
            <w:noWrap/>
            <w:vAlign w:val="bottom"/>
            <w:hideMark/>
          </w:tcPr>
          <w:p w14:paraId="2AE4A809" w14:textId="77777777" w:rsidR="00FB4652" w:rsidRDefault="00FB4652">
            <w:pPr>
              <w:jc w:val="center"/>
              <w:rPr>
                <w:color w:val="000000"/>
                <w:sz w:val="14"/>
                <w:szCs w:val="14"/>
              </w:rPr>
            </w:pPr>
            <w:r>
              <w:rPr>
                <w:color w:val="000000"/>
                <w:sz w:val="14"/>
                <w:szCs w:val="14"/>
              </w:rPr>
              <w:t>1</w:t>
            </w:r>
          </w:p>
        </w:tc>
      </w:tr>
      <w:tr w:rsidR="00FB4652" w14:paraId="12588FF1" w14:textId="77777777" w:rsidTr="00FB4652">
        <w:trPr>
          <w:trHeight w:hRule="exact" w:val="227"/>
        </w:trPr>
        <w:tc>
          <w:tcPr>
            <w:tcW w:w="1995" w:type="dxa"/>
            <w:tcBorders>
              <w:top w:val="single" w:sz="6" w:space="0" w:color="auto"/>
              <w:left w:val="single" w:sz="4" w:space="0" w:color="auto"/>
              <w:bottom w:val="single" w:sz="6" w:space="0" w:color="auto"/>
              <w:right w:val="single" w:sz="6" w:space="0" w:color="auto"/>
            </w:tcBorders>
            <w:noWrap/>
            <w:vAlign w:val="center"/>
            <w:hideMark/>
          </w:tcPr>
          <w:p w14:paraId="5F80FCAC" w14:textId="77777777" w:rsidR="00FB4652" w:rsidRDefault="00FB4652">
            <w:pPr>
              <w:jc w:val="right"/>
              <w:rPr>
                <w:rFonts w:ascii="Arial" w:hAnsi="Arial" w:cs="Arial"/>
                <w:sz w:val="12"/>
                <w:szCs w:val="12"/>
              </w:rPr>
            </w:pPr>
            <w:r>
              <w:rPr>
                <w:rFonts w:ascii="Arial" w:hAnsi="Arial" w:cs="Arial"/>
                <w:sz w:val="12"/>
                <w:szCs w:val="12"/>
              </w:rPr>
              <w:t>9</w:t>
            </w:r>
          </w:p>
        </w:tc>
        <w:tc>
          <w:tcPr>
            <w:tcW w:w="6120" w:type="dxa"/>
            <w:tcBorders>
              <w:top w:val="single" w:sz="6" w:space="0" w:color="auto"/>
              <w:left w:val="single" w:sz="6" w:space="0" w:color="auto"/>
              <w:bottom w:val="single" w:sz="6" w:space="0" w:color="auto"/>
              <w:right w:val="single" w:sz="6" w:space="0" w:color="auto"/>
            </w:tcBorders>
            <w:noWrap/>
            <w:vAlign w:val="center"/>
            <w:hideMark/>
          </w:tcPr>
          <w:p w14:paraId="726A322A" w14:textId="77777777" w:rsidR="00FB4652" w:rsidRDefault="00FB4652">
            <w:pPr>
              <w:rPr>
                <w:rFonts w:ascii="Arial" w:hAnsi="Arial" w:cs="Arial"/>
                <w:sz w:val="12"/>
                <w:szCs w:val="12"/>
              </w:rPr>
            </w:pPr>
            <w:r>
              <w:rPr>
                <w:rFonts w:ascii="Arial" w:hAnsi="Arial" w:cs="Arial"/>
                <w:sz w:val="12"/>
                <w:szCs w:val="12"/>
              </w:rPr>
              <w:t>Field notes -Were field notes or reflective diary made during and/or after the interview or focus group?</w:t>
            </w:r>
          </w:p>
        </w:tc>
        <w:tc>
          <w:tcPr>
            <w:tcW w:w="644" w:type="dxa"/>
            <w:tcBorders>
              <w:top w:val="single" w:sz="6" w:space="0" w:color="auto"/>
              <w:left w:val="single" w:sz="6" w:space="0" w:color="auto"/>
              <w:bottom w:val="single" w:sz="6" w:space="0" w:color="auto"/>
              <w:right w:val="single" w:sz="6" w:space="0" w:color="auto"/>
            </w:tcBorders>
            <w:noWrap/>
            <w:vAlign w:val="bottom"/>
            <w:hideMark/>
          </w:tcPr>
          <w:p w14:paraId="6F1373BC" w14:textId="77777777" w:rsidR="00FB4652" w:rsidRDefault="00FB4652">
            <w:pPr>
              <w:jc w:val="center"/>
              <w:rPr>
                <w:rFonts w:ascii="Calibri" w:hAnsi="Calibri" w:cs="Times New Roman"/>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584BE483"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728A611C"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41BC621D"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730CBE96"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4AF86858"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36C7C884"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296453E9"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08F3D0F6"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4" w:space="0" w:color="auto"/>
            </w:tcBorders>
            <w:noWrap/>
            <w:vAlign w:val="bottom"/>
            <w:hideMark/>
          </w:tcPr>
          <w:p w14:paraId="0CA43381" w14:textId="77777777" w:rsidR="00FB4652" w:rsidRDefault="00FB4652">
            <w:pPr>
              <w:jc w:val="center"/>
              <w:rPr>
                <w:color w:val="000000"/>
                <w:sz w:val="14"/>
                <w:szCs w:val="14"/>
              </w:rPr>
            </w:pPr>
            <w:r>
              <w:rPr>
                <w:color w:val="000000"/>
                <w:sz w:val="14"/>
                <w:szCs w:val="14"/>
              </w:rPr>
              <w:t>0</w:t>
            </w:r>
          </w:p>
        </w:tc>
      </w:tr>
      <w:tr w:rsidR="00FB4652" w14:paraId="282F1FCF" w14:textId="77777777" w:rsidTr="00FB4652">
        <w:trPr>
          <w:trHeight w:hRule="exact" w:val="227"/>
        </w:trPr>
        <w:tc>
          <w:tcPr>
            <w:tcW w:w="1995" w:type="dxa"/>
            <w:tcBorders>
              <w:top w:val="single" w:sz="6" w:space="0" w:color="auto"/>
              <w:left w:val="single" w:sz="4" w:space="0" w:color="auto"/>
              <w:bottom w:val="single" w:sz="6" w:space="0" w:color="auto"/>
              <w:right w:val="single" w:sz="6" w:space="0" w:color="auto"/>
            </w:tcBorders>
            <w:noWrap/>
            <w:vAlign w:val="center"/>
            <w:hideMark/>
          </w:tcPr>
          <w:p w14:paraId="6A96CD3E" w14:textId="77777777" w:rsidR="00FB4652" w:rsidRDefault="00FB4652">
            <w:pPr>
              <w:jc w:val="right"/>
              <w:rPr>
                <w:rFonts w:ascii="Arial" w:hAnsi="Arial" w:cs="Arial"/>
                <w:sz w:val="12"/>
                <w:szCs w:val="12"/>
              </w:rPr>
            </w:pPr>
            <w:r>
              <w:rPr>
                <w:rFonts w:ascii="Arial" w:hAnsi="Arial" w:cs="Arial"/>
                <w:sz w:val="12"/>
                <w:szCs w:val="12"/>
              </w:rPr>
              <w:t>10</w:t>
            </w:r>
          </w:p>
        </w:tc>
        <w:tc>
          <w:tcPr>
            <w:tcW w:w="6120" w:type="dxa"/>
            <w:tcBorders>
              <w:top w:val="single" w:sz="6" w:space="0" w:color="auto"/>
              <w:left w:val="single" w:sz="6" w:space="0" w:color="auto"/>
              <w:bottom w:val="single" w:sz="6" w:space="0" w:color="auto"/>
              <w:right w:val="single" w:sz="6" w:space="0" w:color="auto"/>
            </w:tcBorders>
            <w:noWrap/>
            <w:vAlign w:val="center"/>
            <w:hideMark/>
          </w:tcPr>
          <w:p w14:paraId="364CA24F" w14:textId="77777777" w:rsidR="00FB4652" w:rsidRDefault="00FB4652">
            <w:pPr>
              <w:rPr>
                <w:rFonts w:ascii="Arial" w:hAnsi="Arial" w:cs="Arial"/>
                <w:sz w:val="12"/>
                <w:szCs w:val="12"/>
              </w:rPr>
            </w:pPr>
            <w:r>
              <w:rPr>
                <w:rFonts w:ascii="Arial" w:hAnsi="Arial" w:cs="Arial"/>
                <w:sz w:val="12"/>
                <w:szCs w:val="12"/>
              </w:rPr>
              <w:t>Data saturation: Was data saturation discussed?</w:t>
            </w:r>
          </w:p>
        </w:tc>
        <w:tc>
          <w:tcPr>
            <w:tcW w:w="644" w:type="dxa"/>
            <w:tcBorders>
              <w:top w:val="single" w:sz="6" w:space="0" w:color="auto"/>
              <w:left w:val="single" w:sz="6" w:space="0" w:color="auto"/>
              <w:bottom w:val="single" w:sz="6" w:space="0" w:color="auto"/>
              <w:right w:val="single" w:sz="6" w:space="0" w:color="auto"/>
            </w:tcBorders>
            <w:noWrap/>
            <w:vAlign w:val="bottom"/>
            <w:hideMark/>
          </w:tcPr>
          <w:p w14:paraId="34FB81EC" w14:textId="77777777" w:rsidR="00FB4652" w:rsidRDefault="00FB4652">
            <w:pPr>
              <w:jc w:val="center"/>
              <w:rPr>
                <w:rFonts w:ascii="Calibri" w:hAnsi="Calibri" w:cs="Times New Roman"/>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2FB410AE"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29F0A3CD"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0FC8B8FB"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226D2FEE"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51D48085"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60535DF5"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79487291"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6B601A76"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4" w:space="0" w:color="auto"/>
            </w:tcBorders>
            <w:noWrap/>
            <w:vAlign w:val="bottom"/>
            <w:hideMark/>
          </w:tcPr>
          <w:p w14:paraId="60E40F62" w14:textId="77777777" w:rsidR="00FB4652" w:rsidRDefault="00FB4652">
            <w:pPr>
              <w:jc w:val="center"/>
              <w:rPr>
                <w:color w:val="000000"/>
                <w:sz w:val="14"/>
                <w:szCs w:val="14"/>
              </w:rPr>
            </w:pPr>
            <w:r>
              <w:rPr>
                <w:color w:val="000000"/>
                <w:sz w:val="14"/>
                <w:szCs w:val="14"/>
              </w:rPr>
              <w:t>0</w:t>
            </w:r>
          </w:p>
        </w:tc>
      </w:tr>
      <w:tr w:rsidR="00FB4652" w14:paraId="3496D624" w14:textId="77777777" w:rsidTr="00FB4652">
        <w:trPr>
          <w:trHeight w:hRule="exact" w:val="227"/>
        </w:trPr>
        <w:tc>
          <w:tcPr>
            <w:tcW w:w="1995" w:type="dxa"/>
            <w:tcBorders>
              <w:top w:val="single" w:sz="6" w:space="0" w:color="auto"/>
              <w:left w:val="single" w:sz="4" w:space="0" w:color="auto"/>
              <w:bottom w:val="single" w:sz="6" w:space="0" w:color="auto"/>
              <w:right w:val="single" w:sz="6" w:space="0" w:color="auto"/>
            </w:tcBorders>
            <w:noWrap/>
            <w:vAlign w:val="center"/>
            <w:hideMark/>
          </w:tcPr>
          <w:p w14:paraId="32E40FAF" w14:textId="77777777" w:rsidR="00FB4652" w:rsidRDefault="00FB4652">
            <w:pPr>
              <w:rPr>
                <w:rFonts w:ascii="Arial" w:hAnsi="Arial" w:cs="Arial"/>
                <w:sz w:val="12"/>
                <w:szCs w:val="12"/>
              </w:rPr>
            </w:pPr>
            <w:r>
              <w:rPr>
                <w:rFonts w:ascii="Arial" w:hAnsi="Arial" w:cs="Arial"/>
                <w:sz w:val="12"/>
                <w:szCs w:val="12"/>
              </w:rPr>
              <w:t>Total score (average score/5)</w:t>
            </w:r>
          </w:p>
        </w:tc>
        <w:tc>
          <w:tcPr>
            <w:tcW w:w="6120" w:type="dxa"/>
            <w:tcBorders>
              <w:top w:val="single" w:sz="6" w:space="0" w:color="auto"/>
              <w:left w:val="single" w:sz="6" w:space="0" w:color="auto"/>
              <w:bottom w:val="single" w:sz="6" w:space="0" w:color="auto"/>
              <w:right w:val="single" w:sz="6" w:space="0" w:color="auto"/>
            </w:tcBorders>
            <w:noWrap/>
            <w:vAlign w:val="center"/>
          </w:tcPr>
          <w:p w14:paraId="723A6AFD" w14:textId="77777777" w:rsidR="00FB4652" w:rsidRDefault="00FB4652">
            <w:pPr>
              <w:rPr>
                <w:rFonts w:ascii="Arial" w:hAnsi="Arial" w:cs="Arial"/>
                <w:sz w:val="12"/>
                <w:szCs w:val="12"/>
              </w:rPr>
            </w:pPr>
          </w:p>
        </w:tc>
        <w:tc>
          <w:tcPr>
            <w:tcW w:w="644" w:type="dxa"/>
            <w:tcBorders>
              <w:top w:val="single" w:sz="6" w:space="0" w:color="auto"/>
              <w:left w:val="single" w:sz="6" w:space="0" w:color="auto"/>
              <w:bottom w:val="single" w:sz="6" w:space="0" w:color="auto"/>
              <w:right w:val="single" w:sz="6" w:space="0" w:color="auto"/>
            </w:tcBorders>
            <w:noWrap/>
            <w:vAlign w:val="bottom"/>
            <w:hideMark/>
          </w:tcPr>
          <w:p w14:paraId="46275183" w14:textId="77777777" w:rsidR="00FB4652" w:rsidRDefault="00FB4652">
            <w:pPr>
              <w:jc w:val="center"/>
              <w:rPr>
                <w:rFonts w:ascii="Calibri" w:hAnsi="Calibri" w:cs="Times New Roman"/>
                <w:color w:val="000000"/>
                <w:sz w:val="14"/>
                <w:szCs w:val="14"/>
              </w:rPr>
            </w:pPr>
            <w:r>
              <w:rPr>
                <w:color w:val="000000"/>
                <w:sz w:val="14"/>
                <w:szCs w:val="14"/>
              </w:rPr>
              <w:t>2</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6D6EF41D"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54980175" w14:textId="77777777" w:rsidR="00FB4652" w:rsidRDefault="00FB4652">
            <w:pPr>
              <w:jc w:val="center"/>
              <w:rPr>
                <w:color w:val="000000"/>
                <w:sz w:val="14"/>
                <w:szCs w:val="14"/>
              </w:rPr>
            </w:pPr>
            <w:r>
              <w:rPr>
                <w:color w:val="000000"/>
                <w:sz w:val="14"/>
                <w:szCs w:val="14"/>
              </w:rPr>
              <w:t>3</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667CC855" w14:textId="77777777" w:rsidR="00FB4652" w:rsidRDefault="00FB4652">
            <w:pPr>
              <w:jc w:val="center"/>
              <w:rPr>
                <w:color w:val="000000"/>
                <w:sz w:val="14"/>
                <w:szCs w:val="14"/>
              </w:rPr>
            </w:pPr>
            <w:r>
              <w:rPr>
                <w:color w:val="000000"/>
                <w:sz w:val="14"/>
                <w:szCs w:val="14"/>
              </w:rPr>
              <w:t>3</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5C1E551F" w14:textId="77777777" w:rsidR="00FB4652" w:rsidRDefault="00FB4652">
            <w:pPr>
              <w:jc w:val="center"/>
              <w:rPr>
                <w:color w:val="000000"/>
                <w:sz w:val="14"/>
                <w:szCs w:val="14"/>
              </w:rPr>
            </w:pPr>
            <w:r>
              <w:rPr>
                <w:color w:val="000000"/>
                <w:sz w:val="14"/>
                <w:szCs w:val="14"/>
              </w:rPr>
              <w:t>3</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12B463DA" w14:textId="77777777" w:rsidR="00FB4652" w:rsidRDefault="00FB4652">
            <w:pPr>
              <w:jc w:val="center"/>
              <w:rPr>
                <w:color w:val="000000"/>
                <w:sz w:val="14"/>
                <w:szCs w:val="14"/>
              </w:rPr>
            </w:pPr>
            <w:r>
              <w:rPr>
                <w:color w:val="000000"/>
                <w:sz w:val="14"/>
                <w:szCs w:val="14"/>
              </w:rPr>
              <w:t>3</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2D6750A7" w14:textId="77777777" w:rsidR="00FB4652" w:rsidRDefault="00FB4652">
            <w:pPr>
              <w:jc w:val="center"/>
              <w:rPr>
                <w:color w:val="000000"/>
                <w:sz w:val="14"/>
                <w:szCs w:val="14"/>
              </w:rPr>
            </w:pPr>
            <w:r>
              <w:rPr>
                <w:color w:val="000000"/>
                <w:sz w:val="14"/>
                <w:szCs w:val="14"/>
              </w:rPr>
              <w:t>2</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6F8DE1D2" w14:textId="77777777" w:rsidR="00FB4652" w:rsidRDefault="00FB4652">
            <w:pPr>
              <w:jc w:val="center"/>
              <w:rPr>
                <w:color w:val="000000"/>
                <w:sz w:val="14"/>
                <w:szCs w:val="14"/>
              </w:rPr>
            </w:pPr>
            <w:r>
              <w:rPr>
                <w:color w:val="000000"/>
                <w:sz w:val="14"/>
                <w:szCs w:val="14"/>
              </w:rPr>
              <w:t>3</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311D163F"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4" w:space="0" w:color="auto"/>
            </w:tcBorders>
            <w:noWrap/>
            <w:vAlign w:val="bottom"/>
            <w:hideMark/>
          </w:tcPr>
          <w:p w14:paraId="43EB4A86" w14:textId="77777777" w:rsidR="00FB4652" w:rsidRDefault="00FB4652">
            <w:pPr>
              <w:jc w:val="center"/>
              <w:rPr>
                <w:color w:val="000000"/>
                <w:sz w:val="14"/>
                <w:szCs w:val="14"/>
              </w:rPr>
            </w:pPr>
            <w:r>
              <w:rPr>
                <w:color w:val="000000"/>
                <w:sz w:val="14"/>
                <w:szCs w:val="14"/>
              </w:rPr>
              <w:t>2</w:t>
            </w:r>
          </w:p>
        </w:tc>
      </w:tr>
      <w:tr w:rsidR="00FB4652" w14:paraId="201D570D" w14:textId="77777777" w:rsidTr="00FB4652">
        <w:trPr>
          <w:trHeight w:hRule="exact" w:val="227"/>
        </w:trPr>
        <w:tc>
          <w:tcPr>
            <w:tcW w:w="1995" w:type="dxa"/>
            <w:tcBorders>
              <w:top w:val="single" w:sz="6" w:space="0" w:color="auto"/>
              <w:left w:val="single" w:sz="4" w:space="0" w:color="auto"/>
              <w:bottom w:val="single" w:sz="6" w:space="0" w:color="auto"/>
              <w:right w:val="single" w:sz="6" w:space="0" w:color="auto"/>
            </w:tcBorders>
            <w:shd w:val="solid" w:color="auto" w:fill="000000"/>
            <w:noWrap/>
            <w:vAlign w:val="center"/>
          </w:tcPr>
          <w:p w14:paraId="19A1E64B" w14:textId="77777777" w:rsidR="00FB4652" w:rsidRDefault="00FB4652">
            <w:pPr>
              <w:rPr>
                <w:rFonts w:ascii="Arial" w:hAnsi="Arial" w:cs="Arial"/>
                <w:sz w:val="12"/>
                <w:szCs w:val="12"/>
              </w:rPr>
            </w:pPr>
          </w:p>
        </w:tc>
        <w:tc>
          <w:tcPr>
            <w:tcW w:w="6120" w:type="dxa"/>
            <w:tcBorders>
              <w:top w:val="single" w:sz="6" w:space="0" w:color="auto"/>
              <w:left w:val="single" w:sz="6" w:space="0" w:color="auto"/>
              <w:bottom w:val="single" w:sz="6" w:space="0" w:color="auto"/>
              <w:right w:val="single" w:sz="6" w:space="0" w:color="auto"/>
            </w:tcBorders>
            <w:shd w:val="solid" w:color="auto" w:fill="000000"/>
            <w:noWrap/>
            <w:vAlign w:val="center"/>
          </w:tcPr>
          <w:p w14:paraId="730C7C19" w14:textId="77777777" w:rsidR="00FB4652" w:rsidRDefault="00FB4652">
            <w:pPr>
              <w:rPr>
                <w:rFonts w:ascii="Arial" w:hAnsi="Arial" w:cs="Arial"/>
                <w:sz w:val="12"/>
                <w:szCs w:val="12"/>
              </w:rPr>
            </w:pPr>
          </w:p>
        </w:tc>
        <w:tc>
          <w:tcPr>
            <w:tcW w:w="644" w:type="dxa"/>
            <w:tcBorders>
              <w:top w:val="single" w:sz="6" w:space="0" w:color="auto"/>
              <w:left w:val="single" w:sz="6" w:space="0" w:color="auto"/>
              <w:bottom w:val="single" w:sz="6" w:space="0" w:color="auto"/>
              <w:right w:val="single" w:sz="6" w:space="0" w:color="auto"/>
            </w:tcBorders>
            <w:shd w:val="solid" w:color="auto" w:fill="000000"/>
            <w:noWrap/>
            <w:vAlign w:val="bottom"/>
            <w:hideMark/>
          </w:tcPr>
          <w:p w14:paraId="4101B568" w14:textId="77777777" w:rsidR="00FB4652" w:rsidRDefault="00FB4652">
            <w:pPr>
              <w:jc w:val="center"/>
              <w:rPr>
                <w:rFonts w:ascii="Calibri" w:hAnsi="Calibri" w:cs="Times New Roman"/>
                <w:color w:val="000000"/>
                <w:sz w:val="14"/>
                <w:szCs w:val="14"/>
              </w:rPr>
            </w:pPr>
            <w:r>
              <w:rPr>
                <w:color w:val="000000"/>
                <w:sz w:val="14"/>
                <w:szCs w:val="14"/>
              </w:rPr>
              <w:t>9+D22:M2</w:t>
            </w:r>
          </w:p>
        </w:tc>
        <w:tc>
          <w:tcPr>
            <w:tcW w:w="645" w:type="dxa"/>
            <w:tcBorders>
              <w:top w:val="single" w:sz="6" w:space="0" w:color="auto"/>
              <w:left w:val="single" w:sz="6" w:space="0" w:color="auto"/>
              <w:bottom w:val="single" w:sz="6" w:space="0" w:color="auto"/>
              <w:right w:val="single" w:sz="6" w:space="0" w:color="auto"/>
            </w:tcBorders>
            <w:shd w:val="solid" w:color="auto" w:fill="000000"/>
            <w:noWrap/>
            <w:vAlign w:val="bottom"/>
          </w:tcPr>
          <w:p w14:paraId="79992707"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shd w:val="solid" w:color="auto" w:fill="000000"/>
            <w:noWrap/>
            <w:vAlign w:val="bottom"/>
          </w:tcPr>
          <w:p w14:paraId="037B25FE"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shd w:val="solid" w:color="auto" w:fill="000000"/>
            <w:noWrap/>
            <w:vAlign w:val="bottom"/>
          </w:tcPr>
          <w:p w14:paraId="266D2ADC"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shd w:val="solid" w:color="auto" w:fill="000000"/>
            <w:noWrap/>
            <w:vAlign w:val="bottom"/>
          </w:tcPr>
          <w:p w14:paraId="45120C7E"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shd w:val="solid" w:color="auto" w:fill="000000"/>
            <w:noWrap/>
            <w:vAlign w:val="bottom"/>
          </w:tcPr>
          <w:p w14:paraId="60761E0E"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shd w:val="solid" w:color="auto" w:fill="000000"/>
            <w:noWrap/>
            <w:vAlign w:val="bottom"/>
          </w:tcPr>
          <w:p w14:paraId="2E6BE896"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shd w:val="solid" w:color="auto" w:fill="000000"/>
            <w:noWrap/>
            <w:vAlign w:val="bottom"/>
          </w:tcPr>
          <w:p w14:paraId="7CC692BD"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shd w:val="solid" w:color="auto" w:fill="000000"/>
            <w:noWrap/>
            <w:vAlign w:val="bottom"/>
          </w:tcPr>
          <w:p w14:paraId="68F84B1A"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4" w:space="0" w:color="auto"/>
            </w:tcBorders>
            <w:shd w:val="solid" w:color="auto" w:fill="000000"/>
            <w:noWrap/>
            <w:vAlign w:val="bottom"/>
          </w:tcPr>
          <w:p w14:paraId="18661AC3" w14:textId="77777777" w:rsidR="00FB4652" w:rsidRDefault="00FB4652">
            <w:pPr>
              <w:jc w:val="center"/>
              <w:rPr>
                <w:color w:val="000000"/>
                <w:sz w:val="14"/>
                <w:szCs w:val="14"/>
              </w:rPr>
            </w:pPr>
          </w:p>
        </w:tc>
      </w:tr>
      <w:tr w:rsidR="00FB4652" w14:paraId="4796BEFF" w14:textId="77777777" w:rsidTr="00FB4652">
        <w:trPr>
          <w:trHeight w:hRule="exact" w:val="227"/>
        </w:trPr>
        <w:tc>
          <w:tcPr>
            <w:tcW w:w="1995" w:type="dxa"/>
            <w:tcBorders>
              <w:top w:val="single" w:sz="6" w:space="0" w:color="auto"/>
              <w:left w:val="single" w:sz="4" w:space="0" w:color="auto"/>
              <w:bottom w:val="single" w:sz="6" w:space="0" w:color="auto"/>
              <w:right w:val="single" w:sz="6" w:space="0" w:color="auto"/>
            </w:tcBorders>
            <w:noWrap/>
            <w:vAlign w:val="center"/>
            <w:hideMark/>
          </w:tcPr>
          <w:p w14:paraId="20A147A5" w14:textId="77777777" w:rsidR="00FB4652" w:rsidRDefault="00FB4652">
            <w:pPr>
              <w:rPr>
                <w:rFonts w:ascii="Arial" w:hAnsi="Arial" w:cs="Arial"/>
                <w:sz w:val="12"/>
                <w:szCs w:val="12"/>
              </w:rPr>
            </w:pPr>
            <w:r>
              <w:rPr>
                <w:rFonts w:ascii="Arial" w:hAnsi="Arial" w:cs="Arial"/>
                <w:sz w:val="12"/>
                <w:szCs w:val="12"/>
              </w:rPr>
              <w:t>Domain 3: analysis and findings</w:t>
            </w:r>
          </w:p>
        </w:tc>
        <w:tc>
          <w:tcPr>
            <w:tcW w:w="6120" w:type="dxa"/>
            <w:tcBorders>
              <w:top w:val="single" w:sz="6" w:space="0" w:color="auto"/>
              <w:left w:val="single" w:sz="6" w:space="0" w:color="auto"/>
              <w:bottom w:val="single" w:sz="6" w:space="0" w:color="auto"/>
              <w:right w:val="single" w:sz="6" w:space="0" w:color="auto"/>
            </w:tcBorders>
            <w:noWrap/>
            <w:vAlign w:val="center"/>
          </w:tcPr>
          <w:p w14:paraId="66464813" w14:textId="77777777" w:rsidR="00FB4652" w:rsidRDefault="00FB4652">
            <w:pPr>
              <w:rPr>
                <w:rFonts w:ascii="Arial" w:hAnsi="Arial" w:cs="Arial"/>
                <w:sz w:val="12"/>
                <w:szCs w:val="12"/>
              </w:rPr>
            </w:pPr>
          </w:p>
        </w:tc>
        <w:tc>
          <w:tcPr>
            <w:tcW w:w="644" w:type="dxa"/>
            <w:tcBorders>
              <w:top w:val="single" w:sz="6" w:space="0" w:color="auto"/>
              <w:left w:val="single" w:sz="6" w:space="0" w:color="auto"/>
              <w:bottom w:val="single" w:sz="6" w:space="0" w:color="auto"/>
              <w:right w:val="single" w:sz="6" w:space="0" w:color="auto"/>
            </w:tcBorders>
            <w:noWrap/>
            <w:vAlign w:val="bottom"/>
          </w:tcPr>
          <w:p w14:paraId="3147F784" w14:textId="77777777" w:rsidR="00FB4652" w:rsidRDefault="00FB4652">
            <w:pPr>
              <w:jc w:val="center"/>
              <w:rPr>
                <w:rFonts w:ascii="Calibri" w:hAnsi="Calibri" w:cs="Times New Roman"/>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30EF4B09"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671E6811"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148B3F2D"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3D036383"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460D5AFA"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0968001E"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75D92376"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26325849"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4" w:space="0" w:color="auto"/>
            </w:tcBorders>
            <w:noWrap/>
            <w:vAlign w:val="bottom"/>
          </w:tcPr>
          <w:p w14:paraId="7471AA14" w14:textId="77777777" w:rsidR="00FB4652" w:rsidRDefault="00FB4652">
            <w:pPr>
              <w:jc w:val="center"/>
              <w:rPr>
                <w:color w:val="000000"/>
                <w:sz w:val="14"/>
                <w:szCs w:val="14"/>
              </w:rPr>
            </w:pPr>
          </w:p>
        </w:tc>
      </w:tr>
      <w:tr w:rsidR="00FB4652" w14:paraId="6D4EFA25" w14:textId="77777777" w:rsidTr="00FB4652">
        <w:trPr>
          <w:trHeight w:hRule="exact" w:val="227"/>
        </w:trPr>
        <w:tc>
          <w:tcPr>
            <w:tcW w:w="1995" w:type="dxa"/>
            <w:tcBorders>
              <w:top w:val="single" w:sz="6" w:space="0" w:color="auto"/>
              <w:left w:val="single" w:sz="4" w:space="0" w:color="auto"/>
              <w:bottom w:val="single" w:sz="6" w:space="0" w:color="auto"/>
              <w:right w:val="single" w:sz="6" w:space="0" w:color="auto"/>
            </w:tcBorders>
            <w:noWrap/>
            <w:vAlign w:val="center"/>
            <w:hideMark/>
          </w:tcPr>
          <w:p w14:paraId="7D2A0EAE" w14:textId="77777777" w:rsidR="00FB4652" w:rsidRDefault="00FB4652">
            <w:pPr>
              <w:rPr>
                <w:rFonts w:ascii="Arial" w:hAnsi="Arial" w:cs="Arial"/>
                <w:sz w:val="12"/>
                <w:szCs w:val="12"/>
              </w:rPr>
            </w:pPr>
            <w:r>
              <w:rPr>
                <w:rFonts w:ascii="Arial" w:hAnsi="Arial" w:cs="Arial"/>
                <w:sz w:val="12"/>
                <w:szCs w:val="12"/>
              </w:rPr>
              <w:t>Data analysis</w:t>
            </w:r>
          </w:p>
        </w:tc>
        <w:tc>
          <w:tcPr>
            <w:tcW w:w="6120" w:type="dxa"/>
            <w:tcBorders>
              <w:top w:val="single" w:sz="6" w:space="0" w:color="auto"/>
              <w:left w:val="single" w:sz="6" w:space="0" w:color="auto"/>
              <w:bottom w:val="single" w:sz="6" w:space="0" w:color="auto"/>
              <w:right w:val="single" w:sz="6" w:space="0" w:color="auto"/>
            </w:tcBorders>
            <w:noWrap/>
            <w:vAlign w:val="center"/>
          </w:tcPr>
          <w:p w14:paraId="51822571" w14:textId="77777777" w:rsidR="00FB4652" w:rsidRDefault="00FB4652">
            <w:pPr>
              <w:rPr>
                <w:rFonts w:ascii="Arial" w:hAnsi="Arial" w:cs="Arial"/>
                <w:sz w:val="12"/>
                <w:szCs w:val="12"/>
              </w:rPr>
            </w:pPr>
          </w:p>
        </w:tc>
        <w:tc>
          <w:tcPr>
            <w:tcW w:w="644" w:type="dxa"/>
            <w:tcBorders>
              <w:top w:val="single" w:sz="6" w:space="0" w:color="auto"/>
              <w:left w:val="single" w:sz="6" w:space="0" w:color="auto"/>
              <w:bottom w:val="single" w:sz="6" w:space="0" w:color="auto"/>
              <w:right w:val="single" w:sz="6" w:space="0" w:color="auto"/>
            </w:tcBorders>
            <w:noWrap/>
            <w:vAlign w:val="bottom"/>
          </w:tcPr>
          <w:p w14:paraId="08E34030" w14:textId="77777777" w:rsidR="00FB4652" w:rsidRDefault="00FB4652">
            <w:pPr>
              <w:jc w:val="center"/>
              <w:rPr>
                <w:rFonts w:ascii="Calibri" w:hAnsi="Calibri" w:cs="Times New Roman"/>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112226A4"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663113B4"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03CDCE17"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0967F8D6"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74C1F139"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4F4FFC7C"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4A9606B9"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788CD3B3"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4" w:space="0" w:color="auto"/>
            </w:tcBorders>
            <w:noWrap/>
            <w:vAlign w:val="bottom"/>
          </w:tcPr>
          <w:p w14:paraId="4DA27AD4" w14:textId="77777777" w:rsidR="00FB4652" w:rsidRDefault="00FB4652">
            <w:pPr>
              <w:jc w:val="center"/>
              <w:rPr>
                <w:color w:val="000000"/>
                <w:sz w:val="14"/>
                <w:szCs w:val="14"/>
              </w:rPr>
            </w:pPr>
          </w:p>
        </w:tc>
      </w:tr>
      <w:tr w:rsidR="00FB4652" w14:paraId="50C58459" w14:textId="77777777" w:rsidTr="00FB4652">
        <w:trPr>
          <w:trHeight w:hRule="exact" w:val="227"/>
        </w:trPr>
        <w:tc>
          <w:tcPr>
            <w:tcW w:w="1995" w:type="dxa"/>
            <w:tcBorders>
              <w:top w:val="single" w:sz="6" w:space="0" w:color="auto"/>
              <w:left w:val="single" w:sz="4" w:space="0" w:color="auto"/>
              <w:bottom w:val="single" w:sz="6" w:space="0" w:color="auto"/>
              <w:right w:val="single" w:sz="6" w:space="0" w:color="auto"/>
            </w:tcBorders>
            <w:noWrap/>
            <w:vAlign w:val="center"/>
            <w:hideMark/>
          </w:tcPr>
          <w:p w14:paraId="09DF4333" w14:textId="77777777" w:rsidR="00FB4652" w:rsidRDefault="00FB4652">
            <w:pPr>
              <w:jc w:val="right"/>
              <w:rPr>
                <w:rFonts w:ascii="Arial" w:hAnsi="Arial" w:cs="Arial"/>
                <w:sz w:val="12"/>
                <w:szCs w:val="12"/>
              </w:rPr>
            </w:pPr>
            <w:r>
              <w:rPr>
                <w:rFonts w:ascii="Arial" w:hAnsi="Arial" w:cs="Arial"/>
                <w:sz w:val="12"/>
                <w:szCs w:val="12"/>
              </w:rPr>
              <w:t>11</w:t>
            </w:r>
          </w:p>
        </w:tc>
        <w:tc>
          <w:tcPr>
            <w:tcW w:w="6120" w:type="dxa"/>
            <w:tcBorders>
              <w:top w:val="single" w:sz="6" w:space="0" w:color="auto"/>
              <w:left w:val="single" w:sz="6" w:space="0" w:color="auto"/>
              <w:bottom w:val="single" w:sz="6" w:space="0" w:color="auto"/>
              <w:right w:val="single" w:sz="6" w:space="0" w:color="auto"/>
            </w:tcBorders>
            <w:noWrap/>
            <w:vAlign w:val="center"/>
            <w:hideMark/>
          </w:tcPr>
          <w:p w14:paraId="5521A26A" w14:textId="77777777" w:rsidR="00FB4652" w:rsidRDefault="00FB4652">
            <w:pPr>
              <w:rPr>
                <w:rFonts w:ascii="Arial" w:hAnsi="Arial" w:cs="Arial"/>
                <w:sz w:val="12"/>
                <w:szCs w:val="12"/>
              </w:rPr>
            </w:pPr>
            <w:r>
              <w:rPr>
                <w:rFonts w:ascii="Arial" w:hAnsi="Arial" w:cs="Arial"/>
                <w:sz w:val="12"/>
                <w:szCs w:val="12"/>
              </w:rPr>
              <w:t>Description of the coding tree: Did authors provide a description of the coding tree or audit trail?</w:t>
            </w:r>
          </w:p>
        </w:tc>
        <w:tc>
          <w:tcPr>
            <w:tcW w:w="644" w:type="dxa"/>
            <w:tcBorders>
              <w:top w:val="single" w:sz="6" w:space="0" w:color="auto"/>
              <w:left w:val="single" w:sz="6" w:space="0" w:color="auto"/>
              <w:bottom w:val="single" w:sz="6" w:space="0" w:color="auto"/>
              <w:right w:val="single" w:sz="6" w:space="0" w:color="auto"/>
            </w:tcBorders>
            <w:noWrap/>
            <w:vAlign w:val="bottom"/>
            <w:hideMark/>
          </w:tcPr>
          <w:p w14:paraId="0660A0C4" w14:textId="77777777" w:rsidR="00FB4652" w:rsidRDefault="00FB4652">
            <w:pPr>
              <w:jc w:val="center"/>
              <w:rPr>
                <w:rFonts w:ascii="Calibri" w:hAnsi="Calibri" w:cs="Times New Roman"/>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44043407"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704CCC8D"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4D503F86"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1AA1CCBA"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4C37B544"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1031C64D"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60912E38"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3CA707AA"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4" w:space="0" w:color="auto"/>
            </w:tcBorders>
            <w:noWrap/>
            <w:vAlign w:val="bottom"/>
            <w:hideMark/>
          </w:tcPr>
          <w:p w14:paraId="6EDDDF1E" w14:textId="77777777" w:rsidR="00FB4652" w:rsidRDefault="00FB4652">
            <w:pPr>
              <w:jc w:val="center"/>
              <w:rPr>
                <w:color w:val="000000"/>
                <w:sz w:val="14"/>
                <w:szCs w:val="14"/>
              </w:rPr>
            </w:pPr>
            <w:r>
              <w:rPr>
                <w:color w:val="000000"/>
                <w:sz w:val="14"/>
                <w:szCs w:val="14"/>
              </w:rPr>
              <w:t>1</w:t>
            </w:r>
          </w:p>
        </w:tc>
      </w:tr>
      <w:tr w:rsidR="00FB4652" w14:paraId="272D3CF9" w14:textId="77777777" w:rsidTr="00FB4652">
        <w:trPr>
          <w:trHeight w:hRule="exact" w:val="227"/>
        </w:trPr>
        <w:tc>
          <w:tcPr>
            <w:tcW w:w="1995" w:type="dxa"/>
            <w:tcBorders>
              <w:top w:val="single" w:sz="6" w:space="0" w:color="auto"/>
              <w:left w:val="single" w:sz="4" w:space="0" w:color="auto"/>
              <w:bottom w:val="single" w:sz="6" w:space="0" w:color="auto"/>
              <w:right w:val="single" w:sz="6" w:space="0" w:color="auto"/>
            </w:tcBorders>
            <w:noWrap/>
            <w:vAlign w:val="center"/>
            <w:hideMark/>
          </w:tcPr>
          <w:p w14:paraId="44732D50" w14:textId="77777777" w:rsidR="00FB4652" w:rsidRDefault="00FB4652">
            <w:pPr>
              <w:jc w:val="right"/>
              <w:rPr>
                <w:rFonts w:ascii="Arial" w:hAnsi="Arial" w:cs="Arial"/>
                <w:sz w:val="12"/>
                <w:szCs w:val="12"/>
              </w:rPr>
            </w:pPr>
            <w:r>
              <w:rPr>
                <w:rFonts w:ascii="Arial" w:hAnsi="Arial" w:cs="Arial"/>
                <w:sz w:val="12"/>
                <w:szCs w:val="12"/>
              </w:rPr>
              <w:t>12</w:t>
            </w:r>
          </w:p>
        </w:tc>
        <w:tc>
          <w:tcPr>
            <w:tcW w:w="6120" w:type="dxa"/>
            <w:tcBorders>
              <w:top w:val="single" w:sz="6" w:space="0" w:color="auto"/>
              <w:left w:val="single" w:sz="6" w:space="0" w:color="auto"/>
              <w:bottom w:val="single" w:sz="6" w:space="0" w:color="auto"/>
              <w:right w:val="single" w:sz="6" w:space="0" w:color="auto"/>
            </w:tcBorders>
            <w:vAlign w:val="center"/>
            <w:hideMark/>
          </w:tcPr>
          <w:p w14:paraId="119E2DE2" w14:textId="77777777" w:rsidR="00FB4652" w:rsidRDefault="00FB4652">
            <w:pPr>
              <w:rPr>
                <w:rFonts w:ascii="Arial" w:hAnsi="Arial" w:cs="Arial"/>
                <w:sz w:val="12"/>
                <w:szCs w:val="12"/>
              </w:rPr>
            </w:pPr>
            <w:r>
              <w:rPr>
                <w:rFonts w:ascii="Arial" w:hAnsi="Arial" w:cs="Arial"/>
                <w:sz w:val="12"/>
                <w:szCs w:val="12"/>
              </w:rPr>
              <w:t>Derivation of themes: Were themes identified in advance or derived from the data?</w:t>
            </w:r>
          </w:p>
        </w:tc>
        <w:tc>
          <w:tcPr>
            <w:tcW w:w="644" w:type="dxa"/>
            <w:tcBorders>
              <w:top w:val="single" w:sz="6" w:space="0" w:color="auto"/>
              <w:left w:val="single" w:sz="6" w:space="0" w:color="auto"/>
              <w:bottom w:val="single" w:sz="6" w:space="0" w:color="auto"/>
              <w:right w:val="single" w:sz="6" w:space="0" w:color="auto"/>
            </w:tcBorders>
            <w:noWrap/>
            <w:vAlign w:val="bottom"/>
            <w:hideMark/>
          </w:tcPr>
          <w:p w14:paraId="7C52E614" w14:textId="77777777" w:rsidR="00FB4652" w:rsidRDefault="00FB4652">
            <w:pPr>
              <w:jc w:val="center"/>
              <w:rPr>
                <w:rFonts w:ascii="Calibri" w:hAnsi="Calibri" w:cs="Times New Roman"/>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13518933"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3A092DCA"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0D2E6412"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47C1B72B"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6D9CC209"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31CCD62C"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1A41160D"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4DF7AFD0"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4" w:space="0" w:color="auto"/>
            </w:tcBorders>
            <w:noWrap/>
            <w:vAlign w:val="bottom"/>
            <w:hideMark/>
          </w:tcPr>
          <w:p w14:paraId="32209628" w14:textId="77777777" w:rsidR="00FB4652" w:rsidRDefault="00FB4652">
            <w:pPr>
              <w:jc w:val="center"/>
              <w:rPr>
                <w:color w:val="000000"/>
                <w:sz w:val="14"/>
                <w:szCs w:val="14"/>
              </w:rPr>
            </w:pPr>
            <w:r>
              <w:rPr>
                <w:color w:val="000000"/>
                <w:sz w:val="14"/>
                <w:szCs w:val="14"/>
              </w:rPr>
              <w:t>1</w:t>
            </w:r>
          </w:p>
        </w:tc>
      </w:tr>
      <w:tr w:rsidR="00FB4652" w14:paraId="484DAE8F" w14:textId="77777777" w:rsidTr="00FB4652">
        <w:trPr>
          <w:trHeight w:hRule="exact" w:val="227"/>
        </w:trPr>
        <w:tc>
          <w:tcPr>
            <w:tcW w:w="1995" w:type="dxa"/>
            <w:tcBorders>
              <w:top w:val="single" w:sz="6" w:space="0" w:color="auto"/>
              <w:left w:val="single" w:sz="4" w:space="0" w:color="auto"/>
              <w:bottom w:val="single" w:sz="6" w:space="0" w:color="auto"/>
              <w:right w:val="single" w:sz="6" w:space="0" w:color="auto"/>
            </w:tcBorders>
            <w:noWrap/>
            <w:vAlign w:val="center"/>
            <w:hideMark/>
          </w:tcPr>
          <w:p w14:paraId="0D88D807" w14:textId="77777777" w:rsidR="00FB4652" w:rsidRDefault="00FB4652">
            <w:pPr>
              <w:rPr>
                <w:rFonts w:ascii="Arial" w:hAnsi="Arial" w:cs="Arial"/>
                <w:sz w:val="12"/>
                <w:szCs w:val="12"/>
              </w:rPr>
            </w:pPr>
            <w:r>
              <w:rPr>
                <w:rFonts w:ascii="Arial" w:hAnsi="Arial" w:cs="Arial"/>
                <w:sz w:val="12"/>
                <w:szCs w:val="12"/>
              </w:rPr>
              <w:t>Reporting</w:t>
            </w:r>
          </w:p>
        </w:tc>
        <w:tc>
          <w:tcPr>
            <w:tcW w:w="6120" w:type="dxa"/>
            <w:tcBorders>
              <w:top w:val="single" w:sz="6" w:space="0" w:color="auto"/>
              <w:left w:val="single" w:sz="6" w:space="0" w:color="auto"/>
              <w:bottom w:val="single" w:sz="6" w:space="0" w:color="auto"/>
              <w:right w:val="single" w:sz="6" w:space="0" w:color="auto"/>
            </w:tcBorders>
            <w:noWrap/>
            <w:vAlign w:val="center"/>
          </w:tcPr>
          <w:p w14:paraId="55D44787" w14:textId="77777777" w:rsidR="00FB4652" w:rsidRDefault="00FB4652">
            <w:pPr>
              <w:rPr>
                <w:rFonts w:ascii="Arial" w:hAnsi="Arial" w:cs="Arial"/>
                <w:sz w:val="12"/>
                <w:szCs w:val="12"/>
              </w:rPr>
            </w:pPr>
          </w:p>
        </w:tc>
        <w:tc>
          <w:tcPr>
            <w:tcW w:w="644" w:type="dxa"/>
            <w:tcBorders>
              <w:top w:val="single" w:sz="6" w:space="0" w:color="auto"/>
              <w:left w:val="single" w:sz="6" w:space="0" w:color="auto"/>
              <w:bottom w:val="single" w:sz="6" w:space="0" w:color="auto"/>
              <w:right w:val="single" w:sz="6" w:space="0" w:color="auto"/>
            </w:tcBorders>
            <w:noWrap/>
            <w:vAlign w:val="bottom"/>
          </w:tcPr>
          <w:p w14:paraId="4BC8EEB8" w14:textId="77777777" w:rsidR="00FB4652" w:rsidRDefault="00FB4652">
            <w:pPr>
              <w:jc w:val="center"/>
              <w:rPr>
                <w:rFonts w:ascii="Calibri" w:hAnsi="Calibri" w:cs="Times New Roman"/>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767AD92A"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61EA15AB"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6C4E333C"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0F107724"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05B75AC0"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662133D7"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22CEB2DF"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noWrap/>
            <w:vAlign w:val="bottom"/>
          </w:tcPr>
          <w:p w14:paraId="6EB0E0D6"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4" w:space="0" w:color="auto"/>
            </w:tcBorders>
            <w:noWrap/>
            <w:vAlign w:val="bottom"/>
          </w:tcPr>
          <w:p w14:paraId="12AE6B0E" w14:textId="77777777" w:rsidR="00FB4652" w:rsidRDefault="00FB4652">
            <w:pPr>
              <w:jc w:val="center"/>
              <w:rPr>
                <w:color w:val="000000"/>
                <w:sz w:val="14"/>
                <w:szCs w:val="14"/>
              </w:rPr>
            </w:pPr>
          </w:p>
        </w:tc>
      </w:tr>
      <w:tr w:rsidR="00FB4652" w14:paraId="41AA2F1C" w14:textId="77777777" w:rsidTr="00FB4652">
        <w:trPr>
          <w:trHeight w:hRule="exact" w:val="227"/>
        </w:trPr>
        <w:tc>
          <w:tcPr>
            <w:tcW w:w="1995" w:type="dxa"/>
            <w:tcBorders>
              <w:top w:val="single" w:sz="6" w:space="0" w:color="auto"/>
              <w:left w:val="single" w:sz="4" w:space="0" w:color="auto"/>
              <w:bottom w:val="single" w:sz="6" w:space="0" w:color="auto"/>
              <w:right w:val="single" w:sz="6" w:space="0" w:color="auto"/>
            </w:tcBorders>
            <w:noWrap/>
            <w:vAlign w:val="center"/>
            <w:hideMark/>
          </w:tcPr>
          <w:p w14:paraId="672E7FCF" w14:textId="77777777" w:rsidR="00FB4652" w:rsidRDefault="00FB4652">
            <w:pPr>
              <w:jc w:val="right"/>
              <w:rPr>
                <w:rFonts w:ascii="Arial" w:hAnsi="Arial" w:cs="Arial"/>
                <w:sz w:val="12"/>
                <w:szCs w:val="12"/>
              </w:rPr>
            </w:pPr>
            <w:r>
              <w:rPr>
                <w:rFonts w:ascii="Arial" w:hAnsi="Arial" w:cs="Arial"/>
                <w:sz w:val="12"/>
                <w:szCs w:val="12"/>
              </w:rPr>
              <w:t>13</w:t>
            </w:r>
          </w:p>
        </w:tc>
        <w:tc>
          <w:tcPr>
            <w:tcW w:w="6120" w:type="dxa"/>
            <w:tcBorders>
              <w:top w:val="single" w:sz="6" w:space="0" w:color="auto"/>
              <w:left w:val="single" w:sz="6" w:space="0" w:color="auto"/>
              <w:bottom w:val="single" w:sz="6" w:space="0" w:color="auto"/>
              <w:right w:val="single" w:sz="6" w:space="0" w:color="auto"/>
            </w:tcBorders>
            <w:noWrap/>
            <w:vAlign w:val="center"/>
            <w:hideMark/>
          </w:tcPr>
          <w:p w14:paraId="7DEA1C8F" w14:textId="77777777" w:rsidR="00FB4652" w:rsidRDefault="00FB4652">
            <w:pPr>
              <w:rPr>
                <w:rFonts w:ascii="Arial" w:hAnsi="Arial" w:cs="Arial"/>
                <w:sz w:val="12"/>
                <w:szCs w:val="12"/>
              </w:rPr>
            </w:pPr>
            <w:r>
              <w:rPr>
                <w:rFonts w:ascii="Arial" w:hAnsi="Arial" w:cs="Arial"/>
                <w:sz w:val="12"/>
                <w:szCs w:val="12"/>
              </w:rPr>
              <w:t>Clarity of minor themes Is there a description of diverse cases or discussion of minor themes?</w:t>
            </w:r>
          </w:p>
        </w:tc>
        <w:tc>
          <w:tcPr>
            <w:tcW w:w="644" w:type="dxa"/>
            <w:tcBorders>
              <w:top w:val="single" w:sz="6" w:space="0" w:color="auto"/>
              <w:left w:val="single" w:sz="6" w:space="0" w:color="auto"/>
              <w:bottom w:val="single" w:sz="6" w:space="0" w:color="auto"/>
              <w:right w:val="single" w:sz="6" w:space="0" w:color="auto"/>
            </w:tcBorders>
            <w:noWrap/>
            <w:vAlign w:val="bottom"/>
            <w:hideMark/>
          </w:tcPr>
          <w:p w14:paraId="19569D87" w14:textId="77777777" w:rsidR="00FB4652" w:rsidRDefault="00FB4652">
            <w:pPr>
              <w:jc w:val="center"/>
              <w:rPr>
                <w:rFonts w:ascii="Calibri" w:hAnsi="Calibri" w:cs="Times New Roman"/>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2AE5F606"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531BFD93"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73DBCF7C"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52B3B524"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533911E6"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4F708D01"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2BDE4125" w14:textId="77777777" w:rsidR="00FB4652" w:rsidRDefault="00FB4652">
            <w:pPr>
              <w:jc w:val="center"/>
              <w:rPr>
                <w:color w:val="000000"/>
                <w:sz w:val="14"/>
                <w:szCs w:val="14"/>
              </w:rPr>
            </w:pPr>
            <w:r>
              <w:rPr>
                <w:color w:val="000000"/>
                <w:sz w:val="14"/>
                <w:szCs w:val="14"/>
              </w:rPr>
              <w:t>0</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087603DC" w14:textId="77777777" w:rsidR="00FB4652" w:rsidRDefault="00FB4652">
            <w:pPr>
              <w:jc w:val="center"/>
              <w:rPr>
                <w:color w:val="000000"/>
                <w:sz w:val="14"/>
                <w:szCs w:val="14"/>
              </w:rPr>
            </w:pPr>
            <w:r>
              <w:rPr>
                <w:color w:val="000000"/>
                <w:sz w:val="14"/>
                <w:szCs w:val="14"/>
              </w:rPr>
              <w:t>1</w:t>
            </w:r>
          </w:p>
        </w:tc>
        <w:tc>
          <w:tcPr>
            <w:tcW w:w="645" w:type="dxa"/>
            <w:tcBorders>
              <w:top w:val="single" w:sz="6" w:space="0" w:color="auto"/>
              <w:left w:val="single" w:sz="6" w:space="0" w:color="auto"/>
              <w:bottom w:val="single" w:sz="6" w:space="0" w:color="auto"/>
              <w:right w:val="single" w:sz="4" w:space="0" w:color="auto"/>
            </w:tcBorders>
            <w:noWrap/>
            <w:vAlign w:val="bottom"/>
            <w:hideMark/>
          </w:tcPr>
          <w:p w14:paraId="327EB31D" w14:textId="77777777" w:rsidR="00FB4652" w:rsidRDefault="00FB4652">
            <w:pPr>
              <w:jc w:val="center"/>
              <w:rPr>
                <w:color w:val="000000"/>
                <w:sz w:val="14"/>
                <w:szCs w:val="14"/>
              </w:rPr>
            </w:pPr>
            <w:r>
              <w:rPr>
                <w:color w:val="000000"/>
                <w:sz w:val="14"/>
                <w:szCs w:val="14"/>
              </w:rPr>
              <w:t>0</w:t>
            </w:r>
          </w:p>
        </w:tc>
      </w:tr>
      <w:tr w:rsidR="00FB4652" w14:paraId="5C042EAE" w14:textId="77777777" w:rsidTr="00FB4652">
        <w:trPr>
          <w:trHeight w:hRule="exact" w:val="284"/>
        </w:trPr>
        <w:tc>
          <w:tcPr>
            <w:tcW w:w="1995" w:type="dxa"/>
            <w:tcBorders>
              <w:top w:val="single" w:sz="6" w:space="0" w:color="auto"/>
              <w:left w:val="single" w:sz="4" w:space="0" w:color="auto"/>
              <w:bottom w:val="single" w:sz="6" w:space="0" w:color="auto"/>
              <w:right w:val="single" w:sz="6" w:space="0" w:color="auto"/>
            </w:tcBorders>
            <w:noWrap/>
            <w:vAlign w:val="center"/>
            <w:hideMark/>
          </w:tcPr>
          <w:p w14:paraId="38DE1B44" w14:textId="77777777" w:rsidR="00FB4652" w:rsidRDefault="00FB4652">
            <w:pPr>
              <w:rPr>
                <w:rFonts w:ascii="Arial" w:hAnsi="Arial" w:cs="Arial"/>
                <w:sz w:val="12"/>
                <w:szCs w:val="12"/>
              </w:rPr>
            </w:pPr>
            <w:r>
              <w:rPr>
                <w:rFonts w:ascii="Arial" w:hAnsi="Arial" w:cs="Arial"/>
                <w:sz w:val="12"/>
                <w:szCs w:val="12"/>
              </w:rPr>
              <w:t>Total score (average score/ 3)</w:t>
            </w:r>
          </w:p>
        </w:tc>
        <w:tc>
          <w:tcPr>
            <w:tcW w:w="6120" w:type="dxa"/>
            <w:tcBorders>
              <w:top w:val="single" w:sz="6" w:space="0" w:color="auto"/>
              <w:left w:val="single" w:sz="6" w:space="0" w:color="auto"/>
              <w:bottom w:val="single" w:sz="6" w:space="0" w:color="auto"/>
              <w:right w:val="single" w:sz="6" w:space="0" w:color="auto"/>
            </w:tcBorders>
            <w:noWrap/>
            <w:vAlign w:val="center"/>
          </w:tcPr>
          <w:p w14:paraId="3BC8CE3B" w14:textId="77777777" w:rsidR="00FB4652" w:rsidRDefault="00FB4652">
            <w:pPr>
              <w:rPr>
                <w:rFonts w:ascii="Arial" w:hAnsi="Arial" w:cs="Arial"/>
                <w:sz w:val="12"/>
                <w:szCs w:val="12"/>
              </w:rPr>
            </w:pPr>
          </w:p>
        </w:tc>
        <w:tc>
          <w:tcPr>
            <w:tcW w:w="644" w:type="dxa"/>
            <w:tcBorders>
              <w:top w:val="single" w:sz="6" w:space="0" w:color="auto"/>
              <w:left w:val="single" w:sz="6" w:space="0" w:color="auto"/>
              <w:bottom w:val="single" w:sz="6" w:space="0" w:color="auto"/>
              <w:right w:val="single" w:sz="6" w:space="0" w:color="auto"/>
            </w:tcBorders>
            <w:noWrap/>
            <w:vAlign w:val="bottom"/>
            <w:hideMark/>
          </w:tcPr>
          <w:p w14:paraId="219C6EB3" w14:textId="77777777" w:rsidR="00FB4652" w:rsidRDefault="00FB4652">
            <w:pPr>
              <w:jc w:val="center"/>
              <w:rPr>
                <w:rFonts w:ascii="Calibri" w:hAnsi="Calibri" w:cs="Times New Roman"/>
                <w:color w:val="000000"/>
                <w:sz w:val="14"/>
                <w:szCs w:val="14"/>
              </w:rPr>
            </w:pPr>
            <w:r>
              <w:rPr>
                <w:color w:val="000000"/>
                <w:sz w:val="14"/>
                <w:szCs w:val="14"/>
              </w:rPr>
              <w:t>2</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094F8486" w14:textId="77777777" w:rsidR="00FB4652" w:rsidRDefault="00FB4652">
            <w:pPr>
              <w:jc w:val="center"/>
              <w:rPr>
                <w:color w:val="000000"/>
                <w:sz w:val="14"/>
                <w:szCs w:val="14"/>
              </w:rPr>
            </w:pPr>
            <w:r>
              <w:rPr>
                <w:color w:val="000000"/>
                <w:sz w:val="14"/>
                <w:szCs w:val="14"/>
              </w:rPr>
              <w:t>3</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4A9BC4B2" w14:textId="77777777" w:rsidR="00FB4652" w:rsidRDefault="00FB4652">
            <w:pPr>
              <w:jc w:val="center"/>
              <w:rPr>
                <w:color w:val="000000"/>
                <w:sz w:val="14"/>
                <w:szCs w:val="14"/>
              </w:rPr>
            </w:pPr>
            <w:r>
              <w:rPr>
                <w:color w:val="000000"/>
                <w:sz w:val="14"/>
                <w:szCs w:val="14"/>
              </w:rPr>
              <w:t>2</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54D5CD76" w14:textId="77777777" w:rsidR="00FB4652" w:rsidRDefault="00FB4652">
            <w:pPr>
              <w:jc w:val="center"/>
              <w:rPr>
                <w:color w:val="000000"/>
                <w:sz w:val="14"/>
                <w:szCs w:val="14"/>
              </w:rPr>
            </w:pPr>
            <w:r>
              <w:rPr>
                <w:color w:val="000000"/>
                <w:sz w:val="14"/>
                <w:szCs w:val="14"/>
              </w:rPr>
              <w:t>2</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2937F7D1" w14:textId="77777777" w:rsidR="00FB4652" w:rsidRDefault="00FB4652">
            <w:pPr>
              <w:jc w:val="center"/>
              <w:rPr>
                <w:color w:val="000000"/>
                <w:sz w:val="14"/>
                <w:szCs w:val="14"/>
              </w:rPr>
            </w:pPr>
            <w:r>
              <w:rPr>
                <w:color w:val="000000"/>
                <w:sz w:val="14"/>
                <w:szCs w:val="14"/>
              </w:rPr>
              <w:t>2</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632ADF7F" w14:textId="77777777" w:rsidR="00FB4652" w:rsidRDefault="00FB4652">
            <w:pPr>
              <w:jc w:val="center"/>
              <w:rPr>
                <w:color w:val="000000"/>
                <w:sz w:val="14"/>
                <w:szCs w:val="14"/>
              </w:rPr>
            </w:pPr>
            <w:r>
              <w:rPr>
                <w:color w:val="000000"/>
                <w:sz w:val="14"/>
                <w:szCs w:val="14"/>
              </w:rPr>
              <w:t>2</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7ECCEB6B" w14:textId="77777777" w:rsidR="00FB4652" w:rsidRDefault="00FB4652">
            <w:pPr>
              <w:jc w:val="center"/>
              <w:rPr>
                <w:color w:val="000000"/>
                <w:sz w:val="14"/>
                <w:szCs w:val="14"/>
              </w:rPr>
            </w:pPr>
            <w:r>
              <w:rPr>
                <w:color w:val="000000"/>
                <w:sz w:val="14"/>
                <w:szCs w:val="14"/>
              </w:rPr>
              <w:t>3</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1670515F" w14:textId="77777777" w:rsidR="00FB4652" w:rsidRDefault="00FB4652">
            <w:pPr>
              <w:jc w:val="center"/>
              <w:rPr>
                <w:color w:val="000000"/>
                <w:sz w:val="14"/>
                <w:szCs w:val="14"/>
              </w:rPr>
            </w:pPr>
            <w:r>
              <w:rPr>
                <w:color w:val="000000"/>
                <w:sz w:val="14"/>
                <w:szCs w:val="14"/>
              </w:rPr>
              <w:t>2</w:t>
            </w:r>
          </w:p>
        </w:tc>
        <w:tc>
          <w:tcPr>
            <w:tcW w:w="645" w:type="dxa"/>
            <w:tcBorders>
              <w:top w:val="single" w:sz="6" w:space="0" w:color="auto"/>
              <w:left w:val="single" w:sz="6" w:space="0" w:color="auto"/>
              <w:bottom w:val="single" w:sz="6" w:space="0" w:color="auto"/>
              <w:right w:val="single" w:sz="6" w:space="0" w:color="auto"/>
            </w:tcBorders>
            <w:noWrap/>
            <w:vAlign w:val="bottom"/>
            <w:hideMark/>
          </w:tcPr>
          <w:p w14:paraId="6DEE79C2" w14:textId="77777777" w:rsidR="00FB4652" w:rsidRDefault="00FB4652">
            <w:pPr>
              <w:jc w:val="center"/>
              <w:rPr>
                <w:color w:val="000000"/>
                <w:sz w:val="14"/>
                <w:szCs w:val="14"/>
              </w:rPr>
            </w:pPr>
            <w:r>
              <w:rPr>
                <w:color w:val="000000"/>
                <w:sz w:val="14"/>
                <w:szCs w:val="14"/>
              </w:rPr>
              <w:t>3</w:t>
            </w:r>
          </w:p>
        </w:tc>
        <w:tc>
          <w:tcPr>
            <w:tcW w:w="645" w:type="dxa"/>
            <w:tcBorders>
              <w:top w:val="single" w:sz="6" w:space="0" w:color="auto"/>
              <w:left w:val="single" w:sz="6" w:space="0" w:color="auto"/>
              <w:bottom w:val="single" w:sz="6" w:space="0" w:color="auto"/>
              <w:right w:val="single" w:sz="4" w:space="0" w:color="auto"/>
            </w:tcBorders>
            <w:noWrap/>
            <w:vAlign w:val="bottom"/>
            <w:hideMark/>
          </w:tcPr>
          <w:p w14:paraId="70C1F5EB" w14:textId="77777777" w:rsidR="00FB4652" w:rsidRDefault="00FB4652">
            <w:pPr>
              <w:jc w:val="center"/>
              <w:rPr>
                <w:color w:val="000000"/>
                <w:sz w:val="14"/>
                <w:szCs w:val="14"/>
              </w:rPr>
            </w:pPr>
            <w:r>
              <w:rPr>
                <w:color w:val="000000"/>
                <w:sz w:val="14"/>
                <w:szCs w:val="14"/>
              </w:rPr>
              <w:t>2</w:t>
            </w:r>
          </w:p>
        </w:tc>
      </w:tr>
      <w:tr w:rsidR="00FB4652" w14:paraId="3EE66769" w14:textId="77777777" w:rsidTr="00FB4652">
        <w:trPr>
          <w:trHeight w:hRule="exact" w:val="227"/>
        </w:trPr>
        <w:tc>
          <w:tcPr>
            <w:tcW w:w="1995" w:type="dxa"/>
            <w:tcBorders>
              <w:top w:val="single" w:sz="6" w:space="0" w:color="auto"/>
              <w:left w:val="single" w:sz="4" w:space="0" w:color="auto"/>
              <w:bottom w:val="single" w:sz="6" w:space="0" w:color="auto"/>
              <w:right w:val="single" w:sz="6" w:space="0" w:color="auto"/>
            </w:tcBorders>
            <w:shd w:val="solid" w:color="auto" w:fill="0C0C0C"/>
            <w:noWrap/>
            <w:vAlign w:val="center"/>
          </w:tcPr>
          <w:p w14:paraId="277FC239" w14:textId="77777777" w:rsidR="00FB4652" w:rsidRDefault="00FB4652">
            <w:pPr>
              <w:rPr>
                <w:rFonts w:ascii="Arial" w:hAnsi="Arial" w:cs="Arial"/>
                <w:sz w:val="12"/>
                <w:szCs w:val="12"/>
              </w:rPr>
            </w:pPr>
          </w:p>
        </w:tc>
        <w:tc>
          <w:tcPr>
            <w:tcW w:w="6120" w:type="dxa"/>
            <w:tcBorders>
              <w:top w:val="single" w:sz="6" w:space="0" w:color="auto"/>
              <w:left w:val="single" w:sz="6" w:space="0" w:color="auto"/>
              <w:bottom w:val="single" w:sz="6" w:space="0" w:color="auto"/>
              <w:right w:val="single" w:sz="6" w:space="0" w:color="auto"/>
            </w:tcBorders>
            <w:shd w:val="solid" w:color="auto" w:fill="0C0C0C"/>
            <w:noWrap/>
            <w:vAlign w:val="center"/>
          </w:tcPr>
          <w:p w14:paraId="6B4AC598" w14:textId="77777777" w:rsidR="00FB4652" w:rsidRDefault="00FB4652">
            <w:pPr>
              <w:rPr>
                <w:rFonts w:ascii="Arial" w:hAnsi="Arial" w:cs="Arial"/>
                <w:sz w:val="12"/>
                <w:szCs w:val="12"/>
              </w:rPr>
            </w:pPr>
          </w:p>
        </w:tc>
        <w:tc>
          <w:tcPr>
            <w:tcW w:w="644" w:type="dxa"/>
            <w:tcBorders>
              <w:top w:val="single" w:sz="6" w:space="0" w:color="auto"/>
              <w:left w:val="single" w:sz="6" w:space="0" w:color="auto"/>
              <w:bottom w:val="single" w:sz="6" w:space="0" w:color="auto"/>
              <w:right w:val="single" w:sz="6" w:space="0" w:color="auto"/>
            </w:tcBorders>
            <w:shd w:val="solid" w:color="auto" w:fill="0C0C0C"/>
            <w:noWrap/>
            <w:vAlign w:val="bottom"/>
          </w:tcPr>
          <w:p w14:paraId="2E8B3D99" w14:textId="77777777" w:rsidR="00FB4652" w:rsidRDefault="00FB4652">
            <w:pPr>
              <w:jc w:val="center"/>
              <w:rPr>
                <w:rFonts w:ascii="Calibri" w:hAnsi="Calibri" w:cs="Times New Roman"/>
                <w:color w:val="000000"/>
                <w:sz w:val="14"/>
                <w:szCs w:val="14"/>
              </w:rPr>
            </w:pPr>
          </w:p>
        </w:tc>
        <w:tc>
          <w:tcPr>
            <w:tcW w:w="645" w:type="dxa"/>
            <w:tcBorders>
              <w:top w:val="single" w:sz="6" w:space="0" w:color="auto"/>
              <w:left w:val="single" w:sz="6" w:space="0" w:color="auto"/>
              <w:bottom w:val="single" w:sz="6" w:space="0" w:color="auto"/>
              <w:right w:val="single" w:sz="6" w:space="0" w:color="auto"/>
            </w:tcBorders>
            <w:shd w:val="solid" w:color="auto" w:fill="0C0C0C"/>
            <w:noWrap/>
            <w:vAlign w:val="bottom"/>
          </w:tcPr>
          <w:p w14:paraId="2EC6E748"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shd w:val="solid" w:color="auto" w:fill="0C0C0C"/>
            <w:noWrap/>
            <w:vAlign w:val="bottom"/>
          </w:tcPr>
          <w:p w14:paraId="1FA380B0"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shd w:val="solid" w:color="auto" w:fill="0C0C0C"/>
            <w:noWrap/>
            <w:vAlign w:val="bottom"/>
          </w:tcPr>
          <w:p w14:paraId="5E8C9702"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shd w:val="solid" w:color="auto" w:fill="0C0C0C"/>
            <w:noWrap/>
            <w:vAlign w:val="bottom"/>
          </w:tcPr>
          <w:p w14:paraId="528A14F9"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shd w:val="solid" w:color="auto" w:fill="0C0C0C"/>
            <w:noWrap/>
            <w:vAlign w:val="bottom"/>
          </w:tcPr>
          <w:p w14:paraId="165367DB"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shd w:val="solid" w:color="auto" w:fill="0C0C0C"/>
            <w:noWrap/>
            <w:vAlign w:val="bottom"/>
          </w:tcPr>
          <w:p w14:paraId="18C3F668"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shd w:val="solid" w:color="auto" w:fill="0C0C0C"/>
            <w:noWrap/>
            <w:vAlign w:val="bottom"/>
          </w:tcPr>
          <w:p w14:paraId="30D0AFF3"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6" w:space="0" w:color="auto"/>
            </w:tcBorders>
            <w:shd w:val="solid" w:color="auto" w:fill="0C0C0C"/>
            <w:noWrap/>
            <w:vAlign w:val="bottom"/>
          </w:tcPr>
          <w:p w14:paraId="50FAD1A5" w14:textId="77777777" w:rsidR="00FB4652" w:rsidRDefault="00FB4652">
            <w:pPr>
              <w:jc w:val="center"/>
              <w:rPr>
                <w:color w:val="000000"/>
                <w:sz w:val="14"/>
                <w:szCs w:val="14"/>
              </w:rPr>
            </w:pPr>
          </w:p>
        </w:tc>
        <w:tc>
          <w:tcPr>
            <w:tcW w:w="645" w:type="dxa"/>
            <w:tcBorders>
              <w:top w:val="single" w:sz="6" w:space="0" w:color="auto"/>
              <w:left w:val="single" w:sz="6" w:space="0" w:color="auto"/>
              <w:bottom w:val="single" w:sz="6" w:space="0" w:color="auto"/>
              <w:right w:val="single" w:sz="4" w:space="0" w:color="auto"/>
            </w:tcBorders>
            <w:shd w:val="solid" w:color="auto" w:fill="0C0C0C"/>
            <w:noWrap/>
            <w:vAlign w:val="bottom"/>
          </w:tcPr>
          <w:p w14:paraId="41499503" w14:textId="77777777" w:rsidR="00FB4652" w:rsidRDefault="00FB4652">
            <w:pPr>
              <w:jc w:val="center"/>
              <w:rPr>
                <w:color w:val="000000"/>
                <w:sz w:val="14"/>
                <w:szCs w:val="14"/>
              </w:rPr>
            </w:pPr>
          </w:p>
        </w:tc>
      </w:tr>
      <w:tr w:rsidR="00FB4652" w14:paraId="5EFA47AC" w14:textId="77777777" w:rsidTr="00FB4652">
        <w:trPr>
          <w:trHeight w:hRule="exact" w:val="227"/>
        </w:trPr>
        <w:tc>
          <w:tcPr>
            <w:tcW w:w="1995" w:type="dxa"/>
            <w:tcBorders>
              <w:top w:val="single" w:sz="6" w:space="0" w:color="auto"/>
              <w:left w:val="single" w:sz="4" w:space="0" w:color="auto"/>
              <w:bottom w:val="single" w:sz="4" w:space="0" w:color="auto"/>
              <w:right w:val="single" w:sz="6" w:space="0" w:color="auto"/>
            </w:tcBorders>
            <w:noWrap/>
            <w:vAlign w:val="center"/>
            <w:hideMark/>
          </w:tcPr>
          <w:p w14:paraId="281A0063" w14:textId="77777777" w:rsidR="00FB4652" w:rsidRDefault="00FB4652">
            <w:pPr>
              <w:rPr>
                <w:rFonts w:ascii="Arial" w:hAnsi="Arial" w:cs="Arial"/>
                <w:sz w:val="12"/>
                <w:szCs w:val="12"/>
              </w:rPr>
            </w:pPr>
            <w:r>
              <w:rPr>
                <w:rFonts w:ascii="Arial" w:hAnsi="Arial" w:cs="Arial"/>
                <w:sz w:val="12"/>
                <w:szCs w:val="12"/>
              </w:rPr>
              <w:t>Grand total (13)</w:t>
            </w:r>
          </w:p>
        </w:tc>
        <w:tc>
          <w:tcPr>
            <w:tcW w:w="6120" w:type="dxa"/>
            <w:tcBorders>
              <w:top w:val="single" w:sz="6" w:space="0" w:color="auto"/>
              <w:left w:val="single" w:sz="6" w:space="0" w:color="auto"/>
              <w:bottom w:val="single" w:sz="4" w:space="0" w:color="auto"/>
              <w:right w:val="single" w:sz="6" w:space="0" w:color="auto"/>
            </w:tcBorders>
            <w:noWrap/>
            <w:vAlign w:val="center"/>
          </w:tcPr>
          <w:p w14:paraId="088D9642" w14:textId="77777777" w:rsidR="00FB4652" w:rsidRDefault="00FB4652">
            <w:pPr>
              <w:rPr>
                <w:rFonts w:ascii="Arial" w:hAnsi="Arial" w:cs="Arial"/>
                <w:sz w:val="12"/>
                <w:szCs w:val="12"/>
              </w:rPr>
            </w:pPr>
          </w:p>
        </w:tc>
        <w:tc>
          <w:tcPr>
            <w:tcW w:w="644" w:type="dxa"/>
            <w:tcBorders>
              <w:top w:val="single" w:sz="6" w:space="0" w:color="auto"/>
              <w:left w:val="single" w:sz="6" w:space="0" w:color="auto"/>
              <w:bottom w:val="single" w:sz="4" w:space="0" w:color="auto"/>
              <w:right w:val="single" w:sz="6" w:space="0" w:color="auto"/>
            </w:tcBorders>
            <w:noWrap/>
            <w:vAlign w:val="bottom"/>
            <w:hideMark/>
          </w:tcPr>
          <w:p w14:paraId="3ACA0F9C" w14:textId="77777777" w:rsidR="00FB4652" w:rsidRDefault="00FB4652">
            <w:pPr>
              <w:jc w:val="center"/>
              <w:rPr>
                <w:rFonts w:ascii="Calibri" w:hAnsi="Calibri" w:cs="Times New Roman"/>
                <w:color w:val="000000"/>
                <w:sz w:val="14"/>
                <w:szCs w:val="14"/>
              </w:rPr>
            </w:pPr>
            <w:r>
              <w:rPr>
                <w:color w:val="000000"/>
                <w:sz w:val="14"/>
                <w:szCs w:val="14"/>
              </w:rPr>
              <w:t>4</w:t>
            </w:r>
          </w:p>
        </w:tc>
        <w:tc>
          <w:tcPr>
            <w:tcW w:w="645" w:type="dxa"/>
            <w:tcBorders>
              <w:top w:val="single" w:sz="6" w:space="0" w:color="auto"/>
              <w:left w:val="single" w:sz="6" w:space="0" w:color="auto"/>
              <w:bottom w:val="single" w:sz="4" w:space="0" w:color="auto"/>
              <w:right w:val="single" w:sz="6" w:space="0" w:color="auto"/>
            </w:tcBorders>
            <w:noWrap/>
            <w:vAlign w:val="bottom"/>
            <w:hideMark/>
          </w:tcPr>
          <w:p w14:paraId="74C59EE6" w14:textId="77777777" w:rsidR="00FB4652" w:rsidRDefault="00FB4652">
            <w:pPr>
              <w:jc w:val="center"/>
              <w:rPr>
                <w:color w:val="000000"/>
                <w:sz w:val="14"/>
                <w:szCs w:val="14"/>
              </w:rPr>
            </w:pPr>
            <w:r>
              <w:rPr>
                <w:color w:val="000000"/>
                <w:sz w:val="14"/>
                <w:szCs w:val="14"/>
              </w:rPr>
              <w:t>6</w:t>
            </w:r>
          </w:p>
        </w:tc>
        <w:tc>
          <w:tcPr>
            <w:tcW w:w="645" w:type="dxa"/>
            <w:tcBorders>
              <w:top w:val="single" w:sz="6" w:space="0" w:color="auto"/>
              <w:left w:val="single" w:sz="6" w:space="0" w:color="auto"/>
              <w:bottom w:val="single" w:sz="4" w:space="0" w:color="auto"/>
              <w:right w:val="single" w:sz="6" w:space="0" w:color="auto"/>
            </w:tcBorders>
            <w:noWrap/>
            <w:vAlign w:val="bottom"/>
            <w:hideMark/>
          </w:tcPr>
          <w:p w14:paraId="5C6DC57B" w14:textId="77777777" w:rsidR="00FB4652" w:rsidRDefault="00FB4652">
            <w:pPr>
              <w:jc w:val="center"/>
              <w:rPr>
                <w:color w:val="000000"/>
                <w:sz w:val="14"/>
                <w:szCs w:val="14"/>
              </w:rPr>
            </w:pPr>
            <w:r>
              <w:rPr>
                <w:color w:val="000000"/>
                <w:sz w:val="14"/>
                <w:szCs w:val="14"/>
              </w:rPr>
              <w:t>7</w:t>
            </w:r>
          </w:p>
        </w:tc>
        <w:tc>
          <w:tcPr>
            <w:tcW w:w="645" w:type="dxa"/>
            <w:tcBorders>
              <w:top w:val="single" w:sz="6" w:space="0" w:color="auto"/>
              <w:left w:val="single" w:sz="6" w:space="0" w:color="auto"/>
              <w:bottom w:val="single" w:sz="4" w:space="0" w:color="auto"/>
              <w:right w:val="single" w:sz="6" w:space="0" w:color="auto"/>
            </w:tcBorders>
            <w:noWrap/>
            <w:vAlign w:val="bottom"/>
            <w:hideMark/>
          </w:tcPr>
          <w:p w14:paraId="7A3DD71F" w14:textId="77777777" w:rsidR="00FB4652" w:rsidRDefault="00FB4652">
            <w:pPr>
              <w:jc w:val="center"/>
              <w:rPr>
                <w:color w:val="000000"/>
                <w:sz w:val="14"/>
                <w:szCs w:val="14"/>
              </w:rPr>
            </w:pPr>
            <w:r>
              <w:rPr>
                <w:color w:val="000000"/>
                <w:sz w:val="14"/>
                <w:szCs w:val="14"/>
              </w:rPr>
              <w:t>6</w:t>
            </w:r>
          </w:p>
        </w:tc>
        <w:tc>
          <w:tcPr>
            <w:tcW w:w="645" w:type="dxa"/>
            <w:tcBorders>
              <w:top w:val="single" w:sz="6" w:space="0" w:color="auto"/>
              <w:left w:val="single" w:sz="6" w:space="0" w:color="auto"/>
              <w:bottom w:val="single" w:sz="4" w:space="0" w:color="auto"/>
              <w:right w:val="single" w:sz="6" w:space="0" w:color="auto"/>
            </w:tcBorders>
            <w:noWrap/>
            <w:vAlign w:val="bottom"/>
            <w:hideMark/>
          </w:tcPr>
          <w:p w14:paraId="3172BF7E" w14:textId="77777777" w:rsidR="00FB4652" w:rsidRDefault="00FB4652">
            <w:pPr>
              <w:jc w:val="center"/>
              <w:rPr>
                <w:color w:val="000000"/>
                <w:sz w:val="14"/>
                <w:szCs w:val="14"/>
              </w:rPr>
            </w:pPr>
            <w:r>
              <w:rPr>
                <w:color w:val="000000"/>
                <w:sz w:val="14"/>
                <w:szCs w:val="14"/>
              </w:rPr>
              <w:t>6</w:t>
            </w:r>
          </w:p>
        </w:tc>
        <w:tc>
          <w:tcPr>
            <w:tcW w:w="645" w:type="dxa"/>
            <w:tcBorders>
              <w:top w:val="single" w:sz="6" w:space="0" w:color="auto"/>
              <w:left w:val="single" w:sz="6" w:space="0" w:color="auto"/>
              <w:bottom w:val="single" w:sz="4" w:space="0" w:color="auto"/>
              <w:right w:val="single" w:sz="6" w:space="0" w:color="auto"/>
            </w:tcBorders>
            <w:noWrap/>
            <w:vAlign w:val="bottom"/>
            <w:hideMark/>
          </w:tcPr>
          <w:p w14:paraId="1A2908BC" w14:textId="77777777" w:rsidR="00FB4652" w:rsidRDefault="00FB4652">
            <w:pPr>
              <w:jc w:val="center"/>
              <w:rPr>
                <w:color w:val="000000"/>
                <w:sz w:val="14"/>
                <w:szCs w:val="14"/>
              </w:rPr>
            </w:pPr>
            <w:r>
              <w:rPr>
                <w:color w:val="000000"/>
                <w:sz w:val="14"/>
                <w:szCs w:val="14"/>
              </w:rPr>
              <w:t>6</w:t>
            </w:r>
          </w:p>
        </w:tc>
        <w:tc>
          <w:tcPr>
            <w:tcW w:w="645" w:type="dxa"/>
            <w:tcBorders>
              <w:top w:val="single" w:sz="6" w:space="0" w:color="auto"/>
              <w:left w:val="single" w:sz="6" w:space="0" w:color="auto"/>
              <w:bottom w:val="single" w:sz="4" w:space="0" w:color="auto"/>
              <w:right w:val="single" w:sz="6" w:space="0" w:color="auto"/>
            </w:tcBorders>
            <w:noWrap/>
            <w:vAlign w:val="bottom"/>
            <w:hideMark/>
          </w:tcPr>
          <w:p w14:paraId="3340E479" w14:textId="77777777" w:rsidR="00FB4652" w:rsidRDefault="00FB4652">
            <w:pPr>
              <w:jc w:val="center"/>
              <w:rPr>
                <w:color w:val="000000"/>
                <w:sz w:val="14"/>
                <w:szCs w:val="14"/>
              </w:rPr>
            </w:pPr>
            <w:r>
              <w:rPr>
                <w:color w:val="000000"/>
                <w:sz w:val="14"/>
                <w:szCs w:val="14"/>
              </w:rPr>
              <w:t>6</w:t>
            </w:r>
          </w:p>
        </w:tc>
        <w:tc>
          <w:tcPr>
            <w:tcW w:w="645" w:type="dxa"/>
            <w:tcBorders>
              <w:top w:val="single" w:sz="6" w:space="0" w:color="auto"/>
              <w:left w:val="single" w:sz="6" w:space="0" w:color="auto"/>
              <w:bottom w:val="single" w:sz="4" w:space="0" w:color="auto"/>
              <w:right w:val="single" w:sz="6" w:space="0" w:color="auto"/>
            </w:tcBorders>
            <w:noWrap/>
            <w:vAlign w:val="bottom"/>
            <w:hideMark/>
          </w:tcPr>
          <w:p w14:paraId="5B89B712" w14:textId="77777777" w:rsidR="00FB4652" w:rsidRDefault="00FB4652">
            <w:pPr>
              <w:jc w:val="center"/>
              <w:rPr>
                <w:color w:val="000000"/>
                <w:sz w:val="14"/>
                <w:szCs w:val="14"/>
              </w:rPr>
            </w:pPr>
            <w:r>
              <w:rPr>
                <w:color w:val="000000"/>
                <w:sz w:val="14"/>
                <w:szCs w:val="14"/>
              </w:rPr>
              <w:t>8</w:t>
            </w:r>
          </w:p>
        </w:tc>
        <w:tc>
          <w:tcPr>
            <w:tcW w:w="645" w:type="dxa"/>
            <w:tcBorders>
              <w:top w:val="single" w:sz="6" w:space="0" w:color="auto"/>
              <w:left w:val="single" w:sz="6" w:space="0" w:color="auto"/>
              <w:bottom w:val="single" w:sz="4" w:space="0" w:color="auto"/>
              <w:right w:val="single" w:sz="6" w:space="0" w:color="auto"/>
            </w:tcBorders>
            <w:noWrap/>
            <w:vAlign w:val="bottom"/>
            <w:hideMark/>
          </w:tcPr>
          <w:p w14:paraId="4D410175" w14:textId="77777777" w:rsidR="00FB4652" w:rsidRDefault="00FB4652">
            <w:pPr>
              <w:jc w:val="center"/>
              <w:rPr>
                <w:color w:val="000000"/>
                <w:sz w:val="14"/>
                <w:szCs w:val="14"/>
              </w:rPr>
            </w:pPr>
            <w:r>
              <w:rPr>
                <w:color w:val="000000"/>
                <w:sz w:val="14"/>
                <w:szCs w:val="14"/>
              </w:rPr>
              <w:t>6</w:t>
            </w:r>
          </w:p>
        </w:tc>
        <w:tc>
          <w:tcPr>
            <w:tcW w:w="645" w:type="dxa"/>
            <w:tcBorders>
              <w:top w:val="single" w:sz="6" w:space="0" w:color="auto"/>
              <w:left w:val="single" w:sz="6" w:space="0" w:color="auto"/>
              <w:bottom w:val="single" w:sz="4" w:space="0" w:color="auto"/>
              <w:right w:val="single" w:sz="4" w:space="0" w:color="auto"/>
            </w:tcBorders>
            <w:noWrap/>
            <w:vAlign w:val="bottom"/>
            <w:hideMark/>
          </w:tcPr>
          <w:p w14:paraId="51E1D020" w14:textId="77777777" w:rsidR="00FB4652" w:rsidRDefault="00FB4652">
            <w:pPr>
              <w:jc w:val="center"/>
              <w:rPr>
                <w:color w:val="000000"/>
                <w:sz w:val="14"/>
                <w:szCs w:val="14"/>
              </w:rPr>
            </w:pPr>
            <w:r>
              <w:rPr>
                <w:color w:val="000000"/>
                <w:sz w:val="14"/>
                <w:szCs w:val="14"/>
              </w:rPr>
              <w:t>4</w:t>
            </w:r>
          </w:p>
        </w:tc>
      </w:tr>
    </w:tbl>
    <w:p w14:paraId="7D5F7CB8" w14:textId="0DDB952E" w:rsidR="00FE09D0" w:rsidRDefault="00FE09D0" w:rsidP="00922D90">
      <w:pPr>
        <w:spacing w:after="0" w:line="480" w:lineRule="auto"/>
        <w:rPr>
          <w:rFonts w:ascii="Arial" w:hAnsi="Arial" w:cs="Arial"/>
          <w:b/>
          <w:sz w:val="24"/>
          <w:szCs w:val="24"/>
        </w:rPr>
        <w:sectPr w:rsidR="00FE09D0" w:rsidSect="00CE1AB9">
          <w:pgSz w:w="16838" w:h="11906" w:orient="landscape"/>
          <w:pgMar w:top="1440" w:right="1440" w:bottom="1440" w:left="1440" w:header="708" w:footer="708" w:gutter="0"/>
          <w:cols w:space="708"/>
          <w:docGrid w:linePitch="360"/>
        </w:sectPr>
      </w:pPr>
    </w:p>
    <w:p w14:paraId="0AC5B8CA" w14:textId="7CA73440" w:rsidR="002C7B9D" w:rsidRPr="00543F05" w:rsidRDefault="002C7B9D" w:rsidP="00C11920">
      <w:pPr>
        <w:spacing w:after="0" w:line="480" w:lineRule="auto"/>
        <w:rPr>
          <w:rFonts w:ascii="Arial" w:hAnsi="Arial" w:cs="Arial"/>
          <w:sz w:val="24"/>
          <w:szCs w:val="24"/>
        </w:rPr>
      </w:pPr>
    </w:p>
    <w:sectPr w:rsidR="002C7B9D" w:rsidRPr="00543F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B1BDA" w14:textId="77777777" w:rsidR="008A0F81" w:rsidRDefault="008A0F81" w:rsidP="006E22DD">
      <w:pPr>
        <w:spacing w:after="0" w:line="240" w:lineRule="auto"/>
      </w:pPr>
      <w:r>
        <w:separator/>
      </w:r>
    </w:p>
  </w:endnote>
  <w:endnote w:type="continuationSeparator" w:id="0">
    <w:p w14:paraId="374E40EF" w14:textId="77777777" w:rsidR="008A0F81" w:rsidRDefault="008A0F81" w:rsidP="006E2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9069347"/>
      <w:docPartObj>
        <w:docPartGallery w:val="Page Numbers (Bottom of Page)"/>
        <w:docPartUnique/>
      </w:docPartObj>
    </w:sdtPr>
    <w:sdtEndPr>
      <w:rPr>
        <w:noProof/>
      </w:rPr>
    </w:sdtEndPr>
    <w:sdtContent>
      <w:p w14:paraId="36DAF196" w14:textId="754710D2" w:rsidR="00CD22B6" w:rsidRDefault="00CD22B6">
        <w:pPr>
          <w:pStyle w:val="Footer"/>
          <w:jc w:val="center"/>
        </w:pPr>
        <w:r>
          <w:fldChar w:fldCharType="begin"/>
        </w:r>
        <w:r>
          <w:instrText xml:space="preserve"> PAGE   \* MERGEFORMAT </w:instrText>
        </w:r>
        <w:r>
          <w:fldChar w:fldCharType="separate"/>
        </w:r>
        <w:r w:rsidR="0085495B">
          <w:rPr>
            <w:noProof/>
          </w:rPr>
          <w:t>7</w:t>
        </w:r>
        <w:r>
          <w:rPr>
            <w:noProof/>
          </w:rPr>
          <w:fldChar w:fldCharType="end"/>
        </w:r>
      </w:p>
    </w:sdtContent>
  </w:sdt>
  <w:p w14:paraId="0872D4D2" w14:textId="77777777" w:rsidR="00CD22B6" w:rsidRDefault="00CD2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832C4" w14:textId="77777777" w:rsidR="008A0F81" w:rsidRDefault="008A0F81" w:rsidP="006E22DD">
      <w:pPr>
        <w:spacing w:after="0" w:line="240" w:lineRule="auto"/>
      </w:pPr>
      <w:r>
        <w:separator/>
      </w:r>
    </w:p>
  </w:footnote>
  <w:footnote w:type="continuationSeparator" w:id="0">
    <w:p w14:paraId="4F265BEE" w14:textId="77777777" w:rsidR="008A0F81" w:rsidRDefault="008A0F81" w:rsidP="006E22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EC07B" w14:textId="2228BAFE" w:rsidR="00CD22B6" w:rsidRPr="006E22DD" w:rsidRDefault="00CD22B6" w:rsidP="006E22DD">
    <w:pPr>
      <w:pStyle w:val="Header"/>
      <w:jc w:val="right"/>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C49F6"/>
    <w:multiLevelType w:val="hybridMultilevel"/>
    <w:tmpl w:val="F8465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2DD"/>
    <w:rsid w:val="0002484E"/>
    <w:rsid w:val="000A5FE1"/>
    <w:rsid w:val="000A62FF"/>
    <w:rsid w:val="000B162A"/>
    <w:rsid w:val="00106BA9"/>
    <w:rsid w:val="00106DD8"/>
    <w:rsid w:val="00111F7C"/>
    <w:rsid w:val="00132DA1"/>
    <w:rsid w:val="00143A78"/>
    <w:rsid w:val="00181EEE"/>
    <w:rsid w:val="0019122E"/>
    <w:rsid w:val="001A031E"/>
    <w:rsid w:val="001B4187"/>
    <w:rsid w:val="001C188C"/>
    <w:rsid w:val="001C4E64"/>
    <w:rsid w:val="001E07C7"/>
    <w:rsid w:val="00217DE1"/>
    <w:rsid w:val="002351FE"/>
    <w:rsid w:val="0023621F"/>
    <w:rsid w:val="00241CA6"/>
    <w:rsid w:val="00285751"/>
    <w:rsid w:val="002C0447"/>
    <w:rsid w:val="002C7B9D"/>
    <w:rsid w:val="002F15A8"/>
    <w:rsid w:val="002F52E4"/>
    <w:rsid w:val="003433C2"/>
    <w:rsid w:val="00356FB8"/>
    <w:rsid w:val="00365B0C"/>
    <w:rsid w:val="00371161"/>
    <w:rsid w:val="003979B1"/>
    <w:rsid w:val="003A6225"/>
    <w:rsid w:val="003C34C3"/>
    <w:rsid w:val="003E2D4A"/>
    <w:rsid w:val="004371E8"/>
    <w:rsid w:val="0047377D"/>
    <w:rsid w:val="004B3246"/>
    <w:rsid w:val="004B795D"/>
    <w:rsid w:val="004D00E5"/>
    <w:rsid w:val="004D105E"/>
    <w:rsid w:val="004E7BBF"/>
    <w:rsid w:val="004F55D3"/>
    <w:rsid w:val="00501217"/>
    <w:rsid w:val="00543F05"/>
    <w:rsid w:val="00551AF6"/>
    <w:rsid w:val="00553126"/>
    <w:rsid w:val="005870D3"/>
    <w:rsid w:val="005A3FD1"/>
    <w:rsid w:val="005A71B1"/>
    <w:rsid w:val="005D0F38"/>
    <w:rsid w:val="005E229A"/>
    <w:rsid w:val="006046C9"/>
    <w:rsid w:val="006171A4"/>
    <w:rsid w:val="00641308"/>
    <w:rsid w:val="006810F7"/>
    <w:rsid w:val="006B3811"/>
    <w:rsid w:val="006E22DD"/>
    <w:rsid w:val="006E4342"/>
    <w:rsid w:val="006F1E8B"/>
    <w:rsid w:val="007032F7"/>
    <w:rsid w:val="00715686"/>
    <w:rsid w:val="00764CA6"/>
    <w:rsid w:val="007675BB"/>
    <w:rsid w:val="007A7098"/>
    <w:rsid w:val="007B7AC5"/>
    <w:rsid w:val="007C726D"/>
    <w:rsid w:val="007D2BF5"/>
    <w:rsid w:val="007E20E5"/>
    <w:rsid w:val="00804107"/>
    <w:rsid w:val="0084445A"/>
    <w:rsid w:val="00852ACA"/>
    <w:rsid w:val="0085495B"/>
    <w:rsid w:val="00891315"/>
    <w:rsid w:val="00891701"/>
    <w:rsid w:val="0089299C"/>
    <w:rsid w:val="00892D4A"/>
    <w:rsid w:val="008A0F81"/>
    <w:rsid w:val="008A1946"/>
    <w:rsid w:val="008A1E39"/>
    <w:rsid w:val="008B02C6"/>
    <w:rsid w:val="008C3B93"/>
    <w:rsid w:val="008D02E0"/>
    <w:rsid w:val="008F3B45"/>
    <w:rsid w:val="00907854"/>
    <w:rsid w:val="00911F3B"/>
    <w:rsid w:val="00915BD9"/>
    <w:rsid w:val="00922D90"/>
    <w:rsid w:val="00931AF0"/>
    <w:rsid w:val="00943283"/>
    <w:rsid w:val="00943A26"/>
    <w:rsid w:val="00956FD4"/>
    <w:rsid w:val="009A517E"/>
    <w:rsid w:val="009B0802"/>
    <w:rsid w:val="009C74CF"/>
    <w:rsid w:val="009E76AB"/>
    <w:rsid w:val="009F032C"/>
    <w:rsid w:val="009F6DE7"/>
    <w:rsid w:val="00A21E23"/>
    <w:rsid w:val="00A9458B"/>
    <w:rsid w:val="00AB5811"/>
    <w:rsid w:val="00AB7E4C"/>
    <w:rsid w:val="00AE1D2F"/>
    <w:rsid w:val="00AE4961"/>
    <w:rsid w:val="00B01975"/>
    <w:rsid w:val="00B25709"/>
    <w:rsid w:val="00B42F72"/>
    <w:rsid w:val="00B439F5"/>
    <w:rsid w:val="00B564DF"/>
    <w:rsid w:val="00B77B0F"/>
    <w:rsid w:val="00B874D5"/>
    <w:rsid w:val="00BA055C"/>
    <w:rsid w:val="00BB49B3"/>
    <w:rsid w:val="00BB56FC"/>
    <w:rsid w:val="00BB7D51"/>
    <w:rsid w:val="00BC6DF9"/>
    <w:rsid w:val="00BD324D"/>
    <w:rsid w:val="00BD6B63"/>
    <w:rsid w:val="00C079A3"/>
    <w:rsid w:val="00C11920"/>
    <w:rsid w:val="00C20C26"/>
    <w:rsid w:val="00C23B3E"/>
    <w:rsid w:val="00C24705"/>
    <w:rsid w:val="00C65AE5"/>
    <w:rsid w:val="00C65B4D"/>
    <w:rsid w:val="00C7339C"/>
    <w:rsid w:val="00C766F8"/>
    <w:rsid w:val="00C94142"/>
    <w:rsid w:val="00CA2C56"/>
    <w:rsid w:val="00CC2681"/>
    <w:rsid w:val="00CD22B6"/>
    <w:rsid w:val="00CE1AB9"/>
    <w:rsid w:val="00CE3262"/>
    <w:rsid w:val="00D10356"/>
    <w:rsid w:val="00D30085"/>
    <w:rsid w:val="00D3112D"/>
    <w:rsid w:val="00D54D6A"/>
    <w:rsid w:val="00D6050A"/>
    <w:rsid w:val="00D93A0E"/>
    <w:rsid w:val="00DC4086"/>
    <w:rsid w:val="00E0101D"/>
    <w:rsid w:val="00E11555"/>
    <w:rsid w:val="00E23126"/>
    <w:rsid w:val="00E26631"/>
    <w:rsid w:val="00E5098D"/>
    <w:rsid w:val="00E51C30"/>
    <w:rsid w:val="00E558A9"/>
    <w:rsid w:val="00E74DCB"/>
    <w:rsid w:val="00E834A7"/>
    <w:rsid w:val="00E96087"/>
    <w:rsid w:val="00EE09A4"/>
    <w:rsid w:val="00EE7D22"/>
    <w:rsid w:val="00F036F6"/>
    <w:rsid w:val="00F271DC"/>
    <w:rsid w:val="00F31D8B"/>
    <w:rsid w:val="00F50EF5"/>
    <w:rsid w:val="00F50FFD"/>
    <w:rsid w:val="00F64A2D"/>
    <w:rsid w:val="00F70829"/>
    <w:rsid w:val="00F95BD9"/>
    <w:rsid w:val="00F96104"/>
    <w:rsid w:val="00FB4652"/>
    <w:rsid w:val="00FC7825"/>
    <w:rsid w:val="00FE09D0"/>
    <w:rsid w:val="00FF55C1"/>
    <w:rsid w:val="00FF5A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A25BC8"/>
  <w15:docId w15:val="{4BBE3E24-7E0D-45CE-82E2-A8BEFE881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2C7B9D"/>
    <w:pPr>
      <w:spacing w:after="0" w:line="240" w:lineRule="auto"/>
      <w:jc w:val="center"/>
      <w:outlineLvl w:val="1"/>
    </w:pPr>
    <w:rPr>
      <w:rFonts w:ascii="Times New Roman" w:eastAsia="Times New Roman" w:hAnsi="Times New Roman" w:cs="Times New Roman"/>
      <w:b/>
      <w:bCs/>
      <w:color w:val="000000"/>
      <w:kern w:val="28"/>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2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2DD"/>
  </w:style>
  <w:style w:type="paragraph" w:styleId="Footer">
    <w:name w:val="footer"/>
    <w:basedOn w:val="Normal"/>
    <w:link w:val="FooterChar"/>
    <w:uiPriority w:val="99"/>
    <w:unhideWhenUsed/>
    <w:rsid w:val="006E22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2DD"/>
  </w:style>
  <w:style w:type="character" w:customStyle="1" w:styleId="Heading2Char">
    <w:name w:val="Heading 2 Char"/>
    <w:basedOn w:val="DefaultParagraphFont"/>
    <w:link w:val="Heading2"/>
    <w:uiPriority w:val="99"/>
    <w:rsid w:val="002C7B9D"/>
    <w:rPr>
      <w:rFonts w:ascii="Times New Roman" w:eastAsia="Times New Roman" w:hAnsi="Times New Roman" w:cs="Times New Roman"/>
      <w:b/>
      <w:bCs/>
      <w:color w:val="000000"/>
      <w:kern w:val="28"/>
      <w:sz w:val="24"/>
      <w:szCs w:val="24"/>
      <w:lang w:val="en-CA" w:eastAsia="en-CA"/>
    </w:rPr>
  </w:style>
  <w:style w:type="character" w:styleId="CommentReference">
    <w:name w:val="annotation reference"/>
    <w:basedOn w:val="DefaultParagraphFont"/>
    <w:uiPriority w:val="99"/>
    <w:semiHidden/>
    <w:rsid w:val="00543F05"/>
    <w:rPr>
      <w:rFonts w:cs="Times New Roman"/>
      <w:sz w:val="16"/>
    </w:rPr>
  </w:style>
  <w:style w:type="paragraph" w:styleId="CommentText">
    <w:name w:val="annotation text"/>
    <w:basedOn w:val="Normal"/>
    <w:link w:val="CommentTextChar"/>
    <w:uiPriority w:val="99"/>
    <w:semiHidden/>
    <w:rsid w:val="00543F05"/>
    <w:pPr>
      <w:spacing w:line="240" w:lineRule="auto"/>
    </w:pPr>
    <w:rPr>
      <w:rFonts w:ascii="Calibri" w:eastAsia="Calibri" w:hAnsi="Calibri" w:cs="Times New Roman"/>
      <w:sz w:val="20"/>
      <w:szCs w:val="20"/>
      <w:lang w:eastAsia="en-GB"/>
    </w:rPr>
  </w:style>
  <w:style w:type="character" w:customStyle="1" w:styleId="CommentTextChar">
    <w:name w:val="Comment Text Char"/>
    <w:basedOn w:val="DefaultParagraphFont"/>
    <w:link w:val="CommentText"/>
    <w:uiPriority w:val="99"/>
    <w:semiHidden/>
    <w:rsid w:val="00543F05"/>
    <w:rPr>
      <w:rFonts w:ascii="Calibri" w:eastAsia="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A2C56"/>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CA2C56"/>
    <w:rPr>
      <w:rFonts w:ascii="Calibri" w:eastAsia="Calibri" w:hAnsi="Calibri" w:cs="Times New Roman"/>
      <w:b/>
      <w:bCs/>
      <w:sz w:val="20"/>
      <w:szCs w:val="20"/>
      <w:lang w:eastAsia="en-GB"/>
    </w:rPr>
  </w:style>
  <w:style w:type="paragraph" w:styleId="BalloonText">
    <w:name w:val="Balloon Text"/>
    <w:basedOn w:val="Normal"/>
    <w:link w:val="BalloonTextChar"/>
    <w:uiPriority w:val="99"/>
    <w:semiHidden/>
    <w:unhideWhenUsed/>
    <w:rsid w:val="00CA2C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C56"/>
    <w:rPr>
      <w:rFonts w:ascii="Segoe UI" w:hAnsi="Segoe UI" w:cs="Segoe UI"/>
      <w:sz w:val="18"/>
      <w:szCs w:val="18"/>
    </w:rPr>
  </w:style>
  <w:style w:type="table" w:styleId="TableGrid">
    <w:name w:val="Table Grid"/>
    <w:basedOn w:val="TableNormal"/>
    <w:uiPriority w:val="59"/>
    <w:rsid w:val="004D1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FB4652"/>
    <w:pPr>
      <w:spacing w:after="120" w:line="256" w:lineRule="auto"/>
    </w:pPr>
    <w:rPr>
      <w:rFonts w:ascii="Calibri" w:eastAsia="Calibri" w:hAnsi="Calibri" w:cs="Times New Roman"/>
    </w:rPr>
  </w:style>
  <w:style w:type="character" w:customStyle="1" w:styleId="BodyTextChar">
    <w:name w:val="Body Text Char"/>
    <w:basedOn w:val="DefaultParagraphFont"/>
    <w:link w:val="BodyText"/>
    <w:uiPriority w:val="99"/>
    <w:semiHidden/>
    <w:rsid w:val="00FB4652"/>
    <w:rPr>
      <w:rFonts w:ascii="Calibri" w:eastAsia="Calibri" w:hAnsi="Calibri" w:cs="Times New Roman"/>
    </w:rPr>
  </w:style>
  <w:style w:type="paragraph" w:styleId="ListParagraph">
    <w:name w:val="List Paragraph"/>
    <w:basedOn w:val="Normal"/>
    <w:uiPriority w:val="34"/>
    <w:qFormat/>
    <w:rsid w:val="00D54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036905">
      <w:bodyDiv w:val="1"/>
      <w:marLeft w:val="0"/>
      <w:marRight w:val="0"/>
      <w:marTop w:val="0"/>
      <w:marBottom w:val="0"/>
      <w:divBdr>
        <w:top w:val="none" w:sz="0" w:space="0" w:color="auto"/>
        <w:left w:val="none" w:sz="0" w:space="0" w:color="auto"/>
        <w:bottom w:val="none" w:sz="0" w:space="0" w:color="auto"/>
        <w:right w:val="none" w:sz="0" w:space="0" w:color="auto"/>
      </w:divBdr>
    </w:div>
    <w:div w:id="61663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Holkham</dc:creator>
  <cp:keywords/>
  <dc:description/>
  <cp:lastModifiedBy>Lucy Holkham</cp:lastModifiedBy>
  <cp:revision>9</cp:revision>
  <dcterms:created xsi:type="dcterms:W3CDTF">2017-04-23T20:22:00Z</dcterms:created>
  <dcterms:modified xsi:type="dcterms:W3CDTF">2017-06-03T10:10:00Z</dcterms:modified>
</cp:coreProperties>
</file>