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D2" w:rsidRPr="000E4297" w:rsidRDefault="005C7FD2" w:rsidP="005C7FD2">
      <w:pPr>
        <w:rPr>
          <w:rFonts w:cstheme="minorHAnsi"/>
        </w:rPr>
      </w:pPr>
      <w:r w:rsidRPr="000E4297">
        <w:rPr>
          <w:rFonts w:cstheme="minorHAnsi"/>
        </w:rPr>
        <w:t>Appendix 1. Details on the Patient Reported Outcomes Measurement Information System® (PROMIS®) Short-Form (SF) v2.0 Instrumental Support 4a in the current study</w:t>
      </w:r>
    </w:p>
    <w:tbl>
      <w:tblPr>
        <w:tblW w:w="1391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852"/>
        <w:gridCol w:w="858"/>
        <w:gridCol w:w="1156"/>
        <w:gridCol w:w="1168"/>
        <w:gridCol w:w="1370"/>
        <w:gridCol w:w="6722"/>
      </w:tblGrid>
      <w:tr w:rsidR="005C7FD2" w:rsidRPr="000E4297" w:rsidTr="001E68DF">
        <w:trPr>
          <w:trHeight w:val="300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PROMIS Instrumental Support HINTS Item Identifier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Floor 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Ceiling 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Unweighted Mean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Unweighted SD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Cronbach’s alpha </w:t>
            </w: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(for item level, if item removed)</w:t>
            </w:r>
          </w:p>
        </w:tc>
        <w:tc>
          <w:tcPr>
            <w:tcW w:w="6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Item Text*</w:t>
            </w:r>
          </w:p>
        </w:tc>
      </w:tr>
      <w:tr w:rsidR="005C7FD2" w:rsidRPr="000E4297" w:rsidTr="001E68DF">
        <w:trPr>
          <w:trHeight w:val="346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FD2" w:rsidRPr="000E4297" w:rsidRDefault="005C7FD2" w:rsidP="001E68D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color w:val="000000"/>
                <w:sz w:val="18"/>
                <w:szCs w:val="18"/>
              </w:rPr>
              <w:t>HelpDailyChores2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13.2%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39.6%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3.5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0.85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Do you have someone to help with daily chores if you are sick?</w:t>
            </w:r>
          </w:p>
        </w:tc>
      </w:tr>
      <w:tr w:rsidR="005C7FD2" w:rsidRPr="000E4297" w:rsidTr="001E68DF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FD2" w:rsidRPr="000E4297" w:rsidRDefault="005C7FD2" w:rsidP="001E68DF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E4297">
              <w:rPr>
                <w:rFonts w:cstheme="minorHAnsi"/>
                <w:color w:val="000000"/>
                <w:sz w:val="18"/>
                <w:szCs w:val="18"/>
              </w:rPr>
              <w:t>HelpPreparingMeals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16.7%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38.6%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3.5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0.87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Do you have someone to prepare your meals if you are unable to do it yourself?</w:t>
            </w:r>
          </w:p>
        </w:tc>
      </w:tr>
      <w:tr w:rsidR="005C7FD2" w:rsidRPr="000E4297" w:rsidTr="001E68DF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FD2" w:rsidRPr="000E4297" w:rsidRDefault="005C7FD2" w:rsidP="001E68DF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E4297">
              <w:rPr>
                <w:rFonts w:cstheme="minorHAnsi"/>
                <w:color w:val="000000"/>
                <w:sz w:val="18"/>
                <w:szCs w:val="18"/>
              </w:rPr>
              <w:t>HelpRunErrands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11.9%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42.4%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3.6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0.85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Do you have someone to run errands if you need it?</w:t>
            </w:r>
          </w:p>
        </w:tc>
      </w:tr>
      <w:tr w:rsidR="005C7FD2" w:rsidRPr="000E4297" w:rsidTr="001E68DF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FD2" w:rsidRPr="000E4297" w:rsidRDefault="005C7FD2" w:rsidP="001E68DF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0E4297">
              <w:rPr>
                <w:rFonts w:cstheme="minorHAnsi"/>
                <w:color w:val="000000"/>
                <w:sz w:val="18"/>
                <w:szCs w:val="18"/>
              </w:rPr>
              <w:t>HelpTransportDoctor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8.7%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51.8%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3.9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0.92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Do you have someone to take you to the doctor if you need it?</w:t>
            </w:r>
          </w:p>
        </w:tc>
      </w:tr>
      <w:tr w:rsidR="005C7FD2" w:rsidRPr="000E4297" w:rsidTr="001E68DF">
        <w:trPr>
          <w:trHeight w:val="300"/>
        </w:trPr>
        <w:tc>
          <w:tcPr>
            <w:tcW w:w="13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C7FD2" w:rsidRPr="000E4297" w:rsidTr="001E68DF">
        <w:trPr>
          <w:trHeight w:val="30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FD2" w:rsidRPr="000E4297" w:rsidRDefault="005C7FD2" w:rsidP="001E68D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E4297">
              <w:rPr>
                <w:rFonts w:cstheme="minorHAnsi"/>
                <w:color w:val="000000"/>
                <w:sz w:val="18"/>
                <w:szCs w:val="18"/>
              </w:rPr>
              <w:t>PROMIS Instrumental Support SF v2.0 4a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5.5%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31.5%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50.4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10.6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FD2" w:rsidRPr="000E4297" w:rsidRDefault="005C7FD2" w:rsidP="001E68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0.90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5C7FD2" w:rsidRPr="000E4297" w:rsidTr="001E68DF">
        <w:trPr>
          <w:trHeight w:val="300"/>
        </w:trPr>
        <w:tc>
          <w:tcPr>
            <w:tcW w:w="1391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FD2" w:rsidRPr="000E4297" w:rsidRDefault="005C7FD2" w:rsidP="001E68DF">
            <w:pPr>
              <w:rPr>
                <w:rFonts w:cstheme="minorHAnsi"/>
                <w:sz w:val="18"/>
                <w:szCs w:val="18"/>
              </w:rPr>
            </w:pPr>
            <w:r w:rsidRPr="000E4297">
              <w:rPr>
                <w:rFonts w:cstheme="minorHAnsi"/>
                <w:sz w:val="18"/>
                <w:szCs w:val="18"/>
              </w:rPr>
              <w:t>*Item responses include: 1=Never; 2=Rarely; 3=Sometimes; 4=Often; 5=Always</w:t>
            </w:r>
            <w:r w:rsidRPr="000E4297">
              <w:rPr>
                <w:rFonts w:cstheme="minorHAnsi"/>
                <w:sz w:val="18"/>
                <w:szCs w:val="18"/>
              </w:rPr>
              <w:br/>
              <w:t>Data source: Health Information National Trends Survey (HINTS) V, Cycle 2</w:t>
            </w:r>
            <w:r w:rsidR="003324DC">
              <w:rPr>
                <w:rFonts w:cstheme="minorHAnsi"/>
                <w:sz w:val="18"/>
                <w:szCs w:val="18"/>
              </w:rPr>
              <w:t>, n=</w:t>
            </w:r>
            <w:bookmarkStart w:id="0" w:name="_GoBack"/>
            <w:bookmarkEnd w:id="0"/>
            <w:r w:rsidRPr="000E4297">
              <w:rPr>
                <w:rFonts w:cstheme="minorHAnsi"/>
                <w:sz w:val="18"/>
                <w:szCs w:val="18"/>
              </w:rPr>
              <w:t>311 caregivers of adults with serious health problems.</w:t>
            </w:r>
          </w:p>
        </w:tc>
      </w:tr>
    </w:tbl>
    <w:p w:rsidR="005C7FD2" w:rsidRPr="000E4297" w:rsidRDefault="005C7FD2" w:rsidP="005C7FD2">
      <w:pPr>
        <w:rPr>
          <w:rFonts w:cstheme="minorHAnsi"/>
        </w:rPr>
      </w:pPr>
    </w:p>
    <w:p w:rsidR="004809D4" w:rsidRDefault="004809D4"/>
    <w:sectPr w:rsidR="004809D4" w:rsidSect="00D706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Calibri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2"/>
    <w:rsid w:val="003324DC"/>
    <w:rsid w:val="004809D4"/>
    <w:rsid w:val="005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F8E7"/>
  <w15:chartTrackingRefBased/>
  <w15:docId w15:val="{542B5702-2EC6-455C-9ED3-937BE82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Erin (NIH/NCI) [C]</dc:creator>
  <cp:keywords/>
  <dc:description/>
  <cp:lastModifiedBy>Kent, Erin Elizabeth</cp:lastModifiedBy>
  <cp:revision>2</cp:revision>
  <dcterms:created xsi:type="dcterms:W3CDTF">2019-09-19T19:23:00Z</dcterms:created>
  <dcterms:modified xsi:type="dcterms:W3CDTF">2019-09-19T19:23:00Z</dcterms:modified>
</cp:coreProperties>
</file>