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jc w:val="center"/>
        <w:rPr>
          <w:sz w:val="20"/>
        </w:rPr>
      </w:pPr>
      <w:r>
        <w:rPr>
          <w:sz w:val="20"/>
        </w:rPr>
        <w:t>Conflict of Interest Statement</w:t>
      </w:r>
    </w:p>
    <w:p>
      <w:pPr>
        <w:ind w:firstLine="720"/>
        <w:rPr>
          <w:sz w:val="20"/>
        </w:rPr>
      </w:pPr>
    </w:p>
    <w:p>
      <w:pPr>
        <w:rPr>
          <w:sz w:val="20"/>
        </w:rPr>
      </w:pPr>
      <w:r>
        <w:rPr>
          <w:sz w:val="20"/>
        </w:rPr>
        <w:t>To be signed by all authors.</w:t>
      </w:r>
    </w:p>
    <w:p>
      <w:pPr>
        <w:ind w:firstLine="720"/>
        <w:rPr>
          <w:sz w:val="20"/>
        </w:rPr>
      </w:pPr>
    </w:p>
    <w:p>
      <w:pPr>
        <w:rPr>
          <w:sz w:val="20"/>
        </w:rPr>
      </w:pPr>
      <w:r>
        <w:rPr>
          <w:sz w:val="20"/>
        </w:rPr>
        <w:t>For all manuscripts, please answer the following questions for each author.</w:t>
      </w:r>
    </w:p>
    <w:p>
      <w:pPr>
        <w:ind w:firstLine="720"/>
        <w:rPr>
          <w:sz w:val="20"/>
        </w:rPr>
      </w:pPr>
    </w:p>
    <w:p>
      <w:pPr>
        <w:rPr>
          <w:sz w:val="20"/>
        </w:rPr>
      </w:pPr>
      <w:r>
        <w:rPr>
          <w:sz w:val="20"/>
        </w:rPr>
        <w:t>1. Are the author’s university, institutional and corporate affiliations included in the title page?</w:t>
      </w:r>
      <w:r>
        <w:rPr>
          <w:rFonts w:hint="eastAsia" w:eastAsia="宋体"/>
          <w:sz w:val="20"/>
          <w:lang w:val="en-US" w:eastAsia="zh-CN"/>
        </w:rPr>
        <w:t xml:space="preserve">  </w:t>
      </w:r>
      <w:r>
        <w:rPr>
          <w:sz w:val="20"/>
        </w:rPr>
        <w:t>Yes</w:t>
      </w:r>
      <w:r>
        <w:rPr>
          <w:rFonts w:hint="eastAsia" w:eastAsia="宋体"/>
          <w:sz w:val="20"/>
          <w:u w:val="single"/>
          <w:lang w:val="en-US" w:eastAsia="zh-CN"/>
        </w:rPr>
        <w:t xml:space="preserve">   </w:t>
      </w:r>
      <w:r>
        <w:rPr>
          <w:rFonts w:hint="default" w:ascii="Arial" w:hAnsi="Arial" w:cs="Arial"/>
          <w:sz w:val="20"/>
          <w:u w:val="single"/>
        </w:rPr>
        <w:t>√</w:t>
      </w:r>
      <w:r>
        <w:rPr>
          <w:rFonts w:hint="eastAsia" w:ascii="Arial" w:hAnsi="Arial" w:eastAsia="宋体" w:cs="Arial"/>
          <w:sz w:val="20"/>
          <w:u w:val="single"/>
          <w:lang w:val="en-US" w:eastAsia="zh-CN"/>
        </w:rPr>
        <w:t xml:space="preserve">    </w:t>
      </w:r>
      <w:r>
        <w:rPr>
          <w:sz w:val="20"/>
        </w:rPr>
        <w:t>No____</w:t>
      </w:r>
    </w:p>
    <w:p>
      <w:pPr>
        <w:rPr>
          <w:sz w:val="20"/>
        </w:rPr>
      </w:pPr>
    </w:p>
    <w:p>
      <w:pPr>
        <w:rPr>
          <w:sz w:val="20"/>
        </w:rPr>
      </w:pPr>
      <w:r>
        <w:rPr>
          <w:sz w:val="20"/>
        </w:rPr>
        <w:t>2. Are all the applicable sources of funding for the project included in the title page?</w:t>
      </w:r>
      <w:r>
        <w:rPr>
          <w:rFonts w:hint="eastAsia" w:eastAsia="宋体"/>
          <w:sz w:val="20"/>
          <w:lang w:val="en-US" w:eastAsia="zh-CN"/>
        </w:rPr>
        <w:t xml:space="preserve">   </w:t>
      </w:r>
      <w:r>
        <w:rPr>
          <w:sz w:val="20"/>
        </w:rPr>
        <w:t>Yes</w:t>
      </w:r>
      <w:r>
        <w:rPr>
          <w:rFonts w:hint="eastAsia" w:eastAsia="宋体"/>
          <w:sz w:val="20"/>
          <w:u w:val="single"/>
          <w:lang w:val="en-US" w:eastAsia="zh-CN"/>
        </w:rPr>
        <w:t xml:space="preserve">   </w:t>
      </w:r>
      <w:r>
        <w:rPr>
          <w:rFonts w:hint="default" w:ascii="Arial" w:hAnsi="Arial" w:cs="Arial"/>
          <w:sz w:val="20"/>
          <w:u w:val="single"/>
        </w:rPr>
        <w:t>√</w:t>
      </w:r>
      <w:r>
        <w:rPr>
          <w:rFonts w:hint="eastAsia" w:ascii="Arial" w:hAnsi="Arial" w:eastAsia="宋体" w:cs="Arial"/>
          <w:sz w:val="20"/>
          <w:u w:val="single"/>
          <w:lang w:val="en-US" w:eastAsia="zh-CN"/>
        </w:rPr>
        <w:t xml:space="preserve">    </w:t>
      </w:r>
      <w:r>
        <w:rPr>
          <w:sz w:val="20"/>
        </w:rPr>
        <w:t>No____</w:t>
      </w:r>
    </w:p>
    <w:p>
      <w:pPr>
        <w:rPr>
          <w:sz w:val="20"/>
        </w:rPr>
      </w:pPr>
    </w:p>
    <w:p>
      <w:pPr>
        <w:rPr>
          <w:sz w:val="20"/>
        </w:rPr>
      </w:pPr>
      <w:r>
        <w:rPr>
          <w:sz w:val="20"/>
        </w:rPr>
        <w:t>3. For each author, is the answer to any of the following questions “yes”?</w:t>
      </w:r>
    </w:p>
    <w:p>
      <w:pPr>
        <w:ind w:left="720"/>
        <w:rPr>
          <w:sz w:val="20"/>
        </w:rPr>
      </w:pPr>
      <w:r>
        <w:rPr>
          <w:sz w:val="20"/>
        </w:rPr>
        <w:t>a. Have you received a financial contribution from a company or organization that might benefit (or lose) financially from the results, conclusions or discussion presented in your paper/letter? Have you received funds for research (other than that listed in acknowledgment 2 above)? (examples below)</w:t>
      </w:r>
    </w:p>
    <w:p>
      <w:pPr>
        <w:ind w:left="720"/>
        <w:rPr>
          <w:sz w:val="20"/>
        </w:rPr>
      </w:pPr>
      <w:r>
        <w:rPr>
          <w:sz w:val="20"/>
        </w:rPr>
        <w:sym w:font="Symbol" w:char="F0B7"/>
      </w:r>
      <w:r>
        <w:rPr>
          <w:sz w:val="20"/>
        </w:rPr>
        <w:tab/>
      </w:r>
      <w:r>
        <w:rPr>
          <w:sz w:val="20"/>
        </w:rPr>
        <w:t>royalties</w:t>
      </w:r>
    </w:p>
    <w:p>
      <w:pPr>
        <w:ind w:left="720"/>
        <w:rPr>
          <w:sz w:val="20"/>
        </w:rPr>
      </w:pPr>
      <w:r>
        <w:rPr>
          <w:sz w:val="20"/>
        </w:rPr>
        <w:sym w:font="Symbol" w:char="F0B7"/>
      </w:r>
      <w:r>
        <w:rPr>
          <w:sz w:val="20"/>
        </w:rPr>
        <w:tab/>
      </w:r>
      <w:r>
        <w:rPr>
          <w:sz w:val="20"/>
        </w:rPr>
        <w:t>patent (or patent pending)</w:t>
      </w:r>
    </w:p>
    <w:p>
      <w:pPr>
        <w:ind w:left="720"/>
        <w:rPr>
          <w:sz w:val="20"/>
        </w:rPr>
      </w:pPr>
      <w:r>
        <w:rPr>
          <w:sz w:val="20"/>
        </w:rPr>
        <w:sym w:font="Symbol" w:char="F0B7"/>
      </w:r>
      <w:r>
        <w:rPr>
          <w:sz w:val="20"/>
        </w:rPr>
        <w:tab/>
      </w:r>
      <w:r>
        <w:rPr>
          <w:sz w:val="20"/>
        </w:rPr>
        <w:t>a fee for consulting</w:t>
      </w:r>
    </w:p>
    <w:p>
      <w:pPr>
        <w:ind w:left="720"/>
        <w:rPr>
          <w:sz w:val="20"/>
        </w:rPr>
      </w:pPr>
      <w:r>
        <w:rPr>
          <w:sz w:val="20"/>
        </w:rPr>
        <w:sym w:font="Symbol" w:char="F0B7"/>
      </w:r>
      <w:r>
        <w:rPr>
          <w:sz w:val="20"/>
        </w:rPr>
        <w:tab/>
      </w:r>
      <w:r>
        <w:rPr>
          <w:sz w:val="20"/>
        </w:rPr>
        <w:t>a fee for speaking</w:t>
      </w:r>
    </w:p>
    <w:p>
      <w:pPr>
        <w:ind w:left="720"/>
        <w:rPr>
          <w:sz w:val="20"/>
        </w:rPr>
      </w:pPr>
      <w:r>
        <w:rPr>
          <w:sz w:val="20"/>
        </w:rPr>
        <w:sym w:font="Symbol" w:char="F0B7"/>
      </w:r>
      <w:r>
        <w:rPr>
          <w:sz w:val="20"/>
        </w:rPr>
        <w:tab/>
      </w:r>
      <w:r>
        <w:rPr>
          <w:sz w:val="20"/>
        </w:rPr>
        <w:t>funds for a member of your staff</w:t>
      </w:r>
    </w:p>
    <w:p>
      <w:pPr>
        <w:numPr>
          <w:ilvl w:val="0"/>
          <w:numId w:val="1"/>
        </w:numPr>
        <w:ind w:hanging="720"/>
        <w:rPr>
          <w:sz w:val="20"/>
        </w:rPr>
      </w:pPr>
      <w:r>
        <w:rPr>
          <w:sz w:val="20"/>
        </w:rPr>
        <w:t>a fee for recruitment of research subjects or participants</w:t>
      </w:r>
    </w:p>
    <w:p>
      <w:pPr>
        <w:numPr>
          <w:ilvl w:val="0"/>
          <w:numId w:val="1"/>
        </w:numPr>
        <w:ind w:hanging="720"/>
        <w:rPr>
          <w:sz w:val="20"/>
        </w:rPr>
      </w:pPr>
      <w:r>
        <w:rPr>
          <w:sz w:val="20"/>
        </w:rPr>
        <w:t>funding for travel</w:t>
      </w:r>
    </w:p>
    <w:p>
      <w:pPr>
        <w:ind w:left="720"/>
        <w:rPr>
          <w:sz w:val="20"/>
        </w:rPr>
      </w:pPr>
    </w:p>
    <w:p>
      <w:pPr>
        <w:rPr>
          <w:sz w:val="20"/>
        </w:rPr>
      </w:pPr>
      <w:r>
        <w:rPr>
          <w:sz w:val="20"/>
        </w:rPr>
        <w:tab/>
      </w:r>
      <w:r>
        <w:rPr>
          <w:sz w:val="20"/>
        </w:rPr>
        <w:t xml:space="preserve">Yes* </w:t>
      </w:r>
      <w:r>
        <w:rPr>
          <w:rFonts w:hint="eastAsia" w:eastAsia="宋体"/>
          <w:sz w:val="20"/>
          <w:u w:val="single"/>
          <w:lang w:val="en-US" w:eastAsia="zh-CN"/>
        </w:rPr>
        <w:t xml:space="preserve">  </w:t>
      </w:r>
      <w:r>
        <w:rPr>
          <w:rFonts w:hint="eastAsia" w:ascii="Arial" w:hAnsi="Arial" w:eastAsia="宋体" w:cs="Arial"/>
          <w:sz w:val="20"/>
          <w:u w:val="single"/>
          <w:lang w:val="en-US" w:eastAsia="zh-CN"/>
        </w:rPr>
        <w:t xml:space="preserve">       </w:t>
      </w:r>
      <w:r>
        <w:rPr>
          <w:sz w:val="20"/>
        </w:rPr>
        <w:tab/>
      </w:r>
      <w:r>
        <w:rPr>
          <w:sz w:val="20"/>
        </w:rPr>
        <w:t>No__</w:t>
      </w:r>
      <w:r>
        <w:rPr>
          <w:rFonts w:hint="default" w:ascii="Arial" w:hAnsi="Arial" w:eastAsia="宋体" w:cs="Arial"/>
          <w:sz w:val="20"/>
          <w:u w:val="single"/>
          <w:lang w:val="en-US" w:eastAsia="zh-CN"/>
        </w:rPr>
        <w:t>√</w:t>
      </w:r>
      <w:r>
        <w:rPr>
          <w:rFonts w:hint="eastAsia" w:ascii="Arial" w:hAnsi="Arial" w:eastAsia="宋体" w:cs="Arial"/>
          <w:sz w:val="20"/>
          <w:u w:val="single"/>
          <w:lang w:val="en-US" w:eastAsia="zh-CN"/>
        </w:rPr>
        <w:t xml:space="preserve">  </w:t>
      </w:r>
      <w:r>
        <w:rPr>
          <w:sz w:val="20"/>
        </w:rPr>
        <w:t>_</w:t>
      </w:r>
      <w:r>
        <w:rPr>
          <w:rFonts w:hint="eastAsia" w:eastAsia="宋体"/>
          <w:sz w:val="20"/>
          <w:u w:val="single"/>
          <w:lang w:val="en-US" w:eastAsia="zh-CN"/>
        </w:rPr>
        <w:t xml:space="preserve">    </w:t>
      </w:r>
      <w:r>
        <w:rPr>
          <w:rFonts w:hint="eastAsia" w:ascii="Arial" w:hAnsi="Arial" w:eastAsia="宋体" w:cs="Arial"/>
          <w:sz w:val="20"/>
          <w:u w:val="single"/>
          <w:lang w:val="en-US" w:eastAsia="zh-CN"/>
        </w:rPr>
        <w:t xml:space="preserve">    </w:t>
      </w:r>
    </w:p>
    <w:p>
      <w:pPr>
        <w:rPr>
          <w:rFonts w:hint="eastAsia" w:eastAsia="宋体"/>
          <w:sz w:val="20"/>
          <w:lang w:val="en-US" w:eastAsia="zh-CN"/>
        </w:rPr>
      </w:pPr>
      <w:r>
        <w:rPr>
          <w:rFonts w:hint="eastAsia" w:eastAsia="宋体"/>
          <w:sz w:val="20"/>
          <w:lang w:val="en-US" w:eastAsia="zh-CN"/>
        </w:rPr>
        <w:t xml:space="preserve"> </w:t>
      </w:r>
    </w:p>
    <w:p>
      <w:pPr>
        <w:ind w:left="720"/>
        <w:rPr>
          <w:sz w:val="20"/>
        </w:rPr>
      </w:pPr>
      <w:r>
        <w:rPr>
          <w:sz w:val="20"/>
        </w:rPr>
        <w:t>b. Do you own stocks, shares or have options in a company or organization that might benefit (or lose) financially from the results, conclusions, or discussion presented in your paper/letter?</w:t>
      </w:r>
    </w:p>
    <w:p>
      <w:pPr>
        <w:ind w:left="720"/>
        <w:rPr>
          <w:rFonts w:hint="default" w:eastAsia="宋体"/>
          <w:sz w:val="20"/>
          <w:lang w:val="en-US" w:eastAsia="zh-CN"/>
        </w:rPr>
      </w:pPr>
      <w:r>
        <w:rPr>
          <w:sz w:val="20"/>
        </w:rPr>
        <w:t>Yes* _____</w:t>
      </w:r>
      <w:r>
        <w:rPr>
          <w:sz w:val="20"/>
        </w:rPr>
        <w:tab/>
      </w:r>
      <w:r>
        <w:rPr>
          <w:sz w:val="20"/>
        </w:rPr>
        <w:t>No __</w:t>
      </w:r>
      <w:r>
        <w:rPr>
          <w:rFonts w:hint="default" w:ascii="Arial" w:hAnsi="Arial" w:eastAsia="宋体" w:cs="Arial"/>
          <w:sz w:val="20"/>
          <w:u w:val="single"/>
          <w:lang w:val="en-US" w:eastAsia="zh-CN"/>
        </w:rPr>
        <w:t>√</w:t>
      </w:r>
      <w:r>
        <w:rPr>
          <w:rFonts w:hint="eastAsia" w:ascii="Arial" w:hAnsi="Arial" w:eastAsia="宋体" w:cs="Arial"/>
          <w:sz w:val="20"/>
          <w:u w:val="single"/>
          <w:lang w:val="en-US" w:eastAsia="zh-CN"/>
        </w:rPr>
        <w:t xml:space="preserve">  </w:t>
      </w:r>
      <w:r>
        <w:rPr>
          <w:sz w:val="20"/>
        </w:rPr>
        <w:t>_</w:t>
      </w:r>
      <w:r>
        <w:rPr>
          <w:rFonts w:hint="eastAsia" w:eastAsia="宋体"/>
          <w:sz w:val="20"/>
          <w:lang w:val="en-US" w:eastAsia="zh-CN"/>
        </w:rPr>
        <w:t xml:space="preserve">  </w:t>
      </w:r>
    </w:p>
    <w:p>
      <w:pPr>
        <w:ind w:left="720"/>
        <w:rPr>
          <w:sz w:val="20"/>
        </w:rPr>
      </w:pPr>
      <w:bookmarkStart w:id="0" w:name="_GoBack"/>
      <w:bookmarkEnd w:id="0"/>
    </w:p>
    <w:p>
      <w:pPr>
        <w:ind w:left="720"/>
        <w:rPr>
          <w:sz w:val="20"/>
        </w:rPr>
      </w:pPr>
      <w:r>
        <w:rPr>
          <w:sz w:val="20"/>
        </w:rPr>
        <w:t>c. Do you have any other competing financial interests to disclose?</w:t>
      </w:r>
    </w:p>
    <w:p>
      <w:pPr>
        <w:ind w:left="720"/>
        <w:rPr>
          <w:sz w:val="20"/>
        </w:rPr>
      </w:pPr>
      <w:r>
        <w:rPr>
          <w:sz w:val="20"/>
        </w:rPr>
        <w:t>Yes* ____</w:t>
      </w:r>
      <w:r>
        <w:rPr>
          <w:sz w:val="20"/>
        </w:rPr>
        <w:tab/>
      </w:r>
      <w:r>
        <w:rPr>
          <w:sz w:val="20"/>
        </w:rPr>
        <w:t>No__</w:t>
      </w:r>
      <w:r>
        <w:rPr>
          <w:rFonts w:hint="default" w:ascii="Arial" w:hAnsi="Arial" w:eastAsia="宋体" w:cs="Arial"/>
          <w:sz w:val="20"/>
          <w:u w:val="single"/>
          <w:lang w:val="en-US" w:eastAsia="zh-CN"/>
        </w:rPr>
        <w:t>√</w:t>
      </w:r>
      <w:r>
        <w:rPr>
          <w:rFonts w:hint="eastAsia" w:ascii="Arial" w:hAnsi="Arial" w:eastAsia="宋体" w:cs="Arial"/>
          <w:sz w:val="20"/>
          <w:u w:val="single"/>
          <w:lang w:val="en-US" w:eastAsia="zh-CN"/>
        </w:rPr>
        <w:t xml:space="preserve">  </w:t>
      </w:r>
      <w:r>
        <w:rPr>
          <w:sz w:val="20"/>
        </w:rPr>
        <w:t>_</w:t>
      </w:r>
    </w:p>
    <w:p>
      <w:pPr>
        <w:rPr>
          <w:sz w:val="20"/>
        </w:rPr>
      </w:pPr>
    </w:p>
    <w:p>
      <w:pPr>
        <w:rPr>
          <w:sz w:val="20"/>
        </w:rPr>
      </w:pPr>
      <w:r>
        <w:rPr>
          <w:sz w:val="20"/>
        </w:rPr>
        <w:t>*If yes, please draft and attach a conflict of interest statement that might be published as a footnote with the article. For example, “KR has been paid a consulting fee by XYZ Company.”</w:t>
      </w:r>
    </w:p>
    <w:p>
      <w:pPr>
        <w:rPr>
          <w:sz w:val="20"/>
        </w:rPr>
      </w:pPr>
    </w:p>
    <w:p>
      <w:pPr>
        <w:rPr>
          <w:sz w:val="20"/>
        </w:rPr>
      </w:pPr>
      <w:r>
        <w:rPr>
          <w:sz w:val="20"/>
        </w:rPr>
        <w:t>Although we are emphasizing financial disclosure, each author may choose to disclose other potential conflicts, which could include an academic association or antagonism with someone whose interest might be affected by your publication, membership in a special interest group whose interests might be affected by your paper, or other strong convictions that might have affected what you wrote.</w:t>
      </w:r>
    </w:p>
    <w:p>
      <w:pPr>
        <w:rPr>
          <w:sz w:val="20"/>
        </w:rPr>
      </w:pPr>
    </w:p>
    <w:p>
      <w:pPr>
        <w:rPr>
          <w:rFonts w:hint="default" w:eastAsia="宋体"/>
          <w:sz w:val="20"/>
          <w:u w:val="single"/>
          <w:lang w:val="en-US" w:eastAsia="zh-CN"/>
        </w:rPr>
      </w:pPr>
      <w:r>
        <w:rPr>
          <w:sz w:val="20"/>
        </w:rPr>
        <w:t>Declaration of other potential conflicts</w:t>
      </w:r>
      <w:r>
        <w:rPr>
          <w:color w:val="auto"/>
          <w:sz w:val="20"/>
        </w:rPr>
        <w:t xml:space="preserve">: </w:t>
      </w:r>
      <w:r>
        <w:rPr>
          <w:rFonts w:hint="eastAsia" w:eastAsia="宋体"/>
          <w:color w:val="auto"/>
          <w:sz w:val="20"/>
          <w:u w:val="single"/>
          <w:lang w:val="en-US" w:eastAsia="zh-CN"/>
        </w:rPr>
        <w:t xml:space="preserve">The  authors declare that there is no conflict of interest.    </w:t>
      </w:r>
    </w:p>
    <w:p>
      <w:pPr>
        <w:rPr>
          <w:sz w:val="20"/>
        </w:rPr>
      </w:pPr>
    </w:p>
    <w:p>
      <w:pPr>
        <w:rPr>
          <w:rFonts w:hint="eastAsia" w:eastAsia="宋体"/>
          <w:sz w:val="20"/>
          <w:lang w:val="en-US" w:eastAsia="zh-CN"/>
        </w:rPr>
      </w:pPr>
      <w:r>
        <w:rPr>
          <w:sz w:val="20"/>
        </w:rPr>
        <w:t>Name (print)</w:t>
      </w:r>
      <w:r>
        <w:rPr>
          <w:rFonts w:hint="eastAsia" w:eastAsia="宋体"/>
          <w:sz w:val="20"/>
          <w:lang w:val="en-US" w:eastAsia="zh-CN"/>
        </w:rPr>
        <w:t xml:space="preserve">  </w:t>
      </w:r>
      <w:r>
        <w:rPr>
          <w:rFonts w:hint="eastAsia"/>
          <w:sz w:val="20"/>
          <w:u w:val="single"/>
        </w:rPr>
        <w:t>Zhang</w:t>
      </w:r>
      <w:r>
        <w:rPr>
          <w:rFonts w:hint="eastAsia" w:eastAsia="宋体"/>
          <w:sz w:val="20"/>
          <w:u w:val="single"/>
          <w:lang w:val="en-US" w:eastAsia="zh-CN"/>
        </w:rPr>
        <w:t>y</w:t>
      </w:r>
      <w:r>
        <w:rPr>
          <w:rFonts w:hint="eastAsia"/>
          <w:sz w:val="20"/>
          <w:u w:val="single"/>
        </w:rPr>
        <w:t>i Wang, Yue Wang</w:t>
      </w:r>
      <w:r>
        <w:rPr>
          <w:rFonts w:hint="eastAsia" w:eastAsia="宋体"/>
          <w:sz w:val="20"/>
          <w:u w:val="single"/>
          <w:lang w:val="en-US" w:eastAsia="zh-CN"/>
        </w:rPr>
        <w:t>, Luwei Xiao,  Xuechun Li</w:t>
      </w:r>
      <w:r>
        <w:rPr>
          <w:rFonts w:hint="eastAsia"/>
          <w:sz w:val="20"/>
          <w:u w:val="single"/>
        </w:rPr>
        <w:t>, Zhao Wang</w:t>
      </w:r>
      <w:r>
        <w:rPr>
          <w:rFonts w:hint="eastAsia" w:eastAsia="宋体"/>
          <w:sz w:val="20"/>
          <w:u w:val="single"/>
          <w:lang w:val="en-US" w:eastAsia="zh-CN"/>
        </w:rPr>
        <w:t xml:space="preserve">, Siai Zhang, Xiaoli Pang </w:t>
      </w:r>
    </w:p>
    <w:p>
      <w:pPr>
        <w:rPr>
          <w:rFonts w:hint="eastAsia" w:eastAsia="宋体"/>
          <w:sz w:val="20"/>
          <w:lang w:val="en-US" w:eastAsia="zh-CN"/>
        </w:rPr>
      </w:pPr>
    </w:p>
    <w:p>
      <w:pPr>
        <w:spacing w:line="480" w:lineRule="auto"/>
        <w:rPr>
          <w:sz w:val="20"/>
        </w:rPr>
      </w:pPr>
      <w:r>
        <w:rPr>
          <w:sz w:val="20"/>
        </w:rPr>
        <w:t xml:space="preserve">Date </w:t>
      </w:r>
      <w:r>
        <w:rPr>
          <w:rFonts w:hint="eastAsia" w:eastAsia="宋体"/>
          <w:sz w:val="20"/>
          <w:u w:val="single"/>
          <w:lang w:val="en-US" w:eastAsia="zh-CN"/>
        </w:rPr>
        <w:t>June 17, 2021</w:t>
      </w:r>
      <w:r>
        <w:rPr>
          <w:sz w:val="20"/>
          <w:u w:val="single"/>
        </w:rPr>
        <w:t xml:space="preserve"> </w:t>
      </w:r>
      <w:r>
        <w:rPr>
          <w:rFonts w:hint="eastAsia" w:eastAsia="宋体"/>
          <w:sz w:val="20"/>
          <w:u w:val="single"/>
          <w:lang w:val="en-US" w:eastAsia="zh-CN"/>
        </w:rPr>
        <w:t xml:space="preserve">   </w:t>
      </w:r>
      <w:r>
        <w:rPr>
          <w:sz w:val="20"/>
        </w:rPr>
        <w:t>MS#_________________</w:t>
      </w:r>
    </w:p>
    <w:p>
      <w:pPr>
        <w:spacing w:line="480" w:lineRule="auto"/>
        <w:rPr>
          <w:rFonts w:hint="eastAsia" w:eastAsia="宋体"/>
          <w:sz w:val="20"/>
          <w:u w:val="single"/>
          <w:lang w:val="en-US" w:eastAsia="zh-CN"/>
        </w:rPr>
      </w:pPr>
      <w:r>
        <w:rPr>
          <w:sz w:val="20"/>
        </w:rPr>
        <w:t>Article Title</w:t>
      </w:r>
      <w:r>
        <w:rPr>
          <w:rFonts w:hint="eastAsia" w:eastAsia="宋体"/>
          <w:sz w:val="20"/>
          <w:lang w:val="en-US" w:eastAsia="zh-CN"/>
        </w:rPr>
        <w:t xml:space="preserve">  </w:t>
      </w:r>
      <w:r>
        <w:rPr>
          <w:rFonts w:hint="eastAsia" w:eastAsia="宋体"/>
          <w:sz w:val="20"/>
          <w:u w:val="single"/>
          <w:lang w:val="en-US" w:eastAsia="zh-CN"/>
        </w:rPr>
        <w:t>Spiritual care needs and their associated influencing factors among elderly patients with moderate-to-severe chronic heart failure in China: A cross-sectional study</w:t>
      </w:r>
    </w:p>
    <w:p>
      <w:pPr>
        <w:spacing w:line="240" w:lineRule="auto"/>
        <w:rPr>
          <w:sz w:val="20"/>
        </w:rPr>
      </w:pPr>
      <w:r>
        <w:rPr>
          <w:sz w:val="20"/>
        </w:rPr>
        <w:t xml:space="preserve">(Adapted from Johnston, K. W., &amp; Rutherford, R. B. (1999). Disclosure of competition of interest. </w:t>
      </w:r>
      <w:r>
        <w:rPr>
          <w:i/>
          <w:iCs/>
          <w:sz w:val="20"/>
        </w:rPr>
        <w:t xml:space="preserve">Journal of Vascular Surgery, 30, </w:t>
      </w:r>
      <w:r>
        <w:rPr>
          <w:sz w:val="20"/>
        </w:rPr>
        <w:t>200-202)</w:t>
      </w:r>
    </w:p>
    <w:sectPr>
      <w:headerReference r:id="rId3" w:type="even"/>
      <w:pgSz w:w="12240" w:h="15840"/>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3563ED"/>
    <w:multiLevelType w:val="multilevel"/>
    <w:tmpl w:val="053563ED"/>
    <w:lvl w:ilvl="0" w:tentative="0">
      <w:start w:val="1"/>
      <w:numFmt w:val="bullet"/>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rPr>
    </w:lvl>
    <w:lvl w:ilvl="2" w:tentative="0">
      <w:start w:val="1"/>
      <w:numFmt w:val="bullet"/>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rPr>
    </w:lvl>
    <w:lvl w:ilvl="8" w:tentative="0">
      <w:start w:val="1"/>
      <w:numFmt w:val="bullet"/>
      <w:lvlText w:val=""/>
      <w:lvlJc w:val="left"/>
      <w:pPr>
        <w:tabs>
          <w:tab w:val="left" w:pos="7200"/>
        </w:tabs>
        <w:ind w:left="720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5E9"/>
    <w:rsid w:val="0036672F"/>
    <w:rsid w:val="00CC6B2A"/>
    <w:rsid w:val="0C2B12F1"/>
    <w:rsid w:val="0D880724"/>
    <w:rsid w:val="16E02777"/>
    <w:rsid w:val="195F2141"/>
    <w:rsid w:val="1D5B1CCE"/>
    <w:rsid w:val="365E3EC7"/>
    <w:rsid w:val="3B1B2F19"/>
    <w:rsid w:val="44A03D6B"/>
    <w:rsid w:val="4E59052C"/>
    <w:rsid w:val="5186221E"/>
    <w:rsid w:val="53DD23E3"/>
    <w:rsid w:val="5C5C1AAB"/>
    <w:rsid w:val="696419A1"/>
    <w:rsid w:val="75A94A0E"/>
    <w:rsid w:val="766B11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320"/>
        <w:tab w:val="right" w:pos="8640"/>
      </w:tabs>
    </w:pPr>
  </w:style>
  <w:style w:type="paragraph" w:styleId="3">
    <w:name w:val="header"/>
    <w:basedOn w:val="1"/>
    <w:qFormat/>
    <w:uiPriority w:val="0"/>
    <w:pPr>
      <w:tabs>
        <w:tab w:val="center" w:pos="4320"/>
        <w:tab w:val="right" w:pos="8640"/>
      </w:tabs>
    </w:pPr>
    <w:rPr>
      <w:sz w:val="20"/>
      <w:szCs w:val="20"/>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University of Rochester</Company>
  <Pages>1</Pages>
  <Words>369</Words>
  <Characters>2104</Characters>
  <Lines>17</Lines>
  <Paragraphs>4</Paragraphs>
  <TotalTime>2</TotalTime>
  <ScaleCrop>false</ScaleCrop>
  <LinksUpToDate>false</LinksUpToDate>
  <CharactersWithSpaces>2469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2016-03-16T20:36:00Z</dcterms:created>
  <dc:creator>jbag</dc:creator>
  <cp:lastModifiedBy>还是一样</cp:lastModifiedBy>
  <dcterms:modified xsi:type="dcterms:W3CDTF">2021-06-17T11:37:51Z</dcterms:modified>
  <dc:title>Conflict of Interest Statement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7582AC9A0D4F4AC88C7713CD8D21EFE3</vt:lpwstr>
  </property>
</Properties>
</file>