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74" w:rsidRPr="00C76772" w:rsidRDefault="00685D74" w:rsidP="00AF680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</w:rPr>
      </w:pPr>
      <w:r w:rsidRPr="00C76772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</w:rPr>
        <w:t xml:space="preserve">Quantification of </w:t>
      </w:r>
      <w:proofErr w:type="spellStart"/>
      <w:r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</w:rPr>
        <w:t>galantamine</w:t>
      </w:r>
      <w:proofErr w:type="spellEnd"/>
      <w:r w:rsidRPr="00C76772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</w:rPr>
        <w:t xml:space="preserve"> in </w:t>
      </w:r>
      <w:r w:rsidRPr="00C76772">
        <w:rPr>
          <w:rFonts w:ascii="Times New Roman" w:eastAsia="PMingLiU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Narcissus </w:t>
      </w:r>
      <w:proofErr w:type="spellStart"/>
      <w:r w:rsidRPr="00C76772">
        <w:rPr>
          <w:rFonts w:ascii="Times New Roman" w:eastAsia="PMingLiU" w:hAnsi="Times New Roman" w:cs="Times New Roman"/>
          <w:b/>
          <w:bCs/>
          <w:i/>
          <w:iCs/>
          <w:color w:val="000000" w:themeColor="text1"/>
          <w:sz w:val="24"/>
          <w:szCs w:val="24"/>
        </w:rPr>
        <w:t>tazzeta</w:t>
      </w:r>
      <w:proofErr w:type="spellEnd"/>
      <w:r w:rsidRPr="00C76772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</w:rPr>
        <w:t xml:space="preserve"> and </w:t>
      </w:r>
      <w:proofErr w:type="spellStart"/>
      <w:r w:rsidRPr="00C76772">
        <w:rPr>
          <w:rFonts w:ascii="Times New Roman" w:eastAsia="PMingLiU" w:hAnsi="Times New Roman" w:cs="Times New Roman"/>
          <w:b/>
          <w:bCs/>
          <w:i/>
          <w:iCs/>
          <w:color w:val="000000" w:themeColor="text1"/>
          <w:sz w:val="24"/>
          <w:szCs w:val="24"/>
        </w:rPr>
        <w:t>Galanthus</w:t>
      </w:r>
      <w:proofErr w:type="spellEnd"/>
      <w:r w:rsidRPr="00C76772">
        <w:rPr>
          <w:rFonts w:ascii="Times New Roman" w:eastAsia="PMingLiU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76772">
        <w:rPr>
          <w:rFonts w:ascii="Times New Roman" w:eastAsia="PMingLiU" w:hAnsi="Times New Roman" w:cs="Times New Roman"/>
          <w:b/>
          <w:bCs/>
          <w:i/>
          <w:iCs/>
          <w:color w:val="000000" w:themeColor="text1"/>
          <w:sz w:val="24"/>
          <w:szCs w:val="24"/>
        </w:rPr>
        <w:t>nivalis</w:t>
      </w:r>
      <w:proofErr w:type="spellEnd"/>
      <w:r w:rsidRPr="00C76772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Pr="00C76772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</w:rPr>
        <w:t>Amaryllidaceae</w:t>
      </w:r>
      <w:proofErr w:type="spellEnd"/>
      <w:r w:rsidRPr="00C76772">
        <w:rPr>
          <w:rFonts w:ascii="Times New Roman" w:eastAsia="PMingLiU" w:hAnsi="Times New Roman" w:cs="Times New Roman"/>
          <w:b/>
          <w:bCs/>
          <w:color w:val="000000" w:themeColor="text1"/>
          <w:sz w:val="24"/>
          <w:szCs w:val="24"/>
        </w:rPr>
        <w:t>) populations growing wild in Iran</w:t>
      </w:r>
    </w:p>
    <w:p w:rsidR="00685D74" w:rsidRPr="00C2688B" w:rsidRDefault="00685D74" w:rsidP="00685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>Rahimi</w:t>
      </w:r>
      <w:proofErr w:type="spellEnd"/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>Khonakdari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proofErr w:type="spellEnd"/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>,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>Mirjalili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proofErr w:type="spellEnd"/>
      <w:r w:rsidRPr="00C2688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,*</w:t>
      </w:r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>Gholipour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</w:t>
      </w:r>
      <w:proofErr w:type="spellEnd"/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Rezadoost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>Moridi</w:t>
      </w:r>
      <w:proofErr w:type="spellEnd"/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>Farimani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proofErr w:type="spellEnd"/>
    </w:p>
    <w:p w:rsidR="00685D74" w:rsidRPr="00C2688B" w:rsidRDefault="00685D74" w:rsidP="00685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D74" w:rsidRPr="009C0E14" w:rsidRDefault="00685D74" w:rsidP="00685D74">
      <w:pPr>
        <w:pStyle w:val="BodyTextIndent2"/>
        <w:tabs>
          <w:tab w:val="right" w:pos="3969"/>
        </w:tabs>
        <w:spacing w:before="120" w:line="360" w:lineRule="auto"/>
        <w:ind w:left="266" w:right="27" w:hanging="266"/>
        <w:contextualSpacing/>
        <w:jc w:val="both"/>
        <w:rPr>
          <w:b w:val="0"/>
          <w:i/>
          <w:iCs/>
          <w:color w:val="000000" w:themeColor="text1"/>
          <w:sz w:val="24"/>
        </w:rPr>
      </w:pPr>
      <w:r>
        <w:rPr>
          <w:b w:val="0"/>
          <w:color w:val="000000" w:themeColor="text1"/>
          <w:sz w:val="24"/>
          <w:vertAlign w:val="superscript"/>
        </w:rPr>
        <w:t xml:space="preserve">a </w:t>
      </w:r>
      <w:r w:rsidRPr="009C0E14">
        <w:rPr>
          <w:b w:val="0"/>
          <w:i/>
          <w:iCs/>
          <w:color w:val="000000" w:themeColor="text1"/>
          <w:sz w:val="24"/>
        </w:rPr>
        <w:t xml:space="preserve">Department of Agriculture, Medicinal Plants and Drugs Research Institute, </w:t>
      </w:r>
      <w:proofErr w:type="spellStart"/>
      <w:r w:rsidRPr="009C0E14">
        <w:rPr>
          <w:b w:val="0"/>
          <w:i/>
          <w:iCs/>
          <w:color w:val="000000" w:themeColor="text1"/>
          <w:sz w:val="24"/>
        </w:rPr>
        <w:t>Shahid</w:t>
      </w:r>
      <w:proofErr w:type="spellEnd"/>
      <w:r w:rsidRPr="009C0E14">
        <w:rPr>
          <w:b w:val="0"/>
          <w:i/>
          <w:iCs/>
          <w:color w:val="000000" w:themeColor="text1"/>
          <w:sz w:val="24"/>
        </w:rPr>
        <w:t xml:space="preserve"> </w:t>
      </w:r>
      <w:proofErr w:type="spellStart"/>
      <w:r w:rsidRPr="009C0E14">
        <w:rPr>
          <w:b w:val="0"/>
          <w:i/>
          <w:iCs/>
          <w:color w:val="000000" w:themeColor="text1"/>
          <w:sz w:val="24"/>
        </w:rPr>
        <w:t>Beheshti</w:t>
      </w:r>
      <w:proofErr w:type="spellEnd"/>
      <w:r w:rsidRPr="009C0E14">
        <w:rPr>
          <w:b w:val="0"/>
          <w:i/>
          <w:iCs/>
          <w:color w:val="000000" w:themeColor="text1"/>
          <w:sz w:val="24"/>
        </w:rPr>
        <w:t xml:space="preserve"> University, G.C., </w:t>
      </w:r>
      <w:proofErr w:type="spellStart"/>
      <w:r w:rsidRPr="009C0E14">
        <w:rPr>
          <w:b w:val="0"/>
          <w:i/>
          <w:iCs/>
          <w:color w:val="000000" w:themeColor="text1"/>
          <w:sz w:val="24"/>
        </w:rPr>
        <w:t>Evin</w:t>
      </w:r>
      <w:proofErr w:type="spellEnd"/>
      <w:r w:rsidRPr="009C0E14">
        <w:rPr>
          <w:b w:val="0"/>
          <w:i/>
          <w:iCs/>
          <w:color w:val="000000" w:themeColor="text1"/>
          <w:sz w:val="24"/>
        </w:rPr>
        <w:t>, 1983963113, Tehran, Iran</w:t>
      </w:r>
    </w:p>
    <w:p w:rsidR="00685D74" w:rsidRPr="009C0E14" w:rsidRDefault="00685D74" w:rsidP="00685D74">
      <w:pPr>
        <w:pStyle w:val="BodyTextIndent2"/>
        <w:tabs>
          <w:tab w:val="right" w:pos="3969"/>
        </w:tabs>
        <w:spacing w:before="120" w:line="360" w:lineRule="auto"/>
        <w:ind w:left="266" w:right="27" w:hanging="266"/>
        <w:contextualSpacing/>
        <w:jc w:val="both"/>
        <w:rPr>
          <w:b w:val="0"/>
          <w:i/>
          <w:iCs/>
          <w:color w:val="000000" w:themeColor="text1"/>
          <w:sz w:val="24"/>
        </w:rPr>
      </w:pPr>
      <w:proofErr w:type="gramStart"/>
      <w:r w:rsidRPr="009C0E14">
        <w:rPr>
          <w:b w:val="0"/>
          <w:i/>
          <w:iCs/>
          <w:color w:val="000000" w:themeColor="text1"/>
          <w:sz w:val="24"/>
          <w:vertAlign w:val="superscript"/>
        </w:rPr>
        <w:t xml:space="preserve">b  </w:t>
      </w:r>
      <w:r w:rsidRPr="009C0E14">
        <w:rPr>
          <w:b w:val="0"/>
          <w:i/>
          <w:iCs/>
          <w:color w:val="000000" w:themeColor="text1"/>
          <w:sz w:val="24"/>
        </w:rPr>
        <w:t>Department</w:t>
      </w:r>
      <w:proofErr w:type="gramEnd"/>
      <w:r w:rsidRPr="009C0E14">
        <w:rPr>
          <w:b w:val="0"/>
          <w:i/>
          <w:iCs/>
          <w:color w:val="000000" w:themeColor="text1"/>
          <w:sz w:val="24"/>
        </w:rPr>
        <w:t xml:space="preserve"> of Biology, </w:t>
      </w:r>
      <w:proofErr w:type="spellStart"/>
      <w:r w:rsidRPr="009C0E14">
        <w:rPr>
          <w:b w:val="0"/>
          <w:i/>
          <w:iCs/>
          <w:color w:val="000000" w:themeColor="text1"/>
          <w:sz w:val="24"/>
        </w:rPr>
        <w:t>Payam</w:t>
      </w:r>
      <w:proofErr w:type="spellEnd"/>
      <w:r w:rsidRPr="009C0E14">
        <w:rPr>
          <w:b w:val="0"/>
          <w:i/>
          <w:iCs/>
          <w:color w:val="000000" w:themeColor="text1"/>
          <w:sz w:val="24"/>
        </w:rPr>
        <w:t xml:space="preserve"> Noor University (PNU), Sari, Mazandaran, Iran</w:t>
      </w:r>
    </w:p>
    <w:p w:rsidR="00685D74" w:rsidRPr="009C0E14" w:rsidRDefault="00685D74" w:rsidP="00685D74">
      <w:pPr>
        <w:pStyle w:val="BodyTextIndent2"/>
        <w:tabs>
          <w:tab w:val="right" w:pos="3969"/>
        </w:tabs>
        <w:spacing w:before="120" w:line="360" w:lineRule="auto"/>
        <w:ind w:left="266" w:right="27" w:hanging="266"/>
        <w:contextualSpacing/>
        <w:jc w:val="both"/>
        <w:rPr>
          <w:b w:val="0"/>
          <w:i/>
          <w:iCs/>
          <w:color w:val="000000" w:themeColor="text1"/>
          <w:sz w:val="24"/>
        </w:rPr>
      </w:pPr>
      <w:r w:rsidRPr="009C0E14">
        <w:rPr>
          <w:b w:val="0"/>
          <w:i/>
          <w:iCs/>
          <w:color w:val="000000" w:themeColor="text1"/>
          <w:sz w:val="24"/>
          <w:vertAlign w:val="superscript"/>
        </w:rPr>
        <w:t xml:space="preserve">c </w:t>
      </w:r>
      <w:r w:rsidRPr="009C0E14">
        <w:rPr>
          <w:b w:val="0"/>
          <w:i/>
          <w:iCs/>
          <w:color w:val="000000" w:themeColor="text1"/>
          <w:sz w:val="24"/>
        </w:rPr>
        <w:t xml:space="preserve">Department of </w:t>
      </w:r>
      <w:proofErr w:type="spellStart"/>
      <w:r w:rsidRPr="009C0E14">
        <w:rPr>
          <w:b w:val="0"/>
          <w:i/>
          <w:iCs/>
          <w:color w:val="000000" w:themeColor="text1"/>
          <w:sz w:val="24"/>
        </w:rPr>
        <w:t>Phytochemistry</w:t>
      </w:r>
      <w:proofErr w:type="spellEnd"/>
      <w:r w:rsidRPr="009C0E14">
        <w:rPr>
          <w:b w:val="0"/>
          <w:i/>
          <w:iCs/>
          <w:color w:val="000000" w:themeColor="text1"/>
          <w:sz w:val="24"/>
        </w:rPr>
        <w:t xml:space="preserve">, Medicinal Plants and Drugs Research Institute, </w:t>
      </w:r>
      <w:proofErr w:type="spellStart"/>
      <w:r w:rsidRPr="009C0E14">
        <w:rPr>
          <w:b w:val="0"/>
          <w:i/>
          <w:iCs/>
          <w:color w:val="000000" w:themeColor="text1"/>
          <w:sz w:val="24"/>
        </w:rPr>
        <w:t>Shahid</w:t>
      </w:r>
      <w:proofErr w:type="spellEnd"/>
      <w:r w:rsidRPr="009C0E14">
        <w:rPr>
          <w:b w:val="0"/>
          <w:i/>
          <w:iCs/>
          <w:color w:val="000000" w:themeColor="text1"/>
          <w:sz w:val="24"/>
        </w:rPr>
        <w:t xml:space="preserve"> </w:t>
      </w:r>
      <w:proofErr w:type="spellStart"/>
      <w:r w:rsidRPr="009C0E14">
        <w:rPr>
          <w:b w:val="0"/>
          <w:i/>
          <w:iCs/>
          <w:color w:val="000000" w:themeColor="text1"/>
          <w:sz w:val="24"/>
        </w:rPr>
        <w:t>Beheshti</w:t>
      </w:r>
      <w:proofErr w:type="spellEnd"/>
      <w:r w:rsidRPr="009C0E14">
        <w:rPr>
          <w:b w:val="0"/>
          <w:i/>
          <w:iCs/>
          <w:color w:val="000000" w:themeColor="text1"/>
          <w:sz w:val="24"/>
        </w:rPr>
        <w:t xml:space="preserve"> University, G.C., </w:t>
      </w:r>
      <w:proofErr w:type="spellStart"/>
      <w:r w:rsidRPr="009C0E14">
        <w:rPr>
          <w:b w:val="0"/>
          <w:i/>
          <w:iCs/>
          <w:color w:val="000000" w:themeColor="text1"/>
          <w:sz w:val="24"/>
        </w:rPr>
        <w:t>Evin</w:t>
      </w:r>
      <w:proofErr w:type="spellEnd"/>
      <w:r w:rsidRPr="009C0E14">
        <w:rPr>
          <w:b w:val="0"/>
          <w:i/>
          <w:iCs/>
          <w:color w:val="000000" w:themeColor="text1"/>
          <w:sz w:val="24"/>
        </w:rPr>
        <w:t>, 1983963113, Tehran, Iran</w:t>
      </w:r>
    </w:p>
    <w:p w:rsidR="00685D74" w:rsidRPr="00C2688B" w:rsidRDefault="00685D74" w:rsidP="00685D74">
      <w:pPr>
        <w:pStyle w:val="BodyTextIndent2"/>
        <w:tabs>
          <w:tab w:val="right" w:pos="3969"/>
        </w:tabs>
        <w:spacing w:before="120" w:line="360" w:lineRule="auto"/>
        <w:ind w:left="266" w:right="27" w:hanging="266"/>
        <w:contextualSpacing/>
        <w:jc w:val="both"/>
        <w:rPr>
          <w:b w:val="0"/>
          <w:color w:val="000000" w:themeColor="text1"/>
          <w:sz w:val="24"/>
        </w:rPr>
      </w:pPr>
    </w:p>
    <w:p w:rsidR="00253170" w:rsidRPr="001816FA" w:rsidRDefault="00253170" w:rsidP="00253170">
      <w:pPr>
        <w:spacing w:before="120" w:after="0" w:line="240" w:lineRule="auto"/>
        <w:ind w:right="-33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1EB2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A755A">
        <w:rPr>
          <w:rFonts w:ascii="Times New Roman" w:hAnsi="Times New Roman" w:cs="Times New Roman"/>
          <w:color w:val="000000"/>
          <w:sz w:val="24"/>
          <w:szCs w:val="24"/>
        </w:rPr>
        <w:t>Corresponding author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90F50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Pr="001816FA">
        <w:rPr>
          <w:rFonts w:ascii="Times New Roman" w:hAnsi="Times New Roman" w:cs="Times New Roman"/>
          <w:sz w:val="24"/>
          <w:szCs w:val="24"/>
        </w:rPr>
        <w:t>: m-mirja</w:t>
      </w:r>
      <w:r>
        <w:rPr>
          <w:rFonts w:ascii="Times New Roman" w:hAnsi="Times New Roman" w:cs="Times New Roman"/>
          <w:sz w:val="24"/>
          <w:szCs w:val="24"/>
        </w:rPr>
        <w:t>lili@sbu.ac.ir</w:t>
      </w:r>
    </w:p>
    <w:p w:rsidR="00C07213" w:rsidRPr="00FA755A" w:rsidRDefault="00C07213" w:rsidP="00C07213">
      <w:pPr>
        <w:spacing w:before="120" w:after="0" w:line="240" w:lineRule="auto"/>
        <w:ind w:right="-330"/>
        <w:jc w:val="both"/>
        <w:rPr>
          <w:rFonts w:ascii="Times New Roman" w:hAnsi="Times New Roman" w:cs="Times New Roman"/>
          <w:sz w:val="24"/>
          <w:szCs w:val="24"/>
        </w:rPr>
      </w:pPr>
    </w:p>
    <w:p w:rsidR="00FF7C3F" w:rsidRPr="00FF7C3F" w:rsidRDefault="00FF7C3F" w:rsidP="00FF7C3F">
      <w:pPr>
        <w:spacing w:before="240" w:after="240" w:line="360" w:lineRule="auto"/>
        <w:ind w:right="-32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3F">
        <w:rPr>
          <w:rFonts w:ascii="Times New Roman" w:hAnsi="Times New Roman" w:cs="Times New Roman"/>
          <w:b/>
          <w:bCs/>
          <w:sz w:val="24"/>
          <w:szCs w:val="24"/>
        </w:rPr>
        <w:t>Experimental</w:t>
      </w:r>
    </w:p>
    <w:p w:rsidR="00FF7C3F" w:rsidRPr="009F6595" w:rsidRDefault="00FF7C3F" w:rsidP="00FF7C3F">
      <w:pPr>
        <w:spacing w:before="240" w:after="240" w:line="360" w:lineRule="auto"/>
        <w:ind w:right="-32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595">
        <w:rPr>
          <w:rFonts w:ascii="Times New Roman" w:hAnsi="Times New Roman" w:cs="Times New Roman"/>
          <w:b/>
          <w:bCs/>
          <w:sz w:val="24"/>
          <w:szCs w:val="24"/>
        </w:rPr>
        <w:t xml:space="preserve"> Chemicals</w:t>
      </w:r>
    </w:p>
    <w:p w:rsidR="009F6595" w:rsidRPr="001F1C6D" w:rsidRDefault="009F6595" w:rsidP="009F659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6D">
        <w:rPr>
          <w:rFonts w:ascii="Times New Roman" w:hAnsi="Times New Roman" w:cs="Times New Roman"/>
          <w:sz w:val="24"/>
          <w:szCs w:val="24"/>
        </w:rPr>
        <w:t xml:space="preserve">Standard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galantamine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GAL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C6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1F1C6D">
        <w:rPr>
          <w:rFonts w:ascii="Times New Roman" w:hAnsi="Times New Roman" w:cs="Times New Roman"/>
          <w:sz w:val="24"/>
          <w:szCs w:val="24"/>
        </w:rPr>
        <w:t xml:space="preserve"> purchased from Sigma (Sigma-Aldrich Corporation, MO, </w:t>
      </w:r>
      <w:proofErr w:type="gramStart"/>
      <w:r w:rsidRPr="001F1C6D">
        <w:rPr>
          <w:rFonts w:ascii="Times New Roman" w:hAnsi="Times New Roman" w:cs="Times New Roman"/>
          <w:sz w:val="24"/>
          <w:szCs w:val="24"/>
        </w:rPr>
        <w:t>USA</w:t>
      </w:r>
      <w:proofErr w:type="gramEnd"/>
      <w:r w:rsidRPr="00177971">
        <w:rPr>
          <w:rFonts w:ascii="Times New Roman" w:hAnsi="Times New Roman" w:cs="Times New Roman"/>
          <w:sz w:val="24"/>
          <w:szCs w:val="24"/>
        </w:rPr>
        <w:t xml:space="preserve">). Methanol, HPLC grade methanol, </w:t>
      </w:r>
      <w:r w:rsidRPr="00177971">
        <w:rPr>
          <w:rFonts w:asciiTheme="majorBidi" w:hAnsiTheme="majorBidi" w:cstheme="majorBidi"/>
          <w:color w:val="000000" w:themeColor="text1"/>
          <w:sz w:val="24"/>
          <w:szCs w:val="24"/>
        </w:rPr>
        <w:t>acetonitrile and ammonium acetate o</w:t>
      </w:r>
      <w:r w:rsidRPr="00177971">
        <w:rPr>
          <w:rFonts w:ascii="Times New Roman" w:hAnsi="Times New Roman" w:cs="Times New Roman"/>
          <w:sz w:val="24"/>
          <w:szCs w:val="24"/>
        </w:rPr>
        <w:t>f analytical grade were</w:t>
      </w:r>
      <w:r w:rsidRPr="001F1C6D">
        <w:rPr>
          <w:rFonts w:ascii="Times New Roman" w:hAnsi="Times New Roman" w:cs="Times New Roman"/>
          <w:sz w:val="24"/>
          <w:szCs w:val="24"/>
        </w:rPr>
        <w:t xml:space="preserve"> obtained from Merck (Darmstadt, Germany). HPLC grade water was used throughout the analysis. </w:t>
      </w:r>
    </w:p>
    <w:p w:rsidR="009F6595" w:rsidRPr="00A1148C" w:rsidRDefault="009F6595" w:rsidP="009F6595">
      <w:pPr>
        <w:spacing w:before="240"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14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HPLC UV/MS analysis</w:t>
      </w:r>
    </w:p>
    <w:p w:rsidR="009F6595" w:rsidRDefault="009F6595" w:rsidP="00A1148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KNAUER</w:t>
      </w:r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liquid chromatography apparatus consisting of a 1000 </w:t>
      </w:r>
      <w:proofErr w:type="spellStart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>Smartline</w:t>
      </w:r>
      <w:proofErr w:type="spellEnd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Pump, a 5000 </w:t>
      </w:r>
      <w:proofErr w:type="spellStart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>Smartline</w:t>
      </w:r>
      <w:proofErr w:type="spellEnd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Manager Solvent Organizer and a 2800 </w:t>
      </w:r>
      <w:proofErr w:type="spellStart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>Smartline</w:t>
      </w:r>
      <w:proofErr w:type="spellEnd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Photo- diode Array Detector was used for the HPLC analysis. Injection was carried out through a 3900 </w:t>
      </w:r>
      <w:proofErr w:type="spellStart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>Smartline</w:t>
      </w:r>
      <w:proofErr w:type="spellEnd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>Autosampler</w:t>
      </w:r>
      <w:proofErr w:type="spellEnd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injector equipped with a 100 µl loop. The temperature of the column was controlled with a Jet Stream 2 Plus oven (</w:t>
      </w:r>
      <w:proofErr w:type="spellStart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>Knauer</w:t>
      </w:r>
      <w:proofErr w:type="spellEnd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advanced scientific instrument, Berlin, Germany). Separation was achieved on a 25 cm×4.6 mm with a pre-column, </w:t>
      </w:r>
      <w:proofErr w:type="spellStart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>Eurospher</w:t>
      </w:r>
      <w:proofErr w:type="spellEnd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100-5 C</w:t>
      </w:r>
      <w:r w:rsidRPr="004638B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18</w:t>
      </w:r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analytical column provided by </w:t>
      </w:r>
      <w:proofErr w:type="spellStart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>Knauer</w:t>
      </w:r>
      <w:proofErr w:type="spellEnd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(Berlin, Germany).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acquisition and integration was performed with </w:t>
      </w:r>
      <w:proofErr w:type="spellStart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EZchrom</w:t>
      </w:r>
      <w:proofErr w:type="spellEnd"/>
      <w:r w:rsidRPr="00380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Elite software. </w:t>
      </w:r>
      <w:r w:rsidRPr="00C268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chromatographic assay was performed on a </w:t>
      </w:r>
      <w:r w:rsidRPr="00C26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cm×4.6 mm with pre-column, </w:t>
      </w:r>
      <w:proofErr w:type="spellStart"/>
      <w:r w:rsidRPr="00F95C09">
        <w:rPr>
          <w:rFonts w:ascii="Times New Roman" w:hAnsi="Times New Roman" w:cs="Times New Roman"/>
          <w:color w:val="000000" w:themeColor="text1"/>
          <w:sz w:val="24"/>
          <w:szCs w:val="24"/>
        </w:rPr>
        <w:t>Eurospher</w:t>
      </w:r>
      <w:proofErr w:type="spellEnd"/>
      <w:r w:rsidRPr="00F9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100-5 C</w:t>
      </w:r>
      <w:r w:rsidRPr="00F95C0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18</w:t>
      </w:r>
      <w:r w:rsidRPr="00F9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analytical column provided by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KNAUER</w:t>
      </w:r>
      <w:r w:rsidRPr="00F9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95C09">
        <w:rPr>
          <w:rFonts w:ascii="Times New Roman" w:hAnsi="Times New Roman" w:cs="Times New Roman"/>
          <w:color w:val="000000" w:themeColor="text1"/>
          <w:sz w:val="24"/>
          <w:szCs w:val="24"/>
        </w:rPr>
        <w:t>Berline</w:t>
      </w:r>
      <w:proofErr w:type="spellEnd"/>
      <w:r w:rsidRPr="00F9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Germany) </w:t>
      </w:r>
      <w:r w:rsidRPr="00F95C0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reversed phase matrix (5 </w:t>
      </w:r>
      <w:proofErr w:type="spellStart"/>
      <w:r w:rsidRPr="00F95C09">
        <w:rPr>
          <w:rFonts w:asciiTheme="majorBidi" w:hAnsiTheme="majorBidi" w:cstheme="majorBidi"/>
          <w:color w:val="000000" w:themeColor="text1"/>
          <w:sz w:val="24"/>
          <w:szCs w:val="24"/>
        </w:rPr>
        <w:t>μm</w:t>
      </w:r>
      <w:proofErr w:type="spellEnd"/>
      <w:r w:rsidRPr="00F95C09">
        <w:rPr>
          <w:rFonts w:asciiTheme="majorBidi" w:hAnsiTheme="majorBidi" w:cstheme="majorBidi"/>
          <w:color w:val="000000" w:themeColor="text1"/>
          <w:sz w:val="24"/>
          <w:szCs w:val="24"/>
        </w:rPr>
        <w:t>) (Waters) and elution was carried out in a gradient system with acetonitrile as the organic phase (solvent A) and 1% (w/v) ammonium acetate buffer adjusted to pH 6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F95C0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6 with acetic acid (solvent B) </w:t>
      </w:r>
      <w:r w:rsidRPr="00F95C09">
        <w:rPr>
          <w:rFonts w:ascii="Times New Roman" w:hAnsi="Times New Roman" w:cs="Times New Roman"/>
          <w:color w:val="000000" w:themeColor="text1"/>
          <w:sz w:val="24"/>
          <w:szCs w:val="24"/>
        </w:rPr>
        <w:t>with the flow-rate of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5C09">
        <w:rPr>
          <w:rFonts w:ascii="Times New Roman" w:hAnsi="Times New Roman" w:cs="Times New Roman"/>
          <w:color w:val="000000" w:themeColor="text1"/>
          <w:sz w:val="24"/>
          <w:szCs w:val="24"/>
        </w:rPr>
        <w:t>mL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5C09">
        <w:rPr>
          <w:rFonts w:ascii="Times New Roman" w:hAnsi="Times New Roman" w:cs="Times New Roman"/>
          <w:color w:val="000000" w:themeColor="text1"/>
          <w:sz w:val="24"/>
          <w:szCs w:val="24"/>
        </w:rPr>
        <w:t>min</w:t>
      </w:r>
      <w:r w:rsidRPr="00F95C0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F95C09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C268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D005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Peaks were monitored at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280</w:t>
      </w:r>
      <w:r w:rsidRPr="00D005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nm wavelength. Injection volume was 20 µL and the temperature was maintained at 25°C. All injections were repeated three times (</w:t>
      </w:r>
      <w:r w:rsidRPr="00D005B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n</w:t>
      </w:r>
      <w:r w:rsidRPr="00D005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=3). Calibration graphs were plotted subsequently for linear regression analysis of the peak area with concentration </w:t>
      </w:r>
      <w:r w:rsidRPr="00E12C79">
        <w:rPr>
          <w:rFonts w:asciiTheme="majorBidi" w:hAnsiTheme="majorBidi" w:cstheme="majorBidi"/>
          <w:color w:val="000000" w:themeColor="text1"/>
          <w:sz w:val="24"/>
          <w:szCs w:val="24"/>
        </w:rPr>
        <w:t>5,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12C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10, 25, 50, 80, 120, 150 and 200 </w:t>
      </w:r>
      <w:r w:rsidRPr="00D005BA">
        <w:rPr>
          <w:rFonts w:asciiTheme="majorBidi" w:hAnsiTheme="majorBidi" w:cstheme="majorBidi"/>
          <w:color w:val="000000" w:themeColor="text1"/>
          <w:sz w:val="24"/>
          <w:szCs w:val="24"/>
        </w:rPr>
        <w:t>mg L</w:t>
      </w:r>
      <w:r w:rsidRPr="00E12C79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–1</w:t>
      </w:r>
      <w:r w:rsidRPr="00D005BA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F6595" w:rsidRPr="00A1148C" w:rsidRDefault="009F6595" w:rsidP="009F6595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1148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LC–MS instrumentation and conditions</w:t>
      </w:r>
    </w:p>
    <w:p w:rsidR="002B6960" w:rsidRPr="00AF6804" w:rsidRDefault="009F6595" w:rsidP="00AF6804">
      <w:pPr>
        <w:autoSpaceDE w:val="0"/>
        <w:autoSpaceDN w:val="0"/>
        <w:adjustRightInd w:val="0"/>
        <w:spacing w:after="0" w:line="480" w:lineRule="auto"/>
        <w:jc w:val="both"/>
        <w:rPr>
          <w:rStyle w:val="style141"/>
          <w:rFonts w:ascii="Times New Roman" w:hAnsi="Times New Roman" w:cs="Times New Roman"/>
          <w:color w:val="000000" w:themeColor="text1"/>
          <w:sz w:val="24"/>
          <w:szCs w:val="24"/>
        </w:rPr>
      </w:pPr>
      <w:r w:rsidRPr="0000233D">
        <w:rPr>
          <w:rFonts w:ascii="Times New Roman" w:hAnsi="Times New Roman" w:cs="Times New Roman"/>
          <w:color w:val="000000" w:themeColor="text1"/>
          <w:sz w:val="24"/>
          <w:szCs w:val="24"/>
        </w:rPr>
        <w:t>HPLC separations were carried out on an Agilent series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02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system equipped with degasser, binary high pressure mixing pump, column thermostat and </w:t>
      </w:r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>variable-wavelength UV-Vis absorbance detector</w:t>
      </w:r>
      <w:r w:rsidRPr="00002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(Agilent Technologies;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2934">
        <w:rPr>
          <w:rFonts w:ascii="Times New Roman" w:hAnsi="Times New Roman" w:cs="Times New Roman"/>
          <w:color w:val="000000" w:themeColor="text1"/>
          <w:sz w:val="24"/>
          <w:szCs w:val="24"/>
        </w:rPr>
        <w:t>Waldbronn</w:t>
      </w:r>
      <w:proofErr w:type="spellEnd"/>
      <w:r w:rsidRPr="007E2934">
        <w:rPr>
          <w:rFonts w:ascii="Times New Roman" w:hAnsi="Times New Roman" w:cs="Times New Roman"/>
          <w:color w:val="000000" w:themeColor="text1"/>
          <w:sz w:val="24"/>
          <w:szCs w:val="24"/>
        </w:rPr>
        <w:t>, Germany).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Determination was performed using a </w:t>
      </w:r>
      <w:proofErr w:type="spellStart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nauer</w:t>
      </w:r>
      <w:proofErr w:type="spellEnd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Pr="00D1666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18 </w:t>
      </w:r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>analytical column (</w:t>
      </w:r>
      <w:proofErr w:type="spellStart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>Eurospher</w:t>
      </w:r>
      <w:proofErr w:type="spellEnd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100-5, 4.6 × 250 mm) and </w:t>
      </w:r>
      <w:proofErr w:type="gramStart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gramEnd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gradient elution with a mixture of acetonitrile and water (containing 1 % ammonium acetate) at the ratio of 80/20. The flow rate of 1 mL min</w:t>
      </w:r>
      <w:r w:rsidRPr="008621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applied. The maximum absorption wavelength was 288 nm, and 20 µL of the sample was injected. All eluted peaks were transferred to a </w:t>
      </w:r>
      <w:proofErr w:type="spellStart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>Finnigan</w:t>
      </w:r>
      <w:proofErr w:type="spellEnd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TM LCQ TM DECA instrument, comprising an ion trap. An ionization device was used for sample analyses (sheath gas: 80 mL/min; auxiliary gas: 20 mL min; spray voltage: 5 </w:t>
      </w:r>
      <w:proofErr w:type="spellStart"/>
      <w:proofErr w:type="gramStart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>kv</w:t>
      </w:r>
      <w:proofErr w:type="spellEnd"/>
      <w:proofErr w:type="gramEnd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capillary temperature: 300°C; capillary voltage: 46 </w:t>
      </w:r>
      <w:proofErr w:type="spellStart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>kv</w:t>
      </w:r>
      <w:proofErr w:type="spellEnd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tube lens: -60 </w:t>
      </w:r>
      <w:proofErr w:type="spellStart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>kv</w:t>
      </w:r>
      <w:proofErr w:type="spellEnd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The </w:t>
      </w:r>
      <w:proofErr w:type="spellStart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>Xcalibur</w:t>
      </w:r>
      <w:proofErr w:type="spellEnd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2.0 SR2 software (copyright </w:t>
      </w:r>
      <w:proofErr w:type="spellStart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>Thermo</w:t>
      </w:r>
      <w:proofErr w:type="spellEnd"/>
      <w:r w:rsidRPr="007A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Electron Corporation 1998–2006) was used.</w:t>
      </w:r>
    </w:p>
    <w:sectPr w:rsidR="002B6960" w:rsidRPr="00AF680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8A" w:rsidRDefault="00254F8A" w:rsidP="006D03E8">
      <w:pPr>
        <w:spacing w:after="0" w:line="240" w:lineRule="auto"/>
      </w:pPr>
      <w:r>
        <w:separator/>
      </w:r>
    </w:p>
  </w:endnote>
  <w:endnote w:type="continuationSeparator" w:id="0">
    <w:p w:rsidR="00254F8A" w:rsidRDefault="00254F8A" w:rsidP="006D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94742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6D03E8" w:rsidRPr="006D03E8" w:rsidRDefault="006D03E8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6D03E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D03E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D03E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AF6804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6D03E8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6D03E8" w:rsidRDefault="006D03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8A" w:rsidRDefault="00254F8A" w:rsidP="006D03E8">
      <w:pPr>
        <w:spacing w:after="0" w:line="240" w:lineRule="auto"/>
      </w:pPr>
      <w:r>
        <w:separator/>
      </w:r>
    </w:p>
  </w:footnote>
  <w:footnote w:type="continuationSeparator" w:id="0">
    <w:p w:rsidR="00254F8A" w:rsidRDefault="00254F8A" w:rsidP="006D0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3"/>
    <w:rsid w:val="000004CD"/>
    <w:rsid w:val="000100EB"/>
    <w:rsid w:val="00011BFE"/>
    <w:rsid w:val="00011D3F"/>
    <w:rsid w:val="000128B1"/>
    <w:rsid w:val="00015576"/>
    <w:rsid w:val="000213AB"/>
    <w:rsid w:val="0002191D"/>
    <w:rsid w:val="000221C0"/>
    <w:rsid w:val="00027872"/>
    <w:rsid w:val="00031245"/>
    <w:rsid w:val="0004289B"/>
    <w:rsid w:val="000451B9"/>
    <w:rsid w:val="000465F1"/>
    <w:rsid w:val="000522FA"/>
    <w:rsid w:val="00053823"/>
    <w:rsid w:val="00060AF3"/>
    <w:rsid w:val="00061B14"/>
    <w:rsid w:val="000666C9"/>
    <w:rsid w:val="00066AEF"/>
    <w:rsid w:val="00071BB7"/>
    <w:rsid w:val="00083C3F"/>
    <w:rsid w:val="00086CB8"/>
    <w:rsid w:val="00086D54"/>
    <w:rsid w:val="00092444"/>
    <w:rsid w:val="00096841"/>
    <w:rsid w:val="000A2CEB"/>
    <w:rsid w:val="000A56EE"/>
    <w:rsid w:val="000B47BD"/>
    <w:rsid w:val="000B5016"/>
    <w:rsid w:val="000B584E"/>
    <w:rsid w:val="000B6A58"/>
    <w:rsid w:val="000B6D4D"/>
    <w:rsid w:val="000C3DA2"/>
    <w:rsid w:val="000D0C61"/>
    <w:rsid w:val="000D2ABC"/>
    <w:rsid w:val="000D2FD3"/>
    <w:rsid w:val="000D60DC"/>
    <w:rsid w:val="000D6D33"/>
    <w:rsid w:val="000F3CA3"/>
    <w:rsid w:val="001028BB"/>
    <w:rsid w:val="0010389E"/>
    <w:rsid w:val="0010539F"/>
    <w:rsid w:val="00106B5A"/>
    <w:rsid w:val="001157BA"/>
    <w:rsid w:val="00116AA1"/>
    <w:rsid w:val="00117048"/>
    <w:rsid w:val="00123FDD"/>
    <w:rsid w:val="001255C0"/>
    <w:rsid w:val="00127CE4"/>
    <w:rsid w:val="00132ACF"/>
    <w:rsid w:val="00142941"/>
    <w:rsid w:val="001470BA"/>
    <w:rsid w:val="00154629"/>
    <w:rsid w:val="001578BE"/>
    <w:rsid w:val="0016219B"/>
    <w:rsid w:val="00164F4F"/>
    <w:rsid w:val="00165B80"/>
    <w:rsid w:val="00165CB6"/>
    <w:rsid w:val="001716B0"/>
    <w:rsid w:val="0017680F"/>
    <w:rsid w:val="00177AA2"/>
    <w:rsid w:val="00177B3F"/>
    <w:rsid w:val="00177FC0"/>
    <w:rsid w:val="0018286C"/>
    <w:rsid w:val="0019780F"/>
    <w:rsid w:val="001A18AC"/>
    <w:rsid w:val="001A22FA"/>
    <w:rsid w:val="001B095E"/>
    <w:rsid w:val="001B2FC0"/>
    <w:rsid w:val="001B6D05"/>
    <w:rsid w:val="001C4B9B"/>
    <w:rsid w:val="001C6D60"/>
    <w:rsid w:val="001D30F4"/>
    <w:rsid w:val="001D6F10"/>
    <w:rsid w:val="001D7E27"/>
    <w:rsid w:val="001E0330"/>
    <w:rsid w:val="001F1872"/>
    <w:rsid w:val="001F3E89"/>
    <w:rsid w:val="001F503D"/>
    <w:rsid w:val="001F5D9A"/>
    <w:rsid w:val="001F7DDA"/>
    <w:rsid w:val="001F7DEE"/>
    <w:rsid w:val="002016FE"/>
    <w:rsid w:val="00205180"/>
    <w:rsid w:val="002065B7"/>
    <w:rsid w:val="00212BF5"/>
    <w:rsid w:val="00214582"/>
    <w:rsid w:val="002169AD"/>
    <w:rsid w:val="00216CE3"/>
    <w:rsid w:val="00222AEA"/>
    <w:rsid w:val="002242EF"/>
    <w:rsid w:val="00226D37"/>
    <w:rsid w:val="0023569F"/>
    <w:rsid w:val="002362B9"/>
    <w:rsid w:val="00241BF3"/>
    <w:rsid w:val="00243EF4"/>
    <w:rsid w:val="00245851"/>
    <w:rsid w:val="00253170"/>
    <w:rsid w:val="00253A97"/>
    <w:rsid w:val="00254D66"/>
    <w:rsid w:val="00254F8A"/>
    <w:rsid w:val="002676BA"/>
    <w:rsid w:val="0027242F"/>
    <w:rsid w:val="00276828"/>
    <w:rsid w:val="00280427"/>
    <w:rsid w:val="002808A8"/>
    <w:rsid w:val="002872B5"/>
    <w:rsid w:val="002904AA"/>
    <w:rsid w:val="00291C3F"/>
    <w:rsid w:val="002921A9"/>
    <w:rsid w:val="00292DA3"/>
    <w:rsid w:val="00293025"/>
    <w:rsid w:val="00297FFE"/>
    <w:rsid w:val="002A1E1C"/>
    <w:rsid w:val="002A5CDF"/>
    <w:rsid w:val="002B6960"/>
    <w:rsid w:val="002C3AC4"/>
    <w:rsid w:val="002D039B"/>
    <w:rsid w:val="002D2B25"/>
    <w:rsid w:val="002E0F0B"/>
    <w:rsid w:val="002E1E54"/>
    <w:rsid w:val="002E494E"/>
    <w:rsid w:val="002F16D0"/>
    <w:rsid w:val="002F30F5"/>
    <w:rsid w:val="002F61DA"/>
    <w:rsid w:val="002F7C52"/>
    <w:rsid w:val="003041EE"/>
    <w:rsid w:val="00305322"/>
    <w:rsid w:val="00306785"/>
    <w:rsid w:val="0030763B"/>
    <w:rsid w:val="00312383"/>
    <w:rsid w:val="0031339A"/>
    <w:rsid w:val="00316830"/>
    <w:rsid w:val="00325B70"/>
    <w:rsid w:val="00326E7E"/>
    <w:rsid w:val="0033249C"/>
    <w:rsid w:val="00334819"/>
    <w:rsid w:val="0034755C"/>
    <w:rsid w:val="0035003D"/>
    <w:rsid w:val="0035021C"/>
    <w:rsid w:val="003551E0"/>
    <w:rsid w:val="00360936"/>
    <w:rsid w:val="003672C2"/>
    <w:rsid w:val="00370A35"/>
    <w:rsid w:val="00370CF5"/>
    <w:rsid w:val="00373758"/>
    <w:rsid w:val="00377474"/>
    <w:rsid w:val="003868AC"/>
    <w:rsid w:val="00390F84"/>
    <w:rsid w:val="003928D1"/>
    <w:rsid w:val="00392CF8"/>
    <w:rsid w:val="0039302C"/>
    <w:rsid w:val="00393E2A"/>
    <w:rsid w:val="00395DE9"/>
    <w:rsid w:val="003A0B76"/>
    <w:rsid w:val="003A0F5C"/>
    <w:rsid w:val="003A3EDB"/>
    <w:rsid w:val="003A5D58"/>
    <w:rsid w:val="003B2031"/>
    <w:rsid w:val="003C04BD"/>
    <w:rsid w:val="003C12DF"/>
    <w:rsid w:val="003C3F31"/>
    <w:rsid w:val="003D2A57"/>
    <w:rsid w:val="003D4AA6"/>
    <w:rsid w:val="003D5198"/>
    <w:rsid w:val="003D6348"/>
    <w:rsid w:val="003E13BC"/>
    <w:rsid w:val="003E7A20"/>
    <w:rsid w:val="003F3718"/>
    <w:rsid w:val="003F3F3E"/>
    <w:rsid w:val="003F4C6D"/>
    <w:rsid w:val="00402C48"/>
    <w:rsid w:val="0040648D"/>
    <w:rsid w:val="00410CF1"/>
    <w:rsid w:val="00413E73"/>
    <w:rsid w:val="00417B3B"/>
    <w:rsid w:val="004232B6"/>
    <w:rsid w:val="00423D35"/>
    <w:rsid w:val="00423F91"/>
    <w:rsid w:val="00427992"/>
    <w:rsid w:val="00442027"/>
    <w:rsid w:val="0044675C"/>
    <w:rsid w:val="004501AA"/>
    <w:rsid w:val="004571D0"/>
    <w:rsid w:val="0045741A"/>
    <w:rsid w:val="00457DA8"/>
    <w:rsid w:val="0046001A"/>
    <w:rsid w:val="00460076"/>
    <w:rsid w:val="004600E6"/>
    <w:rsid w:val="00461C0D"/>
    <w:rsid w:val="004622AF"/>
    <w:rsid w:val="00474CA8"/>
    <w:rsid w:val="00476652"/>
    <w:rsid w:val="0047743F"/>
    <w:rsid w:val="004866FC"/>
    <w:rsid w:val="004A1957"/>
    <w:rsid w:val="004A63DF"/>
    <w:rsid w:val="004A661F"/>
    <w:rsid w:val="004B4915"/>
    <w:rsid w:val="004C0470"/>
    <w:rsid w:val="004C3495"/>
    <w:rsid w:val="004C3E0A"/>
    <w:rsid w:val="004D7B1F"/>
    <w:rsid w:val="004E3194"/>
    <w:rsid w:val="004E6B65"/>
    <w:rsid w:val="004F0E3A"/>
    <w:rsid w:val="004F35B2"/>
    <w:rsid w:val="004F764E"/>
    <w:rsid w:val="004F7A01"/>
    <w:rsid w:val="004F7C2D"/>
    <w:rsid w:val="00502348"/>
    <w:rsid w:val="00503195"/>
    <w:rsid w:val="00505330"/>
    <w:rsid w:val="00514D6D"/>
    <w:rsid w:val="00523770"/>
    <w:rsid w:val="005301F8"/>
    <w:rsid w:val="00531A14"/>
    <w:rsid w:val="00533085"/>
    <w:rsid w:val="005408B5"/>
    <w:rsid w:val="005436FB"/>
    <w:rsid w:val="00545F04"/>
    <w:rsid w:val="00555FB5"/>
    <w:rsid w:val="0055791A"/>
    <w:rsid w:val="00560A04"/>
    <w:rsid w:val="0056689E"/>
    <w:rsid w:val="005679B2"/>
    <w:rsid w:val="00570488"/>
    <w:rsid w:val="005746A4"/>
    <w:rsid w:val="00580E73"/>
    <w:rsid w:val="005810EB"/>
    <w:rsid w:val="00586466"/>
    <w:rsid w:val="005902F8"/>
    <w:rsid w:val="00591F3D"/>
    <w:rsid w:val="0059343A"/>
    <w:rsid w:val="005942F2"/>
    <w:rsid w:val="005A1CCA"/>
    <w:rsid w:val="005B7487"/>
    <w:rsid w:val="005C332B"/>
    <w:rsid w:val="005C5347"/>
    <w:rsid w:val="005C7FAB"/>
    <w:rsid w:val="005D45EB"/>
    <w:rsid w:val="005E105F"/>
    <w:rsid w:val="005E3802"/>
    <w:rsid w:val="005F5EEC"/>
    <w:rsid w:val="0060120B"/>
    <w:rsid w:val="00603EDF"/>
    <w:rsid w:val="00611FFE"/>
    <w:rsid w:val="006131E3"/>
    <w:rsid w:val="0062646F"/>
    <w:rsid w:val="0062695F"/>
    <w:rsid w:val="00637AD9"/>
    <w:rsid w:val="006404C7"/>
    <w:rsid w:val="006406E7"/>
    <w:rsid w:val="00643CB5"/>
    <w:rsid w:val="00646AE6"/>
    <w:rsid w:val="00646E7D"/>
    <w:rsid w:val="0065180D"/>
    <w:rsid w:val="00652EE1"/>
    <w:rsid w:val="0065325A"/>
    <w:rsid w:val="006534ED"/>
    <w:rsid w:val="00656C27"/>
    <w:rsid w:val="00662803"/>
    <w:rsid w:val="00665212"/>
    <w:rsid w:val="00674441"/>
    <w:rsid w:val="00675AB0"/>
    <w:rsid w:val="006777FF"/>
    <w:rsid w:val="00682497"/>
    <w:rsid w:val="00682C66"/>
    <w:rsid w:val="00684817"/>
    <w:rsid w:val="00685D74"/>
    <w:rsid w:val="00692B6B"/>
    <w:rsid w:val="00695BDB"/>
    <w:rsid w:val="006966FB"/>
    <w:rsid w:val="006A5052"/>
    <w:rsid w:val="006B1C7F"/>
    <w:rsid w:val="006B28CA"/>
    <w:rsid w:val="006B3BF0"/>
    <w:rsid w:val="006B4FBA"/>
    <w:rsid w:val="006C10CF"/>
    <w:rsid w:val="006C142F"/>
    <w:rsid w:val="006C253A"/>
    <w:rsid w:val="006C3C63"/>
    <w:rsid w:val="006C5B02"/>
    <w:rsid w:val="006C62F7"/>
    <w:rsid w:val="006C6491"/>
    <w:rsid w:val="006C66A1"/>
    <w:rsid w:val="006C6A17"/>
    <w:rsid w:val="006D01D4"/>
    <w:rsid w:val="006D03E8"/>
    <w:rsid w:val="006E6486"/>
    <w:rsid w:val="006F3CE4"/>
    <w:rsid w:val="006F617D"/>
    <w:rsid w:val="0070798D"/>
    <w:rsid w:val="00710F1E"/>
    <w:rsid w:val="0071105E"/>
    <w:rsid w:val="007158F3"/>
    <w:rsid w:val="00720593"/>
    <w:rsid w:val="00720ACF"/>
    <w:rsid w:val="007309A5"/>
    <w:rsid w:val="00733D29"/>
    <w:rsid w:val="00733F5C"/>
    <w:rsid w:val="00734284"/>
    <w:rsid w:val="00734CA4"/>
    <w:rsid w:val="0073596E"/>
    <w:rsid w:val="00735EDA"/>
    <w:rsid w:val="00744473"/>
    <w:rsid w:val="00746962"/>
    <w:rsid w:val="00747D47"/>
    <w:rsid w:val="007566E6"/>
    <w:rsid w:val="00756DC1"/>
    <w:rsid w:val="00757730"/>
    <w:rsid w:val="007607F2"/>
    <w:rsid w:val="00762479"/>
    <w:rsid w:val="00765B2E"/>
    <w:rsid w:val="00774EF1"/>
    <w:rsid w:val="00783001"/>
    <w:rsid w:val="007914DB"/>
    <w:rsid w:val="007A4823"/>
    <w:rsid w:val="007B3D05"/>
    <w:rsid w:val="007B46F6"/>
    <w:rsid w:val="007C3216"/>
    <w:rsid w:val="007C5F7E"/>
    <w:rsid w:val="007C6AC8"/>
    <w:rsid w:val="007D3832"/>
    <w:rsid w:val="007E14E7"/>
    <w:rsid w:val="007E2C81"/>
    <w:rsid w:val="007E3DB5"/>
    <w:rsid w:val="007E4AAE"/>
    <w:rsid w:val="007E4B56"/>
    <w:rsid w:val="007E7B24"/>
    <w:rsid w:val="007F42A1"/>
    <w:rsid w:val="008032AA"/>
    <w:rsid w:val="0080538C"/>
    <w:rsid w:val="00807039"/>
    <w:rsid w:val="008121FF"/>
    <w:rsid w:val="00814AFC"/>
    <w:rsid w:val="00824037"/>
    <w:rsid w:val="00824BB2"/>
    <w:rsid w:val="00827015"/>
    <w:rsid w:val="008332C5"/>
    <w:rsid w:val="00837C98"/>
    <w:rsid w:val="00846F7F"/>
    <w:rsid w:val="00852FF7"/>
    <w:rsid w:val="00856050"/>
    <w:rsid w:val="00857B36"/>
    <w:rsid w:val="008648B7"/>
    <w:rsid w:val="00870894"/>
    <w:rsid w:val="00877E01"/>
    <w:rsid w:val="00881514"/>
    <w:rsid w:val="00883BC5"/>
    <w:rsid w:val="008937CE"/>
    <w:rsid w:val="00896B91"/>
    <w:rsid w:val="00897CEE"/>
    <w:rsid w:val="008A5D2D"/>
    <w:rsid w:val="008B3D92"/>
    <w:rsid w:val="008B59DD"/>
    <w:rsid w:val="008B5C3D"/>
    <w:rsid w:val="008C13FF"/>
    <w:rsid w:val="008C197A"/>
    <w:rsid w:val="008C31EA"/>
    <w:rsid w:val="008C7EB2"/>
    <w:rsid w:val="008C7F74"/>
    <w:rsid w:val="008D0414"/>
    <w:rsid w:val="008D394C"/>
    <w:rsid w:val="008D3EC8"/>
    <w:rsid w:val="008D48BF"/>
    <w:rsid w:val="008D77EC"/>
    <w:rsid w:val="008E0B50"/>
    <w:rsid w:val="008E2B64"/>
    <w:rsid w:val="008E3C58"/>
    <w:rsid w:val="008F1191"/>
    <w:rsid w:val="008F519D"/>
    <w:rsid w:val="008F63D5"/>
    <w:rsid w:val="008F668F"/>
    <w:rsid w:val="00907CBA"/>
    <w:rsid w:val="00912048"/>
    <w:rsid w:val="0091506C"/>
    <w:rsid w:val="00921A5E"/>
    <w:rsid w:val="00924EB1"/>
    <w:rsid w:val="00932B8C"/>
    <w:rsid w:val="009338C8"/>
    <w:rsid w:val="00937F7D"/>
    <w:rsid w:val="0094094D"/>
    <w:rsid w:val="009450FF"/>
    <w:rsid w:val="00947B17"/>
    <w:rsid w:val="009513B2"/>
    <w:rsid w:val="00952C1F"/>
    <w:rsid w:val="00953102"/>
    <w:rsid w:val="00955167"/>
    <w:rsid w:val="009634C0"/>
    <w:rsid w:val="00964E7D"/>
    <w:rsid w:val="00967683"/>
    <w:rsid w:val="0098290F"/>
    <w:rsid w:val="00990431"/>
    <w:rsid w:val="009942F3"/>
    <w:rsid w:val="00994B6C"/>
    <w:rsid w:val="00995CD2"/>
    <w:rsid w:val="00996A5F"/>
    <w:rsid w:val="009B0D38"/>
    <w:rsid w:val="009B124E"/>
    <w:rsid w:val="009B1988"/>
    <w:rsid w:val="009B19DC"/>
    <w:rsid w:val="009B29CC"/>
    <w:rsid w:val="009B35E2"/>
    <w:rsid w:val="009B4B80"/>
    <w:rsid w:val="009B4EC2"/>
    <w:rsid w:val="009C7340"/>
    <w:rsid w:val="009D487E"/>
    <w:rsid w:val="009E3FD8"/>
    <w:rsid w:val="009F6595"/>
    <w:rsid w:val="00A00DF9"/>
    <w:rsid w:val="00A02993"/>
    <w:rsid w:val="00A0524E"/>
    <w:rsid w:val="00A060DC"/>
    <w:rsid w:val="00A1148C"/>
    <w:rsid w:val="00A139BF"/>
    <w:rsid w:val="00A14795"/>
    <w:rsid w:val="00A24F84"/>
    <w:rsid w:val="00A27FA2"/>
    <w:rsid w:val="00A33F77"/>
    <w:rsid w:val="00A434FB"/>
    <w:rsid w:val="00A43A4E"/>
    <w:rsid w:val="00A45CC5"/>
    <w:rsid w:val="00A47F49"/>
    <w:rsid w:val="00A53905"/>
    <w:rsid w:val="00A54E9F"/>
    <w:rsid w:val="00A61843"/>
    <w:rsid w:val="00A636D7"/>
    <w:rsid w:val="00A71E3D"/>
    <w:rsid w:val="00A80150"/>
    <w:rsid w:val="00A80AD5"/>
    <w:rsid w:val="00A81BFA"/>
    <w:rsid w:val="00A847FF"/>
    <w:rsid w:val="00A87A41"/>
    <w:rsid w:val="00A9061F"/>
    <w:rsid w:val="00A90ADA"/>
    <w:rsid w:val="00A94A25"/>
    <w:rsid w:val="00A97F17"/>
    <w:rsid w:val="00AA284C"/>
    <w:rsid w:val="00AA3309"/>
    <w:rsid w:val="00AA3AC8"/>
    <w:rsid w:val="00AA5150"/>
    <w:rsid w:val="00AA6743"/>
    <w:rsid w:val="00AB0912"/>
    <w:rsid w:val="00AB2189"/>
    <w:rsid w:val="00AB397A"/>
    <w:rsid w:val="00AB5A8D"/>
    <w:rsid w:val="00AB7B66"/>
    <w:rsid w:val="00AC2DF6"/>
    <w:rsid w:val="00AD454A"/>
    <w:rsid w:val="00AD5016"/>
    <w:rsid w:val="00AE13E6"/>
    <w:rsid w:val="00AE2F9A"/>
    <w:rsid w:val="00AE5EEE"/>
    <w:rsid w:val="00AE6845"/>
    <w:rsid w:val="00AF2FCA"/>
    <w:rsid w:val="00AF6804"/>
    <w:rsid w:val="00AF6A03"/>
    <w:rsid w:val="00AF7DB3"/>
    <w:rsid w:val="00B0052A"/>
    <w:rsid w:val="00B01140"/>
    <w:rsid w:val="00B0466C"/>
    <w:rsid w:val="00B0789F"/>
    <w:rsid w:val="00B127AF"/>
    <w:rsid w:val="00B152A2"/>
    <w:rsid w:val="00B225C1"/>
    <w:rsid w:val="00B26AA0"/>
    <w:rsid w:val="00B31319"/>
    <w:rsid w:val="00B373E9"/>
    <w:rsid w:val="00B40CD8"/>
    <w:rsid w:val="00B40ECB"/>
    <w:rsid w:val="00B428CF"/>
    <w:rsid w:val="00B431A8"/>
    <w:rsid w:val="00B45CAE"/>
    <w:rsid w:val="00B562CB"/>
    <w:rsid w:val="00B56AE9"/>
    <w:rsid w:val="00B576E4"/>
    <w:rsid w:val="00B601E3"/>
    <w:rsid w:val="00B60B77"/>
    <w:rsid w:val="00B61543"/>
    <w:rsid w:val="00B6285F"/>
    <w:rsid w:val="00B63ECD"/>
    <w:rsid w:val="00B64B07"/>
    <w:rsid w:val="00B77764"/>
    <w:rsid w:val="00B840F4"/>
    <w:rsid w:val="00B861AC"/>
    <w:rsid w:val="00B9261A"/>
    <w:rsid w:val="00B93DAE"/>
    <w:rsid w:val="00BA0614"/>
    <w:rsid w:val="00BA0CD6"/>
    <w:rsid w:val="00BA644C"/>
    <w:rsid w:val="00BB6315"/>
    <w:rsid w:val="00BC50CD"/>
    <w:rsid w:val="00BC5DB2"/>
    <w:rsid w:val="00BD2536"/>
    <w:rsid w:val="00BD6E7E"/>
    <w:rsid w:val="00BE0165"/>
    <w:rsid w:val="00BE2702"/>
    <w:rsid w:val="00BE288C"/>
    <w:rsid w:val="00BE4378"/>
    <w:rsid w:val="00BE4EC5"/>
    <w:rsid w:val="00BF03BA"/>
    <w:rsid w:val="00C02644"/>
    <w:rsid w:val="00C07213"/>
    <w:rsid w:val="00C1316E"/>
    <w:rsid w:val="00C145F5"/>
    <w:rsid w:val="00C171E8"/>
    <w:rsid w:val="00C203DB"/>
    <w:rsid w:val="00C205E3"/>
    <w:rsid w:val="00C20E5F"/>
    <w:rsid w:val="00C31189"/>
    <w:rsid w:val="00C313A5"/>
    <w:rsid w:val="00C425CC"/>
    <w:rsid w:val="00C50314"/>
    <w:rsid w:val="00C55736"/>
    <w:rsid w:val="00C60AA3"/>
    <w:rsid w:val="00C71D81"/>
    <w:rsid w:val="00C72A5E"/>
    <w:rsid w:val="00C740E0"/>
    <w:rsid w:val="00C84866"/>
    <w:rsid w:val="00C90EAB"/>
    <w:rsid w:val="00C93C15"/>
    <w:rsid w:val="00C94710"/>
    <w:rsid w:val="00CA1EAB"/>
    <w:rsid w:val="00CB4C2F"/>
    <w:rsid w:val="00CC0B23"/>
    <w:rsid w:val="00CC0BA6"/>
    <w:rsid w:val="00CC5BC8"/>
    <w:rsid w:val="00CD4885"/>
    <w:rsid w:val="00CD6ADF"/>
    <w:rsid w:val="00CE170A"/>
    <w:rsid w:val="00CE1FFD"/>
    <w:rsid w:val="00CE2393"/>
    <w:rsid w:val="00CE4292"/>
    <w:rsid w:val="00CF290C"/>
    <w:rsid w:val="00CF740A"/>
    <w:rsid w:val="00D04559"/>
    <w:rsid w:val="00D06EEB"/>
    <w:rsid w:val="00D11B3F"/>
    <w:rsid w:val="00D134AF"/>
    <w:rsid w:val="00D16064"/>
    <w:rsid w:val="00D1749D"/>
    <w:rsid w:val="00D24BF9"/>
    <w:rsid w:val="00D26DBF"/>
    <w:rsid w:val="00D30B0A"/>
    <w:rsid w:val="00D36099"/>
    <w:rsid w:val="00D460CC"/>
    <w:rsid w:val="00D52AAF"/>
    <w:rsid w:val="00D55460"/>
    <w:rsid w:val="00D62062"/>
    <w:rsid w:val="00D6515F"/>
    <w:rsid w:val="00D71F4B"/>
    <w:rsid w:val="00D8057A"/>
    <w:rsid w:val="00D943D2"/>
    <w:rsid w:val="00D957CD"/>
    <w:rsid w:val="00D969BC"/>
    <w:rsid w:val="00D97A5F"/>
    <w:rsid w:val="00DA13DE"/>
    <w:rsid w:val="00DA1F9E"/>
    <w:rsid w:val="00DA2E47"/>
    <w:rsid w:val="00DA4C92"/>
    <w:rsid w:val="00DA5AF8"/>
    <w:rsid w:val="00DA7AF6"/>
    <w:rsid w:val="00DB4103"/>
    <w:rsid w:val="00DB49BB"/>
    <w:rsid w:val="00DB4FA9"/>
    <w:rsid w:val="00DB5C78"/>
    <w:rsid w:val="00DB5EAB"/>
    <w:rsid w:val="00DC4C94"/>
    <w:rsid w:val="00DD5E1E"/>
    <w:rsid w:val="00DE0FB9"/>
    <w:rsid w:val="00DE284B"/>
    <w:rsid w:val="00DE3957"/>
    <w:rsid w:val="00DE48DB"/>
    <w:rsid w:val="00DE559A"/>
    <w:rsid w:val="00DE57DB"/>
    <w:rsid w:val="00DF1E64"/>
    <w:rsid w:val="00DF2355"/>
    <w:rsid w:val="00DF2AEB"/>
    <w:rsid w:val="00DF2C99"/>
    <w:rsid w:val="00DF2F03"/>
    <w:rsid w:val="00DF4298"/>
    <w:rsid w:val="00DF7AE3"/>
    <w:rsid w:val="00E02703"/>
    <w:rsid w:val="00E10744"/>
    <w:rsid w:val="00E1103B"/>
    <w:rsid w:val="00E134ED"/>
    <w:rsid w:val="00E206D0"/>
    <w:rsid w:val="00E2451D"/>
    <w:rsid w:val="00E26146"/>
    <w:rsid w:val="00E263B9"/>
    <w:rsid w:val="00E3103E"/>
    <w:rsid w:val="00E33D7F"/>
    <w:rsid w:val="00E41E07"/>
    <w:rsid w:val="00E43E80"/>
    <w:rsid w:val="00E47ABA"/>
    <w:rsid w:val="00E52CBB"/>
    <w:rsid w:val="00E54DFF"/>
    <w:rsid w:val="00E56B6D"/>
    <w:rsid w:val="00E56D4B"/>
    <w:rsid w:val="00E706CD"/>
    <w:rsid w:val="00E723C4"/>
    <w:rsid w:val="00E757B9"/>
    <w:rsid w:val="00E760DA"/>
    <w:rsid w:val="00E82954"/>
    <w:rsid w:val="00E84430"/>
    <w:rsid w:val="00E9089B"/>
    <w:rsid w:val="00E9333B"/>
    <w:rsid w:val="00EA08E1"/>
    <w:rsid w:val="00EA1618"/>
    <w:rsid w:val="00EA3B42"/>
    <w:rsid w:val="00EA4725"/>
    <w:rsid w:val="00EA58C8"/>
    <w:rsid w:val="00EB0D8C"/>
    <w:rsid w:val="00EB25A9"/>
    <w:rsid w:val="00EB5D91"/>
    <w:rsid w:val="00EB6B9B"/>
    <w:rsid w:val="00EC4AFD"/>
    <w:rsid w:val="00EC50EF"/>
    <w:rsid w:val="00ED4B54"/>
    <w:rsid w:val="00EE0BDC"/>
    <w:rsid w:val="00EE1FC0"/>
    <w:rsid w:val="00EF1E5E"/>
    <w:rsid w:val="00EF4B10"/>
    <w:rsid w:val="00F01D0B"/>
    <w:rsid w:val="00F02A09"/>
    <w:rsid w:val="00F02F75"/>
    <w:rsid w:val="00F106BF"/>
    <w:rsid w:val="00F1577E"/>
    <w:rsid w:val="00F2100E"/>
    <w:rsid w:val="00F22685"/>
    <w:rsid w:val="00F2398A"/>
    <w:rsid w:val="00F26A23"/>
    <w:rsid w:val="00F26B22"/>
    <w:rsid w:val="00F3122F"/>
    <w:rsid w:val="00F32F72"/>
    <w:rsid w:val="00F3374F"/>
    <w:rsid w:val="00F37019"/>
    <w:rsid w:val="00F475C1"/>
    <w:rsid w:val="00F52A81"/>
    <w:rsid w:val="00F55384"/>
    <w:rsid w:val="00F569F4"/>
    <w:rsid w:val="00F64D0A"/>
    <w:rsid w:val="00F710CE"/>
    <w:rsid w:val="00F71580"/>
    <w:rsid w:val="00F74729"/>
    <w:rsid w:val="00F77873"/>
    <w:rsid w:val="00F814B6"/>
    <w:rsid w:val="00F85564"/>
    <w:rsid w:val="00F96340"/>
    <w:rsid w:val="00F969D8"/>
    <w:rsid w:val="00F97488"/>
    <w:rsid w:val="00F97FAC"/>
    <w:rsid w:val="00FA182E"/>
    <w:rsid w:val="00FA4A24"/>
    <w:rsid w:val="00FA6310"/>
    <w:rsid w:val="00FB0D62"/>
    <w:rsid w:val="00FB2079"/>
    <w:rsid w:val="00FB5A68"/>
    <w:rsid w:val="00FC1916"/>
    <w:rsid w:val="00FC664C"/>
    <w:rsid w:val="00FC6C5D"/>
    <w:rsid w:val="00FC7722"/>
    <w:rsid w:val="00FD036F"/>
    <w:rsid w:val="00FD1BE9"/>
    <w:rsid w:val="00FD2849"/>
    <w:rsid w:val="00FE3BB5"/>
    <w:rsid w:val="00FE3E3A"/>
    <w:rsid w:val="00FE3E71"/>
    <w:rsid w:val="00FE585A"/>
    <w:rsid w:val="00FF4BF2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03"/>
    <w:pPr>
      <w:jc w:val="right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41">
    <w:name w:val="style141"/>
    <w:uiPriority w:val="99"/>
    <w:rsid w:val="00BE4378"/>
    <w:rPr>
      <w:rFonts w:ascii="Verdana" w:hAnsi="Verdana"/>
      <w:sz w:val="18"/>
    </w:rPr>
  </w:style>
  <w:style w:type="paragraph" w:styleId="Header">
    <w:name w:val="header"/>
    <w:basedOn w:val="Normal"/>
    <w:link w:val="HeaderChar"/>
    <w:uiPriority w:val="99"/>
    <w:unhideWhenUsed/>
    <w:rsid w:val="006D0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E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0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E8"/>
    <w:rPr>
      <w:rFonts w:ascii="Calibri" w:eastAsia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2B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960"/>
    <w:rPr>
      <w:rFonts w:ascii="Tahoma" w:eastAsia="Calibri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685D74"/>
    <w:pPr>
      <w:spacing w:after="0" w:line="240" w:lineRule="auto"/>
      <w:ind w:left="-180"/>
      <w:jc w:val="left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85D74"/>
    <w:rPr>
      <w:rFonts w:ascii="Times New Roman" w:eastAsia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03"/>
    <w:pPr>
      <w:jc w:val="right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41">
    <w:name w:val="style141"/>
    <w:uiPriority w:val="99"/>
    <w:rsid w:val="00BE4378"/>
    <w:rPr>
      <w:rFonts w:ascii="Verdana" w:hAnsi="Verdana"/>
      <w:sz w:val="18"/>
    </w:rPr>
  </w:style>
  <w:style w:type="paragraph" w:styleId="Header">
    <w:name w:val="header"/>
    <w:basedOn w:val="Normal"/>
    <w:link w:val="HeaderChar"/>
    <w:uiPriority w:val="99"/>
    <w:unhideWhenUsed/>
    <w:rsid w:val="006D0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E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0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E8"/>
    <w:rPr>
      <w:rFonts w:ascii="Calibri" w:eastAsia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2B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960"/>
    <w:rPr>
      <w:rFonts w:ascii="Tahoma" w:eastAsia="Calibri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685D74"/>
    <w:pPr>
      <w:spacing w:after="0" w:line="240" w:lineRule="auto"/>
      <w:ind w:left="-180"/>
      <w:jc w:val="left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85D74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09195302341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m.mirjalili</dc:creator>
  <cp:keywords/>
  <dc:description/>
  <cp:lastModifiedBy>m.mirjalili</cp:lastModifiedBy>
  <cp:revision>35</cp:revision>
  <dcterms:created xsi:type="dcterms:W3CDTF">2014-03-05T08:28:00Z</dcterms:created>
  <dcterms:modified xsi:type="dcterms:W3CDTF">2016-12-13T13:24:00Z</dcterms:modified>
</cp:coreProperties>
</file>