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78" w:rsidRDefault="005D4B85">
      <w:r>
        <w:rPr>
          <w:noProof/>
        </w:rPr>
        <w:drawing>
          <wp:inline distT="0" distB="0" distL="0" distR="0" wp14:anchorId="3C82E7BC" wp14:editId="112C9202">
            <wp:extent cx="5943600" cy="480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FB8" w:rsidRPr="00115FB8" w:rsidRDefault="00115FB8">
      <w:pPr>
        <w:rPr>
          <w:rFonts w:ascii="Times New Roman" w:hAnsi="Times New Roman" w:cs="Times New Roman"/>
          <w:sz w:val="24"/>
          <w:szCs w:val="24"/>
        </w:rPr>
      </w:pPr>
      <w:r w:rsidRPr="00115FB8">
        <w:rPr>
          <w:rFonts w:ascii="Times New Roman" w:hAnsi="Times New Roman" w:cs="Times New Roman"/>
          <w:sz w:val="24"/>
          <w:szCs w:val="24"/>
        </w:rPr>
        <w:t xml:space="preserve">Figure S1. Map with origin of </w:t>
      </w:r>
      <w:r w:rsidRPr="00115FB8">
        <w:rPr>
          <w:rFonts w:ascii="Times New Roman" w:hAnsi="Times New Roman" w:cs="Times New Roman"/>
          <w:i/>
          <w:sz w:val="24"/>
          <w:szCs w:val="24"/>
        </w:rPr>
        <w:t xml:space="preserve">Ae. </w:t>
      </w:r>
      <w:proofErr w:type="spellStart"/>
      <w:r w:rsidR="00617075">
        <w:rPr>
          <w:rFonts w:ascii="Times New Roman" w:hAnsi="Times New Roman" w:cs="Times New Roman"/>
          <w:i/>
          <w:sz w:val="24"/>
          <w:szCs w:val="24"/>
        </w:rPr>
        <w:t>taushii</w:t>
      </w:r>
      <w:proofErr w:type="spellEnd"/>
      <w:r w:rsidRPr="00115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178">
        <w:rPr>
          <w:rFonts w:ascii="Times New Roman" w:hAnsi="Times New Roman" w:cs="Times New Roman"/>
          <w:sz w:val="24"/>
          <w:szCs w:val="24"/>
        </w:rPr>
        <w:t>parents used to</w:t>
      </w:r>
      <w:r w:rsidRPr="00115FB8">
        <w:rPr>
          <w:rFonts w:ascii="Times New Roman" w:hAnsi="Times New Roman" w:cs="Times New Roman"/>
          <w:sz w:val="24"/>
          <w:szCs w:val="24"/>
        </w:rPr>
        <w:t xml:space="preserve"> develop winter </w:t>
      </w:r>
      <w:r w:rsidR="00F06178">
        <w:rPr>
          <w:rFonts w:ascii="Times New Roman" w:hAnsi="Times New Roman" w:cs="Times New Roman"/>
          <w:sz w:val="24"/>
          <w:szCs w:val="24"/>
        </w:rPr>
        <w:t xml:space="preserve">wheat </w:t>
      </w:r>
      <w:r w:rsidRPr="00115FB8">
        <w:rPr>
          <w:rFonts w:ascii="Times New Roman" w:hAnsi="Times New Roman" w:cs="Times New Roman"/>
          <w:sz w:val="24"/>
          <w:szCs w:val="24"/>
        </w:rPr>
        <w:t>synthetics</w:t>
      </w:r>
      <w:r w:rsidR="00F06178">
        <w:rPr>
          <w:rFonts w:ascii="Times New Roman" w:hAnsi="Times New Roman" w:cs="Times New Roman"/>
          <w:sz w:val="24"/>
          <w:szCs w:val="24"/>
        </w:rPr>
        <w:t>.</w:t>
      </w:r>
    </w:p>
    <w:p w:rsidR="00115FB8" w:rsidRDefault="00115FB8" w:rsidP="00115FB8">
      <w:pPr>
        <w:rPr>
          <w:rFonts w:ascii="Arial" w:hAnsi="Arial" w:cs="Arial"/>
        </w:rPr>
      </w:pPr>
    </w:p>
    <w:p w:rsidR="00115FB8" w:rsidRDefault="00115FB8" w:rsidP="00115FB8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A56CAE3" wp14:editId="2EB22D93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5FB8" w:rsidRPr="00115FB8" w:rsidRDefault="00115FB8" w:rsidP="00115FB8">
      <w:pPr>
        <w:rPr>
          <w:rFonts w:ascii="Times New Roman" w:hAnsi="Times New Roman" w:cs="Times New Roman"/>
          <w:sz w:val="24"/>
          <w:szCs w:val="24"/>
        </w:rPr>
      </w:pPr>
      <w:r w:rsidRPr="00115FB8">
        <w:rPr>
          <w:rFonts w:ascii="Times New Roman" w:hAnsi="Times New Roman" w:cs="Times New Roman"/>
          <w:sz w:val="24"/>
          <w:szCs w:val="24"/>
        </w:rPr>
        <w:t>Figure S2. Grain yield (g/m</w:t>
      </w:r>
      <w:r w:rsidRPr="00115F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FB8">
        <w:rPr>
          <w:rFonts w:ascii="Times New Roman" w:hAnsi="Times New Roman" w:cs="Times New Roman"/>
          <w:sz w:val="24"/>
          <w:szCs w:val="24"/>
        </w:rPr>
        <w:t>) of the highest yielding synt</w:t>
      </w:r>
      <w:bookmarkStart w:id="0" w:name="_GoBack"/>
      <w:bookmarkEnd w:id="0"/>
      <w:r w:rsidRPr="00115FB8">
        <w:rPr>
          <w:rFonts w:ascii="Times New Roman" w:hAnsi="Times New Roman" w:cs="Times New Roman"/>
          <w:sz w:val="24"/>
          <w:szCs w:val="24"/>
        </w:rPr>
        <w:t xml:space="preserve">hetics and checks field tested in Konya, Turkey </w:t>
      </w:r>
      <w:r w:rsidR="00F06178">
        <w:rPr>
          <w:rFonts w:ascii="Times New Roman" w:hAnsi="Times New Roman" w:cs="Times New Roman"/>
          <w:sz w:val="24"/>
          <w:szCs w:val="24"/>
        </w:rPr>
        <w:t>during</w:t>
      </w:r>
      <w:r w:rsidRPr="00115FB8">
        <w:rPr>
          <w:rFonts w:ascii="Times New Roman" w:hAnsi="Times New Roman" w:cs="Times New Roman"/>
          <w:sz w:val="24"/>
          <w:szCs w:val="24"/>
        </w:rPr>
        <w:t xml:space="preserve"> 2016</w:t>
      </w:r>
      <w:r w:rsidR="007A6AAE">
        <w:rPr>
          <w:rFonts w:ascii="Times New Roman" w:hAnsi="Times New Roman" w:cs="Times New Roman"/>
          <w:sz w:val="24"/>
          <w:szCs w:val="24"/>
        </w:rPr>
        <w:t xml:space="preserve">, plot size </w:t>
      </w:r>
      <w:r w:rsidR="00BD0A55">
        <w:rPr>
          <w:rFonts w:ascii="Times New Roman" w:hAnsi="Times New Roman" w:cs="Times New Roman"/>
          <w:sz w:val="24"/>
          <w:szCs w:val="24"/>
        </w:rPr>
        <w:t>5</w:t>
      </w:r>
      <w:r w:rsidR="007A6AAE">
        <w:rPr>
          <w:rFonts w:ascii="Times New Roman" w:hAnsi="Times New Roman" w:cs="Times New Roman"/>
          <w:sz w:val="24"/>
          <w:szCs w:val="24"/>
        </w:rPr>
        <w:t xml:space="preserve"> m</w:t>
      </w:r>
      <w:r w:rsidR="007A6AAE" w:rsidRPr="007A6A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6178">
        <w:rPr>
          <w:rFonts w:ascii="Times New Roman" w:hAnsi="Times New Roman" w:cs="Times New Roman"/>
          <w:sz w:val="24"/>
          <w:szCs w:val="24"/>
        </w:rPr>
        <w:t>.</w:t>
      </w:r>
    </w:p>
    <w:p w:rsidR="00A94ABD" w:rsidRDefault="00A94ABD">
      <w:r>
        <w:br w:type="page"/>
      </w:r>
    </w:p>
    <w:p w:rsidR="00A94ABD" w:rsidRDefault="00A94ABD">
      <w:pPr>
        <w:sectPr w:rsidR="00A94AB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5FB8" w:rsidRPr="00354B83" w:rsidRDefault="00354B83">
      <w:pPr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lastRenderedPageBreak/>
        <w:t xml:space="preserve">Table S1. </w:t>
      </w:r>
      <w:r>
        <w:rPr>
          <w:rFonts w:ascii="Times New Roman" w:hAnsi="Times New Roman" w:cs="Times New Roman"/>
          <w:sz w:val="24"/>
          <w:szCs w:val="24"/>
        </w:rPr>
        <w:t xml:space="preserve">Morphological description, agronomic traits, disease resistance and spike productivity of primary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hexaploid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synthetics tested across several locations in Turkey </w:t>
      </w:r>
      <w:r w:rsidR="00F06178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F06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09"/>
        <w:gridCol w:w="344"/>
        <w:gridCol w:w="467"/>
        <w:gridCol w:w="507"/>
        <w:gridCol w:w="703"/>
        <w:gridCol w:w="630"/>
        <w:gridCol w:w="540"/>
        <w:gridCol w:w="540"/>
        <w:gridCol w:w="720"/>
        <w:gridCol w:w="630"/>
        <w:gridCol w:w="540"/>
        <w:gridCol w:w="540"/>
        <w:gridCol w:w="720"/>
        <w:gridCol w:w="720"/>
        <w:gridCol w:w="810"/>
        <w:gridCol w:w="754"/>
        <w:gridCol w:w="776"/>
        <w:gridCol w:w="720"/>
        <w:gridCol w:w="720"/>
        <w:gridCol w:w="720"/>
        <w:gridCol w:w="720"/>
      </w:tblGrid>
      <w:tr w:rsidR="009562EF" w:rsidRPr="00345AED" w:rsidTr="004F6DC2">
        <w:trPr>
          <w:trHeight w:val="315"/>
          <w:jc w:val="center"/>
        </w:trPr>
        <w:tc>
          <w:tcPr>
            <w:tcW w:w="648" w:type="dxa"/>
            <w:vMerge w:val="restart"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2016 plot #</w:t>
            </w:r>
          </w:p>
        </w:tc>
        <w:tc>
          <w:tcPr>
            <w:tcW w:w="1220" w:type="dxa"/>
            <w:gridSpan w:val="3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Sakarya</w:t>
            </w:r>
            <w:proofErr w:type="spellEnd"/>
          </w:p>
        </w:tc>
        <w:tc>
          <w:tcPr>
            <w:tcW w:w="507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Konya</w:t>
            </w:r>
          </w:p>
        </w:tc>
        <w:tc>
          <w:tcPr>
            <w:tcW w:w="1873" w:type="dxa"/>
            <w:gridSpan w:val="3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  <w:tc>
          <w:tcPr>
            <w:tcW w:w="54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Kast.</w:t>
            </w:r>
          </w:p>
        </w:tc>
        <w:tc>
          <w:tcPr>
            <w:tcW w:w="1890" w:type="dxa"/>
            <w:gridSpan w:val="3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Eskisehir</w:t>
            </w:r>
          </w:p>
        </w:tc>
        <w:tc>
          <w:tcPr>
            <w:tcW w:w="3544" w:type="dxa"/>
            <w:gridSpan w:val="5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Sakarya</w:t>
            </w:r>
            <w:proofErr w:type="spellEnd"/>
          </w:p>
        </w:tc>
        <w:tc>
          <w:tcPr>
            <w:tcW w:w="776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Kastamonu</w:t>
            </w:r>
            <w:proofErr w:type="spellEnd"/>
          </w:p>
        </w:tc>
        <w:tc>
          <w:tcPr>
            <w:tcW w:w="72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Sakarya</w:t>
            </w:r>
            <w:proofErr w:type="spellEnd"/>
          </w:p>
        </w:tc>
        <w:tc>
          <w:tcPr>
            <w:tcW w:w="720" w:type="dxa"/>
            <w:noWrap/>
          </w:tcPr>
          <w:p w:rsidR="009562EF" w:rsidRPr="00345AED" w:rsidRDefault="0060795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Kast.</w:t>
            </w:r>
          </w:p>
        </w:tc>
        <w:tc>
          <w:tcPr>
            <w:tcW w:w="72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Sakarya</w:t>
            </w:r>
            <w:proofErr w:type="spellEnd"/>
          </w:p>
        </w:tc>
        <w:tc>
          <w:tcPr>
            <w:tcW w:w="720" w:type="dxa"/>
            <w:noWrap/>
          </w:tcPr>
          <w:p w:rsidR="009562EF" w:rsidRPr="00345AED" w:rsidRDefault="0060795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Kast.</w:t>
            </w:r>
          </w:p>
        </w:tc>
      </w:tr>
      <w:tr w:rsidR="00345AED" w:rsidRPr="00345AED" w:rsidTr="00451F05">
        <w:trPr>
          <w:trHeight w:val="315"/>
          <w:jc w:val="center"/>
        </w:trPr>
        <w:tc>
          <w:tcPr>
            <w:tcW w:w="648" w:type="dxa"/>
            <w:vMerge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Glume color</w:t>
            </w:r>
          </w:p>
        </w:tc>
        <w:tc>
          <w:tcPr>
            <w:tcW w:w="344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Awns</w:t>
            </w:r>
          </w:p>
        </w:tc>
        <w:tc>
          <w:tcPr>
            <w:tcW w:w="467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Grain color</w:t>
            </w:r>
          </w:p>
        </w:tc>
        <w:tc>
          <w:tcPr>
            <w:tcW w:w="507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Growth habit</w:t>
            </w:r>
          </w:p>
        </w:tc>
        <w:tc>
          <w:tcPr>
            <w:tcW w:w="703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Days to heading</w:t>
            </w:r>
          </w:p>
        </w:tc>
        <w:tc>
          <w:tcPr>
            <w:tcW w:w="63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Plant height, cm</w:t>
            </w:r>
          </w:p>
        </w:tc>
        <w:tc>
          <w:tcPr>
            <w:tcW w:w="54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Stripe rust, %</w:t>
            </w:r>
          </w:p>
        </w:tc>
        <w:tc>
          <w:tcPr>
            <w:tcW w:w="54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Stem rust, %</w:t>
            </w:r>
          </w:p>
        </w:tc>
        <w:tc>
          <w:tcPr>
            <w:tcW w:w="72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Common bunt, %</w:t>
            </w:r>
          </w:p>
        </w:tc>
        <w:tc>
          <w:tcPr>
            <w:tcW w:w="63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CCN, group</w:t>
            </w:r>
          </w:p>
        </w:tc>
        <w:tc>
          <w:tcPr>
            <w:tcW w:w="54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Crown rot, group</w:t>
            </w:r>
          </w:p>
        </w:tc>
        <w:tc>
          <w:tcPr>
            <w:tcW w:w="54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BYDV, score</w:t>
            </w:r>
          </w:p>
        </w:tc>
        <w:tc>
          <w:tcPr>
            <w:tcW w:w="72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Spike length, cm</w:t>
            </w:r>
          </w:p>
        </w:tc>
        <w:tc>
          <w:tcPr>
            <w:tcW w:w="72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Spikelets</w:t>
            </w:r>
            <w:proofErr w:type="spellEnd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/spike</w:t>
            </w:r>
          </w:p>
        </w:tc>
        <w:tc>
          <w:tcPr>
            <w:tcW w:w="810" w:type="dxa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Threshibility</w:t>
            </w:r>
            <w:proofErr w:type="spellEnd"/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30" w:type="dxa"/>
            <w:gridSpan w:val="2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Grains/spike</w:t>
            </w:r>
          </w:p>
        </w:tc>
        <w:tc>
          <w:tcPr>
            <w:tcW w:w="1440" w:type="dxa"/>
            <w:gridSpan w:val="2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Grain weight/spike, gr</w:t>
            </w:r>
          </w:p>
        </w:tc>
        <w:tc>
          <w:tcPr>
            <w:tcW w:w="1440" w:type="dxa"/>
            <w:gridSpan w:val="2"/>
            <w:noWrap/>
          </w:tcPr>
          <w:p w:rsidR="009562EF" w:rsidRPr="00345AED" w:rsidRDefault="009562EF" w:rsidP="00345A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1000 kernel weight, gr</w:t>
            </w:r>
          </w:p>
        </w:tc>
      </w:tr>
      <w:tr w:rsidR="00345AED" w:rsidRPr="00345AED" w:rsidTr="004F6DC2">
        <w:trPr>
          <w:cantSplit/>
          <w:trHeight w:val="269"/>
          <w:jc w:val="center"/>
        </w:trPr>
        <w:tc>
          <w:tcPr>
            <w:tcW w:w="648" w:type="dxa"/>
          </w:tcPr>
          <w:p w:rsidR="009562EF" w:rsidRPr="00345AED" w:rsidRDefault="00451F05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Ger.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451F05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75.5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451F05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Kar.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2EF" w:rsidRPr="00345AED" w:rsidTr="00451F05">
        <w:trPr>
          <w:cantSplit/>
          <w:trHeight w:val="58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C04GH3: AISBERG/AE.SQUARROSA(369)</w:t>
            </w:r>
          </w:p>
        </w:tc>
      </w:tr>
      <w:tr w:rsidR="00345AED" w:rsidRPr="00345AED" w:rsidTr="004F6DC2">
        <w:trPr>
          <w:cantSplit/>
          <w:trHeight w:val="8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57.4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345AED" w:rsidRPr="00345AED" w:rsidTr="004F6DC2">
        <w:trPr>
          <w:cantSplit/>
          <w:trHeight w:val="8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32.3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</w:tr>
      <w:tr w:rsidR="00345AED" w:rsidRPr="00345AED" w:rsidTr="004F6DC2">
        <w:trPr>
          <w:cantSplit/>
          <w:trHeight w:val="152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345AED" w:rsidRPr="00345AED" w:rsidTr="004F6DC2">
        <w:trPr>
          <w:cantSplit/>
          <w:trHeight w:val="224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451F05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9562EF" w:rsidRPr="00345AED" w:rsidTr="00451F05">
        <w:trPr>
          <w:cantSplit/>
          <w:trHeight w:val="215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C04GH5: AISBERG/AE.SQUARROSA(511)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345AED" w:rsidRPr="00345AED" w:rsidTr="004F6DC2">
        <w:trPr>
          <w:cantSplit/>
          <w:trHeight w:val="12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65.9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</w:tr>
      <w:tr w:rsidR="009562EF" w:rsidRPr="00345AED" w:rsidTr="00451F05">
        <w:trPr>
          <w:cantSplit/>
          <w:trHeight w:val="350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C04GH10: LEUC 84693/AE.SQUARROSA(409)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</w:tr>
      <w:tr w:rsidR="00345AED" w:rsidRPr="00345AED" w:rsidTr="004F6DC2">
        <w:trPr>
          <w:cantSplit/>
          <w:trHeight w:val="242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</w:tr>
      <w:tr w:rsidR="00345AED" w:rsidRPr="00345AED" w:rsidTr="004F6DC2">
        <w:trPr>
          <w:cantSplit/>
          <w:trHeight w:val="134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</w:tr>
      <w:tr w:rsidR="00345AED" w:rsidRPr="00345AED" w:rsidTr="004F6DC2">
        <w:trPr>
          <w:cantSplit/>
          <w:trHeight w:val="28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</w:tr>
      <w:tr w:rsidR="009562EF" w:rsidRPr="00345AED" w:rsidTr="00451F05">
        <w:trPr>
          <w:cantSplit/>
          <w:trHeight w:val="152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C04GH22: UKR-OD 761.93/AE.SQUARROSA(392)</w:t>
            </w:r>
          </w:p>
        </w:tc>
      </w:tr>
      <w:tr w:rsidR="00345AED" w:rsidRPr="00345AED" w:rsidTr="004F6DC2">
        <w:trPr>
          <w:cantSplit/>
          <w:trHeight w:val="179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57.6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</w:tr>
      <w:tr w:rsidR="00345AED" w:rsidRPr="00345AED" w:rsidTr="004F6DC2">
        <w:trPr>
          <w:cantSplit/>
          <w:trHeight w:val="23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</w:tr>
      <w:tr w:rsidR="00345AED" w:rsidRPr="00345AED" w:rsidTr="004F6DC2">
        <w:trPr>
          <w:cantSplit/>
          <w:trHeight w:val="28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</w:tr>
      <w:tr w:rsidR="00345AED" w:rsidRPr="00345AED" w:rsidTr="004F6DC2">
        <w:trPr>
          <w:cantSplit/>
          <w:trHeight w:val="179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345AED" w:rsidRPr="00345AED" w:rsidTr="004F6DC2">
        <w:trPr>
          <w:cantSplit/>
          <w:trHeight w:val="14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56.4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</w:tr>
      <w:tr w:rsidR="00345AED" w:rsidRPr="00345AED" w:rsidTr="004F6DC2">
        <w:trPr>
          <w:cantSplit/>
          <w:trHeight w:val="28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</w:tr>
      <w:tr w:rsidR="009562EF" w:rsidRPr="00345AED" w:rsidTr="00451F05">
        <w:trPr>
          <w:cantSplit/>
          <w:trHeight w:val="251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C04GH61: UKR-OD 952.92/AE.SQUARROSA(1031)</w:t>
            </w:r>
          </w:p>
        </w:tc>
      </w:tr>
      <w:tr w:rsidR="00345AED" w:rsidRPr="00345AED" w:rsidTr="004F6DC2">
        <w:trPr>
          <w:cantSplit/>
          <w:trHeight w:val="23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345AED" w:rsidRPr="00345AED" w:rsidTr="004F6DC2">
        <w:trPr>
          <w:cantSplit/>
          <w:trHeight w:val="27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85.2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</w:tr>
      <w:tr w:rsidR="00345AED" w:rsidRPr="00345AED" w:rsidTr="004F6DC2">
        <w:trPr>
          <w:cantSplit/>
          <w:trHeight w:val="28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</w:tr>
      <w:tr w:rsidR="00345AED" w:rsidRPr="00345AED" w:rsidTr="004F6DC2">
        <w:trPr>
          <w:cantSplit/>
          <w:trHeight w:val="23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86.2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345AED" w:rsidRPr="00345AED" w:rsidTr="004F6DC2">
        <w:trPr>
          <w:cantSplit/>
          <w:trHeight w:val="19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</w:tr>
      <w:tr w:rsidR="009562EF" w:rsidRPr="00345AED" w:rsidTr="00451F05">
        <w:trPr>
          <w:cantSplit/>
          <w:trHeight w:val="278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C04GH68S: UKR-OD 1530.94/AE.SQUARROSA(310)</w:t>
            </w:r>
          </w:p>
        </w:tc>
      </w:tr>
      <w:tr w:rsidR="00345AED" w:rsidRPr="00345AED" w:rsidTr="004F6DC2">
        <w:trPr>
          <w:cantSplit/>
          <w:trHeight w:val="29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</w:tr>
      <w:tr w:rsidR="00345AED" w:rsidRPr="00345AED" w:rsidTr="004F6DC2">
        <w:trPr>
          <w:cantSplit/>
          <w:trHeight w:val="14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</w:tr>
      <w:tr w:rsidR="00345AED" w:rsidRPr="00345AED" w:rsidTr="004F6DC2">
        <w:trPr>
          <w:cantSplit/>
          <w:trHeight w:val="5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</w:tr>
      <w:tr w:rsidR="009562EF" w:rsidRPr="00345AED" w:rsidTr="00451F05">
        <w:trPr>
          <w:cantSplit/>
          <w:trHeight w:val="107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C04GH71: UKR-OD 1530.94/AE.SQUARROSA(392)</w:t>
            </w:r>
          </w:p>
        </w:tc>
      </w:tr>
      <w:tr w:rsidR="00345AED" w:rsidRPr="00345AED" w:rsidTr="004F6DC2">
        <w:trPr>
          <w:cantSplit/>
          <w:trHeight w:val="30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</w:tr>
      <w:tr w:rsidR="009562EF" w:rsidRPr="00345AED" w:rsidTr="00451F05">
        <w:trPr>
          <w:cantSplit/>
          <w:trHeight w:val="98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C04GH74: UKR-OD 1530.94/AE.SQUARROSA(458)</w:t>
            </w:r>
          </w:p>
        </w:tc>
      </w:tr>
      <w:tr w:rsidR="00345AED" w:rsidRPr="00345AED" w:rsidTr="004F6DC2">
        <w:trPr>
          <w:cantSplit/>
          <w:trHeight w:val="29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</w:tr>
      <w:tr w:rsidR="00345AED" w:rsidRPr="00345AED" w:rsidTr="004F6DC2">
        <w:trPr>
          <w:cantSplit/>
          <w:trHeight w:val="14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</w:tr>
      <w:tr w:rsidR="00345AED" w:rsidRPr="00345AED" w:rsidTr="004F6DC2">
        <w:trPr>
          <w:cantSplit/>
          <w:trHeight w:val="8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</w:tr>
      <w:tr w:rsidR="00345AED" w:rsidRPr="00345AED" w:rsidTr="004F6DC2">
        <w:trPr>
          <w:cantSplit/>
          <w:trHeight w:val="19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9562EF" w:rsidRPr="00345AED" w:rsidTr="00451F05">
        <w:trPr>
          <w:cantSplit/>
          <w:trHeight w:val="215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C04GH76: UKR-OD 1530.94/AE.SQUARROSA(629)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345AED" w:rsidRPr="00345AED" w:rsidTr="004F6DC2">
        <w:trPr>
          <w:cantSplit/>
          <w:trHeight w:val="18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</w:tr>
      <w:tr w:rsidR="00345AED" w:rsidRPr="00345AED" w:rsidTr="004F6DC2">
        <w:trPr>
          <w:cantSplit/>
          <w:trHeight w:val="20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</w:p>
        </w:tc>
      </w:tr>
      <w:tr w:rsidR="00345AED" w:rsidRPr="00345AED" w:rsidTr="004F6DC2">
        <w:trPr>
          <w:cantSplit/>
          <w:trHeight w:val="14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</w:tr>
      <w:tr w:rsidR="00345AED" w:rsidRPr="00345AED" w:rsidTr="004F6DC2">
        <w:trPr>
          <w:cantSplit/>
          <w:trHeight w:val="8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39.9</w:t>
            </w:r>
          </w:p>
        </w:tc>
      </w:tr>
      <w:tr w:rsidR="00345AED" w:rsidRPr="00345AED" w:rsidTr="004F6DC2">
        <w:trPr>
          <w:cantSplit/>
          <w:trHeight w:val="10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</w:tr>
      <w:tr w:rsidR="009562EF" w:rsidRPr="00345AED" w:rsidTr="00451F05">
        <w:trPr>
          <w:cantSplit/>
          <w:trHeight w:val="305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C04GH78: UKR-OD 1530.94/AE.SQUARROSA(1027)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</w:tr>
      <w:tr w:rsidR="00345AED" w:rsidRPr="00345AED" w:rsidTr="004F6DC2">
        <w:trPr>
          <w:cantSplit/>
          <w:trHeight w:val="18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93.5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</w:tr>
      <w:tr w:rsidR="00345AED" w:rsidRPr="00345AED" w:rsidTr="004F6DC2">
        <w:trPr>
          <w:cantSplit/>
          <w:trHeight w:val="11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345AED" w:rsidRPr="00345AED" w:rsidTr="004F6DC2">
        <w:trPr>
          <w:cantSplit/>
          <w:trHeight w:val="5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</w:tr>
      <w:tr w:rsidR="00345AED" w:rsidRPr="00345AED" w:rsidTr="004F6DC2">
        <w:trPr>
          <w:cantSplit/>
          <w:trHeight w:val="5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</w:tr>
      <w:tr w:rsidR="00345AED" w:rsidRPr="00345AED" w:rsidTr="004F6DC2">
        <w:trPr>
          <w:cantSplit/>
          <w:trHeight w:val="28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</w:tr>
      <w:tr w:rsidR="00345AED" w:rsidRPr="00345AED" w:rsidTr="004F6DC2">
        <w:trPr>
          <w:cantSplit/>
          <w:trHeight w:val="30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</w:tr>
      <w:tr w:rsidR="00345AED" w:rsidRPr="00345AED" w:rsidTr="004F6DC2">
        <w:trPr>
          <w:cantSplit/>
          <w:trHeight w:val="25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</w:tr>
      <w:tr w:rsidR="00345AED" w:rsidRPr="00345AED" w:rsidTr="004F6DC2">
        <w:trPr>
          <w:cantSplit/>
          <w:trHeight w:val="27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345AED" w:rsidRPr="00345AED" w:rsidTr="004F6DC2">
        <w:trPr>
          <w:cantSplit/>
          <w:trHeight w:val="29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</w:tr>
      <w:tr w:rsidR="00345AED" w:rsidRPr="00345AED" w:rsidTr="004F6DC2">
        <w:trPr>
          <w:cantSplit/>
          <w:trHeight w:val="23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</w:p>
        </w:tc>
      </w:tr>
      <w:tr w:rsidR="00345AED" w:rsidRPr="00345AED" w:rsidTr="004F6DC2">
        <w:trPr>
          <w:cantSplit/>
          <w:trHeight w:val="23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</w:tr>
      <w:tr w:rsidR="00345AED" w:rsidRPr="00345AED" w:rsidTr="004F6DC2">
        <w:trPr>
          <w:cantSplit/>
          <w:trHeight w:val="19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</w:tr>
      <w:tr w:rsidR="00345AED" w:rsidRPr="00345AED" w:rsidTr="004F6DC2">
        <w:trPr>
          <w:cantSplit/>
          <w:trHeight w:val="27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345AED" w:rsidRPr="00345AED" w:rsidTr="004F6DC2">
        <w:trPr>
          <w:cantSplit/>
          <w:trHeight w:val="29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</w:p>
        </w:tc>
      </w:tr>
      <w:tr w:rsidR="009562EF" w:rsidRPr="00345AED" w:rsidTr="00451F05">
        <w:trPr>
          <w:cantSplit/>
          <w:trHeight w:val="58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C04GH79: PANDUR/AE.SQUARROSA(223)</w:t>
            </w:r>
          </w:p>
        </w:tc>
      </w:tr>
      <w:tr w:rsidR="00345AED" w:rsidRPr="00345AED" w:rsidTr="004F6DC2">
        <w:trPr>
          <w:cantSplit/>
          <w:trHeight w:val="179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</w:tr>
      <w:tr w:rsidR="00345AED" w:rsidRPr="00345AED" w:rsidTr="004F6DC2">
        <w:trPr>
          <w:cantSplit/>
          <w:trHeight w:val="23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82.8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345AED" w:rsidRPr="00345AED" w:rsidTr="004F6DC2">
        <w:trPr>
          <w:cantSplit/>
          <w:trHeight w:val="20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</w:tr>
      <w:tr w:rsidR="00345AED" w:rsidRPr="00345AED" w:rsidTr="004F6DC2">
        <w:trPr>
          <w:cantSplit/>
          <w:trHeight w:val="25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</w:tr>
      <w:tr w:rsidR="00345AED" w:rsidRPr="00345AED" w:rsidTr="004F6DC2">
        <w:trPr>
          <w:cantSplit/>
          <w:trHeight w:val="18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</w:tr>
      <w:tr w:rsidR="00345AED" w:rsidRPr="00345AED" w:rsidTr="004F6DC2">
        <w:trPr>
          <w:cantSplit/>
          <w:trHeight w:val="296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</w:tr>
      <w:tr w:rsidR="00345AED" w:rsidRPr="00345AED" w:rsidTr="004F6DC2">
        <w:trPr>
          <w:cantSplit/>
          <w:trHeight w:val="269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54.8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</w:tr>
      <w:tr w:rsidR="00345AED" w:rsidRPr="00345AED" w:rsidTr="004F6DC2">
        <w:trPr>
          <w:cantSplit/>
          <w:trHeight w:val="179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</w:tr>
      <w:tr w:rsidR="00345AED" w:rsidRPr="00345AED" w:rsidTr="004F6DC2">
        <w:trPr>
          <w:cantSplit/>
          <w:trHeight w:val="18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48.4</w:t>
            </w:r>
          </w:p>
        </w:tc>
      </w:tr>
      <w:tr w:rsidR="00345AED" w:rsidRPr="00345AED" w:rsidTr="004F6DC2">
        <w:trPr>
          <w:cantSplit/>
          <w:trHeight w:val="188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</w:tr>
      <w:tr w:rsidR="00345AED" w:rsidRPr="00345AED" w:rsidTr="004F6DC2">
        <w:trPr>
          <w:cantSplit/>
          <w:trHeight w:val="25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</w:tr>
      <w:tr w:rsidR="00345AED" w:rsidRPr="00345AED" w:rsidTr="004F6DC2">
        <w:trPr>
          <w:cantSplit/>
          <w:trHeight w:val="179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</w:tr>
      <w:tr w:rsidR="00345AED" w:rsidRPr="00345AED" w:rsidTr="004F6DC2">
        <w:trPr>
          <w:cantSplit/>
          <w:trHeight w:val="260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</w:tr>
      <w:tr w:rsidR="009562EF" w:rsidRPr="00345AED" w:rsidTr="00451F05">
        <w:trPr>
          <w:cantSplit/>
          <w:trHeight w:val="179"/>
          <w:jc w:val="center"/>
        </w:trPr>
        <w:tc>
          <w:tcPr>
            <w:tcW w:w="13878" w:type="dxa"/>
            <w:gridSpan w:val="22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C04GH81: PANDUR/AE.SQUARROSA(409)</w:t>
            </w:r>
          </w:p>
        </w:tc>
      </w:tr>
      <w:tr w:rsidR="00345AED" w:rsidRPr="00345AED" w:rsidTr="004F6DC2">
        <w:trPr>
          <w:cantSplit/>
          <w:trHeight w:val="161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</w:tr>
      <w:tr w:rsidR="00345AED" w:rsidRPr="00345AED" w:rsidTr="004F6DC2">
        <w:trPr>
          <w:cantSplit/>
          <w:trHeight w:val="233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</w:p>
        </w:tc>
      </w:tr>
      <w:tr w:rsidR="00345AED" w:rsidRPr="00345AED" w:rsidTr="004F6DC2">
        <w:trPr>
          <w:cantSplit/>
          <w:trHeight w:val="215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</w:tr>
      <w:tr w:rsidR="00345AED" w:rsidRPr="00345AED" w:rsidTr="004F6DC2">
        <w:trPr>
          <w:cantSplit/>
          <w:trHeight w:val="287"/>
          <w:jc w:val="center"/>
        </w:trPr>
        <w:tc>
          <w:tcPr>
            <w:tcW w:w="648" w:type="dxa"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09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4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7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3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63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81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4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776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720" w:type="dxa"/>
            <w:noWrap/>
            <w:hideMark/>
          </w:tcPr>
          <w:p w:rsidR="009562EF" w:rsidRPr="00345AED" w:rsidRDefault="009562EF" w:rsidP="00451F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ED">
              <w:rPr>
                <w:rFonts w:ascii="Times New Roman" w:hAnsi="Times New Roman" w:cs="Times New Roman"/>
                <w:sz w:val="24"/>
                <w:szCs w:val="24"/>
              </w:rPr>
              <w:t>43.4</w:t>
            </w:r>
          </w:p>
        </w:tc>
      </w:tr>
    </w:tbl>
    <w:p w:rsidR="00354B83" w:rsidRPr="00515A78" w:rsidRDefault="00354B83" w:rsidP="00515A78">
      <w:pPr>
        <w:rPr>
          <w:rFonts w:ascii="Times New Roman" w:hAnsi="Times New Roman" w:cs="Times New Roman"/>
        </w:rPr>
      </w:pPr>
    </w:p>
    <w:sectPr w:rsidR="00354B83" w:rsidRPr="00515A78" w:rsidSect="009E3754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B8"/>
    <w:rsid w:val="00115FB8"/>
    <w:rsid w:val="001C07C9"/>
    <w:rsid w:val="00266FF3"/>
    <w:rsid w:val="002759BC"/>
    <w:rsid w:val="00345AED"/>
    <w:rsid w:val="00354B83"/>
    <w:rsid w:val="00451F05"/>
    <w:rsid w:val="004A7443"/>
    <w:rsid w:val="004F6DC2"/>
    <w:rsid w:val="00515A78"/>
    <w:rsid w:val="005B490F"/>
    <w:rsid w:val="005D4B85"/>
    <w:rsid w:val="0060795F"/>
    <w:rsid w:val="00617075"/>
    <w:rsid w:val="00677E1C"/>
    <w:rsid w:val="006863C5"/>
    <w:rsid w:val="006B5013"/>
    <w:rsid w:val="0075028C"/>
    <w:rsid w:val="007A6AAE"/>
    <w:rsid w:val="009562EF"/>
    <w:rsid w:val="009E3754"/>
    <w:rsid w:val="00A13489"/>
    <w:rsid w:val="00A94ABD"/>
    <w:rsid w:val="00AE1C6B"/>
    <w:rsid w:val="00BB3509"/>
    <w:rsid w:val="00BC7A8D"/>
    <w:rsid w:val="00BD0A55"/>
    <w:rsid w:val="00DB3870"/>
    <w:rsid w:val="00E30E8E"/>
    <w:rsid w:val="00EA37E0"/>
    <w:rsid w:val="00F06178"/>
    <w:rsid w:val="00F074FC"/>
    <w:rsid w:val="00F6332C"/>
    <w:rsid w:val="00F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9C59"/>
  <w15:docId w15:val="{E6AC70A7-A7A9-42D9-9DFE-303B98C5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5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cuments\AIM\Papers\Synthetics\17SYNT-ELITE-HR-4-PAPER-FIG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pct6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multiLvlStrRef>
              <c:f>'16SYNT-ELITE-LIST'!$BJ$7:$BK$17</c:f>
              <c:multiLvlStrCache>
                <c:ptCount val="11"/>
                <c:lvl>
                  <c:pt idx="0">
                    <c:v>UKR-OD 1530.94/AE.SQ.(392)</c:v>
                  </c:pt>
                  <c:pt idx="1">
                    <c:v>GEREK</c:v>
                  </c:pt>
                  <c:pt idx="2">
                    <c:v>UKR-OD 1530.94/AE.SQ.(629)</c:v>
                  </c:pt>
                  <c:pt idx="3">
                    <c:v>UKR-OD 1530.94/AE.SQ.(392)</c:v>
                  </c:pt>
                  <c:pt idx="4">
                    <c:v>PANDUR/AE.SQ.(409)</c:v>
                  </c:pt>
                  <c:pt idx="5">
                    <c:v>UKR-OD 952.92/AE.SQ.(1031)</c:v>
                  </c:pt>
                  <c:pt idx="6">
                    <c:v>KARAHAN</c:v>
                  </c:pt>
                  <c:pt idx="7">
                    <c:v>UKR-OD 1530.94/AE.SQ.(629)</c:v>
                  </c:pt>
                  <c:pt idx="8">
                    <c:v>PANDUR/AE.SQ.(223)</c:v>
                  </c:pt>
                  <c:pt idx="9">
                    <c:v>UKR-OD 952.92/AE.SQ.(1031)</c:v>
                  </c:pt>
                  <c:pt idx="10">
                    <c:v>UKR-OD 1530.94/AE.SQ.(310)</c:v>
                  </c:pt>
                </c:lvl>
                <c:lvl>
                  <c:pt idx="0">
                    <c:v>119</c:v>
                  </c:pt>
                  <c:pt idx="1">
                    <c:v>127</c:v>
                  </c:pt>
                  <c:pt idx="2">
                    <c:v>120</c:v>
                  </c:pt>
                  <c:pt idx="3">
                    <c:v>116</c:v>
                  </c:pt>
                  <c:pt idx="4">
                    <c:v>132</c:v>
                  </c:pt>
                  <c:pt idx="5">
                    <c:v>114</c:v>
                  </c:pt>
                  <c:pt idx="6">
                    <c:v>123</c:v>
                  </c:pt>
                  <c:pt idx="7">
                    <c:v>2</c:v>
                  </c:pt>
                  <c:pt idx="8">
                    <c:v>118</c:v>
                  </c:pt>
                  <c:pt idx="9">
                    <c:v>3</c:v>
                  </c:pt>
                  <c:pt idx="10">
                    <c:v>4</c:v>
                  </c:pt>
                </c:lvl>
              </c:multiLvlStrCache>
            </c:multiLvlStrRef>
          </c:cat>
          <c:val>
            <c:numRef>
              <c:f>'16SYNT-ELITE-LIST'!$BL$7:$BL$17</c:f>
              <c:numCache>
                <c:formatCode>0</c:formatCode>
                <c:ptCount val="11"/>
                <c:pt idx="0">
                  <c:v>539.16083916083915</c:v>
                </c:pt>
                <c:pt idx="1">
                  <c:v>500.34965034965035</c:v>
                </c:pt>
                <c:pt idx="2">
                  <c:v>441.60839160839163</c:v>
                </c:pt>
                <c:pt idx="3">
                  <c:v>438.81118881118886</c:v>
                </c:pt>
                <c:pt idx="4">
                  <c:v>434.61538461538464</c:v>
                </c:pt>
                <c:pt idx="5">
                  <c:v>427.972027972028</c:v>
                </c:pt>
                <c:pt idx="6">
                  <c:v>423.42657342657344</c:v>
                </c:pt>
                <c:pt idx="7">
                  <c:v>377.27272727272731</c:v>
                </c:pt>
                <c:pt idx="8">
                  <c:v>374.82517482517483</c:v>
                </c:pt>
                <c:pt idx="9">
                  <c:v>370.97902097902102</c:v>
                </c:pt>
                <c:pt idx="10">
                  <c:v>315.73426573426576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FB-48D0-869C-475A40F1E6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84096"/>
        <c:axId val="117685632"/>
      </c:barChart>
      <c:catAx>
        <c:axId val="11768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17685632"/>
        <c:crosses val="autoZero"/>
        <c:auto val="1"/>
        <c:lblAlgn val="ctr"/>
        <c:lblOffset val="100"/>
        <c:noMultiLvlLbl val="0"/>
      </c:catAx>
      <c:valAx>
        <c:axId val="11768563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17684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2AAC-0CDF-4D68-A106-6234AC7D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 Morgunov</cp:lastModifiedBy>
  <cp:revision>4</cp:revision>
  <dcterms:created xsi:type="dcterms:W3CDTF">2017-03-23T22:33:00Z</dcterms:created>
  <dcterms:modified xsi:type="dcterms:W3CDTF">2017-03-24T00:44:00Z</dcterms:modified>
</cp:coreProperties>
</file>