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08" w:rsidRPr="00DF416F" w:rsidRDefault="00DF416F" w:rsidP="00DF416F">
      <w:pPr>
        <w:spacing w:line="360" w:lineRule="auto"/>
      </w:pPr>
      <w:r w:rsidRPr="00D50D6B">
        <w:rPr>
          <w:rFonts w:ascii="Times New Roman" w:hAnsi="Times New Roman" w:cs="Times New Roman"/>
          <w:b/>
        </w:rPr>
        <w:t>Table S1.</w:t>
      </w:r>
      <w:r w:rsidRPr="003056E4">
        <w:rPr>
          <w:rFonts w:ascii="Times New Roman" w:hAnsi="Times New Roman" w:cs="Times New Roman"/>
        </w:rPr>
        <w:t xml:space="preserve"> </w:t>
      </w:r>
      <w:proofErr w:type="spellStart"/>
      <w:r w:rsidRPr="003056E4">
        <w:rPr>
          <w:rFonts w:ascii="Times New Roman" w:hAnsi="Times New Roman" w:cs="Times New Roman"/>
        </w:rPr>
        <w:t>Characterisation</w:t>
      </w:r>
      <w:proofErr w:type="spellEnd"/>
      <w:r w:rsidRPr="003056E4">
        <w:rPr>
          <w:rFonts w:ascii="Times New Roman" w:hAnsi="Times New Roman" w:cs="Times New Roman"/>
        </w:rPr>
        <w:t xml:space="preserve"> of 20 microsatellite markers in </w:t>
      </w:r>
      <w:proofErr w:type="spellStart"/>
      <w:r w:rsidRPr="00CE3E9E">
        <w:rPr>
          <w:rFonts w:ascii="Times New Roman" w:hAnsi="Times New Roman" w:cs="Times New Roman"/>
          <w:i/>
        </w:rPr>
        <w:t>Epilobium</w:t>
      </w:r>
      <w:proofErr w:type="spellEnd"/>
      <w:r w:rsidRPr="00CE3E9E">
        <w:rPr>
          <w:rFonts w:ascii="Times New Roman" w:hAnsi="Times New Roman" w:cs="Times New Roman"/>
          <w:i/>
        </w:rPr>
        <w:t xml:space="preserve"> </w:t>
      </w:r>
      <w:proofErr w:type="spellStart"/>
      <w:r w:rsidRPr="00CE3E9E">
        <w:rPr>
          <w:rFonts w:ascii="Times New Roman" w:hAnsi="Times New Roman" w:cs="Times New Roman"/>
          <w:i/>
        </w:rPr>
        <w:t>nankotaizanense</w:t>
      </w:r>
      <w:proofErr w:type="spellEnd"/>
      <w:r>
        <w:rPr>
          <w:rFonts w:ascii="Times New Roman" w:hAnsi="Times New Roman" w:cs="Times New Roman" w:hint="eastAsia"/>
          <w:i/>
        </w:rPr>
        <w:t>.</w:t>
      </w:r>
      <w:bookmarkStart w:id="0" w:name="_GoBack"/>
      <w:bookmarkEnd w:id="0"/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705"/>
        <w:gridCol w:w="3372"/>
        <w:gridCol w:w="1985"/>
        <w:gridCol w:w="567"/>
        <w:gridCol w:w="992"/>
        <w:gridCol w:w="1418"/>
      </w:tblGrid>
      <w:tr w:rsidR="00DF416F" w:rsidTr="00DF416F">
        <w:trPr>
          <w:trHeight w:val="773"/>
        </w:trPr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16F" w:rsidRDefault="00DF416F" w:rsidP="006C69BB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Locus</w:t>
            </w:r>
          </w:p>
        </w:tc>
        <w:tc>
          <w:tcPr>
            <w:tcW w:w="33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16F" w:rsidRDefault="00DF416F" w:rsidP="006C69BB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Primer sequence(5'-3')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16F" w:rsidRDefault="00DF416F" w:rsidP="006C69BB">
            <w:pPr>
              <w:spacing w:line="440" w:lineRule="exact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Repeat motif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/>
                <w:i/>
                <w:sz w:val="20"/>
                <w:szCs w:val="20"/>
                <w:lang w:val="en-GB"/>
              </w:rPr>
            </w:pPr>
            <w:r>
              <w:rPr>
                <w:rFonts w:ascii="Times New Roman" w:eastAsia="標楷體" w:hAnsi="Times New Roman"/>
                <w:i/>
                <w:sz w:val="20"/>
                <w:szCs w:val="20"/>
                <w:lang w:val="en-GB"/>
              </w:rPr>
              <w:t>Ta</w:t>
            </w:r>
          </w:p>
          <w:p w:rsidR="00DF416F" w:rsidRDefault="00DF416F" w:rsidP="006C69BB">
            <w:pPr>
              <w:jc w:val="center"/>
              <w:rPr>
                <w:rFonts w:ascii="Times New Roman" w:eastAsia="標楷體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標楷體" w:hAnsi="Times New Roman"/>
                <w:sz w:val="20"/>
                <w:szCs w:val="20"/>
                <w:lang w:val="en-GB"/>
              </w:rPr>
              <w:t>(°C)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Allele size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bp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F416F" w:rsidRDefault="00DF416F" w:rsidP="006C69BB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860CC6">
              <w:rPr>
                <w:rFonts w:ascii="Times New Roman" w:hAnsi="Times New Roman" w:cs="Times New Roman"/>
                <w:sz w:val="20"/>
                <w:szCs w:val="20"/>
              </w:rPr>
              <w:t>GenBank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a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ccession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number</w:t>
            </w:r>
          </w:p>
        </w:tc>
      </w:tr>
      <w:tr w:rsidR="00DF416F" w:rsidTr="00DF416F">
        <w:trPr>
          <w:trHeight w:val="315"/>
        </w:trPr>
        <w:tc>
          <w:tcPr>
            <w:tcW w:w="70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EP03</w:t>
            </w:r>
          </w:p>
        </w:tc>
        <w:tc>
          <w:tcPr>
            <w:tcW w:w="337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F:CCCCTATCGAACCCAGTCTA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</w:rPr>
              <w:t>(AAG)</w:t>
            </w:r>
            <w:r>
              <w:rPr>
                <w:rFonts w:ascii="Times New Roman" w:eastAsiaTheme="majorEastAsia" w:hAnsi="Times New Roman" w:cs="Times New Roman"/>
                <w:sz w:val="20"/>
                <w:szCs w:val="20"/>
                <w:vertAlign w:val="subscript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160-210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F416F" w:rsidRP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DF416F"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LR881117</w:t>
            </w: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R:CCCCTCCTCTTCTTCTTCCT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EP05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F:GCTCAGCACAGCAGATGAAT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(CAG)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223-230</w:t>
            </w: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LR881118</w:t>
            </w:r>
          </w:p>
        </w:tc>
      </w:tr>
      <w:tr w:rsidR="00DF416F" w:rsidTr="00DF416F">
        <w:trPr>
          <w:trHeight w:val="32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R:AGCTGCTGCTGTTGCATAAT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EP08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F:ACGGAAAAGGTGTCCAAAAC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(AT)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237-260</w:t>
            </w: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LR881119</w:t>
            </w: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R:TGCAACGGTGTAACGCTATT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EP11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F:GTCCAAATTTTCCATCAGGC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</w:rPr>
              <w:t>(TTC)</w:t>
            </w:r>
            <w:r>
              <w:rPr>
                <w:rFonts w:ascii="Times New Roman" w:eastAsiaTheme="majorEastAsia" w:hAnsi="Times New Roman" w:cs="Times New Roman"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255-266</w:t>
            </w:r>
          </w:p>
        </w:tc>
        <w:tc>
          <w:tcPr>
            <w:tcW w:w="1418" w:type="dxa"/>
          </w:tcPr>
          <w:p w:rsidR="00DF416F" w:rsidRDefault="00DF416F" w:rsidP="00DF416F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 w:rsidRPr="00DF416F"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LR8811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20</w:t>
            </w:r>
          </w:p>
        </w:tc>
      </w:tr>
      <w:tr w:rsidR="00DF416F" w:rsidTr="00DF416F">
        <w:trPr>
          <w:trHeight w:val="32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R:GCAGGAGTTGGAGGAGAAAG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EP12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F:CCAAAGTGGTAATTGATGGG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(GAA)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165-200</w:t>
            </w:r>
          </w:p>
        </w:tc>
        <w:tc>
          <w:tcPr>
            <w:tcW w:w="1418" w:type="dxa"/>
          </w:tcPr>
          <w:p w:rsidR="00DF416F" w:rsidRDefault="00DF416F" w:rsidP="00DF416F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 w:rsidRPr="00DF416F"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LR8811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2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R:CCTCCTCCTCCTCCTCTTCT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EP30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F:ATCAGAGAAGAAGAATGGAC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(CT)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18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(AT)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205-230</w:t>
            </w:r>
          </w:p>
        </w:tc>
        <w:tc>
          <w:tcPr>
            <w:tcW w:w="1418" w:type="dxa"/>
          </w:tcPr>
          <w:p w:rsidR="00DF416F" w:rsidRDefault="00DF416F" w:rsidP="00DF416F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 w:rsidRPr="00DF416F"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LR8811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2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</w:tr>
      <w:tr w:rsidR="00DF416F" w:rsidTr="00DF416F">
        <w:trPr>
          <w:trHeight w:val="32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R:GTCCGCTATACATTACAAAC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EP44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F:CACCACATCAGAGTAAAACT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(GAA)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224-257</w:t>
            </w:r>
          </w:p>
        </w:tc>
        <w:tc>
          <w:tcPr>
            <w:tcW w:w="1418" w:type="dxa"/>
          </w:tcPr>
          <w:p w:rsidR="00DF416F" w:rsidRDefault="00DF416F" w:rsidP="00DF416F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 w:rsidRPr="00DF416F"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LR8811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2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R:GTTGGGAACATATATGAGAA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EP48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ind w:right="-149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F:GAGGAAGAGGAGGAAGAGGC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(AGA)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N(GGC)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191-206</w:t>
            </w: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 w:rsidRPr="00DF416F"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LR8811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24</w:t>
            </w:r>
          </w:p>
        </w:tc>
      </w:tr>
      <w:tr w:rsidR="00DF416F" w:rsidTr="00DF416F">
        <w:trPr>
          <w:trHeight w:val="32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R: ATCTCAAAACCATCCCCCTT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EP53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F:CTCCTCCTCTCAATAGTAGC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(GA)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228-254</w:t>
            </w: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DF416F"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LR8811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25</w:t>
            </w: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R:AAACTTGCTTCTTTCTCTCT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EP57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F: AACGGTTACTTATGTTTCAA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ind w:right="-108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(AGG)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8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N(TGG)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258-263</w:t>
            </w: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DF416F"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LR8811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26</w:t>
            </w:r>
          </w:p>
        </w:tc>
      </w:tr>
      <w:tr w:rsidR="00DF416F" w:rsidTr="00DF416F">
        <w:trPr>
          <w:trHeight w:val="32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R: TCTCTCTTCCTTCTTCTTCT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EP60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F: GCTTACAACCCTTGTCC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(AT)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7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N(AT)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5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N(AT)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304-405</w:t>
            </w:r>
          </w:p>
        </w:tc>
        <w:tc>
          <w:tcPr>
            <w:tcW w:w="1418" w:type="dxa"/>
          </w:tcPr>
          <w:p w:rsidR="00DF416F" w:rsidRDefault="00DF416F" w:rsidP="00DF416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DF416F"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LR8811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2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R: GAGGAAGAAGAAGAAGAAA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EP68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ind w:left="-67" w:right="-7" w:firstLine="10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F: AAGAAAAAGAAGAAAGAAGG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(AG)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5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(AAG)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193-244</w:t>
            </w:r>
          </w:p>
        </w:tc>
        <w:tc>
          <w:tcPr>
            <w:tcW w:w="1418" w:type="dxa"/>
          </w:tcPr>
          <w:p w:rsidR="00DF416F" w:rsidRDefault="00DF416F" w:rsidP="00DF416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DF416F"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LR8811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2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8</w:t>
            </w:r>
          </w:p>
        </w:tc>
      </w:tr>
      <w:tr w:rsidR="00DF416F" w:rsidTr="00DF416F">
        <w:trPr>
          <w:trHeight w:val="32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R: GTCAGCCAACCGTTCAG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EP70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F: TCTTCTCCTTCCTTGTCTAC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(TTC)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155-220</w:t>
            </w:r>
          </w:p>
        </w:tc>
        <w:tc>
          <w:tcPr>
            <w:tcW w:w="1418" w:type="dxa"/>
          </w:tcPr>
          <w:p w:rsidR="00DF416F" w:rsidRDefault="00DF416F" w:rsidP="00DF416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DF416F"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LR8811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2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9</w:t>
            </w: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R: ATCTGCAAGAAAAAGAAAA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EP75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F: CCACACAAAACACTAAATTC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(AT)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185-225</w:t>
            </w:r>
          </w:p>
        </w:tc>
        <w:tc>
          <w:tcPr>
            <w:tcW w:w="1418" w:type="dxa"/>
          </w:tcPr>
          <w:p w:rsidR="00DF416F" w:rsidRDefault="00DF416F" w:rsidP="00DF416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DF416F"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LR8811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DF416F" w:rsidTr="00DF416F">
        <w:trPr>
          <w:trHeight w:val="32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R: GTGACTGACCCTTAAAAAT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EP80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F: CTGAAGAAGAAGCTTAAGAA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(CT)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13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(AT)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218-232</w:t>
            </w:r>
          </w:p>
        </w:tc>
        <w:tc>
          <w:tcPr>
            <w:tcW w:w="1418" w:type="dxa"/>
          </w:tcPr>
          <w:p w:rsidR="00DF416F" w:rsidRDefault="00DF416F" w:rsidP="00DF416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DF416F"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LR8811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31</w:t>
            </w: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R: GTATAACAAAGTCTCGCATC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EP81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F: AGATGGAGGAGGAAAGA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(AAG)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235-257</w:t>
            </w:r>
          </w:p>
        </w:tc>
        <w:tc>
          <w:tcPr>
            <w:tcW w:w="1418" w:type="dxa"/>
          </w:tcPr>
          <w:p w:rsidR="00DF416F" w:rsidRDefault="00DF416F" w:rsidP="00DF416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DF416F"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LR8811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32</w:t>
            </w:r>
          </w:p>
        </w:tc>
      </w:tr>
      <w:tr w:rsidR="00DF416F" w:rsidTr="00DF416F">
        <w:trPr>
          <w:trHeight w:val="32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R: ACTTGCACATGACTTATTTT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EP86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F: GAGAGGTAATGGGTGATTAG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(AG)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210-220</w:t>
            </w:r>
          </w:p>
        </w:tc>
        <w:tc>
          <w:tcPr>
            <w:tcW w:w="1418" w:type="dxa"/>
          </w:tcPr>
          <w:p w:rsidR="00DF416F" w:rsidRDefault="00DF416F" w:rsidP="00DF416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DF416F"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LR8811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33</w:t>
            </w:r>
          </w:p>
        </w:tc>
      </w:tr>
      <w:tr w:rsidR="00DF416F" w:rsidTr="00DF416F">
        <w:trPr>
          <w:trHeight w:val="32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R: GACCCTAACTTTAACCTCTC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lastRenderedPageBreak/>
              <w:t>EP90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F: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GATGATAAGGATGTGAGAAA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(AT)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(AG)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(ACAG)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195-215</w:t>
            </w: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DF416F"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LR8811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R: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TGGTCAGAATTCCTACTTTA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EP92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F: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CTTCTCTATCAGACCACTCA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(CT)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216-239</w:t>
            </w: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DF416F"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LR8811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5</w:t>
            </w:r>
          </w:p>
        </w:tc>
      </w:tr>
      <w:tr w:rsidR="00DF416F" w:rsidTr="00DF416F">
        <w:trPr>
          <w:trHeight w:val="32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R: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TGAGTAGTATTGAAGGTTCG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F416F" w:rsidTr="00DF416F">
        <w:trPr>
          <w:trHeight w:val="315"/>
        </w:trPr>
        <w:tc>
          <w:tcPr>
            <w:tcW w:w="705" w:type="dxa"/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EP95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F: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GATAACTTGACAAATGTGCT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(TC)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(GT)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  <w:t>201-206</w:t>
            </w:r>
          </w:p>
        </w:tc>
        <w:tc>
          <w:tcPr>
            <w:tcW w:w="1418" w:type="dxa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DF416F"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LR8811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3</w:t>
            </w:r>
            <w:r>
              <w:rPr>
                <w:rFonts w:ascii="Times New Roman" w:eastAsia="新細明體" w:hAnsi="Times New Roman"/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DF416F" w:rsidTr="00DF416F">
        <w:trPr>
          <w:trHeight w:val="325"/>
        </w:trPr>
        <w:tc>
          <w:tcPr>
            <w:tcW w:w="7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416F" w:rsidRDefault="00DF416F" w:rsidP="006C69BB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3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R:</w:t>
            </w:r>
            <w: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AAGCGGCCTGAAGAG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416F" w:rsidRDefault="00DF416F" w:rsidP="006C69BB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416F" w:rsidRDefault="00DF416F" w:rsidP="006C69B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F416F" w:rsidRDefault="00DF416F" w:rsidP="006C69B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DF416F" w:rsidRDefault="00DF416F">
      <w:pPr>
        <w:rPr>
          <w:rFonts w:hint="eastAsia"/>
        </w:rPr>
      </w:pPr>
    </w:p>
    <w:sectPr w:rsidR="00DF416F" w:rsidSect="00DF41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Mono">
    <w:altName w:val="MS Gothic"/>
    <w:charset w:val="88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6F"/>
    <w:rsid w:val="000127BA"/>
    <w:rsid w:val="00685244"/>
    <w:rsid w:val="00BB5A08"/>
    <w:rsid w:val="00D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A529E"/>
  <w15:chartTrackingRefBased/>
  <w15:docId w15:val="{168AC605-C4AC-4483-AC57-53750147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16F"/>
    <w:pPr>
      <w:widowControl w:val="0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已先格式設定文字"/>
    <w:basedOn w:val="a"/>
    <w:qFormat/>
    <w:rsid w:val="00DF416F"/>
    <w:rPr>
      <w:rFonts w:ascii="Liberation Mono" w:eastAsia="細明體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1655</Characters>
  <Application>Microsoft Office Word</Application>
  <DocSecurity>0</DocSecurity>
  <Lines>13</Lines>
  <Paragraphs>3</Paragraphs>
  <ScaleCrop>false</ScaleCrop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KHH</dc:creator>
  <cp:keywords/>
  <dc:description/>
  <cp:lastModifiedBy>KHH</cp:lastModifiedBy>
  <cp:revision>1</cp:revision>
  <dcterms:created xsi:type="dcterms:W3CDTF">2021-02-17T10:04:00Z</dcterms:created>
  <dcterms:modified xsi:type="dcterms:W3CDTF">2021-02-17T10:14:00Z</dcterms:modified>
</cp:coreProperties>
</file>