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37" w:rsidRDefault="00EA5137" w:rsidP="00EA5137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CA"/>
        </w:rPr>
      </w:pPr>
      <w:r>
        <w:rPr>
          <w:rFonts w:ascii="Verdana" w:eastAsia="Times New Roman" w:hAnsi="Verdana" w:cs="Times New Roman"/>
          <w:sz w:val="28"/>
          <w:szCs w:val="28"/>
          <w:u w:val="single"/>
          <w:lang w:eastAsia="en-CA"/>
        </w:rPr>
        <w:t xml:space="preserve">Appendix </w:t>
      </w:r>
      <w:r w:rsidR="00A66C00">
        <w:rPr>
          <w:rFonts w:ascii="Verdana" w:eastAsia="Times New Roman" w:hAnsi="Verdana" w:cs="Times New Roman"/>
          <w:sz w:val="28"/>
          <w:szCs w:val="28"/>
          <w:u w:val="single"/>
          <w:lang w:eastAsia="en-CA"/>
        </w:rPr>
        <w:t>1</w:t>
      </w:r>
      <w:bookmarkStart w:id="0" w:name="_GoBack"/>
      <w:bookmarkEnd w:id="0"/>
      <w:r>
        <w:rPr>
          <w:rFonts w:ascii="Verdana" w:eastAsia="Times New Roman" w:hAnsi="Verdana" w:cs="Times New Roman"/>
          <w:sz w:val="28"/>
          <w:szCs w:val="28"/>
          <w:lang w:eastAsia="en-CA"/>
        </w:rPr>
        <w:t xml:space="preserve"> – Example QSAT</w:t>
      </w:r>
    </w:p>
    <w:p w:rsidR="00EA5137" w:rsidRPr="003E7F4E" w:rsidRDefault="00EA5137" w:rsidP="00EA5137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CA"/>
        </w:rPr>
      </w:pPr>
    </w:p>
    <w:p w:rsidR="00EA5137" w:rsidRPr="003E7F4E" w:rsidRDefault="00EA5137" w:rsidP="00EA513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8"/>
          <w:lang w:eastAsia="en-CA"/>
        </w:rPr>
      </w:pPr>
      <w:r w:rsidRPr="003E7F4E">
        <w:rPr>
          <w:rFonts w:ascii="Verdana" w:eastAsia="Times New Roman" w:hAnsi="Verdana" w:cs="Times New Roman"/>
          <w:sz w:val="24"/>
          <w:szCs w:val="28"/>
          <w:u w:val="single"/>
          <w:lang w:eastAsia="en-CA"/>
        </w:rPr>
        <w:t>Queen’s Simulation Assessment Tool (QSAT)</w:t>
      </w:r>
    </w:p>
    <w:p w:rsidR="00EA5137" w:rsidRPr="003E7F4E" w:rsidRDefault="00EA5137" w:rsidP="00EA51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8"/>
          <w:lang w:eastAsia="en-CA"/>
        </w:rPr>
      </w:pPr>
      <w:r w:rsidRPr="003E7F4E">
        <w:rPr>
          <w:rFonts w:ascii="Verdana" w:eastAsia="Times New Roman" w:hAnsi="Verdana" w:cs="Times New Roman"/>
          <w:b/>
          <w:sz w:val="24"/>
          <w:szCs w:val="28"/>
          <w:lang w:eastAsia="en-CA"/>
        </w:rPr>
        <w:t>Station</w:t>
      </w:r>
      <w:r>
        <w:rPr>
          <w:rFonts w:ascii="Verdana" w:eastAsia="Times New Roman" w:hAnsi="Verdana" w:cs="Times New Roman"/>
          <w:b/>
          <w:sz w:val="24"/>
          <w:szCs w:val="28"/>
          <w:lang w:eastAsia="en-CA"/>
        </w:rPr>
        <w:t xml:space="preserve"> – BRADYCARDIA with PACING</w:t>
      </w:r>
    </w:p>
    <w:p w:rsidR="00EA5137" w:rsidRPr="003E7F4E" w:rsidRDefault="00EA5137" w:rsidP="00EA5137">
      <w:pPr>
        <w:spacing w:after="0" w:line="240" w:lineRule="auto"/>
        <w:rPr>
          <w:rFonts w:ascii="Verdana" w:eastAsia="Times New Roman" w:hAnsi="Verdana" w:cs="Times New Roman"/>
          <w:sz w:val="18"/>
          <w:szCs w:val="20"/>
          <w:lang w:eastAsia="en-CA"/>
        </w:rPr>
      </w:pPr>
      <w:r w:rsidRPr="003E7F4E">
        <w:rPr>
          <w:rFonts w:ascii="Verdana" w:eastAsia="Times New Roman" w:hAnsi="Verdana" w:cs="Times New Roman"/>
          <w:sz w:val="18"/>
          <w:szCs w:val="20"/>
          <w:lang w:eastAsia="en-CA"/>
        </w:rPr>
        <w:t>Examinee Identification:__________________  Date of Assessment:_____________</w:t>
      </w:r>
    </w:p>
    <w:p w:rsidR="00EA5137" w:rsidRPr="003E7F4E" w:rsidRDefault="00EA5137" w:rsidP="00EA5137">
      <w:pPr>
        <w:spacing w:after="0" w:line="240" w:lineRule="auto"/>
        <w:rPr>
          <w:rFonts w:ascii="Verdana" w:eastAsia="Times New Roman" w:hAnsi="Verdana" w:cs="Times New Roman"/>
          <w:sz w:val="18"/>
          <w:szCs w:val="20"/>
          <w:lang w:eastAsia="en-CA"/>
        </w:rPr>
      </w:pPr>
      <w:r w:rsidRPr="003E7F4E">
        <w:rPr>
          <w:rFonts w:ascii="Verdana" w:eastAsia="Times New Roman" w:hAnsi="Verdana" w:cs="Times New Roman"/>
          <w:sz w:val="18"/>
          <w:szCs w:val="20"/>
          <w:lang w:eastAsia="en-CA"/>
        </w:rPr>
        <w:t>Assessed by:_____________________________</w:t>
      </w:r>
    </w:p>
    <w:p w:rsidR="00EA5137" w:rsidRPr="003E7F4E" w:rsidRDefault="00EA5137" w:rsidP="00EA5137">
      <w:pPr>
        <w:spacing w:after="0" w:line="240" w:lineRule="auto"/>
        <w:rPr>
          <w:rFonts w:ascii="Verdana" w:eastAsia="Times New Roman" w:hAnsi="Verdana" w:cs="Times New Roman"/>
          <w:sz w:val="18"/>
          <w:szCs w:val="20"/>
          <w:lang w:eastAsia="en-CA"/>
        </w:rPr>
      </w:pPr>
    </w:p>
    <w:tbl>
      <w:tblPr>
        <w:tblpPr w:leftFromText="181" w:rightFromText="181" w:vertAnchor="text" w:horzAnchor="margin" w:tblpXSpec="center" w:tblpY="1"/>
        <w:tblOverlap w:val="never"/>
        <w:tblW w:w="10005" w:type="dxa"/>
        <w:tblLayout w:type="fixed"/>
        <w:tblLook w:val="04A0" w:firstRow="1" w:lastRow="0" w:firstColumn="1" w:lastColumn="0" w:noHBand="0" w:noVBand="1"/>
      </w:tblPr>
      <w:tblGrid>
        <w:gridCol w:w="2001"/>
        <w:gridCol w:w="2001"/>
        <w:gridCol w:w="1001"/>
        <w:gridCol w:w="1000"/>
        <w:gridCol w:w="2001"/>
        <w:gridCol w:w="2001"/>
      </w:tblGrid>
      <w:tr w:rsidR="00EA5137" w:rsidRPr="00FE6A06" w:rsidTr="000314A4">
        <w:trPr>
          <w:trHeight w:val="495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szCs w:val="24"/>
                <w:lang w:val="en-US"/>
              </w:rPr>
              <w:t>Primary Assessment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 </w:t>
            </w:r>
          </w:p>
        </w:tc>
      </w:tr>
      <w:tr w:rsidR="00EA5137" w:rsidRPr="00FE6A06" w:rsidTr="000314A4">
        <w:trPr>
          <w:trHeight w:val="710"/>
        </w:trPr>
        <w:tc>
          <w:tcPr>
            <w:tcW w:w="5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VITAL signs (HR/BP/O2sat/RR/Temp)</w:t>
            </w:r>
          </w:p>
          <w:p w:rsidR="00EA5137" w:rsidRPr="003E7F4E" w:rsidRDefault="00EA5137" w:rsidP="000314A4">
            <w:pPr>
              <w:tabs>
                <w:tab w:val="left" w:pos="2550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Cardiac MONITORS</w:t>
            </w: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ab/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IV access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 xml:space="preserve">Airway assessment 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LOC assessment (verbal/pain/eyes), Pupils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Glucometer / Temp</w:t>
            </w:r>
          </w:p>
        </w:tc>
      </w:tr>
      <w:tr w:rsidR="00EA5137" w:rsidRPr="00FE6A06" w:rsidTr="000314A4">
        <w:trPr>
          <w:trHeight w:val="25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1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2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3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5</w:t>
            </w:r>
          </w:p>
        </w:tc>
      </w:tr>
      <w:tr w:rsidR="00EA5137" w:rsidRPr="00FE6A06" w:rsidTr="000314A4">
        <w:trPr>
          <w:trHeight w:val="25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INFERIOR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NOVICE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COMPETENT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ADVANCED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SUPERIOR</w:t>
            </w:r>
          </w:p>
        </w:tc>
      </w:tr>
      <w:tr w:rsidR="00EA5137" w:rsidRPr="00FE6A06" w:rsidTr="000314A4">
        <w:trPr>
          <w:trHeight w:val="7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all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many criteria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some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Competent performance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of most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Efficient and rapid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all criteria</w:t>
            </w:r>
          </w:p>
        </w:tc>
      </w:tr>
      <w:tr w:rsidR="00EA5137" w:rsidRPr="00FE6A06" w:rsidTr="000314A4">
        <w:trPr>
          <w:trHeight w:val="175"/>
        </w:trPr>
        <w:tc>
          <w:tcPr>
            <w:tcW w:w="10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</w:p>
        </w:tc>
      </w:tr>
      <w:tr w:rsidR="00EA5137" w:rsidRPr="00FE6A06" w:rsidTr="000314A4">
        <w:trPr>
          <w:trHeight w:val="300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szCs w:val="24"/>
                <w:lang w:val="en-US"/>
              </w:rPr>
              <w:t>Diagnostic Workup</w:t>
            </w: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 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 </w:t>
            </w:r>
          </w:p>
        </w:tc>
      </w:tr>
      <w:tr w:rsidR="00EA5137" w:rsidRPr="00FE6A06" w:rsidTr="000314A4">
        <w:trPr>
          <w:trHeight w:val="641"/>
        </w:trPr>
        <w:tc>
          <w:tcPr>
            <w:tcW w:w="5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History (from nurses), PMHX, Meds, Allergies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Physical Exam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ECG (interpretation)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 xml:space="preserve">BLOODWORK cardiac &amp; extended </w:t>
            </w:r>
            <w:proofErr w:type="spellStart"/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lytes</w:t>
            </w:r>
            <w:proofErr w:type="spellEnd"/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 xml:space="preserve">BROAD </w:t>
            </w:r>
            <w:proofErr w:type="spellStart"/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DDx</w:t>
            </w:r>
            <w:proofErr w:type="spellEnd"/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 xml:space="preserve"> considered</w:t>
            </w:r>
          </w:p>
        </w:tc>
      </w:tr>
      <w:tr w:rsidR="00EA5137" w:rsidRPr="00FE6A06" w:rsidTr="000314A4">
        <w:trPr>
          <w:trHeight w:val="25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1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2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3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5</w:t>
            </w:r>
          </w:p>
        </w:tc>
      </w:tr>
      <w:tr w:rsidR="00EA5137" w:rsidRPr="00FE6A06" w:rsidTr="000314A4">
        <w:trPr>
          <w:trHeight w:val="25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INFERIOR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NOVICE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COMPETENT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ADVANCED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SUPERIOR</w:t>
            </w:r>
          </w:p>
        </w:tc>
      </w:tr>
      <w:tr w:rsidR="00EA5137" w:rsidRPr="00FE6A06" w:rsidTr="000314A4">
        <w:trPr>
          <w:trHeight w:val="31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all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many criteria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some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Competent performance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of most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Efficient and rapid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all criteria</w:t>
            </w:r>
          </w:p>
        </w:tc>
      </w:tr>
      <w:tr w:rsidR="00EA5137" w:rsidRPr="00FE6A06" w:rsidTr="000314A4">
        <w:trPr>
          <w:trHeight w:val="245"/>
        </w:trPr>
        <w:tc>
          <w:tcPr>
            <w:tcW w:w="10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</w:p>
        </w:tc>
      </w:tr>
      <w:tr w:rsidR="00EA5137" w:rsidRPr="00FE6A06" w:rsidTr="000314A4">
        <w:trPr>
          <w:trHeight w:val="300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szCs w:val="24"/>
                <w:lang w:val="en-US"/>
              </w:rPr>
              <w:t>Therapeutic Actions</w:t>
            </w: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 </w:t>
            </w:r>
          </w:p>
        </w:tc>
      </w:tr>
      <w:tr w:rsidR="00EA5137" w:rsidRPr="00FE6A06" w:rsidTr="000314A4">
        <w:trPr>
          <w:trHeight w:val="629"/>
        </w:trPr>
        <w:tc>
          <w:tcPr>
            <w:tcW w:w="5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</w:rPr>
              <w:t>TCP capture &amp; recognition loss of capture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</w:rPr>
              <w:t>IV 1-2L NS bolus &amp; BP support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</w:rPr>
              <w:t>02 by mask / TVP request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</w:rPr>
              <w:t>Consideration of sedation / Airway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</w:rPr>
              <w:t>BBLOCKER TOXICITY management (see refs)</w:t>
            </w:r>
          </w:p>
        </w:tc>
      </w:tr>
      <w:tr w:rsidR="00EA5137" w:rsidRPr="00FE6A06" w:rsidTr="000314A4">
        <w:trPr>
          <w:trHeight w:val="25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1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2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3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5</w:t>
            </w:r>
          </w:p>
        </w:tc>
      </w:tr>
      <w:tr w:rsidR="00EA5137" w:rsidRPr="00FE6A06" w:rsidTr="000314A4">
        <w:trPr>
          <w:trHeight w:val="25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INFERIOR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NOVICE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COMPETENT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ADVANCED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SUPERIOR</w:t>
            </w:r>
          </w:p>
        </w:tc>
      </w:tr>
      <w:tr w:rsidR="00EA5137" w:rsidRPr="00FE6A06" w:rsidTr="000314A4">
        <w:trPr>
          <w:trHeight w:val="188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all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many criteria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some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Competent performance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of most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Efficient and rapid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all criteria</w:t>
            </w:r>
          </w:p>
        </w:tc>
      </w:tr>
      <w:tr w:rsidR="00EA5137" w:rsidRPr="00FE6A06" w:rsidTr="000314A4">
        <w:trPr>
          <w:trHeight w:val="255"/>
        </w:trPr>
        <w:tc>
          <w:tcPr>
            <w:tcW w:w="10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</w:p>
        </w:tc>
      </w:tr>
      <w:tr w:rsidR="00EA5137" w:rsidRPr="00FE6A06" w:rsidTr="000314A4">
        <w:trPr>
          <w:trHeight w:val="531"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szCs w:val="24"/>
                <w:lang w:val="en-US"/>
              </w:rPr>
              <w:t>Communication</w:t>
            </w:r>
          </w:p>
        </w:tc>
      </w:tr>
      <w:tr w:rsidR="00EA5137" w:rsidRPr="00FE6A06" w:rsidTr="000314A4">
        <w:trPr>
          <w:trHeight w:val="549"/>
        </w:trPr>
        <w:tc>
          <w:tcPr>
            <w:tcW w:w="5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Clear and concise orders and direction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Prioritizes tasks and anticipates further steps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Demonstrates leadership in managing crisis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ICU (or CARDIOLOGY) + TOX consultation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8"/>
                <w:szCs w:val="20"/>
                <w:lang w:val="en-US"/>
              </w:rPr>
              <w:t>Requests family presence</w:t>
            </w:r>
          </w:p>
        </w:tc>
      </w:tr>
      <w:tr w:rsidR="00EA5137" w:rsidRPr="00FE6A06" w:rsidTr="000314A4">
        <w:trPr>
          <w:trHeight w:val="25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1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2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3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20"/>
                <w:lang w:val="en-US"/>
              </w:rPr>
              <w:t>5</w:t>
            </w:r>
          </w:p>
        </w:tc>
      </w:tr>
      <w:tr w:rsidR="00EA5137" w:rsidRPr="00FE6A06" w:rsidTr="000314A4">
        <w:trPr>
          <w:trHeight w:val="25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INFERIOR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NOVICE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COMPETENT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ADVANCED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6"/>
                <w:lang w:val="en-US"/>
              </w:rPr>
              <w:t>SUPERIOR</w:t>
            </w:r>
          </w:p>
        </w:tc>
      </w:tr>
      <w:tr w:rsidR="00EA5137" w:rsidRPr="00FE6A06" w:rsidTr="000314A4">
        <w:trPr>
          <w:trHeight w:val="20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all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many criteria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Delayed or incomplete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some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Competent performance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of most criteria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Efficient and rapid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performance of all criteria</w:t>
            </w:r>
          </w:p>
        </w:tc>
      </w:tr>
      <w:tr w:rsidR="00EA5137" w:rsidRPr="00FE6A06" w:rsidTr="000314A4">
        <w:trPr>
          <w:trHeight w:val="270"/>
        </w:trPr>
        <w:tc>
          <w:tcPr>
            <w:tcW w:w="1000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</w:p>
        </w:tc>
      </w:tr>
      <w:tr w:rsidR="00EA5137" w:rsidRPr="00FE6A06" w:rsidTr="000314A4">
        <w:trPr>
          <w:trHeight w:val="300"/>
        </w:trPr>
        <w:tc>
          <w:tcPr>
            <w:tcW w:w="1000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4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szCs w:val="24"/>
                <w:lang w:val="en-US"/>
              </w:rPr>
              <w:t>OVERALL PERFORMANCE</w:t>
            </w:r>
          </w:p>
          <w:p w:rsidR="00EA5137" w:rsidRPr="003E7F4E" w:rsidRDefault="00EA5137" w:rsidP="000314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sz w:val="18"/>
                <w:szCs w:val="20"/>
                <w:lang w:val="en-US"/>
              </w:rPr>
              <w:t> </w:t>
            </w:r>
          </w:p>
        </w:tc>
      </w:tr>
      <w:tr w:rsidR="00EA5137" w:rsidRPr="00FE6A06" w:rsidTr="000314A4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  <w:t>1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  <w:t>2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  <w:t>3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8"/>
                <w:szCs w:val="20"/>
                <w:lang w:val="en-US"/>
              </w:rPr>
              <w:t>5</w:t>
            </w:r>
          </w:p>
        </w:tc>
      </w:tr>
      <w:tr w:rsidR="00EA5137" w:rsidRPr="00FE6A06" w:rsidTr="000314A4">
        <w:trPr>
          <w:trHeight w:val="255"/>
        </w:trPr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  <w:t>INFERIOR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  <w:t>NOVICE</w:t>
            </w:r>
          </w:p>
        </w:tc>
        <w:tc>
          <w:tcPr>
            <w:tcW w:w="2001" w:type="dxa"/>
            <w:gridSpan w:val="2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  <w:t>COMPETENT</w:t>
            </w:r>
          </w:p>
        </w:tc>
        <w:tc>
          <w:tcPr>
            <w:tcW w:w="2002" w:type="dxa"/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  <w:t>ADVANCED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en-US"/>
              </w:rPr>
              <w:t>SUPERIOR</w:t>
            </w:r>
          </w:p>
        </w:tc>
      </w:tr>
      <w:tr w:rsidR="00EA5137" w:rsidRPr="00FE6A06" w:rsidTr="000314A4">
        <w:trPr>
          <w:trHeight w:val="32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All skills require significant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improvement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Most skills require moderate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or significant improvement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 xml:space="preserve">Some skills require moderate 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improvement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 xml:space="preserve">Some skills require minor 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improvement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Few, if any skills require</w:t>
            </w:r>
          </w:p>
          <w:p w:rsidR="00EA5137" w:rsidRPr="003E7F4E" w:rsidRDefault="00EA5137" w:rsidP="000314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</w:pPr>
            <w:r w:rsidRPr="003E7F4E">
              <w:rPr>
                <w:rFonts w:ascii="Verdana" w:eastAsia="Times New Roman" w:hAnsi="Verdana" w:cs="Times New Roman"/>
                <w:sz w:val="10"/>
                <w:szCs w:val="12"/>
                <w:lang w:val="en-US"/>
              </w:rPr>
              <w:t>only minor improvement</w:t>
            </w:r>
          </w:p>
        </w:tc>
      </w:tr>
    </w:tbl>
    <w:p w:rsidR="00EA5137" w:rsidRPr="003E7F4E" w:rsidRDefault="00EA5137" w:rsidP="00EA513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</w:p>
    <w:p w:rsidR="00EA5137" w:rsidRPr="00EA5137" w:rsidRDefault="00EA5137" w:rsidP="00EA5137">
      <w:pPr>
        <w:spacing w:after="0" w:line="240" w:lineRule="auto"/>
        <w:rPr>
          <w:rFonts w:ascii="Verdana" w:eastAsia="Times New Roman" w:hAnsi="Verdana" w:cs="Times New Roman"/>
          <w:b/>
          <w:szCs w:val="24"/>
          <w:lang w:eastAsia="en-CA"/>
        </w:rPr>
      </w:pPr>
      <w:r w:rsidRPr="003E7F4E">
        <w:rPr>
          <w:rFonts w:ascii="Verdana" w:eastAsia="Times New Roman" w:hAnsi="Verdana" w:cs="Times New Roman"/>
          <w:b/>
          <w:szCs w:val="24"/>
          <w:lang w:eastAsia="en-CA"/>
        </w:rPr>
        <w:t>Additional Comments:</w:t>
      </w:r>
    </w:p>
    <w:sectPr w:rsidR="00EA5137" w:rsidRPr="00EA5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37"/>
    <w:rsid w:val="0009527E"/>
    <w:rsid w:val="00100475"/>
    <w:rsid w:val="00123AAB"/>
    <w:rsid w:val="005132F2"/>
    <w:rsid w:val="00A66C00"/>
    <w:rsid w:val="00E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42A8"/>
  <w15:chartTrackingRefBased/>
  <w15:docId w15:val="{6EA76F73-6F51-40D5-8667-B4EC12CF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Szulewski</dc:creator>
  <cp:keywords/>
  <dc:description/>
  <cp:lastModifiedBy>Adam Szulewski</cp:lastModifiedBy>
  <cp:revision>2</cp:revision>
  <dcterms:created xsi:type="dcterms:W3CDTF">2017-03-16T00:34:00Z</dcterms:created>
  <dcterms:modified xsi:type="dcterms:W3CDTF">2018-03-08T16:36:00Z</dcterms:modified>
</cp:coreProperties>
</file>