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8EC22" w14:textId="324F10A1" w:rsidR="00C926EC" w:rsidRDefault="00C926EC">
      <w:pPr>
        <w:spacing w:after="200" w:line="276" w:lineRule="auto"/>
        <w:rPr>
          <w:rFonts w:ascii="Arial" w:hAnsi="Arial" w:cs="Arial"/>
          <w:b/>
          <w:sz w:val="19"/>
          <w:szCs w:val="19"/>
          <w:u w:val="single"/>
        </w:rPr>
      </w:pPr>
      <w:r>
        <w:rPr>
          <w:rFonts w:ascii="Arial" w:hAnsi="Arial" w:cs="Arial"/>
          <w:b/>
          <w:sz w:val="19"/>
          <w:szCs w:val="19"/>
          <w:u w:val="single"/>
        </w:rPr>
        <w:t xml:space="preserve">Supplementary Material </w:t>
      </w:r>
      <w:r>
        <w:rPr>
          <w:rFonts w:ascii="Arial" w:hAnsi="Arial" w:cs="Arial"/>
          <w:b/>
          <w:sz w:val="19"/>
          <w:szCs w:val="19"/>
          <w:u w:val="single"/>
        </w:rPr>
        <w:br w:type="page"/>
      </w:r>
    </w:p>
    <w:p w14:paraId="4B9527E3" w14:textId="3085CA94" w:rsidR="00C926EC" w:rsidRPr="00007FA1" w:rsidRDefault="00C926EC" w:rsidP="00C926EC">
      <w:pPr>
        <w:rPr>
          <w:rFonts w:ascii="Times New Roman" w:hAnsi="Times New Roman" w:cs="Times New Roman"/>
          <w:b/>
        </w:rPr>
      </w:pPr>
      <w:r w:rsidRPr="00007FA1">
        <w:rPr>
          <w:rFonts w:ascii="Arial" w:hAnsi="Arial" w:cs="Arial"/>
          <w:b/>
          <w:sz w:val="19"/>
          <w:szCs w:val="19"/>
          <w:u w:val="single"/>
        </w:rPr>
        <w:lastRenderedPageBreak/>
        <w:br/>
      </w:r>
      <w:r w:rsidR="001F383F">
        <w:rPr>
          <w:rFonts w:ascii="Times New Roman" w:hAnsi="Times New Roman" w:cs="Times New Roman"/>
          <w:b/>
        </w:rPr>
        <w:t>Supplement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1: </w:t>
      </w:r>
      <w:r w:rsidRPr="00007FA1">
        <w:rPr>
          <w:rFonts w:ascii="Times New Roman" w:hAnsi="Times New Roman" w:cs="Times New Roman"/>
          <w:b/>
        </w:rPr>
        <w:t>Arrhythmia List </w:t>
      </w:r>
    </w:p>
    <w:p w14:paraId="34280509" w14:textId="77777777" w:rsidR="00C926EC" w:rsidRPr="00007FA1" w:rsidRDefault="00C926EC" w:rsidP="00C92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07FA1">
        <w:rPr>
          <w:rFonts w:ascii="Times New Roman" w:hAnsi="Times New Roman" w:cs="Times New Roman"/>
        </w:rPr>
        <w:t>(Symptomatic - presence of light-headedness/dizziness, syncope/presyncope, hypotension–SBP&lt; 90mmHg) Sustained (&gt; 30 seconds) or polymorphic ventricular</w:t>
      </w:r>
      <w:r>
        <w:rPr>
          <w:rFonts w:ascii="Times New Roman" w:hAnsi="Times New Roman" w:cs="Times New Roman"/>
        </w:rPr>
        <w:t xml:space="preserve"> </w:t>
      </w:r>
      <w:r w:rsidRPr="00007FA1">
        <w:rPr>
          <w:rFonts w:ascii="Times New Roman" w:hAnsi="Times New Roman" w:cs="Times New Roman"/>
        </w:rPr>
        <w:t>tachycardia                            </w:t>
      </w:r>
    </w:p>
    <w:p w14:paraId="7E55EE60" w14:textId="77777777" w:rsidR="00C926EC" w:rsidRPr="00007FA1" w:rsidRDefault="00C926EC" w:rsidP="00C92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07FA1">
        <w:rPr>
          <w:rFonts w:ascii="Times New Roman" w:hAnsi="Times New Roman" w:cs="Times New Roman"/>
        </w:rPr>
        <w:t>Symptomatic sinus bradycardia &lt; 40 beats/minute                          </w:t>
      </w:r>
    </w:p>
    <w:p w14:paraId="41A6DD59" w14:textId="77777777" w:rsidR="00C926EC" w:rsidRPr="00007FA1" w:rsidRDefault="00C926EC" w:rsidP="00C92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07FA1">
        <w:rPr>
          <w:rFonts w:ascii="Times New Roman" w:hAnsi="Times New Roman" w:cs="Times New Roman"/>
        </w:rPr>
        <w:t>Sick sinus with alternating sinus bradycardia and tachycardia        </w:t>
      </w:r>
    </w:p>
    <w:p w14:paraId="39867E91" w14:textId="77777777" w:rsidR="00C926EC" w:rsidRPr="00007FA1" w:rsidRDefault="00C926EC" w:rsidP="00C92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07FA1">
        <w:rPr>
          <w:rFonts w:ascii="Times New Roman" w:hAnsi="Times New Roman" w:cs="Times New Roman"/>
          <w:lang w:val="fr-FR"/>
        </w:rPr>
        <w:t>Sinus pause &gt; 3 seconds                                                                   </w:t>
      </w:r>
    </w:p>
    <w:p w14:paraId="77B25557" w14:textId="77777777" w:rsidR="00C926EC" w:rsidRPr="00007FA1" w:rsidRDefault="00C926EC" w:rsidP="00C92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007FA1">
        <w:rPr>
          <w:rFonts w:ascii="Times New Roman" w:hAnsi="Times New Roman" w:cs="Times New Roman"/>
          <w:lang w:val="fr-FR"/>
        </w:rPr>
        <w:t>Mobitz</w:t>
      </w:r>
      <w:proofErr w:type="spellEnd"/>
      <w:r w:rsidRPr="00007FA1">
        <w:rPr>
          <w:rFonts w:ascii="Times New Roman" w:hAnsi="Times New Roman" w:cs="Times New Roman"/>
          <w:lang w:val="fr-FR"/>
        </w:rPr>
        <w:t xml:space="preserve"> type II </w:t>
      </w:r>
      <w:proofErr w:type="spellStart"/>
      <w:r w:rsidRPr="00007FA1">
        <w:rPr>
          <w:rFonts w:ascii="Times New Roman" w:hAnsi="Times New Roman" w:cs="Times New Roman"/>
          <w:lang w:val="fr-FR"/>
        </w:rPr>
        <w:t>atrioventricular</w:t>
      </w:r>
      <w:proofErr w:type="spellEnd"/>
      <w:r w:rsidRPr="00007FA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07FA1">
        <w:rPr>
          <w:rFonts w:ascii="Times New Roman" w:hAnsi="Times New Roman" w:cs="Times New Roman"/>
          <w:lang w:val="fr-FR"/>
        </w:rPr>
        <w:t>heart</w:t>
      </w:r>
      <w:proofErr w:type="spellEnd"/>
      <w:r w:rsidRPr="00007FA1">
        <w:rPr>
          <w:rFonts w:ascii="Times New Roman" w:hAnsi="Times New Roman" w:cs="Times New Roman"/>
          <w:lang w:val="fr-FR"/>
        </w:rPr>
        <w:t xml:space="preserve"> block                                      </w:t>
      </w:r>
    </w:p>
    <w:p w14:paraId="0F80F48D" w14:textId="77777777" w:rsidR="00C926EC" w:rsidRPr="00007FA1" w:rsidRDefault="00C926EC" w:rsidP="00C92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07FA1">
        <w:rPr>
          <w:rFonts w:ascii="Times New Roman" w:hAnsi="Times New Roman" w:cs="Times New Roman"/>
        </w:rPr>
        <w:t>Complete heart block or junctional/idioventricular rhythm             </w:t>
      </w:r>
    </w:p>
    <w:p w14:paraId="61328822" w14:textId="77777777" w:rsidR="00C926EC" w:rsidRPr="00007FA1" w:rsidRDefault="00C926EC" w:rsidP="00C92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07FA1">
        <w:rPr>
          <w:rFonts w:ascii="Times New Roman" w:hAnsi="Times New Roman" w:cs="Times New Roman"/>
        </w:rPr>
        <w:t>Alternating left and right bundle branch block                                </w:t>
      </w:r>
    </w:p>
    <w:p w14:paraId="6A9D620E" w14:textId="77777777" w:rsidR="00C926EC" w:rsidRPr="00007FA1" w:rsidRDefault="00C926EC" w:rsidP="00C92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07FA1">
        <w:rPr>
          <w:rFonts w:ascii="Times New Roman" w:hAnsi="Times New Roman" w:cs="Times New Roman"/>
        </w:rPr>
        <w:t>Symptomatic supraventricular tachycardia (SVT) with rate &gt; 100/minute </w:t>
      </w:r>
    </w:p>
    <w:p w14:paraId="32C7ADE5" w14:textId="77777777" w:rsidR="00C926EC" w:rsidRPr="00007FA1" w:rsidRDefault="00C926EC" w:rsidP="00C92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07FA1">
        <w:rPr>
          <w:rFonts w:ascii="Times New Roman" w:hAnsi="Times New Roman" w:cs="Times New Roman"/>
        </w:rPr>
        <w:t>Symptomatic A flutter/fib with ↑/↓HR (&gt;100/min, RR interval &gt; 3secs)     </w:t>
      </w:r>
    </w:p>
    <w:p w14:paraId="3166F8DE" w14:textId="77777777" w:rsidR="00C926EC" w:rsidRPr="00007FA1" w:rsidRDefault="00C926EC" w:rsidP="00C92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07FA1">
        <w:rPr>
          <w:rFonts w:ascii="Times New Roman" w:hAnsi="Times New Roman" w:cs="Times New Roman"/>
        </w:rPr>
        <w:t>Pacemaker or ICD malfunction with cardiac pauses            </w:t>
      </w:r>
      <w:r>
        <w:rPr>
          <w:rFonts w:ascii="Times New Roman" w:hAnsi="Times New Roman" w:cs="Times New Roman"/>
        </w:rPr>
        <w:br/>
      </w:r>
      <w:r w:rsidRPr="00007FA1">
        <w:rPr>
          <w:rFonts w:ascii="Times New Roman" w:hAnsi="Times New Roman" w:cs="Times New Roman"/>
        </w:rPr>
        <w:t>           </w:t>
      </w:r>
    </w:p>
    <w:p w14:paraId="56662BD9" w14:textId="77777777" w:rsidR="00C926EC" w:rsidRPr="00007FA1" w:rsidRDefault="00C926EC" w:rsidP="00C926EC">
      <w:pPr>
        <w:outlineLvl w:val="0"/>
        <w:rPr>
          <w:rFonts w:ascii="Times New Roman" w:hAnsi="Times New Roman" w:cs="Times New Roman"/>
        </w:rPr>
      </w:pPr>
      <w:r w:rsidRPr="00007FA1">
        <w:rPr>
          <w:rFonts w:ascii="Times New Roman" w:hAnsi="Times New Roman" w:cs="Times New Roman"/>
          <w:u w:val="single"/>
        </w:rPr>
        <w:t xml:space="preserve">Abnormal </w:t>
      </w:r>
      <w:r>
        <w:rPr>
          <w:rFonts w:ascii="Times New Roman" w:hAnsi="Times New Roman" w:cs="Times New Roman"/>
          <w:u w:val="single"/>
        </w:rPr>
        <w:t>E</w:t>
      </w:r>
      <w:r w:rsidRPr="00007FA1">
        <w:rPr>
          <w:rFonts w:ascii="Times New Roman" w:hAnsi="Times New Roman" w:cs="Times New Roman"/>
          <w:u w:val="single"/>
        </w:rPr>
        <w:t xml:space="preserve">lectrophysiological </w:t>
      </w:r>
      <w:r>
        <w:rPr>
          <w:rFonts w:ascii="Times New Roman" w:hAnsi="Times New Roman" w:cs="Times New Roman"/>
          <w:u w:val="single"/>
        </w:rPr>
        <w:t>S</w:t>
      </w:r>
      <w:r w:rsidRPr="00007FA1">
        <w:rPr>
          <w:rFonts w:ascii="Times New Roman" w:hAnsi="Times New Roman" w:cs="Times New Roman"/>
          <w:u w:val="single"/>
        </w:rPr>
        <w:t>tudy</w:t>
      </w:r>
    </w:p>
    <w:p w14:paraId="28ACFD73" w14:textId="77777777" w:rsidR="00C926EC" w:rsidRPr="00007FA1" w:rsidRDefault="00C926EC" w:rsidP="00C926EC">
      <w:pPr>
        <w:pStyle w:val="ListParagraph"/>
        <w:numPr>
          <w:ilvl w:val="0"/>
          <w:numId w:val="3"/>
        </w:numPr>
        <w:ind w:left="709" w:hanging="349"/>
        <w:rPr>
          <w:rFonts w:ascii="Times New Roman" w:hAnsi="Times New Roman" w:cs="Times New Roman"/>
        </w:rPr>
      </w:pPr>
      <w:r w:rsidRPr="00007FA1">
        <w:rPr>
          <w:rFonts w:ascii="Times New Roman" w:hAnsi="Times New Roman" w:cs="Times New Roman"/>
        </w:rPr>
        <w:t>Corrected sinus node recovery time &gt; 550 milliseconds                  </w:t>
      </w:r>
    </w:p>
    <w:p w14:paraId="0F83E18C" w14:textId="77777777" w:rsidR="00C926EC" w:rsidRPr="00007FA1" w:rsidRDefault="00C926EC" w:rsidP="00C926EC">
      <w:pPr>
        <w:pStyle w:val="ListParagraph"/>
        <w:numPr>
          <w:ilvl w:val="0"/>
          <w:numId w:val="3"/>
        </w:numPr>
        <w:ind w:left="709" w:hanging="349"/>
        <w:rPr>
          <w:rFonts w:ascii="Times New Roman" w:hAnsi="Times New Roman" w:cs="Times New Roman"/>
        </w:rPr>
      </w:pPr>
      <w:r w:rsidRPr="00007FA1">
        <w:rPr>
          <w:rFonts w:ascii="Times New Roman" w:hAnsi="Times New Roman" w:cs="Times New Roman"/>
        </w:rPr>
        <w:t>His-Ventricular intervals &gt;100 milliseconds                                    </w:t>
      </w:r>
    </w:p>
    <w:p w14:paraId="5170773F" w14:textId="77777777" w:rsidR="00C926EC" w:rsidRPr="00007FA1" w:rsidRDefault="00C926EC" w:rsidP="00C926EC">
      <w:pPr>
        <w:pStyle w:val="ListParagraph"/>
        <w:numPr>
          <w:ilvl w:val="0"/>
          <w:numId w:val="3"/>
        </w:numPr>
        <w:ind w:left="709" w:hanging="349"/>
        <w:rPr>
          <w:rFonts w:ascii="Times New Roman" w:hAnsi="Times New Roman" w:cs="Times New Roman"/>
        </w:rPr>
      </w:pPr>
      <w:r w:rsidRPr="00007FA1">
        <w:rPr>
          <w:rFonts w:ascii="Times New Roman" w:hAnsi="Times New Roman" w:cs="Times New Roman"/>
        </w:rPr>
        <w:t>Inducible ventricular tachycardia for &gt; 30 seconds                         </w:t>
      </w:r>
    </w:p>
    <w:p w14:paraId="629B9F59" w14:textId="77777777" w:rsidR="00C926EC" w:rsidRPr="00007FA1" w:rsidRDefault="00C926EC" w:rsidP="00C926EC">
      <w:pPr>
        <w:pStyle w:val="ListParagraph"/>
        <w:numPr>
          <w:ilvl w:val="0"/>
          <w:numId w:val="3"/>
        </w:numPr>
        <w:ind w:left="709" w:hanging="349"/>
        <w:rPr>
          <w:rFonts w:ascii="Times New Roman" w:hAnsi="Times New Roman" w:cs="Times New Roman"/>
        </w:rPr>
      </w:pPr>
      <w:r w:rsidRPr="00007FA1">
        <w:rPr>
          <w:rFonts w:ascii="Times New Roman" w:hAnsi="Times New Roman" w:cs="Times New Roman"/>
        </w:rPr>
        <w:t>Polymorphic Ventricular tachycardia (VT) or Ventricular fib (in patients</w:t>
      </w:r>
      <w:r>
        <w:rPr>
          <w:rFonts w:ascii="Times New Roman" w:hAnsi="Times New Roman" w:cs="Times New Roman"/>
        </w:rPr>
        <w:t xml:space="preserve"> </w:t>
      </w:r>
      <w:r w:rsidRPr="00007FA1">
        <w:rPr>
          <w:rFonts w:ascii="Times New Roman" w:hAnsi="Times New Roman" w:cs="Times New Roman"/>
        </w:rPr>
        <w:t xml:space="preserve">with </w:t>
      </w:r>
      <w:proofErr w:type="spellStart"/>
      <w:r w:rsidRPr="00007FA1">
        <w:rPr>
          <w:rFonts w:ascii="Times New Roman" w:hAnsi="Times New Roman" w:cs="Times New Roman"/>
        </w:rPr>
        <w:t>Brugada</w:t>
      </w:r>
      <w:proofErr w:type="spellEnd"/>
      <w:r w:rsidRPr="00007FA1">
        <w:rPr>
          <w:rFonts w:ascii="Times New Roman" w:hAnsi="Times New Roman" w:cs="Times New Roman"/>
        </w:rPr>
        <w:t xml:space="preserve"> or ventricular dysplasia or previous cardiac arrest)   </w:t>
      </w:r>
    </w:p>
    <w:p w14:paraId="073D1604" w14:textId="77777777" w:rsidR="00C926EC" w:rsidRPr="00007FA1" w:rsidRDefault="00C926EC" w:rsidP="00C926EC">
      <w:pPr>
        <w:pStyle w:val="ListParagraph"/>
        <w:numPr>
          <w:ilvl w:val="0"/>
          <w:numId w:val="3"/>
        </w:numPr>
        <w:ind w:left="709" w:hanging="349"/>
        <w:rPr>
          <w:rFonts w:ascii="Times New Roman" w:hAnsi="Times New Roman" w:cs="Times New Roman"/>
        </w:rPr>
      </w:pPr>
      <w:r w:rsidRPr="00007FA1">
        <w:rPr>
          <w:rFonts w:ascii="Times New Roman" w:hAnsi="Times New Roman" w:cs="Times New Roman"/>
        </w:rPr>
        <w:t>Symptomatic supraventricular tachycardia (SVT)                           </w:t>
      </w:r>
    </w:p>
    <w:p w14:paraId="4D825485" w14:textId="77777777" w:rsidR="00C926EC" w:rsidRPr="00007FA1" w:rsidRDefault="00C926EC" w:rsidP="00C926EC">
      <w:pPr>
        <w:pStyle w:val="ListParagraph"/>
        <w:numPr>
          <w:ilvl w:val="0"/>
          <w:numId w:val="3"/>
        </w:numPr>
        <w:ind w:left="709" w:hanging="349"/>
        <w:rPr>
          <w:rFonts w:ascii="Times New Roman" w:hAnsi="Times New Roman" w:cs="Times New Roman"/>
        </w:rPr>
      </w:pPr>
      <w:r w:rsidRPr="00007FA1">
        <w:rPr>
          <w:rFonts w:ascii="Times New Roman" w:hAnsi="Times New Roman" w:cs="Times New Roman"/>
        </w:rPr>
        <w:t>Infra-</w:t>
      </w:r>
      <w:proofErr w:type="spellStart"/>
      <w:r w:rsidRPr="00007FA1">
        <w:rPr>
          <w:rFonts w:ascii="Times New Roman" w:hAnsi="Times New Roman" w:cs="Times New Roman"/>
        </w:rPr>
        <w:t>Hisian</w:t>
      </w:r>
      <w:proofErr w:type="spellEnd"/>
      <w:r w:rsidRPr="00007FA1">
        <w:rPr>
          <w:rFonts w:ascii="Times New Roman" w:hAnsi="Times New Roman" w:cs="Times New Roman"/>
        </w:rPr>
        <w:t xml:space="preserve"> block  </w:t>
      </w:r>
    </w:p>
    <w:p w14:paraId="1BF14D95" w14:textId="77777777" w:rsidR="00C926EC" w:rsidRDefault="00C926EC" w:rsidP="00C926EC">
      <w:pPr>
        <w:rPr>
          <w:rFonts w:ascii="Times New Roman" w:hAnsi="Times New Roman" w:cs="Times New Roman"/>
        </w:rPr>
      </w:pPr>
    </w:p>
    <w:p w14:paraId="133A09C0" w14:textId="77777777" w:rsidR="00C926EC" w:rsidRDefault="00C926EC" w:rsidP="00C926EC">
      <w:pPr>
        <w:rPr>
          <w:rFonts w:ascii="Times New Roman" w:hAnsi="Times New Roman" w:cs="Times New Roman"/>
        </w:rPr>
      </w:pPr>
    </w:p>
    <w:p w14:paraId="3494BC34" w14:textId="77777777" w:rsidR="00C926EC" w:rsidRDefault="00C926EC" w:rsidP="00C926EC">
      <w:pPr>
        <w:rPr>
          <w:rFonts w:ascii="Times New Roman" w:hAnsi="Times New Roman" w:cs="Times New Roman"/>
        </w:rPr>
      </w:pPr>
    </w:p>
    <w:p w14:paraId="4904EC3C" w14:textId="77777777" w:rsidR="00C926EC" w:rsidRDefault="00C926EC" w:rsidP="00C926EC">
      <w:pPr>
        <w:rPr>
          <w:rFonts w:ascii="Times New Roman" w:hAnsi="Times New Roman" w:cs="Times New Roman"/>
        </w:rPr>
      </w:pPr>
    </w:p>
    <w:p w14:paraId="5CE78F5D" w14:textId="77777777" w:rsidR="00C926EC" w:rsidRDefault="00C926EC" w:rsidP="00C926EC">
      <w:pPr>
        <w:rPr>
          <w:rFonts w:ascii="Times New Roman" w:hAnsi="Times New Roman" w:cs="Times New Roman"/>
        </w:rPr>
      </w:pPr>
    </w:p>
    <w:p w14:paraId="3A73CD42" w14:textId="77777777" w:rsidR="00C926EC" w:rsidRDefault="00C926EC" w:rsidP="00C926EC">
      <w:pPr>
        <w:rPr>
          <w:rFonts w:ascii="Times New Roman" w:hAnsi="Times New Roman" w:cs="Times New Roman"/>
        </w:rPr>
      </w:pPr>
    </w:p>
    <w:p w14:paraId="07963B17" w14:textId="77777777" w:rsidR="00C926EC" w:rsidRDefault="00C926EC" w:rsidP="00C926EC">
      <w:pPr>
        <w:rPr>
          <w:rFonts w:ascii="Times New Roman" w:hAnsi="Times New Roman" w:cs="Times New Roman"/>
        </w:rPr>
      </w:pPr>
    </w:p>
    <w:p w14:paraId="29659A3A" w14:textId="77777777" w:rsidR="00C926EC" w:rsidRDefault="00C926EC" w:rsidP="00C926EC">
      <w:pPr>
        <w:rPr>
          <w:rFonts w:ascii="Times New Roman" w:hAnsi="Times New Roman" w:cs="Times New Roman"/>
        </w:rPr>
      </w:pPr>
    </w:p>
    <w:p w14:paraId="39DA77BD" w14:textId="77777777" w:rsidR="00C926EC" w:rsidRDefault="00C926EC" w:rsidP="00C926EC">
      <w:pPr>
        <w:rPr>
          <w:rFonts w:ascii="Times New Roman" w:hAnsi="Times New Roman" w:cs="Times New Roman"/>
        </w:rPr>
      </w:pPr>
    </w:p>
    <w:p w14:paraId="0D30713E" w14:textId="77777777" w:rsidR="00C926EC" w:rsidRDefault="00C926EC" w:rsidP="00C926EC">
      <w:pPr>
        <w:rPr>
          <w:rFonts w:ascii="Times New Roman" w:hAnsi="Times New Roman" w:cs="Times New Roman"/>
        </w:rPr>
      </w:pPr>
    </w:p>
    <w:p w14:paraId="16751A5D" w14:textId="77777777" w:rsidR="00C926EC" w:rsidRDefault="00C926EC" w:rsidP="00C926EC">
      <w:pPr>
        <w:rPr>
          <w:rFonts w:ascii="Times New Roman" w:hAnsi="Times New Roman" w:cs="Times New Roman"/>
        </w:rPr>
      </w:pPr>
    </w:p>
    <w:p w14:paraId="25811629" w14:textId="77777777" w:rsidR="00C926EC" w:rsidRDefault="00C926EC" w:rsidP="00C926EC">
      <w:pPr>
        <w:rPr>
          <w:rFonts w:ascii="Times New Roman" w:hAnsi="Times New Roman" w:cs="Times New Roman"/>
        </w:rPr>
      </w:pPr>
    </w:p>
    <w:p w14:paraId="643BFB75" w14:textId="77777777" w:rsidR="00C926EC" w:rsidRDefault="00C926EC" w:rsidP="00C926EC">
      <w:pPr>
        <w:rPr>
          <w:rFonts w:ascii="Times New Roman" w:hAnsi="Times New Roman" w:cs="Times New Roman"/>
        </w:rPr>
      </w:pPr>
    </w:p>
    <w:p w14:paraId="6C2AAC2A" w14:textId="77777777" w:rsidR="00C926EC" w:rsidRDefault="00C926EC" w:rsidP="00C926EC">
      <w:pPr>
        <w:rPr>
          <w:rFonts w:ascii="Times New Roman" w:hAnsi="Times New Roman" w:cs="Times New Roman"/>
        </w:rPr>
      </w:pPr>
    </w:p>
    <w:p w14:paraId="3C1BC058" w14:textId="77777777" w:rsidR="00C926EC" w:rsidRDefault="00C926EC" w:rsidP="00C926EC">
      <w:pPr>
        <w:rPr>
          <w:rFonts w:ascii="Times New Roman" w:hAnsi="Times New Roman" w:cs="Times New Roman"/>
        </w:rPr>
      </w:pPr>
    </w:p>
    <w:p w14:paraId="0FAEB7D4" w14:textId="77777777" w:rsidR="00C926EC" w:rsidRDefault="00C926EC" w:rsidP="00C926EC">
      <w:pPr>
        <w:rPr>
          <w:rFonts w:ascii="Times New Roman" w:hAnsi="Times New Roman" w:cs="Times New Roman"/>
        </w:rPr>
      </w:pPr>
    </w:p>
    <w:p w14:paraId="3CCEFAE9" w14:textId="77777777" w:rsidR="00C926EC" w:rsidRDefault="00C926EC" w:rsidP="00C926EC">
      <w:pPr>
        <w:rPr>
          <w:rFonts w:ascii="Times New Roman" w:hAnsi="Times New Roman" w:cs="Times New Roman"/>
        </w:rPr>
      </w:pPr>
    </w:p>
    <w:p w14:paraId="6B7C8DA4" w14:textId="77777777" w:rsidR="00C926EC" w:rsidRDefault="00C926EC" w:rsidP="00C926EC">
      <w:pPr>
        <w:rPr>
          <w:rFonts w:ascii="Times New Roman" w:hAnsi="Times New Roman" w:cs="Times New Roman"/>
        </w:rPr>
      </w:pPr>
    </w:p>
    <w:p w14:paraId="2452B3FB" w14:textId="77777777" w:rsidR="00C926EC" w:rsidRDefault="00C926EC" w:rsidP="00C926EC">
      <w:pPr>
        <w:rPr>
          <w:rFonts w:ascii="Times New Roman" w:hAnsi="Times New Roman" w:cs="Times New Roman"/>
        </w:rPr>
      </w:pPr>
    </w:p>
    <w:p w14:paraId="13CF7123" w14:textId="77777777" w:rsidR="00C926EC" w:rsidRDefault="00C926EC" w:rsidP="00C926EC">
      <w:pPr>
        <w:rPr>
          <w:rFonts w:ascii="Times New Roman" w:hAnsi="Times New Roman" w:cs="Times New Roman"/>
        </w:rPr>
      </w:pPr>
    </w:p>
    <w:p w14:paraId="18341419" w14:textId="77777777" w:rsidR="00C926EC" w:rsidRDefault="00C926EC" w:rsidP="00C926EC">
      <w:pPr>
        <w:rPr>
          <w:rFonts w:ascii="Times New Roman" w:hAnsi="Times New Roman" w:cs="Times New Roman"/>
        </w:rPr>
      </w:pPr>
    </w:p>
    <w:p w14:paraId="6F795C1F" w14:textId="77777777" w:rsidR="000B2A98" w:rsidRDefault="000B2A98"/>
    <w:sectPr w:rsidR="000B2A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2638D"/>
    <w:multiLevelType w:val="hybridMultilevel"/>
    <w:tmpl w:val="EE700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DB5D81"/>
    <w:multiLevelType w:val="hybridMultilevel"/>
    <w:tmpl w:val="D17E7D84"/>
    <w:lvl w:ilvl="0" w:tplc="04090001">
      <w:start w:val="1"/>
      <w:numFmt w:val="bullet"/>
      <w:lvlText w:val=""/>
      <w:lvlJc w:val="left"/>
      <w:pPr>
        <w:ind w:left="975" w:hanging="61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E145F1C"/>
    <w:multiLevelType w:val="hybridMultilevel"/>
    <w:tmpl w:val="ECFE7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12138"/>
    <w:multiLevelType w:val="hybridMultilevel"/>
    <w:tmpl w:val="19809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EC"/>
    <w:rsid w:val="000B2A98"/>
    <w:rsid w:val="001F383F"/>
    <w:rsid w:val="00C9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E8752"/>
  <w15:chartTrackingRefBased/>
  <w15:docId w15:val="{D6FEE7E0-0CCA-485E-8764-4D59910C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26EC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6EC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926EC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1244</Characters>
  <Application>Microsoft Office Word</Application>
  <DocSecurity>0</DocSecurity>
  <Lines>1244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Marcantonio, Angela</dc:creator>
  <cp:keywords/>
  <dc:description/>
  <cp:lastModifiedBy>Marcantonio, Angela</cp:lastModifiedBy>
  <cp:revision>2</cp:revision>
  <dcterms:created xsi:type="dcterms:W3CDTF">2018-08-09T13:56:00Z</dcterms:created>
  <dcterms:modified xsi:type="dcterms:W3CDTF">2018-08-09T14:01:00Z</dcterms:modified>
</cp:coreProperties>
</file>