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9879A" w14:textId="30DA1E02" w:rsidR="001B5FBC" w:rsidRPr="00CC538A" w:rsidRDefault="0034424F" w:rsidP="00224FAF">
      <w:pPr>
        <w:ind w:firstLine="360"/>
        <w:rPr>
          <w:b/>
          <w:lang w:val="fr-CA"/>
        </w:rPr>
      </w:pPr>
      <w:bookmarkStart w:id="0" w:name="_GoBack"/>
      <w:bookmarkEnd w:id="0"/>
      <w:r w:rsidRPr="00CC538A">
        <w:rPr>
          <w:b/>
          <w:sz w:val="28"/>
          <w:szCs w:val="28"/>
          <w:lang w:val="fr-CA"/>
        </w:rPr>
        <w:t>Section 1</w:t>
      </w:r>
      <w:r w:rsidR="00CC3BE0" w:rsidRPr="00CC538A">
        <w:rPr>
          <w:b/>
          <w:sz w:val="28"/>
          <w:szCs w:val="28"/>
          <w:lang w:val="fr-CA"/>
        </w:rPr>
        <w:t xml:space="preserve">: </w:t>
      </w:r>
      <w:r w:rsidR="006E551E" w:rsidRPr="00CC538A">
        <w:rPr>
          <w:b/>
          <w:sz w:val="28"/>
          <w:szCs w:val="28"/>
          <w:lang w:val="fr-CA"/>
        </w:rPr>
        <w:t>Résumé du cas</w:t>
      </w:r>
    </w:p>
    <w:p w14:paraId="487E5B5E" w14:textId="77777777" w:rsidR="00EE73DF" w:rsidRPr="00CC538A" w:rsidRDefault="00EE73DF" w:rsidP="001B5FBC">
      <w:pPr>
        <w:rPr>
          <w:sz w:val="28"/>
          <w:szCs w:val="28"/>
          <w:lang w:val="fr-CA"/>
        </w:rPr>
      </w:pPr>
    </w:p>
    <w:tbl>
      <w:tblPr>
        <w:tblStyle w:val="TableGrid"/>
        <w:tblW w:w="11057" w:type="dxa"/>
        <w:tblInd w:w="567" w:type="dxa"/>
        <w:tblLook w:val="04A0" w:firstRow="1" w:lastRow="0" w:firstColumn="1" w:lastColumn="0" w:noHBand="0" w:noVBand="1"/>
      </w:tblPr>
      <w:tblGrid>
        <w:gridCol w:w="2943"/>
        <w:gridCol w:w="8114"/>
      </w:tblGrid>
      <w:tr w:rsidR="000336C3" w:rsidRPr="00CC538A" w14:paraId="0205990C" w14:textId="77777777" w:rsidTr="005951AB">
        <w:tc>
          <w:tcPr>
            <w:tcW w:w="2943" w:type="dxa"/>
            <w:shd w:val="clear" w:color="auto" w:fill="D9D9D9" w:themeFill="background1" w:themeFillShade="D9"/>
            <w:vAlign w:val="bottom"/>
          </w:tcPr>
          <w:p w14:paraId="70AD7B44" w14:textId="6DB2BFFD" w:rsidR="000336C3" w:rsidRPr="00CC538A" w:rsidRDefault="006E551E" w:rsidP="00F8438B">
            <w:pPr>
              <w:jc w:val="right"/>
              <w:rPr>
                <w:b/>
                <w:sz w:val="28"/>
                <w:szCs w:val="28"/>
                <w:lang w:val="fr-CA"/>
              </w:rPr>
            </w:pPr>
            <w:bookmarkStart w:id="1" w:name="Text83"/>
            <w:r w:rsidRPr="00CC538A">
              <w:rPr>
                <w:rFonts w:eastAsia="Times New Roman" w:cs="Times New Roman"/>
                <w:b/>
                <w:color w:val="000000"/>
                <w:sz w:val="28"/>
                <w:szCs w:val="28"/>
                <w:lang w:val="fr-CA"/>
              </w:rPr>
              <w:t>Titre du scénario</w:t>
            </w:r>
            <w:r w:rsidR="000336C3" w:rsidRPr="00CC538A">
              <w:rPr>
                <w:rFonts w:eastAsia="Times New Roman" w:cs="Times New Roman"/>
                <w:b/>
                <w:color w:val="000000"/>
                <w:sz w:val="28"/>
                <w:szCs w:val="28"/>
                <w:lang w:val="fr-CA"/>
              </w:rPr>
              <w:t>:</w:t>
            </w:r>
          </w:p>
        </w:tc>
        <w:bookmarkEnd w:id="1"/>
        <w:tc>
          <w:tcPr>
            <w:tcW w:w="8114" w:type="dxa"/>
            <w:shd w:val="clear" w:color="auto" w:fill="D9D9D9" w:themeFill="background1" w:themeFillShade="D9"/>
            <w:vAlign w:val="center"/>
          </w:tcPr>
          <w:p w14:paraId="65B59442" w14:textId="44D4FBFA" w:rsidR="000336C3" w:rsidRPr="00CC538A" w:rsidRDefault="000336C3" w:rsidP="007426B9">
            <w:pPr>
              <w:rPr>
                <w:b/>
                <w:sz w:val="28"/>
                <w:szCs w:val="28"/>
                <w:lang w:val="fr-CA"/>
              </w:rPr>
            </w:pPr>
          </w:p>
        </w:tc>
      </w:tr>
      <w:tr w:rsidR="000336C3" w:rsidRPr="00CC538A" w14:paraId="4359AD8C" w14:textId="77777777" w:rsidTr="005951AB">
        <w:tc>
          <w:tcPr>
            <w:tcW w:w="2943" w:type="dxa"/>
            <w:vAlign w:val="bottom"/>
          </w:tcPr>
          <w:p w14:paraId="60B18252" w14:textId="5C856910" w:rsidR="000336C3" w:rsidRPr="00CC538A" w:rsidRDefault="006E551E" w:rsidP="0034424F">
            <w:pPr>
              <w:jc w:val="right"/>
              <w:rPr>
                <w:sz w:val="22"/>
                <w:szCs w:val="28"/>
                <w:lang w:val="fr-CA"/>
              </w:rPr>
            </w:pPr>
            <w:r w:rsidRPr="00CC538A">
              <w:rPr>
                <w:rFonts w:eastAsia="Times New Roman" w:cs="Times New Roman"/>
                <w:color w:val="000000"/>
                <w:sz w:val="22"/>
                <w:szCs w:val="28"/>
                <w:lang w:val="fr-CA"/>
              </w:rPr>
              <w:t>Mots clés</w:t>
            </w:r>
            <w:r w:rsidR="00F8438B" w:rsidRPr="00CC538A">
              <w:rPr>
                <w:rFonts w:eastAsia="Times New Roman" w:cs="Times New Roman"/>
                <w:color w:val="000000"/>
                <w:sz w:val="22"/>
                <w:szCs w:val="28"/>
                <w:lang w:val="fr-CA"/>
              </w:rPr>
              <w:t>:</w:t>
            </w:r>
          </w:p>
        </w:tc>
        <w:tc>
          <w:tcPr>
            <w:tcW w:w="8114" w:type="dxa"/>
            <w:vAlign w:val="center"/>
          </w:tcPr>
          <w:p w14:paraId="7F2180DD" w14:textId="36C869BB" w:rsidR="000336C3" w:rsidRPr="00CC538A" w:rsidRDefault="000336C3" w:rsidP="007426B9">
            <w:pPr>
              <w:rPr>
                <w:sz w:val="22"/>
                <w:szCs w:val="28"/>
                <w:lang w:val="fr-CA"/>
              </w:rPr>
            </w:pPr>
          </w:p>
        </w:tc>
      </w:tr>
      <w:tr w:rsidR="002E130E" w:rsidRPr="00CC538A" w14:paraId="2A1AF7CD" w14:textId="77777777" w:rsidTr="005951AB">
        <w:tc>
          <w:tcPr>
            <w:tcW w:w="2943" w:type="dxa"/>
            <w:vAlign w:val="bottom"/>
          </w:tcPr>
          <w:p w14:paraId="6842B698" w14:textId="2F5E1752" w:rsidR="002E130E" w:rsidRPr="00CC538A" w:rsidRDefault="006E551E" w:rsidP="0034424F">
            <w:pPr>
              <w:jc w:val="right"/>
              <w:rPr>
                <w:rFonts w:eastAsia="Times New Roman" w:cs="Times New Roman"/>
                <w:color w:val="000000"/>
                <w:sz w:val="22"/>
                <w:szCs w:val="28"/>
                <w:lang w:val="fr-CA"/>
              </w:rPr>
            </w:pPr>
            <w:r w:rsidRPr="00CC538A">
              <w:rPr>
                <w:rFonts w:eastAsia="Times New Roman" w:cs="Times New Roman"/>
                <w:color w:val="000000"/>
                <w:sz w:val="22"/>
                <w:szCs w:val="28"/>
                <w:lang w:val="fr-CA"/>
              </w:rPr>
              <w:t>Brève description du scénario</w:t>
            </w:r>
            <w:r w:rsidR="008F53C7" w:rsidRPr="00CC538A">
              <w:rPr>
                <w:rFonts w:eastAsia="Times New Roman" w:cs="Times New Roman"/>
                <w:color w:val="000000"/>
                <w:sz w:val="22"/>
                <w:szCs w:val="28"/>
                <w:lang w:val="fr-CA"/>
              </w:rPr>
              <w:t>:</w:t>
            </w:r>
          </w:p>
        </w:tc>
        <w:tc>
          <w:tcPr>
            <w:tcW w:w="8114" w:type="dxa"/>
            <w:vAlign w:val="center"/>
          </w:tcPr>
          <w:p w14:paraId="6263CF77" w14:textId="77777777" w:rsidR="002E130E" w:rsidRPr="00CC538A" w:rsidRDefault="002E130E" w:rsidP="007426B9">
            <w:pPr>
              <w:rPr>
                <w:sz w:val="22"/>
                <w:szCs w:val="28"/>
                <w:lang w:val="fr-CA"/>
              </w:rPr>
            </w:pPr>
          </w:p>
        </w:tc>
      </w:tr>
    </w:tbl>
    <w:p w14:paraId="5FEF278D" w14:textId="3BBC02E9" w:rsidR="00E818DC" w:rsidRPr="00CC538A" w:rsidRDefault="00E818DC" w:rsidP="00E818DC">
      <w:pPr>
        <w:rPr>
          <w:sz w:val="28"/>
          <w:lang w:val="fr-CA"/>
        </w:rPr>
      </w:pPr>
    </w:p>
    <w:tbl>
      <w:tblPr>
        <w:tblW w:w="11057" w:type="dxa"/>
        <w:tblInd w:w="567" w:type="dxa"/>
        <w:tblLayout w:type="fixed"/>
        <w:tblLook w:val="04A0" w:firstRow="1" w:lastRow="0" w:firstColumn="1" w:lastColumn="0" w:noHBand="0" w:noVBand="1"/>
      </w:tblPr>
      <w:tblGrid>
        <w:gridCol w:w="2943"/>
        <w:gridCol w:w="8114"/>
      </w:tblGrid>
      <w:tr w:rsidR="00263728" w:rsidRPr="00CC538A" w14:paraId="71E3564E" w14:textId="77777777" w:rsidTr="005951AB">
        <w:trPr>
          <w:trHeight w:val="256"/>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0052EDB" w14:textId="52C96AF9" w:rsidR="00263728" w:rsidRPr="00CC538A" w:rsidRDefault="006E551E" w:rsidP="00EE73DF">
            <w:pPr>
              <w:tabs>
                <w:tab w:val="left" w:pos="768"/>
                <w:tab w:val="center" w:pos="5467"/>
                <w:tab w:val="left" w:pos="5760"/>
                <w:tab w:val="left" w:pos="6480"/>
                <w:tab w:val="left" w:pos="8400"/>
              </w:tabs>
              <w:jc w:val="center"/>
              <w:rPr>
                <w:rFonts w:eastAsia="Times New Roman" w:cs="Times New Roman"/>
                <w:b/>
                <w:color w:val="000000"/>
                <w:sz w:val="28"/>
                <w:lang w:val="fr-CA"/>
              </w:rPr>
            </w:pPr>
            <w:r w:rsidRPr="00CC538A">
              <w:rPr>
                <w:rFonts w:eastAsia="Times New Roman" w:cs="Times New Roman"/>
                <w:b/>
                <w:color w:val="000000"/>
                <w:lang w:val="fr-CA"/>
              </w:rPr>
              <w:t>But et objectifs</w:t>
            </w:r>
          </w:p>
        </w:tc>
      </w:tr>
      <w:tr w:rsidR="00263728" w:rsidRPr="00CC538A" w14:paraId="5AAF3453" w14:textId="77777777" w:rsidTr="005951AB">
        <w:trPr>
          <w:trHeight w:val="256"/>
        </w:trPr>
        <w:tc>
          <w:tcPr>
            <w:tcW w:w="2943" w:type="dxa"/>
            <w:tcBorders>
              <w:top w:val="single" w:sz="4" w:space="0" w:color="auto"/>
              <w:left w:val="single" w:sz="4" w:space="0" w:color="auto"/>
              <w:bottom w:val="single" w:sz="4" w:space="0" w:color="auto"/>
              <w:right w:val="single" w:sz="4" w:space="0" w:color="auto"/>
            </w:tcBorders>
            <w:shd w:val="clear" w:color="auto" w:fill="auto"/>
            <w:noWrap/>
          </w:tcPr>
          <w:p w14:paraId="3972EADE" w14:textId="76F5BE48" w:rsidR="00263728" w:rsidRPr="00CC538A" w:rsidRDefault="006E551E" w:rsidP="00EE73DF">
            <w:pPr>
              <w:jc w:val="right"/>
              <w:rPr>
                <w:rFonts w:eastAsia="Times New Roman" w:cs="Times New Roman"/>
                <w:color w:val="000000"/>
                <w:sz w:val="22"/>
                <w:lang w:val="fr-CA"/>
              </w:rPr>
            </w:pPr>
            <w:r w:rsidRPr="00CC538A">
              <w:rPr>
                <w:rFonts w:eastAsia="Arial Unicode MS" w:cs="Arial Unicode MS"/>
                <w:color w:val="000000"/>
                <w:sz w:val="22"/>
                <w:shd w:val="clear" w:color="auto" w:fill="FFFFFF"/>
                <w:lang w:val="fr-CA"/>
              </w:rPr>
              <w:t>But éducatif</w:t>
            </w:r>
            <w:r w:rsidR="00263728" w:rsidRPr="00CC538A">
              <w:rPr>
                <w:rFonts w:eastAsia="Arial Unicode MS" w:cs="Arial Unicode MS"/>
                <w:color w:val="000000"/>
                <w:sz w:val="22"/>
                <w:shd w:val="clear" w:color="auto" w:fill="FFFFFF"/>
                <w:lang w:val="fr-CA"/>
              </w:rPr>
              <w:t>:</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08A91C4C" w14:textId="77777777" w:rsidR="00263728" w:rsidRPr="00CC538A" w:rsidRDefault="00263728" w:rsidP="00EE73DF">
            <w:pPr>
              <w:rPr>
                <w:rFonts w:eastAsia="Times New Roman" w:cs="Times New Roman"/>
                <w:color w:val="000000"/>
                <w:sz w:val="22"/>
                <w:lang w:val="fr-CA"/>
              </w:rPr>
            </w:pPr>
          </w:p>
        </w:tc>
      </w:tr>
      <w:tr w:rsidR="00263728" w:rsidRPr="00CC538A" w14:paraId="18E896F8" w14:textId="77777777" w:rsidTr="005951AB">
        <w:trPr>
          <w:trHeight w:val="256"/>
        </w:trPr>
        <w:tc>
          <w:tcPr>
            <w:tcW w:w="2943" w:type="dxa"/>
            <w:tcBorders>
              <w:top w:val="single" w:sz="4" w:space="0" w:color="auto"/>
              <w:left w:val="single" w:sz="4" w:space="0" w:color="auto"/>
              <w:bottom w:val="single" w:sz="4" w:space="0" w:color="auto"/>
              <w:right w:val="single" w:sz="4" w:space="0" w:color="auto"/>
            </w:tcBorders>
            <w:shd w:val="clear" w:color="auto" w:fill="auto"/>
            <w:noWrap/>
          </w:tcPr>
          <w:p w14:paraId="6DE52214" w14:textId="4276F7E5" w:rsidR="00263728" w:rsidRPr="00CC538A" w:rsidRDefault="006E551E" w:rsidP="00EE73DF">
            <w:pPr>
              <w:jc w:val="right"/>
              <w:rPr>
                <w:rFonts w:eastAsia="Times New Roman" w:cs="Times New Roman"/>
                <w:color w:val="000000"/>
                <w:sz w:val="22"/>
                <w:lang w:val="fr-CA"/>
              </w:rPr>
            </w:pPr>
            <w:r w:rsidRPr="00CC538A">
              <w:rPr>
                <w:rFonts w:eastAsia="Times New Roman" w:cs="Times New Roman"/>
                <w:color w:val="000000"/>
                <w:sz w:val="22"/>
                <w:lang w:val="fr-CA"/>
              </w:rPr>
              <w:t>Objectifs</w:t>
            </w:r>
            <w:r w:rsidR="00263728" w:rsidRPr="00CC538A">
              <w:rPr>
                <w:rFonts w:eastAsia="Times New Roman" w:cs="Times New Roman"/>
                <w:color w:val="000000"/>
                <w:sz w:val="22"/>
                <w:lang w:val="fr-CA"/>
              </w:rPr>
              <w:t>:</w:t>
            </w:r>
          </w:p>
          <w:p w14:paraId="0E772E25" w14:textId="33574E52" w:rsidR="00BD2CB8" w:rsidRPr="00CC538A" w:rsidRDefault="00BD2CB8" w:rsidP="00EE73DF">
            <w:pPr>
              <w:jc w:val="right"/>
              <w:rPr>
                <w:rFonts w:eastAsia="Times New Roman" w:cs="Times New Roman"/>
                <w:color w:val="000000"/>
                <w:sz w:val="22"/>
                <w:lang w:val="fr-CA"/>
              </w:rPr>
            </w:pPr>
            <w:r w:rsidRPr="00CC538A">
              <w:rPr>
                <w:rFonts w:eastAsia="Times New Roman" w:cs="Times New Roman"/>
                <w:color w:val="000000"/>
                <w:sz w:val="22"/>
                <w:lang w:val="fr-CA"/>
              </w:rPr>
              <w:t>(M</w:t>
            </w:r>
            <w:r w:rsidR="006E551E" w:rsidRPr="00CC538A">
              <w:rPr>
                <w:rFonts w:eastAsia="Times New Roman" w:cs="Times New Roman"/>
                <w:color w:val="000000"/>
                <w:sz w:val="22"/>
                <w:lang w:val="fr-CA"/>
              </w:rPr>
              <w:t>édicaux</w:t>
            </w:r>
            <w:r w:rsidRPr="00CC538A">
              <w:rPr>
                <w:rFonts w:eastAsia="Times New Roman" w:cs="Times New Roman"/>
                <w:color w:val="000000"/>
                <w:sz w:val="22"/>
                <w:lang w:val="fr-CA"/>
              </w:rPr>
              <w:t xml:space="preserve"> </w:t>
            </w:r>
            <w:r w:rsidR="006E551E" w:rsidRPr="00CC538A">
              <w:rPr>
                <w:rFonts w:eastAsia="Times New Roman" w:cs="Times New Roman"/>
                <w:color w:val="000000"/>
                <w:sz w:val="22"/>
                <w:lang w:val="fr-CA"/>
              </w:rPr>
              <w:t>et CRM</w:t>
            </w:r>
            <w:r w:rsidRPr="00CC538A">
              <w:rPr>
                <w:rFonts w:eastAsia="Times New Roman" w:cs="Times New Roman"/>
                <w:color w:val="000000"/>
                <w:sz w:val="22"/>
                <w:lang w:val="fr-CA"/>
              </w:rPr>
              <w:t>)</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0D31FAB1" w14:textId="77777777" w:rsidR="00263728" w:rsidRPr="00CC538A" w:rsidRDefault="00263728" w:rsidP="00EE73DF">
            <w:pPr>
              <w:rPr>
                <w:rFonts w:eastAsia="Times New Roman" w:cs="Times New Roman"/>
                <w:color w:val="000000"/>
                <w:sz w:val="22"/>
                <w:lang w:val="fr-CA"/>
              </w:rPr>
            </w:pPr>
          </w:p>
          <w:p w14:paraId="516B0316" w14:textId="77777777" w:rsidR="00263728" w:rsidRPr="00CC538A" w:rsidRDefault="00263728" w:rsidP="00EE73DF">
            <w:pPr>
              <w:rPr>
                <w:rFonts w:eastAsia="Times New Roman" w:cs="Times New Roman"/>
                <w:color w:val="000000"/>
                <w:sz w:val="22"/>
                <w:lang w:val="fr-CA"/>
              </w:rPr>
            </w:pPr>
          </w:p>
          <w:p w14:paraId="116231F8" w14:textId="77777777" w:rsidR="00263728" w:rsidRPr="00CC538A" w:rsidRDefault="00263728" w:rsidP="00EE73DF">
            <w:pPr>
              <w:rPr>
                <w:rFonts w:eastAsia="Times New Roman" w:cs="Times New Roman"/>
                <w:color w:val="000000"/>
                <w:sz w:val="22"/>
                <w:lang w:val="fr-CA"/>
              </w:rPr>
            </w:pPr>
          </w:p>
          <w:p w14:paraId="7F23BBCD" w14:textId="77777777" w:rsidR="00263728" w:rsidRPr="00CC538A" w:rsidRDefault="00263728" w:rsidP="00EE73DF">
            <w:pPr>
              <w:rPr>
                <w:rFonts w:eastAsia="Times New Roman" w:cs="Times New Roman"/>
                <w:color w:val="000000"/>
                <w:sz w:val="22"/>
                <w:lang w:val="fr-CA"/>
              </w:rPr>
            </w:pPr>
          </w:p>
        </w:tc>
      </w:tr>
      <w:tr w:rsidR="00113C7C" w:rsidRPr="00CC538A" w14:paraId="3E079EB9" w14:textId="77777777" w:rsidTr="005951AB">
        <w:trPr>
          <w:trHeight w:val="256"/>
        </w:trPr>
        <w:tc>
          <w:tcPr>
            <w:tcW w:w="2943" w:type="dxa"/>
            <w:tcBorders>
              <w:top w:val="single" w:sz="4" w:space="0" w:color="auto"/>
              <w:left w:val="single" w:sz="4" w:space="0" w:color="auto"/>
              <w:bottom w:val="single" w:sz="4" w:space="0" w:color="auto"/>
              <w:right w:val="single" w:sz="4" w:space="0" w:color="auto"/>
            </w:tcBorders>
            <w:shd w:val="clear" w:color="auto" w:fill="auto"/>
            <w:noWrap/>
          </w:tcPr>
          <w:p w14:paraId="033E5B9A" w14:textId="65D543ED" w:rsidR="00113C7C" w:rsidRPr="00CC538A" w:rsidRDefault="006E551E" w:rsidP="00EE73DF">
            <w:pPr>
              <w:jc w:val="right"/>
              <w:rPr>
                <w:rFonts w:eastAsia="Times New Roman" w:cs="Times New Roman"/>
                <w:color w:val="000000"/>
                <w:sz w:val="22"/>
                <w:lang w:val="fr-CA"/>
              </w:rPr>
            </w:pPr>
            <w:r w:rsidRPr="00CC538A">
              <w:rPr>
                <w:rFonts w:eastAsia="Times New Roman" w:cs="Times New Roman"/>
                <w:color w:val="000000"/>
                <w:sz w:val="22"/>
                <w:lang w:val="fr-CA"/>
              </w:rPr>
              <w:t>APC évaluée (s)</w:t>
            </w:r>
            <w:r w:rsidR="00113C7C" w:rsidRPr="00CC538A">
              <w:rPr>
                <w:rFonts w:eastAsia="Times New Roman" w:cs="Times New Roman"/>
                <w:color w:val="000000"/>
                <w:sz w:val="22"/>
                <w:lang w:val="fr-CA"/>
              </w:rPr>
              <w:t>:</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0A4CC3FE" w14:textId="77777777" w:rsidR="00113C7C" w:rsidRPr="00CC538A" w:rsidRDefault="00113C7C" w:rsidP="00EE73DF">
            <w:pPr>
              <w:rPr>
                <w:rFonts w:eastAsia="Times New Roman" w:cs="Times New Roman"/>
                <w:color w:val="000000"/>
                <w:sz w:val="22"/>
                <w:lang w:val="fr-CA"/>
              </w:rPr>
            </w:pPr>
          </w:p>
        </w:tc>
      </w:tr>
    </w:tbl>
    <w:p w14:paraId="6B278979" w14:textId="77777777" w:rsidR="005951AB" w:rsidRPr="00CC538A" w:rsidRDefault="005951AB" w:rsidP="005951AB">
      <w:pPr>
        <w:rPr>
          <w:sz w:val="28"/>
          <w:lang w:val="fr-CA"/>
        </w:rPr>
      </w:pPr>
    </w:p>
    <w:tbl>
      <w:tblPr>
        <w:tblW w:w="11057" w:type="dxa"/>
        <w:tblInd w:w="567" w:type="dxa"/>
        <w:tblLayout w:type="fixed"/>
        <w:tblLook w:val="04A0" w:firstRow="1" w:lastRow="0" w:firstColumn="1" w:lastColumn="0" w:noHBand="0" w:noVBand="1"/>
      </w:tblPr>
      <w:tblGrid>
        <w:gridCol w:w="2601"/>
        <w:gridCol w:w="2160"/>
        <w:gridCol w:w="720"/>
        <w:gridCol w:w="990"/>
        <w:gridCol w:w="1530"/>
        <w:gridCol w:w="220"/>
        <w:gridCol w:w="2836"/>
      </w:tblGrid>
      <w:tr w:rsidR="005951AB" w:rsidRPr="00CC538A" w14:paraId="1B4DBC49" w14:textId="77777777" w:rsidTr="003D01EB">
        <w:trPr>
          <w:trHeight w:val="256"/>
        </w:trPr>
        <w:tc>
          <w:tcPr>
            <w:tcW w:w="1105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6D1D7B9" w14:textId="14496D6A" w:rsidR="005951AB" w:rsidRPr="00CC538A" w:rsidRDefault="006E551E" w:rsidP="003D01EB">
            <w:pPr>
              <w:jc w:val="center"/>
              <w:rPr>
                <w:b/>
                <w:sz w:val="28"/>
                <w:szCs w:val="28"/>
                <w:lang w:val="fr-CA"/>
              </w:rPr>
            </w:pPr>
            <w:r w:rsidRPr="00CC538A">
              <w:rPr>
                <w:b/>
                <w:szCs w:val="28"/>
                <w:lang w:val="fr-CA"/>
              </w:rPr>
              <w:t>Apprenants, ressources humaines et matérielles</w:t>
            </w:r>
          </w:p>
        </w:tc>
      </w:tr>
      <w:tr w:rsidR="00CB70D9" w:rsidRPr="00CC538A" w14:paraId="44248E56" w14:textId="77777777" w:rsidTr="00464B5F">
        <w:trPr>
          <w:trHeight w:val="112"/>
        </w:trPr>
        <w:tc>
          <w:tcPr>
            <w:tcW w:w="2601" w:type="dxa"/>
            <w:vMerge w:val="restart"/>
            <w:tcBorders>
              <w:top w:val="single" w:sz="4" w:space="0" w:color="auto"/>
              <w:left w:val="single" w:sz="4" w:space="0" w:color="auto"/>
              <w:right w:val="single" w:sz="4" w:space="0" w:color="auto"/>
            </w:tcBorders>
            <w:shd w:val="clear" w:color="auto" w:fill="auto"/>
            <w:noWrap/>
            <w:vAlign w:val="center"/>
          </w:tcPr>
          <w:p w14:paraId="103CFB76" w14:textId="15078CEC" w:rsidR="00CB70D9" w:rsidRPr="00CC538A" w:rsidRDefault="006E551E" w:rsidP="003D01EB">
            <w:pPr>
              <w:jc w:val="right"/>
              <w:rPr>
                <w:rFonts w:eastAsia="Times New Roman" w:cs="Times New Roman"/>
                <w:color w:val="000000"/>
                <w:sz w:val="22"/>
                <w:lang w:val="fr-CA"/>
              </w:rPr>
            </w:pPr>
            <w:r w:rsidRPr="00CC538A">
              <w:rPr>
                <w:rFonts w:eastAsia="Times New Roman" w:cs="Times New Roman"/>
                <w:color w:val="000000"/>
                <w:sz w:val="22"/>
                <w:lang w:val="fr-CA"/>
              </w:rPr>
              <w:t>Apprenants cibles</w:t>
            </w:r>
            <w:r w:rsidR="00CB70D9" w:rsidRPr="00CC538A">
              <w:rPr>
                <w:rFonts w:eastAsia="Times New Roman" w:cs="Times New Roman"/>
                <w:color w:val="000000"/>
                <w:sz w:val="22"/>
                <w:lang w:val="fr-CA"/>
              </w:rPr>
              <w:t>:</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14:paraId="0E87A786" w14:textId="3F3A626D" w:rsidR="00CB70D9" w:rsidRPr="00CC538A" w:rsidRDefault="00AE17B4" w:rsidP="00464B5F">
            <w:pPr>
              <w:rPr>
                <w:rFonts w:eastAsia="Times New Roman" w:cs="Times New Roman"/>
                <w:color w:val="000000"/>
                <w:sz w:val="22"/>
                <w:szCs w:val="28"/>
                <w:lang w:val="fr-CA"/>
              </w:rPr>
            </w:pPr>
            <w:sdt>
              <w:sdtPr>
                <w:rPr>
                  <w:sz w:val="22"/>
                  <w:szCs w:val="28"/>
                  <w:lang w:val="fr-CA"/>
                </w:rPr>
                <w:id w:val="-17783577"/>
                <w14:checkbox>
                  <w14:checked w14:val="0"/>
                  <w14:checkedState w14:val="2612" w14:font="MS Gothic"/>
                  <w14:uncheckedState w14:val="2610" w14:font="MS Gothic"/>
                </w14:checkbox>
              </w:sdtPr>
              <w:sdtEndPr/>
              <w:sdtContent>
                <w:r w:rsidR="00CB70D9" w:rsidRPr="00CC538A">
                  <w:rPr>
                    <w:rFonts w:ascii="MS Gothic" w:eastAsia="MS Gothic" w:hAnsi="MS Gothic"/>
                    <w:sz w:val="22"/>
                    <w:szCs w:val="28"/>
                    <w:lang w:val="fr-CA"/>
                  </w:rPr>
                  <w:t>☐</w:t>
                </w:r>
              </w:sdtContent>
            </w:sdt>
            <w:r w:rsidR="00CB70D9" w:rsidRPr="00CC538A">
              <w:rPr>
                <w:sz w:val="22"/>
                <w:szCs w:val="28"/>
                <w:lang w:val="fr-CA"/>
              </w:rPr>
              <w:t xml:space="preserve"> </w:t>
            </w:r>
            <w:r w:rsidR="006E551E" w:rsidRPr="00CC538A">
              <w:rPr>
                <w:sz w:val="22"/>
                <w:szCs w:val="28"/>
                <w:lang w:val="fr-CA"/>
              </w:rPr>
              <w:t>Apprenants juniors</w:t>
            </w:r>
          </w:p>
        </w:tc>
        <w:tc>
          <w:tcPr>
            <w:tcW w:w="2740" w:type="dxa"/>
            <w:gridSpan w:val="3"/>
            <w:tcBorders>
              <w:top w:val="single" w:sz="4" w:space="0" w:color="auto"/>
              <w:left w:val="single" w:sz="4" w:space="0" w:color="auto"/>
              <w:bottom w:val="single" w:sz="4" w:space="0" w:color="auto"/>
              <w:right w:val="single" w:sz="4" w:space="0" w:color="auto"/>
            </w:tcBorders>
            <w:shd w:val="clear" w:color="auto" w:fill="auto"/>
          </w:tcPr>
          <w:p w14:paraId="0532885D" w14:textId="3DDECB16" w:rsidR="00CB70D9" w:rsidRPr="00CC538A" w:rsidRDefault="00AE17B4" w:rsidP="00464B5F">
            <w:pPr>
              <w:rPr>
                <w:rFonts w:eastAsia="Times New Roman" w:cs="Times New Roman"/>
                <w:color w:val="000000"/>
                <w:sz w:val="22"/>
                <w:szCs w:val="28"/>
                <w:lang w:val="fr-CA"/>
              </w:rPr>
            </w:pPr>
            <w:sdt>
              <w:sdtPr>
                <w:rPr>
                  <w:sz w:val="22"/>
                  <w:szCs w:val="28"/>
                  <w:lang w:val="fr-CA"/>
                </w:rPr>
                <w:id w:val="1130673882"/>
                <w14:checkbox>
                  <w14:checked w14:val="0"/>
                  <w14:checkedState w14:val="2612" w14:font="MS Gothic"/>
                  <w14:uncheckedState w14:val="2610" w14:font="MS Gothic"/>
                </w14:checkbox>
              </w:sdtPr>
              <w:sdtEndPr/>
              <w:sdtContent>
                <w:r w:rsidR="00CB70D9" w:rsidRPr="00CC538A">
                  <w:rPr>
                    <w:rFonts w:ascii="MS Gothic" w:eastAsia="MS Gothic" w:hAnsi="MS Gothic"/>
                    <w:sz w:val="22"/>
                    <w:szCs w:val="28"/>
                    <w:lang w:val="fr-CA"/>
                  </w:rPr>
                  <w:t>☐</w:t>
                </w:r>
              </w:sdtContent>
            </w:sdt>
            <w:r w:rsidR="00CB70D9" w:rsidRPr="00CC538A">
              <w:rPr>
                <w:sz w:val="22"/>
                <w:szCs w:val="28"/>
                <w:lang w:val="fr-CA"/>
              </w:rPr>
              <w:t xml:space="preserve"> </w:t>
            </w:r>
            <w:r w:rsidR="006E551E" w:rsidRPr="00CC538A">
              <w:rPr>
                <w:sz w:val="22"/>
                <w:szCs w:val="28"/>
                <w:lang w:val="fr-CA"/>
              </w:rPr>
              <w:t>Apprenants séniors</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7EA6129A" w14:textId="0109B36B" w:rsidR="00CB70D9" w:rsidRPr="00CC538A" w:rsidRDefault="00AE17B4" w:rsidP="00464B5F">
            <w:pPr>
              <w:rPr>
                <w:rFonts w:eastAsia="Times New Roman" w:cs="Times New Roman"/>
                <w:color w:val="000000"/>
                <w:sz w:val="22"/>
                <w:szCs w:val="28"/>
                <w:lang w:val="fr-CA"/>
              </w:rPr>
            </w:pPr>
            <w:sdt>
              <w:sdtPr>
                <w:rPr>
                  <w:sz w:val="22"/>
                  <w:szCs w:val="28"/>
                  <w:lang w:val="fr-CA"/>
                </w:rPr>
                <w:id w:val="886000988"/>
                <w14:checkbox>
                  <w14:checked w14:val="0"/>
                  <w14:checkedState w14:val="2612" w14:font="MS Gothic"/>
                  <w14:uncheckedState w14:val="2610" w14:font="MS Gothic"/>
                </w14:checkbox>
              </w:sdtPr>
              <w:sdtEndPr/>
              <w:sdtContent>
                <w:r w:rsidR="00CB70D9" w:rsidRPr="00CC538A">
                  <w:rPr>
                    <w:rFonts w:ascii="MS Gothic" w:eastAsia="MS Gothic" w:hAnsi="MS Gothic"/>
                    <w:sz w:val="22"/>
                    <w:szCs w:val="28"/>
                    <w:lang w:val="fr-CA"/>
                  </w:rPr>
                  <w:t>☐</w:t>
                </w:r>
              </w:sdtContent>
            </w:sdt>
            <w:r w:rsidR="00CB70D9" w:rsidRPr="00CC538A">
              <w:rPr>
                <w:sz w:val="22"/>
                <w:szCs w:val="28"/>
                <w:lang w:val="fr-CA"/>
              </w:rPr>
              <w:t xml:space="preserve"> </w:t>
            </w:r>
            <w:r w:rsidR="006E551E" w:rsidRPr="00CC538A">
              <w:rPr>
                <w:sz w:val="22"/>
                <w:szCs w:val="28"/>
                <w:lang w:val="fr-CA"/>
              </w:rPr>
              <w:t>Patrons</w:t>
            </w:r>
          </w:p>
        </w:tc>
      </w:tr>
      <w:tr w:rsidR="00CB70D9" w:rsidRPr="00CC538A" w14:paraId="4EF120ED" w14:textId="77777777" w:rsidTr="00CB70D9">
        <w:trPr>
          <w:trHeight w:val="112"/>
        </w:trPr>
        <w:tc>
          <w:tcPr>
            <w:tcW w:w="2601" w:type="dxa"/>
            <w:vMerge/>
            <w:tcBorders>
              <w:left w:val="single" w:sz="4" w:space="0" w:color="auto"/>
              <w:right w:val="single" w:sz="4" w:space="0" w:color="auto"/>
            </w:tcBorders>
            <w:shd w:val="clear" w:color="auto" w:fill="auto"/>
            <w:noWrap/>
          </w:tcPr>
          <w:p w14:paraId="497564C4" w14:textId="77777777" w:rsidR="00CB70D9" w:rsidRPr="00CC538A" w:rsidRDefault="00CB70D9" w:rsidP="003D01EB">
            <w:pPr>
              <w:jc w:val="right"/>
              <w:rPr>
                <w:rFonts w:eastAsia="Times New Roman" w:cs="Times New Roman"/>
                <w:color w:val="000000"/>
                <w:sz w:val="22"/>
                <w:lang w:val="fr-CA"/>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7A77FC8" w14:textId="0C03C6C2" w:rsidR="00CB70D9" w:rsidRPr="00CC538A" w:rsidRDefault="00AE17B4" w:rsidP="003D01EB">
            <w:pPr>
              <w:rPr>
                <w:rFonts w:eastAsia="Times New Roman" w:cs="Times New Roman"/>
                <w:color w:val="000000"/>
                <w:sz w:val="22"/>
                <w:szCs w:val="28"/>
                <w:lang w:val="fr-CA"/>
              </w:rPr>
            </w:pPr>
            <w:sdt>
              <w:sdtPr>
                <w:rPr>
                  <w:sz w:val="22"/>
                  <w:szCs w:val="28"/>
                  <w:lang w:val="fr-CA"/>
                </w:rPr>
                <w:id w:val="525145126"/>
                <w14:checkbox>
                  <w14:checked w14:val="0"/>
                  <w14:checkedState w14:val="2612" w14:font="MS Gothic"/>
                  <w14:uncheckedState w14:val="2610" w14:font="MS Gothic"/>
                </w14:checkbox>
              </w:sdtPr>
              <w:sdtEndPr/>
              <w:sdtContent>
                <w:r w:rsidR="00CB70D9" w:rsidRPr="00CC538A">
                  <w:rPr>
                    <w:rFonts w:ascii="MS Gothic" w:eastAsia="MS Gothic" w:hAnsi="MS Gothic"/>
                    <w:sz w:val="22"/>
                    <w:szCs w:val="28"/>
                    <w:lang w:val="fr-CA"/>
                  </w:rPr>
                  <w:t>☐</w:t>
                </w:r>
              </w:sdtContent>
            </w:sdt>
            <w:r w:rsidR="00CB70D9" w:rsidRPr="00CC538A">
              <w:rPr>
                <w:sz w:val="22"/>
                <w:szCs w:val="28"/>
                <w:lang w:val="fr-CA"/>
              </w:rPr>
              <w:t xml:space="preserve"> </w:t>
            </w:r>
            <w:r w:rsidR="006E551E" w:rsidRPr="00CC538A">
              <w:rPr>
                <w:sz w:val="22"/>
                <w:szCs w:val="28"/>
                <w:lang w:val="fr-CA"/>
              </w:rPr>
              <w:t>Médecins</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14:paraId="4E263D2D" w14:textId="5DBB023A" w:rsidR="00CB70D9" w:rsidRPr="00CC538A" w:rsidRDefault="00AE17B4" w:rsidP="00464B5F">
            <w:pPr>
              <w:rPr>
                <w:rFonts w:eastAsia="Times New Roman" w:cs="Times New Roman"/>
                <w:color w:val="000000"/>
                <w:sz w:val="22"/>
                <w:szCs w:val="28"/>
                <w:lang w:val="fr-CA"/>
              </w:rPr>
            </w:pPr>
            <w:sdt>
              <w:sdtPr>
                <w:rPr>
                  <w:sz w:val="22"/>
                  <w:szCs w:val="28"/>
                  <w:lang w:val="fr-CA"/>
                </w:rPr>
                <w:id w:val="233362662"/>
                <w14:checkbox>
                  <w14:checked w14:val="0"/>
                  <w14:checkedState w14:val="2612" w14:font="MS Gothic"/>
                  <w14:uncheckedState w14:val="2610" w14:font="MS Gothic"/>
                </w14:checkbox>
              </w:sdtPr>
              <w:sdtEndPr/>
              <w:sdtContent>
                <w:r w:rsidR="00CB70D9" w:rsidRPr="00CC538A">
                  <w:rPr>
                    <w:rFonts w:ascii="MS Gothic" w:eastAsia="MS Gothic" w:hAnsi="MS Gothic"/>
                    <w:sz w:val="22"/>
                    <w:szCs w:val="28"/>
                    <w:lang w:val="fr-CA"/>
                  </w:rPr>
                  <w:t>☐</w:t>
                </w:r>
              </w:sdtContent>
            </w:sdt>
            <w:r w:rsidR="00CB70D9" w:rsidRPr="00CC538A">
              <w:rPr>
                <w:sz w:val="22"/>
                <w:szCs w:val="28"/>
                <w:lang w:val="fr-CA"/>
              </w:rPr>
              <w:t xml:space="preserve"> </w:t>
            </w:r>
            <w:r w:rsidR="006E551E" w:rsidRPr="00CC538A">
              <w:rPr>
                <w:sz w:val="22"/>
                <w:szCs w:val="28"/>
                <w:lang w:val="fr-CA"/>
              </w:rPr>
              <w:t>Infirmières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F42D809" w14:textId="64C8D726" w:rsidR="00CB70D9" w:rsidRPr="00CC538A" w:rsidRDefault="00AE17B4" w:rsidP="00CB70D9">
            <w:pPr>
              <w:rPr>
                <w:rFonts w:eastAsia="Times New Roman" w:cs="Times New Roman"/>
                <w:color w:val="000000"/>
                <w:sz w:val="22"/>
                <w:szCs w:val="28"/>
                <w:lang w:val="fr-CA"/>
              </w:rPr>
            </w:pPr>
            <w:sdt>
              <w:sdtPr>
                <w:rPr>
                  <w:sz w:val="22"/>
                  <w:szCs w:val="28"/>
                  <w:lang w:val="fr-CA"/>
                </w:rPr>
                <w:id w:val="-689069682"/>
                <w14:checkbox>
                  <w14:checked w14:val="0"/>
                  <w14:checkedState w14:val="2612" w14:font="MS Gothic"/>
                  <w14:uncheckedState w14:val="2610" w14:font="MS Gothic"/>
                </w14:checkbox>
              </w:sdtPr>
              <w:sdtEndPr/>
              <w:sdtContent>
                <w:r w:rsidR="00CB70D9" w:rsidRPr="00CC538A">
                  <w:rPr>
                    <w:rFonts w:ascii="MS Gothic" w:eastAsia="MS Gothic" w:hAnsi="MS Gothic"/>
                    <w:sz w:val="22"/>
                    <w:szCs w:val="28"/>
                    <w:lang w:val="fr-CA"/>
                  </w:rPr>
                  <w:t>☐</w:t>
                </w:r>
              </w:sdtContent>
            </w:sdt>
            <w:r w:rsidR="00CB70D9" w:rsidRPr="00CC538A">
              <w:rPr>
                <w:sz w:val="22"/>
                <w:szCs w:val="28"/>
                <w:lang w:val="fr-CA"/>
              </w:rPr>
              <w:t xml:space="preserve"> </w:t>
            </w:r>
            <w:r w:rsidR="006E551E" w:rsidRPr="00CC538A">
              <w:rPr>
                <w:sz w:val="22"/>
                <w:szCs w:val="28"/>
                <w:lang w:val="fr-CA"/>
              </w:rPr>
              <w:t>Inhalo-thérapeutes</w:t>
            </w:r>
          </w:p>
        </w:tc>
        <w:tc>
          <w:tcPr>
            <w:tcW w:w="3056" w:type="dxa"/>
            <w:gridSpan w:val="2"/>
            <w:tcBorders>
              <w:top w:val="single" w:sz="4" w:space="0" w:color="auto"/>
              <w:left w:val="single" w:sz="4" w:space="0" w:color="auto"/>
              <w:bottom w:val="single" w:sz="4" w:space="0" w:color="auto"/>
              <w:right w:val="single" w:sz="4" w:space="0" w:color="auto"/>
            </w:tcBorders>
            <w:shd w:val="clear" w:color="auto" w:fill="auto"/>
          </w:tcPr>
          <w:p w14:paraId="6F0932DC" w14:textId="07AFC2EA" w:rsidR="00CB70D9" w:rsidRPr="00CC538A" w:rsidRDefault="00AE17B4" w:rsidP="003D01EB">
            <w:pPr>
              <w:rPr>
                <w:rFonts w:eastAsia="Times New Roman" w:cs="Times New Roman"/>
                <w:color w:val="000000"/>
                <w:sz w:val="22"/>
                <w:szCs w:val="28"/>
                <w:lang w:val="fr-CA"/>
              </w:rPr>
            </w:pPr>
            <w:sdt>
              <w:sdtPr>
                <w:rPr>
                  <w:sz w:val="22"/>
                  <w:szCs w:val="28"/>
                  <w:lang w:val="fr-CA"/>
                </w:rPr>
                <w:id w:val="-413169049"/>
                <w14:checkbox>
                  <w14:checked w14:val="0"/>
                  <w14:checkedState w14:val="2612" w14:font="MS Gothic"/>
                  <w14:uncheckedState w14:val="2610" w14:font="MS Gothic"/>
                </w14:checkbox>
              </w:sdtPr>
              <w:sdtEndPr/>
              <w:sdtContent>
                <w:r w:rsidR="00CB70D9" w:rsidRPr="00CC538A">
                  <w:rPr>
                    <w:rFonts w:ascii="MS Gothic" w:eastAsia="MS Gothic" w:hAnsi="MS Gothic"/>
                    <w:sz w:val="22"/>
                    <w:szCs w:val="28"/>
                    <w:lang w:val="fr-CA"/>
                  </w:rPr>
                  <w:t>☐</w:t>
                </w:r>
              </w:sdtContent>
            </w:sdt>
            <w:r w:rsidR="00CB70D9" w:rsidRPr="00CC538A">
              <w:rPr>
                <w:sz w:val="22"/>
                <w:szCs w:val="28"/>
                <w:lang w:val="fr-CA"/>
              </w:rPr>
              <w:t xml:space="preserve"> Inter-profession</w:t>
            </w:r>
            <w:r w:rsidR="006E551E" w:rsidRPr="00CC538A">
              <w:rPr>
                <w:sz w:val="22"/>
                <w:szCs w:val="28"/>
                <w:lang w:val="fr-CA"/>
              </w:rPr>
              <w:t>e</w:t>
            </w:r>
            <w:r w:rsidR="00CB70D9" w:rsidRPr="00CC538A">
              <w:rPr>
                <w:sz w:val="22"/>
                <w:szCs w:val="28"/>
                <w:lang w:val="fr-CA"/>
              </w:rPr>
              <w:t>l</w:t>
            </w:r>
          </w:p>
        </w:tc>
      </w:tr>
      <w:tr w:rsidR="00CB70D9" w:rsidRPr="00CC538A" w14:paraId="142F5B6F" w14:textId="77777777" w:rsidTr="00EA18C8">
        <w:trPr>
          <w:trHeight w:val="112"/>
        </w:trPr>
        <w:tc>
          <w:tcPr>
            <w:tcW w:w="2601" w:type="dxa"/>
            <w:vMerge/>
            <w:tcBorders>
              <w:left w:val="single" w:sz="4" w:space="0" w:color="auto"/>
              <w:bottom w:val="single" w:sz="4" w:space="0" w:color="auto"/>
              <w:right w:val="single" w:sz="4" w:space="0" w:color="auto"/>
            </w:tcBorders>
            <w:shd w:val="clear" w:color="auto" w:fill="auto"/>
            <w:noWrap/>
          </w:tcPr>
          <w:p w14:paraId="192D703D" w14:textId="3230C89F" w:rsidR="00CB70D9" w:rsidRPr="00CC538A" w:rsidRDefault="00CB70D9" w:rsidP="00CB70D9">
            <w:pPr>
              <w:tabs>
                <w:tab w:val="left" w:pos="1650"/>
              </w:tabs>
              <w:rPr>
                <w:rFonts w:eastAsia="Times New Roman" w:cs="Times New Roman"/>
                <w:color w:val="000000"/>
                <w:sz w:val="22"/>
                <w:lang w:val="fr-CA"/>
              </w:rPr>
            </w:pPr>
          </w:p>
        </w:tc>
        <w:tc>
          <w:tcPr>
            <w:tcW w:w="8456" w:type="dxa"/>
            <w:gridSpan w:val="6"/>
            <w:tcBorders>
              <w:top w:val="single" w:sz="4" w:space="0" w:color="auto"/>
              <w:left w:val="single" w:sz="4" w:space="0" w:color="auto"/>
              <w:bottom w:val="single" w:sz="4" w:space="0" w:color="auto"/>
              <w:right w:val="single" w:sz="4" w:space="0" w:color="auto"/>
            </w:tcBorders>
            <w:shd w:val="clear" w:color="auto" w:fill="auto"/>
          </w:tcPr>
          <w:p w14:paraId="1B046F52" w14:textId="707C7569" w:rsidR="00CB70D9" w:rsidRPr="00CC538A" w:rsidRDefault="00AE17B4" w:rsidP="00CB70D9">
            <w:pPr>
              <w:rPr>
                <w:sz w:val="22"/>
                <w:szCs w:val="28"/>
                <w:lang w:val="fr-CA"/>
              </w:rPr>
            </w:pPr>
            <w:sdt>
              <w:sdtPr>
                <w:rPr>
                  <w:sz w:val="22"/>
                  <w:szCs w:val="28"/>
                  <w:lang w:val="fr-CA"/>
                </w:rPr>
                <w:id w:val="-1950532396"/>
                <w14:checkbox>
                  <w14:checked w14:val="0"/>
                  <w14:checkedState w14:val="2612" w14:font="MS Gothic"/>
                  <w14:uncheckedState w14:val="2610" w14:font="MS Gothic"/>
                </w14:checkbox>
              </w:sdtPr>
              <w:sdtEndPr/>
              <w:sdtContent>
                <w:r w:rsidR="00CB70D9" w:rsidRPr="00CC538A">
                  <w:rPr>
                    <w:rFonts w:ascii="MS Gothic" w:eastAsia="MS Gothic" w:hAnsi="MS Gothic"/>
                    <w:sz w:val="22"/>
                    <w:szCs w:val="28"/>
                    <w:lang w:val="fr-CA"/>
                  </w:rPr>
                  <w:t>☐</w:t>
                </w:r>
              </w:sdtContent>
            </w:sdt>
            <w:r w:rsidR="00CB70D9" w:rsidRPr="00CC538A">
              <w:rPr>
                <w:sz w:val="22"/>
                <w:szCs w:val="28"/>
                <w:lang w:val="fr-CA"/>
              </w:rPr>
              <w:t xml:space="preserve"> </w:t>
            </w:r>
            <w:r w:rsidR="006E551E" w:rsidRPr="00CC538A">
              <w:rPr>
                <w:sz w:val="22"/>
                <w:szCs w:val="28"/>
                <w:lang w:val="fr-CA"/>
              </w:rPr>
              <w:t>Autres apprenants</w:t>
            </w:r>
            <w:r w:rsidR="00CB70D9" w:rsidRPr="00CC538A">
              <w:rPr>
                <w:sz w:val="22"/>
                <w:szCs w:val="28"/>
                <w:lang w:val="fr-CA"/>
              </w:rPr>
              <w:t xml:space="preserve">: </w:t>
            </w:r>
          </w:p>
        </w:tc>
      </w:tr>
      <w:tr w:rsidR="00CB70D9" w:rsidRPr="00CC538A" w14:paraId="0ADD8AB6" w14:textId="77777777" w:rsidTr="00464B5F">
        <w:trPr>
          <w:trHeight w:val="256"/>
        </w:trPr>
        <w:tc>
          <w:tcPr>
            <w:tcW w:w="2601" w:type="dxa"/>
            <w:tcBorders>
              <w:top w:val="single" w:sz="4" w:space="0" w:color="auto"/>
              <w:left w:val="single" w:sz="4" w:space="0" w:color="auto"/>
              <w:bottom w:val="single" w:sz="4" w:space="0" w:color="auto"/>
              <w:right w:val="single" w:sz="4" w:space="0" w:color="auto"/>
            </w:tcBorders>
            <w:shd w:val="clear" w:color="auto" w:fill="auto"/>
            <w:noWrap/>
          </w:tcPr>
          <w:p w14:paraId="052AE520" w14:textId="121255DA" w:rsidR="00CB70D9" w:rsidRPr="00CC538A" w:rsidRDefault="00DE3957" w:rsidP="00CB70D9">
            <w:pPr>
              <w:jc w:val="right"/>
              <w:rPr>
                <w:rFonts w:eastAsia="Times New Roman" w:cs="Times New Roman"/>
                <w:color w:val="000000"/>
                <w:sz w:val="22"/>
                <w:lang w:val="fr-CA"/>
              </w:rPr>
            </w:pPr>
            <w:r w:rsidRPr="00CC538A">
              <w:rPr>
                <w:rFonts w:eastAsia="Times New Roman" w:cs="Times New Roman"/>
                <w:color w:val="000000"/>
                <w:sz w:val="22"/>
                <w:lang w:val="fr-CA"/>
              </w:rPr>
              <w:t>Milieu</w:t>
            </w:r>
            <w:r w:rsidR="00CB70D9" w:rsidRPr="00CC538A">
              <w:rPr>
                <w:rFonts w:eastAsia="Times New Roman" w:cs="Times New Roman"/>
                <w:color w:val="000000"/>
                <w:sz w:val="22"/>
                <w:lang w:val="fr-CA"/>
              </w:rPr>
              <w:t>:</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14:paraId="59A4B57F" w14:textId="565DC6A2" w:rsidR="00CB70D9" w:rsidRPr="00CC538A" w:rsidRDefault="00AE17B4" w:rsidP="00CB70D9">
            <w:pPr>
              <w:rPr>
                <w:rFonts w:eastAsia="Times New Roman" w:cs="Times New Roman"/>
                <w:color w:val="000000"/>
                <w:sz w:val="22"/>
                <w:szCs w:val="28"/>
                <w:lang w:val="fr-CA"/>
              </w:rPr>
            </w:pPr>
            <w:sdt>
              <w:sdtPr>
                <w:rPr>
                  <w:sz w:val="22"/>
                  <w:szCs w:val="28"/>
                  <w:lang w:val="fr-CA"/>
                </w:rPr>
                <w:id w:val="144254603"/>
                <w14:checkbox>
                  <w14:checked w14:val="0"/>
                  <w14:checkedState w14:val="2612" w14:font="MS Gothic"/>
                  <w14:uncheckedState w14:val="2610" w14:font="MS Gothic"/>
                </w14:checkbox>
              </w:sdtPr>
              <w:sdtEndPr/>
              <w:sdtContent>
                <w:r w:rsidR="00CB70D9" w:rsidRPr="00CC538A">
                  <w:rPr>
                    <w:rFonts w:ascii="MS Gothic" w:eastAsia="MS Gothic" w:hAnsi="MS Gothic"/>
                    <w:sz w:val="22"/>
                    <w:szCs w:val="28"/>
                    <w:lang w:val="fr-CA"/>
                  </w:rPr>
                  <w:t>☐</w:t>
                </w:r>
              </w:sdtContent>
            </w:sdt>
            <w:r w:rsidR="00CB70D9" w:rsidRPr="00CC538A">
              <w:rPr>
                <w:sz w:val="22"/>
                <w:szCs w:val="28"/>
                <w:lang w:val="fr-CA"/>
              </w:rPr>
              <w:t xml:space="preserve"> </w:t>
            </w:r>
            <w:r w:rsidR="006E551E" w:rsidRPr="00CC538A">
              <w:rPr>
                <w:sz w:val="22"/>
                <w:szCs w:val="28"/>
                <w:lang w:val="fr-CA"/>
              </w:rPr>
              <w:t>Labo de simulation</w:t>
            </w:r>
          </w:p>
        </w:tc>
        <w:tc>
          <w:tcPr>
            <w:tcW w:w="2740" w:type="dxa"/>
            <w:gridSpan w:val="3"/>
            <w:tcBorders>
              <w:top w:val="single" w:sz="4" w:space="0" w:color="auto"/>
              <w:left w:val="single" w:sz="4" w:space="0" w:color="auto"/>
              <w:bottom w:val="single" w:sz="4" w:space="0" w:color="auto"/>
              <w:right w:val="single" w:sz="4" w:space="0" w:color="auto"/>
            </w:tcBorders>
            <w:shd w:val="clear" w:color="auto" w:fill="auto"/>
          </w:tcPr>
          <w:p w14:paraId="1ED39DCF" w14:textId="1FD9B0EC" w:rsidR="00CB70D9" w:rsidRPr="00CC538A" w:rsidRDefault="00AE17B4" w:rsidP="00CB70D9">
            <w:pPr>
              <w:rPr>
                <w:rFonts w:eastAsia="Times New Roman" w:cs="Times New Roman"/>
                <w:color w:val="000000"/>
                <w:sz w:val="22"/>
                <w:szCs w:val="28"/>
                <w:lang w:val="fr-CA"/>
              </w:rPr>
            </w:pPr>
            <w:sdt>
              <w:sdtPr>
                <w:rPr>
                  <w:sz w:val="22"/>
                  <w:szCs w:val="28"/>
                  <w:lang w:val="fr-CA"/>
                </w:rPr>
                <w:id w:val="1593516508"/>
                <w14:checkbox>
                  <w14:checked w14:val="0"/>
                  <w14:checkedState w14:val="2612" w14:font="MS Gothic"/>
                  <w14:uncheckedState w14:val="2610" w14:font="MS Gothic"/>
                </w14:checkbox>
              </w:sdtPr>
              <w:sdtEndPr/>
              <w:sdtContent>
                <w:r w:rsidR="00CB70D9" w:rsidRPr="00CC538A">
                  <w:rPr>
                    <w:rFonts w:ascii="MS Gothic" w:eastAsia="MS Gothic" w:hAnsi="MS Gothic"/>
                    <w:sz w:val="22"/>
                    <w:szCs w:val="28"/>
                    <w:lang w:val="fr-CA"/>
                  </w:rPr>
                  <w:t>☐</w:t>
                </w:r>
              </w:sdtContent>
            </w:sdt>
            <w:r w:rsidR="00CB70D9" w:rsidRPr="00CC538A">
              <w:rPr>
                <w:sz w:val="22"/>
                <w:szCs w:val="28"/>
                <w:lang w:val="fr-CA"/>
              </w:rPr>
              <w:t xml:space="preserve"> In Situ</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3759CB6B" w14:textId="09E7DA8E" w:rsidR="00CB70D9" w:rsidRPr="00CC538A" w:rsidRDefault="00AE17B4" w:rsidP="00CB70D9">
            <w:pPr>
              <w:rPr>
                <w:rFonts w:eastAsia="Times New Roman" w:cs="Times New Roman"/>
                <w:color w:val="000000"/>
                <w:sz w:val="22"/>
                <w:szCs w:val="28"/>
                <w:lang w:val="fr-CA"/>
              </w:rPr>
            </w:pPr>
            <w:sdt>
              <w:sdtPr>
                <w:rPr>
                  <w:sz w:val="22"/>
                  <w:szCs w:val="28"/>
                  <w:lang w:val="fr-CA"/>
                </w:rPr>
                <w:id w:val="2040625983"/>
                <w14:checkbox>
                  <w14:checked w14:val="0"/>
                  <w14:checkedState w14:val="2612" w14:font="MS Gothic"/>
                  <w14:uncheckedState w14:val="2610" w14:font="MS Gothic"/>
                </w14:checkbox>
              </w:sdtPr>
              <w:sdtEndPr/>
              <w:sdtContent>
                <w:r w:rsidR="00CB70D9" w:rsidRPr="00CC538A">
                  <w:rPr>
                    <w:rFonts w:ascii="MS Gothic" w:eastAsia="MS Gothic" w:hAnsi="MS Gothic"/>
                    <w:sz w:val="22"/>
                    <w:szCs w:val="28"/>
                    <w:lang w:val="fr-CA"/>
                  </w:rPr>
                  <w:t>☐</w:t>
                </w:r>
              </w:sdtContent>
            </w:sdt>
            <w:r w:rsidR="00CB70D9" w:rsidRPr="00CC538A">
              <w:rPr>
                <w:sz w:val="22"/>
                <w:szCs w:val="28"/>
                <w:lang w:val="fr-CA"/>
              </w:rPr>
              <w:t xml:space="preserve"> </w:t>
            </w:r>
            <w:r w:rsidR="00DE3957" w:rsidRPr="00CC538A">
              <w:rPr>
                <w:sz w:val="22"/>
                <w:szCs w:val="28"/>
                <w:lang w:val="fr-CA"/>
              </w:rPr>
              <w:t>Autre</w:t>
            </w:r>
            <w:r w:rsidR="00CB70D9" w:rsidRPr="00CC538A">
              <w:rPr>
                <w:sz w:val="22"/>
                <w:szCs w:val="28"/>
                <w:lang w:val="fr-CA"/>
              </w:rPr>
              <w:t xml:space="preserve">: </w:t>
            </w:r>
          </w:p>
        </w:tc>
      </w:tr>
      <w:tr w:rsidR="00CB70D9" w:rsidRPr="00CC538A" w14:paraId="0D45341A" w14:textId="77777777" w:rsidTr="00CB70D9">
        <w:trPr>
          <w:trHeight w:val="174"/>
        </w:trPr>
        <w:tc>
          <w:tcPr>
            <w:tcW w:w="2601" w:type="dxa"/>
            <w:vMerge w:val="restart"/>
            <w:tcBorders>
              <w:top w:val="single" w:sz="4" w:space="0" w:color="auto"/>
              <w:left w:val="single" w:sz="4" w:space="0" w:color="auto"/>
              <w:right w:val="single" w:sz="4" w:space="0" w:color="auto"/>
            </w:tcBorders>
            <w:shd w:val="clear" w:color="auto" w:fill="auto"/>
            <w:noWrap/>
            <w:vAlign w:val="center"/>
          </w:tcPr>
          <w:p w14:paraId="4B1577C9" w14:textId="09E91C72" w:rsidR="00CB70D9" w:rsidRPr="00CC538A" w:rsidRDefault="00DE3957" w:rsidP="00CB70D9">
            <w:pPr>
              <w:jc w:val="right"/>
              <w:rPr>
                <w:rFonts w:eastAsia="Times New Roman" w:cs="Times New Roman"/>
                <w:color w:val="000000"/>
                <w:sz w:val="22"/>
                <w:lang w:val="fr-CA"/>
              </w:rPr>
            </w:pPr>
            <w:r w:rsidRPr="00CC538A">
              <w:rPr>
                <w:rFonts w:eastAsia="Times New Roman" w:cs="Times New Roman"/>
                <w:color w:val="000000"/>
                <w:sz w:val="22"/>
                <w:lang w:val="fr-CA"/>
              </w:rPr>
              <w:t>Nombre de facilitateurs recommandés</w:t>
            </w:r>
            <w:r w:rsidR="00CB70D9" w:rsidRPr="00CC538A">
              <w:rPr>
                <w:rFonts w:eastAsia="Times New Roman" w:cs="Times New Roman"/>
                <w:color w:val="000000"/>
                <w:sz w:val="22"/>
                <w:lang w:val="fr-CA"/>
              </w:rPr>
              <w:t>:</w:t>
            </w:r>
          </w:p>
        </w:tc>
        <w:tc>
          <w:tcPr>
            <w:tcW w:w="8456" w:type="dxa"/>
            <w:gridSpan w:val="6"/>
            <w:tcBorders>
              <w:top w:val="single" w:sz="4" w:space="0" w:color="auto"/>
              <w:left w:val="single" w:sz="4" w:space="0" w:color="auto"/>
              <w:bottom w:val="single" w:sz="4" w:space="0" w:color="auto"/>
              <w:right w:val="single" w:sz="4" w:space="0" w:color="auto"/>
            </w:tcBorders>
            <w:shd w:val="clear" w:color="auto" w:fill="auto"/>
          </w:tcPr>
          <w:p w14:paraId="09E40FF7" w14:textId="65D3AC0F" w:rsidR="00CB70D9" w:rsidRPr="00CC538A" w:rsidRDefault="00CB70D9" w:rsidP="00CB70D9">
            <w:pPr>
              <w:rPr>
                <w:sz w:val="22"/>
                <w:szCs w:val="28"/>
                <w:lang w:val="fr-CA"/>
              </w:rPr>
            </w:pPr>
            <w:r w:rsidRPr="00CC538A">
              <w:rPr>
                <w:sz w:val="22"/>
                <w:szCs w:val="28"/>
                <w:lang w:val="fr-CA"/>
              </w:rPr>
              <w:t>Instruct</w:t>
            </w:r>
            <w:r w:rsidR="00DE3957" w:rsidRPr="00CC538A">
              <w:rPr>
                <w:sz w:val="22"/>
                <w:szCs w:val="28"/>
                <w:lang w:val="fr-CA"/>
              </w:rPr>
              <w:t>eurs</w:t>
            </w:r>
            <w:r w:rsidRPr="00CC538A">
              <w:rPr>
                <w:sz w:val="22"/>
                <w:szCs w:val="28"/>
                <w:lang w:val="fr-CA"/>
              </w:rPr>
              <w:t>:</w:t>
            </w:r>
          </w:p>
        </w:tc>
      </w:tr>
      <w:tr w:rsidR="00CB70D9" w:rsidRPr="00CC538A" w14:paraId="2F1378CC" w14:textId="77777777" w:rsidTr="00464B5F">
        <w:trPr>
          <w:trHeight w:val="173"/>
        </w:trPr>
        <w:tc>
          <w:tcPr>
            <w:tcW w:w="2601" w:type="dxa"/>
            <w:vMerge/>
            <w:tcBorders>
              <w:left w:val="single" w:sz="4" w:space="0" w:color="auto"/>
              <w:right w:val="single" w:sz="4" w:space="0" w:color="auto"/>
            </w:tcBorders>
            <w:shd w:val="clear" w:color="auto" w:fill="auto"/>
            <w:noWrap/>
          </w:tcPr>
          <w:p w14:paraId="31C19A84" w14:textId="77777777" w:rsidR="00CB70D9" w:rsidRPr="00CC538A" w:rsidRDefault="00CB70D9" w:rsidP="00CB70D9">
            <w:pPr>
              <w:jc w:val="right"/>
              <w:rPr>
                <w:rFonts w:eastAsia="Times New Roman" w:cs="Times New Roman"/>
                <w:color w:val="000000"/>
                <w:sz w:val="22"/>
                <w:lang w:val="fr-CA"/>
              </w:rPr>
            </w:pPr>
          </w:p>
        </w:tc>
        <w:tc>
          <w:tcPr>
            <w:tcW w:w="8456" w:type="dxa"/>
            <w:gridSpan w:val="6"/>
            <w:tcBorders>
              <w:top w:val="single" w:sz="4" w:space="0" w:color="auto"/>
              <w:left w:val="single" w:sz="4" w:space="0" w:color="auto"/>
              <w:bottom w:val="single" w:sz="4" w:space="0" w:color="auto"/>
              <w:right w:val="single" w:sz="4" w:space="0" w:color="auto"/>
            </w:tcBorders>
            <w:shd w:val="clear" w:color="auto" w:fill="auto"/>
          </w:tcPr>
          <w:p w14:paraId="6B517572" w14:textId="6C7B80A0" w:rsidR="00CB70D9" w:rsidRPr="00CC538A" w:rsidRDefault="00CB70D9" w:rsidP="00CB70D9">
            <w:pPr>
              <w:rPr>
                <w:sz w:val="22"/>
                <w:szCs w:val="28"/>
                <w:lang w:val="fr-CA"/>
              </w:rPr>
            </w:pPr>
            <w:r w:rsidRPr="00CC538A">
              <w:rPr>
                <w:sz w:val="22"/>
                <w:szCs w:val="28"/>
                <w:lang w:val="fr-CA"/>
              </w:rPr>
              <w:t>Conf</w:t>
            </w:r>
            <w:r w:rsidR="00DE3957" w:rsidRPr="00CC538A">
              <w:rPr>
                <w:sz w:val="22"/>
                <w:szCs w:val="28"/>
                <w:lang w:val="fr-CA"/>
              </w:rPr>
              <w:t>édérés</w:t>
            </w:r>
            <w:r w:rsidRPr="00CC538A">
              <w:rPr>
                <w:sz w:val="22"/>
                <w:szCs w:val="28"/>
                <w:lang w:val="fr-CA"/>
              </w:rPr>
              <w:t>:</w:t>
            </w:r>
          </w:p>
        </w:tc>
      </w:tr>
      <w:tr w:rsidR="00CB70D9" w:rsidRPr="00CC538A" w14:paraId="691655E0" w14:textId="77777777" w:rsidTr="00464B5F">
        <w:trPr>
          <w:trHeight w:val="173"/>
        </w:trPr>
        <w:tc>
          <w:tcPr>
            <w:tcW w:w="2601" w:type="dxa"/>
            <w:vMerge/>
            <w:tcBorders>
              <w:left w:val="single" w:sz="4" w:space="0" w:color="auto"/>
              <w:bottom w:val="single" w:sz="4" w:space="0" w:color="auto"/>
              <w:right w:val="single" w:sz="4" w:space="0" w:color="auto"/>
            </w:tcBorders>
            <w:shd w:val="clear" w:color="auto" w:fill="auto"/>
            <w:noWrap/>
          </w:tcPr>
          <w:p w14:paraId="190DF09F" w14:textId="77777777" w:rsidR="00CB70D9" w:rsidRPr="00CC538A" w:rsidRDefault="00CB70D9" w:rsidP="00CB70D9">
            <w:pPr>
              <w:jc w:val="right"/>
              <w:rPr>
                <w:rFonts w:eastAsia="Times New Roman" w:cs="Times New Roman"/>
                <w:color w:val="000000"/>
                <w:sz w:val="22"/>
                <w:lang w:val="fr-CA"/>
              </w:rPr>
            </w:pPr>
          </w:p>
        </w:tc>
        <w:tc>
          <w:tcPr>
            <w:tcW w:w="8456" w:type="dxa"/>
            <w:gridSpan w:val="6"/>
            <w:tcBorders>
              <w:top w:val="single" w:sz="4" w:space="0" w:color="auto"/>
              <w:left w:val="single" w:sz="4" w:space="0" w:color="auto"/>
              <w:bottom w:val="single" w:sz="4" w:space="0" w:color="auto"/>
              <w:right w:val="single" w:sz="4" w:space="0" w:color="auto"/>
            </w:tcBorders>
            <w:shd w:val="clear" w:color="auto" w:fill="auto"/>
          </w:tcPr>
          <w:p w14:paraId="46D4B451" w14:textId="60859759" w:rsidR="00CB70D9" w:rsidRPr="00CC538A" w:rsidRDefault="00DE3957" w:rsidP="00CB70D9">
            <w:pPr>
              <w:rPr>
                <w:sz w:val="22"/>
                <w:szCs w:val="28"/>
                <w:lang w:val="fr-CA"/>
              </w:rPr>
            </w:pPr>
            <w:r w:rsidRPr="00CC538A">
              <w:rPr>
                <w:sz w:val="22"/>
                <w:szCs w:val="28"/>
                <w:lang w:val="fr-CA"/>
              </w:rPr>
              <w:t>Techniciens de simulation</w:t>
            </w:r>
            <w:r w:rsidR="00CB70D9" w:rsidRPr="00CC538A">
              <w:rPr>
                <w:sz w:val="22"/>
                <w:szCs w:val="28"/>
                <w:lang w:val="fr-CA"/>
              </w:rPr>
              <w:t>:</w:t>
            </w:r>
          </w:p>
        </w:tc>
      </w:tr>
    </w:tbl>
    <w:p w14:paraId="0AC1ACF0" w14:textId="77777777" w:rsidR="005951AB" w:rsidRPr="00CC538A" w:rsidRDefault="005951AB">
      <w:pPr>
        <w:rPr>
          <w:sz w:val="28"/>
          <w:lang w:val="fr-CA"/>
        </w:rPr>
      </w:pPr>
    </w:p>
    <w:tbl>
      <w:tblPr>
        <w:tblStyle w:val="TableGrid"/>
        <w:tblW w:w="11057" w:type="dxa"/>
        <w:tblInd w:w="567" w:type="dxa"/>
        <w:tblLook w:val="04A0" w:firstRow="1" w:lastRow="0" w:firstColumn="1" w:lastColumn="0" w:noHBand="0" w:noVBand="1"/>
      </w:tblPr>
      <w:tblGrid>
        <w:gridCol w:w="2943"/>
        <w:gridCol w:w="8114"/>
      </w:tblGrid>
      <w:tr w:rsidR="005951AB" w:rsidRPr="00CC538A" w14:paraId="5E29CC64" w14:textId="77777777" w:rsidTr="003D01EB">
        <w:tc>
          <w:tcPr>
            <w:tcW w:w="11057" w:type="dxa"/>
            <w:gridSpan w:val="2"/>
            <w:shd w:val="clear" w:color="auto" w:fill="D9D9D9" w:themeFill="background1" w:themeFillShade="D9"/>
            <w:vAlign w:val="bottom"/>
          </w:tcPr>
          <w:p w14:paraId="3751F4D1" w14:textId="3E042CDE" w:rsidR="005951AB" w:rsidRPr="00CC538A" w:rsidRDefault="00DE3957" w:rsidP="005951AB">
            <w:pPr>
              <w:jc w:val="center"/>
              <w:rPr>
                <w:b/>
                <w:szCs w:val="28"/>
                <w:lang w:val="fr-CA"/>
              </w:rPr>
            </w:pPr>
            <w:r w:rsidRPr="00CC538A">
              <w:rPr>
                <w:rFonts w:eastAsia="Times New Roman" w:cs="Times New Roman"/>
                <w:b/>
                <w:color w:val="000000"/>
                <w:szCs w:val="28"/>
                <w:lang w:val="fr-CA"/>
              </w:rPr>
              <w:t>Création du scénario</w:t>
            </w:r>
          </w:p>
        </w:tc>
      </w:tr>
      <w:tr w:rsidR="005951AB" w:rsidRPr="00CC538A" w14:paraId="3171514E" w14:textId="77777777" w:rsidTr="005951AB">
        <w:tc>
          <w:tcPr>
            <w:tcW w:w="2943" w:type="dxa"/>
            <w:vAlign w:val="bottom"/>
          </w:tcPr>
          <w:p w14:paraId="049309B3" w14:textId="70BAF8B8" w:rsidR="005951AB" w:rsidRPr="00CC538A" w:rsidRDefault="005951AB" w:rsidP="003D01EB">
            <w:pPr>
              <w:jc w:val="right"/>
              <w:rPr>
                <w:sz w:val="22"/>
                <w:szCs w:val="28"/>
                <w:lang w:val="fr-CA"/>
              </w:rPr>
            </w:pPr>
            <w:r w:rsidRPr="00CC538A">
              <w:rPr>
                <w:rFonts w:eastAsia="Times New Roman" w:cs="Times New Roman"/>
                <w:color w:val="000000"/>
                <w:sz w:val="22"/>
                <w:szCs w:val="28"/>
                <w:lang w:val="fr-CA"/>
              </w:rPr>
              <w:t xml:space="preserve">Date </w:t>
            </w:r>
            <w:r w:rsidR="00DE3957" w:rsidRPr="00CC538A">
              <w:rPr>
                <w:rFonts w:eastAsia="Times New Roman" w:cs="Times New Roman"/>
                <w:color w:val="000000"/>
                <w:sz w:val="22"/>
                <w:szCs w:val="28"/>
                <w:lang w:val="fr-CA"/>
              </w:rPr>
              <w:t>de création:</w:t>
            </w:r>
          </w:p>
        </w:tc>
        <w:tc>
          <w:tcPr>
            <w:tcW w:w="8114" w:type="dxa"/>
            <w:vAlign w:val="center"/>
          </w:tcPr>
          <w:p w14:paraId="17E7C4B0" w14:textId="77777777" w:rsidR="005951AB" w:rsidRPr="00CC538A" w:rsidRDefault="005951AB" w:rsidP="003D01EB">
            <w:pPr>
              <w:rPr>
                <w:sz w:val="22"/>
                <w:szCs w:val="28"/>
                <w:lang w:val="fr-CA"/>
              </w:rPr>
            </w:pPr>
          </w:p>
        </w:tc>
      </w:tr>
      <w:tr w:rsidR="005951AB" w:rsidRPr="00CC538A" w14:paraId="54E5CB6F" w14:textId="77777777" w:rsidTr="005951AB">
        <w:tc>
          <w:tcPr>
            <w:tcW w:w="2943" w:type="dxa"/>
          </w:tcPr>
          <w:p w14:paraId="6348EE1B" w14:textId="7B3926BD" w:rsidR="005951AB" w:rsidRPr="00CC538A" w:rsidRDefault="00DE3957" w:rsidP="003D01EB">
            <w:pPr>
              <w:jc w:val="right"/>
              <w:rPr>
                <w:sz w:val="22"/>
                <w:szCs w:val="28"/>
                <w:lang w:val="fr-CA"/>
              </w:rPr>
            </w:pPr>
            <w:r w:rsidRPr="00CC538A">
              <w:rPr>
                <w:sz w:val="22"/>
                <w:szCs w:val="28"/>
                <w:lang w:val="fr-CA"/>
              </w:rPr>
              <w:t>Créateur</w:t>
            </w:r>
            <w:r w:rsidR="005951AB" w:rsidRPr="00CC538A">
              <w:rPr>
                <w:sz w:val="22"/>
                <w:szCs w:val="28"/>
                <w:lang w:val="fr-CA"/>
              </w:rPr>
              <w:t>(s):</w:t>
            </w:r>
          </w:p>
        </w:tc>
        <w:tc>
          <w:tcPr>
            <w:tcW w:w="8114" w:type="dxa"/>
            <w:vAlign w:val="center"/>
          </w:tcPr>
          <w:p w14:paraId="7FE37AAA" w14:textId="77777777" w:rsidR="005951AB" w:rsidRPr="00CC538A" w:rsidRDefault="005951AB" w:rsidP="003D01EB">
            <w:pPr>
              <w:rPr>
                <w:sz w:val="22"/>
                <w:szCs w:val="28"/>
                <w:lang w:val="fr-CA"/>
              </w:rPr>
            </w:pPr>
          </w:p>
        </w:tc>
      </w:tr>
      <w:tr w:rsidR="005951AB" w:rsidRPr="00CC538A" w14:paraId="12AE35FD" w14:textId="77777777" w:rsidTr="005951AB">
        <w:tc>
          <w:tcPr>
            <w:tcW w:w="2943" w:type="dxa"/>
          </w:tcPr>
          <w:p w14:paraId="0EBA4EF3" w14:textId="77777777" w:rsidR="005951AB" w:rsidRPr="00CC538A" w:rsidRDefault="005951AB" w:rsidP="003D01EB">
            <w:pPr>
              <w:jc w:val="right"/>
              <w:rPr>
                <w:rFonts w:eastAsia="Times New Roman" w:cs="Times New Roman"/>
                <w:color w:val="000000"/>
                <w:sz w:val="22"/>
                <w:szCs w:val="28"/>
                <w:lang w:val="fr-CA"/>
              </w:rPr>
            </w:pPr>
            <w:r w:rsidRPr="00CC538A">
              <w:rPr>
                <w:rFonts w:eastAsia="Times New Roman" w:cs="Times New Roman"/>
                <w:color w:val="000000"/>
                <w:sz w:val="22"/>
                <w:szCs w:val="28"/>
                <w:lang w:val="fr-CA"/>
              </w:rPr>
              <w:t>Affiliations/Institutions(s):</w:t>
            </w:r>
          </w:p>
        </w:tc>
        <w:tc>
          <w:tcPr>
            <w:tcW w:w="8114" w:type="dxa"/>
            <w:vAlign w:val="center"/>
          </w:tcPr>
          <w:p w14:paraId="1C7369CA" w14:textId="77777777" w:rsidR="005951AB" w:rsidRPr="00CC538A" w:rsidRDefault="005951AB" w:rsidP="003D01EB">
            <w:pPr>
              <w:rPr>
                <w:sz w:val="22"/>
                <w:szCs w:val="28"/>
                <w:lang w:val="fr-CA"/>
              </w:rPr>
            </w:pPr>
          </w:p>
        </w:tc>
      </w:tr>
      <w:tr w:rsidR="005951AB" w:rsidRPr="00CC538A" w14:paraId="4D389230" w14:textId="77777777" w:rsidTr="005951AB">
        <w:tc>
          <w:tcPr>
            <w:tcW w:w="2943" w:type="dxa"/>
          </w:tcPr>
          <w:p w14:paraId="4059E8F3" w14:textId="57FB5501" w:rsidR="005951AB" w:rsidRPr="00CC538A" w:rsidRDefault="00DE3957" w:rsidP="003D01EB">
            <w:pPr>
              <w:jc w:val="right"/>
              <w:rPr>
                <w:rFonts w:eastAsia="Times New Roman" w:cs="Times New Roman"/>
                <w:color w:val="000000"/>
                <w:sz w:val="22"/>
                <w:szCs w:val="28"/>
                <w:lang w:val="fr-CA"/>
              </w:rPr>
            </w:pPr>
            <w:r w:rsidRPr="00CC538A">
              <w:rPr>
                <w:rFonts w:eastAsia="Times New Roman" w:cs="Times New Roman"/>
                <w:color w:val="000000"/>
                <w:sz w:val="22"/>
                <w:szCs w:val="28"/>
                <w:lang w:val="fr-CA"/>
              </w:rPr>
              <w:t>Courriel du contact principal</w:t>
            </w:r>
            <w:r w:rsidR="005951AB" w:rsidRPr="00CC538A">
              <w:rPr>
                <w:rFonts w:eastAsia="Times New Roman" w:cs="Times New Roman"/>
                <w:color w:val="000000"/>
                <w:sz w:val="22"/>
                <w:szCs w:val="28"/>
                <w:lang w:val="fr-CA"/>
              </w:rPr>
              <w:t>:</w:t>
            </w:r>
          </w:p>
        </w:tc>
        <w:tc>
          <w:tcPr>
            <w:tcW w:w="8114" w:type="dxa"/>
            <w:vAlign w:val="center"/>
          </w:tcPr>
          <w:p w14:paraId="544A9B67" w14:textId="77777777" w:rsidR="005951AB" w:rsidRPr="00CC538A" w:rsidRDefault="005951AB" w:rsidP="003D01EB">
            <w:pPr>
              <w:rPr>
                <w:sz w:val="22"/>
                <w:szCs w:val="28"/>
                <w:lang w:val="fr-CA"/>
              </w:rPr>
            </w:pPr>
          </w:p>
        </w:tc>
      </w:tr>
      <w:tr w:rsidR="005951AB" w:rsidRPr="00CC538A" w14:paraId="1A7C6478" w14:textId="77777777" w:rsidTr="005951AB">
        <w:tc>
          <w:tcPr>
            <w:tcW w:w="2943" w:type="dxa"/>
          </w:tcPr>
          <w:p w14:paraId="0E4D1821" w14:textId="4FA40D92" w:rsidR="005951AB" w:rsidRPr="00CC538A" w:rsidRDefault="00DE3957" w:rsidP="005951AB">
            <w:pPr>
              <w:jc w:val="right"/>
              <w:rPr>
                <w:rFonts w:eastAsia="Times New Roman" w:cs="Times New Roman"/>
                <w:color w:val="000000"/>
                <w:sz w:val="22"/>
                <w:szCs w:val="28"/>
                <w:lang w:val="fr-CA"/>
              </w:rPr>
            </w:pPr>
            <w:r w:rsidRPr="00CC538A">
              <w:rPr>
                <w:sz w:val="22"/>
                <w:szCs w:val="28"/>
                <w:lang w:val="fr-CA"/>
              </w:rPr>
              <w:t>Dernière date de révision</w:t>
            </w:r>
            <w:r w:rsidR="005951AB" w:rsidRPr="00CC538A">
              <w:rPr>
                <w:sz w:val="22"/>
                <w:szCs w:val="28"/>
                <w:lang w:val="fr-CA"/>
              </w:rPr>
              <w:t>:</w:t>
            </w:r>
          </w:p>
        </w:tc>
        <w:tc>
          <w:tcPr>
            <w:tcW w:w="8114" w:type="dxa"/>
            <w:vAlign w:val="center"/>
          </w:tcPr>
          <w:p w14:paraId="3EA3518D" w14:textId="77777777" w:rsidR="005951AB" w:rsidRPr="00CC538A" w:rsidRDefault="005951AB" w:rsidP="003D01EB">
            <w:pPr>
              <w:rPr>
                <w:sz w:val="22"/>
                <w:szCs w:val="28"/>
                <w:lang w:val="fr-CA"/>
              </w:rPr>
            </w:pPr>
          </w:p>
        </w:tc>
      </w:tr>
      <w:tr w:rsidR="005951AB" w:rsidRPr="00CC538A" w14:paraId="72C8BA2D" w14:textId="77777777" w:rsidTr="005951AB">
        <w:tc>
          <w:tcPr>
            <w:tcW w:w="2943" w:type="dxa"/>
          </w:tcPr>
          <w:p w14:paraId="312705B1" w14:textId="5430C40E" w:rsidR="005951AB" w:rsidRPr="00CC538A" w:rsidRDefault="00DE3957" w:rsidP="003D01EB">
            <w:pPr>
              <w:jc w:val="right"/>
              <w:rPr>
                <w:rFonts w:eastAsia="Times New Roman" w:cs="Times New Roman"/>
                <w:color w:val="000000"/>
                <w:sz w:val="22"/>
                <w:szCs w:val="28"/>
                <w:lang w:val="fr-CA"/>
              </w:rPr>
            </w:pPr>
            <w:r w:rsidRPr="00CC538A">
              <w:rPr>
                <w:rFonts w:eastAsia="Times New Roman" w:cs="Times New Roman"/>
                <w:color w:val="000000"/>
                <w:sz w:val="22"/>
                <w:szCs w:val="28"/>
                <w:lang w:val="fr-CA"/>
              </w:rPr>
              <w:t>Révisé par</w:t>
            </w:r>
            <w:r w:rsidR="005951AB" w:rsidRPr="00CC538A">
              <w:rPr>
                <w:rFonts w:eastAsia="Times New Roman" w:cs="Times New Roman"/>
                <w:color w:val="000000"/>
                <w:sz w:val="22"/>
                <w:szCs w:val="28"/>
                <w:lang w:val="fr-CA"/>
              </w:rPr>
              <w:t>:</w:t>
            </w:r>
          </w:p>
        </w:tc>
        <w:tc>
          <w:tcPr>
            <w:tcW w:w="8114" w:type="dxa"/>
            <w:vAlign w:val="center"/>
          </w:tcPr>
          <w:p w14:paraId="411236AF" w14:textId="77777777" w:rsidR="005951AB" w:rsidRPr="00CC538A" w:rsidRDefault="005951AB" w:rsidP="003D01EB">
            <w:pPr>
              <w:rPr>
                <w:sz w:val="22"/>
                <w:szCs w:val="28"/>
                <w:lang w:val="fr-CA"/>
              </w:rPr>
            </w:pPr>
          </w:p>
        </w:tc>
      </w:tr>
      <w:tr w:rsidR="0075589F" w:rsidRPr="00CC538A" w14:paraId="173A46DD" w14:textId="77777777" w:rsidTr="005951AB">
        <w:tc>
          <w:tcPr>
            <w:tcW w:w="2943" w:type="dxa"/>
          </w:tcPr>
          <w:p w14:paraId="00AE854A" w14:textId="16831FA6" w:rsidR="0075589F" w:rsidRPr="00CC538A" w:rsidRDefault="00DE3957" w:rsidP="003D01EB">
            <w:pPr>
              <w:jc w:val="right"/>
              <w:rPr>
                <w:rFonts w:eastAsia="Times New Roman" w:cs="Times New Roman"/>
                <w:color w:val="000000"/>
                <w:sz w:val="22"/>
                <w:szCs w:val="28"/>
                <w:lang w:val="fr-CA"/>
              </w:rPr>
            </w:pPr>
            <w:r w:rsidRPr="00CC538A">
              <w:rPr>
                <w:rFonts w:eastAsia="Times New Roman" w:cs="Times New Roman"/>
                <w:color w:val="000000"/>
                <w:sz w:val="22"/>
                <w:szCs w:val="28"/>
                <w:lang w:val="fr-CA"/>
              </w:rPr>
              <w:t>Numéro de version</w:t>
            </w:r>
            <w:r w:rsidR="0075589F" w:rsidRPr="00CC538A">
              <w:rPr>
                <w:rFonts w:eastAsia="Times New Roman" w:cs="Times New Roman"/>
                <w:color w:val="000000"/>
                <w:sz w:val="22"/>
                <w:szCs w:val="28"/>
                <w:lang w:val="fr-CA"/>
              </w:rPr>
              <w:t>:</w:t>
            </w:r>
          </w:p>
        </w:tc>
        <w:tc>
          <w:tcPr>
            <w:tcW w:w="8114" w:type="dxa"/>
            <w:vAlign w:val="center"/>
          </w:tcPr>
          <w:p w14:paraId="423C1D3B" w14:textId="77777777" w:rsidR="0075589F" w:rsidRPr="00CC538A" w:rsidRDefault="0075589F" w:rsidP="003D01EB">
            <w:pPr>
              <w:rPr>
                <w:sz w:val="22"/>
                <w:szCs w:val="28"/>
                <w:lang w:val="fr-CA"/>
              </w:rPr>
            </w:pPr>
          </w:p>
        </w:tc>
      </w:tr>
    </w:tbl>
    <w:p w14:paraId="105915B8" w14:textId="77777777" w:rsidR="005951AB" w:rsidRPr="00CC538A" w:rsidRDefault="005951AB">
      <w:pPr>
        <w:rPr>
          <w:sz w:val="28"/>
          <w:lang w:val="fr-CA"/>
        </w:rPr>
      </w:pPr>
    </w:p>
    <w:p w14:paraId="3B320573" w14:textId="77777777" w:rsidR="005951AB" w:rsidRPr="00CC538A" w:rsidRDefault="005951AB" w:rsidP="005951AB">
      <w:pPr>
        <w:rPr>
          <w:rFonts w:asciiTheme="majorHAnsi" w:hAnsiTheme="majorHAnsi"/>
          <w:sz w:val="28"/>
          <w:lang w:val="fr-CA"/>
        </w:rPr>
      </w:pPr>
      <w:r w:rsidRPr="00CC538A">
        <w:rPr>
          <w:rFonts w:asciiTheme="majorHAnsi" w:hAnsiTheme="majorHAnsi"/>
          <w:sz w:val="28"/>
          <w:lang w:val="fr-CA"/>
        </w:rPr>
        <w:br w:type="page"/>
      </w:r>
    </w:p>
    <w:p w14:paraId="4F039616" w14:textId="328F8E56" w:rsidR="00E0664F" w:rsidRPr="00CC538A" w:rsidRDefault="0075589F" w:rsidP="00E0664F">
      <w:pPr>
        <w:ind w:firstLine="360"/>
        <w:rPr>
          <w:b/>
          <w:sz w:val="28"/>
          <w:lang w:val="fr-CA"/>
        </w:rPr>
      </w:pPr>
      <w:r w:rsidRPr="00CC538A">
        <w:rPr>
          <w:b/>
          <w:sz w:val="28"/>
          <w:lang w:val="fr-CA"/>
        </w:rPr>
        <w:lastRenderedPageBreak/>
        <w:t>Section 2</w:t>
      </w:r>
      <w:r w:rsidR="00280761" w:rsidRPr="00CC538A">
        <w:rPr>
          <w:b/>
          <w:sz w:val="28"/>
          <w:lang w:val="fr-CA"/>
        </w:rPr>
        <w:t>A</w:t>
      </w:r>
      <w:r w:rsidR="005951AB" w:rsidRPr="00CC538A">
        <w:rPr>
          <w:b/>
          <w:sz w:val="28"/>
          <w:lang w:val="fr-CA"/>
        </w:rPr>
        <w:t xml:space="preserve">: </w:t>
      </w:r>
      <w:r w:rsidR="00DE3957" w:rsidRPr="00CC538A">
        <w:rPr>
          <w:b/>
          <w:sz w:val="28"/>
          <w:lang w:val="fr-CA"/>
        </w:rPr>
        <w:t>État initial du patient</w:t>
      </w:r>
    </w:p>
    <w:p w14:paraId="0DF09B0A" w14:textId="77777777" w:rsidR="005951AB" w:rsidRPr="00CC538A" w:rsidRDefault="005951AB" w:rsidP="005951AB">
      <w:pPr>
        <w:rPr>
          <w:sz w:val="28"/>
          <w:lang w:val="fr-CA"/>
        </w:rPr>
      </w:pPr>
    </w:p>
    <w:tbl>
      <w:tblPr>
        <w:tblW w:w="11057" w:type="dxa"/>
        <w:tblInd w:w="567" w:type="dxa"/>
        <w:tblLayout w:type="fixed"/>
        <w:tblLook w:val="04A0" w:firstRow="1" w:lastRow="0" w:firstColumn="1" w:lastColumn="0" w:noHBand="0" w:noVBand="1"/>
      </w:tblPr>
      <w:tblGrid>
        <w:gridCol w:w="1842"/>
        <w:gridCol w:w="1843"/>
        <w:gridCol w:w="1764"/>
        <w:gridCol w:w="32"/>
        <w:gridCol w:w="1890"/>
        <w:gridCol w:w="1800"/>
        <w:gridCol w:w="1886"/>
      </w:tblGrid>
      <w:tr w:rsidR="005951AB" w:rsidRPr="00CC538A" w14:paraId="4E552BA0" w14:textId="77777777" w:rsidTr="003D01EB">
        <w:trPr>
          <w:trHeight w:val="128"/>
        </w:trPr>
        <w:tc>
          <w:tcPr>
            <w:tcW w:w="1105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A23E6AB" w14:textId="133A4BB8" w:rsidR="00E0664F" w:rsidRPr="00CC538A" w:rsidRDefault="00DE3957" w:rsidP="00E0664F">
            <w:pPr>
              <w:pStyle w:val="ListParagraph"/>
              <w:numPr>
                <w:ilvl w:val="0"/>
                <w:numId w:val="11"/>
              </w:numPr>
              <w:tabs>
                <w:tab w:val="left" w:pos="768"/>
                <w:tab w:val="center" w:pos="5467"/>
                <w:tab w:val="left" w:pos="5760"/>
                <w:tab w:val="left" w:pos="6480"/>
                <w:tab w:val="left" w:pos="8400"/>
              </w:tabs>
              <w:jc w:val="center"/>
              <w:rPr>
                <w:rFonts w:eastAsia="Times New Roman" w:cs="Times New Roman"/>
                <w:b/>
                <w:color w:val="000000"/>
                <w:lang w:val="fr-CA"/>
              </w:rPr>
            </w:pPr>
            <w:r w:rsidRPr="00CC538A">
              <w:rPr>
                <w:rFonts w:eastAsia="Times New Roman" w:cs="Times New Roman"/>
                <w:b/>
                <w:color w:val="000000"/>
                <w:lang w:val="fr-CA"/>
              </w:rPr>
              <w:t>Données patient</w:t>
            </w:r>
          </w:p>
        </w:tc>
      </w:tr>
      <w:tr w:rsidR="00F22F05" w:rsidRPr="00CC538A" w14:paraId="2A108C61" w14:textId="77777777" w:rsidTr="00E35A8F">
        <w:trPr>
          <w:trHeight w:val="256"/>
        </w:trPr>
        <w:tc>
          <w:tcPr>
            <w:tcW w:w="5481" w:type="dxa"/>
            <w:gridSpan w:val="4"/>
            <w:tcBorders>
              <w:top w:val="single" w:sz="4" w:space="0" w:color="auto"/>
              <w:left w:val="single" w:sz="4" w:space="0" w:color="auto"/>
              <w:bottom w:val="single" w:sz="4" w:space="0" w:color="auto"/>
              <w:right w:val="single" w:sz="4" w:space="0" w:color="auto"/>
            </w:tcBorders>
            <w:shd w:val="clear" w:color="auto" w:fill="auto"/>
            <w:noWrap/>
          </w:tcPr>
          <w:p w14:paraId="34777C8E" w14:textId="3E0C8907" w:rsidR="00F22F05" w:rsidRPr="00CC538A" w:rsidRDefault="00DE3957" w:rsidP="003D01EB">
            <w:pPr>
              <w:rPr>
                <w:rFonts w:eastAsia="Times New Roman" w:cs="Times New Roman"/>
                <w:color w:val="000000"/>
                <w:sz w:val="22"/>
                <w:lang w:val="fr-CA"/>
              </w:rPr>
            </w:pPr>
            <w:r w:rsidRPr="00CC538A">
              <w:rPr>
                <w:rFonts w:eastAsia="Times New Roman" w:cs="Times New Roman"/>
                <w:color w:val="000000"/>
                <w:sz w:val="22"/>
                <w:lang w:val="fr-CA"/>
              </w:rPr>
              <w:t>Nom du patient</w:t>
            </w:r>
            <w:r w:rsidR="00F22F05" w:rsidRPr="00CC538A">
              <w:rPr>
                <w:rFonts w:eastAsia="Times New Roman" w:cs="Times New Roman"/>
                <w:color w:val="000000"/>
                <w:sz w:val="22"/>
                <w:lang w:val="fr-CA"/>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6F22ED9" w14:textId="6C1882BD" w:rsidR="00F22F05" w:rsidRPr="00CC538A" w:rsidRDefault="00DE3957" w:rsidP="003D01EB">
            <w:pPr>
              <w:rPr>
                <w:rFonts w:eastAsia="Times New Roman" w:cs="Times New Roman"/>
                <w:color w:val="000000"/>
                <w:sz w:val="22"/>
                <w:lang w:val="fr-CA"/>
              </w:rPr>
            </w:pPr>
            <w:bookmarkStart w:id="2" w:name="Text33"/>
            <w:r w:rsidRPr="00CC538A">
              <w:rPr>
                <w:rFonts w:eastAsia="Times New Roman" w:cs="Times New Roman"/>
                <w:color w:val="000000"/>
                <w:sz w:val="22"/>
                <w:lang w:val="fr-CA"/>
              </w:rPr>
              <w:t>Â</w:t>
            </w:r>
            <w:r w:rsidR="00F22F05" w:rsidRPr="00CC538A">
              <w:rPr>
                <w:rFonts w:eastAsia="Times New Roman" w:cs="Times New Roman"/>
                <w:color w:val="000000"/>
                <w:sz w:val="22"/>
                <w:lang w:val="fr-CA"/>
              </w:rPr>
              <w:t>ge:</w:t>
            </w:r>
          </w:p>
        </w:tc>
        <w:bookmarkEnd w:id="2"/>
        <w:tc>
          <w:tcPr>
            <w:tcW w:w="1800" w:type="dxa"/>
            <w:tcBorders>
              <w:top w:val="single" w:sz="4" w:space="0" w:color="auto"/>
              <w:left w:val="single" w:sz="4" w:space="0" w:color="auto"/>
              <w:bottom w:val="single" w:sz="4" w:space="0" w:color="auto"/>
              <w:right w:val="single" w:sz="4" w:space="0" w:color="auto"/>
            </w:tcBorders>
            <w:shd w:val="clear" w:color="auto" w:fill="auto"/>
          </w:tcPr>
          <w:p w14:paraId="76B74371" w14:textId="3E3A0B5F" w:rsidR="00F22F05" w:rsidRPr="00CC538A" w:rsidRDefault="00DE3957" w:rsidP="003D01EB">
            <w:pPr>
              <w:rPr>
                <w:rFonts w:eastAsia="Times New Roman" w:cs="Times New Roman"/>
                <w:color w:val="000000"/>
                <w:sz w:val="22"/>
                <w:lang w:val="fr-CA"/>
              </w:rPr>
            </w:pPr>
            <w:r w:rsidRPr="00CC538A">
              <w:rPr>
                <w:rFonts w:eastAsia="Times New Roman" w:cs="Times New Roman"/>
                <w:color w:val="000000"/>
                <w:sz w:val="22"/>
                <w:lang w:val="fr-CA"/>
              </w:rPr>
              <w:t>Sexe</w:t>
            </w:r>
            <w:r w:rsidR="00F22F05" w:rsidRPr="00CC538A">
              <w:rPr>
                <w:rFonts w:eastAsia="Times New Roman" w:cs="Times New Roman"/>
                <w:color w:val="000000"/>
                <w:sz w:val="22"/>
                <w:lang w:val="fr-CA"/>
              </w:rPr>
              <w:t>:</w:t>
            </w:r>
          </w:p>
        </w:tc>
        <w:tc>
          <w:tcPr>
            <w:tcW w:w="1886" w:type="dxa"/>
            <w:tcBorders>
              <w:top w:val="single" w:sz="4" w:space="0" w:color="auto"/>
              <w:left w:val="single" w:sz="4" w:space="0" w:color="auto"/>
              <w:bottom w:val="single" w:sz="4" w:space="0" w:color="auto"/>
              <w:right w:val="single" w:sz="4" w:space="0" w:color="auto"/>
            </w:tcBorders>
            <w:shd w:val="clear" w:color="auto" w:fill="auto"/>
          </w:tcPr>
          <w:p w14:paraId="73FC1DCF" w14:textId="6220E81C" w:rsidR="00F22F05" w:rsidRPr="00CC538A" w:rsidRDefault="00DE3957" w:rsidP="003D01EB">
            <w:pPr>
              <w:rPr>
                <w:rFonts w:eastAsia="Times New Roman" w:cs="Times New Roman"/>
                <w:color w:val="000000"/>
                <w:sz w:val="22"/>
                <w:lang w:val="fr-CA"/>
              </w:rPr>
            </w:pPr>
            <w:r w:rsidRPr="00CC538A">
              <w:rPr>
                <w:rFonts w:eastAsia="Times New Roman" w:cs="Times New Roman"/>
                <w:color w:val="000000"/>
                <w:sz w:val="22"/>
                <w:lang w:val="fr-CA"/>
              </w:rPr>
              <w:t>Poids</w:t>
            </w:r>
            <w:r w:rsidR="00F22F05" w:rsidRPr="00CC538A">
              <w:rPr>
                <w:rFonts w:eastAsia="Times New Roman" w:cs="Times New Roman"/>
                <w:color w:val="000000"/>
                <w:sz w:val="22"/>
                <w:lang w:val="fr-CA"/>
              </w:rPr>
              <w:t>:</w:t>
            </w:r>
          </w:p>
        </w:tc>
      </w:tr>
      <w:tr w:rsidR="00E128FC" w:rsidRPr="00CC538A" w14:paraId="377FC96E" w14:textId="77777777" w:rsidTr="003D01EB">
        <w:trPr>
          <w:trHeight w:val="256"/>
        </w:trPr>
        <w:tc>
          <w:tcPr>
            <w:tcW w:w="11057" w:type="dxa"/>
            <w:gridSpan w:val="7"/>
            <w:tcBorders>
              <w:top w:val="single" w:sz="4" w:space="0" w:color="auto"/>
              <w:left w:val="single" w:sz="4" w:space="0" w:color="auto"/>
              <w:bottom w:val="single" w:sz="4" w:space="0" w:color="auto"/>
              <w:right w:val="single" w:sz="4" w:space="0" w:color="auto"/>
            </w:tcBorders>
            <w:shd w:val="clear" w:color="auto" w:fill="auto"/>
            <w:noWrap/>
          </w:tcPr>
          <w:p w14:paraId="2735014E" w14:textId="6E3B3B7C" w:rsidR="00E128FC" w:rsidRPr="00CC538A" w:rsidRDefault="00DE3957" w:rsidP="003D01EB">
            <w:pPr>
              <w:rPr>
                <w:rFonts w:eastAsia="Times New Roman" w:cs="Times New Roman"/>
                <w:color w:val="000000"/>
                <w:sz w:val="22"/>
                <w:lang w:val="fr-CA"/>
              </w:rPr>
            </w:pPr>
            <w:r w:rsidRPr="00CC538A">
              <w:rPr>
                <w:rFonts w:eastAsia="Times New Roman" w:cs="Times New Roman"/>
                <w:color w:val="000000"/>
                <w:sz w:val="22"/>
                <w:lang w:val="fr-CA"/>
              </w:rPr>
              <w:t>Raison de consultation</w:t>
            </w:r>
            <w:r w:rsidR="00E128FC" w:rsidRPr="00CC538A">
              <w:rPr>
                <w:rFonts w:eastAsia="Times New Roman" w:cs="Times New Roman"/>
                <w:color w:val="000000"/>
                <w:sz w:val="22"/>
                <w:lang w:val="fr-CA"/>
              </w:rPr>
              <w:t>:</w:t>
            </w:r>
          </w:p>
        </w:tc>
      </w:tr>
      <w:tr w:rsidR="00E128FC" w:rsidRPr="00CC538A" w14:paraId="06BF03CA" w14:textId="77777777" w:rsidTr="00E35A8F">
        <w:trPr>
          <w:trHeight w:val="256"/>
        </w:trPr>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3E622EA" w14:textId="1E4818A0" w:rsidR="00E128FC" w:rsidRPr="00CC538A" w:rsidRDefault="00E128FC" w:rsidP="003D01EB">
            <w:pPr>
              <w:rPr>
                <w:rFonts w:eastAsia="Times New Roman" w:cs="Times New Roman"/>
                <w:color w:val="000000"/>
                <w:sz w:val="22"/>
                <w:lang w:val="fr-CA"/>
              </w:rPr>
            </w:pPr>
            <w:r w:rsidRPr="00CC538A">
              <w:rPr>
                <w:rFonts w:eastAsia="Times New Roman" w:cs="Times New Roman"/>
                <w:color w:val="000000"/>
                <w:sz w:val="22"/>
                <w:lang w:val="fr-CA"/>
              </w:rPr>
              <w:t>Temp: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D64080" w14:textId="2F939A5A" w:rsidR="00E128FC" w:rsidRPr="00CC538A" w:rsidRDefault="00DE3957" w:rsidP="003D01EB">
            <w:pPr>
              <w:rPr>
                <w:rFonts w:eastAsia="Times New Roman" w:cs="Times New Roman"/>
                <w:color w:val="000000"/>
                <w:sz w:val="22"/>
                <w:lang w:val="fr-CA"/>
              </w:rPr>
            </w:pPr>
            <w:r w:rsidRPr="00CC538A">
              <w:rPr>
                <w:rFonts w:eastAsia="Times New Roman" w:cs="Times New Roman"/>
                <w:color w:val="000000"/>
                <w:sz w:val="22"/>
                <w:lang w:val="fr-CA"/>
              </w:rPr>
              <w:t>FC</w:t>
            </w:r>
            <w:r w:rsidR="00E128FC" w:rsidRPr="00CC538A">
              <w:rPr>
                <w:rFonts w:eastAsia="Times New Roman" w:cs="Times New Roman"/>
                <w:color w:val="000000"/>
                <w:sz w:val="22"/>
                <w:lang w:val="fr-CA"/>
              </w:rPr>
              <w:t>:</w:t>
            </w:r>
          </w:p>
        </w:tc>
        <w:tc>
          <w:tcPr>
            <w:tcW w:w="1796" w:type="dxa"/>
            <w:gridSpan w:val="2"/>
            <w:tcBorders>
              <w:top w:val="single" w:sz="4" w:space="0" w:color="auto"/>
              <w:left w:val="single" w:sz="4" w:space="0" w:color="auto"/>
              <w:bottom w:val="single" w:sz="4" w:space="0" w:color="auto"/>
              <w:right w:val="single" w:sz="4" w:space="0" w:color="auto"/>
            </w:tcBorders>
            <w:shd w:val="clear" w:color="auto" w:fill="auto"/>
          </w:tcPr>
          <w:p w14:paraId="2C755202" w14:textId="63A49E86" w:rsidR="00E128FC" w:rsidRPr="00CC538A" w:rsidRDefault="00DE3957" w:rsidP="003D01EB">
            <w:pPr>
              <w:rPr>
                <w:rFonts w:eastAsia="Times New Roman" w:cs="Times New Roman"/>
                <w:color w:val="000000"/>
                <w:sz w:val="22"/>
                <w:lang w:val="fr-CA"/>
              </w:rPr>
            </w:pPr>
            <w:r w:rsidRPr="00CC538A">
              <w:rPr>
                <w:rFonts w:eastAsia="Times New Roman" w:cs="Times New Roman"/>
                <w:color w:val="000000"/>
                <w:sz w:val="22"/>
                <w:lang w:val="fr-CA"/>
              </w:rPr>
              <w:t>TA</w:t>
            </w:r>
            <w:r w:rsidR="00E128FC" w:rsidRPr="00CC538A">
              <w:rPr>
                <w:rFonts w:eastAsia="Times New Roman" w:cs="Times New Roman"/>
                <w:color w:val="000000"/>
                <w:sz w:val="22"/>
                <w:lang w:val="fr-CA"/>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BD7D299" w14:textId="2489777D" w:rsidR="00E128FC" w:rsidRPr="00CC538A" w:rsidRDefault="00E128FC" w:rsidP="003D01EB">
            <w:pPr>
              <w:rPr>
                <w:rFonts w:eastAsia="Times New Roman" w:cs="Times New Roman"/>
                <w:color w:val="000000"/>
                <w:sz w:val="22"/>
                <w:lang w:val="fr-CA"/>
              </w:rPr>
            </w:pPr>
            <w:r w:rsidRPr="00CC538A">
              <w:rPr>
                <w:rFonts w:eastAsia="Times New Roman" w:cs="Times New Roman"/>
                <w:color w:val="000000"/>
                <w:sz w:val="22"/>
                <w:lang w:val="fr-CA"/>
              </w:rPr>
              <w:t>RR:</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1B6F015" w14:textId="6AC7C58F" w:rsidR="00E128FC" w:rsidRPr="00CC538A" w:rsidRDefault="00E128FC" w:rsidP="003D01EB">
            <w:pPr>
              <w:rPr>
                <w:rFonts w:eastAsia="Times New Roman" w:cs="Times New Roman"/>
                <w:color w:val="000000"/>
                <w:sz w:val="22"/>
                <w:lang w:val="fr-CA"/>
              </w:rPr>
            </w:pPr>
            <w:r w:rsidRPr="00CC538A">
              <w:rPr>
                <w:rFonts w:eastAsia="Times New Roman" w:cs="Times New Roman"/>
                <w:color w:val="000000"/>
                <w:sz w:val="22"/>
                <w:lang w:val="fr-CA"/>
              </w:rPr>
              <w:t>Sat</w:t>
            </w:r>
            <w:r w:rsidR="00DE3957" w:rsidRPr="00CC538A">
              <w:rPr>
                <w:rFonts w:eastAsia="Times New Roman" w:cs="Times New Roman"/>
                <w:color w:val="000000"/>
                <w:sz w:val="22"/>
                <w:lang w:val="fr-CA"/>
              </w:rPr>
              <w:t xml:space="preserve"> O</w:t>
            </w:r>
            <w:r w:rsidR="00DE3957" w:rsidRPr="00CC538A">
              <w:rPr>
                <w:rFonts w:eastAsia="Times New Roman" w:cs="Times New Roman"/>
                <w:color w:val="000000"/>
                <w:sz w:val="22"/>
                <w:vertAlign w:val="subscript"/>
                <w:lang w:val="fr-CA"/>
              </w:rPr>
              <w:t>2</w:t>
            </w:r>
            <w:r w:rsidRPr="00CC538A">
              <w:rPr>
                <w:rFonts w:eastAsia="Times New Roman" w:cs="Times New Roman"/>
                <w:color w:val="000000"/>
                <w:sz w:val="22"/>
                <w:lang w:val="fr-CA"/>
              </w:rPr>
              <w:t>:</w:t>
            </w:r>
          </w:p>
        </w:tc>
        <w:tc>
          <w:tcPr>
            <w:tcW w:w="1886" w:type="dxa"/>
            <w:tcBorders>
              <w:top w:val="single" w:sz="4" w:space="0" w:color="auto"/>
              <w:left w:val="single" w:sz="4" w:space="0" w:color="auto"/>
              <w:bottom w:val="single" w:sz="4" w:space="0" w:color="auto"/>
              <w:right w:val="single" w:sz="4" w:space="0" w:color="auto"/>
            </w:tcBorders>
            <w:shd w:val="clear" w:color="auto" w:fill="auto"/>
          </w:tcPr>
          <w:p w14:paraId="1F6F2A85" w14:textId="68682917" w:rsidR="00E128FC" w:rsidRPr="00CC538A" w:rsidRDefault="00E128FC" w:rsidP="003D01EB">
            <w:pPr>
              <w:rPr>
                <w:rFonts w:eastAsia="Times New Roman" w:cs="Times New Roman"/>
                <w:color w:val="000000"/>
                <w:sz w:val="22"/>
                <w:lang w:val="fr-CA"/>
              </w:rPr>
            </w:pPr>
            <w:r w:rsidRPr="00CC538A">
              <w:rPr>
                <w:rFonts w:eastAsia="Times New Roman" w:cs="Times New Roman"/>
                <w:color w:val="000000"/>
                <w:sz w:val="22"/>
                <w:lang w:val="fr-CA"/>
              </w:rPr>
              <w:t>FiO</w:t>
            </w:r>
            <w:r w:rsidRPr="00CC538A">
              <w:rPr>
                <w:rFonts w:eastAsia="Times New Roman" w:cs="Times New Roman"/>
                <w:color w:val="000000"/>
                <w:sz w:val="22"/>
                <w:vertAlign w:val="subscript"/>
                <w:lang w:val="fr-CA"/>
              </w:rPr>
              <w:t>2</w:t>
            </w:r>
            <w:r w:rsidRPr="00CC538A">
              <w:rPr>
                <w:rFonts w:eastAsia="Times New Roman" w:cs="Times New Roman"/>
                <w:color w:val="000000"/>
                <w:sz w:val="22"/>
                <w:lang w:val="fr-CA"/>
              </w:rPr>
              <w:t>:</w:t>
            </w:r>
          </w:p>
        </w:tc>
      </w:tr>
      <w:tr w:rsidR="00E35A8F" w:rsidRPr="00CC538A" w14:paraId="5FE9D9B2" w14:textId="77777777" w:rsidTr="00E35A8F">
        <w:trPr>
          <w:trHeight w:val="256"/>
        </w:trPr>
        <w:tc>
          <w:tcPr>
            <w:tcW w:w="5481" w:type="dxa"/>
            <w:gridSpan w:val="4"/>
            <w:tcBorders>
              <w:top w:val="single" w:sz="4" w:space="0" w:color="auto"/>
              <w:left w:val="single" w:sz="4" w:space="0" w:color="auto"/>
              <w:bottom w:val="single" w:sz="4" w:space="0" w:color="auto"/>
              <w:right w:val="single" w:sz="4" w:space="0" w:color="auto"/>
            </w:tcBorders>
            <w:shd w:val="clear" w:color="auto" w:fill="auto"/>
            <w:noWrap/>
          </w:tcPr>
          <w:p w14:paraId="3530E56C" w14:textId="141866BC" w:rsidR="00E35A8F" w:rsidRPr="00CC538A" w:rsidRDefault="00DE3957" w:rsidP="003D01EB">
            <w:pPr>
              <w:rPr>
                <w:rFonts w:eastAsia="Times New Roman" w:cs="Times New Roman"/>
                <w:color w:val="000000"/>
                <w:sz w:val="22"/>
                <w:lang w:val="fr-CA"/>
              </w:rPr>
            </w:pPr>
            <w:r w:rsidRPr="00CC538A">
              <w:rPr>
                <w:rFonts w:eastAsia="Times New Roman" w:cs="Times New Roman"/>
                <w:color w:val="000000"/>
                <w:sz w:val="22"/>
                <w:lang w:val="fr-CA"/>
              </w:rPr>
              <w:t>Glycémie capillaire</w:t>
            </w:r>
            <w:r w:rsidR="00E35A8F" w:rsidRPr="00CC538A">
              <w:rPr>
                <w:rFonts w:eastAsia="Times New Roman" w:cs="Times New Roman"/>
                <w:color w:val="000000"/>
                <w:sz w:val="22"/>
                <w:lang w:val="fr-CA"/>
              </w:rPr>
              <w:t>:</w:t>
            </w:r>
          </w:p>
        </w:tc>
        <w:tc>
          <w:tcPr>
            <w:tcW w:w="5576" w:type="dxa"/>
            <w:gridSpan w:val="3"/>
            <w:tcBorders>
              <w:top w:val="single" w:sz="4" w:space="0" w:color="auto"/>
              <w:left w:val="single" w:sz="4" w:space="0" w:color="auto"/>
              <w:bottom w:val="single" w:sz="4" w:space="0" w:color="auto"/>
              <w:right w:val="single" w:sz="4" w:space="0" w:color="auto"/>
            </w:tcBorders>
            <w:shd w:val="clear" w:color="auto" w:fill="auto"/>
          </w:tcPr>
          <w:p w14:paraId="70509ED2" w14:textId="7295C86E" w:rsidR="00E35A8F" w:rsidRPr="00CC538A" w:rsidRDefault="00E35A8F" w:rsidP="003D01EB">
            <w:pPr>
              <w:rPr>
                <w:rFonts w:eastAsia="Times New Roman" w:cs="Times New Roman"/>
                <w:color w:val="000000"/>
                <w:sz w:val="22"/>
                <w:lang w:val="fr-CA"/>
              </w:rPr>
            </w:pPr>
            <w:r w:rsidRPr="00CC538A">
              <w:rPr>
                <w:rFonts w:eastAsia="Times New Roman" w:cs="Times New Roman"/>
                <w:color w:val="000000"/>
                <w:sz w:val="22"/>
                <w:lang w:val="fr-CA"/>
              </w:rPr>
              <w:t>GCS:  (</w:t>
            </w:r>
            <w:r w:rsidR="00DE3957" w:rsidRPr="00CC538A">
              <w:rPr>
                <w:rFonts w:eastAsia="Times New Roman" w:cs="Times New Roman"/>
                <w:color w:val="000000"/>
                <w:sz w:val="22"/>
                <w:lang w:val="fr-CA"/>
              </w:rPr>
              <w:t>Y</w:t>
            </w:r>
            <w:r w:rsidRPr="00CC538A">
              <w:rPr>
                <w:rFonts w:eastAsia="Times New Roman" w:cs="Times New Roman"/>
                <w:color w:val="000000"/>
                <w:sz w:val="22"/>
                <w:lang w:val="fr-CA"/>
              </w:rPr>
              <w:t xml:space="preserve"> V M )</w:t>
            </w:r>
          </w:p>
        </w:tc>
      </w:tr>
      <w:tr w:rsidR="005951AB" w:rsidRPr="00CC538A" w14:paraId="311667EF" w14:textId="77777777" w:rsidTr="003D01EB">
        <w:trPr>
          <w:trHeight w:val="256"/>
        </w:trPr>
        <w:tc>
          <w:tcPr>
            <w:tcW w:w="11057" w:type="dxa"/>
            <w:gridSpan w:val="7"/>
            <w:tcBorders>
              <w:top w:val="single" w:sz="4" w:space="0" w:color="auto"/>
              <w:left w:val="single" w:sz="4" w:space="0" w:color="auto"/>
              <w:bottom w:val="single" w:sz="4" w:space="0" w:color="auto"/>
              <w:right w:val="single" w:sz="4" w:space="0" w:color="auto"/>
            </w:tcBorders>
            <w:shd w:val="clear" w:color="auto" w:fill="auto"/>
            <w:noWrap/>
          </w:tcPr>
          <w:p w14:paraId="54A54232" w14:textId="1F6AC6B7" w:rsidR="005951AB" w:rsidRPr="00CC538A" w:rsidRDefault="00DE3957" w:rsidP="003D01EB">
            <w:pPr>
              <w:rPr>
                <w:rFonts w:eastAsia="Times New Roman" w:cs="Times New Roman"/>
                <w:color w:val="000000"/>
                <w:sz w:val="22"/>
                <w:lang w:val="fr-CA"/>
              </w:rPr>
            </w:pPr>
            <w:r w:rsidRPr="00CC538A">
              <w:rPr>
                <w:rFonts w:eastAsia="Times New Roman" w:cs="Times New Roman"/>
                <w:color w:val="000000"/>
                <w:sz w:val="22"/>
                <w:lang w:val="fr-CA"/>
              </w:rPr>
              <w:t>Note au triage</w:t>
            </w:r>
            <w:r w:rsidR="00E128FC" w:rsidRPr="00CC538A">
              <w:rPr>
                <w:rFonts w:eastAsia="Times New Roman" w:cs="Times New Roman"/>
                <w:color w:val="000000"/>
                <w:sz w:val="22"/>
                <w:lang w:val="fr-CA"/>
              </w:rPr>
              <w:t>:</w:t>
            </w:r>
            <w:r w:rsidR="005951AB" w:rsidRPr="00CC538A">
              <w:rPr>
                <w:rFonts w:eastAsia="Times New Roman" w:cs="Times New Roman"/>
                <w:color w:val="000000"/>
                <w:sz w:val="22"/>
                <w:lang w:val="fr-CA"/>
              </w:rPr>
              <w:t xml:space="preserve"> </w:t>
            </w:r>
          </w:p>
          <w:p w14:paraId="2B2CCB59" w14:textId="77777777" w:rsidR="00E128FC" w:rsidRPr="00CC538A" w:rsidRDefault="00E128FC" w:rsidP="003D01EB">
            <w:pPr>
              <w:rPr>
                <w:rFonts w:eastAsia="Times New Roman" w:cs="Times New Roman"/>
                <w:color w:val="000000"/>
                <w:sz w:val="22"/>
                <w:lang w:val="fr-CA"/>
              </w:rPr>
            </w:pPr>
          </w:p>
          <w:p w14:paraId="42290F05" w14:textId="77777777" w:rsidR="00E128FC" w:rsidRPr="00CC538A" w:rsidRDefault="00E128FC" w:rsidP="003D01EB">
            <w:pPr>
              <w:rPr>
                <w:rFonts w:eastAsia="Times New Roman" w:cs="Times New Roman"/>
                <w:color w:val="000000"/>
                <w:sz w:val="22"/>
                <w:lang w:val="fr-CA"/>
              </w:rPr>
            </w:pPr>
          </w:p>
          <w:p w14:paraId="6880CAAA" w14:textId="77777777" w:rsidR="00E128FC" w:rsidRPr="00CC538A" w:rsidRDefault="00E128FC" w:rsidP="003D01EB">
            <w:pPr>
              <w:rPr>
                <w:rFonts w:eastAsia="Times New Roman" w:cs="Times New Roman"/>
                <w:color w:val="000000"/>
                <w:sz w:val="22"/>
                <w:lang w:val="fr-CA"/>
              </w:rPr>
            </w:pPr>
          </w:p>
          <w:p w14:paraId="04799407" w14:textId="77777777" w:rsidR="00E128FC" w:rsidRPr="00CC538A" w:rsidRDefault="00E128FC" w:rsidP="003D01EB">
            <w:pPr>
              <w:rPr>
                <w:rFonts w:eastAsia="Times New Roman" w:cs="Times New Roman"/>
                <w:color w:val="000000"/>
                <w:sz w:val="22"/>
                <w:lang w:val="fr-CA"/>
              </w:rPr>
            </w:pPr>
          </w:p>
          <w:p w14:paraId="4F775C22" w14:textId="2FEBCF39" w:rsidR="00E128FC" w:rsidRPr="00CC538A" w:rsidRDefault="00E128FC" w:rsidP="003D01EB">
            <w:pPr>
              <w:rPr>
                <w:rFonts w:eastAsia="Times New Roman" w:cs="Times New Roman"/>
                <w:color w:val="000000"/>
                <w:sz w:val="22"/>
                <w:lang w:val="fr-CA"/>
              </w:rPr>
            </w:pPr>
          </w:p>
        </w:tc>
      </w:tr>
      <w:tr w:rsidR="00E128FC" w:rsidRPr="00CC538A" w14:paraId="03B3A470" w14:textId="77777777" w:rsidTr="00E128FC">
        <w:trPr>
          <w:trHeight w:val="256"/>
        </w:trPr>
        <w:tc>
          <w:tcPr>
            <w:tcW w:w="11057" w:type="dxa"/>
            <w:gridSpan w:val="7"/>
            <w:tcBorders>
              <w:top w:val="single" w:sz="4" w:space="0" w:color="auto"/>
              <w:left w:val="single" w:sz="4" w:space="0" w:color="auto"/>
              <w:bottom w:val="single" w:sz="4" w:space="0" w:color="auto"/>
              <w:right w:val="single" w:sz="4" w:space="0" w:color="auto"/>
            </w:tcBorders>
            <w:shd w:val="clear" w:color="auto" w:fill="auto"/>
            <w:noWrap/>
          </w:tcPr>
          <w:p w14:paraId="2D49CFBF" w14:textId="6354F251" w:rsidR="00E128FC" w:rsidRPr="00CC538A" w:rsidRDefault="00E128FC" w:rsidP="003D01EB">
            <w:pPr>
              <w:rPr>
                <w:rFonts w:eastAsia="Times New Roman" w:cs="Times New Roman"/>
                <w:color w:val="000000"/>
                <w:sz w:val="22"/>
                <w:lang w:val="fr-CA"/>
              </w:rPr>
            </w:pPr>
            <w:r w:rsidRPr="00CC538A">
              <w:rPr>
                <w:rFonts w:eastAsia="Times New Roman" w:cs="Times New Roman"/>
                <w:color w:val="000000"/>
                <w:sz w:val="22"/>
                <w:lang w:val="fr-CA"/>
              </w:rPr>
              <w:t xml:space="preserve">Allergies: </w:t>
            </w:r>
          </w:p>
        </w:tc>
      </w:tr>
      <w:tr w:rsidR="005951AB" w:rsidRPr="00CC538A" w14:paraId="605714EA" w14:textId="77777777" w:rsidTr="00E128FC">
        <w:trPr>
          <w:trHeight w:val="1653"/>
        </w:trPr>
        <w:tc>
          <w:tcPr>
            <w:tcW w:w="5449" w:type="dxa"/>
            <w:gridSpan w:val="3"/>
            <w:tcBorders>
              <w:top w:val="single" w:sz="4" w:space="0" w:color="auto"/>
              <w:left w:val="single" w:sz="4" w:space="0" w:color="auto"/>
              <w:bottom w:val="single" w:sz="4" w:space="0" w:color="auto"/>
              <w:right w:val="single" w:sz="4" w:space="0" w:color="auto"/>
            </w:tcBorders>
            <w:shd w:val="clear" w:color="auto" w:fill="auto"/>
            <w:noWrap/>
          </w:tcPr>
          <w:p w14:paraId="7CF5130C" w14:textId="7120A267" w:rsidR="005951AB" w:rsidRPr="00CC538A" w:rsidRDefault="00DE3957" w:rsidP="003D01EB">
            <w:pPr>
              <w:rPr>
                <w:rFonts w:eastAsia="Times New Roman" w:cs="Times New Roman"/>
                <w:color w:val="000000"/>
                <w:sz w:val="22"/>
                <w:lang w:val="fr-CA"/>
              </w:rPr>
            </w:pPr>
            <w:r w:rsidRPr="00CC538A">
              <w:rPr>
                <w:rFonts w:eastAsia="Times New Roman" w:cs="Times New Roman"/>
                <w:color w:val="000000"/>
                <w:sz w:val="22"/>
                <w:lang w:val="fr-CA"/>
              </w:rPr>
              <w:t>Antécédents médicaux</w:t>
            </w:r>
            <w:r w:rsidR="005951AB" w:rsidRPr="00CC538A">
              <w:rPr>
                <w:rFonts w:eastAsia="Times New Roman" w:cs="Times New Roman"/>
                <w:color w:val="000000"/>
                <w:sz w:val="22"/>
                <w:lang w:val="fr-CA"/>
              </w:rPr>
              <w:t xml:space="preserve">: </w:t>
            </w:r>
          </w:p>
          <w:p w14:paraId="439DFEA9" w14:textId="4D1014A6" w:rsidR="00E128FC" w:rsidRPr="00CC538A" w:rsidRDefault="00E128FC" w:rsidP="003D01EB">
            <w:pPr>
              <w:rPr>
                <w:rFonts w:eastAsia="Times New Roman" w:cs="Times New Roman"/>
                <w:color w:val="000000"/>
                <w:sz w:val="22"/>
                <w:lang w:val="fr-CA"/>
              </w:rPr>
            </w:pPr>
          </w:p>
        </w:tc>
        <w:tc>
          <w:tcPr>
            <w:tcW w:w="5608" w:type="dxa"/>
            <w:gridSpan w:val="4"/>
            <w:tcBorders>
              <w:top w:val="single" w:sz="4" w:space="0" w:color="auto"/>
              <w:left w:val="single" w:sz="4" w:space="0" w:color="auto"/>
              <w:bottom w:val="single" w:sz="4" w:space="0" w:color="auto"/>
              <w:right w:val="single" w:sz="4" w:space="0" w:color="auto"/>
            </w:tcBorders>
            <w:shd w:val="clear" w:color="auto" w:fill="auto"/>
          </w:tcPr>
          <w:p w14:paraId="5729D07E" w14:textId="05FBEF6E" w:rsidR="005951AB" w:rsidRPr="00CC538A" w:rsidRDefault="00DE3957" w:rsidP="003D01EB">
            <w:pPr>
              <w:rPr>
                <w:rFonts w:eastAsia="Times New Roman" w:cs="Times New Roman"/>
                <w:color w:val="000000"/>
                <w:sz w:val="22"/>
                <w:lang w:val="fr-CA"/>
              </w:rPr>
            </w:pPr>
            <w:r w:rsidRPr="00CC538A">
              <w:rPr>
                <w:rFonts w:eastAsia="Times New Roman" w:cs="Times New Roman"/>
                <w:color w:val="000000"/>
                <w:sz w:val="22"/>
                <w:lang w:val="fr-CA"/>
              </w:rPr>
              <w:t>Médication actuelle</w:t>
            </w:r>
            <w:r w:rsidR="005951AB" w:rsidRPr="00CC538A">
              <w:rPr>
                <w:rFonts w:eastAsia="Times New Roman" w:cs="Times New Roman"/>
                <w:color w:val="000000"/>
                <w:sz w:val="22"/>
                <w:lang w:val="fr-CA"/>
              </w:rPr>
              <w:t xml:space="preserve">: </w:t>
            </w:r>
          </w:p>
          <w:p w14:paraId="1F3F7423" w14:textId="60E89F08" w:rsidR="00E128FC" w:rsidRPr="00CC538A" w:rsidRDefault="00E128FC" w:rsidP="003D01EB">
            <w:pPr>
              <w:rPr>
                <w:rFonts w:eastAsia="Times New Roman" w:cs="Times New Roman"/>
                <w:color w:val="000000"/>
                <w:sz w:val="22"/>
                <w:lang w:val="fr-CA"/>
              </w:rPr>
            </w:pPr>
          </w:p>
        </w:tc>
      </w:tr>
    </w:tbl>
    <w:p w14:paraId="0D28D620" w14:textId="77777777" w:rsidR="00B30CC7" w:rsidRPr="00CC538A" w:rsidRDefault="00B30CC7" w:rsidP="00B30CC7">
      <w:pPr>
        <w:ind w:firstLine="284"/>
        <w:rPr>
          <w:b/>
          <w:sz w:val="28"/>
          <w:lang w:val="fr-CA"/>
        </w:rPr>
      </w:pPr>
    </w:p>
    <w:p w14:paraId="74B4F9ED" w14:textId="77777777" w:rsidR="00280761" w:rsidRPr="00CC538A" w:rsidRDefault="00280761">
      <w:pPr>
        <w:rPr>
          <w:b/>
          <w:sz w:val="28"/>
          <w:lang w:val="fr-CA"/>
        </w:rPr>
      </w:pPr>
    </w:p>
    <w:p w14:paraId="5DE4F76D" w14:textId="0DA0D440" w:rsidR="00280761" w:rsidRPr="00CC538A" w:rsidRDefault="00280761" w:rsidP="00280761">
      <w:pPr>
        <w:ind w:firstLine="360"/>
        <w:rPr>
          <w:b/>
          <w:sz w:val="28"/>
          <w:lang w:val="fr-CA"/>
        </w:rPr>
      </w:pPr>
      <w:r w:rsidRPr="00CC538A">
        <w:rPr>
          <w:b/>
          <w:sz w:val="28"/>
          <w:lang w:val="fr-CA"/>
        </w:rPr>
        <w:t xml:space="preserve">Section 2B: </w:t>
      </w:r>
      <w:r w:rsidR="00DE3957" w:rsidRPr="00CC538A">
        <w:rPr>
          <w:b/>
          <w:sz w:val="28"/>
          <w:lang w:val="fr-CA"/>
        </w:rPr>
        <w:t>Information supplémentaire</w:t>
      </w:r>
    </w:p>
    <w:p w14:paraId="0DAA022E" w14:textId="77777777" w:rsidR="00E128FC" w:rsidRPr="00CC538A" w:rsidRDefault="00E128FC" w:rsidP="00280761">
      <w:pPr>
        <w:ind w:firstLine="360"/>
        <w:rPr>
          <w:b/>
          <w:sz w:val="28"/>
          <w:lang w:val="fr-CA"/>
        </w:rPr>
      </w:pPr>
    </w:p>
    <w:tbl>
      <w:tblPr>
        <w:tblW w:w="11057" w:type="dxa"/>
        <w:tblInd w:w="567" w:type="dxa"/>
        <w:tblLayout w:type="fixed"/>
        <w:tblLook w:val="04A0" w:firstRow="1" w:lastRow="0" w:firstColumn="1" w:lastColumn="0" w:noHBand="0" w:noVBand="1"/>
      </w:tblPr>
      <w:tblGrid>
        <w:gridCol w:w="5528"/>
        <w:gridCol w:w="5529"/>
      </w:tblGrid>
      <w:tr w:rsidR="00280761" w:rsidRPr="00CC538A" w14:paraId="37177974" w14:textId="77777777" w:rsidTr="003D01EB">
        <w:trPr>
          <w:trHeight w:val="128"/>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B58C202" w14:textId="52C2E114" w:rsidR="00280761" w:rsidRPr="00CC538A" w:rsidRDefault="00280761" w:rsidP="003D01EB">
            <w:pPr>
              <w:tabs>
                <w:tab w:val="left" w:pos="768"/>
                <w:tab w:val="center" w:pos="5467"/>
                <w:tab w:val="left" w:pos="5760"/>
                <w:tab w:val="left" w:pos="6480"/>
                <w:tab w:val="left" w:pos="8400"/>
              </w:tabs>
              <w:jc w:val="center"/>
              <w:rPr>
                <w:rFonts w:eastAsia="Times New Roman" w:cs="Times New Roman"/>
                <w:b/>
                <w:color w:val="000000"/>
                <w:sz w:val="28"/>
                <w:lang w:val="fr-CA"/>
              </w:rPr>
            </w:pPr>
            <w:r w:rsidRPr="00CC538A">
              <w:rPr>
                <w:rFonts w:eastAsia="Times New Roman" w:cs="Times New Roman"/>
                <w:b/>
                <w:color w:val="000000"/>
                <w:lang w:val="fr-CA"/>
              </w:rPr>
              <w:t xml:space="preserve">A. </w:t>
            </w:r>
            <w:r w:rsidR="00DE3957" w:rsidRPr="00CC538A">
              <w:rPr>
                <w:rFonts w:eastAsia="Times New Roman" w:cs="Times New Roman"/>
                <w:b/>
                <w:color w:val="000000"/>
                <w:lang w:val="fr-CA"/>
              </w:rPr>
              <w:t>Histoire supplémentaire</w:t>
            </w:r>
          </w:p>
        </w:tc>
      </w:tr>
      <w:tr w:rsidR="00280761" w:rsidRPr="00CC538A" w14:paraId="38D0B4E8" w14:textId="77777777" w:rsidTr="00E128FC">
        <w:trPr>
          <w:trHeight w:val="2352"/>
        </w:trPr>
        <w:tc>
          <w:tcPr>
            <w:tcW w:w="11057" w:type="dxa"/>
            <w:gridSpan w:val="2"/>
            <w:tcBorders>
              <w:top w:val="single" w:sz="4" w:space="0" w:color="auto"/>
              <w:left w:val="single" w:sz="4" w:space="0" w:color="auto"/>
              <w:bottom w:val="single" w:sz="4" w:space="0" w:color="auto"/>
              <w:right w:val="single" w:sz="4" w:space="0" w:color="auto"/>
            </w:tcBorders>
            <w:shd w:val="clear" w:color="auto" w:fill="auto"/>
            <w:noWrap/>
          </w:tcPr>
          <w:p w14:paraId="5E77F6B0" w14:textId="6A2C3C62" w:rsidR="00DE3957" w:rsidRPr="00CC538A" w:rsidRDefault="00DE3957" w:rsidP="003D01EB">
            <w:pPr>
              <w:rPr>
                <w:rFonts w:eastAsia="Times New Roman" w:cs="Times New Roman"/>
                <w:i/>
                <w:iCs/>
                <w:color w:val="000000"/>
                <w:sz w:val="22"/>
                <w:lang w:val="fr-CA"/>
              </w:rPr>
            </w:pPr>
            <w:r w:rsidRPr="00CC538A">
              <w:rPr>
                <w:rFonts w:eastAsia="Times New Roman" w:cs="Times New Roman"/>
                <w:i/>
                <w:iCs/>
                <w:color w:val="000000"/>
                <w:sz w:val="22"/>
                <w:lang w:val="fr-CA"/>
              </w:rPr>
              <w:t>Incluant toute information pertinente n’étant pas inclus dans la note de triage.  Quel information sera donné aux apprenants s’ils le demandent?  Qui donnera cette information (voix du mannequin, confédéré, patient standardisé, etc.)</w:t>
            </w:r>
          </w:p>
          <w:p w14:paraId="421B9FDD" w14:textId="2B671E6E" w:rsidR="00E128FC" w:rsidRPr="00CC538A" w:rsidRDefault="00E128FC" w:rsidP="00DE3957">
            <w:pPr>
              <w:rPr>
                <w:rFonts w:eastAsia="Times New Roman" w:cs="Times New Roman"/>
                <w:color w:val="000000"/>
                <w:sz w:val="22"/>
                <w:lang w:val="fr-CA"/>
              </w:rPr>
            </w:pPr>
          </w:p>
        </w:tc>
      </w:tr>
      <w:tr w:rsidR="00280761" w:rsidRPr="00CC538A" w14:paraId="07E9C414" w14:textId="77777777" w:rsidTr="003D01EB">
        <w:trPr>
          <w:trHeight w:val="184"/>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9B8F708" w14:textId="14656C31" w:rsidR="00280761" w:rsidRPr="00CC538A" w:rsidRDefault="00E128FC" w:rsidP="003D01EB">
            <w:pPr>
              <w:jc w:val="center"/>
              <w:rPr>
                <w:rFonts w:eastAsia="Times New Roman" w:cs="Times New Roman"/>
                <w:b/>
                <w:color w:val="000000"/>
                <w:sz w:val="28"/>
                <w:szCs w:val="28"/>
                <w:lang w:val="fr-CA"/>
              </w:rPr>
            </w:pPr>
            <w:r w:rsidRPr="00CC538A">
              <w:rPr>
                <w:rFonts w:eastAsia="Times New Roman" w:cs="Times New Roman"/>
                <w:b/>
                <w:color w:val="000000"/>
                <w:szCs w:val="28"/>
                <w:lang w:val="fr-CA"/>
              </w:rPr>
              <w:t>B</w:t>
            </w:r>
            <w:r w:rsidR="00280761" w:rsidRPr="00CC538A">
              <w:rPr>
                <w:rFonts w:eastAsia="Times New Roman" w:cs="Times New Roman"/>
                <w:b/>
                <w:color w:val="000000"/>
                <w:szCs w:val="28"/>
                <w:lang w:val="fr-CA"/>
              </w:rPr>
              <w:t xml:space="preserve">. </w:t>
            </w:r>
            <w:r w:rsidR="00DE3957" w:rsidRPr="00CC538A">
              <w:rPr>
                <w:rFonts w:eastAsia="Times New Roman" w:cs="Times New Roman"/>
                <w:b/>
                <w:color w:val="000000"/>
                <w:szCs w:val="28"/>
                <w:lang w:val="fr-CA"/>
              </w:rPr>
              <w:t>Examen physique</w:t>
            </w:r>
          </w:p>
        </w:tc>
      </w:tr>
      <w:tr w:rsidR="00E35A8F" w:rsidRPr="00CC538A" w14:paraId="4F34F254" w14:textId="77777777" w:rsidTr="00E35A8F">
        <w:trPr>
          <w:trHeight w:val="256"/>
        </w:trPr>
        <w:tc>
          <w:tcPr>
            <w:tcW w:w="11057" w:type="dxa"/>
            <w:gridSpan w:val="2"/>
            <w:tcBorders>
              <w:top w:val="single" w:sz="4" w:space="0" w:color="auto"/>
              <w:left w:val="single" w:sz="4" w:space="0" w:color="auto"/>
              <w:bottom w:val="single" w:sz="4" w:space="0" w:color="auto"/>
              <w:right w:val="single" w:sz="4" w:space="0" w:color="auto"/>
            </w:tcBorders>
            <w:shd w:val="clear" w:color="auto" w:fill="auto"/>
            <w:noWrap/>
          </w:tcPr>
          <w:p w14:paraId="46B9566A" w14:textId="73068BF7" w:rsidR="00E35A8F" w:rsidRPr="00CC538A" w:rsidRDefault="00DE3957" w:rsidP="00464B5F">
            <w:pPr>
              <w:tabs>
                <w:tab w:val="left" w:pos="9328"/>
              </w:tabs>
              <w:rPr>
                <w:rFonts w:eastAsia="Times New Roman" w:cs="Times New Roman"/>
                <w:i/>
                <w:iCs/>
                <w:color w:val="000000"/>
                <w:sz w:val="22"/>
                <w:lang w:val="fr-CA"/>
              </w:rPr>
            </w:pPr>
            <w:r w:rsidRPr="00CC538A">
              <w:rPr>
                <w:rFonts w:eastAsia="Times New Roman" w:cs="Times New Roman"/>
                <w:i/>
                <w:iCs/>
                <w:color w:val="000000"/>
                <w:sz w:val="22"/>
                <w:lang w:val="fr-CA"/>
              </w:rPr>
              <w:t>Énumérer toutes les trouvailles pertinentes, soit positive ou négative.</w:t>
            </w:r>
          </w:p>
        </w:tc>
      </w:tr>
      <w:tr w:rsidR="00E35A8F" w:rsidRPr="00CC538A" w14:paraId="034777ED" w14:textId="77777777" w:rsidTr="00E35A8F">
        <w:trPr>
          <w:trHeight w:val="256"/>
        </w:trPr>
        <w:tc>
          <w:tcPr>
            <w:tcW w:w="5528" w:type="dxa"/>
            <w:tcBorders>
              <w:top w:val="single" w:sz="4" w:space="0" w:color="auto"/>
              <w:left w:val="single" w:sz="4" w:space="0" w:color="auto"/>
              <w:bottom w:val="single" w:sz="4" w:space="0" w:color="auto"/>
              <w:right w:val="single" w:sz="4" w:space="0" w:color="auto"/>
            </w:tcBorders>
            <w:shd w:val="clear" w:color="auto" w:fill="auto"/>
            <w:noWrap/>
          </w:tcPr>
          <w:p w14:paraId="5662B5AF" w14:textId="41DF6124" w:rsidR="00E35A8F" w:rsidRPr="00CC538A" w:rsidRDefault="00E35A8F" w:rsidP="003D01EB">
            <w:pPr>
              <w:tabs>
                <w:tab w:val="left" w:pos="9328"/>
              </w:tabs>
              <w:rPr>
                <w:rFonts w:eastAsia="Times New Roman" w:cs="Times New Roman"/>
                <w:iCs/>
                <w:color w:val="000000"/>
                <w:sz w:val="22"/>
                <w:lang w:val="fr-CA"/>
              </w:rPr>
            </w:pPr>
            <w:r w:rsidRPr="00CC538A">
              <w:rPr>
                <w:rFonts w:eastAsia="Times New Roman" w:cs="Times New Roman"/>
                <w:iCs/>
                <w:color w:val="000000"/>
                <w:sz w:val="22"/>
                <w:lang w:val="fr-CA"/>
              </w:rPr>
              <w:t xml:space="preserve">Cardio: </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23E0D491" w14:textId="245B5F90" w:rsidR="00E35A8F" w:rsidRPr="00CC538A" w:rsidRDefault="00E35A8F" w:rsidP="003D01EB">
            <w:pPr>
              <w:tabs>
                <w:tab w:val="left" w:pos="9328"/>
              </w:tabs>
              <w:rPr>
                <w:rFonts w:eastAsia="Times New Roman" w:cs="Times New Roman"/>
                <w:color w:val="000000"/>
                <w:sz w:val="22"/>
                <w:lang w:val="fr-CA"/>
              </w:rPr>
            </w:pPr>
            <w:r w:rsidRPr="00CC538A">
              <w:rPr>
                <w:rFonts w:eastAsia="Times New Roman" w:cs="Times New Roman"/>
                <w:color w:val="000000"/>
                <w:sz w:val="22"/>
                <w:lang w:val="fr-CA"/>
              </w:rPr>
              <w:t xml:space="preserve">Neuro: </w:t>
            </w:r>
          </w:p>
        </w:tc>
      </w:tr>
      <w:tr w:rsidR="00E35A8F" w:rsidRPr="00CC538A" w14:paraId="5E4F1159" w14:textId="77777777" w:rsidTr="00E35A8F">
        <w:trPr>
          <w:trHeight w:val="256"/>
        </w:trPr>
        <w:tc>
          <w:tcPr>
            <w:tcW w:w="5528" w:type="dxa"/>
            <w:tcBorders>
              <w:top w:val="single" w:sz="4" w:space="0" w:color="auto"/>
              <w:left w:val="single" w:sz="4" w:space="0" w:color="auto"/>
              <w:bottom w:val="single" w:sz="4" w:space="0" w:color="auto"/>
              <w:right w:val="single" w:sz="4" w:space="0" w:color="auto"/>
            </w:tcBorders>
            <w:shd w:val="clear" w:color="auto" w:fill="auto"/>
            <w:noWrap/>
          </w:tcPr>
          <w:p w14:paraId="4AB429BE" w14:textId="1081D11E" w:rsidR="00E35A8F" w:rsidRPr="00CC538A" w:rsidRDefault="00E35A8F" w:rsidP="003D01EB">
            <w:pPr>
              <w:tabs>
                <w:tab w:val="left" w:pos="9328"/>
              </w:tabs>
              <w:rPr>
                <w:rFonts w:eastAsia="Times New Roman" w:cs="Times New Roman"/>
                <w:iCs/>
                <w:color w:val="000000"/>
                <w:sz w:val="22"/>
                <w:lang w:val="fr-CA"/>
              </w:rPr>
            </w:pPr>
            <w:r w:rsidRPr="00CC538A">
              <w:rPr>
                <w:rFonts w:eastAsia="Times New Roman" w:cs="Times New Roman"/>
                <w:iCs/>
                <w:color w:val="000000"/>
                <w:sz w:val="22"/>
                <w:lang w:val="fr-CA"/>
              </w:rPr>
              <w:t xml:space="preserve">Resp: </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7CB246B2" w14:textId="43DDD5B5" w:rsidR="00E35A8F" w:rsidRPr="00CC538A" w:rsidRDefault="00DE3957" w:rsidP="00E35A8F">
            <w:pPr>
              <w:tabs>
                <w:tab w:val="left" w:pos="9328"/>
              </w:tabs>
              <w:rPr>
                <w:rFonts w:eastAsia="Times New Roman" w:cs="Times New Roman"/>
                <w:color w:val="000000"/>
                <w:sz w:val="22"/>
                <w:lang w:val="fr-CA"/>
              </w:rPr>
            </w:pPr>
            <w:r w:rsidRPr="00CC538A">
              <w:rPr>
                <w:rFonts w:eastAsia="Times New Roman" w:cs="Times New Roman"/>
                <w:color w:val="000000"/>
                <w:sz w:val="22"/>
                <w:lang w:val="fr-CA"/>
              </w:rPr>
              <w:t>ORL</w:t>
            </w:r>
            <w:r w:rsidR="00E35A8F" w:rsidRPr="00CC538A">
              <w:rPr>
                <w:rFonts w:eastAsia="Times New Roman" w:cs="Times New Roman"/>
                <w:color w:val="000000"/>
                <w:sz w:val="22"/>
                <w:lang w:val="fr-CA"/>
              </w:rPr>
              <w:t xml:space="preserve">: </w:t>
            </w:r>
          </w:p>
        </w:tc>
      </w:tr>
      <w:tr w:rsidR="00E35A8F" w:rsidRPr="00CC538A" w14:paraId="705BBC6F" w14:textId="77777777" w:rsidTr="00E35A8F">
        <w:trPr>
          <w:trHeight w:val="256"/>
        </w:trPr>
        <w:tc>
          <w:tcPr>
            <w:tcW w:w="5528" w:type="dxa"/>
            <w:tcBorders>
              <w:top w:val="single" w:sz="4" w:space="0" w:color="auto"/>
              <w:left w:val="single" w:sz="4" w:space="0" w:color="auto"/>
              <w:bottom w:val="single" w:sz="4" w:space="0" w:color="auto"/>
              <w:right w:val="single" w:sz="4" w:space="0" w:color="auto"/>
            </w:tcBorders>
            <w:shd w:val="clear" w:color="auto" w:fill="auto"/>
            <w:noWrap/>
          </w:tcPr>
          <w:p w14:paraId="5B5E7F7E" w14:textId="5E577F72" w:rsidR="00E35A8F" w:rsidRPr="00CC538A" w:rsidRDefault="00E35A8F" w:rsidP="003D01EB">
            <w:pPr>
              <w:tabs>
                <w:tab w:val="left" w:pos="9328"/>
              </w:tabs>
              <w:rPr>
                <w:rFonts w:eastAsia="Times New Roman" w:cs="Times New Roman"/>
                <w:iCs/>
                <w:color w:val="000000"/>
                <w:sz w:val="22"/>
                <w:lang w:val="fr-CA"/>
              </w:rPr>
            </w:pPr>
            <w:r w:rsidRPr="00CC538A">
              <w:rPr>
                <w:rFonts w:eastAsia="Times New Roman" w:cs="Times New Roman"/>
                <w:iCs/>
                <w:color w:val="000000"/>
                <w:sz w:val="22"/>
                <w:lang w:val="fr-CA"/>
              </w:rPr>
              <w:t xml:space="preserve">Abdo: </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534DF278" w14:textId="363386D3" w:rsidR="00E35A8F" w:rsidRPr="00CC538A" w:rsidRDefault="00DE3957" w:rsidP="003D01EB">
            <w:pPr>
              <w:tabs>
                <w:tab w:val="left" w:pos="9328"/>
              </w:tabs>
              <w:rPr>
                <w:rFonts w:eastAsia="Times New Roman" w:cs="Times New Roman"/>
                <w:color w:val="000000"/>
                <w:sz w:val="22"/>
                <w:lang w:val="fr-CA"/>
              </w:rPr>
            </w:pPr>
            <w:r w:rsidRPr="00CC538A">
              <w:rPr>
                <w:rFonts w:eastAsia="Times New Roman" w:cs="Times New Roman"/>
                <w:color w:val="000000"/>
                <w:sz w:val="22"/>
                <w:lang w:val="fr-CA"/>
              </w:rPr>
              <w:t>MSQ/dermato</w:t>
            </w:r>
            <w:r w:rsidR="00E35A8F" w:rsidRPr="00CC538A">
              <w:rPr>
                <w:rFonts w:eastAsia="Times New Roman" w:cs="Times New Roman"/>
                <w:color w:val="000000"/>
                <w:sz w:val="22"/>
                <w:lang w:val="fr-CA"/>
              </w:rPr>
              <w:t xml:space="preserve">: </w:t>
            </w:r>
          </w:p>
        </w:tc>
      </w:tr>
      <w:tr w:rsidR="00E35A8F" w:rsidRPr="00CC538A" w14:paraId="62D0A442" w14:textId="77777777" w:rsidTr="00E35A8F">
        <w:trPr>
          <w:trHeight w:val="256"/>
        </w:trPr>
        <w:tc>
          <w:tcPr>
            <w:tcW w:w="11057" w:type="dxa"/>
            <w:gridSpan w:val="2"/>
            <w:tcBorders>
              <w:top w:val="single" w:sz="4" w:space="0" w:color="auto"/>
              <w:left w:val="single" w:sz="4" w:space="0" w:color="auto"/>
              <w:bottom w:val="single" w:sz="4" w:space="0" w:color="auto"/>
              <w:right w:val="single" w:sz="4" w:space="0" w:color="auto"/>
            </w:tcBorders>
            <w:shd w:val="clear" w:color="auto" w:fill="auto"/>
            <w:noWrap/>
          </w:tcPr>
          <w:p w14:paraId="71519BBD" w14:textId="34BEB3EF" w:rsidR="00E35A8F" w:rsidRPr="00CC538A" w:rsidRDefault="00DE3957" w:rsidP="00E35A8F">
            <w:pPr>
              <w:tabs>
                <w:tab w:val="left" w:pos="9328"/>
              </w:tabs>
              <w:rPr>
                <w:rFonts w:eastAsia="Times New Roman" w:cs="Times New Roman"/>
                <w:color w:val="000000"/>
                <w:sz w:val="22"/>
                <w:lang w:val="fr-CA"/>
              </w:rPr>
            </w:pPr>
            <w:r w:rsidRPr="00CC538A">
              <w:rPr>
                <w:rFonts w:eastAsia="Times New Roman" w:cs="Times New Roman"/>
                <w:color w:val="000000"/>
                <w:sz w:val="22"/>
                <w:lang w:val="fr-CA"/>
              </w:rPr>
              <w:t>Autre</w:t>
            </w:r>
            <w:r w:rsidR="00E35A8F" w:rsidRPr="00CC538A">
              <w:rPr>
                <w:rFonts w:eastAsia="Times New Roman" w:cs="Times New Roman"/>
                <w:color w:val="000000"/>
                <w:sz w:val="22"/>
                <w:lang w:val="fr-CA"/>
              </w:rPr>
              <w:t>:</w:t>
            </w:r>
          </w:p>
        </w:tc>
      </w:tr>
    </w:tbl>
    <w:p w14:paraId="46B77EA0" w14:textId="24949F6E" w:rsidR="008F53C7" w:rsidRPr="00CC538A" w:rsidRDefault="008F53C7">
      <w:pPr>
        <w:rPr>
          <w:b/>
          <w:sz w:val="28"/>
          <w:lang w:val="fr-CA"/>
        </w:rPr>
      </w:pPr>
      <w:r w:rsidRPr="00CC538A">
        <w:rPr>
          <w:b/>
          <w:sz w:val="28"/>
          <w:lang w:val="fr-CA"/>
        </w:rPr>
        <w:br w:type="page"/>
      </w:r>
    </w:p>
    <w:p w14:paraId="5BEB1EDD" w14:textId="41429FC3" w:rsidR="00397112" w:rsidRPr="00CC538A" w:rsidRDefault="0034424F" w:rsidP="00397112">
      <w:pPr>
        <w:ind w:firstLine="360"/>
        <w:rPr>
          <w:b/>
          <w:sz w:val="28"/>
          <w:lang w:val="fr-CA"/>
        </w:rPr>
      </w:pPr>
      <w:r w:rsidRPr="00CC538A">
        <w:rPr>
          <w:b/>
          <w:sz w:val="28"/>
          <w:lang w:val="fr-CA"/>
        </w:rPr>
        <w:lastRenderedPageBreak/>
        <w:t>Section</w:t>
      </w:r>
      <w:r w:rsidR="0075589F" w:rsidRPr="00CC538A">
        <w:rPr>
          <w:b/>
          <w:sz w:val="28"/>
          <w:lang w:val="fr-CA"/>
        </w:rPr>
        <w:t xml:space="preserve"> 3</w:t>
      </w:r>
      <w:r w:rsidR="00CC3BE0" w:rsidRPr="00CC538A">
        <w:rPr>
          <w:b/>
          <w:sz w:val="28"/>
          <w:lang w:val="fr-CA"/>
        </w:rPr>
        <w:t xml:space="preserve">: </w:t>
      </w:r>
      <w:r w:rsidR="008F7FDC" w:rsidRPr="00CC538A">
        <w:rPr>
          <w:b/>
          <w:sz w:val="28"/>
          <w:lang w:val="fr-CA"/>
        </w:rPr>
        <w:t xml:space="preserve"> </w:t>
      </w:r>
      <w:r w:rsidR="007B22A1" w:rsidRPr="00CC538A">
        <w:rPr>
          <w:b/>
          <w:sz w:val="28"/>
          <w:lang w:val="fr-CA"/>
        </w:rPr>
        <w:t>Besoins techniques et installations en salle</w:t>
      </w:r>
    </w:p>
    <w:p w14:paraId="7406F8BF" w14:textId="77777777" w:rsidR="00397112" w:rsidRPr="00CC538A" w:rsidRDefault="00397112" w:rsidP="00220572">
      <w:pPr>
        <w:rPr>
          <w:sz w:val="28"/>
          <w:lang w:val="fr-CA"/>
        </w:rPr>
      </w:pPr>
    </w:p>
    <w:tbl>
      <w:tblPr>
        <w:tblW w:w="11165" w:type="dxa"/>
        <w:tblInd w:w="567" w:type="dxa"/>
        <w:tblLayout w:type="fixed"/>
        <w:tblLook w:val="04A0" w:firstRow="1" w:lastRow="0" w:firstColumn="1" w:lastColumn="0" w:noHBand="0" w:noVBand="1"/>
      </w:tblPr>
      <w:tblGrid>
        <w:gridCol w:w="11135"/>
        <w:gridCol w:w="15"/>
        <w:gridCol w:w="15"/>
      </w:tblGrid>
      <w:tr w:rsidR="002B09B6" w:rsidRPr="00CC538A" w14:paraId="6AB287F0" w14:textId="77777777" w:rsidTr="0080030E">
        <w:trPr>
          <w:gridAfter w:val="2"/>
          <w:wAfter w:w="30" w:type="dxa"/>
          <w:trHeight w:val="233"/>
        </w:trPr>
        <w:tc>
          <w:tcPr>
            <w:tcW w:w="1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8C64E30" w14:textId="49662517" w:rsidR="002B09B6" w:rsidRPr="00CC538A" w:rsidRDefault="003C193E" w:rsidP="00EE73DF">
            <w:pPr>
              <w:jc w:val="center"/>
              <w:rPr>
                <w:rFonts w:eastAsia="Times New Roman" w:cs="Times New Roman"/>
                <w:b/>
                <w:color w:val="000000"/>
                <w:szCs w:val="28"/>
                <w:lang w:val="fr-CA"/>
              </w:rPr>
            </w:pPr>
            <w:r w:rsidRPr="00CC538A">
              <w:rPr>
                <w:rFonts w:eastAsia="Times New Roman" w:cs="Times New Roman"/>
                <w:b/>
                <w:color w:val="000000"/>
                <w:szCs w:val="28"/>
                <w:lang w:val="fr-CA"/>
              </w:rPr>
              <w:t>A</w:t>
            </w:r>
            <w:r w:rsidR="002B09B6" w:rsidRPr="00CC538A">
              <w:rPr>
                <w:rFonts w:eastAsia="Times New Roman" w:cs="Times New Roman"/>
                <w:b/>
                <w:color w:val="000000"/>
                <w:szCs w:val="28"/>
                <w:lang w:val="fr-CA"/>
              </w:rPr>
              <w:t xml:space="preserve">. </w:t>
            </w:r>
            <w:r w:rsidR="00406499" w:rsidRPr="00CC538A">
              <w:rPr>
                <w:rFonts w:eastAsia="Times New Roman" w:cs="Times New Roman"/>
                <w:b/>
                <w:color w:val="000000"/>
                <w:szCs w:val="28"/>
                <w:lang w:val="fr-CA"/>
              </w:rPr>
              <w:t>Patient</w:t>
            </w:r>
          </w:p>
        </w:tc>
      </w:tr>
      <w:tr w:rsidR="0055594B" w:rsidRPr="00CC538A" w14:paraId="5D45AC81" w14:textId="77777777" w:rsidTr="0080030E">
        <w:trPr>
          <w:gridAfter w:val="2"/>
          <w:wAfter w:w="30" w:type="dxa"/>
          <w:trHeight w:val="159"/>
        </w:trPr>
        <w:tc>
          <w:tcPr>
            <w:tcW w:w="11135" w:type="dxa"/>
            <w:tcBorders>
              <w:top w:val="single" w:sz="4" w:space="0" w:color="auto"/>
              <w:left w:val="single" w:sz="4" w:space="0" w:color="auto"/>
              <w:right w:val="single" w:sz="4" w:space="0" w:color="auto"/>
            </w:tcBorders>
            <w:shd w:val="clear" w:color="auto" w:fill="auto"/>
            <w:noWrap/>
            <w:vAlign w:val="center"/>
          </w:tcPr>
          <w:p w14:paraId="0A9DA814" w14:textId="2B1BE313" w:rsidR="0055594B" w:rsidRPr="00CC538A" w:rsidRDefault="00AE17B4" w:rsidP="00C469AE">
            <w:pPr>
              <w:tabs>
                <w:tab w:val="left" w:pos="1536"/>
              </w:tabs>
              <w:rPr>
                <w:rFonts w:eastAsia="Times New Roman" w:cs="Times New Roman"/>
                <w:color w:val="000000"/>
                <w:sz w:val="22"/>
                <w:szCs w:val="28"/>
                <w:lang w:val="fr-CA"/>
              </w:rPr>
            </w:pPr>
            <w:sdt>
              <w:sdtPr>
                <w:rPr>
                  <w:sz w:val="22"/>
                  <w:szCs w:val="28"/>
                  <w:lang w:val="fr-CA"/>
                </w:rPr>
                <w:id w:val="1178935468"/>
                <w14:checkbox>
                  <w14:checked w14:val="0"/>
                  <w14:checkedState w14:val="2612" w14:font="MS Gothic"/>
                  <w14:uncheckedState w14:val="2610" w14:font="MS Gothic"/>
                </w14:checkbox>
              </w:sdtPr>
              <w:sdtEndPr/>
              <w:sdtContent>
                <w:r w:rsidR="003D01EB" w:rsidRPr="00CC538A">
                  <w:rPr>
                    <w:rFonts w:ascii="MS Gothic" w:eastAsia="MS Gothic" w:hAnsi="MS Gothic"/>
                    <w:sz w:val="22"/>
                    <w:szCs w:val="28"/>
                    <w:lang w:val="fr-CA"/>
                  </w:rPr>
                  <w:t>☐</w:t>
                </w:r>
              </w:sdtContent>
            </w:sdt>
            <w:r w:rsidR="0055594B" w:rsidRPr="00CC538A">
              <w:rPr>
                <w:sz w:val="22"/>
                <w:szCs w:val="28"/>
                <w:lang w:val="fr-CA"/>
              </w:rPr>
              <w:t xml:space="preserve"> </w:t>
            </w:r>
            <w:r w:rsidR="0055594B" w:rsidRPr="00CC538A">
              <w:rPr>
                <w:rFonts w:eastAsia="Times New Roman" w:cs="Times New Roman"/>
                <w:color w:val="000000"/>
                <w:sz w:val="22"/>
                <w:szCs w:val="28"/>
                <w:lang w:val="fr-CA"/>
              </w:rPr>
              <w:t xml:space="preserve">Mannequin </w:t>
            </w:r>
            <w:r w:rsidR="00C104B3" w:rsidRPr="00CC538A">
              <w:rPr>
                <w:rFonts w:eastAsia="Times New Roman" w:cs="Times New Roman"/>
                <w:i/>
                <w:color w:val="000000"/>
                <w:sz w:val="22"/>
                <w:szCs w:val="28"/>
                <w:lang w:val="fr-CA"/>
              </w:rPr>
              <w:t>(</w:t>
            </w:r>
            <w:r w:rsidR="007B22A1" w:rsidRPr="00CC538A">
              <w:rPr>
                <w:rFonts w:eastAsia="Times New Roman" w:cs="Times New Roman"/>
                <w:i/>
                <w:color w:val="000000"/>
                <w:sz w:val="22"/>
                <w:szCs w:val="28"/>
                <w:lang w:val="fr-CA"/>
              </w:rPr>
              <w:t>specifier type et taille (enfant, adulte, etc.)</w:t>
            </w:r>
            <w:r w:rsidR="00C104B3" w:rsidRPr="00CC538A">
              <w:rPr>
                <w:rFonts w:eastAsia="Times New Roman" w:cs="Times New Roman"/>
                <w:i/>
                <w:color w:val="000000"/>
                <w:sz w:val="22"/>
                <w:szCs w:val="28"/>
                <w:lang w:val="fr-CA"/>
              </w:rPr>
              <w:t>)</w:t>
            </w:r>
          </w:p>
        </w:tc>
      </w:tr>
      <w:tr w:rsidR="0055594B" w:rsidRPr="00CC538A" w14:paraId="0CC39213" w14:textId="77777777" w:rsidTr="0080030E">
        <w:trPr>
          <w:gridAfter w:val="2"/>
          <w:wAfter w:w="30" w:type="dxa"/>
          <w:trHeight w:val="159"/>
        </w:trPr>
        <w:tc>
          <w:tcPr>
            <w:tcW w:w="11135" w:type="dxa"/>
            <w:tcBorders>
              <w:top w:val="single" w:sz="4" w:space="0" w:color="auto"/>
              <w:left w:val="single" w:sz="4" w:space="0" w:color="auto"/>
              <w:right w:val="single" w:sz="4" w:space="0" w:color="auto"/>
            </w:tcBorders>
            <w:shd w:val="clear" w:color="auto" w:fill="auto"/>
            <w:noWrap/>
            <w:vAlign w:val="center"/>
          </w:tcPr>
          <w:p w14:paraId="2614F339" w14:textId="5BE31C8C" w:rsidR="0055594B" w:rsidRPr="00CC538A" w:rsidRDefault="00AE17B4" w:rsidP="00C469AE">
            <w:pPr>
              <w:tabs>
                <w:tab w:val="left" w:pos="1536"/>
              </w:tabs>
              <w:rPr>
                <w:sz w:val="22"/>
                <w:szCs w:val="28"/>
                <w:lang w:val="fr-CA"/>
              </w:rPr>
            </w:pPr>
            <w:sdt>
              <w:sdtPr>
                <w:rPr>
                  <w:sz w:val="22"/>
                  <w:szCs w:val="28"/>
                  <w:lang w:val="fr-CA"/>
                </w:rPr>
                <w:id w:val="-509295450"/>
                <w14:checkbox>
                  <w14:checked w14:val="0"/>
                  <w14:checkedState w14:val="2612" w14:font="MS Gothic"/>
                  <w14:uncheckedState w14:val="2610" w14:font="MS Gothic"/>
                </w14:checkbox>
              </w:sdtPr>
              <w:sdtEndPr/>
              <w:sdtContent>
                <w:r w:rsidR="003D01EB" w:rsidRPr="00CC538A">
                  <w:rPr>
                    <w:rFonts w:ascii="MS Gothic" w:eastAsia="MS Gothic" w:hAnsi="MS Gothic"/>
                    <w:sz w:val="22"/>
                    <w:szCs w:val="28"/>
                    <w:lang w:val="fr-CA"/>
                  </w:rPr>
                  <w:t>☐</w:t>
                </w:r>
              </w:sdtContent>
            </w:sdt>
            <w:r w:rsidR="0055594B" w:rsidRPr="00CC538A">
              <w:rPr>
                <w:sz w:val="22"/>
                <w:szCs w:val="28"/>
                <w:lang w:val="fr-CA"/>
              </w:rPr>
              <w:t xml:space="preserve"> </w:t>
            </w:r>
            <w:r w:rsidR="007B22A1" w:rsidRPr="00CC538A">
              <w:rPr>
                <w:rFonts w:eastAsia="Times New Roman" w:cs="Times New Roman"/>
                <w:color w:val="000000"/>
                <w:sz w:val="22"/>
                <w:szCs w:val="28"/>
                <w:lang w:val="fr-CA"/>
              </w:rPr>
              <w:t>Patient standardisé</w:t>
            </w:r>
          </w:p>
        </w:tc>
      </w:tr>
      <w:tr w:rsidR="0055594B" w:rsidRPr="00CC538A" w14:paraId="150BF6F9" w14:textId="77777777" w:rsidTr="0080030E">
        <w:trPr>
          <w:gridAfter w:val="2"/>
          <w:wAfter w:w="30" w:type="dxa"/>
          <w:trHeight w:val="159"/>
        </w:trPr>
        <w:tc>
          <w:tcPr>
            <w:tcW w:w="11135" w:type="dxa"/>
            <w:tcBorders>
              <w:top w:val="single" w:sz="4" w:space="0" w:color="auto"/>
              <w:left w:val="single" w:sz="4" w:space="0" w:color="auto"/>
              <w:right w:val="single" w:sz="4" w:space="0" w:color="auto"/>
            </w:tcBorders>
            <w:shd w:val="clear" w:color="auto" w:fill="auto"/>
            <w:noWrap/>
            <w:vAlign w:val="center"/>
          </w:tcPr>
          <w:p w14:paraId="45C79781" w14:textId="0A727E48" w:rsidR="0055594B" w:rsidRPr="00CC538A" w:rsidRDefault="00AE17B4" w:rsidP="00C469AE">
            <w:pPr>
              <w:tabs>
                <w:tab w:val="left" w:pos="1536"/>
              </w:tabs>
              <w:rPr>
                <w:sz w:val="22"/>
                <w:szCs w:val="28"/>
                <w:lang w:val="fr-CA"/>
              </w:rPr>
            </w:pPr>
            <w:sdt>
              <w:sdtPr>
                <w:rPr>
                  <w:sz w:val="22"/>
                  <w:szCs w:val="28"/>
                  <w:lang w:val="fr-CA"/>
                </w:rPr>
                <w:id w:val="-1724897030"/>
                <w14:checkbox>
                  <w14:checked w14:val="0"/>
                  <w14:checkedState w14:val="2612" w14:font="MS Gothic"/>
                  <w14:uncheckedState w14:val="2610" w14:font="MS Gothic"/>
                </w14:checkbox>
              </w:sdtPr>
              <w:sdtEndPr/>
              <w:sdtContent>
                <w:r w:rsidR="003D01EB" w:rsidRPr="00CC538A">
                  <w:rPr>
                    <w:rFonts w:ascii="MS Gothic" w:eastAsia="MS Gothic" w:hAnsi="MS Gothic"/>
                    <w:sz w:val="22"/>
                    <w:szCs w:val="28"/>
                    <w:lang w:val="fr-CA"/>
                  </w:rPr>
                  <w:t>☐</w:t>
                </w:r>
              </w:sdtContent>
            </w:sdt>
            <w:r w:rsidR="0055594B" w:rsidRPr="00CC538A">
              <w:rPr>
                <w:sz w:val="22"/>
                <w:szCs w:val="28"/>
                <w:lang w:val="fr-CA"/>
              </w:rPr>
              <w:t xml:space="preserve"> </w:t>
            </w:r>
            <w:r w:rsidR="007B22A1" w:rsidRPr="00CC538A">
              <w:rPr>
                <w:rFonts w:eastAsia="Times New Roman" w:cs="Times New Roman"/>
                <w:color w:val="000000"/>
                <w:sz w:val="22"/>
                <w:szCs w:val="28"/>
                <w:lang w:val="fr-CA"/>
              </w:rPr>
              <w:t>Entraineur de tâche</w:t>
            </w:r>
          </w:p>
        </w:tc>
      </w:tr>
      <w:tr w:rsidR="0055594B" w:rsidRPr="00CC538A" w14:paraId="4FFAA689" w14:textId="77777777" w:rsidTr="0080030E">
        <w:trPr>
          <w:gridAfter w:val="2"/>
          <w:wAfter w:w="30" w:type="dxa"/>
          <w:trHeight w:val="159"/>
        </w:trPr>
        <w:tc>
          <w:tcPr>
            <w:tcW w:w="11135" w:type="dxa"/>
            <w:tcBorders>
              <w:top w:val="single" w:sz="4" w:space="0" w:color="auto"/>
              <w:left w:val="single" w:sz="4" w:space="0" w:color="auto"/>
              <w:right w:val="single" w:sz="4" w:space="0" w:color="auto"/>
            </w:tcBorders>
            <w:shd w:val="clear" w:color="auto" w:fill="auto"/>
            <w:noWrap/>
            <w:vAlign w:val="center"/>
          </w:tcPr>
          <w:p w14:paraId="070E7066" w14:textId="656357A3" w:rsidR="0055594B" w:rsidRPr="00CC538A" w:rsidRDefault="00AE17B4" w:rsidP="00C469AE">
            <w:pPr>
              <w:tabs>
                <w:tab w:val="left" w:pos="1536"/>
              </w:tabs>
              <w:rPr>
                <w:sz w:val="22"/>
                <w:szCs w:val="28"/>
                <w:lang w:val="fr-CA"/>
              </w:rPr>
            </w:pPr>
            <w:sdt>
              <w:sdtPr>
                <w:rPr>
                  <w:sz w:val="22"/>
                  <w:szCs w:val="28"/>
                  <w:lang w:val="fr-CA"/>
                </w:rPr>
                <w:id w:val="48348735"/>
                <w14:checkbox>
                  <w14:checked w14:val="0"/>
                  <w14:checkedState w14:val="2612" w14:font="MS Gothic"/>
                  <w14:uncheckedState w14:val="2610" w14:font="MS Gothic"/>
                </w14:checkbox>
              </w:sdtPr>
              <w:sdtEndPr/>
              <w:sdtContent>
                <w:r w:rsidR="003D01EB" w:rsidRPr="00CC538A">
                  <w:rPr>
                    <w:rFonts w:ascii="MS Gothic" w:eastAsia="MS Gothic" w:hAnsi="MS Gothic"/>
                    <w:sz w:val="22"/>
                    <w:szCs w:val="28"/>
                    <w:lang w:val="fr-CA"/>
                  </w:rPr>
                  <w:t>☐</w:t>
                </w:r>
              </w:sdtContent>
            </w:sdt>
            <w:r w:rsidR="0055594B" w:rsidRPr="00CC538A">
              <w:rPr>
                <w:sz w:val="22"/>
                <w:szCs w:val="28"/>
                <w:lang w:val="fr-CA"/>
              </w:rPr>
              <w:t xml:space="preserve"> </w:t>
            </w:r>
            <w:r w:rsidR="0055594B" w:rsidRPr="00CC538A">
              <w:rPr>
                <w:rFonts w:eastAsia="Times New Roman" w:cs="Times New Roman"/>
                <w:color w:val="000000"/>
                <w:sz w:val="22"/>
                <w:szCs w:val="28"/>
                <w:lang w:val="fr-CA"/>
              </w:rPr>
              <w:t>Hybrid</w:t>
            </w:r>
            <w:r w:rsidR="007B22A1" w:rsidRPr="00CC538A">
              <w:rPr>
                <w:rFonts w:eastAsia="Times New Roman" w:cs="Times New Roman"/>
                <w:color w:val="000000"/>
                <w:sz w:val="22"/>
                <w:szCs w:val="28"/>
                <w:lang w:val="fr-CA"/>
              </w:rPr>
              <w:t>e</w:t>
            </w:r>
          </w:p>
        </w:tc>
      </w:tr>
      <w:tr w:rsidR="002B09B6" w:rsidRPr="00CC538A" w14:paraId="114A2459" w14:textId="77777777" w:rsidTr="0080030E">
        <w:trPr>
          <w:gridAfter w:val="1"/>
          <w:wAfter w:w="15" w:type="dxa"/>
          <w:trHeight w:val="272"/>
        </w:trPr>
        <w:tc>
          <w:tcPr>
            <w:tcW w:w="111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5DE03F1" w14:textId="6D6EFCC5" w:rsidR="002B09B6" w:rsidRPr="00CC538A" w:rsidRDefault="00503CFB" w:rsidP="00C469AE">
            <w:pPr>
              <w:tabs>
                <w:tab w:val="left" w:pos="3472"/>
                <w:tab w:val="center" w:pos="5467"/>
              </w:tabs>
              <w:jc w:val="center"/>
              <w:rPr>
                <w:rFonts w:eastAsia="Times New Roman" w:cs="Times New Roman"/>
                <w:b/>
                <w:color w:val="000000"/>
                <w:sz w:val="28"/>
                <w:lang w:val="fr-CA"/>
              </w:rPr>
            </w:pPr>
            <w:r w:rsidRPr="00CC538A">
              <w:rPr>
                <w:rFonts w:eastAsia="Times New Roman" w:cs="Times New Roman"/>
                <w:b/>
                <w:color w:val="000000"/>
                <w:lang w:val="fr-CA"/>
              </w:rPr>
              <w:t>B</w:t>
            </w:r>
            <w:r w:rsidR="002B09B6" w:rsidRPr="00CC538A">
              <w:rPr>
                <w:rFonts w:eastAsia="Times New Roman" w:cs="Times New Roman"/>
                <w:b/>
                <w:color w:val="000000"/>
                <w:lang w:val="fr-CA"/>
              </w:rPr>
              <w:t xml:space="preserve">. </w:t>
            </w:r>
            <w:r w:rsidR="00CC538A" w:rsidRPr="00CC538A">
              <w:rPr>
                <w:rFonts w:eastAsia="Times New Roman" w:cs="Times New Roman"/>
                <w:b/>
                <w:color w:val="000000"/>
                <w:lang w:val="fr-CA"/>
              </w:rPr>
              <w:t>Équipement special nécessaire</w:t>
            </w:r>
          </w:p>
        </w:tc>
      </w:tr>
      <w:tr w:rsidR="00C2057F" w:rsidRPr="00CC538A" w14:paraId="7E2AC987" w14:textId="77777777" w:rsidTr="0080030E">
        <w:trPr>
          <w:gridAfter w:val="1"/>
          <w:wAfter w:w="15" w:type="dxa"/>
          <w:trHeight w:val="288"/>
        </w:trPr>
        <w:tc>
          <w:tcPr>
            <w:tcW w:w="11150" w:type="dxa"/>
            <w:gridSpan w:val="2"/>
            <w:tcBorders>
              <w:top w:val="single" w:sz="4" w:space="0" w:color="auto"/>
              <w:left w:val="single" w:sz="4" w:space="0" w:color="auto"/>
              <w:bottom w:val="single" w:sz="4" w:space="0" w:color="auto"/>
              <w:right w:val="single" w:sz="4" w:space="0" w:color="auto"/>
            </w:tcBorders>
            <w:shd w:val="clear" w:color="auto" w:fill="auto"/>
            <w:noWrap/>
          </w:tcPr>
          <w:p w14:paraId="03D3E4E3" w14:textId="77777777" w:rsidR="00C2057F" w:rsidRPr="00CC538A" w:rsidRDefault="00C2057F" w:rsidP="00EE73DF">
            <w:pPr>
              <w:rPr>
                <w:rFonts w:eastAsia="Times New Roman" w:cs="Times New Roman"/>
                <w:color w:val="000000"/>
                <w:sz w:val="22"/>
                <w:szCs w:val="22"/>
                <w:lang w:val="fr-CA"/>
              </w:rPr>
            </w:pPr>
          </w:p>
          <w:p w14:paraId="73009C0C" w14:textId="77777777" w:rsidR="00C2057F" w:rsidRPr="00CC538A" w:rsidRDefault="00C2057F" w:rsidP="00EE73DF">
            <w:pPr>
              <w:rPr>
                <w:rFonts w:eastAsia="Times New Roman" w:cs="Times New Roman"/>
                <w:color w:val="000000"/>
                <w:sz w:val="22"/>
                <w:szCs w:val="22"/>
                <w:lang w:val="fr-CA"/>
              </w:rPr>
            </w:pPr>
          </w:p>
          <w:p w14:paraId="796F726A" w14:textId="77777777" w:rsidR="00C2057F" w:rsidRPr="00CC538A" w:rsidRDefault="00C2057F" w:rsidP="00EE73DF">
            <w:pPr>
              <w:rPr>
                <w:rFonts w:eastAsia="Times New Roman" w:cs="Times New Roman"/>
                <w:color w:val="000000"/>
                <w:sz w:val="22"/>
                <w:szCs w:val="22"/>
                <w:lang w:val="fr-CA"/>
              </w:rPr>
            </w:pPr>
          </w:p>
          <w:p w14:paraId="5AA16EF6" w14:textId="7AD93D07" w:rsidR="00C2057F" w:rsidRPr="00CC538A" w:rsidRDefault="00C2057F" w:rsidP="00EE73DF">
            <w:pPr>
              <w:rPr>
                <w:rFonts w:eastAsia="Times New Roman" w:cs="Times New Roman"/>
                <w:color w:val="000000"/>
                <w:sz w:val="22"/>
                <w:szCs w:val="22"/>
                <w:lang w:val="fr-CA"/>
              </w:rPr>
            </w:pPr>
          </w:p>
        </w:tc>
      </w:tr>
      <w:tr w:rsidR="00C2057F" w:rsidRPr="00CC538A" w14:paraId="49E56A19" w14:textId="77777777" w:rsidTr="0080030E">
        <w:trPr>
          <w:gridAfter w:val="1"/>
          <w:wAfter w:w="15" w:type="dxa"/>
          <w:trHeight w:val="288"/>
        </w:trPr>
        <w:tc>
          <w:tcPr>
            <w:tcW w:w="111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A12AF8C" w14:textId="2AE78C7C" w:rsidR="00C2057F" w:rsidRPr="00CC538A" w:rsidRDefault="00503CFB" w:rsidP="00EE73DF">
            <w:pPr>
              <w:jc w:val="center"/>
              <w:rPr>
                <w:rFonts w:eastAsia="Times New Roman" w:cs="Times New Roman"/>
                <w:b/>
                <w:color w:val="000000"/>
                <w:sz w:val="20"/>
                <w:szCs w:val="20"/>
                <w:lang w:val="fr-CA"/>
              </w:rPr>
            </w:pPr>
            <w:r w:rsidRPr="00CC538A">
              <w:rPr>
                <w:rFonts w:eastAsia="Times New Roman" w:cs="Times New Roman"/>
                <w:b/>
                <w:color w:val="000000"/>
                <w:lang w:val="fr-CA"/>
              </w:rPr>
              <w:t>C</w:t>
            </w:r>
            <w:r w:rsidR="00C2057F" w:rsidRPr="00CC538A">
              <w:rPr>
                <w:rFonts w:eastAsia="Times New Roman" w:cs="Times New Roman"/>
                <w:b/>
                <w:color w:val="000000"/>
                <w:lang w:val="fr-CA"/>
              </w:rPr>
              <w:t xml:space="preserve">. </w:t>
            </w:r>
            <w:r w:rsidR="00CC538A" w:rsidRPr="00CC538A">
              <w:rPr>
                <w:rFonts w:eastAsia="Times New Roman" w:cs="Times New Roman"/>
                <w:b/>
                <w:color w:val="000000"/>
                <w:lang w:val="fr-CA"/>
              </w:rPr>
              <w:t>Médications requises</w:t>
            </w:r>
          </w:p>
        </w:tc>
      </w:tr>
      <w:tr w:rsidR="00C2057F" w:rsidRPr="00CC538A" w14:paraId="5EDC5BEB" w14:textId="77777777" w:rsidTr="0080030E">
        <w:trPr>
          <w:gridAfter w:val="1"/>
          <w:wAfter w:w="15" w:type="dxa"/>
          <w:trHeight w:val="288"/>
        </w:trPr>
        <w:tc>
          <w:tcPr>
            <w:tcW w:w="11150" w:type="dxa"/>
            <w:gridSpan w:val="2"/>
            <w:tcBorders>
              <w:top w:val="single" w:sz="4" w:space="0" w:color="auto"/>
              <w:left w:val="single" w:sz="4" w:space="0" w:color="auto"/>
              <w:bottom w:val="single" w:sz="4" w:space="0" w:color="auto"/>
              <w:right w:val="single" w:sz="4" w:space="0" w:color="auto"/>
            </w:tcBorders>
            <w:shd w:val="clear" w:color="auto" w:fill="auto"/>
            <w:noWrap/>
          </w:tcPr>
          <w:p w14:paraId="4402C6DE" w14:textId="77777777" w:rsidR="00C2057F" w:rsidRPr="00CC538A" w:rsidRDefault="00C2057F" w:rsidP="00EE73DF">
            <w:pPr>
              <w:rPr>
                <w:rFonts w:eastAsia="Times New Roman" w:cs="Times New Roman"/>
                <w:color w:val="000000"/>
                <w:sz w:val="22"/>
                <w:lang w:val="fr-CA"/>
              </w:rPr>
            </w:pPr>
          </w:p>
          <w:p w14:paraId="39941661" w14:textId="77777777" w:rsidR="00C2057F" w:rsidRPr="00CC538A" w:rsidRDefault="00C2057F" w:rsidP="00C469AE">
            <w:pPr>
              <w:rPr>
                <w:rFonts w:eastAsia="Times New Roman" w:cs="Times New Roman"/>
                <w:color w:val="000000"/>
                <w:sz w:val="22"/>
                <w:lang w:val="fr-CA"/>
              </w:rPr>
            </w:pPr>
          </w:p>
          <w:p w14:paraId="01240B91" w14:textId="77777777" w:rsidR="00C2057F" w:rsidRPr="00CC538A" w:rsidRDefault="00C2057F" w:rsidP="00EE73DF">
            <w:pPr>
              <w:rPr>
                <w:rFonts w:eastAsia="Times New Roman" w:cs="Times New Roman"/>
                <w:color w:val="000000"/>
                <w:sz w:val="22"/>
                <w:szCs w:val="20"/>
                <w:lang w:val="fr-CA"/>
              </w:rPr>
            </w:pPr>
          </w:p>
        </w:tc>
      </w:tr>
      <w:tr w:rsidR="00C2057F" w:rsidRPr="00CC538A" w14:paraId="6DF51C5A" w14:textId="77777777" w:rsidTr="0080030E">
        <w:trPr>
          <w:gridAfter w:val="1"/>
          <w:wAfter w:w="15" w:type="dxa"/>
          <w:trHeight w:val="120"/>
        </w:trPr>
        <w:tc>
          <w:tcPr>
            <w:tcW w:w="111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1BA04148" w14:textId="42330FB7" w:rsidR="00C2057F" w:rsidRPr="00CC538A" w:rsidRDefault="00503CFB" w:rsidP="00C469AE">
            <w:pPr>
              <w:tabs>
                <w:tab w:val="left" w:pos="1648"/>
                <w:tab w:val="center" w:pos="5467"/>
              </w:tabs>
              <w:jc w:val="center"/>
              <w:rPr>
                <w:rFonts w:eastAsia="Times New Roman" w:cs="Times New Roman"/>
                <w:b/>
                <w:color w:val="000000"/>
                <w:sz w:val="28"/>
                <w:lang w:val="fr-CA"/>
              </w:rPr>
            </w:pPr>
            <w:r w:rsidRPr="00CC538A">
              <w:rPr>
                <w:rFonts w:eastAsia="Times New Roman" w:cs="Times New Roman"/>
                <w:b/>
                <w:color w:val="000000"/>
                <w:lang w:val="fr-CA"/>
              </w:rPr>
              <w:t>D</w:t>
            </w:r>
            <w:r w:rsidR="00C469AE" w:rsidRPr="00CC538A">
              <w:rPr>
                <w:rFonts w:eastAsia="Times New Roman" w:cs="Times New Roman"/>
                <w:b/>
                <w:color w:val="000000"/>
                <w:lang w:val="fr-CA"/>
              </w:rPr>
              <w:t xml:space="preserve">. </w:t>
            </w:r>
            <w:r w:rsidR="00C2057F" w:rsidRPr="00CC538A">
              <w:rPr>
                <w:rFonts w:eastAsia="Times New Roman" w:cs="Times New Roman"/>
                <w:b/>
                <w:color w:val="000000"/>
                <w:lang w:val="fr-CA"/>
              </w:rPr>
              <w:t>Moulage</w:t>
            </w:r>
          </w:p>
        </w:tc>
      </w:tr>
      <w:tr w:rsidR="00C2057F" w:rsidRPr="00CC538A" w14:paraId="6BA4ACBD" w14:textId="77777777" w:rsidTr="0080030E">
        <w:trPr>
          <w:gridAfter w:val="1"/>
          <w:wAfter w:w="15" w:type="dxa"/>
          <w:trHeight w:val="272"/>
        </w:trPr>
        <w:tc>
          <w:tcPr>
            <w:tcW w:w="11150" w:type="dxa"/>
            <w:gridSpan w:val="2"/>
            <w:tcBorders>
              <w:top w:val="single" w:sz="4" w:space="0" w:color="auto"/>
              <w:left w:val="single" w:sz="4" w:space="0" w:color="auto"/>
              <w:bottom w:val="single" w:sz="4" w:space="0" w:color="auto"/>
              <w:right w:val="single" w:sz="4" w:space="0" w:color="auto"/>
            </w:tcBorders>
            <w:shd w:val="clear" w:color="auto" w:fill="auto"/>
            <w:noWrap/>
          </w:tcPr>
          <w:p w14:paraId="0530DE5C" w14:textId="66E83857" w:rsidR="00C2057F" w:rsidRPr="00CC538A" w:rsidRDefault="00C2057F" w:rsidP="00C469AE">
            <w:pPr>
              <w:rPr>
                <w:rFonts w:eastAsia="Times New Roman" w:cs="Times New Roman"/>
                <w:color w:val="000000"/>
                <w:sz w:val="22"/>
                <w:lang w:val="fr-CA"/>
              </w:rPr>
            </w:pPr>
          </w:p>
          <w:p w14:paraId="438548AA" w14:textId="77777777" w:rsidR="00C2057F" w:rsidRPr="00CC538A" w:rsidRDefault="00C2057F" w:rsidP="00C469AE">
            <w:pPr>
              <w:rPr>
                <w:rFonts w:eastAsia="Times New Roman" w:cs="Times New Roman"/>
                <w:color w:val="000000"/>
                <w:sz w:val="22"/>
                <w:lang w:val="fr-CA"/>
              </w:rPr>
            </w:pPr>
          </w:p>
          <w:p w14:paraId="0D9D6E7F" w14:textId="77777777" w:rsidR="00C2057F" w:rsidRPr="00CC538A" w:rsidRDefault="00C2057F" w:rsidP="00C469AE">
            <w:pPr>
              <w:rPr>
                <w:rFonts w:eastAsia="Times New Roman" w:cs="Times New Roman"/>
                <w:color w:val="000000"/>
                <w:sz w:val="22"/>
                <w:lang w:val="fr-CA"/>
              </w:rPr>
            </w:pPr>
          </w:p>
        </w:tc>
      </w:tr>
      <w:tr w:rsidR="0080030E" w:rsidRPr="00CC538A" w14:paraId="37D30923" w14:textId="77777777" w:rsidTr="0080030E">
        <w:trPr>
          <w:trHeight w:val="184"/>
        </w:trPr>
        <w:tc>
          <w:tcPr>
            <w:tcW w:w="111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090249BA" w14:textId="6D78167A" w:rsidR="0080030E" w:rsidRPr="00CC538A" w:rsidRDefault="00503CFB" w:rsidP="003D01EB">
            <w:pPr>
              <w:jc w:val="center"/>
              <w:rPr>
                <w:rFonts w:eastAsia="Times New Roman" w:cs="Times New Roman"/>
                <w:b/>
                <w:color w:val="000000"/>
                <w:sz w:val="28"/>
                <w:szCs w:val="28"/>
                <w:lang w:val="fr-CA"/>
              </w:rPr>
            </w:pPr>
            <w:r w:rsidRPr="00CC538A">
              <w:rPr>
                <w:rFonts w:eastAsia="Times New Roman" w:cs="Times New Roman"/>
                <w:b/>
                <w:color w:val="000000"/>
                <w:szCs w:val="28"/>
                <w:lang w:val="fr-CA"/>
              </w:rPr>
              <w:t>E</w:t>
            </w:r>
            <w:r w:rsidR="0080030E" w:rsidRPr="00CC538A">
              <w:rPr>
                <w:rFonts w:eastAsia="Times New Roman" w:cs="Times New Roman"/>
                <w:b/>
                <w:color w:val="000000"/>
                <w:szCs w:val="28"/>
                <w:lang w:val="fr-CA"/>
              </w:rPr>
              <w:t xml:space="preserve">. </w:t>
            </w:r>
            <w:r w:rsidR="00CC538A" w:rsidRPr="00CC538A">
              <w:rPr>
                <w:rFonts w:eastAsia="Times New Roman" w:cs="Times New Roman"/>
                <w:b/>
                <w:color w:val="000000"/>
                <w:szCs w:val="28"/>
                <w:lang w:val="fr-CA"/>
              </w:rPr>
              <w:t>Monitoring au début du cas</w:t>
            </w:r>
          </w:p>
        </w:tc>
      </w:tr>
      <w:tr w:rsidR="00206AF4" w:rsidRPr="00CC538A" w14:paraId="69B226CF" w14:textId="77777777" w:rsidTr="00206AF4">
        <w:trPr>
          <w:trHeight w:val="184"/>
        </w:trPr>
        <w:tc>
          <w:tcPr>
            <w:tcW w:w="11165" w:type="dxa"/>
            <w:gridSpan w:val="3"/>
            <w:tcBorders>
              <w:top w:val="single" w:sz="4" w:space="0" w:color="auto"/>
              <w:left w:val="single" w:sz="4" w:space="0" w:color="auto"/>
              <w:bottom w:val="single" w:sz="4" w:space="0" w:color="auto"/>
              <w:right w:val="single" w:sz="4" w:space="0" w:color="auto"/>
            </w:tcBorders>
            <w:shd w:val="clear" w:color="auto" w:fill="auto"/>
            <w:noWrap/>
          </w:tcPr>
          <w:p w14:paraId="7466E289" w14:textId="7FA815F7" w:rsidR="00206AF4" w:rsidRPr="00CC538A" w:rsidRDefault="00AE17B4" w:rsidP="00206AF4">
            <w:pPr>
              <w:rPr>
                <w:rFonts w:eastAsia="Times New Roman" w:cs="Times New Roman"/>
                <w:b/>
                <w:color w:val="000000"/>
                <w:szCs w:val="28"/>
                <w:lang w:val="fr-CA"/>
              </w:rPr>
            </w:pPr>
            <w:sdt>
              <w:sdtPr>
                <w:rPr>
                  <w:sz w:val="22"/>
                  <w:szCs w:val="28"/>
                  <w:lang w:val="fr-CA"/>
                </w:rPr>
                <w:id w:val="-549925392"/>
                <w14:checkbox>
                  <w14:checked w14:val="0"/>
                  <w14:checkedState w14:val="2612" w14:font="MS Gothic"/>
                  <w14:uncheckedState w14:val="2610" w14:font="MS Gothic"/>
                </w14:checkbox>
              </w:sdtPr>
              <w:sdtEndPr/>
              <w:sdtContent>
                <w:r w:rsidR="003D01EB" w:rsidRPr="00CC538A">
                  <w:rPr>
                    <w:rFonts w:ascii="MS Gothic" w:eastAsia="MS Gothic" w:hAnsi="MS Gothic"/>
                    <w:sz w:val="22"/>
                    <w:szCs w:val="28"/>
                    <w:lang w:val="fr-CA"/>
                  </w:rPr>
                  <w:t>☐</w:t>
                </w:r>
              </w:sdtContent>
            </w:sdt>
            <w:r w:rsidR="00206AF4" w:rsidRPr="00CC538A">
              <w:rPr>
                <w:rFonts w:eastAsia="Times New Roman" w:cs="Times New Roman"/>
                <w:color w:val="000000"/>
                <w:sz w:val="22"/>
                <w:lang w:val="fr-CA"/>
              </w:rPr>
              <w:t xml:space="preserve"> </w:t>
            </w:r>
            <w:r w:rsidR="00CC538A" w:rsidRPr="00CC538A">
              <w:rPr>
                <w:rFonts w:eastAsia="Times New Roman" w:cs="Times New Roman"/>
                <w:color w:val="000000"/>
                <w:sz w:val="22"/>
                <w:lang w:val="fr-CA"/>
              </w:rPr>
              <w:t>Patient sur moniteur avec SV affiché</w:t>
            </w:r>
          </w:p>
          <w:p w14:paraId="559C5693" w14:textId="12B1AD70" w:rsidR="00206AF4" w:rsidRPr="00CC538A" w:rsidRDefault="00AE17B4" w:rsidP="00206AF4">
            <w:pPr>
              <w:rPr>
                <w:rFonts w:eastAsia="Times New Roman" w:cs="Times New Roman"/>
                <w:b/>
                <w:color w:val="000000"/>
                <w:szCs w:val="28"/>
                <w:lang w:val="fr-CA"/>
              </w:rPr>
            </w:pPr>
            <w:sdt>
              <w:sdtPr>
                <w:rPr>
                  <w:sz w:val="22"/>
                  <w:szCs w:val="28"/>
                  <w:lang w:val="fr-CA"/>
                </w:rPr>
                <w:id w:val="-1481834189"/>
                <w14:checkbox>
                  <w14:checked w14:val="0"/>
                  <w14:checkedState w14:val="2612" w14:font="MS Gothic"/>
                  <w14:uncheckedState w14:val="2610" w14:font="MS Gothic"/>
                </w14:checkbox>
              </w:sdtPr>
              <w:sdtEndPr/>
              <w:sdtContent>
                <w:r w:rsidR="003D01EB" w:rsidRPr="00CC538A">
                  <w:rPr>
                    <w:rFonts w:ascii="MS Gothic" w:eastAsia="MS Gothic" w:hAnsi="MS Gothic"/>
                    <w:sz w:val="22"/>
                    <w:szCs w:val="28"/>
                    <w:lang w:val="fr-CA"/>
                  </w:rPr>
                  <w:t>☐</w:t>
                </w:r>
              </w:sdtContent>
            </w:sdt>
            <w:r w:rsidR="00206AF4" w:rsidRPr="00CC538A">
              <w:rPr>
                <w:rFonts w:eastAsia="Times New Roman" w:cs="Times New Roman"/>
                <w:color w:val="000000"/>
                <w:sz w:val="22"/>
                <w:lang w:val="fr-CA"/>
              </w:rPr>
              <w:t xml:space="preserve"> </w:t>
            </w:r>
            <w:r w:rsidR="00CC538A" w:rsidRPr="00CC538A">
              <w:rPr>
                <w:rFonts w:eastAsia="Times New Roman" w:cs="Times New Roman"/>
                <w:color w:val="000000"/>
                <w:sz w:val="22"/>
                <w:lang w:val="fr-CA"/>
              </w:rPr>
              <w:t>Patient non monitorisé</w:t>
            </w:r>
          </w:p>
        </w:tc>
      </w:tr>
      <w:tr w:rsidR="00206AF4" w:rsidRPr="00CC538A" w14:paraId="0F0DF766" w14:textId="77777777" w:rsidTr="00206AF4">
        <w:trPr>
          <w:trHeight w:val="184"/>
        </w:trPr>
        <w:tc>
          <w:tcPr>
            <w:tcW w:w="111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C4F08B5" w14:textId="152C1CFE" w:rsidR="00206AF4" w:rsidRPr="00CC538A" w:rsidRDefault="00503CFB" w:rsidP="003D01EB">
            <w:pPr>
              <w:jc w:val="center"/>
              <w:rPr>
                <w:rFonts w:eastAsia="Times New Roman" w:cs="Times New Roman"/>
                <w:b/>
                <w:color w:val="000000"/>
                <w:szCs w:val="28"/>
                <w:lang w:val="fr-CA"/>
              </w:rPr>
            </w:pPr>
            <w:r w:rsidRPr="00CC538A">
              <w:rPr>
                <w:rFonts w:eastAsia="Times New Roman" w:cs="Times New Roman"/>
                <w:b/>
                <w:color w:val="000000"/>
                <w:szCs w:val="28"/>
                <w:lang w:val="fr-CA"/>
              </w:rPr>
              <w:t>F</w:t>
            </w:r>
            <w:r w:rsidR="00206AF4" w:rsidRPr="00CC538A">
              <w:rPr>
                <w:rFonts w:eastAsia="Times New Roman" w:cs="Times New Roman"/>
                <w:b/>
                <w:color w:val="000000"/>
                <w:szCs w:val="28"/>
                <w:lang w:val="fr-CA"/>
              </w:rPr>
              <w:t xml:space="preserve">. </w:t>
            </w:r>
            <w:r w:rsidR="00CC538A" w:rsidRPr="00CC538A">
              <w:rPr>
                <w:rFonts w:eastAsia="Times New Roman" w:cs="Times New Roman"/>
                <w:b/>
                <w:color w:val="000000"/>
                <w:szCs w:val="28"/>
                <w:lang w:val="fr-CA"/>
              </w:rPr>
              <w:t>Réactions du patient et examen</w:t>
            </w:r>
          </w:p>
        </w:tc>
      </w:tr>
      <w:tr w:rsidR="00206AF4" w:rsidRPr="005663F8" w14:paraId="2EC9BEE6" w14:textId="77777777" w:rsidTr="00206AF4">
        <w:trPr>
          <w:trHeight w:val="1815"/>
        </w:trPr>
        <w:tc>
          <w:tcPr>
            <w:tcW w:w="11165" w:type="dxa"/>
            <w:gridSpan w:val="3"/>
            <w:tcBorders>
              <w:top w:val="single" w:sz="4" w:space="0" w:color="auto"/>
              <w:left w:val="single" w:sz="4" w:space="0" w:color="auto"/>
              <w:bottom w:val="single" w:sz="4" w:space="0" w:color="auto"/>
              <w:right w:val="single" w:sz="4" w:space="0" w:color="auto"/>
            </w:tcBorders>
            <w:shd w:val="clear" w:color="auto" w:fill="auto"/>
            <w:noWrap/>
          </w:tcPr>
          <w:p w14:paraId="72B69256" w14:textId="4853631C" w:rsidR="00625E0D" w:rsidRPr="00CC538A" w:rsidRDefault="00503CFB" w:rsidP="00206AF4">
            <w:pPr>
              <w:rPr>
                <w:rFonts w:eastAsia="Times New Roman" w:cs="Times New Roman"/>
                <w:i/>
                <w:iCs/>
                <w:sz w:val="22"/>
                <w:lang w:val="fr-CA"/>
              </w:rPr>
            </w:pPr>
            <w:r w:rsidRPr="00CC538A">
              <w:rPr>
                <w:rFonts w:eastAsia="Times New Roman" w:cs="Times New Roman"/>
                <w:i/>
                <w:iCs/>
                <w:sz w:val="22"/>
                <w:lang w:val="fr-CA"/>
              </w:rPr>
              <w:t>Inclu</w:t>
            </w:r>
            <w:r w:rsidR="00CC538A" w:rsidRPr="00CC538A">
              <w:rPr>
                <w:rFonts w:eastAsia="Times New Roman" w:cs="Times New Roman"/>
                <w:i/>
                <w:iCs/>
                <w:sz w:val="22"/>
                <w:lang w:val="fr-CA"/>
              </w:rPr>
              <w:t>r</w:t>
            </w:r>
            <w:r w:rsidRPr="00CC538A">
              <w:rPr>
                <w:rFonts w:eastAsia="Times New Roman" w:cs="Times New Roman"/>
                <w:i/>
                <w:iCs/>
                <w:sz w:val="22"/>
                <w:lang w:val="fr-CA"/>
              </w:rPr>
              <w:t xml:space="preserve">e </w:t>
            </w:r>
            <w:r w:rsidR="00CC538A" w:rsidRPr="00CC538A">
              <w:rPr>
                <w:rFonts w:eastAsia="Times New Roman" w:cs="Times New Roman"/>
                <w:i/>
                <w:iCs/>
                <w:sz w:val="22"/>
                <w:lang w:val="fr-CA"/>
              </w:rPr>
              <w:t>toutes les trouvailles pertinentes à l’examen physique qui nécessite de la programmation ou une interaction du patient</w:t>
            </w:r>
          </w:p>
          <w:p w14:paraId="75BF80C2" w14:textId="3CB372E9" w:rsidR="00206AF4" w:rsidRPr="00CC538A" w:rsidRDefault="00503CFB" w:rsidP="00206AF4">
            <w:pPr>
              <w:rPr>
                <w:rFonts w:eastAsia="Times New Roman" w:cs="Times New Roman"/>
                <w:i/>
                <w:iCs/>
                <w:sz w:val="22"/>
                <w:lang w:val="fr-CA"/>
              </w:rPr>
            </w:pPr>
            <w:r w:rsidRPr="00CC538A">
              <w:rPr>
                <w:rFonts w:eastAsia="Times New Roman" w:cs="Times New Roman"/>
                <w:i/>
                <w:iCs/>
                <w:sz w:val="22"/>
                <w:lang w:val="fr-CA"/>
              </w:rPr>
              <w:t>(e</w:t>
            </w:r>
            <w:r w:rsidR="00CC538A" w:rsidRPr="00CC538A">
              <w:rPr>
                <w:rFonts w:eastAsia="Times New Roman" w:cs="Times New Roman"/>
                <w:i/>
                <w:iCs/>
                <w:sz w:val="22"/>
                <w:lang w:val="fr-CA"/>
              </w:rPr>
              <w:t>x</w:t>
            </w:r>
            <w:r w:rsidRPr="00CC538A">
              <w:rPr>
                <w:rFonts w:eastAsia="Times New Roman" w:cs="Times New Roman"/>
                <w:i/>
                <w:iCs/>
                <w:sz w:val="22"/>
                <w:lang w:val="fr-CA"/>
              </w:rPr>
              <w:t xml:space="preserve">. – </w:t>
            </w:r>
            <w:r w:rsidR="00CC538A" w:rsidRPr="00CC538A">
              <w:rPr>
                <w:rFonts w:eastAsia="Times New Roman" w:cs="Times New Roman"/>
                <w:i/>
                <w:iCs/>
                <w:sz w:val="22"/>
                <w:lang w:val="fr-CA"/>
              </w:rPr>
              <w:t>bruits respiratoires anormaux, gémissement lors de palpation du QSD, etc)  Pourrait être utile de le structurer sous la forme ABCD.</w:t>
            </w:r>
          </w:p>
          <w:p w14:paraId="725B2C92" w14:textId="2E788B66" w:rsidR="00503CFB" w:rsidRPr="00CC538A" w:rsidRDefault="00503CFB" w:rsidP="00206AF4">
            <w:pPr>
              <w:rPr>
                <w:rFonts w:eastAsia="Times New Roman" w:cs="Times New Roman"/>
                <w:sz w:val="22"/>
                <w:lang w:val="fr-CA"/>
              </w:rPr>
            </w:pPr>
          </w:p>
        </w:tc>
      </w:tr>
    </w:tbl>
    <w:p w14:paraId="40D7AECF" w14:textId="617E6EF8" w:rsidR="0080030E" w:rsidRPr="00CC538A" w:rsidRDefault="0080030E" w:rsidP="00B921EC">
      <w:pPr>
        <w:rPr>
          <w:sz w:val="28"/>
          <w:lang w:val="fr-CA"/>
        </w:rPr>
      </w:pPr>
    </w:p>
    <w:p w14:paraId="7E167E12" w14:textId="77777777" w:rsidR="0081284F" w:rsidRPr="00CC538A" w:rsidRDefault="0081284F">
      <w:pPr>
        <w:rPr>
          <w:b/>
          <w:sz w:val="28"/>
          <w:lang w:val="fr-CA"/>
        </w:rPr>
      </w:pPr>
      <w:r w:rsidRPr="00CC538A">
        <w:rPr>
          <w:b/>
          <w:sz w:val="28"/>
          <w:lang w:val="fr-CA"/>
        </w:rPr>
        <w:br w:type="page"/>
      </w:r>
    </w:p>
    <w:p w14:paraId="0EB75F43" w14:textId="201EF432" w:rsidR="00931EB9" w:rsidRPr="00CC538A" w:rsidRDefault="00931EB9" w:rsidP="00931EB9">
      <w:pPr>
        <w:ind w:firstLine="360"/>
        <w:rPr>
          <w:b/>
          <w:sz w:val="28"/>
          <w:lang w:val="fr-CA"/>
        </w:rPr>
      </w:pPr>
      <w:r w:rsidRPr="00CC538A">
        <w:rPr>
          <w:b/>
          <w:sz w:val="28"/>
          <w:lang w:val="fr-CA"/>
        </w:rPr>
        <w:lastRenderedPageBreak/>
        <w:t>Section</w:t>
      </w:r>
      <w:r w:rsidR="0075589F" w:rsidRPr="00CC538A">
        <w:rPr>
          <w:b/>
          <w:sz w:val="28"/>
          <w:lang w:val="fr-CA"/>
        </w:rPr>
        <w:t xml:space="preserve"> 4</w:t>
      </w:r>
      <w:r w:rsidRPr="00CC538A">
        <w:rPr>
          <w:b/>
          <w:sz w:val="28"/>
          <w:lang w:val="fr-CA"/>
        </w:rPr>
        <w:t xml:space="preserve">: </w:t>
      </w:r>
      <w:r w:rsidR="00CC538A" w:rsidRPr="00CC538A">
        <w:rPr>
          <w:b/>
          <w:sz w:val="28"/>
          <w:lang w:val="fr-CA"/>
        </w:rPr>
        <w:t>Confédérés et patients standardisés</w:t>
      </w:r>
    </w:p>
    <w:p w14:paraId="4E95A798" w14:textId="77777777" w:rsidR="0080030E" w:rsidRPr="00CC538A" w:rsidRDefault="0080030E" w:rsidP="00B921EC">
      <w:pPr>
        <w:rPr>
          <w:sz w:val="28"/>
          <w:lang w:val="fr-CA"/>
        </w:rPr>
      </w:pPr>
    </w:p>
    <w:tbl>
      <w:tblPr>
        <w:tblW w:w="11057" w:type="dxa"/>
        <w:tblInd w:w="567" w:type="dxa"/>
        <w:tblLayout w:type="fixed"/>
        <w:tblLook w:val="04A0" w:firstRow="1" w:lastRow="0" w:firstColumn="1" w:lastColumn="0" w:noHBand="0" w:noVBand="1"/>
      </w:tblPr>
      <w:tblGrid>
        <w:gridCol w:w="1668"/>
        <w:gridCol w:w="9389"/>
      </w:tblGrid>
      <w:tr w:rsidR="00406499" w:rsidRPr="00CC538A" w14:paraId="4BD75ED7" w14:textId="77777777" w:rsidTr="003D01EB">
        <w:trPr>
          <w:trHeight w:val="256"/>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975EB79" w14:textId="41774944" w:rsidR="00406499" w:rsidRPr="00CC538A" w:rsidRDefault="00CC538A" w:rsidP="003D01EB">
            <w:pPr>
              <w:tabs>
                <w:tab w:val="left" w:pos="768"/>
                <w:tab w:val="center" w:pos="5467"/>
                <w:tab w:val="left" w:pos="5760"/>
                <w:tab w:val="left" w:pos="6480"/>
                <w:tab w:val="left" w:pos="8400"/>
              </w:tabs>
              <w:jc w:val="center"/>
              <w:rPr>
                <w:rFonts w:eastAsia="Times New Roman" w:cs="Times New Roman"/>
                <w:b/>
                <w:color w:val="000000"/>
                <w:sz w:val="28"/>
                <w:lang w:val="fr-CA"/>
              </w:rPr>
            </w:pPr>
            <w:r w:rsidRPr="00CC538A">
              <w:rPr>
                <w:rFonts w:eastAsia="Times New Roman" w:cs="Times New Roman"/>
                <w:b/>
                <w:color w:val="000000"/>
                <w:sz w:val="28"/>
                <w:lang w:val="fr-CA"/>
              </w:rPr>
              <w:t>Rôles et scripts des confédérés et patients standardisés</w:t>
            </w:r>
          </w:p>
        </w:tc>
      </w:tr>
      <w:tr w:rsidR="00406499" w:rsidRPr="00CC538A" w14:paraId="288E4C89" w14:textId="77777777" w:rsidTr="00406499">
        <w:trPr>
          <w:trHeight w:val="256"/>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205E4ECD" w14:textId="75FDD345" w:rsidR="00406499" w:rsidRPr="00CC538A" w:rsidRDefault="00406499" w:rsidP="003D01EB">
            <w:pPr>
              <w:jc w:val="right"/>
              <w:rPr>
                <w:rFonts w:eastAsia="Times New Roman" w:cs="Times New Roman"/>
                <w:i/>
                <w:color w:val="000000"/>
                <w:sz w:val="22"/>
                <w:lang w:val="fr-CA"/>
              </w:rPr>
            </w:pPr>
            <w:r w:rsidRPr="00CC538A">
              <w:rPr>
                <w:rFonts w:eastAsia="Arial Unicode MS" w:cs="Arial Unicode MS"/>
                <w:i/>
                <w:color w:val="000000"/>
                <w:sz w:val="22"/>
                <w:shd w:val="clear" w:color="auto" w:fill="FFFFFF"/>
                <w:lang w:val="fr-CA"/>
              </w:rPr>
              <w:t>R</w:t>
            </w:r>
            <w:r w:rsidR="00CC538A" w:rsidRPr="00CC538A">
              <w:rPr>
                <w:rFonts w:eastAsia="Arial Unicode MS" w:cs="Arial Unicode MS"/>
                <w:i/>
                <w:color w:val="000000"/>
                <w:sz w:val="22"/>
                <w:shd w:val="clear" w:color="auto" w:fill="FFFFFF"/>
                <w:lang w:val="fr-CA"/>
              </w:rPr>
              <w:t>ô</w:t>
            </w:r>
            <w:r w:rsidRPr="00CC538A">
              <w:rPr>
                <w:rFonts w:eastAsia="Arial Unicode MS" w:cs="Arial Unicode MS"/>
                <w:i/>
                <w:color w:val="000000"/>
                <w:sz w:val="22"/>
                <w:shd w:val="clear" w:color="auto" w:fill="FFFFFF"/>
                <w:lang w:val="fr-CA"/>
              </w:rPr>
              <w:t>le</w:t>
            </w:r>
          </w:p>
        </w:tc>
        <w:tc>
          <w:tcPr>
            <w:tcW w:w="9389" w:type="dxa"/>
            <w:tcBorders>
              <w:top w:val="single" w:sz="4" w:space="0" w:color="auto"/>
              <w:left w:val="single" w:sz="4" w:space="0" w:color="auto"/>
              <w:bottom w:val="single" w:sz="4" w:space="0" w:color="auto"/>
              <w:right w:val="single" w:sz="4" w:space="0" w:color="auto"/>
            </w:tcBorders>
            <w:shd w:val="clear" w:color="auto" w:fill="auto"/>
          </w:tcPr>
          <w:p w14:paraId="5D01C924" w14:textId="579DD3BE" w:rsidR="00406499" w:rsidRPr="00CC538A" w:rsidRDefault="00406499" w:rsidP="003D01EB">
            <w:pPr>
              <w:rPr>
                <w:rFonts w:eastAsia="Times New Roman" w:cs="Times New Roman"/>
                <w:color w:val="000000"/>
                <w:sz w:val="22"/>
                <w:lang w:val="fr-CA"/>
              </w:rPr>
            </w:pPr>
            <w:r w:rsidRPr="00CC538A">
              <w:rPr>
                <w:rFonts w:eastAsia="Times New Roman" w:cs="Times New Roman"/>
                <w:i/>
                <w:color w:val="000000"/>
                <w:sz w:val="20"/>
                <w:szCs w:val="20"/>
                <w:lang w:val="fr-CA"/>
              </w:rPr>
              <w:t xml:space="preserve">Description </w:t>
            </w:r>
            <w:r w:rsidR="00CC538A" w:rsidRPr="00CC538A">
              <w:rPr>
                <w:rFonts w:eastAsia="Times New Roman" w:cs="Times New Roman"/>
                <w:i/>
                <w:color w:val="000000"/>
                <w:sz w:val="20"/>
                <w:szCs w:val="20"/>
                <w:lang w:val="fr-CA"/>
              </w:rPr>
              <w:t>du role, comportements attendus</w:t>
            </w:r>
            <w:r w:rsidRPr="00CC538A">
              <w:rPr>
                <w:rFonts w:eastAsia="Times New Roman" w:cs="Times New Roman"/>
                <w:i/>
                <w:color w:val="000000"/>
                <w:sz w:val="20"/>
                <w:szCs w:val="20"/>
                <w:lang w:val="fr-CA"/>
              </w:rPr>
              <w:t xml:space="preserve"> </w:t>
            </w:r>
            <w:r w:rsidR="00CC538A" w:rsidRPr="00CC538A">
              <w:rPr>
                <w:rFonts w:eastAsia="Times New Roman" w:cs="Times New Roman"/>
                <w:i/>
                <w:color w:val="000000"/>
                <w:sz w:val="20"/>
                <w:szCs w:val="20"/>
                <w:lang w:val="fr-CA"/>
              </w:rPr>
              <w:t>et moments-clés où intervenir.  Inclure les scripts nécessaires (incluant l’information que le patient devrait fournir si celui</w:t>
            </w:r>
            <w:r w:rsidR="00CC538A">
              <w:rPr>
                <w:rFonts w:eastAsia="Times New Roman" w:cs="Times New Roman"/>
                <w:i/>
                <w:color w:val="000000"/>
                <w:sz w:val="20"/>
                <w:szCs w:val="20"/>
                <w:lang w:val="fr-CA"/>
              </w:rPr>
              <w:t>-ci en est incapable)</w:t>
            </w:r>
          </w:p>
        </w:tc>
      </w:tr>
      <w:tr w:rsidR="00406499" w:rsidRPr="00CC538A" w14:paraId="238CEF47" w14:textId="77777777" w:rsidTr="00503CFB">
        <w:trPr>
          <w:trHeight w:val="926"/>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02A2F0D1" w14:textId="3A134468" w:rsidR="00406499" w:rsidRPr="00CC538A" w:rsidRDefault="00406499" w:rsidP="003D01EB">
            <w:pPr>
              <w:jc w:val="right"/>
              <w:rPr>
                <w:rFonts w:eastAsia="Times New Roman" w:cs="Times New Roman"/>
                <w:color w:val="000000"/>
                <w:sz w:val="22"/>
                <w:lang w:val="fr-CA"/>
              </w:rPr>
            </w:pPr>
          </w:p>
        </w:tc>
        <w:tc>
          <w:tcPr>
            <w:tcW w:w="9389" w:type="dxa"/>
            <w:tcBorders>
              <w:top w:val="single" w:sz="4" w:space="0" w:color="auto"/>
              <w:left w:val="single" w:sz="4" w:space="0" w:color="auto"/>
              <w:bottom w:val="single" w:sz="4" w:space="0" w:color="auto"/>
              <w:right w:val="single" w:sz="4" w:space="0" w:color="auto"/>
            </w:tcBorders>
            <w:shd w:val="clear" w:color="auto" w:fill="auto"/>
          </w:tcPr>
          <w:p w14:paraId="3D9B8ECF" w14:textId="1A63D9C6" w:rsidR="00406499" w:rsidRPr="00CC538A" w:rsidRDefault="00406499" w:rsidP="003D01EB">
            <w:pPr>
              <w:rPr>
                <w:rFonts w:eastAsia="Times New Roman" w:cs="Times New Roman"/>
                <w:color w:val="000000"/>
                <w:sz w:val="22"/>
                <w:lang w:val="fr-CA"/>
              </w:rPr>
            </w:pPr>
          </w:p>
          <w:p w14:paraId="13C26442" w14:textId="32C041C9" w:rsidR="00503CFB" w:rsidRPr="00CC538A" w:rsidRDefault="00503CFB" w:rsidP="003D01EB">
            <w:pPr>
              <w:rPr>
                <w:rFonts w:eastAsia="Times New Roman" w:cs="Times New Roman"/>
                <w:color w:val="000000"/>
                <w:sz w:val="22"/>
                <w:lang w:val="fr-CA"/>
              </w:rPr>
            </w:pPr>
          </w:p>
        </w:tc>
      </w:tr>
      <w:tr w:rsidR="00406499" w:rsidRPr="00CC538A" w14:paraId="48B06F35" w14:textId="77777777" w:rsidTr="00503CFB">
        <w:trPr>
          <w:trHeight w:val="1118"/>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70C42C37" w14:textId="10341CBB" w:rsidR="00406499" w:rsidRPr="00CC538A" w:rsidRDefault="00406499" w:rsidP="003D01EB">
            <w:pPr>
              <w:jc w:val="right"/>
              <w:rPr>
                <w:rFonts w:eastAsia="Times New Roman" w:cs="Times New Roman"/>
                <w:color w:val="000000"/>
                <w:sz w:val="22"/>
                <w:lang w:val="fr-CA"/>
              </w:rPr>
            </w:pPr>
          </w:p>
        </w:tc>
        <w:tc>
          <w:tcPr>
            <w:tcW w:w="9389" w:type="dxa"/>
            <w:tcBorders>
              <w:top w:val="single" w:sz="4" w:space="0" w:color="auto"/>
              <w:left w:val="single" w:sz="4" w:space="0" w:color="auto"/>
              <w:bottom w:val="single" w:sz="4" w:space="0" w:color="auto"/>
              <w:right w:val="single" w:sz="4" w:space="0" w:color="auto"/>
            </w:tcBorders>
            <w:shd w:val="clear" w:color="auto" w:fill="auto"/>
          </w:tcPr>
          <w:p w14:paraId="30E12761" w14:textId="77777777" w:rsidR="00406499" w:rsidRPr="00CC538A" w:rsidRDefault="00406499" w:rsidP="003D01EB">
            <w:pPr>
              <w:rPr>
                <w:rFonts w:eastAsia="Times New Roman" w:cs="Times New Roman"/>
                <w:color w:val="000000"/>
                <w:sz w:val="22"/>
                <w:lang w:val="fr-CA"/>
              </w:rPr>
            </w:pPr>
          </w:p>
        </w:tc>
      </w:tr>
    </w:tbl>
    <w:p w14:paraId="2D5A011C" w14:textId="6A54B44C" w:rsidR="00406499" w:rsidRPr="00CC538A" w:rsidRDefault="00406499" w:rsidP="00B921EC">
      <w:pPr>
        <w:rPr>
          <w:sz w:val="28"/>
          <w:lang w:val="fr-CA"/>
        </w:rPr>
        <w:sectPr w:rsidR="00406499" w:rsidRPr="00CC538A" w:rsidSect="00A65B18">
          <w:headerReference w:type="even" r:id="rId8"/>
          <w:headerReference w:type="default" r:id="rId9"/>
          <w:footerReference w:type="default" r:id="rId10"/>
          <w:pgSz w:w="12240" w:h="15840"/>
          <w:pgMar w:top="142" w:right="142" w:bottom="142" w:left="142" w:header="708" w:footer="576" w:gutter="0"/>
          <w:cols w:space="708"/>
          <w:docGrid w:linePitch="360"/>
        </w:sectPr>
      </w:pPr>
    </w:p>
    <w:p w14:paraId="75689480" w14:textId="0B6A3666" w:rsidR="00CC448F" w:rsidRPr="00CC538A" w:rsidRDefault="0075589F" w:rsidP="00F8438B">
      <w:pPr>
        <w:ind w:firstLine="284"/>
        <w:rPr>
          <w:b/>
          <w:sz w:val="28"/>
          <w:lang w:val="fr-CA"/>
        </w:rPr>
      </w:pPr>
      <w:r w:rsidRPr="00CC538A">
        <w:rPr>
          <w:b/>
          <w:noProof/>
          <w:sz w:val="28"/>
          <w:szCs w:val="28"/>
          <w:lang w:val="fr-CA"/>
        </w:rPr>
        <w:lastRenderedPageBreak/>
        <w:t>Section 5</w:t>
      </w:r>
      <w:r w:rsidR="00EE73DF" w:rsidRPr="00CC538A">
        <w:rPr>
          <w:b/>
          <w:noProof/>
          <w:sz w:val="28"/>
          <w:szCs w:val="28"/>
          <w:lang w:val="fr-CA"/>
        </w:rPr>
        <w:t>:</w:t>
      </w:r>
      <w:r w:rsidR="00EE73DF" w:rsidRPr="00CC538A">
        <w:rPr>
          <w:rFonts w:eastAsia="Times"/>
          <w:b/>
          <w:sz w:val="28"/>
          <w:lang w:val="fr-CA"/>
        </w:rPr>
        <w:t xml:space="preserve"> </w:t>
      </w:r>
      <w:r w:rsidR="00CC538A">
        <w:rPr>
          <w:rFonts w:eastAsia="Times"/>
          <w:b/>
          <w:sz w:val="28"/>
          <w:lang w:val="fr-CA"/>
        </w:rPr>
        <w:t xml:space="preserve"> Progression du Scénario</w:t>
      </w:r>
    </w:p>
    <w:p w14:paraId="41E45EDD" w14:textId="43B055A9" w:rsidR="00263728" w:rsidRPr="00CC538A" w:rsidRDefault="00263728" w:rsidP="008F2AAE">
      <w:pPr>
        <w:rPr>
          <w:rFonts w:eastAsia="Times" w:cs="Times New Roman"/>
          <w:sz w:val="28"/>
          <w:szCs w:val="20"/>
          <w:lang w:val="fr-CA"/>
        </w:rPr>
      </w:pPr>
    </w:p>
    <w:tbl>
      <w:tblPr>
        <w:tblW w:w="14598" w:type="dxa"/>
        <w:tblInd w:w="567" w:type="dxa"/>
        <w:tblLayout w:type="fixed"/>
        <w:tblLook w:val="04A0" w:firstRow="1" w:lastRow="0" w:firstColumn="1" w:lastColumn="0" w:noHBand="0" w:noVBand="1"/>
      </w:tblPr>
      <w:tblGrid>
        <w:gridCol w:w="2325"/>
        <w:gridCol w:w="1804"/>
        <w:gridCol w:w="3387"/>
        <w:gridCol w:w="3541"/>
        <w:gridCol w:w="3541"/>
      </w:tblGrid>
      <w:tr w:rsidR="00B921EC" w:rsidRPr="00CC538A" w14:paraId="1124D8AB" w14:textId="76D3617F" w:rsidTr="00CF7F30">
        <w:trPr>
          <w:trHeight w:val="256"/>
        </w:trPr>
        <w:tc>
          <w:tcPr>
            <w:tcW w:w="1459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2650408C" w14:textId="1079ED57" w:rsidR="00B921EC" w:rsidRPr="00CC538A" w:rsidRDefault="00B921EC" w:rsidP="00EE73DF">
            <w:pPr>
              <w:jc w:val="center"/>
              <w:rPr>
                <w:rFonts w:eastAsia="Times New Roman" w:cs="Times New Roman"/>
                <w:b/>
                <w:color w:val="000000"/>
                <w:szCs w:val="28"/>
                <w:lang w:val="fr-CA"/>
              </w:rPr>
            </w:pPr>
            <w:r w:rsidRPr="00CC538A">
              <w:rPr>
                <w:rFonts w:eastAsia="Times New Roman" w:cs="Times New Roman"/>
                <w:b/>
                <w:color w:val="000000"/>
                <w:szCs w:val="28"/>
                <w:lang w:val="fr-CA"/>
              </w:rPr>
              <w:t>Scenario States, Modifiers and Triggers</w:t>
            </w:r>
          </w:p>
        </w:tc>
      </w:tr>
      <w:tr w:rsidR="00B921EC" w:rsidRPr="00CC538A" w14:paraId="3774D521" w14:textId="6FC8F4A0" w:rsidTr="00B921EC">
        <w:trPr>
          <w:trHeight w:val="256"/>
        </w:trPr>
        <w:tc>
          <w:tcPr>
            <w:tcW w:w="2325" w:type="dxa"/>
            <w:tcBorders>
              <w:top w:val="single" w:sz="4" w:space="0" w:color="auto"/>
              <w:left w:val="single" w:sz="4" w:space="0" w:color="auto"/>
              <w:bottom w:val="single" w:sz="4" w:space="0" w:color="auto"/>
              <w:right w:val="single" w:sz="4" w:space="0" w:color="auto"/>
            </w:tcBorders>
            <w:shd w:val="clear" w:color="auto" w:fill="auto"/>
            <w:noWrap/>
          </w:tcPr>
          <w:p w14:paraId="4D98DA35" w14:textId="634FEFF3" w:rsidR="00B921EC" w:rsidRPr="00CC538A" w:rsidRDefault="00BD1F09" w:rsidP="00EE73DF">
            <w:pPr>
              <w:rPr>
                <w:rFonts w:eastAsia="Times New Roman" w:cs="Times New Roman"/>
                <w:color w:val="000000"/>
                <w:sz w:val="22"/>
                <w:lang w:val="fr-CA"/>
              </w:rPr>
            </w:pPr>
            <w:r>
              <w:rPr>
                <w:rFonts w:eastAsia="Times New Roman" w:cs="Times New Roman"/>
                <w:color w:val="000000"/>
                <w:sz w:val="22"/>
                <w:lang w:val="fr-CA"/>
              </w:rPr>
              <w:t>État du patient/SV</w:t>
            </w:r>
          </w:p>
        </w:tc>
        <w:tc>
          <w:tcPr>
            <w:tcW w:w="1804" w:type="dxa"/>
            <w:tcBorders>
              <w:top w:val="single" w:sz="4" w:space="0" w:color="auto"/>
              <w:left w:val="single" w:sz="4" w:space="0" w:color="auto"/>
              <w:bottom w:val="single" w:sz="4" w:space="0" w:color="auto"/>
              <w:right w:val="single" w:sz="4" w:space="0" w:color="auto"/>
            </w:tcBorders>
            <w:shd w:val="clear" w:color="auto" w:fill="auto"/>
          </w:tcPr>
          <w:p w14:paraId="7BF80508" w14:textId="4D669009" w:rsidR="00B921EC" w:rsidRPr="00CC538A" w:rsidRDefault="00BD1F09" w:rsidP="00EE73DF">
            <w:pPr>
              <w:rPr>
                <w:rFonts w:eastAsia="Times New Roman" w:cs="Times New Roman"/>
                <w:color w:val="000000"/>
                <w:sz w:val="22"/>
                <w:lang w:val="fr-CA"/>
              </w:rPr>
            </w:pPr>
            <w:r>
              <w:rPr>
                <w:rFonts w:eastAsia="Times New Roman" w:cs="Times New Roman"/>
                <w:color w:val="000000"/>
                <w:sz w:val="22"/>
                <w:lang w:val="fr-CA"/>
              </w:rPr>
              <w:t>État général du patient</w:t>
            </w:r>
          </w:p>
        </w:tc>
        <w:tc>
          <w:tcPr>
            <w:tcW w:w="6928" w:type="dxa"/>
            <w:gridSpan w:val="2"/>
            <w:tcBorders>
              <w:top w:val="single" w:sz="4" w:space="0" w:color="auto"/>
              <w:left w:val="single" w:sz="4" w:space="0" w:color="auto"/>
              <w:bottom w:val="single" w:sz="4" w:space="0" w:color="auto"/>
              <w:right w:val="single" w:sz="4" w:space="0" w:color="auto"/>
            </w:tcBorders>
            <w:shd w:val="clear" w:color="auto" w:fill="auto"/>
          </w:tcPr>
          <w:p w14:paraId="74E605AE" w14:textId="40342E8E" w:rsidR="00B921EC" w:rsidRPr="00CC538A" w:rsidRDefault="00BD1F09" w:rsidP="00EE73DF">
            <w:pPr>
              <w:rPr>
                <w:rFonts w:eastAsia="Times New Roman" w:cs="Times New Roman"/>
                <w:color w:val="000000"/>
                <w:sz w:val="22"/>
                <w:lang w:val="fr-CA"/>
              </w:rPr>
            </w:pPr>
            <w:r>
              <w:rPr>
                <w:rFonts w:eastAsia="Times New Roman" w:cs="Times New Roman"/>
                <w:color w:val="000000"/>
                <w:sz w:val="22"/>
                <w:lang w:val="fr-CA"/>
              </w:rPr>
              <w:t>Actions attendus, Modifications et déclencheurs vers nouvel état</w:t>
            </w:r>
          </w:p>
        </w:tc>
        <w:tc>
          <w:tcPr>
            <w:tcW w:w="3541" w:type="dxa"/>
            <w:tcBorders>
              <w:top w:val="single" w:sz="4" w:space="0" w:color="auto"/>
              <w:left w:val="single" w:sz="4" w:space="0" w:color="auto"/>
              <w:bottom w:val="single" w:sz="4" w:space="0" w:color="auto"/>
              <w:right w:val="single" w:sz="4" w:space="0" w:color="auto"/>
            </w:tcBorders>
          </w:tcPr>
          <w:p w14:paraId="0B5DA00E" w14:textId="5CA07B47" w:rsidR="00B921EC" w:rsidRPr="00CC538A" w:rsidRDefault="00BD1F09" w:rsidP="00EE73DF">
            <w:pPr>
              <w:rPr>
                <w:rFonts w:eastAsia="Times New Roman" w:cs="Times New Roman"/>
                <w:color w:val="000000"/>
                <w:sz w:val="22"/>
                <w:lang w:val="fr-CA"/>
              </w:rPr>
            </w:pPr>
            <w:r>
              <w:rPr>
                <w:rFonts w:eastAsia="Times New Roman" w:cs="Times New Roman"/>
                <w:color w:val="000000"/>
                <w:sz w:val="22"/>
                <w:lang w:val="fr-CA"/>
              </w:rPr>
              <w:t>Notes aux facilitateurs</w:t>
            </w:r>
          </w:p>
        </w:tc>
      </w:tr>
      <w:tr w:rsidR="00B921EC" w:rsidRPr="00CC538A" w14:paraId="560A73D6" w14:textId="21D1EB37" w:rsidTr="00B921EC">
        <w:trPr>
          <w:trHeight w:val="256"/>
        </w:trPr>
        <w:tc>
          <w:tcPr>
            <w:tcW w:w="2325" w:type="dxa"/>
            <w:tcBorders>
              <w:top w:val="single" w:sz="4" w:space="0" w:color="auto"/>
              <w:left w:val="single" w:sz="4" w:space="0" w:color="auto"/>
              <w:bottom w:val="single" w:sz="4" w:space="0" w:color="auto"/>
              <w:right w:val="single" w:sz="4" w:space="0" w:color="auto"/>
            </w:tcBorders>
            <w:shd w:val="clear" w:color="auto" w:fill="auto"/>
            <w:noWrap/>
          </w:tcPr>
          <w:p w14:paraId="182122A4" w14:textId="080B3A0D" w:rsidR="00B921EC" w:rsidRPr="00CC538A" w:rsidRDefault="00B921EC" w:rsidP="00EE73DF">
            <w:pPr>
              <w:rPr>
                <w:rFonts w:eastAsia="Times New Roman" w:cs="Times New Roman"/>
                <w:b/>
                <w:color w:val="000000"/>
                <w:sz w:val="22"/>
                <w:lang w:val="fr-CA"/>
              </w:rPr>
            </w:pPr>
            <w:r w:rsidRPr="00CC538A">
              <w:rPr>
                <w:rFonts w:eastAsia="Times New Roman" w:cs="Times New Roman"/>
                <w:b/>
                <w:color w:val="000000"/>
                <w:sz w:val="22"/>
                <w:lang w:val="fr-CA"/>
              </w:rPr>
              <w:t xml:space="preserve">1. </w:t>
            </w:r>
            <w:r w:rsidR="00BD1F09">
              <w:rPr>
                <w:rFonts w:eastAsia="Times New Roman" w:cs="Times New Roman"/>
                <w:b/>
                <w:color w:val="000000"/>
                <w:sz w:val="22"/>
                <w:lang w:val="fr-CA"/>
              </w:rPr>
              <w:t>État de base</w:t>
            </w:r>
          </w:p>
          <w:p w14:paraId="1894C933" w14:textId="025BC852" w:rsidR="00B921EC" w:rsidRPr="00CC538A" w:rsidRDefault="00B921EC" w:rsidP="00EE73DF">
            <w:pPr>
              <w:rPr>
                <w:rFonts w:eastAsia="Times New Roman" w:cs="Times New Roman"/>
                <w:color w:val="000000"/>
                <w:sz w:val="22"/>
                <w:lang w:val="fr-CA"/>
              </w:rPr>
            </w:pPr>
            <w:r w:rsidRPr="00CC538A">
              <w:rPr>
                <w:rFonts w:eastAsia="Times New Roman" w:cs="Times New Roman"/>
                <w:color w:val="000000"/>
                <w:sz w:val="22"/>
                <w:lang w:val="fr-CA"/>
              </w:rPr>
              <w:t>Rhythm</w:t>
            </w:r>
            <w:r w:rsidR="00BD1F09">
              <w:rPr>
                <w:rFonts w:eastAsia="Times New Roman" w:cs="Times New Roman"/>
                <w:color w:val="000000"/>
                <w:sz w:val="22"/>
                <w:lang w:val="fr-CA"/>
              </w:rPr>
              <w:t>e</w:t>
            </w:r>
            <w:r w:rsidRPr="00CC538A">
              <w:rPr>
                <w:rFonts w:eastAsia="Times New Roman" w:cs="Times New Roman"/>
                <w:color w:val="000000"/>
                <w:sz w:val="22"/>
                <w:lang w:val="fr-CA"/>
              </w:rPr>
              <w:t xml:space="preserve">: </w:t>
            </w:r>
          </w:p>
          <w:p w14:paraId="1EF77429" w14:textId="22373D26" w:rsidR="00B921EC" w:rsidRPr="00CC538A" w:rsidRDefault="00BD1F09" w:rsidP="00EE73DF">
            <w:pPr>
              <w:rPr>
                <w:rFonts w:eastAsia="Times New Roman" w:cs="Times New Roman"/>
                <w:color w:val="000000"/>
                <w:sz w:val="22"/>
                <w:lang w:val="fr-CA"/>
              </w:rPr>
            </w:pPr>
            <w:r>
              <w:rPr>
                <w:rFonts w:eastAsia="Times New Roman" w:cs="Times New Roman"/>
                <w:color w:val="000000"/>
                <w:sz w:val="22"/>
                <w:lang w:val="fr-CA"/>
              </w:rPr>
              <w:t>RC</w:t>
            </w:r>
            <w:r w:rsidR="00B921EC" w:rsidRPr="00CC538A">
              <w:rPr>
                <w:rFonts w:eastAsia="Times New Roman" w:cs="Times New Roman"/>
                <w:color w:val="000000"/>
                <w:sz w:val="22"/>
                <w:lang w:val="fr-CA"/>
              </w:rPr>
              <w:t xml:space="preserve">: </w:t>
            </w:r>
          </w:p>
          <w:p w14:paraId="162FF914" w14:textId="0C3AC4B5" w:rsidR="00B921EC" w:rsidRPr="00CC538A" w:rsidRDefault="00BD1F09" w:rsidP="00EE73DF">
            <w:pPr>
              <w:rPr>
                <w:rFonts w:eastAsia="Times New Roman" w:cs="Times New Roman"/>
                <w:color w:val="000000"/>
                <w:sz w:val="22"/>
                <w:lang w:val="fr-CA"/>
              </w:rPr>
            </w:pPr>
            <w:r>
              <w:rPr>
                <w:rFonts w:eastAsia="Times New Roman" w:cs="Times New Roman"/>
                <w:color w:val="000000"/>
                <w:sz w:val="22"/>
                <w:lang w:val="fr-CA"/>
              </w:rPr>
              <w:t>TA</w:t>
            </w:r>
            <w:r w:rsidR="00B921EC" w:rsidRPr="00CC538A">
              <w:rPr>
                <w:rFonts w:eastAsia="Times New Roman" w:cs="Times New Roman"/>
                <w:color w:val="000000"/>
                <w:sz w:val="22"/>
                <w:lang w:val="fr-CA"/>
              </w:rPr>
              <w:t xml:space="preserve">: </w:t>
            </w:r>
          </w:p>
          <w:p w14:paraId="49731FE0" w14:textId="42877EAA" w:rsidR="00B921EC" w:rsidRPr="00CC538A" w:rsidRDefault="00B921EC" w:rsidP="00EE73DF">
            <w:pPr>
              <w:rPr>
                <w:rFonts w:eastAsia="Times New Roman" w:cs="Times New Roman"/>
                <w:color w:val="000000"/>
                <w:sz w:val="22"/>
                <w:lang w:val="fr-CA"/>
              </w:rPr>
            </w:pPr>
            <w:r w:rsidRPr="00CC538A">
              <w:rPr>
                <w:rFonts w:eastAsia="Times New Roman" w:cs="Times New Roman"/>
                <w:color w:val="000000"/>
                <w:sz w:val="22"/>
                <w:lang w:val="fr-CA"/>
              </w:rPr>
              <w:t xml:space="preserve">RR: </w:t>
            </w:r>
          </w:p>
          <w:p w14:paraId="609AA346" w14:textId="1DDCD634" w:rsidR="00B921EC" w:rsidRPr="00CC538A" w:rsidRDefault="00B921EC" w:rsidP="00EE73DF">
            <w:pPr>
              <w:rPr>
                <w:rFonts w:eastAsia="Times New Roman" w:cs="Times New Roman"/>
                <w:color w:val="000000"/>
                <w:sz w:val="22"/>
                <w:lang w:val="fr-CA"/>
              </w:rPr>
            </w:pPr>
            <w:r w:rsidRPr="00CC538A">
              <w:rPr>
                <w:rFonts w:eastAsia="Times New Roman" w:cs="Times New Roman"/>
                <w:color w:val="000000"/>
                <w:sz w:val="22"/>
                <w:lang w:val="fr-CA"/>
              </w:rPr>
              <w:t>SAT</w:t>
            </w:r>
            <w:r w:rsidR="00BD1F09" w:rsidRPr="00CC538A">
              <w:rPr>
                <w:rFonts w:eastAsia="Times New Roman" w:cs="Times New Roman"/>
                <w:color w:val="000000"/>
                <w:sz w:val="22"/>
                <w:lang w:val="fr-CA"/>
              </w:rPr>
              <w:t xml:space="preserve"> O</w:t>
            </w:r>
            <w:r w:rsidR="00BD1F09" w:rsidRPr="00CC538A">
              <w:rPr>
                <w:rFonts w:eastAsia="Times New Roman" w:cs="Times New Roman"/>
                <w:color w:val="000000"/>
                <w:sz w:val="22"/>
                <w:vertAlign w:val="subscript"/>
                <w:lang w:val="fr-CA"/>
              </w:rPr>
              <w:t>2</w:t>
            </w:r>
            <w:r w:rsidRPr="00CC538A">
              <w:rPr>
                <w:rFonts w:eastAsia="Times New Roman" w:cs="Times New Roman"/>
                <w:color w:val="000000"/>
                <w:sz w:val="22"/>
                <w:lang w:val="fr-CA"/>
              </w:rPr>
              <w:t>: %</w:t>
            </w:r>
          </w:p>
          <w:p w14:paraId="6CB8EC0C" w14:textId="77777777" w:rsidR="00B921EC" w:rsidRPr="00CC538A" w:rsidRDefault="00B921EC" w:rsidP="00EE73DF">
            <w:pPr>
              <w:rPr>
                <w:rFonts w:eastAsia="Times New Roman" w:cs="Times New Roman"/>
                <w:color w:val="000000"/>
                <w:sz w:val="22"/>
                <w:lang w:val="fr-CA"/>
              </w:rPr>
            </w:pPr>
            <w:r w:rsidRPr="00CC538A">
              <w:rPr>
                <w:rFonts w:eastAsia="Times New Roman" w:cs="Times New Roman"/>
                <w:color w:val="000000"/>
                <w:sz w:val="22"/>
                <w:lang w:val="fr-CA"/>
              </w:rPr>
              <w:t xml:space="preserve">T: </w:t>
            </w:r>
            <w:r w:rsidRPr="00CC538A">
              <w:rPr>
                <w:rFonts w:eastAsia="Times New Roman" w:cs="Times New Roman"/>
                <w:color w:val="000000"/>
                <w:sz w:val="22"/>
                <w:vertAlign w:val="superscript"/>
                <w:lang w:val="fr-CA"/>
              </w:rPr>
              <w:t>o</w:t>
            </w:r>
            <w:r w:rsidRPr="00CC538A">
              <w:rPr>
                <w:rFonts w:eastAsia="Times New Roman" w:cs="Times New Roman"/>
                <w:color w:val="000000"/>
                <w:sz w:val="22"/>
                <w:lang w:val="fr-CA"/>
              </w:rPr>
              <w:t xml:space="preserve">C </w:t>
            </w:r>
          </w:p>
          <w:p w14:paraId="529A93F1" w14:textId="225C0BF9" w:rsidR="00DA6465" w:rsidRPr="00CC538A" w:rsidRDefault="00DA6465" w:rsidP="00EE73DF">
            <w:pPr>
              <w:rPr>
                <w:rFonts w:eastAsia="Times New Roman" w:cs="Times New Roman"/>
                <w:color w:val="000000"/>
                <w:sz w:val="22"/>
                <w:lang w:val="fr-CA"/>
              </w:rPr>
            </w:pPr>
            <w:r w:rsidRPr="00CC538A">
              <w:rPr>
                <w:rFonts w:eastAsia="Times New Roman" w:cs="Times New Roman"/>
                <w:color w:val="000000"/>
                <w:sz w:val="22"/>
                <w:lang w:val="fr-CA"/>
              </w:rPr>
              <w:t xml:space="preserve">GCS: </w:t>
            </w:r>
          </w:p>
        </w:tc>
        <w:tc>
          <w:tcPr>
            <w:tcW w:w="1804" w:type="dxa"/>
            <w:tcBorders>
              <w:top w:val="single" w:sz="4" w:space="0" w:color="auto"/>
              <w:left w:val="single" w:sz="4" w:space="0" w:color="auto"/>
              <w:bottom w:val="single" w:sz="4" w:space="0" w:color="auto"/>
              <w:right w:val="single" w:sz="4" w:space="0" w:color="auto"/>
            </w:tcBorders>
            <w:shd w:val="clear" w:color="auto" w:fill="auto"/>
          </w:tcPr>
          <w:p w14:paraId="0F2A6942" w14:textId="78C1231F" w:rsidR="00B921EC" w:rsidRPr="00CC538A" w:rsidRDefault="00BD1F09" w:rsidP="00EE73DF">
            <w:pPr>
              <w:rPr>
                <w:rFonts w:eastAsia="Times New Roman" w:cs="Times New Roman"/>
                <w:i/>
                <w:color w:val="000000"/>
                <w:sz w:val="20"/>
                <w:szCs w:val="20"/>
                <w:lang w:val="fr-CA"/>
              </w:rPr>
            </w:pPr>
            <w:r>
              <w:rPr>
                <w:rFonts w:eastAsia="Times New Roman" w:cs="Times New Roman"/>
                <w:i/>
                <w:color w:val="000000"/>
                <w:sz w:val="20"/>
                <w:szCs w:val="20"/>
                <w:lang w:val="fr-CA"/>
              </w:rPr>
              <w:t xml:space="preserve">Est-il alerte? En détresse? Convulse-t’il? Quels symptômes a-t’il en ce moment? </w:t>
            </w:r>
          </w:p>
        </w:tc>
        <w:tc>
          <w:tcPr>
            <w:tcW w:w="3387" w:type="dxa"/>
            <w:tcBorders>
              <w:top w:val="single" w:sz="4" w:space="0" w:color="auto"/>
              <w:left w:val="single" w:sz="4" w:space="0" w:color="auto"/>
              <w:bottom w:val="single" w:sz="4" w:space="0" w:color="auto"/>
              <w:right w:val="single" w:sz="4" w:space="0" w:color="auto"/>
            </w:tcBorders>
            <w:shd w:val="clear" w:color="auto" w:fill="auto"/>
          </w:tcPr>
          <w:p w14:paraId="6914C13F" w14:textId="2DC7C328" w:rsidR="00B921EC" w:rsidRPr="00CC538A" w:rsidRDefault="00BD1F09" w:rsidP="00EE73DF">
            <w:pPr>
              <w:rPr>
                <w:rFonts w:eastAsia="Times New Roman" w:cs="Times New Roman"/>
                <w:color w:val="000000"/>
                <w:sz w:val="22"/>
                <w:u w:val="single"/>
                <w:lang w:val="fr-CA"/>
              </w:rPr>
            </w:pPr>
            <w:r>
              <w:rPr>
                <w:rFonts w:eastAsia="Times New Roman" w:cs="Times New Roman"/>
                <w:color w:val="000000"/>
                <w:sz w:val="22"/>
                <w:u w:val="single"/>
                <w:lang w:val="fr-CA"/>
              </w:rPr>
              <w:t>Actions attendus</w:t>
            </w:r>
          </w:p>
          <w:p w14:paraId="5C467789" w14:textId="6B045DB9" w:rsidR="00B921EC" w:rsidRPr="00CC538A" w:rsidRDefault="00B921EC" w:rsidP="00EE73DF">
            <w:pPr>
              <w:rPr>
                <w:rFonts w:eastAsia="Times New Roman" w:cs="Times New Roman"/>
                <w:color w:val="000000"/>
                <w:sz w:val="22"/>
                <w:lang w:val="fr-CA"/>
              </w:rPr>
            </w:pPr>
            <w:r w:rsidRPr="00CC538A">
              <w:rPr>
                <w:rFonts w:eastAsia="Times New Roman" w:cs="Times New Roman"/>
                <w:color w:val="000000"/>
                <w:sz w:val="22"/>
                <w:lang w:val="fr-CA"/>
              </w:rPr>
              <w:fldChar w:fldCharType="begin">
                <w:ffData>
                  <w:name w:val="Check54"/>
                  <w:enabled/>
                  <w:calcOnExit w:val="0"/>
                  <w:checkBox>
                    <w:sizeAuto/>
                    <w:default w:val="0"/>
                  </w:checkBox>
                </w:ffData>
              </w:fldChar>
            </w:r>
            <w:bookmarkStart w:id="3" w:name="Check54"/>
            <w:r w:rsidRPr="00CC538A">
              <w:rPr>
                <w:rFonts w:eastAsia="Times New Roman" w:cs="Times New Roman"/>
                <w:color w:val="000000"/>
                <w:sz w:val="22"/>
                <w:lang w:val="fr-CA"/>
              </w:rPr>
              <w:instrText xml:space="preserve"> FORMCHECKBOX </w:instrText>
            </w:r>
            <w:r w:rsidR="00AE17B4">
              <w:rPr>
                <w:rFonts w:eastAsia="Times New Roman" w:cs="Times New Roman"/>
                <w:color w:val="000000"/>
                <w:sz w:val="22"/>
                <w:lang w:val="fr-CA"/>
              </w:rPr>
            </w:r>
            <w:r w:rsidR="00AE17B4">
              <w:rPr>
                <w:rFonts w:eastAsia="Times New Roman" w:cs="Times New Roman"/>
                <w:color w:val="000000"/>
                <w:sz w:val="22"/>
                <w:lang w:val="fr-CA"/>
              </w:rPr>
              <w:fldChar w:fldCharType="separate"/>
            </w:r>
            <w:r w:rsidRPr="00CC538A">
              <w:rPr>
                <w:rFonts w:eastAsia="Times New Roman" w:cs="Times New Roman"/>
                <w:color w:val="000000"/>
                <w:sz w:val="22"/>
                <w:lang w:val="fr-CA"/>
              </w:rPr>
              <w:fldChar w:fldCharType="end"/>
            </w:r>
            <w:bookmarkEnd w:id="3"/>
            <w:r w:rsidRPr="00CC538A">
              <w:rPr>
                <w:rFonts w:eastAsia="Times New Roman" w:cs="Times New Roman"/>
                <w:color w:val="000000"/>
                <w:sz w:val="22"/>
                <w:lang w:val="fr-CA"/>
              </w:rPr>
              <w:t xml:space="preserve"> </w:t>
            </w:r>
          </w:p>
          <w:p w14:paraId="1664A0F5" w14:textId="218C6D0F" w:rsidR="00B921EC" w:rsidRPr="00CC538A" w:rsidRDefault="00B921EC" w:rsidP="00EE73DF">
            <w:pPr>
              <w:rPr>
                <w:rFonts w:eastAsia="Times New Roman" w:cs="Times New Roman"/>
                <w:color w:val="000000"/>
                <w:sz w:val="22"/>
                <w:lang w:val="fr-CA"/>
              </w:rPr>
            </w:pPr>
            <w:r w:rsidRPr="00CC538A">
              <w:rPr>
                <w:rFonts w:eastAsia="Times New Roman" w:cs="Times New Roman"/>
                <w:color w:val="000000"/>
                <w:sz w:val="22"/>
                <w:lang w:val="fr-CA"/>
              </w:rPr>
              <w:fldChar w:fldCharType="begin">
                <w:ffData>
                  <w:name w:val="Check54"/>
                  <w:enabled/>
                  <w:calcOnExit w:val="0"/>
                  <w:checkBox>
                    <w:sizeAuto/>
                    <w:default w:val="0"/>
                  </w:checkBox>
                </w:ffData>
              </w:fldChar>
            </w:r>
            <w:r w:rsidRPr="00CC538A">
              <w:rPr>
                <w:rFonts w:eastAsia="Times New Roman" w:cs="Times New Roman"/>
                <w:color w:val="000000"/>
                <w:sz w:val="22"/>
                <w:lang w:val="fr-CA"/>
              </w:rPr>
              <w:instrText xml:space="preserve"> FORMCHECKBOX </w:instrText>
            </w:r>
            <w:r w:rsidR="00AE17B4">
              <w:rPr>
                <w:rFonts w:eastAsia="Times New Roman" w:cs="Times New Roman"/>
                <w:color w:val="000000"/>
                <w:sz w:val="22"/>
                <w:lang w:val="fr-CA"/>
              </w:rPr>
            </w:r>
            <w:r w:rsidR="00AE17B4">
              <w:rPr>
                <w:rFonts w:eastAsia="Times New Roman" w:cs="Times New Roman"/>
                <w:color w:val="000000"/>
                <w:sz w:val="22"/>
                <w:lang w:val="fr-CA"/>
              </w:rPr>
              <w:fldChar w:fldCharType="separate"/>
            </w:r>
            <w:r w:rsidRPr="00CC538A">
              <w:rPr>
                <w:rFonts w:eastAsia="Times New Roman" w:cs="Times New Roman"/>
                <w:color w:val="000000"/>
                <w:sz w:val="22"/>
                <w:lang w:val="fr-CA"/>
              </w:rPr>
              <w:fldChar w:fldCharType="end"/>
            </w:r>
            <w:r w:rsidRPr="00CC538A">
              <w:rPr>
                <w:rFonts w:eastAsia="Times New Roman" w:cs="Times New Roman"/>
                <w:color w:val="000000"/>
                <w:sz w:val="22"/>
                <w:lang w:val="fr-CA"/>
              </w:rPr>
              <w:t xml:space="preserve"> </w:t>
            </w:r>
          </w:p>
          <w:p w14:paraId="2D7F96D8" w14:textId="23408CD4" w:rsidR="00B921EC" w:rsidRPr="00CC538A" w:rsidRDefault="00B921EC" w:rsidP="00EE73DF">
            <w:pPr>
              <w:rPr>
                <w:rFonts w:eastAsia="Times New Roman" w:cs="Times New Roman"/>
                <w:color w:val="000000"/>
                <w:sz w:val="22"/>
                <w:lang w:val="fr-CA"/>
              </w:rPr>
            </w:pPr>
            <w:r w:rsidRPr="00CC538A">
              <w:rPr>
                <w:rFonts w:eastAsia="Times New Roman" w:cs="Times New Roman"/>
                <w:color w:val="000000"/>
                <w:sz w:val="22"/>
                <w:lang w:val="fr-CA"/>
              </w:rPr>
              <w:fldChar w:fldCharType="begin">
                <w:ffData>
                  <w:name w:val="Check54"/>
                  <w:enabled/>
                  <w:calcOnExit w:val="0"/>
                  <w:checkBox>
                    <w:sizeAuto/>
                    <w:default w:val="0"/>
                  </w:checkBox>
                </w:ffData>
              </w:fldChar>
            </w:r>
            <w:r w:rsidRPr="00CC538A">
              <w:rPr>
                <w:rFonts w:eastAsia="Times New Roman" w:cs="Times New Roman"/>
                <w:color w:val="000000"/>
                <w:sz w:val="22"/>
                <w:lang w:val="fr-CA"/>
              </w:rPr>
              <w:instrText xml:space="preserve"> FORMCHECKBOX </w:instrText>
            </w:r>
            <w:r w:rsidR="00AE17B4">
              <w:rPr>
                <w:rFonts w:eastAsia="Times New Roman" w:cs="Times New Roman"/>
                <w:color w:val="000000"/>
                <w:sz w:val="22"/>
                <w:lang w:val="fr-CA"/>
              </w:rPr>
            </w:r>
            <w:r w:rsidR="00AE17B4">
              <w:rPr>
                <w:rFonts w:eastAsia="Times New Roman" w:cs="Times New Roman"/>
                <w:color w:val="000000"/>
                <w:sz w:val="22"/>
                <w:lang w:val="fr-CA"/>
              </w:rPr>
              <w:fldChar w:fldCharType="separate"/>
            </w:r>
            <w:r w:rsidRPr="00CC538A">
              <w:rPr>
                <w:rFonts w:eastAsia="Times New Roman" w:cs="Times New Roman"/>
                <w:color w:val="000000"/>
                <w:sz w:val="22"/>
                <w:lang w:val="fr-CA"/>
              </w:rPr>
              <w:fldChar w:fldCharType="end"/>
            </w:r>
            <w:r w:rsidRPr="00CC538A">
              <w:rPr>
                <w:rFonts w:eastAsia="Times New Roman" w:cs="Times New Roman"/>
                <w:color w:val="000000"/>
                <w:sz w:val="22"/>
                <w:lang w:val="fr-CA"/>
              </w:rPr>
              <w:t xml:space="preserve"> </w:t>
            </w:r>
          </w:p>
          <w:p w14:paraId="12CAAD05" w14:textId="7E675337" w:rsidR="00B921EC" w:rsidRPr="00CC538A" w:rsidRDefault="00B921EC" w:rsidP="00EE73DF">
            <w:pPr>
              <w:rPr>
                <w:rFonts w:eastAsia="Times New Roman" w:cs="Times New Roman"/>
                <w:color w:val="000000"/>
                <w:sz w:val="22"/>
                <w:lang w:val="fr-CA"/>
              </w:rPr>
            </w:pPr>
            <w:r w:rsidRPr="00CC538A">
              <w:rPr>
                <w:rFonts w:eastAsia="Times New Roman" w:cs="Times New Roman"/>
                <w:color w:val="000000"/>
                <w:sz w:val="22"/>
                <w:lang w:val="fr-CA"/>
              </w:rPr>
              <w:fldChar w:fldCharType="begin">
                <w:ffData>
                  <w:name w:val="Check54"/>
                  <w:enabled/>
                  <w:calcOnExit w:val="0"/>
                  <w:checkBox>
                    <w:sizeAuto/>
                    <w:default w:val="0"/>
                  </w:checkBox>
                </w:ffData>
              </w:fldChar>
            </w:r>
            <w:r w:rsidRPr="00CC538A">
              <w:rPr>
                <w:rFonts w:eastAsia="Times New Roman" w:cs="Times New Roman"/>
                <w:color w:val="000000"/>
                <w:sz w:val="22"/>
                <w:lang w:val="fr-CA"/>
              </w:rPr>
              <w:instrText xml:space="preserve"> FORMCHECKBOX </w:instrText>
            </w:r>
            <w:r w:rsidR="00AE17B4">
              <w:rPr>
                <w:rFonts w:eastAsia="Times New Roman" w:cs="Times New Roman"/>
                <w:color w:val="000000"/>
                <w:sz w:val="22"/>
                <w:lang w:val="fr-CA"/>
              </w:rPr>
            </w:r>
            <w:r w:rsidR="00AE17B4">
              <w:rPr>
                <w:rFonts w:eastAsia="Times New Roman" w:cs="Times New Roman"/>
                <w:color w:val="000000"/>
                <w:sz w:val="22"/>
                <w:lang w:val="fr-CA"/>
              </w:rPr>
              <w:fldChar w:fldCharType="separate"/>
            </w:r>
            <w:r w:rsidRPr="00CC538A">
              <w:rPr>
                <w:rFonts w:eastAsia="Times New Roman" w:cs="Times New Roman"/>
                <w:color w:val="000000"/>
                <w:sz w:val="22"/>
                <w:lang w:val="fr-CA"/>
              </w:rPr>
              <w:fldChar w:fldCharType="end"/>
            </w:r>
            <w:r w:rsidRPr="00CC538A">
              <w:rPr>
                <w:rFonts w:eastAsia="Times New Roman" w:cs="Times New Roman"/>
                <w:color w:val="000000"/>
                <w:sz w:val="22"/>
                <w:lang w:val="fr-CA"/>
              </w:rPr>
              <w:t xml:space="preserve"> </w:t>
            </w:r>
          </w:p>
          <w:p w14:paraId="045C5669" w14:textId="5CF059A4" w:rsidR="00B921EC" w:rsidRPr="00CC538A" w:rsidRDefault="00B921EC" w:rsidP="00EE73DF">
            <w:pPr>
              <w:rPr>
                <w:rFonts w:eastAsia="Times New Roman" w:cs="Times New Roman"/>
                <w:color w:val="000000"/>
                <w:sz w:val="22"/>
                <w:lang w:val="fr-CA"/>
              </w:rPr>
            </w:pPr>
            <w:r w:rsidRPr="00CC538A">
              <w:rPr>
                <w:rFonts w:eastAsia="Times New Roman" w:cs="Times New Roman"/>
                <w:color w:val="000000"/>
                <w:sz w:val="22"/>
                <w:lang w:val="fr-CA"/>
              </w:rPr>
              <w:fldChar w:fldCharType="begin">
                <w:ffData>
                  <w:name w:val="Check54"/>
                  <w:enabled/>
                  <w:calcOnExit w:val="0"/>
                  <w:checkBox>
                    <w:sizeAuto/>
                    <w:default w:val="0"/>
                  </w:checkBox>
                </w:ffData>
              </w:fldChar>
            </w:r>
            <w:r w:rsidRPr="00CC538A">
              <w:rPr>
                <w:rFonts w:eastAsia="Times New Roman" w:cs="Times New Roman"/>
                <w:color w:val="000000"/>
                <w:sz w:val="22"/>
                <w:lang w:val="fr-CA"/>
              </w:rPr>
              <w:instrText xml:space="preserve"> FORMCHECKBOX </w:instrText>
            </w:r>
            <w:r w:rsidR="00AE17B4">
              <w:rPr>
                <w:rFonts w:eastAsia="Times New Roman" w:cs="Times New Roman"/>
                <w:color w:val="000000"/>
                <w:sz w:val="22"/>
                <w:lang w:val="fr-CA"/>
              </w:rPr>
            </w:r>
            <w:r w:rsidR="00AE17B4">
              <w:rPr>
                <w:rFonts w:eastAsia="Times New Roman" w:cs="Times New Roman"/>
                <w:color w:val="000000"/>
                <w:sz w:val="22"/>
                <w:lang w:val="fr-CA"/>
              </w:rPr>
              <w:fldChar w:fldCharType="separate"/>
            </w:r>
            <w:r w:rsidRPr="00CC538A">
              <w:rPr>
                <w:rFonts w:eastAsia="Times New Roman" w:cs="Times New Roman"/>
                <w:color w:val="000000"/>
                <w:sz w:val="22"/>
                <w:lang w:val="fr-CA"/>
              </w:rPr>
              <w:fldChar w:fldCharType="end"/>
            </w:r>
            <w:r w:rsidRPr="00CC538A">
              <w:rPr>
                <w:rFonts w:eastAsia="Times New Roman" w:cs="Times New Roman"/>
                <w:color w:val="000000"/>
                <w:sz w:val="22"/>
                <w:lang w:val="fr-CA"/>
              </w:rPr>
              <w:t xml:space="preserve"> </w:t>
            </w:r>
          </w:p>
          <w:p w14:paraId="656BB975" w14:textId="0BABE1BE" w:rsidR="00B921EC" w:rsidRPr="00CC538A" w:rsidRDefault="00B921EC" w:rsidP="00EE73DF">
            <w:pPr>
              <w:rPr>
                <w:rFonts w:eastAsia="Times New Roman" w:cs="Times New Roman"/>
                <w:color w:val="000000"/>
                <w:sz w:val="22"/>
                <w:lang w:val="fr-CA"/>
              </w:rPr>
            </w:pPr>
            <w:r w:rsidRPr="00CC538A">
              <w:rPr>
                <w:rFonts w:eastAsia="Times New Roman" w:cs="Times New Roman"/>
                <w:color w:val="000000"/>
                <w:sz w:val="22"/>
                <w:lang w:val="fr-CA"/>
              </w:rPr>
              <w:fldChar w:fldCharType="begin">
                <w:ffData>
                  <w:name w:val="Check54"/>
                  <w:enabled/>
                  <w:calcOnExit w:val="0"/>
                  <w:checkBox>
                    <w:sizeAuto/>
                    <w:default w:val="0"/>
                  </w:checkBox>
                </w:ffData>
              </w:fldChar>
            </w:r>
            <w:r w:rsidRPr="00CC538A">
              <w:rPr>
                <w:rFonts w:eastAsia="Times New Roman" w:cs="Times New Roman"/>
                <w:color w:val="000000"/>
                <w:sz w:val="22"/>
                <w:lang w:val="fr-CA"/>
              </w:rPr>
              <w:instrText xml:space="preserve"> FORMCHECKBOX </w:instrText>
            </w:r>
            <w:r w:rsidR="00AE17B4">
              <w:rPr>
                <w:rFonts w:eastAsia="Times New Roman" w:cs="Times New Roman"/>
                <w:color w:val="000000"/>
                <w:sz w:val="22"/>
                <w:lang w:val="fr-CA"/>
              </w:rPr>
            </w:r>
            <w:r w:rsidR="00AE17B4">
              <w:rPr>
                <w:rFonts w:eastAsia="Times New Roman" w:cs="Times New Roman"/>
                <w:color w:val="000000"/>
                <w:sz w:val="22"/>
                <w:lang w:val="fr-CA"/>
              </w:rPr>
              <w:fldChar w:fldCharType="separate"/>
            </w:r>
            <w:r w:rsidRPr="00CC538A">
              <w:rPr>
                <w:rFonts w:eastAsia="Times New Roman" w:cs="Times New Roman"/>
                <w:color w:val="000000"/>
                <w:sz w:val="22"/>
                <w:lang w:val="fr-CA"/>
              </w:rPr>
              <w:fldChar w:fldCharType="end"/>
            </w:r>
          </w:p>
          <w:p w14:paraId="2018B66B" w14:textId="5BFFDE7C" w:rsidR="00B921EC" w:rsidRPr="00CC538A" w:rsidRDefault="00B921EC" w:rsidP="00EE73DF">
            <w:pPr>
              <w:rPr>
                <w:rFonts w:eastAsia="Times New Roman" w:cs="Times New Roman"/>
                <w:color w:val="000000"/>
                <w:sz w:val="22"/>
                <w:lang w:val="fr-CA"/>
              </w:rPr>
            </w:pPr>
            <w:r w:rsidRPr="00CC538A">
              <w:rPr>
                <w:rFonts w:eastAsia="Times New Roman" w:cs="Times New Roman"/>
                <w:color w:val="000000"/>
                <w:sz w:val="22"/>
                <w:lang w:val="fr-CA"/>
              </w:rPr>
              <w:fldChar w:fldCharType="begin">
                <w:ffData>
                  <w:name w:val="Check54"/>
                  <w:enabled/>
                  <w:calcOnExit w:val="0"/>
                  <w:checkBox>
                    <w:sizeAuto/>
                    <w:default w:val="0"/>
                  </w:checkBox>
                </w:ffData>
              </w:fldChar>
            </w:r>
            <w:r w:rsidRPr="00CC538A">
              <w:rPr>
                <w:rFonts w:eastAsia="Times New Roman" w:cs="Times New Roman"/>
                <w:color w:val="000000"/>
                <w:sz w:val="22"/>
                <w:lang w:val="fr-CA"/>
              </w:rPr>
              <w:instrText xml:space="preserve"> FORMCHECKBOX </w:instrText>
            </w:r>
            <w:r w:rsidR="00AE17B4">
              <w:rPr>
                <w:rFonts w:eastAsia="Times New Roman" w:cs="Times New Roman"/>
                <w:color w:val="000000"/>
                <w:sz w:val="22"/>
                <w:lang w:val="fr-CA"/>
              </w:rPr>
            </w:r>
            <w:r w:rsidR="00AE17B4">
              <w:rPr>
                <w:rFonts w:eastAsia="Times New Roman" w:cs="Times New Roman"/>
                <w:color w:val="000000"/>
                <w:sz w:val="22"/>
                <w:lang w:val="fr-CA"/>
              </w:rPr>
              <w:fldChar w:fldCharType="separate"/>
            </w:r>
            <w:r w:rsidRPr="00CC538A">
              <w:rPr>
                <w:rFonts w:eastAsia="Times New Roman" w:cs="Times New Roman"/>
                <w:color w:val="000000"/>
                <w:sz w:val="22"/>
                <w:lang w:val="fr-CA"/>
              </w:rPr>
              <w:fldChar w:fldCharType="end"/>
            </w:r>
          </w:p>
          <w:p w14:paraId="70B6A9FF" w14:textId="77777777" w:rsidR="00B921EC" w:rsidRPr="00CC538A" w:rsidRDefault="00B921EC" w:rsidP="00EE73DF">
            <w:pPr>
              <w:rPr>
                <w:rFonts w:eastAsia="Times New Roman" w:cs="Times New Roman"/>
                <w:color w:val="000000"/>
                <w:sz w:val="22"/>
                <w:lang w:val="fr-CA"/>
              </w:rPr>
            </w:pPr>
          </w:p>
        </w:tc>
        <w:tc>
          <w:tcPr>
            <w:tcW w:w="3541" w:type="dxa"/>
            <w:tcBorders>
              <w:top w:val="single" w:sz="4" w:space="0" w:color="auto"/>
              <w:left w:val="single" w:sz="4" w:space="0" w:color="auto"/>
              <w:bottom w:val="single" w:sz="4" w:space="0" w:color="auto"/>
              <w:right w:val="single" w:sz="4" w:space="0" w:color="auto"/>
            </w:tcBorders>
            <w:shd w:val="clear" w:color="auto" w:fill="auto"/>
          </w:tcPr>
          <w:p w14:paraId="0AB5E502" w14:textId="28E0F003" w:rsidR="00B921EC" w:rsidRPr="00CC538A" w:rsidRDefault="00BD1F09" w:rsidP="00EE73DF">
            <w:pPr>
              <w:rPr>
                <w:rFonts w:eastAsia="Times New Roman" w:cs="Times New Roman"/>
                <w:i/>
                <w:color w:val="000000"/>
                <w:sz w:val="22"/>
                <w:lang w:val="fr-CA"/>
              </w:rPr>
            </w:pPr>
            <w:r>
              <w:rPr>
                <w:rFonts w:eastAsia="Times New Roman" w:cs="Times New Roman"/>
                <w:color w:val="000000"/>
                <w:sz w:val="22"/>
                <w:u w:val="single"/>
                <w:lang w:val="fr-CA"/>
              </w:rPr>
              <w:t>Modifications</w:t>
            </w:r>
            <w:r w:rsidR="00B921EC" w:rsidRPr="00CC538A">
              <w:rPr>
                <w:rFonts w:eastAsia="Times New Roman" w:cs="Times New Roman"/>
                <w:i/>
                <w:color w:val="000000"/>
                <w:sz w:val="22"/>
                <w:lang w:val="fr-CA"/>
              </w:rPr>
              <w:t xml:space="preserve"> </w:t>
            </w:r>
          </w:p>
          <w:p w14:paraId="0EC82BBC" w14:textId="13C09EA2" w:rsidR="00B921EC" w:rsidRPr="00CC538A" w:rsidRDefault="00BD1F09" w:rsidP="00EE73DF">
            <w:pPr>
              <w:rPr>
                <w:rFonts w:eastAsia="Times New Roman" w:cs="Times New Roman"/>
                <w:i/>
                <w:color w:val="000000"/>
                <w:sz w:val="20"/>
                <w:lang w:val="fr-CA"/>
              </w:rPr>
            </w:pPr>
            <w:r>
              <w:rPr>
                <w:rFonts w:eastAsia="Times New Roman" w:cs="Times New Roman"/>
                <w:i/>
                <w:color w:val="000000"/>
                <w:sz w:val="20"/>
                <w:lang w:val="fr-CA"/>
              </w:rPr>
              <w:t xml:space="preserve">Changement à l’état du patient basé sur l’action de l’apprenant </w:t>
            </w:r>
          </w:p>
          <w:p w14:paraId="42BFD2AE" w14:textId="0EA8576D" w:rsidR="00B921EC" w:rsidRPr="00CC538A" w:rsidRDefault="00755357" w:rsidP="00EE73DF">
            <w:pPr>
              <w:rPr>
                <w:rFonts w:eastAsia="Times New Roman" w:cs="Times New Roman"/>
                <w:color w:val="000000"/>
                <w:sz w:val="22"/>
                <w:lang w:val="fr-CA"/>
              </w:rPr>
            </w:pPr>
            <w:r w:rsidRPr="00CC538A">
              <w:rPr>
                <w:rFonts w:eastAsia="Times New Roman" w:cs="Times New Roman"/>
                <w:color w:val="000000"/>
                <w:sz w:val="22"/>
                <w:lang w:val="fr-CA"/>
              </w:rPr>
              <w:t>-</w:t>
            </w:r>
          </w:p>
          <w:p w14:paraId="721E1561" w14:textId="15DE136A" w:rsidR="00B921EC" w:rsidRPr="00CC538A" w:rsidRDefault="002E4C6C" w:rsidP="00EE73DF">
            <w:pPr>
              <w:rPr>
                <w:rFonts w:eastAsia="Times New Roman" w:cs="Times New Roman"/>
                <w:color w:val="000000"/>
                <w:sz w:val="22"/>
                <w:lang w:val="fr-CA"/>
              </w:rPr>
            </w:pPr>
            <w:r w:rsidRPr="00CC538A">
              <w:rPr>
                <w:rFonts w:eastAsia="Times New Roman" w:cs="Times New Roman"/>
                <w:color w:val="000000"/>
                <w:sz w:val="22"/>
                <w:lang w:val="fr-CA"/>
              </w:rPr>
              <w:t>-</w:t>
            </w:r>
          </w:p>
          <w:p w14:paraId="6D31CFBF" w14:textId="16E23510" w:rsidR="00B921EC" w:rsidRPr="00CC538A" w:rsidRDefault="00BD1F09" w:rsidP="00EE73DF">
            <w:pPr>
              <w:rPr>
                <w:rFonts w:eastAsia="Times New Roman" w:cs="Times New Roman"/>
                <w:i/>
                <w:color w:val="000000"/>
                <w:sz w:val="22"/>
                <w:lang w:val="fr-CA"/>
              </w:rPr>
            </w:pPr>
            <w:r>
              <w:rPr>
                <w:rFonts w:eastAsia="Times New Roman" w:cs="Times New Roman"/>
                <w:color w:val="000000"/>
                <w:sz w:val="22"/>
                <w:u w:val="single"/>
                <w:lang w:val="fr-CA"/>
              </w:rPr>
              <w:t>Déclencheurs</w:t>
            </w:r>
            <w:r w:rsidR="00B921EC" w:rsidRPr="00CC538A">
              <w:rPr>
                <w:rFonts w:eastAsia="Times New Roman" w:cs="Times New Roman"/>
                <w:i/>
                <w:color w:val="000000"/>
                <w:sz w:val="22"/>
                <w:lang w:val="fr-CA"/>
              </w:rPr>
              <w:t xml:space="preserve"> </w:t>
            </w:r>
          </w:p>
          <w:p w14:paraId="6833DF04" w14:textId="59764743" w:rsidR="00B921EC" w:rsidRPr="00CC538A" w:rsidRDefault="00BD1F09" w:rsidP="00EE73DF">
            <w:pPr>
              <w:rPr>
                <w:rFonts w:eastAsia="Times New Roman" w:cs="Times New Roman"/>
                <w:i/>
                <w:color w:val="000000"/>
                <w:sz w:val="20"/>
                <w:lang w:val="fr-CA"/>
              </w:rPr>
            </w:pPr>
            <w:r>
              <w:rPr>
                <w:rFonts w:eastAsia="Times New Roman" w:cs="Times New Roman"/>
                <w:i/>
                <w:color w:val="000000"/>
                <w:sz w:val="20"/>
                <w:lang w:val="fr-CA"/>
              </w:rPr>
              <w:t>Pour progresser vers le nouvel état</w:t>
            </w:r>
          </w:p>
          <w:p w14:paraId="00443477" w14:textId="595EBB8B" w:rsidR="00B921EC" w:rsidRPr="00CC538A" w:rsidRDefault="00B921EC" w:rsidP="00EE73DF">
            <w:pPr>
              <w:rPr>
                <w:rFonts w:eastAsia="Times New Roman" w:cs="Times New Roman"/>
                <w:color w:val="000000"/>
                <w:sz w:val="22"/>
                <w:lang w:val="fr-CA"/>
              </w:rPr>
            </w:pPr>
            <w:r w:rsidRPr="00CC538A">
              <w:rPr>
                <w:rFonts w:eastAsia="Times New Roman" w:cs="Times New Roman"/>
                <w:color w:val="000000"/>
                <w:sz w:val="22"/>
                <w:lang w:val="fr-CA"/>
              </w:rPr>
              <w:t>-</w:t>
            </w:r>
          </w:p>
          <w:p w14:paraId="539D5674" w14:textId="7646659C" w:rsidR="00B921EC" w:rsidRPr="00CC538A" w:rsidRDefault="00B921EC" w:rsidP="00EE73DF">
            <w:pPr>
              <w:rPr>
                <w:rFonts w:eastAsia="Times New Roman" w:cs="Times New Roman"/>
                <w:color w:val="000000"/>
                <w:sz w:val="22"/>
                <w:lang w:val="fr-CA"/>
              </w:rPr>
            </w:pPr>
            <w:r w:rsidRPr="00CC538A">
              <w:rPr>
                <w:rFonts w:eastAsia="Times New Roman" w:cs="Times New Roman"/>
                <w:color w:val="000000"/>
                <w:sz w:val="22"/>
                <w:lang w:val="fr-CA"/>
              </w:rPr>
              <w:t>-</w:t>
            </w:r>
          </w:p>
        </w:tc>
        <w:tc>
          <w:tcPr>
            <w:tcW w:w="3541" w:type="dxa"/>
            <w:tcBorders>
              <w:top w:val="single" w:sz="4" w:space="0" w:color="auto"/>
              <w:left w:val="single" w:sz="4" w:space="0" w:color="auto"/>
              <w:bottom w:val="single" w:sz="4" w:space="0" w:color="auto"/>
              <w:right w:val="single" w:sz="4" w:space="0" w:color="auto"/>
            </w:tcBorders>
          </w:tcPr>
          <w:p w14:paraId="0D396451" w14:textId="77777777" w:rsidR="00B921EC" w:rsidRPr="00CC538A" w:rsidRDefault="00B921EC" w:rsidP="00EE73DF">
            <w:pPr>
              <w:rPr>
                <w:rFonts w:eastAsia="Times New Roman" w:cs="Times New Roman"/>
                <w:color w:val="000000"/>
                <w:sz w:val="22"/>
                <w:u w:val="single"/>
                <w:lang w:val="fr-CA"/>
              </w:rPr>
            </w:pPr>
          </w:p>
        </w:tc>
      </w:tr>
      <w:tr w:rsidR="00B921EC" w:rsidRPr="00CC538A" w14:paraId="2F3FCB87" w14:textId="6DCA27E7" w:rsidTr="00B921EC">
        <w:trPr>
          <w:trHeight w:val="256"/>
        </w:trPr>
        <w:tc>
          <w:tcPr>
            <w:tcW w:w="2325" w:type="dxa"/>
            <w:tcBorders>
              <w:top w:val="single" w:sz="4" w:space="0" w:color="auto"/>
              <w:left w:val="single" w:sz="4" w:space="0" w:color="auto"/>
              <w:bottom w:val="single" w:sz="4" w:space="0" w:color="auto"/>
              <w:right w:val="single" w:sz="4" w:space="0" w:color="auto"/>
            </w:tcBorders>
            <w:shd w:val="clear" w:color="auto" w:fill="auto"/>
            <w:noWrap/>
          </w:tcPr>
          <w:p w14:paraId="6A0ABCD8" w14:textId="1B697157" w:rsidR="00B921EC" w:rsidRPr="00CC538A" w:rsidRDefault="00B921EC" w:rsidP="00EE73DF">
            <w:pPr>
              <w:rPr>
                <w:rFonts w:eastAsia="Times New Roman" w:cs="Times New Roman"/>
                <w:b/>
                <w:color w:val="000000"/>
                <w:sz w:val="22"/>
                <w:lang w:val="fr-CA"/>
              </w:rPr>
            </w:pPr>
            <w:r w:rsidRPr="00CC538A">
              <w:rPr>
                <w:rFonts w:eastAsia="Times New Roman" w:cs="Times New Roman"/>
                <w:b/>
                <w:color w:val="000000"/>
                <w:sz w:val="22"/>
                <w:lang w:val="fr-CA"/>
              </w:rPr>
              <w:t xml:space="preserve">2. </w:t>
            </w:r>
          </w:p>
          <w:p w14:paraId="38FB9E15" w14:textId="77777777" w:rsidR="00B921EC" w:rsidRPr="00CC538A" w:rsidRDefault="00B921EC" w:rsidP="00EE73DF">
            <w:pPr>
              <w:rPr>
                <w:rFonts w:eastAsia="Times New Roman" w:cs="Times New Roman"/>
                <w:color w:val="000000"/>
                <w:sz w:val="22"/>
                <w:lang w:val="fr-CA"/>
              </w:rPr>
            </w:pPr>
          </w:p>
          <w:p w14:paraId="27EC6FE2" w14:textId="77777777" w:rsidR="00B921EC" w:rsidRPr="00CC538A" w:rsidRDefault="00B921EC" w:rsidP="00EE73DF">
            <w:pPr>
              <w:rPr>
                <w:rFonts w:eastAsia="Times New Roman" w:cs="Times New Roman"/>
                <w:color w:val="000000"/>
                <w:sz w:val="22"/>
                <w:lang w:val="fr-CA"/>
              </w:rPr>
            </w:pPr>
          </w:p>
          <w:p w14:paraId="221D4EE6" w14:textId="77777777" w:rsidR="00B921EC" w:rsidRPr="00CC538A" w:rsidRDefault="00B921EC" w:rsidP="00EE73DF">
            <w:pPr>
              <w:rPr>
                <w:rFonts w:eastAsia="Times New Roman" w:cs="Times New Roman"/>
                <w:color w:val="000000"/>
                <w:sz w:val="22"/>
                <w:lang w:val="fr-CA"/>
              </w:rPr>
            </w:pPr>
          </w:p>
          <w:p w14:paraId="59688321" w14:textId="77777777" w:rsidR="00B921EC" w:rsidRPr="00CC538A" w:rsidRDefault="00B921EC" w:rsidP="00EE73DF">
            <w:pPr>
              <w:rPr>
                <w:rFonts w:eastAsia="Times New Roman" w:cs="Times New Roman"/>
                <w:color w:val="000000"/>
                <w:sz w:val="22"/>
                <w:lang w:val="fr-CA"/>
              </w:rPr>
            </w:pPr>
          </w:p>
          <w:p w14:paraId="197B5DF6" w14:textId="77777777" w:rsidR="00B921EC" w:rsidRPr="00CC538A" w:rsidRDefault="00B921EC" w:rsidP="00EE73DF">
            <w:pPr>
              <w:rPr>
                <w:rFonts w:eastAsia="Times New Roman" w:cs="Times New Roman"/>
                <w:color w:val="000000"/>
                <w:sz w:val="22"/>
                <w:lang w:val="fr-CA"/>
              </w:rPr>
            </w:pPr>
          </w:p>
          <w:p w14:paraId="2CD05918" w14:textId="77777777" w:rsidR="00B921EC" w:rsidRPr="00CC538A" w:rsidRDefault="00B921EC" w:rsidP="00EE73DF">
            <w:pPr>
              <w:rPr>
                <w:rFonts w:eastAsia="Times New Roman" w:cs="Times New Roman"/>
                <w:color w:val="000000"/>
                <w:sz w:val="22"/>
                <w:lang w:val="fr-CA"/>
              </w:rPr>
            </w:pPr>
          </w:p>
        </w:tc>
        <w:tc>
          <w:tcPr>
            <w:tcW w:w="1804" w:type="dxa"/>
            <w:tcBorders>
              <w:top w:val="single" w:sz="4" w:space="0" w:color="auto"/>
              <w:left w:val="single" w:sz="4" w:space="0" w:color="auto"/>
              <w:bottom w:val="single" w:sz="4" w:space="0" w:color="auto"/>
              <w:right w:val="single" w:sz="4" w:space="0" w:color="auto"/>
            </w:tcBorders>
            <w:shd w:val="clear" w:color="auto" w:fill="auto"/>
          </w:tcPr>
          <w:p w14:paraId="4FF6C66F" w14:textId="4080C453" w:rsidR="00B921EC" w:rsidRPr="00CC538A" w:rsidRDefault="00B921EC" w:rsidP="00EE73DF">
            <w:pPr>
              <w:rPr>
                <w:rFonts w:eastAsia="Times New Roman" w:cs="Times New Roman"/>
                <w:color w:val="000000"/>
                <w:sz w:val="22"/>
                <w:lang w:val="fr-CA"/>
              </w:rPr>
            </w:pPr>
          </w:p>
        </w:tc>
        <w:tc>
          <w:tcPr>
            <w:tcW w:w="3387" w:type="dxa"/>
            <w:tcBorders>
              <w:top w:val="single" w:sz="4" w:space="0" w:color="auto"/>
              <w:left w:val="single" w:sz="4" w:space="0" w:color="auto"/>
              <w:bottom w:val="single" w:sz="4" w:space="0" w:color="auto"/>
              <w:right w:val="single" w:sz="4" w:space="0" w:color="auto"/>
            </w:tcBorders>
            <w:shd w:val="clear" w:color="auto" w:fill="auto"/>
          </w:tcPr>
          <w:p w14:paraId="74E5E1C5" w14:textId="77777777" w:rsidR="00BD1F09" w:rsidRPr="00CC538A" w:rsidRDefault="00BD1F09" w:rsidP="00BD1F09">
            <w:pPr>
              <w:rPr>
                <w:rFonts w:eastAsia="Times New Roman" w:cs="Times New Roman"/>
                <w:color w:val="000000"/>
                <w:sz w:val="22"/>
                <w:u w:val="single"/>
                <w:lang w:val="fr-CA"/>
              </w:rPr>
            </w:pPr>
            <w:r>
              <w:rPr>
                <w:rFonts w:eastAsia="Times New Roman" w:cs="Times New Roman"/>
                <w:color w:val="000000"/>
                <w:sz w:val="22"/>
                <w:u w:val="single"/>
                <w:lang w:val="fr-CA"/>
              </w:rPr>
              <w:t>Actions attendus</w:t>
            </w:r>
          </w:p>
          <w:p w14:paraId="087C9ACC" w14:textId="02071830" w:rsidR="00B921EC" w:rsidRPr="00CC538A" w:rsidRDefault="00B921EC" w:rsidP="00EE73DF">
            <w:pPr>
              <w:rPr>
                <w:rFonts w:eastAsia="Times New Roman" w:cs="Times New Roman"/>
                <w:color w:val="000000"/>
                <w:sz w:val="22"/>
                <w:lang w:val="fr-CA"/>
              </w:rPr>
            </w:pPr>
            <w:r w:rsidRPr="00CC538A">
              <w:rPr>
                <w:rFonts w:eastAsia="Times New Roman" w:cs="Times New Roman"/>
                <w:color w:val="000000"/>
                <w:sz w:val="22"/>
                <w:lang w:val="fr-CA"/>
              </w:rPr>
              <w:fldChar w:fldCharType="begin">
                <w:ffData>
                  <w:name w:val="Check54"/>
                  <w:enabled/>
                  <w:calcOnExit w:val="0"/>
                  <w:checkBox>
                    <w:sizeAuto/>
                    <w:default w:val="0"/>
                  </w:checkBox>
                </w:ffData>
              </w:fldChar>
            </w:r>
            <w:r w:rsidRPr="00CC538A">
              <w:rPr>
                <w:rFonts w:eastAsia="Times New Roman" w:cs="Times New Roman"/>
                <w:color w:val="000000"/>
                <w:sz w:val="22"/>
                <w:lang w:val="fr-CA"/>
              </w:rPr>
              <w:instrText xml:space="preserve"> FORMCHECKBOX </w:instrText>
            </w:r>
            <w:r w:rsidR="00AE17B4">
              <w:rPr>
                <w:rFonts w:eastAsia="Times New Roman" w:cs="Times New Roman"/>
                <w:color w:val="000000"/>
                <w:sz w:val="22"/>
                <w:lang w:val="fr-CA"/>
              </w:rPr>
            </w:r>
            <w:r w:rsidR="00AE17B4">
              <w:rPr>
                <w:rFonts w:eastAsia="Times New Roman" w:cs="Times New Roman"/>
                <w:color w:val="000000"/>
                <w:sz w:val="22"/>
                <w:lang w:val="fr-CA"/>
              </w:rPr>
              <w:fldChar w:fldCharType="separate"/>
            </w:r>
            <w:r w:rsidRPr="00CC538A">
              <w:rPr>
                <w:rFonts w:eastAsia="Times New Roman" w:cs="Times New Roman"/>
                <w:color w:val="000000"/>
                <w:sz w:val="22"/>
                <w:lang w:val="fr-CA"/>
              </w:rPr>
              <w:fldChar w:fldCharType="end"/>
            </w:r>
            <w:r w:rsidRPr="00CC538A">
              <w:rPr>
                <w:rFonts w:eastAsia="Times New Roman" w:cs="Times New Roman"/>
                <w:color w:val="000000"/>
                <w:sz w:val="22"/>
                <w:lang w:val="fr-CA"/>
              </w:rPr>
              <w:t xml:space="preserve"> </w:t>
            </w:r>
          </w:p>
          <w:p w14:paraId="2F4B265A" w14:textId="65379472" w:rsidR="00B921EC" w:rsidRPr="00CC538A" w:rsidRDefault="00B921EC" w:rsidP="00EE73DF">
            <w:pPr>
              <w:rPr>
                <w:rFonts w:eastAsia="Times New Roman" w:cs="Times New Roman"/>
                <w:color w:val="000000"/>
                <w:sz w:val="22"/>
                <w:lang w:val="fr-CA"/>
              </w:rPr>
            </w:pPr>
            <w:r w:rsidRPr="00CC538A">
              <w:rPr>
                <w:rFonts w:eastAsia="Times New Roman" w:cs="Times New Roman"/>
                <w:color w:val="000000"/>
                <w:sz w:val="22"/>
                <w:lang w:val="fr-CA"/>
              </w:rPr>
              <w:fldChar w:fldCharType="begin">
                <w:ffData>
                  <w:name w:val="Check54"/>
                  <w:enabled/>
                  <w:calcOnExit w:val="0"/>
                  <w:checkBox>
                    <w:sizeAuto/>
                    <w:default w:val="0"/>
                  </w:checkBox>
                </w:ffData>
              </w:fldChar>
            </w:r>
            <w:r w:rsidRPr="00CC538A">
              <w:rPr>
                <w:rFonts w:eastAsia="Times New Roman" w:cs="Times New Roman"/>
                <w:color w:val="000000"/>
                <w:sz w:val="22"/>
                <w:lang w:val="fr-CA"/>
              </w:rPr>
              <w:instrText xml:space="preserve"> FORMCHECKBOX </w:instrText>
            </w:r>
            <w:r w:rsidR="00AE17B4">
              <w:rPr>
                <w:rFonts w:eastAsia="Times New Roman" w:cs="Times New Roman"/>
                <w:color w:val="000000"/>
                <w:sz w:val="22"/>
                <w:lang w:val="fr-CA"/>
              </w:rPr>
            </w:r>
            <w:r w:rsidR="00AE17B4">
              <w:rPr>
                <w:rFonts w:eastAsia="Times New Roman" w:cs="Times New Roman"/>
                <w:color w:val="000000"/>
                <w:sz w:val="22"/>
                <w:lang w:val="fr-CA"/>
              </w:rPr>
              <w:fldChar w:fldCharType="separate"/>
            </w:r>
            <w:r w:rsidRPr="00CC538A">
              <w:rPr>
                <w:rFonts w:eastAsia="Times New Roman" w:cs="Times New Roman"/>
                <w:color w:val="000000"/>
                <w:sz w:val="22"/>
                <w:lang w:val="fr-CA"/>
              </w:rPr>
              <w:fldChar w:fldCharType="end"/>
            </w:r>
            <w:r w:rsidRPr="00CC538A">
              <w:rPr>
                <w:rFonts w:eastAsia="Times New Roman" w:cs="Times New Roman"/>
                <w:color w:val="000000"/>
                <w:sz w:val="22"/>
                <w:lang w:val="fr-CA"/>
              </w:rPr>
              <w:t xml:space="preserve"> </w:t>
            </w:r>
          </w:p>
          <w:p w14:paraId="710B24E8" w14:textId="2046BD4C" w:rsidR="00B921EC" w:rsidRPr="00CC538A" w:rsidRDefault="00B921EC" w:rsidP="00EE73DF">
            <w:pPr>
              <w:rPr>
                <w:rFonts w:eastAsia="Times New Roman" w:cs="Times New Roman"/>
                <w:color w:val="000000"/>
                <w:sz w:val="22"/>
                <w:lang w:val="fr-CA"/>
              </w:rPr>
            </w:pPr>
            <w:r w:rsidRPr="00CC538A">
              <w:rPr>
                <w:rFonts w:eastAsia="Times New Roman" w:cs="Times New Roman"/>
                <w:color w:val="000000"/>
                <w:sz w:val="22"/>
                <w:lang w:val="fr-CA"/>
              </w:rPr>
              <w:fldChar w:fldCharType="begin">
                <w:ffData>
                  <w:name w:val="Check54"/>
                  <w:enabled/>
                  <w:calcOnExit w:val="0"/>
                  <w:checkBox>
                    <w:sizeAuto/>
                    <w:default w:val="0"/>
                  </w:checkBox>
                </w:ffData>
              </w:fldChar>
            </w:r>
            <w:r w:rsidRPr="00CC538A">
              <w:rPr>
                <w:rFonts w:eastAsia="Times New Roman" w:cs="Times New Roman"/>
                <w:color w:val="000000"/>
                <w:sz w:val="22"/>
                <w:lang w:val="fr-CA"/>
              </w:rPr>
              <w:instrText xml:space="preserve"> FORMCHECKBOX </w:instrText>
            </w:r>
            <w:r w:rsidR="00AE17B4">
              <w:rPr>
                <w:rFonts w:eastAsia="Times New Roman" w:cs="Times New Roman"/>
                <w:color w:val="000000"/>
                <w:sz w:val="22"/>
                <w:lang w:val="fr-CA"/>
              </w:rPr>
            </w:r>
            <w:r w:rsidR="00AE17B4">
              <w:rPr>
                <w:rFonts w:eastAsia="Times New Roman" w:cs="Times New Roman"/>
                <w:color w:val="000000"/>
                <w:sz w:val="22"/>
                <w:lang w:val="fr-CA"/>
              </w:rPr>
              <w:fldChar w:fldCharType="separate"/>
            </w:r>
            <w:r w:rsidRPr="00CC538A">
              <w:rPr>
                <w:rFonts w:eastAsia="Times New Roman" w:cs="Times New Roman"/>
                <w:color w:val="000000"/>
                <w:sz w:val="22"/>
                <w:lang w:val="fr-CA"/>
              </w:rPr>
              <w:fldChar w:fldCharType="end"/>
            </w:r>
            <w:r w:rsidRPr="00CC538A">
              <w:rPr>
                <w:rFonts w:eastAsia="Times New Roman" w:cs="Times New Roman"/>
                <w:color w:val="000000"/>
                <w:sz w:val="22"/>
                <w:lang w:val="fr-CA"/>
              </w:rPr>
              <w:t xml:space="preserve"> </w:t>
            </w:r>
          </w:p>
          <w:p w14:paraId="682472F7" w14:textId="54D8DBF5" w:rsidR="00B921EC" w:rsidRPr="00CC538A" w:rsidRDefault="00B921EC" w:rsidP="00EE73DF">
            <w:pPr>
              <w:rPr>
                <w:rFonts w:eastAsia="Times New Roman" w:cs="Times New Roman"/>
                <w:color w:val="000000"/>
                <w:sz w:val="22"/>
                <w:lang w:val="fr-CA"/>
              </w:rPr>
            </w:pPr>
            <w:r w:rsidRPr="00CC538A">
              <w:rPr>
                <w:rFonts w:eastAsia="Times New Roman" w:cs="Times New Roman"/>
                <w:color w:val="000000"/>
                <w:sz w:val="22"/>
                <w:lang w:val="fr-CA"/>
              </w:rPr>
              <w:fldChar w:fldCharType="begin">
                <w:ffData>
                  <w:name w:val="Check54"/>
                  <w:enabled/>
                  <w:calcOnExit w:val="0"/>
                  <w:checkBox>
                    <w:sizeAuto/>
                    <w:default w:val="0"/>
                  </w:checkBox>
                </w:ffData>
              </w:fldChar>
            </w:r>
            <w:r w:rsidRPr="00CC538A">
              <w:rPr>
                <w:rFonts w:eastAsia="Times New Roman" w:cs="Times New Roman"/>
                <w:color w:val="000000"/>
                <w:sz w:val="22"/>
                <w:lang w:val="fr-CA"/>
              </w:rPr>
              <w:instrText xml:space="preserve"> FORMCHECKBOX </w:instrText>
            </w:r>
            <w:r w:rsidR="00AE17B4">
              <w:rPr>
                <w:rFonts w:eastAsia="Times New Roman" w:cs="Times New Roman"/>
                <w:color w:val="000000"/>
                <w:sz w:val="22"/>
                <w:lang w:val="fr-CA"/>
              </w:rPr>
            </w:r>
            <w:r w:rsidR="00AE17B4">
              <w:rPr>
                <w:rFonts w:eastAsia="Times New Roman" w:cs="Times New Roman"/>
                <w:color w:val="000000"/>
                <w:sz w:val="22"/>
                <w:lang w:val="fr-CA"/>
              </w:rPr>
              <w:fldChar w:fldCharType="separate"/>
            </w:r>
            <w:r w:rsidRPr="00CC538A">
              <w:rPr>
                <w:rFonts w:eastAsia="Times New Roman" w:cs="Times New Roman"/>
                <w:color w:val="000000"/>
                <w:sz w:val="22"/>
                <w:lang w:val="fr-CA"/>
              </w:rPr>
              <w:fldChar w:fldCharType="end"/>
            </w:r>
            <w:r w:rsidR="00755357" w:rsidRPr="00CC538A">
              <w:rPr>
                <w:rFonts w:eastAsia="Times New Roman" w:cs="Times New Roman"/>
                <w:color w:val="000000"/>
                <w:sz w:val="22"/>
                <w:lang w:val="fr-CA"/>
              </w:rPr>
              <w:t xml:space="preserve"> </w:t>
            </w:r>
          </w:p>
          <w:p w14:paraId="595B6B29" w14:textId="1E7B2D8F" w:rsidR="00B921EC" w:rsidRPr="00CC538A" w:rsidRDefault="00B921EC" w:rsidP="00EE73DF">
            <w:pPr>
              <w:rPr>
                <w:rFonts w:eastAsia="Times New Roman" w:cs="Times New Roman"/>
                <w:color w:val="000000"/>
                <w:sz w:val="22"/>
                <w:lang w:val="fr-CA"/>
              </w:rPr>
            </w:pPr>
            <w:r w:rsidRPr="00CC538A">
              <w:rPr>
                <w:rFonts w:eastAsia="Times New Roman" w:cs="Times New Roman"/>
                <w:color w:val="000000"/>
                <w:sz w:val="22"/>
                <w:lang w:val="fr-CA"/>
              </w:rPr>
              <w:fldChar w:fldCharType="begin">
                <w:ffData>
                  <w:name w:val="Check54"/>
                  <w:enabled/>
                  <w:calcOnExit w:val="0"/>
                  <w:checkBox>
                    <w:sizeAuto/>
                    <w:default w:val="0"/>
                  </w:checkBox>
                </w:ffData>
              </w:fldChar>
            </w:r>
            <w:r w:rsidRPr="00CC538A">
              <w:rPr>
                <w:rFonts w:eastAsia="Times New Roman" w:cs="Times New Roman"/>
                <w:color w:val="000000"/>
                <w:sz w:val="22"/>
                <w:lang w:val="fr-CA"/>
              </w:rPr>
              <w:instrText xml:space="preserve"> FORMCHECKBOX </w:instrText>
            </w:r>
            <w:r w:rsidR="00AE17B4">
              <w:rPr>
                <w:rFonts w:eastAsia="Times New Roman" w:cs="Times New Roman"/>
                <w:color w:val="000000"/>
                <w:sz w:val="22"/>
                <w:lang w:val="fr-CA"/>
              </w:rPr>
            </w:r>
            <w:r w:rsidR="00AE17B4">
              <w:rPr>
                <w:rFonts w:eastAsia="Times New Roman" w:cs="Times New Roman"/>
                <w:color w:val="000000"/>
                <w:sz w:val="22"/>
                <w:lang w:val="fr-CA"/>
              </w:rPr>
              <w:fldChar w:fldCharType="separate"/>
            </w:r>
            <w:r w:rsidRPr="00CC538A">
              <w:rPr>
                <w:rFonts w:eastAsia="Times New Roman" w:cs="Times New Roman"/>
                <w:color w:val="000000"/>
                <w:sz w:val="22"/>
                <w:lang w:val="fr-CA"/>
              </w:rPr>
              <w:fldChar w:fldCharType="end"/>
            </w:r>
          </w:p>
          <w:p w14:paraId="232AE048" w14:textId="77777777" w:rsidR="00B921EC" w:rsidRPr="00CC538A" w:rsidRDefault="00B921EC" w:rsidP="00EE73DF">
            <w:pPr>
              <w:rPr>
                <w:rFonts w:eastAsia="Times New Roman" w:cs="Times New Roman"/>
                <w:color w:val="000000"/>
                <w:sz w:val="22"/>
                <w:lang w:val="fr-CA"/>
              </w:rPr>
            </w:pPr>
          </w:p>
        </w:tc>
        <w:tc>
          <w:tcPr>
            <w:tcW w:w="3541" w:type="dxa"/>
            <w:tcBorders>
              <w:top w:val="single" w:sz="4" w:space="0" w:color="auto"/>
              <w:left w:val="single" w:sz="4" w:space="0" w:color="auto"/>
              <w:bottom w:val="single" w:sz="4" w:space="0" w:color="auto"/>
              <w:right w:val="single" w:sz="4" w:space="0" w:color="auto"/>
            </w:tcBorders>
            <w:shd w:val="clear" w:color="auto" w:fill="auto"/>
          </w:tcPr>
          <w:p w14:paraId="58CE81C4" w14:textId="2DE9E1C6" w:rsidR="00B921EC" w:rsidRPr="00CC538A" w:rsidRDefault="00BD1F09" w:rsidP="00EE73DF">
            <w:pPr>
              <w:rPr>
                <w:rFonts w:eastAsia="Times New Roman" w:cs="Times New Roman"/>
                <w:color w:val="000000"/>
                <w:sz w:val="22"/>
                <w:lang w:val="fr-CA"/>
              </w:rPr>
            </w:pPr>
            <w:r>
              <w:rPr>
                <w:rFonts w:eastAsia="Times New Roman" w:cs="Times New Roman"/>
                <w:color w:val="000000"/>
                <w:sz w:val="22"/>
                <w:u w:val="single"/>
                <w:lang w:val="fr-CA"/>
              </w:rPr>
              <w:t>Modifications</w:t>
            </w:r>
            <w:r w:rsidRPr="00CC538A">
              <w:rPr>
                <w:rFonts w:eastAsia="Times New Roman" w:cs="Times New Roman"/>
                <w:color w:val="000000"/>
                <w:sz w:val="22"/>
                <w:lang w:val="fr-CA"/>
              </w:rPr>
              <w:t xml:space="preserve"> </w:t>
            </w:r>
            <w:r w:rsidR="00B921EC" w:rsidRPr="00CC538A">
              <w:rPr>
                <w:rFonts w:eastAsia="Times New Roman" w:cs="Times New Roman"/>
                <w:color w:val="000000"/>
                <w:sz w:val="22"/>
                <w:lang w:val="fr-CA"/>
              </w:rPr>
              <w:t>-</w:t>
            </w:r>
          </w:p>
          <w:p w14:paraId="2C6693BB" w14:textId="764B0ABA" w:rsidR="00B921EC" w:rsidRPr="00CC538A" w:rsidRDefault="00755357" w:rsidP="00EE73DF">
            <w:pPr>
              <w:rPr>
                <w:rFonts w:eastAsia="Times New Roman" w:cs="Times New Roman"/>
                <w:color w:val="000000"/>
                <w:sz w:val="22"/>
                <w:lang w:val="fr-CA"/>
              </w:rPr>
            </w:pPr>
            <w:r w:rsidRPr="00CC538A">
              <w:rPr>
                <w:rFonts w:eastAsia="Times New Roman" w:cs="Times New Roman"/>
                <w:color w:val="000000"/>
                <w:sz w:val="22"/>
                <w:lang w:val="fr-CA"/>
              </w:rPr>
              <w:t>-</w:t>
            </w:r>
          </w:p>
          <w:p w14:paraId="763E2EDE" w14:textId="7B92F592" w:rsidR="00B921EC" w:rsidRPr="00CC538A" w:rsidRDefault="00B921EC" w:rsidP="00EE73DF">
            <w:pPr>
              <w:rPr>
                <w:rFonts w:eastAsia="Times New Roman" w:cs="Times New Roman"/>
                <w:color w:val="000000"/>
                <w:sz w:val="22"/>
                <w:lang w:val="fr-CA"/>
              </w:rPr>
            </w:pPr>
            <w:r w:rsidRPr="00CC538A">
              <w:rPr>
                <w:rFonts w:eastAsia="Times New Roman" w:cs="Times New Roman"/>
                <w:color w:val="000000"/>
                <w:sz w:val="22"/>
                <w:lang w:val="fr-CA"/>
              </w:rPr>
              <w:t>-</w:t>
            </w:r>
          </w:p>
          <w:p w14:paraId="68F65949" w14:textId="6B210F82" w:rsidR="00B921EC" w:rsidRPr="00CC538A" w:rsidRDefault="00BD1F09" w:rsidP="00EE73DF">
            <w:pPr>
              <w:rPr>
                <w:rFonts w:eastAsia="Times New Roman" w:cs="Times New Roman"/>
                <w:color w:val="000000"/>
                <w:sz w:val="22"/>
                <w:lang w:val="fr-CA"/>
              </w:rPr>
            </w:pPr>
            <w:r>
              <w:rPr>
                <w:rFonts w:eastAsia="Times New Roman" w:cs="Times New Roman"/>
                <w:color w:val="000000"/>
                <w:sz w:val="22"/>
                <w:u w:val="single"/>
                <w:lang w:val="fr-CA"/>
              </w:rPr>
              <w:t>Déclencheurs</w:t>
            </w:r>
            <w:r w:rsidRPr="00CC538A">
              <w:rPr>
                <w:rFonts w:eastAsia="Times New Roman" w:cs="Times New Roman"/>
                <w:color w:val="000000"/>
                <w:sz w:val="22"/>
                <w:lang w:val="fr-CA"/>
              </w:rPr>
              <w:t xml:space="preserve"> </w:t>
            </w:r>
            <w:r w:rsidR="00B921EC" w:rsidRPr="00CC538A">
              <w:rPr>
                <w:rFonts w:eastAsia="Times New Roman" w:cs="Times New Roman"/>
                <w:color w:val="000000"/>
                <w:sz w:val="22"/>
                <w:lang w:val="fr-CA"/>
              </w:rPr>
              <w:t>-</w:t>
            </w:r>
          </w:p>
          <w:p w14:paraId="72AC8201" w14:textId="77777777" w:rsidR="00BD1F09" w:rsidRDefault="00BD1F09" w:rsidP="00EE73DF">
            <w:pPr>
              <w:rPr>
                <w:rFonts w:eastAsia="Times New Roman" w:cs="Times New Roman"/>
                <w:color w:val="000000"/>
                <w:sz w:val="22"/>
                <w:lang w:val="fr-CA"/>
              </w:rPr>
            </w:pPr>
          </w:p>
          <w:p w14:paraId="7CACD54B" w14:textId="0D7F960F" w:rsidR="00B921EC" w:rsidRDefault="00B921EC" w:rsidP="00EE73DF">
            <w:pPr>
              <w:rPr>
                <w:rFonts w:eastAsia="Times New Roman" w:cs="Times New Roman"/>
                <w:color w:val="000000"/>
                <w:sz w:val="22"/>
                <w:lang w:val="fr-CA"/>
              </w:rPr>
            </w:pPr>
            <w:r w:rsidRPr="00CC538A">
              <w:rPr>
                <w:rFonts w:eastAsia="Times New Roman" w:cs="Times New Roman"/>
                <w:color w:val="000000"/>
                <w:sz w:val="22"/>
                <w:lang w:val="fr-CA"/>
              </w:rPr>
              <w:t>-</w:t>
            </w:r>
          </w:p>
          <w:p w14:paraId="4DCC3CA8" w14:textId="6E5CE43C" w:rsidR="00BD1F09" w:rsidRPr="00CC538A" w:rsidRDefault="00BD1F09" w:rsidP="00EE73DF">
            <w:pPr>
              <w:rPr>
                <w:rFonts w:eastAsia="Times New Roman" w:cs="Times New Roman"/>
                <w:color w:val="000000"/>
                <w:sz w:val="22"/>
                <w:lang w:val="fr-CA"/>
              </w:rPr>
            </w:pPr>
          </w:p>
        </w:tc>
        <w:tc>
          <w:tcPr>
            <w:tcW w:w="3541" w:type="dxa"/>
            <w:tcBorders>
              <w:top w:val="single" w:sz="4" w:space="0" w:color="auto"/>
              <w:left w:val="single" w:sz="4" w:space="0" w:color="auto"/>
              <w:bottom w:val="single" w:sz="4" w:space="0" w:color="auto"/>
              <w:right w:val="single" w:sz="4" w:space="0" w:color="auto"/>
            </w:tcBorders>
          </w:tcPr>
          <w:p w14:paraId="7F69B6C2" w14:textId="77777777" w:rsidR="00B921EC" w:rsidRPr="00CC538A" w:rsidRDefault="00B921EC" w:rsidP="00EE73DF">
            <w:pPr>
              <w:rPr>
                <w:rFonts w:eastAsia="Times New Roman" w:cs="Times New Roman"/>
                <w:color w:val="000000"/>
                <w:sz w:val="22"/>
                <w:u w:val="single"/>
                <w:lang w:val="fr-CA"/>
              </w:rPr>
            </w:pPr>
          </w:p>
        </w:tc>
      </w:tr>
      <w:tr w:rsidR="00BD1F09" w:rsidRPr="00CC538A" w14:paraId="31F3979C" w14:textId="15953B9F" w:rsidTr="00B921EC">
        <w:trPr>
          <w:trHeight w:val="256"/>
        </w:trPr>
        <w:tc>
          <w:tcPr>
            <w:tcW w:w="2325" w:type="dxa"/>
            <w:tcBorders>
              <w:top w:val="single" w:sz="4" w:space="0" w:color="auto"/>
              <w:left w:val="single" w:sz="4" w:space="0" w:color="auto"/>
              <w:bottom w:val="single" w:sz="4" w:space="0" w:color="auto"/>
              <w:right w:val="single" w:sz="4" w:space="0" w:color="auto"/>
            </w:tcBorders>
            <w:shd w:val="clear" w:color="auto" w:fill="auto"/>
            <w:noWrap/>
          </w:tcPr>
          <w:p w14:paraId="060C37AF" w14:textId="25C3D579" w:rsidR="00BD1F09" w:rsidRPr="00CC538A" w:rsidRDefault="00BD1F09" w:rsidP="00BD1F09">
            <w:pPr>
              <w:rPr>
                <w:rFonts w:eastAsia="Times New Roman" w:cs="Times New Roman"/>
                <w:b/>
                <w:color w:val="000000"/>
                <w:sz w:val="22"/>
                <w:lang w:val="fr-CA"/>
              </w:rPr>
            </w:pPr>
            <w:r w:rsidRPr="00CC538A">
              <w:rPr>
                <w:rFonts w:eastAsia="Times New Roman" w:cs="Times New Roman"/>
                <w:b/>
                <w:color w:val="000000"/>
                <w:sz w:val="22"/>
                <w:lang w:val="fr-CA"/>
              </w:rPr>
              <w:t>3.</w:t>
            </w:r>
          </w:p>
          <w:p w14:paraId="1DC0DE16" w14:textId="77777777" w:rsidR="00BD1F09" w:rsidRPr="00CC538A" w:rsidRDefault="00BD1F09" w:rsidP="00BD1F09">
            <w:pPr>
              <w:rPr>
                <w:rFonts w:eastAsia="Times New Roman" w:cs="Times New Roman"/>
                <w:color w:val="000000"/>
                <w:sz w:val="22"/>
                <w:lang w:val="fr-CA"/>
              </w:rPr>
            </w:pPr>
          </w:p>
          <w:p w14:paraId="0B14BD99" w14:textId="77777777" w:rsidR="00BD1F09" w:rsidRPr="00CC538A" w:rsidRDefault="00BD1F09" w:rsidP="00BD1F09">
            <w:pPr>
              <w:rPr>
                <w:rFonts w:eastAsia="Times New Roman" w:cs="Times New Roman"/>
                <w:color w:val="000000"/>
                <w:sz w:val="22"/>
                <w:lang w:val="fr-CA"/>
              </w:rPr>
            </w:pPr>
          </w:p>
          <w:p w14:paraId="35BA54A0" w14:textId="77777777" w:rsidR="00BD1F09" w:rsidRPr="00CC538A" w:rsidRDefault="00BD1F09" w:rsidP="00BD1F09">
            <w:pPr>
              <w:rPr>
                <w:rFonts w:eastAsia="Times New Roman" w:cs="Times New Roman"/>
                <w:color w:val="000000"/>
                <w:sz w:val="22"/>
                <w:lang w:val="fr-CA"/>
              </w:rPr>
            </w:pPr>
          </w:p>
          <w:p w14:paraId="484D40E3" w14:textId="77777777" w:rsidR="00BD1F09" w:rsidRPr="00CC538A" w:rsidRDefault="00BD1F09" w:rsidP="00BD1F09">
            <w:pPr>
              <w:rPr>
                <w:rFonts w:eastAsia="Times New Roman" w:cs="Times New Roman"/>
                <w:color w:val="000000"/>
                <w:sz w:val="22"/>
                <w:lang w:val="fr-CA"/>
              </w:rPr>
            </w:pPr>
          </w:p>
          <w:p w14:paraId="56BF183C" w14:textId="77777777" w:rsidR="00BD1F09" w:rsidRPr="00CC538A" w:rsidRDefault="00BD1F09" w:rsidP="00BD1F09">
            <w:pPr>
              <w:rPr>
                <w:rFonts w:eastAsia="Times New Roman" w:cs="Times New Roman"/>
                <w:color w:val="000000"/>
                <w:sz w:val="22"/>
                <w:lang w:val="fr-CA"/>
              </w:rPr>
            </w:pPr>
          </w:p>
          <w:p w14:paraId="7C11927B" w14:textId="77777777" w:rsidR="00BD1F09" w:rsidRPr="00CC538A" w:rsidRDefault="00BD1F09" w:rsidP="00BD1F09">
            <w:pPr>
              <w:rPr>
                <w:rFonts w:eastAsia="Times New Roman" w:cs="Times New Roman"/>
                <w:color w:val="000000"/>
                <w:sz w:val="22"/>
                <w:lang w:val="fr-CA"/>
              </w:rPr>
            </w:pPr>
          </w:p>
        </w:tc>
        <w:tc>
          <w:tcPr>
            <w:tcW w:w="1804" w:type="dxa"/>
            <w:tcBorders>
              <w:top w:val="single" w:sz="4" w:space="0" w:color="auto"/>
              <w:left w:val="single" w:sz="4" w:space="0" w:color="auto"/>
              <w:bottom w:val="single" w:sz="4" w:space="0" w:color="auto"/>
              <w:right w:val="single" w:sz="4" w:space="0" w:color="auto"/>
            </w:tcBorders>
            <w:shd w:val="clear" w:color="auto" w:fill="auto"/>
          </w:tcPr>
          <w:p w14:paraId="492D6CF9" w14:textId="26F87F58" w:rsidR="00BD1F09" w:rsidRPr="00CC538A" w:rsidRDefault="00BD1F09" w:rsidP="00BD1F09">
            <w:pPr>
              <w:rPr>
                <w:rFonts w:eastAsia="Times New Roman" w:cs="Times New Roman"/>
                <w:color w:val="000000"/>
                <w:sz w:val="22"/>
                <w:lang w:val="fr-CA"/>
              </w:rPr>
            </w:pPr>
          </w:p>
        </w:tc>
        <w:tc>
          <w:tcPr>
            <w:tcW w:w="3387" w:type="dxa"/>
            <w:tcBorders>
              <w:top w:val="single" w:sz="4" w:space="0" w:color="auto"/>
              <w:left w:val="single" w:sz="4" w:space="0" w:color="auto"/>
              <w:bottom w:val="single" w:sz="4" w:space="0" w:color="auto"/>
              <w:right w:val="single" w:sz="4" w:space="0" w:color="auto"/>
            </w:tcBorders>
            <w:shd w:val="clear" w:color="auto" w:fill="auto"/>
          </w:tcPr>
          <w:p w14:paraId="32133F06" w14:textId="77777777" w:rsidR="00BD1F09" w:rsidRPr="00CC538A" w:rsidRDefault="00BD1F09" w:rsidP="00BD1F09">
            <w:pPr>
              <w:rPr>
                <w:rFonts w:eastAsia="Times New Roman" w:cs="Times New Roman"/>
                <w:color w:val="000000"/>
                <w:sz w:val="22"/>
                <w:u w:val="single"/>
                <w:lang w:val="fr-CA"/>
              </w:rPr>
            </w:pPr>
            <w:r>
              <w:rPr>
                <w:rFonts w:eastAsia="Times New Roman" w:cs="Times New Roman"/>
                <w:color w:val="000000"/>
                <w:sz w:val="22"/>
                <w:u w:val="single"/>
                <w:lang w:val="fr-CA"/>
              </w:rPr>
              <w:t>Actions attendus</w:t>
            </w:r>
          </w:p>
          <w:p w14:paraId="01881B3D" w14:textId="768F7B79" w:rsidR="00BD1F09" w:rsidRPr="00CC538A" w:rsidRDefault="00BD1F09" w:rsidP="00BD1F09">
            <w:pPr>
              <w:rPr>
                <w:rFonts w:eastAsia="Times New Roman" w:cs="Times New Roman"/>
                <w:color w:val="000000"/>
                <w:sz w:val="22"/>
                <w:lang w:val="fr-CA"/>
              </w:rPr>
            </w:pPr>
            <w:r w:rsidRPr="00CC538A">
              <w:rPr>
                <w:rFonts w:eastAsia="Times New Roman" w:cs="Times New Roman"/>
                <w:color w:val="000000"/>
                <w:sz w:val="22"/>
                <w:lang w:val="fr-CA"/>
              </w:rPr>
              <w:fldChar w:fldCharType="begin">
                <w:ffData>
                  <w:name w:val="Check54"/>
                  <w:enabled/>
                  <w:calcOnExit w:val="0"/>
                  <w:checkBox>
                    <w:sizeAuto/>
                    <w:default w:val="0"/>
                  </w:checkBox>
                </w:ffData>
              </w:fldChar>
            </w:r>
            <w:r w:rsidRPr="00CC538A">
              <w:rPr>
                <w:rFonts w:eastAsia="Times New Roman" w:cs="Times New Roman"/>
                <w:color w:val="000000"/>
                <w:sz w:val="22"/>
                <w:lang w:val="fr-CA"/>
              </w:rPr>
              <w:instrText xml:space="preserve"> FORMCHECKBOX </w:instrText>
            </w:r>
            <w:r w:rsidR="00AE17B4">
              <w:rPr>
                <w:rFonts w:eastAsia="Times New Roman" w:cs="Times New Roman"/>
                <w:color w:val="000000"/>
                <w:sz w:val="22"/>
                <w:lang w:val="fr-CA"/>
              </w:rPr>
            </w:r>
            <w:r w:rsidR="00AE17B4">
              <w:rPr>
                <w:rFonts w:eastAsia="Times New Roman" w:cs="Times New Roman"/>
                <w:color w:val="000000"/>
                <w:sz w:val="22"/>
                <w:lang w:val="fr-CA"/>
              </w:rPr>
              <w:fldChar w:fldCharType="separate"/>
            </w:r>
            <w:r w:rsidRPr="00CC538A">
              <w:rPr>
                <w:rFonts w:eastAsia="Times New Roman" w:cs="Times New Roman"/>
                <w:color w:val="000000"/>
                <w:sz w:val="22"/>
                <w:lang w:val="fr-CA"/>
              </w:rPr>
              <w:fldChar w:fldCharType="end"/>
            </w:r>
          </w:p>
          <w:p w14:paraId="5D8997B9" w14:textId="7980B775" w:rsidR="00BD1F09" w:rsidRPr="00CC538A" w:rsidRDefault="00BD1F09" w:rsidP="00BD1F09">
            <w:pPr>
              <w:rPr>
                <w:rFonts w:eastAsia="Times New Roman" w:cs="Times New Roman"/>
                <w:color w:val="000000"/>
                <w:sz w:val="22"/>
                <w:lang w:val="fr-CA"/>
              </w:rPr>
            </w:pPr>
            <w:r w:rsidRPr="00CC538A">
              <w:rPr>
                <w:rFonts w:eastAsia="Times New Roman" w:cs="Times New Roman"/>
                <w:color w:val="000000"/>
                <w:sz w:val="22"/>
                <w:lang w:val="fr-CA"/>
              </w:rPr>
              <w:fldChar w:fldCharType="begin">
                <w:ffData>
                  <w:name w:val="Check54"/>
                  <w:enabled/>
                  <w:calcOnExit w:val="0"/>
                  <w:checkBox>
                    <w:sizeAuto/>
                    <w:default w:val="0"/>
                  </w:checkBox>
                </w:ffData>
              </w:fldChar>
            </w:r>
            <w:r w:rsidRPr="00CC538A">
              <w:rPr>
                <w:rFonts w:eastAsia="Times New Roman" w:cs="Times New Roman"/>
                <w:color w:val="000000"/>
                <w:sz w:val="22"/>
                <w:lang w:val="fr-CA"/>
              </w:rPr>
              <w:instrText xml:space="preserve"> FORMCHECKBOX </w:instrText>
            </w:r>
            <w:r w:rsidR="00AE17B4">
              <w:rPr>
                <w:rFonts w:eastAsia="Times New Roman" w:cs="Times New Roman"/>
                <w:color w:val="000000"/>
                <w:sz w:val="22"/>
                <w:lang w:val="fr-CA"/>
              </w:rPr>
            </w:r>
            <w:r w:rsidR="00AE17B4">
              <w:rPr>
                <w:rFonts w:eastAsia="Times New Roman" w:cs="Times New Roman"/>
                <w:color w:val="000000"/>
                <w:sz w:val="22"/>
                <w:lang w:val="fr-CA"/>
              </w:rPr>
              <w:fldChar w:fldCharType="separate"/>
            </w:r>
            <w:r w:rsidRPr="00CC538A">
              <w:rPr>
                <w:rFonts w:eastAsia="Times New Roman" w:cs="Times New Roman"/>
                <w:color w:val="000000"/>
                <w:sz w:val="22"/>
                <w:lang w:val="fr-CA"/>
              </w:rPr>
              <w:fldChar w:fldCharType="end"/>
            </w:r>
          </w:p>
          <w:p w14:paraId="30CF7514" w14:textId="5A0AEFED" w:rsidR="00BD1F09" w:rsidRPr="00CC538A" w:rsidRDefault="00BD1F09" w:rsidP="00BD1F09">
            <w:pPr>
              <w:rPr>
                <w:rFonts w:eastAsia="Times New Roman" w:cs="Times New Roman"/>
                <w:color w:val="000000"/>
                <w:sz w:val="22"/>
                <w:lang w:val="fr-CA"/>
              </w:rPr>
            </w:pPr>
            <w:r w:rsidRPr="00CC538A">
              <w:rPr>
                <w:rFonts w:eastAsia="Times New Roman" w:cs="Times New Roman"/>
                <w:color w:val="000000"/>
                <w:sz w:val="22"/>
                <w:lang w:val="fr-CA"/>
              </w:rPr>
              <w:fldChar w:fldCharType="begin">
                <w:ffData>
                  <w:name w:val="Check54"/>
                  <w:enabled/>
                  <w:calcOnExit w:val="0"/>
                  <w:checkBox>
                    <w:sizeAuto/>
                    <w:default w:val="0"/>
                  </w:checkBox>
                </w:ffData>
              </w:fldChar>
            </w:r>
            <w:r w:rsidRPr="00CC538A">
              <w:rPr>
                <w:rFonts w:eastAsia="Times New Roman" w:cs="Times New Roman"/>
                <w:color w:val="000000"/>
                <w:sz w:val="22"/>
                <w:lang w:val="fr-CA"/>
              </w:rPr>
              <w:instrText xml:space="preserve"> FORMCHECKBOX </w:instrText>
            </w:r>
            <w:r w:rsidR="00AE17B4">
              <w:rPr>
                <w:rFonts w:eastAsia="Times New Roman" w:cs="Times New Roman"/>
                <w:color w:val="000000"/>
                <w:sz w:val="22"/>
                <w:lang w:val="fr-CA"/>
              </w:rPr>
            </w:r>
            <w:r w:rsidR="00AE17B4">
              <w:rPr>
                <w:rFonts w:eastAsia="Times New Roman" w:cs="Times New Roman"/>
                <w:color w:val="000000"/>
                <w:sz w:val="22"/>
                <w:lang w:val="fr-CA"/>
              </w:rPr>
              <w:fldChar w:fldCharType="separate"/>
            </w:r>
            <w:r w:rsidRPr="00CC538A">
              <w:rPr>
                <w:rFonts w:eastAsia="Times New Roman" w:cs="Times New Roman"/>
                <w:color w:val="000000"/>
                <w:sz w:val="22"/>
                <w:lang w:val="fr-CA"/>
              </w:rPr>
              <w:fldChar w:fldCharType="end"/>
            </w:r>
          </w:p>
          <w:p w14:paraId="21CB48A7" w14:textId="70A32AA4" w:rsidR="00BD1F09" w:rsidRPr="00CC538A" w:rsidRDefault="00BD1F09" w:rsidP="00BD1F09">
            <w:pPr>
              <w:rPr>
                <w:rFonts w:eastAsia="Times New Roman" w:cs="Times New Roman"/>
                <w:color w:val="000000"/>
                <w:sz w:val="22"/>
                <w:lang w:val="fr-CA"/>
              </w:rPr>
            </w:pPr>
            <w:r w:rsidRPr="00CC538A">
              <w:rPr>
                <w:rFonts w:eastAsia="Times New Roman" w:cs="Times New Roman"/>
                <w:color w:val="000000"/>
                <w:sz w:val="22"/>
                <w:lang w:val="fr-CA"/>
              </w:rPr>
              <w:fldChar w:fldCharType="begin">
                <w:ffData>
                  <w:name w:val="Check54"/>
                  <w:enabled/>
                  <w:calcOnExit w:val="0"/>
                  <w:checkBox>
                    <w:sizeAuto/>
                    <w:default w:val="0"/>
                  </w:checkBox>
                </w:ffData>
              </w:fldChar>
            </w:r>
            <w:r w:rsidRPr="00CC538A">
              <w:rPr>
                <w:rFonts w:eastAsia="Times New Roman" w:cs="Times New Roman"/>
                <w:color w:val="000000"/>
                <w:sz w:val="22"/>
                <w:lang w:val="fr-CA"/>
              </w:rPr>
              <w:instrText xml:space="preserve"> FORMCHECKBOX </w:instrText>
            </w:r>
            <w:r w:rsidR="00AE17B4">
              <w:rPr>
                <w:rFonts w:eastAsia="Times New Roman" w:cs="Times New Roman"/>
                <w:color w:val="000000"/>
                <w:sz w:val="22"/>
                <w:lang w:val="fr-CA"/>
              </w:rPr>
            </w:r>
            <w:r w:rsidR="00AE17B4">
              <w:rPr>
                <w:rFonts w:eastAsia="Times New Roman" w:cs="Times New Roman"/>
                <w:color w:val="000000"/>
                <w:sz w:val="22"/>
                <w:lang w:val="fr-CA"/>
              </w:rPr>
              <w:fldChar w:fldCharType="separate"/>
            </w:r>
            <w:r w:rsidRPr="00CC538A">
              <w:rPr>
                <w:rFonts w:eastAsia="Times New Roman" w:cs="Times New Roman"/>
                <w:color w:val="000000"/>
                <w:sz w:val="22"/>
                <w:lang w:val="fr-CA"/>
              </w:rPr>
              <w:fldChar w:fldCharType="end"/>
            </w:r>
          </w:p>
          <w:p w14:paraId="0EAEE49F" w14:textId="3EA7C3B9" w:rsidR="00BD1F09" w:rsidRPr="00CC538A" w:rsidRDefault="00BD1F09" w:rsidP="00BD1F09">
            <w:pPr>
              <w:rPr>
                <w:rFonts w:eastAsia="Times New Roman" w:cs="Times New Roman"/>
                <w:color w:val="000000"/>
                <w:sz w:val="22"/>
                <w:lang w:val="fr-CA"/>
              </w:rPr>
            </w:pPr>
            <w:r w:rsidRPr="00CC538A">
              <w:rPr>
                <w:rFonts w:eastAsia="Times New Roman" w:cs="Times New Roman"/>
                <w:color w:val="000000"/>
                <w:sz w:val="22"/>
                <w:lang w:val="fr-CA"/>
              </w:rPr>
              <w:fldChar w:fldCharType="begin">
                <w:ffData>
                  <w:name w:val="Check54"/>
                  <w:enabled/>
                  <w:calcOnExit w:val="0"/>
                  <w:checkBox>
                    <w:sizeAuto/>
                    <w:default w:val="0"/>
                  </w:checkBox>
                </w:ffData>
              </w:fldChar>
            </w:r>
            <w:r w:rsidRPr="00CC538A">
              <w:rPr>
                <w:rFonts w:eastAsia="Times New Roman" w:cs="Times New Roman"/>
                <w:color w:val="000000"/>
                <w:sz w:val="22"/>
                <w:lang w:val="fr-CA"/>
              </w:rPr>
              <w:instrText xml:space="preserve"> FORMCHECKBOX </w:instrText>
            </w:r>
            <w:r w:rsidR="00AE17B4">
              <w:rPr>
                <w:rFonts w:eastAsia="Times New Roman" w:cs="Times New Roman"/>
                <w:color w:val="000000"/>
                <w:sz w:val="22"/>
                <w:lang w:val="fr-CA"/>
              </w:rPr>
            </w:r>
            <w:r w:rsidR="00AE17B4">
              <w:rPr>
                <w:rFonts w:eastAsia="Times New Roman" w:cs="Times New Roman"/>
                <w:color w:val="000000"/>
                <w:sz w:val="22"/>
                <w:lang w:val="fr-CA"/>
              </w:rPr>
              <w:fldChar w:fldCharType="separate"/>
            </w:r>
            <w:r w:rsidRPr="00CC538A">
              <w:rPr>
                <w:rFonts w:eastAsia="Times New Roman" w:cs="Times New Roman"/>
                <w:color w:val="000000"/>
                <w:sz w:val="22"/>
                <w:lang w:val="fr-CA"/>
              </w:rPr>
              <w:fldChar w:fldCharType="end"/>
            </w:r>
          </w:p>
          <w:p w14:paraId="4B48F683" w14:textId="77777777" w:rsidR="00BD1F09" w:rsidRPr="00CC538A" w:rsidRDefault="00BD1F09" w:rsidP="00BD1F09">
            <w:pPr>
              <w:rPr>
                <w:rFonts w:eastAsia="Times New Roman" w:cs="Times New Roman"/>
                <w:color w:val="000000"/>
                <w:sz w:val="22"/>
                <w:lang w:val="fr-CA"/>
              </w:rPr>
            </w:pPr>
          </w:p>
        </w:tc>
        <w:tc>
          <w:tcPr>
            <w:tcW w:w="3541" w:type="dxa"/>
            <w:tcBorders>
              <w:top w:val="single" w:sz="4" w:space="0" w:color="auto"/>
              <w:left w:val="single" w:sz="4" w:space="0" w:color="auto"/>
              <w:bottom w:val="single" w:sz="4" w:space="0" w:color="auto"/>
              <w:right w:val="single" w:sz="4" w:space="0" w:color="auto"/>
            </w:tcBorders>
            <w:shd w:val="clear" w:color="auto" w:fill="auto"/>
          </w:tcPr>
          <w:p w14:paraId="3FAB7AB3" w14:textId="77777777" w:rsidR="00BD1F09" w:rsidRPr="00CC538A" w:rsidRDefault="00BD1F09" w:rsidP="00BD1F09">
            <w:pPr>
              <w:rPr>
                <w:rFonts w:eastAsia="Times New Roman" w:cs="Times New Roman"/>
                <w:color w:val="000000"/>
                <w:sz w:val="22"/>
                <w:lang w:val="fr-CA"/>
              </w:rPr>
            </w:pPr>
            <w:r>
              <w:rPr>
                <w:rFonts w:eastAsia="Times New Roman" w:cs="Times New Roman"/>
                <w:color w:val="000000"/>
                <w:sz w:val="22"/>
                <w:u w:val="single"/>
                <w:lang w:val="fr-CA"/>
              </w:rPr>
              <w:t>Modifications</w:t>
            </w:r>
            <w:r w:rsidRPr="00CC538A">
              <w:rPr>
                <w:rFonts w:eastAsia="Times New Roman" w:cs="Times New Roman"/>
                <w:color w:val="000000"/>
                <w:sz w:val="22"/>
                <w:lang w:val="fr-CA"/>
              </w:rPr>
              <w:t xml:space="preserve"> -</w:t>
            </w:r>
          </w:p>
          <w:p w14:paraId="308EFC18" w14:textId="77777777" w:rsidR="00BD1F09" w:rsidRPr="00CC538A" w:rsidRDefault="00BD1F09" w:rsidP="00BD1F09">
            <w:pPr>
              <w:rPr>
                <w:rFonts w:eastAsia="Times New Roman" w:cs="Times New Roman"/>
                <w:color w:val="000000"/>
                <w:sz w:val="22"/>
                <w:lang w:val="fr-CA"/>
              </w:rPr>
            </w:pPr>
            <w:r w:rsidRPr="00CC538A">
              <w:rPr>
                <w:rFonts w:eastAsia="Times New Roman" w:cs="Times New Roman"/>
                <w:color w:val="000000"/>
                <w:sz w:val="22"/>
                <w:lang w:val="fr-CA"/>
              </w:rPr>
              <w:t>-</w:t>
            </w:r>
          </w:p>
          <w:p w14:paraId="786A011A" w14:textId="77777777" w:rsidR="00BD1F09" w:rsidRPr="00CC538A" w:rsidRDefault="00BD1F09" w:rsidP="00BD1F09">
            <w:pPr>
              <w:rPr>
                <w:rFonts w:eastAsia="Times New Roman" w:cs="Times New Roman"/>
                <w:color w:val="000000"/>
                <w:sz w:val="22"/>
                <w:lang w:val="fr-CA"/>
              </w:rPr>
            </w:pPr>
            <w:r w:rsidRPr="00CC538A">
              <w:rPr>
                <w:rFonts w:eastAsia="Times New Roman" w:cs="Times New Roman"/>
                <w:color w:val="000000"/>
                <w:sz w:val="22"/>
                <w:lang w:val="fr-CA"/>
              </w:rPr>
              <w:t>-</w:t>
            </w:r>
          </w:p>
          <w:p w14:paraId="15B9413A" w14:textId="77777777" w:rsidR="00BD1F09" w:rsidRPr="00CC538A" w:rsidRDefault="00BD1F09" w:rsidP="00BD1F09">
            <w:pPr>
              <w:rPr>
                <w:rFonts w:eastAsia="Times New Roman" w:cs="Times New Roman"/>
                <w:color w:val="000000"/>
                <w:sz w:val="22"/>
                <w:lang w:val="fr-CA"/>
              </w:rPr>
            </w:pPr>
            <w:r>
              <w:rPr>
                <w:rFonts w:eastAsia="Times New Roman" w:cs="Times New Roman"/>
                <w:color w:val="000000"/>
                <w:sz w:val="22"/>
                <w:u w:val="single"/>
                <w:lang w:val="fr-CA"/>
              </w:rPr>
              <w:t>Déclencheurs</w:t>
            </w:r>
            <w:r w:rsidRPr="00CC538A">
              <w:rPr>
                <w:rFonts w:eastAsia="Times New Roman" w:cs="Times New Roman"/>
                <w:color w:val="000000"/>
                <w:sz w:val="22"/>
                <w:lang w:val="fr-CA"/>
              </w:rPr>
              <w:t xml:space="preserve"> -</w:t>
            </w:r>
          </w:p>
          <w:p w14:paraId="7F080E6E" w14:textId="77777777" w:rsidR="00BD1F09" w:rsidRDefault="00BD1F09" w:rsidP="00BD1F09">
            <w:pPr>
              <w:rPr>
                <w:rFonts w:eastAsia="Times New Roman" w:cs="Times New Roman"/>
                <w:color w:val="000000"/>
                <w:sz w:val="22"/>
                <w:lang w:val="fr-CA"/>
              </w:rPr>
            </w:pPr>
          </w:p>
          <w:p w14:paraId="731E9349" w14:textId="77777777" w:rsidR="00BD1F09" w:rsidRDefault="00BD1F09" w:rsidP="00BD1F09">
            <w:pPr>
              <w:rPr>
                <w:rFonts w:eastAsia="Times New Roman" w:cs="Times New Roman"/>
                <w:color w:val="000000"/>
                <w:sz w:val="22"/>
                <w:lang w:val="fr-CA"/>
              </w:rPr>
            </w:pPr>
            <w:r w:rsidRPr="00CC538A">
              <w:rPr>
                <w:rFonts w:eastAsia="Times New Roman" w:cs="Times New Roman"/>
                <w:color w:val="000000"/>
                <w:sz w:val="22"/>
                <w:lang w:val="fr-CA"/>
              </w:rPr>
              <w:t>-</w:t>
            </w:r>
          </w:p>
          <w:p w14:paraId="0558925C" w14:textId="15D5A1C3" w:rsidR="00BD1F09" w:rsidRPr="00CC538A" w:rsidRDefault="00BD1F09" w:rsidP="00BD1F09">
            <w:pPr>
              <w:rPr>
                <w:rFonts w:eastAsia="Times New Roman" w:cs="Times New Roman"/>
                <w:color w:val="000000"/>
                <w:sz w:val="22"/>
                <w:lang w:val="fr-CA"/>
              </w:rPr>
            </w:pPr>
          </w:p>
        </w:tc>
        <w:tc>
          <w:tcPr>
            <w:tcW w:w="3541" w:type="dxa"/>
            <w:tcBorders>
              <w:top w:val="single" w:sz="4" w:space="0" w:color="auto"/>
              <w:left w:val="single" w:sz="4" w:space="0" w:color="auto"/>
              <w:bottom w:val="single" w:sz="4" w:space="0" w:color="auto"/>
              <w:right w:val="single" w:sz="4" w:space="0" w:color="auto"/>
            </w:tcBorders>
          </w:tcPr>
          <w:p w14:paraId="191D0214" w14:textId="77777777" w:rsidR="00BD1F09" w:rsidRPr="00CC538A" w:rsidRDefault="00BD1F09" w:rsidP="00BD1F09">
            <w:pPr>
              <w:rPr>
                <w:rFonts w:eastAsia="Times New Roman" w:cs="Times New Roman"/>
                <w:color w:val="000000"/>
                <w:sz w:val="22"/>
                <w:u w:val="single"/>
                <w:lang w:val="fr-CA"/>
              </w:rPr>
            </w:pPr>
          </w:p>
        </w:tc>
      </w:tr>
      <w:tr w:rsidR="00BD1F09" w:rsidRPr="00CC538A" w14:paraId="13C2A1C6" w14:textId="08E57F67" w:rsidTr="00B921EC">
        <w:trPr>
          <w:trHeight w:val="256"/>
        </w:trPr>
        <w:tc>
          <w:tcPr>
            <w:tcW w:w="2325" w:type="dxa"/>
            <w:tcBorders>
              <w:top w:val="single" w:sz="4" w:space="0" w:color="auto"/>
              <w:left w:val="single" w:sz="4" w:space="0" w:color="auto"/>
              <w:bottom w:val="single" w:sz="4" w:space="0" w:color="auto"/>
              <w:right w:val="single" w:sz="4" w:space="0" w:color="auto"/>
            </w:tcBorders>
            <w:shd w:val="clear" w:color="auto" w:fill="auto"/>
            <w:noWrap/>
          </w:tcPr>
          <w:p w14:paraId="0B918315" w14:textId="2F4E0DDC" w:rsidR="00BD1F09" w:rsidRPr="00CC538A" w:rsidRDefault="00BD1F09" w:rsidP="00BD1F09">
            <w:pPr>
              <w:rPr>
                <w:rFonts w:eastAsia="Times New Roman" w:cs="Times New Roman"/>
                <w:b/>
                <w:color w:val="000000"/>
                <w:sz w:val="22"/>
                <w:lang w:val="fr-CA"/>
              </w:rPr>
            </w:pPr>
            <w:r w:rsidRPr="00CC538A">
              <w:rPr>
                <w:rFonts w:eastAsia="Times New Roman" w:cs="Times New Roman"/>
                <w:b/>
                <w:color w:val="000000"/>
                <w:sz w:val="22"/>
                <w:lang w:val="fr-CA"/>
              </w:rPr>
              <w:t xml:space="preserve">4. </w:t>
            </w:r>
          </w:p>
          <w:p w14:paraId="685E6B4F" w14:textId="77777777" w:rsidR="00BD1F09" w:rsidRPr="00CC538A" w:rsidRDefault="00BD1F09" w:rsidP="00BD1F09">
            <w:pPr>
              <w:rPr>
                <w:rFonts w:eastAsia="Times New Roman" w:cs="Times New Roman"/>
                <w:color w:val="000000"/>
                <w:sz w:val="22"/>
                <w:lang w:val="fr-CA"/>
              </w:rPr>
            </w:pPr>
          </w:p>
          <w:p w14:paraId="094795C3" w14:textId="77777777" w:rsidR="00BD1F09" w:rsidRPr="00CC538A" w:rsidRDefault="00BD1F09" w:rsidP="00BD1F09">
            <w:pPr>
              <w:rPr>
                <w:rFonts w:eastAsia="Times New Roman" w:cs="Times New Roman"/>
                <w:color w:val="000000"/>
                <w:sz w:val="22"/>
                <w:lang w:val="fr-CA"/>
              </w:rPr>
            </w:pPr>
          </w:p>
          <w:p w14:paraId="1A490813" w14:textId="77777777" w:rsidR="00BD1F09" w:rsidRPr="00CC538A" w:rsidRDefault="00BD1F09" w:rsidP="00BD1F09">
            <w:pPr>
              <w:rPr>
                <w:rFonts w:eastAsia="Times New Roman" w:cs="Times New Roman"/>
                <w:color w:val="000000"/>
                <w:sz w:val="22"/>
                <w:lang w:val="fr-CA"/>
              </w:rPr>
            </w:pPr>
          </w:p>
          <w:p w14:paraId="7EC77726" w14:textId="77777777" w:rsidR="00BD1F09" w:rsidRPr="00CC538A" w:rsidRDefault="00BD1F09" w:rsidP="00BD1F09">
            <w:pPr>
              <w:rPr>
                <w:rFonts w:eastAsia="Times New Roman" w:cs="Times New Roman"/>
                <w:color w:val="000000"/>
                <w:sz w:val="22"/>
                <w:lang w:val="fr-CA"/>
              </w:rPr>
            </w:pPr>
          </w:p>
          <w:p w14:paraId="4532DA20" w14:textId="77777777" w:rsidR="00BD1F09" w:rsidRPr="00CC538A" w:rsidRDefault="00BD1F09" w:rsidP="00BD1F09">
            <w:pPr>
              <w:rPr>
                <w:rFonts w:eastAsia="Times New Roman" w:cs="Times New Roman"/>
                <w:color w:val="000000"/>
                <w:sz w:val="22"/>
                <w:lang w:val="fr-CA"/>
              </w:rPr>
            </w:pPr>
          </w:p>
          <w:p w14:paraId="4AE6D810" w14:textId="77777777" w:rsidR="00BD1F09" w:rsidRPr="00CC538A" w:rsidRDefault="00BD1F09" w:rsidP="00BD1F09">
            <w:pPr>
              <w:rPr>
                <w:rFonts w:eastAsia="Times New Roman" w:cs="Times New Roman"/>
                <w:color w:val="000000"/>
                <w:sz w:val="22"/>
                <w:lang w:val="fr-CA"/>
              </w:rPr>
            </w:pPr>
          </w:p>
        </w:tc>
        <w:tc>
          <w:tcPr>
            <w:tcW w:w="1804" w:type="dxa"/>
            <w:tcBorders>
              <w:top w:val="single" w:sz="4" w:space="0" w:color="auto"/>
              <w:left w:val="single" w:sz="4" w:space="0" w:color="auto"/>
              <w:bottom w:val="single" w:sz="4" w:space="0" w:color="auto"/>
              <w:right w:val="single" w:sz="4" w:space="0" w:color="auto"/>
            </w:tcBorders>
            <w:shd w:val="clear" w:color="auto" w:fill="auto"/>
          </w:tcPr>
          <w:p w14:paraId="14FBC0DF" w14:textId="263A089F" w:rsidR="00BD1F09" w:rsidRPr="00CC538A" w:rsidRDefault="00BD1F09" w:rsidP="00BD1F09">
            <w:pPr>
              <w:rPr>
                <w:rFonts w:eastAsia="Times New Roman" w:cs="Times New Roman"/>
                <w:color w:val="000000"/>
                <w:sz w:val="22"/>
                <w:lang w:val="fr-CA"/>
              </w:rPr>
            </w:pPr>
          </w:p>
        </w:tc>
        <w:tc>
          <w:tcPr>
            <w:tcW w:w="3387" w:type="dxa"/>
            <w:tcBorders>
              <w:top w:val="single" w:sz="4" w:space="0" w:color="auto"/>
              <w:left w:val="single" w:sz="4" w:space="0" w:color="auto"/>
              <w:bottom w:val="single" w:sz="4" w:space="0" w:color="auto"/>
              <w:right w:val="single" w:sz="4" w:space="0" w:color="auto"/>
            </w:tcBorders>
            <w:shd w:val="clear" w:color="auto" w:fill="auto"/>
          </w:tcPr>
          <w:p w14:paraId="276597C8" w14:textId="77777777" w:rsidR="00BD1F09" w:rsidRPr="00CC538A" w:rsidRDefault="00BD1F09" w:rsidP="00BD1F09">
            <w:pPr>
              <w:rPr>
                <w:rFonts w:eastAsia="Times New Roman" w:cs="Times New Roman"/>
                <w:color w:val="000000"/>
                <w:sz w:val="22"/>
                <w:u w:val="single"/>
                <w:lang w:val="fr-CA"/>
              </w:rPr>
            </w:pPr>
            <w:r>
              <w:rPr>
                <w:rFonts w:eastAsia="Times New Roman" w:cs="Times New Roman"/>
                <w:color w:val="000000"/>
                <w:sz w:val="22"/>
                <w:u w:val="single"/>
                <w:lang w:val="fr-CA"/>
              </w:rPr>
              <w:t>Actions attendus</w:t>
            </w:r>
          </w:p>
          <w:p w14:paraId="4F787AC4" w14:textId="450C6AA5" w:rsidR="00BD1F09" w:rsidRPr="00CC538A" w:rsidRDefault="00BD1F09" w:rsidP="00BD1F09">
            <w:pPr>
              <w:rPr>
                <w:rFonts w:eastAsia="Times New Roman" w:cs="Times New Roman"/>
                <w:color w:val="000000"/>
                <w:sz w:val="22"/>
                <w:lang w:val="fr-CA"/>
              </w:rPr>
            </w:pPr>
            <w:r w:rsidRPr="00CC538A">
              <w:rPr>
                <w:rFonts w:eastAsia="Times New Roman" w:cs="Times New Roman"/>
                <w:color w:val="000000"/>
                <w:sz w:val="22"/>
                <w:lang w:val="fr-CA"/>
              </w:rPr>
              <w:fldChar w:fldCharType="begin">
                <w:ffData>
                  <w:name w:val="Check54"/>
                  <w:enabled/>
                  <w:calcOnExit w:val="0"/>
                  <w:checkBox>
                    <w:sizeAuto/>
                    <w:default w:val="0"/>
                  </w:checkBox>
                </w:ffData>
              </w:fldChar>
            </w:r>
            <w:r w:rsidRPr="00CC538A">
              <w:rPr>
                <w:rFonts w:eastAsia="Times New Roman" w:cs="Times New Roman"/>
                <w:color w:val="000000"/>
                <w:sz w:val="22"/>
                <w:lang w:val="fr-CA"/>
              </w:rPr>
              <w:instrText xml:space="preserve"> FORMCHECKBOX </w:instrText>
            </w:r>
            <w:r w:rsidR="00AE17B4">
              <w:rPr>
                <w:rFonts w:eastAsia="Times New Roman" w:cs="Times New Roman"/>
                <w:color w:val="000000"/>
                <w:sz w:val="22"/>
                <w:lang w:val="fr-CA"/>
              </w:rPr>
            </w:r>
            <w:r w:rsidR="00AE17B4">
              <w:rPr>
                <w:rFonts w:eastAsia="Times New Roman" w:cs="Times New Roman"/>
                <w:color w:val="000000"/>
                <w:sz w:val="22"/>
                <w:lang w:val="fr-CA"/>
              </w:rPr>
              <w:fldChar w:fldCharType="separate"/>
            </w:r>
            <w:r w:rsidRPr="00CC538A">
              <w:rPr>
                <w:rFonts w:eastAsia="Times New Roman" w:cs="Times New Roman"/>
                <w:color w:val="000000"/>
                <w:sz w:val="22"/>
                <w:lang w:val="fr-CA"/>
              </w:rPr>
              <w:fldChar w:fldCharType="end"/>
            </w:r>
          </w:p>
          <w:p w14:paraId="1CAFE938" w14:textId="08641F00" w:rsidR="00BD1F09" w:rsidRPr="00CC538A" w:rsidRDefault="00BD1F09" w:rsidP="00BD1F09">
            <w:pPr>
              <w:rPr>
                <w:rFonts w:eastAsia="Times New Roman" w:cs="Times New Roman"/>
                <w:color w:val="000000"/>
                <w:sz w:val="22"/>
                <w:lang w:val="fr-CA"/>
              </w:rPr>
            </w:pPr>
            <w:r w:rsidRPr="00CC538A">
              <w:rPr>
                <w:rFonts w:eastAsia="Times New Roman" w:cs="Times New Roman"/>
                <w:color w:val="000000"/>
                <w:sz w:val="22"/>
                <w:lang w:val="fr-CA"/>
              </w:rPr>
              <w:fldChar w:fldCharType="begin">
                <w:ffData>
                  <w:name w:val="Check54"/>
                  <w:enabled/>
                  <w:calcOnExit w:val="0"/>
                  <w:checkBox>
                    <w:sizeAuto/>
                    <w:default w:val="0"/>
                  </w:checkBox>
                </w:ffData>
              </w:fldChar>
            </w:r>
            <w:r w:rsidRPr="00CC538A">
              <w:rPr>
                <w:rFonts w:eastAsia="Times New Roman" w:cs="Times New Roman"/>
                <w:color w:val="000000"/>
                <w:sz w:val="22"/>
                <w:lang w:val="fr-CA"/>
              </w:rPr>
              <w:instrText xml:space="preserve"> FORMCHECKBOX </w:instrText>
            </w:r>
            <w:r w:rsidR="00AE17B4">
              <w:rPr>
                <w:rFonts w:eastAsia="Times New Roman" w:cs="Times New Roman"/>
                <w:color w:val="000000"/>
                <w:sz w:val="22"/>
                <w:lang w:val="fr-CA"/>
              </w:rPr>
            </w:r>
            <w:r w:rsidR="00AE17B4">
              <w:rPr>
                <w:rFonts w:eastAsia="Times New Roman" w:cs="Times New Roman"/>
                <w:color w:val="000000"/>
                <w:sz w:val="22"/>
                <w:lang w:val="fr-CA"/>
              </w:rPr>
              <w:fldChar w:fldCharType="separate"/>
            </w:r>
            <w:r w:rsidRPr="00CC538A">
              <w:rPr>
                <w:rFonts w:eastAsia="Times New Roman" w:cs="Times New Roman"/>
                <w:color w:val="000000"/>
                <w:sz w:val="22"/>
                <w:lang w:val="fr-CA"/>
              </w:rPr>
              <w:fldChar w:fldCharType="end"/>
            </w:r>
          </w:p>
          <w:p w14:paraId="2392DC24" w14:textId="0405FB6D" w:rsidR="00BD1F09" w:rsidRPr="00CC538A" w:rsidRDefault="00BD1F09" w:rsidP="00BD1F09">
            <w:pPr>
              <w:rPr>
                <w:rFonts w:eastAsia="Times New Roman" w:cs="Times New Roman"/>
                <w:color w:val="000000"/>
                <w:sz w:val="22"/>
                <w:lang w:val="fr-CA"/>
              </w:rPr>
            </w:pPr>
            <w:r w:rsidRPr="00CC538A">
              <w:rPr>
                <w:rFonts w:eastAsia="Times New Roman" w:cs="Times New Roman"/>
                <w:color w:val="000000"/>
                <w:sz w:val="22"/>
                <w:lang w:val="fr-CA"/>
              </w:rPr>
              <w:fldChar w:fldCharType="begin">
                <w:ffData>
                  <w:name w:val="Check54"/>
                  <w:enabled/>
                  <w:calcOnExit w:val="0"/>
                  <w:checkBox>
                    <w:sizeAuto/>
                    <w:default w:val="0"/>
                  </w:checkBox>
                </w:ffData>
              </w:fldChar>
            </w:r>
            <w:r w:rsidRPr="00CC538A">
              <w:rPr>
                <w:rFonts w:eastAsia="Times New Roman" w:cs="Times New Roman"/>
                <w:color w:val="000000"/>
                <w:sz w:val="22"/>
                <w:lang w:val="fr-CA"/>
              </w:rPr>
              <w:instrText xml:space="preserve"> FORMCHECKBOX </w:instrText>
            </w:r>
            <w:r w:rsidR="00AE17B4">
              <w:rPr>
                <w:rFonts w:eastAsia="Times New Roman" w:cs="Times New Roman"/>
                <w:color w:val="000000"/>
                <w:sz w:val="22"/>
                <w:lang w:val="fr-CA"/>
              </w:rPr>
            </w:r>
            <w:r w:rsidR="00AE17B4">
              <w:rPr>
                <w:rFonts w:eastAsia="Times New Roman" w:cs="Times New Roman"/>
                <w:color w:val="000000"/>
                <w:sz w:val="22"/>
                <w:lang w:val="fr-CA"/>
              </w:rPr>
              <w:fldChar w:fldCharType="separate"/>
            </w:r>
            <w:r w:rsidRPr="00CC538A">
              <w:rPr>
                <w:rFonts w:eastAsia="Times New Roman" w:cs="Times New Roman"/>
                <w:color w:val="000000"/>
                <w:sz w:val="22"/>
                <w:lang w:val="fr-CA"/>
              </w:rPr>
              <w:fldChar w:fldCharType="end"/>
            </w:r>
          </w:p>
          <w:p w14:paraId="54141FE7" w14:textId="748B2F74" w:rsidR="00BD1F09" w:rsidRPr="00CC538A" w:rsidRDefault="00BD1F09" w:rsidP="00BD1F09">
            <w:pPr>
              <w:rPr>
                <w:rFonts w:eastAsia="Times New Roman" w:cs="Times New Roman"/>
                <w:color w:val="000000"/>
                <w:sz w:val="22"/>
                <w:lang w:val="fr-CA"/>
              </w:rPr>
            </w:pPr>
            <w:r w:rsidRPr="00CC538A">
              <w:rPr>
                <w:rFonts w:eastAsia="Times New Roman" w:cs="Times New Roman"/>
                <w:color w:val="000000"/>
                <w:sz w:val="22"/>
                <w:lang w:val="fr-CA"/>
              </w:rPr>
              <w:fldChar w:fldCharType="begin">
                <w:ffData>
                  <w:name w:val="Check54"/>
                  <w:enabled/>
                  <w:calcOnExit w:val="0"/>
                  <w:checkBox>
                    <w:sizeAuto/>
                    <w:default w:val="0"/>
                  </w:checkBox>
                </w:ffData>
              </w:fldChar>
            </w:r>
            <w:r w:rsidRPr="00CC538A">
              <w:rPr>
                <w:rFonts w:eastAsia="Times New Roman" w:cs="Times New Roman"/>
                <w:color w:val="000000"/>
                <w:sz w:val="22"/>
                <w:lang w:val="fr-CA"/>
              </w:rPr>
              <w:instrText xml:space="preserve"> FORMCHECKBOX </w:instrText>
            </w:r>
            <w:r w:rsidR="00AE17B4">
              <w:rPr>
                <w:rFonts w:eastAsia="Times New Roman" w:cs="Times New Roman"/>
                <w:color w:val="000000"/>
                <w:sz w:val="22"/>
                <w:lang w:val="fr-CA"/>
              </w:rPr>
            </w:r>
            <w:r w:rsidR="00AE17B4">
              <w:rPr>
                <w:rFonts w:eastAsia="Times New Roman" w:cs="Times New Roman"/>
                <w:color w:val="000000"/>
                <w:sz w:val="22"/>
                <w:lang w:val="fr-CA"/>
              </w:rPr>
              <w:fldChar w:fldCharType="separate"/>
            </w:r>
            <w:r w:rsidRPr="00CC538A">
              <w:rPr>
                <w:rFonts w:eastAsia="Times New Roman" w:cs="Times New Roman"/>
                <w:color w:val="000000"/>
                <w:sz w:val="22"/>
                <w:lang w:val="fr-CA"/>
              </w:rPr>
              <w:fldChar w:fldCharType="end"/>
            </w:r>
          </w:p>
          <w:p w14:paraId="2318BE0E" w14:textId="1AA87173" w:rsidR="00BD1F09" w:rsidRPr="00CC538A" w:rsidRDefault="00BD1F09" w:rsidP="00BD1F09">
            <w:pPr>
              <w:rPr>
                <w:rFonts w:eastAsia="Times New Roman" w:cs="Times New Roman"/>
                <w:color w:val="000000"/>
                <w:sz w:val="22"/>
                <w:lang w:val="fr-CA"/>
              </w:rPr>
            </w:pPr>
            <w:r w:rsidRPr="00CC538A">
              <w:rPr>
                <w:rFonts w:eastAsia="Times New Roman" w:cs="Times New Roman"/>
                <w:color w:val="000000"/>
                <w:sz w:val="22"/>
                <w:lang w:val="fr-CA"/>
              </w:rPr>
              <w:fldChar w:fldCharType="begin">
                <w:ffData>
                  <w:name w:val="Check54"/>
                  <w:enabled/>
                  <w:calcOnExit w:val="0"/>
                  <w:checkBox>
                    <w:sizeAuto/>
                    <w:default w:val="0"/>
                  </w:checkBox>
                </w:ffData>
              </w:fldChar>
            </w:r>
            <w:r w:rsidRPr="00CC538A">
              <w:rPr>
                <w:rFonts w:eastAsia="Times New Roman" w:cs="Times New Roman"/>
                <w:color w:val="000000"/>
                <w:sz w:val="22"/>
                <w:lang w:val="fr-CA"/>
              </w:rPr>
              <w:instrText xml:space="preserve"> FORMCHECKBOX </w:instrText>
            </w:r>
            <w:r w:rsidR="00AE17B4">
              <w:rPr>
                <w:rFonts w:eastAsia="Times New Roman" w:cs="Times New Roman"/>
                <w:color w:val="000000"/>
                <w:sz w:val="22"/>
                <w:lang w:val="fr-CA"/>
              </w:rPr>
            </w:r>
            <w:r w:rsidR="00AE17B4">
              <w:rPr>
                <w:rFonts w:eastAsia="Times New Roman" w:cs="Times New Roman"/>
                <w:color w:val="000000"/>
                <w:sz w:val="22"/>
                <w:lang w:val="fr-CA"/>
              </w:rPr>
              <w:fldChar w:fldCharType="separate"/>
            </w:r>
            <w:r w:rsidRPr="00CC538A">
              <w:rPr>
                <w:rFonts w:eastAsia="Times New Roman" w:cs="Times New Roman"/>
                <w:color w:val="000000"/>
                <w:sz w:val="22"/>
                <w:lang w:val="fr-CA"/>
              </w:rPr>
              <w:fldChar w:fldCharType="end"/>
            </w:r>
          </w:p>
          <w:p w14:paraId="49FF9596" w14:textId="77777777" w:rsidR="00BD1F09" w:rsidRPr="00CC538A" w:rsidRDefault="00BD1F09" w:rsidP="00BD1F09">
            <w:pPr>
              <w:rPr>
                <w:rFonts w:eastAsia="Times New Roman" w:cs="Times New Roman"/>
                <w:color w:val="000000"/>
                <w:sz w:val="22"/>
                <w:lang w:val="fr-CA"/>
              </w:rPr>
            </w:pPr>
          </w:p>
        </w:tc>
        <w:tc>
          <w:tcPr>
            <w:tcW w:w="3541" w:type="dxa"/>
            <w:tcBorders>
              <w:top w:val="single" w:sz="4" w:space="0" w:color="auto"/>
              <w:left w:val="single" w:sz="4" w:space="0" w:color="auto"/>
              <w:bottom w:val="single" w:sz="4" w:space="0" w:color="auto"/>
              <w:right w:val="single" w:sz="4" w:space="0" w:color="auto"/>
            </w:tcBorders>
            <w:shd w:val="clear" w:color="auto" w:fill="auto"/>
          </w:tcPr>
          <w:p w14:paraId="795A1DC9" w14:textId="77777777" w:rsidR="00BD1F09" w:rsidRPr="00CC538A" w:rsidRDefault="00BD1F09" w:rsidP="00BD1F09">
            <w:pPr>
              <w:rPr>
                <w:rFonts w:eastAsia="Times New Roman" w:cs="Times New Roman"/>
                <w:color w:val="000000"/>
                <w:sz w:val="22"/>
                <w:lang w:val="fr-CA"/>
              </w:rPr>
            </w:pPr>
            <w:r>
              <w:rPr>
                <w:rFonts w:eastAsia="Times New Roman" w:cs="Times New Roman"/>
                <w:color w:val="000000"/>
                <w:sz w:val="22"/>
                <w:u w:val="single"/>
                <w:lang w:val="fr-CA"/>
              </w:rPr>
              <w:lastRenderedPageBreak/>
              <w:t>Modifications</w:t>
            </w:r>
            <w:r w:rsidRPr="00CC538A">
              <w:rPr>
                <w:rFonts w:eastAsia="Times New Roman" w:cs="Times New Roman"/>
                <w:color w:val="000000"/>
                <w:sz w:val="22"/>
                <w:lang w:val="fr-CA"/>
              </w:rPr>
              <w:t xml:space="preserve"> -</w:t>
            </w:r>
          </w:p>
          <w:p w14:paraId="1135B111" w14:textId="77777777" w:rsidR="00BD1F09" w:rsidRPr="00CC538A" w:rsidRDefault="00BD1F09" w:rsidP="00BD1F09">
            <w:pPr>
              <w:rPr>
                <w:rFonts w:eastAsia="Times New Roman" w:cs="Times New Roman"/>
                <w:color w:val="000000"/>
                <w:sz w:val="22"/>
                <w:lang w:val="fr-CA"/>
              </w:rPr>
            </w:pPr>
            <w:r w:rsidRPr="00CC538A">
              <w:rPr>
                <w:rFonts w:eastAsia="Times New Roman" w:cs="Times New Roman"/>
                <w:color w:val="000000"/>
                <w:sz w:val="22"/>
                <w:lang w:val="fr-CA"/>
              </w:rPr>
              <w:t>-</w:t>
            </w:r>
          </w:p>
          <w:p w14:paraId="53D69531" w14:textId="77777777" w:rsidR="00BD1F09" w:rsidRPr="00CC538A" w:rsidRDefault="00BD1F09" w:rsidP="00BD1F09">
            <w:pPr>
              <w:rPr>
                <w:rFonts w:eastAsia="Times New Roman" w:cs="Times New Roman"/>
                <w:color w:val="000000"/>
                <w:sz w:val="22"/>
                <w:lang w:val="fr-CA"/>
              </w:rPr>
            </w:pPr>
            <w:r w:rsidRPr="00CC538A">
              <w:rPr>
                <w:rFonts w:eastAsia="Times New Roman" w:cs="Times New Roman"/>
                <w:color w:val="000000"/>
                <w:sz w:val="22"/>
                <w:lang w:val="fr-CA"/>
              </w:rPr>
              <w:t>-</w:t>
            </w:r>
          </w:p>
          <w:p w14:paraId="6A266598" w14:textId="77777777" w:rsidR="00BD1F09" w:rsidRPr="00CC538A" w:rsidRDefault="00BD1F09" w:rsidP="00BD1F09">
            <w:pPr>
              <w:rPr>
                <w:rFonts w:eastAsia="Times New Roman" w:cs="Times New Roman"/>
                <w:color w:val="000000"/>
                <w:sz w:val="22"/>
                <w:lang w:val="fr-CA"/>
              </w:rPr>
            </w:pPr>
            <w:r>
              <w:rPr>
                <w:rFonts w:eastAsia="Times New Roman" w:cs="Times New Roman"/>
                <w:color w:val="000000"/>
                <w:sz w:val="22"/>
                <w:u w:val="single"/>
                <w:lang w:val="fr-CA"/>
              </w:rPr>
              <w:t>Déclencheurs</w:t>
            </w:r>
            <w:r w:rsidRPr="00CC538A">
              <w:rPr>
                <w:rFonts w:eastAsia="Times New Roman" w:cs="Times New Roman"/>
                <w:color w:val="000000"/>
                <w:sz w:val="22"/>
                <w:lang w:val="fr-CA"/>
              </w:rPr>
              <w:t xml:space="preserve"> -</w:t>
            </w:r>
          </w:p>
          <w:p w14:paraId="5E146E87" w14:textId="77777777" w:rsidR="00BD1F09" w:rsidRDefault="00BD1F09" w:rsidP="00BD1F09">
            <w:pPr>
              <w:rPr>
                <w:rFonts w:eastAsia="Times New Roman" w:cs="Times New Roman"/>
                <w:color w:val="000000"/>
                <w:sz w:val="22"/>
                <w:lang w:val="fr-CA"/>
              </w:rPr>
            </w:pPr>
          </w:p>
          <w:p w14:paraId="50E129FA" w14:textId="77777777" w:rsidR="00BD1F09" w:rsidRDefault="00BD1F09" w:rsidP="00BD1F09">
            <w:pPr>
              <w:rPr>
                <w:rFonts w:eastAsia="Times New Roman" w:cs="Times New Roman"/>
                <w:color w:val="000000"/>
                <w:sz w:val="22"/>
                <w:lang w:val="fr-CA"/>
              </w:rPr>
            </w:pPr>
            <w:r w:rsidRPr="00CC538A">
              <w:rPr>
                <w:rFonts w:eastAsia="Times New Roman" w:cs="Times New Roman"/>
                <w:color w:val="000000"/>
                <w:sz w:val="22"/>
                <w:lang w:val="fr-CA"/>
              </w:rPr>
              <w:t>-</w:t>
            </w:r>
          </w:p>
          <w:p w14:paraId="4FF56222" w14:textId="235E7278" w:rsidR="00BD1F09" w:rsidRPr="00CC538A" w:rsidRDefault="00BD1F09" w:rsidP="00BD1F09">
            <w:pPr>
              <w:rPr>
                <w:rFonts w:eastAsia="Times New Roman" w:cs="Times New Roman"/>
                <w:color w:val="000000"/>
                <w:sz w:val="22"/>
                <w:lang w:val="fr-CA"/>
              </w:rPr>
            </w:pPr>
          </w:p>
        </w:tc>
        <w:tc>
          <w:tcPr>
            <w:tcW w:w="3541" w:type="dxa"/>
            <w:tcBorders>
              <w:top w:val="single" w:sz="4" w:space="0" w:color="auto"/>
              <w:left w:val="single" w:sz="4" w:space="0" w:color="auto"/>
              <w:bottom w:val="single" w:sz="4" w:space="0" w:color="auto"/>
              <w:right w:val="single" w:sz="4" w:space="0" w:color="auto"/>
            </w:tcBorders>
          </w:tcPr>
          <w:p w14:paraId="6755467E" w14:textId="77777777" w:rsidR="00BD1F09" w:rsidRPr="00CC538A" w:rsidRDefault="00BD1F09" w:rsidP="00BD1F09">
            <w:pPr>
              <w:rPr>
                <w:rFonts w:eastAsia="Times New Roman" w:cs="Times New Roman"/>
                <w:color w:val="000000"/>
                <w:sz w:val="22"/>
                <w:u w:val="single"/>
                <w:lang w:val="fr-CA"/>
              </w:rPr>
            </w:pPr>
          </w:p>
        </w:tc>
      </w:tr>
    </w:tbl>
    <w:p w14:paraId="3C3D3FC9" w14:textId="415524DB" w:rsidR="00755357" w:rsidRPr="00CC538A" w:rsidRDefault="00755357" w:rsidP="002E4C6C">
      <w:pPr>
        <w:rPr>
          <w:sz w:val="28"/>
          <w:lang w:val="fr-CA"/>
        </w:rPr>
        <w:sectPr w:rsidR="00755357" w:rsidRPr="00CC538A" w:rsidSect="00B921EC">
          <w:headerReference w:type="default" r:id="rId11"/>
          <w:footerReference w:type="default" r:id="rId12"/>
          <w:pgSz w:w="15840" w:h="12240" w:orient="landscape"/>
          <w:pgMar w:top="142" w:right="142" w:bottom="142" w:left="142" w:header="708" w:footer="576" w:gutter="0"/>
          <w:cols w:space="708"/>
          <w:docGrid w:linePitch="360"/>
        </w:sectPr>
      </w:pPr>
    </w:p>
    <w:p w14:paraId="272C7601" w14:textId="741F79C9" w:rsidR="006C1282" w:rsidRPr="00CC538A" w:rsidRDefault="0075589F" w:rsidP="006C1282">
      <w:pPr>
        <w:ind w:firstLine="360"/>
        <w:rPr>
          <w:b/>
          <w:sz w:val="28"/>
          <w:lang w:val="fr-CA"/>
        </w:rPr>
      </w:pPr>
      <w:r w:rsidRPr="00CC538A">
        <w:rPr>
          <w:b/>
          <w:sz w:val="28"/>
          <w:lang w:val="fr-CA"/>
        </w:rPr>
        <w:lastRenderedPageBreak/>
        <w:t>A</w:t>
      </w:r>
      <w:r w:rsidR="00BD1F09">
        <w:rPr>
          <w:b/>
          <w:sz w:val="28"/>
          <w:lang w:val="fr-CA"/>
        </w:rPr>
        <w:t>nnexe</w:t>
      </w:r>
      <w:r w:rsidRPr="00CC538A">
        <w:rPr>
          <w:b/>
          <w:sz w:val="28"/>
          <w:lang w:val="fr-CA"/>
        </w:rPr>
        <w:t xml:space="preserve"> </w:t>
      </w:r>
      <w:r w:rsidR="004C1074" w:rsidRPr="00CC538A">
        <w:rPr>
          <w:b/>
          <w:sz w:val="28"/>
          <w:lang w:val="fr-CA"/>
        </w:rPr>
        <w:t>A</w:t>
      </w:r>
      <w:r w:rsidR="00F8438B" w:rsidRPr="00CC538A">
        <w:rPr>
          <w:b/>
          <w:sz w:val="28"/>
          <w:lang w:val="fr-CA"/>
        </w:rPr>
        <w:t xml:space="preserve">: </w:t>
      </w:r>
      <w:r w:rsidR="00BD1F09">
        <w:rPr>
          <w:b/>
          <w:sz w:val="28"/>
          <w:lang w:val="fr-CA"/>
        </w:rPr>
        <w:t>Résultats de laboratoire</w:t>
      </w:r>
    </w:p>
    <w:p w14:paraId="6FB7D582" w14:textId="77777777" w:rsidR="006C1282" w:rsidRPr="00CC538A" w:rsidRDefault="006C1282" w:rsidP="006C1282">
      <w:pPr>
        <w:rPr>
          <w:lang w:val="fr-CA"/>
        </w:rPr>
      </w:pPr>
    </w:p>
    <w:tbl>
      <w:tblPr>
        <w:tblStyle w:val="TableGrid"/>
        <w:tblW w:w="11057" w:type="dxa"/>
        <w:tblInd w:w="567" w:type="dxa"/>
        <w:tblBorders>
          <w:insideH w:val="none" w:sz="0" w:space="0" w:color="auto"/>
          <w:insideV w:val="none" w:sz="0" w:space="0" w:color="auto"/>
        </w:tblBorders>
        <w:tblLook w:val="04A0" w:firstRow="1" w:lastRow="0" w:firstColumn="1" w:lastColumn="0" w:noHBand="0" w:noVBand="1"/>
      </w:tblPr>
      <w:tblGrid>
        <w:gridCol w:w="5528"/>
        <w:gridCol w:w="5529"/>
      </w:tblGrid>
      <w:tr w:rsidR="006C1282" w:rsidRPr="00CC538A" w14:paraId="3D32793E" w14:textId="77777777" w:rsidTr="0085295C">
        <w:tc>
          <w:tcPr>
            <w:tcW w:w="5528" w:type="dxa"/>
            <w:tcBorders>
              <w:right w:val="single" w:sz="4" w:space="0" w:color="auto"/>
            </w:tcBorders>
          </w:tcPr>
          <w:p w14:paraId="371288A3" w14:textId="7B4F1D03" w:rsidR="006C1282" w:rsidRPr="00CC538A" w:rsidRDefault="00EC4091" w:rsidP="006C1282">
            <w:pPr>
              <w:rPr>
                <w:u w:val="single"/>
                <w:lang w:val="fr-CA"/>
              </w:rPr>
            </w:pPr>
            <w:r>
              <w:rPr>
                <w:u w:val="single"/>
                <w:lang w:val="fr-CA"/>
              </w:rPr>
              <w:t>FSC</w:t>
            </w:r>
          </w:p>
          <w:p w14:paraId="5D10B007" w14:textId="3DE0BE1C" w:rsidR="006C1282" w:rsidRPr="00CC538A" w:rsidRDefault="0085295C" w:rsidP="006C1282">
            <w:pPr>
              <w:rPr>
                <w:lang w:val="fr-CA"/>
              </w:rPr>
            </w:pPr>
            <w:r w:rsidRPr="00CC538A">
              <w:rPr>
                <w:lang w:val="fr-CA"/>
              </w:rPr>
              <w:t xml:space="preserve"> </w:t>
            </w:r>
            <w:r w:rsidR="00EC4091">
              <w:rPr>
                <w:lang w:val="fr-CA"/>
              </w:rPr>
              <w:t>leuco</w:t>
            </w:r>
          </w:p>
          <w:p w14:paraId="643DDC13" w14:textId="22EB3F96" w:rsidR="006C1282" w:rsidRPr="00CC538A" w:rsidRDefault="0085295C" w:rsidP="006C1282">
            <w:pPr>
              <w:rPr>
                <w:lang w:val="fr-CA"/>
              </w:rPr>
            </w:pPr>
            <w:r w:rsidRPr="00CC538A">
              <w:rPr>
                <w:lang w:val="fr-CA"/>
              </w:rPr>
              <w:t xml:space="preserve"> </w:t>
            </w:r>
            <w:r w:rsidR="00EC4091">
              <w:rPr>
                <w:lang w:val="fr-CA"/>
              </w:rPr>
              <w:t>Hb</w:t>
            </w:r>
            <w:r w:rsidR="00BF5C7B" w:rsidRPr="00CC538A">
              <w:rPr>
                <w:lang w:val="fr-CA"/>
              </w:rPr>
              <w:t xml:space="preserve"> </w:t>
            </w:r>
          </w:p>
          <w:p w14:paraId="3430B572" w14:textId="50254F76" w:rsidR="006C1282" w:rsidRPr="00CC538A" w:rsidRDefault="0085295C" w:rsidP="006C1282">
            <w:pPr>
              <w:rPr>
                <w:lang w:val="fr-CA"/>
              </w:rPr>
            </w:pPr>
            <w:r w:rsidRPr="00CC538A">
              <w:rPr>
                <w:lang w:val="fr-CA"/>
              </w:rPr>
              <w:t xml:space="preserve"> </w:t>
            </w:r>
            <w:r w:rsidR="006C1282" w:rsidRPr="00CC538A">
              <w:rPr>
                <w:lang w:val="fr-CA"/>
              </w:rPr>
              <w:t>Plt</w:t>
            </w:r>
          </w:p>
          <w:p w14:paraId="4BADA982" w14:textId="77777777" w:rsidR="006C1282" w:rsidRPr="00CC538A" w:rsidRDefault="006C1282" w:rsidP="006C1282">
            <w:pPr>
              <w:rPr>
                <w:lang w:val="fr-CA"/>
              </w:rPr>
            </w:pPr>
          </w:p>
          <w:p w14:paraId="604CCAEC" w14:textId="2DE8997A" w:rsidR="006C1282" w:rsidRPr="00CC538A" w:rsidRDefault="00EC4091" w:rsidP="006C1282">
            <w:pPr>
              <w:rPr>
                <w:u w:val="single"/>
                <w:lang w:val="fr-CA"/>
              </w:rPr>
            </w:pPr>
            <w:r>
              <w:rPr>
                <w:u w:val="single"/>
                <w:lang w:val="fr-CA"/>
              </w:rPr>
              <w:t>Électrolytes</w:t>
            </w:r>
          </w:p>
          <w:p w14:paraId="7D11B2BF" w14:textId="0B6C2DCA" w:rsidR="006C1282" w:rsidRPr="00CC538A" w:rsidRDefault="0085295C" w:rsidP="006C1282">
            <w:pPr>
              <w:rPr>
                <w:lang w:val="fr-CA"/>
              </w:rPr>
            </w:pPr>
            <w:r w:rsidRPr="00CC538A">
              <w:rPr>
                <w:lang w:val="fr-CA"/>
              </w:rPr>
              <w:t xml:space="preserve"> </w:t>
            </w:r>
            <w:r w:rsidR="006C1282" w:rsidRPr="00CC538A">
              <w:rPr>
                <w:lang w:val="fr-CA"/>
              </w:rPr>
              <w:t>Na</w:t>
            </w:r>
          </w:p>
          <w:p w14:paraId="2B03429F" w14:textId="2802B87C" w:rsidR="006C1282" w:rsidRPr="00CC538A" w:rsidRDefault="0085295C" w:rsidP="006C1282">
            <w:pPr>
              <w:rPr>
                <w:lang w:val="fr-CA"/>
              </w:rPr>
            </w:pPr>
            <w:r w:rsidRPr="00CC538A">
              <w:rPr>
                <w:lang w:val="fr-CA"/>
              </w:rPr>
              <w:t xml:space="preserve"> </w:t>
            </w:r>
            <w:r w:rsidR="006C1282" w:rsidRPr="00CC538A">
              <w:rPr>
                <w:lang w:val="fr-CA"/>
              </w:rPr>
              <w:t>K</w:t>
            </w:r>
          </w:p>
          <w:p w14:paraId="371FA3B5" w14:textId="4B80D1F0" w:rsidR="006C1282" w:rsidRPr="00CC538A" w:rsidRDefault="0085295C" w:rsidP="006C1282">
            <w:pPr>
              <w:rPr>
                <w:lang w:val="fr-CA"/>
              </w:rPr>
            </w:pPr>
            <w:r w:rsidRPr="00CC538A">
              <w:rPr>
                <w:lang w:val="fr-CA"/>
              </w:rPr>
              <w:t xml:space="preserve"> </w:t>
            </w:r>
            <w:r w:rsidR="006C1282" w:rsidRPr="00CC538A">
              <w:rPr>
                <w:lang w:val="fr-CA"/>
              </w:rPr>
              <w:t>Cl</w:t>
            </w:r>
          </w:p>
          <w:p w14:paraId="53D81757" w14:textId="73DEF599" w:rsidR="006C1282" w:rsidRPr="00CC538A" w:rsidRDefault="0085295C" w:rsidP="006C1282">
            <w:pPr>
              <w:rPr>
                <w:lang w:val="fr-CA"/>
              </w:rPr>
            </w:pPr>
            <w:r w:rsidRPr="00CC538A">
              <w:rPr>
                <w:lang w:val="fr-CA"/>
              </w:rPr>
              <w:t xml:space="preserve"> </w:t>
            </w:r>
            <w:r w:rsidR="006C1282" w:rsidRPr="00CC538A">
              <w:rPr>
                <w:lang w:val="fr-CA"/>
              </w:rPr>
              <w:t>HCO</w:t>
            </w:r>
            <w:r w:rsidR="006C1282" w:rsidRPr="00CC538A">
              <w:rPr>
                <w:vertAlign w:val="subscript"/>
                <w:lang w:val="fr-CA"/>
              </w:rPr>
              <w:t>3</w:t>
            </w:r>
          </w:p>
          <w:p w14:paraId="2404547A" w14:textId="39200DF3" w:rsidR="006C1282" w:rsidRPr="00CC538A" w:rsidRDefault="0085295C" w:rsidP="006C1282">
            <w:pPr>
              <w:rPr>
                <w:lang w:val="fr-CA"/>
              </w:rPr>
            </w:pPr>
            <w:r w:rsidRPr="00CC538A">
              <w:rPr>
                <w:lang w:val="fr-CA"/>
              </w:rPr>
              <w:t xml:space="preserve"> </w:t>
            </w:r>
            <w:r w:rsidR="00EC4091">
              <w:rPr>
                <w:lang w:val="fr-CA"/>
              </w:rPr>
              <w:t>Trou anionique</w:t>
            </w:r>
          </w:p>
          <w:p w14:paraId="55298710" w14:textId="6DE22628" w:rsidR="006C1282" w:rsidRPr="00CC538A" w:rsidRDefault="0085295C" w:rsidP="006C1282">
            <w:pPr>
              <w:rPr>
                <w:lang w:val="fr-CA"/>
              </w:rPr>
            </w:pPr>
            <w:r w:rsidRPr="00CC538A">
              <w:rPr>
                <w:lang w:val="fr-CA"/>
              </w:rPr>
              <w:t xml:space="preserve"> </w:t>
            </w:r>
            <w:r w:rsidR="006C1282" w:rsidRPr="00CC538A">
              <w:rPr>
                <w:lang w:val="fr-CA"/>
              </w:rPr>
              <w:t>Ur</w:t>
            </w:r>
            <w:r w:rsidR="00EC4091">
              <w:rPr>
                <w:lang w:val="fr-CA"/>
              </w:rPr>
              <w:t>ée</w:t>
            </w:r>
          </w:p>
          <w:p w14:paraId="4B1F78E8" w14:textId="3EB2E10C" w:rsidR="006C1282" w:rsidRPr="00CC538A" w:rsidRDefault="0085295C" w:rsidP="006C1282">
            <w:pPr>
              <w:rPr>
                <w:lang w:val="fr-CA"/>
              </w:rPr>
            </w:pPr>
            <w:r w:rsidRPr="00CC538A">
              <w:rPr>
                <w:lang w:val="fr-CA"/>
              </w:rPr>
              <w:t xml:space="preserve"> </w:t>
            </w:r>
            <w:r w:rsidR="006C1282" w:rsidRPr="00CC538A">
              <w:rPr>
                <w:lang w:val="fr-CA"/>
              </w:rPr>
              <w:t>Cr</w:t>
            </w:r>
            <w:r w:rsidR="00EC4091">
              <w:rPr>
                <w:lang w:val="fr-CA"/>
              </w:rPr>
              <w:t>éat</w:t>
            </w:r>
          </w:p>
          <w:p w14:paraId="116E433C" w14:textId="73A8BD7F" w:rsidR="006C1282" w:rsidRPr="00CC538A" w:rsidRDefault="0085295C" w:rsidP="006C1282">
            <w:pPr>
              <w:rPr>
                <w:lang w:val="fr-CA"/>
              </w:rPr>
            </w:pPr>
            <w:r w:rsidRPr="00CC538A">
              <w:rPr>
                <w:lang w:val="fr-CA"/>
              </w:rPr>
              <w:t xml:space="preserve"> </w:t>
            </w:r>
            <w:r w:rsidR="006C1282" w:rsidRPr="00CC538A">
              <w:rPr>
                <w:lang w:val="fr-CA"/>
              </w:rPr>
              <w:t>Glucose</w:t>
            </w:r>
          </w:p>
          <w:p w14:paraId="4E161E4D" w14:textId="77777777" w:rsidR="006C1282" w:rsidRPr="00CC538A" w:rsidRDefault="006C1282" w:rsidP="006C1282">
            <w:pPr>
              <w:rPr>
                <w:lang w:val="fr-CA"/>
              </w:rPr>
            </w:pPr>
          </w:p>
          <w:p w14:paraId="41955114" w14:textId="535B2E8B" w:rsidR="006C1282" w:rsidRPr="00CC538A" w:rsidRDefault="00EC4091" w:rsidP="006C1282">
            <w:pPr>
              <w:rPr>
                <w:u w:val="single"/>
                <w:lang w:val="fr-CA"/>
              </w:rPr>
            </w:pPr>
            <w:r>
              <w:rPr>
                <w:u w:val="single"/>
                <w:lang w:val="fr-CA"/>
              </w:rPr>
              <w:t>Électrolytes étendues</w:t>
            </w:r>
          </w:p>
          <w:p w14:paraId="185455B1" w14:textId="5F770286" w:rsidR="006C1282" w:rsidRPr="00CC538A" w:rsidRDefault="0085295C" w:rsidP="006C1282">
            <w:pPr>
              <w:rPr>
                <w:lang w:val="fr-CA"/>
              </w:rPr>
            </w:pPr>
            <w:r w:rsidRPr="00CC538A">
              <w:rPr>
                <w:lang w:val="fr-CA"/>
              </w:rPr>
              <w:t xml:space="preserve"> </w:t>
            </w:r>
            <w:r w:rsidR="006C1282" w:rsidRPr="00CC538A">
              <w:rPr>
                <w:lang w:val="fr-CA"/>
              </w:rPr>
              <w:t>Ca</w:t>
            </w:r>
          </w:p>
          <w:p w14:paraId="76683094" w14:textId="0C421D9F" w:rsidR="006C1282" w:rsidRPr="00CC538A" w:rsidRDefault="0085295C" w:rsidP="006C1282">
            <w:pPr>
              <w:rPr>
                <w:lang w:val="fr-CA"/>
              </w:rPr>
            </w:pPr>
            <w:r w:rsidRPr="00CC538A">
              <w:rPr>
                <w:lang w:val="fr-CA"/>
              </w:rPr>
              <w:t xml:space="preserve"> </w:t>
            </w:r>
            <w:r w:rsidR="006C1282" w:rsidRPr="00CC538A">
              <w:rPr>
                <w:lang w:val="fr-CA"/>
              </w:rPr>
              <w:t>Mg</w:t>
            </w:r>
          </w:p>
          <w:p w14:paraId="161C9055" w14:textId="4044035F" w:rsidR="006C1282" w:rsidRPr="00CC538A" w:rsidRDefault="0085295C" w:rsidP="006C1282">
            <w:pPr>
              <w:rPr>
                <w:lang w:val="fr-CA"/>
              </w:rPr>
            </w:pPr>
            <w:r w:rsidRPr="00CC538A">
              <w:rPr>
                <w:lang w:val="fr-CA"/>
              </w:rPr>
              <w:t xml:space="preserve"> </w:t>
            </w:r>
            <w:r w:rsidR="006C1282" w:rsidRPr="00CC538A">
              <w:rPr>
                <w:lang w:val="fr-CA"/>
              </w:rPr>
              <w:t>PO</w:t>
            </w:r>
            <w:r w:rsidR="006C1282" w:rsidRPr="00CC538A">
              <w:rPr>
                <w:vertAlign w:val="subscript"/>
                <w:lang w:val="fr-CA"/>
              </w:rPr>
              <w:t>4</w:t>
            </w:r>
          </w:p>
          <w:p w14:paraId="60D9DC60" w14:textId="6C15653B" w:rsidR="006C1282" w:rsidRPr="00CC538A" w:rsidRDefault="0085295C" w:rsidP="006C1282">
            <w:pPr>
              <w:rPr>
                <w:lang w:val="fr-CA"/>
              </w:rPr>
            </w:pPr>
            <w:r w:rsidRPr="00CC538A">
              <w:rPr>
                <w:lang w:val="fr-CA"/>
              </w:rPr>
              <w:t xml:space="preserve"> </w:t>
            </w:r>
            <w:r w:rsidR="006C1282" w:rsidRPr="00CC538A">
              <w:rPr>
                <w:lang w:val="fr-CA"/>
              </w:rPr>
              <w:t>Albumin</w:t>
            </w:r>
            <w:r w:rsidR="00EC4091">
              <w:rPr>
                <w:lang w:val="fr-CA"/>
              </w:rPr>
              <w:t>e</w:t>
            </w:r>
          </w:p>
          <w:p w14:paraId="20E8445D" w14:textId="146EB1A1" w:rsidR="006C1282" w:rsidRPr="00CC538A" w:rsidRDefault="0085295C" w:rsidP="006C1282">
            <w:pPr>
              <w:rPr>
                <w:lang w:val="fr-CA"/>
              </w:rPr>
            </w:pPr>
            <w:r w:rsidRPr="00CC538A">
              <w:rPr>
                <w:lang w:val="fr-CA"/>
              </w:rPr>
              <w:t xml:space="preserve"> </w:t>
            </w:r>
            <w:r w:rsidR="006C1282" w:rsidRPr="00CC538A">
              <w:rPr>
                <w:lang w:val="fr-CA"/>
              </w:rPr>
              <w:t>TSH</w:t>
            </w:r>
          </w:p>
          <w:p w14:paraId="2541FE2D" w14:textId="77777777" w:rsidR="006C1282" w:rsidRPr="00CC538A" w:rsidRDefault="006C1282" w:rsidP="006C1282">
            <w:pPr>
              <w:rPr>
                <w:lang w:val="fr-CA"/>
              </w:rPr>
            </w:pPr>
          </w:p>
          <w:p w14:paraId="28B49F4D" w14:textId="6A5747C7" w:rsidR="002D1662" w:rsidRPr="00CC538A" w:rsidRDefault="00EC4091" w:rsidP="002D1662">
            <w:pPr>
              <w:rPr>
                <w:u w:val="single"/>
                <w:lang w:val="fr-CA"/>
              </w:rPr>
            </w:pPr>
            <w:r>
              <w:rPr>
                <w:u w:val="single"/>
                <w:lang w:val="fr-CA"/>
              </w:rPr>
              <w:t>Gaz veineux</w:t>
            </w:r>
          </w:p>
          <w:p w14:paraId="345026AA" w14:textId="7495085C" w:rsidR="002D1662" w:rsidRPr="00CC538A" w:rsidRDefault="0085295C" w:rsidP="002D1662">
            <w:pPr>
              <w:rPr>
                <w:lang w:val="fr-CA"/>
              </w:rPr>
            </w:pPr>
            <w:r w:rsidRPr="00CC538A">
              <w:rPr>
                <w:lang w:val="fr-CA"/>
              </w:rPr>
              <w:t xml:space="preserve"> </w:t>
            </w:r>
            <w:r w:rsidR="002D1662" w:rsidRPr="00CC538A">
              <w:rPr>
                <w:lang w:val="fr-CA"/>
              </w:rPr>
              <w:t>pH</w:t>
            </w:r>
          </w:p>
          <w:p w14:paraId="01E80B7F" w14:textId="0820BB81" w:rsidR="002D1662" w:rsidRPr="00CC538A" w:rsidRDefault="0085295C" w:rsidP="002D1662">
            <w:pPr>
              <w:rPr>
                <w:lang w:val="fr-CA"/>
              </w:rPr>
            </w:pPr>
            <w:r w:rsidRPr="00CC538A">
              <w:rPr>
                <w:lang w:val="fr-CA"/>
              </w:rPr>
              <w:t xml:space="preserve"> p</w:t>
            </w:r>
            <w:r w:rsidR="002D1662" w:rsidRPr="00CC538A">
              <w:rPr>
                <w:lang w:val="fr-CA"/>
              </w:rPr>
              <w:t>CO</w:t>
            </w:r>
            <w:r w:rsidR="002D1662" w:rsidRPr="00CC538A">
              <w:rPr>
                <w:vertAlign w:val="subscript"/>
                <w:lang w:val="fr-CA"/>
              </w:rPr>
              <w:t>2</w:t>
            </w:r>
          </w:p>
          <w:p w14:paraId="3E0DC268" w14:textId="46B1A1A8" w:rsidR="002D1662" w:rsidRPr="00CC538A" w:rsidRDefault="0085295C" w:rsidP="002D1662">
            <w:pPr>
              <w:rPr>
                <w:lang w:val="fr-CA"/>
              </w:rPr>
            </w:pPr>
            <w:r w:rsidRPr="00CC538A">
              <w:rPr>
                <w:lang w:val="fr-CA"/>
              </w:rPr>
              <w:t xml:space="preserve"> p</w:t>
            </w:r>
            <w:r w:rsidR="002D1662" w:rsidRPr="00CC538A">
              <w:rPr>
                <w:lang w:val="fr-CA"/>
              </w:rPr>
              <w:t>O</w:t>
            </w:r>
            <w:r w:rsidR="002D1662" w:rsidRPr="00CC538A">
              <w:rPr>
                <w:vertAlign w:val="subscript"/>
                <w:lang w:val="fr-CA"/>
              </w:rPr>
              <w:t>2</w:t>
            </w:r>
          </w:p>
          <w:p w14:paraId="30E7DD43" w14:textId="60594987" w:rsidR="002D1662" w:rsidRPr="00CC538A" w:rsidRDefault="0085295C" w:rsidP="002D1662">
            <w:pPr>
              <w:rPr>
                <w:lang w:val="fr-CA"/>
              </w:rPr>
            </w:pPr>
            <w:r w:rsidRPr="00CC538A">
              <w:rPr>
                <w:lang w:val="fr-CA"/>
              </w:rPr>
              <w:t xml:space="preserve"> </w:t>
            </w:r>
            <w:r w:rsidR="002D1662" w:rsidRPr="00CC538A">
              <w:rPr>
                <w:lang w:val="fr-CA"/>
              </w:rPr>
              <w:t>HCO</w:t>
            </w:r>
            <w:r w:rsidR="002D1662" w:rsidRPr="00CC538A">
              <w:rPr>
                <w:vertAlign w:val="subscript"/>
                <w:lang w:val="fr-CA"/>
              </w:rPr>
              <w:t>3</w:t>
            </w:r>
          </w:p>
          <w:p w14:paraId="4A2016C6" w14:textId="6E7D84B7" w:rsidR="002D1662" w:rsidRPr="00CC538A" w:rsidRDefault="0085295C" w:rsidP="002D1662">
            <w:pPr>
              <w:rPr>
                <w:lang w:val="fr-CA"/>
              </w:rPr>
            </w:pPr>
            <w:r w:rsidRPr="00CC538A">
              <w:rPr>
                <w:lang w:val="fr-CA"/>
              </w:rPr>
              <w:t xml:space="preserve"> </w:t>
            </w:r>
            <w:r w:rsidR="002D1662" w:rsidRPr="00CC538A">
              <w:rPr>
                <w:lang w:val="fr-CA"/>
              </w:rPr>
              <w:t>Lactate</w:t>
            </w:r>
          </w:p>
          <w:p w14:paraId="7ADF925B" w14:textId="77777777" w:rsidR="00CE3EEE" w:rsidRPr="00CC538A" w:rsidRDefault="00CE3EEE" w:rsidP="00CE3EEE">
            <w:pPr>
              <w:rPr>
                <w:lang w:val="fr-CA"/>
              </w:rPr>
            </w:pPr>
          </w:p>
        </w:tc>
        <w:tc>
          <w:tcPr>
            <w:tcW w:w="5528" w:type="dxa"/>
            <w:tcBorders>
              <w:left w:val="single" w:sz="4" w:space="0" w:color="auto"/>
            </w:tcBorders>
          </w:tcPr>
          <w:p w14:paraId="233D50C2" w14:textId="5E168F06" w:rsidR="00CE3EEE" w:rsidRPr="00CC538A" w:rsidRDefault="00CE3EEE" w:rsidP="00CE3EEE">
            <w:pPr>
              <w:rPr>
                <w:u w:val="single"/>
                <w:lang w:val="fr-CA"/>
              </w:rPr>
            </w:pPr>
            <w:r w:rsidRPr="00CC538A">
              <w:rPr>
                <w:u w:val="single"/>
                <w:lang w:val="fr-CA"/>
              </w:rPr>
              <w:t>Cardia</w:t>
            </w:r>
            <w:r w:rsidR="00742A3B">
              <w:rPr>
                <w:u w:val="single"/>
                <w:lang w:val="fr-CA"/>
              </w:rPr>
              <w:t>que</w:t>
            </w:r>
            <w:r w:rsidRPr="00CC538A">
              <w:rPr>
                <w:u w:val="single"/>
                <w:lang w:val="fr-CA"/>
              </w:rPr>
              <w:t>/Coag</w:t>
            </w:r>
            <w:r w:rsidR="00742A3B">
              <w:rPr>
                <w:u w:val="single"/>
                <w:lang w:val="fr-CA"/>
              </w:rPr>
              <w:t>ulation</w:t>
            </w:r>
          </w:p>
          <w:p w14:paraId="024FEE62" w14:textId="2279C84D" w:rsidR="00CE3EEE" w:rsidRPr="00CC538A" w:rsidRDefault="0085295C" w:rsidP="00CE3EEE">
            <w:pPr>
              <w:rPr>
                <w:lang w:val="fr-CA"/>
              </w:rPr>
            </w:pPr>
            <w:r w:rsidRPr="00CC538A">
              <w:rPr>
                <w:lang w:val="fr-CA"/>
              </w:rPr>
              <w:t xml:space="preserve"> </w:t>
            </w:r>
            <w:r w:rsidR="00CE3EEE" w:rsidRPr="00CC538A">
              <w:rPr>
                <w:lang w:val="fr-CA"/>
              </w:rPr>
              <w:t>Trop</w:t>
            </w:r>
            <w:r w:rsidR="00742A3B">
              <w:rPr>
                <w:lang w:val="fr-CA"/>
              </w:rPr>
              <w:t>o</w:t>
            </w:r>
          </w:p>
          <w:p w14:paraId="4F78D927" w14:textId="63F81CE8" w:rsidR="00CE3EEE" w:rsidRPr="00CC538A" w:rsidRDefault="0085295C" w:rsidP="00CE3EEE">
            <w:pPr>
              <w:rPr>
                <w:lang w:val="fr-CA"/>
              </w:rPr>
            </w:pPr>
            <w:r w:rsidRPr="00CC538A">
              <w:rPr>
                <w:lang w:val="fr-CA"/>
              </w:rPr>
              <w:t xml:space="preserve"> </w:t>
            </w:r>
            <w:r w:rsidR="00CE3EEE" w:rsidRPr="00CC538A">
              <w:rPr>
                <w:lang w:val="fr-CA"/>
              </w:rPr>
              <w:t>D-dim</w:t>
            </w:r>
            <w:r w:rsidR="00742A3B">
              <w:rPr>
                <w:lang w:val="fr-CA"/>
              </w:rPr>
              <w:t>è</w:t>
            </w:r>
            <w:r w:rsidR="00CE3EEE" w:rsidRPr="00CC538A">
              <w:rPr>
                <w:lang w:val="fr-CA"/>
              </w:rPr>
              <w:t>r</w:t>
            </w:r>
            <w:r w:rsidR="00742A3B">
              <w:rPr>
                <w:lang w:val="fr-CA"/>
              </w:rPr>
              <w:t>e</w:t>
            </w:r>
          </w:p>
          <w:p w14:paraId="6A2F85CF" w14:textId="4355FA03" w:rsidR="00CE3EEE" w:rsidRPr="00CC538A" w:rsidRDefault="0085295C" w:rsidP="00CE3EEE">
            <w:pPr>
              <w:rPr>
                <w:lang w:val="fr-CA"/>
              </w:rPr>
            </w:pPr>
            <w:r w:rsidRPr="00CC538A">
              <w:rPr>
                <w:lang w:val="fr-CA"/>
              </w:rPr>
              <w:t xml:space="preserve"> </w:t>
            </w:r>
            <w:r w:rsidR="00CE3EEE" w:rsidRPr="00CC538A">
              <w:rPr>
                <w:lang w:val="fr-CA"/>
              </w:rPr>
              <w:t>INR</w:t>
            </w:r>
          </w:p>
          <w:p w14:paraId="3C2D4279" w14:textId="75A12D5B" w:rsidR="00CE3EEE" w:rsidRPr="00CC538A" w:rsidRDefault="0085295C" w:rsidP="00CE3EEE">
            <w:pPr>
              <w:rPr>
                <w:lang w:val="fr-CA"/>
              </w:rPr>
            </w:pPr>
            <w:r w:rsidRPr="00CC538A">
              <w:rPr>
                <w:lang w:val="fr-CA"/>
              </w:rPr>
              <w:t xml:space="preserve"> </w:t>
            </w:r>
            <w:r w:rsidR="00CE3EEE" w:rsidRPr="00CC538A">
              <w:rPr>
                <w:lang w:val="fr-CA"/>
              </w:rPr>
              <w:t>aPTT</w:t>
            </w:r>
          </w:p>
          <w:p w14:paraId="5612C091" w14:textId="77777777" w:rsidR="006C1282" w:rsidRPr="00CC538A" w:rsidRDefault="006C1282" w:rsidP="006C1282">
            <w:pPr>
              <w:rPr>
                <w:lang w:val="fr-CA"/>
              </w:rPr>
            </w:pPr>
          </w:p>
          <w:p w14:paraId="55820090" w14:textId="3F39443D" w:rsidR="006C1282" w:rsidRPr="00CC538A" w:rsidRDefault="006C1282" w:rsidP="006C1282">
            <w:pPr>
              <w:rPr>
                <w:lang w:val="fr-CA"/>
              </w:rPr>
            </w:pPr>
            <w:r w:rsidRPr="00CC538A">
              <w:rPr>
                <w:u w:val="single"/>
                <w:lang w:val="fr-CA"/>
              </w:rPr>
              <w:t>B</w:t>
            </w:r>
            <w:r w:rsidR="00742A3B">
              <w:rPr>
                <w:u w:val="single"/>
                <w:lang w:val="fr-CA"/>
              </w:rPr>
              <w:t>iliaire</w:t>
            </w:r>
          </w:p>
          <w:p w14:paraId="3358F90B" w14:textId="399D38DB" w:rsidR="006C1282" w:rsidRPr="00CC538A" w:rsidRDefault="0085295C" w:rsidP="006C1282">
            <w:pPr>
              <w:rPr>
                <w:lang w:val="fr-CA"/>
              </w:rPr>
            </w:pPr>
            <w:r w:rsidRPr="00CC538A">
              <w:rPr>
                <w:lang w:val="fr-CA"/>
              </w:rPr>
              <w:t xml:space="preserve"> </w:t>
            </w:r>
            <w:r w:rsidR="006C1282" w:rsidRPr="00CC538A">
              <w:rPr>
                <w:lang w:val="fr-CA"/>
              </w:rPr>
              <w:t>AST</w:t>
            </w:r>
          </w:p>
          <w:p w14:paraId="7756EBD7" w14:textId="4424249B" w:rsidR="006C1282" w:rsidRPr="00CC538A" w:rsidRDefault="0085295C" w:rsidP="006C1282">
            <w:pPr>
              <w:rPr>
                <w:lang w:val="fr-CA"/>
              </w:rPr>
            </w:pPr>
            <w:r w:rsidRPr="00CC538A">
              <w:rPr>
                <w:lang w:val="fr-CA"/>
              </w:rPr>
              <w:t xml:space="preserve"> </w:t>
            </w:r>
            <w:r w:rsidR="006C1282" w:rsidRPr="00CC538A">
              <w:rPr>
                <w:lang w:val="fr-CA"/>
              </w:rPr>
              <w:t>ALT</w:t>
            </w:r>
          </w:p>
          <w:p w14:paraId="6485242A" w14:textId="4B7E3781" w:rsidR="006C1282" w:rsidRPr="00CC538A" w:rsidRDefault="0085295C" w:rsidP="006C1282">
            <w:pPr>
              <w:rPr>
                <w:lang w:val="fr-CA"/>
              </w:rPr>
            </w:pPr>
            <w:r w:rsidRPr="00CC538A">
              <w:rPr>
                <w:lang w:val="fr-CA"/>
              </w:rPr>
              <w:t xml:space="preserve"> </w:t>
            </w:r>
            <w:r w:rsidR="006C1282" w:rsidRPr="00CC538A">
              <w:rPr>
                <w:lang w:val="fr-CA"/>
              </w:rPr>
              <w:t>GGT</w:t>
            </w:r>
          </w:p>
          <w:p w14:paraId="61BC2AE9" w14:textId="19FA97BC" w:rsidR="006C1282" w:rsidRPr="00CC538A" w:rsidRDefault="0085295C" w:rsidP="006C1282">
            <w:pPr>
              <w:rPr>
                <w:lang w:val="fr-CA"/>
              </w:rPr>
            </w:pPr>
            <w:r w:rsidRPr="00CC538A">
              <w:rPr>
                <w:lang w:val="fr-CA"/>
              </w:rPr>
              <w:t xml:space="preserve"> </w:t>
            </w:r>
            <w:r w:rsidR="00742A3B">
              <w:rPr>
                <w:lang w:val="fr-CA"/>
              </w:rPr>
              <w:t>Palc</w:t>
            </w:r>
          </w:p>
          <w:p w14:paraId="10F46D5A" w14:textId="4BAD2547" w:rsidR="006C1282" w:rsidRPr="00CC538A" w:rsidRDefault="0085295C" w:rsidP="006C1282">
            <w:pPr>
              <w:rPr>
                <w:lang w:val="fr-CA"/>
              </w:rPr>
            </w:pPr>
            <w:r w:rsidRPr="00CC538A">
              <w:rPr>
                <w:lang w:val="fr-CA"/>
              </w:rPr>
              <w:t xml:space="preserve"> </w:t>
            </w:r>
            <w:r w:rsidR="006C1282" w:rsidRPr="00CC538A">
              <w:rPr>
                <w:lang w:val="fr-CA"/>
              </w:rPr>
              <w:t>Bili</w:t>
            </w:r>
          </w:p>
          <w:p w14:paraId="6D531794" w14:textId="73FCFE1A" w:rsidR="006C1282" w:rsidRPr="00CC538A" w:rsidRDefault="0085295C" w:rsidP="006C1282">
            <w:pPr>
              <w:rPr>
                <w:lang w:val="fr-CA"/>
              </w:rPr>
            </w:pPr>
            <w:r w:rsidRPr="00CC538A">
              <w:rPr>
                <w:lang w:val="fr-CA"/>
              </w:rPr>
              <w:t xml:space="preserve"> </w:t>
            </w:r>
            <w:r w:rsidR="006C1282" w:rsidRPr="00CC538A">
              <w:rPr>
                <w:lang w:val="fr-CA"/>
              </w:rPr>
              <w:t>Lipase</w:t>
            </w:r>
          </w:p>
          <w:p w14:paraId="64B82D7A" w14:textId="77777777" w:rsidR="006C1282" w:rsidRPr="00CC538A" w:rsidRDefault="006C1282" w:rsidP="006C1282">
            <w:pPr>
              <w:rPr>
                <w:lang w:val="fr-CA"/>
              </w:rPr>
            </w:pPr>
          </w:p>
          <w:p w14:paraId="08B5984F" w14:textId="556939DC" w:rsidR="006C1282" w:rsidRPr="00CC538A" w:rsidRDefault="006C1282" w:rsidP="006C1282">
            <w:pPr>
              <w:rPr>
                <w:u w:val="single"/>
                <w:lang w:val="fr-CA"/>
              </w:rPr>
            </w:pPr>
            <w:r w:rsidRPr="00CC538A">
              <w:rPr>
                <w:u w:val="single"/>
                <w:lang w:val="fr-CA"/>
              </w:rPr>
              <w:t>Tox</w:t>
            </w:r>
            <w:r w:rsidR="00742A3B">
              <w:rPr>
                <w:u w:val="single"/>
                <w:lang w:val="fr-CA"/>
              </w:rPr>
              <w:t>ico</w:t>
            </w:r>
          </w:p>
          <w:p w14:paraId="39A0D342" w14:textId="10F750F1" w:rsidR="006C1282" w:rsidRPr="00CC538A" w:rsidRDefault="0085295C" w:rsidP="006C1282">
            <w:pPr>
              <w:rPr>
                <w:lang w:val="fr-CA"/>
              </w:rPr>
            </w:pPr>
            <w:r w:rsidRPr="00CC538A">
              <w:rPr>
                <w:lang w:val="fr-CA"/>
              </w:rPr>
              <w:t xml:space="preserve"> </w:t>
            </w:r>
            <w:r w:rsidR="00742A3B">
              <w:rPr>
                <w:lang w:val="fr-CA"/>
              </w:rPr>
              <w:t>R</w:t>
            </w:r>
            <w:r w:rsidR="006C1282" w:rsidRPr="00CC538A">
              <w:rPr>
                <w:lang w:val="fr-CA"/>
              </w:rPr>
              <w:t>OH</w:t>
            </w:r>
          </w:p>
          <w:p w14:paraId="69D56C88" w14:textId="11B69738" w:rsidR="006C1282" w:rsidRPr="00CC538A" w:rsidRDefault="0085295C" w:rsidP="006C1282">
            <w:pPr>
              <w:rPr>
                <w:lang w:val="fr-CA"/>
              </w:rPr>
            </w:pPr>
            <w:r w:rsidRPr="00CC538A">
              <w:rPr>
                <w:lang w:val="fr-CA"/>
              </w:rPr>
              <w:t xml:space="preserve"> </w:t>
            </w:r>
            <w:r w:rsidR="006C1282" w:rsidRPr="00CC538A">
              <w:rPr>
                <w:lang w:val="fr-CA"/>
              </w:rPr>
              <w:t>ASA</w:t>
            </w:r>
          </w:p>
          <w:p w14:paraId="3BB18A47" w14:textId="09C95B8B" w:rsidR="006C1282" w:rsidRPr="00CC538A" w:rsidRDefault="0085295C" w:rsidP="006C1282">
            <w:pPr>
              <w:rPr>
                <w:lang w:val="fr-CA"/>
              </w:rPr>
            </w:pPr>
            <w:r w:rsidRPr="00CC538A">
              <w:rPr>
                <w:lang w:val="fr-CA"/>
              </w:rPr>
              <w:t xml:space="preserve"> </w:t>
            </w:r>
            <w:r w:rsidR="00742A3B">
              <w:rPr>
                <w:lang w:val="fr-CA"/>
              </w:rPr>
              <w:t>Acétaminophène</w:t>
            </w:r>
          </w:p>
          <w:p w14:paraId="2F5BE17E" w14:textId="31637C25" w:rsidR="00CE3EEE" w:rsidRPr="00CC538A" w:rsidRDefault="0085295C" w:rsidP="006C1282">
            <w:pPr>
              <w:rPr>
                <w:lang w:val="fr-CA"/>
              </w:rPr>
            </w:pPr>
            <w:r w:rsidRPr="00CC538A">
              <w:rPr>
                <w:lang w:val="fr-CA"/>
              </w:rPr>
              <w:t xml:space="preserve"> </w:t>
            </w:r>
            <w:r w:rsidR="00CE3EEE" w:rsidRPr="00CC538A">
              <w:rPr>
                <w:lang w:val="fr-CA"/>
              </w:rPr>
              <w:t>Dig</w:t>
            </w:r>
            <w:r w:rsidR="00742A3B">
              <w:rPr>
                <w:lang w:val="fr-CA"/>
              </w:rPr>
              <w:t>oxinémie</w:t>
            </w:r>
          </w:p>
          <w:p w14:paraId="72A6F7B9" w14:textId="1ED2BCC3" w:rsidR="006C1282" w:rsidRPr="00CC538A" w:rsidRDefault="0085295C" w:rsidP="006C1282">
            <w:pPr>
              <w:rPr>
                <w:lang w:val="fr-CA"/>
              </w:rPr>
            </w:pPr>
            <w:r w:rsidRPr="00CC538A">
              <w:rPr>
                <w:lang w:val="fr-CA"/>
              </w:rPr>
              <w:t xml:space="preserve"> </w:t>
            </w:r>
            <w:r w:rsidR="006C1282" w:rsidRPr="00CC538A">
              <w:rPr>
                <w:lang w:val="fr-CA"/>
              </w:rPr>
              <w:t>Osmol</w:t>
            </w:r>
            <w:r w:rsidR="00742A3B">
              <w:rPr>
                <w:lang w:val="fr-CA"/>
              </w:rPr>
              <w:t>arité sérique</w:t>
            </w:r>
          </w:p>
          <w:p w14:paraId="1618BA2C" w14:textId="77777777" w:rsidR="0081320E" w:rsidRPr="00CC538A" w:rsidRDefault="0081320E" w:rsidP="006C1282">
            <w:pPr>
              <w:rPr>
                <w:lang w:val="fr-CA"/>
              </w:rPr>
            </w:pPr>
          </w:p>
          <w:p w14:paraId="29D1EB32" w14:textId="40C4976D" w:rsidR="0085295C" w:rsidRPr="00CC538A" w:rsidRDefault="00742A3B" w:rsidP="006C1282">
            <w:pPr>
              <w:rPr>
                <w:u w:val="single"/>
                <w:lang w:val="fr-CA"/>
              </w:rPr>
            </w:pPr>
            <w:r>
              <w:rPr>
                <w:u w:val="single"/>
                <w:lang w:val="fr-CA"/>
              </w:rPr>
              <w:t>Autre</w:t>
            </w:r>
          </w:p>
          <w:p w14:paraId="26DE676D" w14:textId="3400F067" w:rsidR="0081320E" w:rsidRPr="00CC538A" w:rsidRDefault="0085295C" w:rsidP="006C1282">
            <w:pPr>
              <w:rPr>
                <w:sz w:val="28"/>
                <w:lang w:val="fr-CA"/>
              </w:rPr>
            </w:pPr>
            <w:r w:rsidRPr="00CC538A">
              <w:rPr>
                <w:lang w:val="fr-CA"/>
              </w:rPr>
              <w:t xml:space="preserve"> </w:t>
            </w:r>
            <w:r w:rsidR="0081320E" w:rsidRPr="00CC538A">
              <w:rPr>
                <w:lang w:val="fr-CA"/>
              </w:rPr>
              <w:t>B</w:t>
            </w:r>
            <w:r w:rsidRPr="00CC538A">
              <w:rPr>
                <w:lang w:val="fr-CA"/>
              </w:rPr>
              <w:t>-</w:t>
            </w:r>
            <w:r w:rsidR="0081320E" w:rsidRPr="00CC538A">
              <w:rPr>
                <w:lang w:val="fr-CA"/>
              </w:rPr>
              <w:t>HCG</w:t>
            </w:r>
          </w:p>
        </w:tc>
      </w:tr>
    </w:tbl>
    <w:p w14:paraId="3D369BC3" w14:textId="77777777" w:rsidR="00CE3EEE" w:rsidRPr="00CC538A" w:rsidRDefault="00CE3EEE" w:rsidP="009457B0">
      <w:pPr>
        <w:rPr>
          <w:sz w:val="28"/>
          <w:lang w:val="fr-CA"/>
        </w:rPr>
      </w:pPr>
    </w:p>
    <w:p w14:paraId="730258FC" w14:textId="3C1CB0E3" w:rsidR="00CE3EEE" w:rsidRPr="00CC538A" w:rsidRDefault="00CE3EEE">
      <w:pPr>
        <w:rPr>
          <w:sz w:val="28"/>
          <w:lang w:val="fr-CA"/>
        </w:rPr>
      </w:pPr>
      <w:r w:rsidRPr="00CC538A">
        <w:rPr>
          <w:sz w:val="28"/>
          <w:lang w:val="fr-CA"/>
        </w:rPr>
        <w:br w:type="page"/>
      </w:r>
    </w:p>
    <w:p w14:paraId="1D647C39" w14:textId="43C31E6F" w:rsidR="00CE3EEE" w:rsidRPr="00BD1F09" w:rsidRDefault="00BD1F09" w:rsidP="00CE3EEE">
      <w:pPr>
        <w:ind w:firstLine="360"/>
        <w:rPr>
          <w:b/>
          <w:sz w:val="28"/>
          <w:lang w:val="fr-CA"/>
        </w:rPr>
      </w:pPr>
      <w:r w:rsidRPr="00BD1F09">
        <w:rPr>
          <w:b/>
          <w:sz w:val="28"/>
          <w:lang w:val="fr-CA"/>
        </w:rPr>
        <w:lastRenderedPageBreak/>
        <w:t>Annexe B</w:t>
      </w:r>
      <w:r w:rsidR="0085295C" w:rsidRPr="00BD1F09">
        <w:rPr>
          <w:b/>
          <w:sz w:val="28"/>
          <w:lang w:val="fr-CA"/>
        </w:rPr>
        <w:t xml:space="preserve">: ECG, </w:t>
      </w:r>
      <w:r w:rsidRPr="00BD1F09">
        <w:rPr>
          <w:b/>
          <w:sz w:val="28"/>
          <w:lang w:val="fr-CA"/>
        </w:rPr>
        <w:t>Radio</w:t>
      </w:r>
      <w:r>
        <w:rPr>
          <w:b/>
          <w:sz w:val="28"/>
          <w:lang w:val="fr-CA"/>
        </w:rPr>
        <w:t>graphie</w:t>
      </w:r>
      <w:r w:rsidRPr="00BD1F09">
        <w:rPr>
          <w:b/>
          <w:sz w:val="28"/>
          <w:lang w:val="fr-CA"/>
        </w:rPr>
        <w:t>s</w:t>
      </w:r>
      <w:r w:rsidR="0085295C" w:rsidRPr="00BD1F09">
        <w:rPr>
          <w:b/>
          <w:sz w:val="28"/>
          <w:lang w:val="fr-CA"/>
        </w:rPr>
        <w:t xml:space="preserve">, </w:t>
      </w:r>
      <w:r w:rsidRPr="00BD1F09">
        <w:rPr>
          <w:b/>
          <w:sz w:val="28"/>
          <w:lang w:val="fr-CA"/>
        </w:rPr>
        <w:t>Image</w:t>
      </w:r>
      <w:r>
        <w:rPr>
          <w:b/>
          <w:sz w:val="28"/>
          <w:lang w:val="fr-CA"/>
        </w:rPr>
        <w:t>s</w:t>
      </w:r>
      <w:r w:rsidRPr="00BD1F09">
        <w:rPr>
          <w:b/>
          <w:sz w:val="28"/>
          <w:lang w:val="fr-CA"/>
        </w:rPr>
        <w:t xml:space="preserve"> d’échographie</w:t>
      </w:r>
      <w:r w:rsidR="0081320E" w:rsidRPr="00BD1F09">
        <w:rPr>
          <w:b/>
          <w:sz w:val="28"/>
          <w:lang w:val="fr-CA"/>
        </w:rPr>
        <w:t xml:space="preserve"> </w:t>
      </w:r>
      <w:r w:rsidRPr="00BD1F09">
        <w:rPr>
          <w:b/>
          <w:sz w:val="28"/>
          <w:lang w:val="fr-CA"/>
        </w:rPr>
        <w:t>et autres images</w:t>
      </w:r>
    </w:p>
    <w:p w14:paraId="32FE4CBB" w14:textId="77777777" w:rsidR="00CE3EEE" w:rsidRPr="00BD1F09" w:rsidRDefault="00CE3EEE" w:rsidP="00CE3EEE">
      <w:pPr>
        <w:rPr>
          <w:lang w:val="fr-CA"/>
        </w:rPr>
      </w:pPr>
    </w:p>
    <w:tbl>
      <w:tblPr>
        <w:tblStyle w:val="TableGrid"/>
        <w:tblW w:w="11057" w:type="dxa"/>
        <w:tblInd w:w="567" w:type="dxa"/>
        <w:tblBorders>
          <w:insideH w:val="none" w:sz="0" w:space="0" w:color="auto"/>
          <w:insideV w:val="none" w:sz="0" w:space="0" w:color="auto"/>
        </w:tblBorders>
        <w:tblLook w:val="04A0" w:firstRow="1" w:lastRow="0" w:firstColumn="1" w:lastColumn="0" w:noHBand="0" w:noVBand="1"/>
      </w:tblPr>
      <w:tblGrid>
        <w:gridCol w:w="11057"/>
      </w:tblGrid>
      <w:tr w:rsidR="00CE3EEE" w:rsidRPr="00CC538A" w14:paraId="0FD4A6FB" w14:textId="77777777" w:rsidTr="0085295C">
        <w:tc>
          <w:tcPr>
            <w:tcW w:w="11406" w:type="dxa"/>
          </w:tcPr>
          <w:p w14:paraId="01DA6442" w14:textId="71CF9727" w:rsidR="00CE3EEE" w:rsidRPr="00CC538A" w:rsidRDefault="00BD1F09" w:rsidP="00F8438B">
            <w:pPr>
              <w:rPr>
                <w:i/>
                <w:sz w:val="20"/>
                <w:szCs w:val="20"/>
                <w:lang w:val="fr-CA"/>
              </w:rPr>
            </w:pPr>
            <w:r w:rsidRPr="00BD1F09">
              <w:rPr>
                <w:rFonts w:eastAsia="Times New Roman" w:cs="Times New Roman"/>
                <w:i/>
                <w:color w:val="000000"/>
                <w:sz w:val="20"/>
                <w:szCs w:val="20"/>
                <w:lang w:val="fr-CA"/>
              </w:rPr>
              <w:t>Copier ici toutes autres fichiers externs nécessaires pour faire la séance</w:t>
            </w:r>
            <w:r>
              <w:rPr>
                <w:rFonts w:eastAsia="Times New Roman" w:cs="Times New Roman"/>
                <w:i/>
                <w:color w:val="000000"/>
                <w:sz w:val="20"/>
                <w:szCs w:val="20"/>
                <w:lang w:val="fr-CA"/>
              </w:rPr>
              <w:t xml:space="preserve">.  N’oubliez pas d’y inclure la source pour être capable de les retrouver le temps venu. </w:t>
            </w:r>
          </w:p>
          <w:p w14:paraId="3244E3A9" w14:textId="77777777" w:rsidR="00CE3EEE" w:rsidRPr="00CC538A" w:rsidRDefault="00CE3EEE" w:rsidP="00F8438B">
            <w:pPr>
              <w:rPr>
                <w:sz w:val="22"/>
                <w:lang w:val="fr-CA"/>
              </w:rPr>
            </w:pPr>
          </w:p>
          <w:p w14:paraId="17DEA044" w14:textId="77777777" w:rsidR="00CE3EEE" w:rsidRPr="00CC538A" w:rsidRDefault="00CE3EEE" w:rsidP="00F8438B">
            <w:pPr>
              <w:rPr>
                <w:sz w:val="22"/>
                <w:lang w:val="fr-CA"/>
              </w:rPr>
            </w:pPr>
          </w:p>
          <w:p w14:paraId="52B72153" w14:textId="77777777" w:rsidR="00CE3EEE" w:rsidRPr="00CC538A" w:rsidRDefault="00CE3EEE" w:rsidP="00F8438B">
            <w:pPr>
              <w:rPr>
                <w:sz w:val="22"/>
                <w:lang w:val="fr-CA"/>
              </w:rPr>
            </w:pPr>
          </w:p>
          <w:p w14:paraId="56865813" w14:textId="77777777" w:rsidR="00CE3EEE" w:rsidRPr="00CC538A" w:rsidRDefault="00CE3EEE" w:rsidP="00F8438B">
            <w:pPr>
              <w:rPr>
                <w:sz w:val="22"/>
                <w:lang w:val="fr-CA"/>
              </w:rPr>
            </w:pPr>
          </w:p>
          <w:p w14:paraId="7AEDB275" w14:textId="77777777" w:rsidR="00CE3EEE" w:rsidRPr="00CC538A" w:rsidRDefault="00CE3EEE" w:rsidP="00F8438B">
            <w:pPr>
              <w:rPr>
                <w:sz w:val="22"/>
                <w:lang w:val="fr-CA"/>
              </w:rPr>
            </w:pPr>
          </w:p>
          <w:p w14:paraId="0BE41F61" w14:textId="77777777" w:rsidR="00CE3EEE" w:rsidRPr="00CC538A" w:rsidRDefault="00CE3EEE" w:rsidP="00F8438B">
            <w:pPr>
              <w:rPr>
                <w:sz w:val="22"/>
                <w:lang w:val="fr-CA"/>
              </w:rPr>
            </w:pPr>
          </w:p>
          <w:p w14:paraId="49947CDE" w14:textId="77777777" w:rsidR="00CE3EEE" w:rsidRPr="00CC538A" w:rsidRDefault="00CE3EEE" w:rsidP="00F8438B">
            <w:pPr>
              <w:rPr>
                <w:sz w:val="22"/>
                <w:lang w:val="fr-CA"/>
              </w:rPr>
            </w:pPr>
          </w:p>
          <w:p w14:paraId="245BCA79" w14:textId="77777777" w:rsidR="00CE3EEE" w:rsidRPr="00CC538A" w:rsidRDefault="00CE3EEE" w:rsidP="00F8438B">
            <w:pPr>
              <w:rPr>
                <w:sz w:val="22"/>
                <w:lang w:val="fr-CA"/>
              </w:rPr>
            </w:pPr>
          </w:p>
          <w:p w14:paraId="611E4188" w14:textId="77777777" w:rsidR="00CE3EEE" w:rsidRPr="00CC538A" w:rsidRDefault="00CE3EEE" w:rsidP="00F8438B">
            <w:pPr>
              <w:rPr>
                <w:sz w:val="22"/>
                <w:lang w:val="fr-CA"/>
              </w:rPr>
            </w:pPr>
          </w:p>
          <w:p w14:paraId="60C4F8B0" w14:textId="77777777" w:rsidR="00911515" w:rsidRPr="00CC538A" w:rsidRDefault="00911515" w:rsidP="00F8438B">
            <w:pPr>
              <w:rPr>
                <w:sz w:val="22"/>
                <w:lang w:val="fr-CA"/>
              </w:rPr>
            </w:pPr>
          </w:p>
          <w:p w14:paraId="7F85628F" w14:textId="77777777" w:rsidR="00911515" w:rsidRPr="00CC538A" w:rsidRDefault="00911515" w:rsidP="00F8438B">
            <w:pPr>
              <w:rPr>
                <w:sz w:val="22"/>
                <w:lang w:val="fr-CA"/>
              </w:rPr>
            </w:pPr>
          </w:p>
          <w:p w14:paraId="3B22F3FF" w14:textId="77777777" w:rsidR="00911515" w:rsidRPr="00CC538A" w:rsidRDefault="00911515" w:rsidP="00F8438B">
            <w:pPr>
              <w:rPr>
                <w:sz w:val="22"/>
                <w:lang w:val="fr-CA"/>
              </w:rPr>
            </w:pPr>
          </w:p>
          <w:p w14:paraId="46F754C7" w14:textId="77777777" w:rsidR="00911515" w:rsidRPr="00CC538A" w:rsidRDefault="00911515" w:rsidP="00F8438B">
            <w:pPr>
              <w:rPr>
                <w:sz w:val="22"/>
                <w:lang w:val="fr-CA"/>
              </w:rPr>
            </w:pPr>
          </w:p>
          <w:p w14:paraId="197C39A7" w14:textId="77777777" w:rsidR="00911515" w:rsidRPr="00CC538A" w:rsidRDefault="00911515" w:rsidP="00F8438B">
            <w:pPr>
              <w:rPr>
                <w:sz w:val="22"/>
                <w:lang w:val="fr-CA"/>
              </w:rPr>
            </w:pPr>
          </w:p>
          <w:p w14:paraId="4DBC6999" w14:textId="77777777" w:rsidR="00911515" w:rsidRPr="00CC538A" w:rsidRDefault="00911515" w:rsidP="00F8438B">
            <w:pPr>
              <w:rPr>
                <w:sz w:val="22"/>
                <w:lang w:val="fr-CA"/>
              </w:rPr>
            </w:pPr>
          </w:p>
          <w:p w14:paraId="502BF9AF" w14:textId="77777777" w:rsidR="00911515" w:rsidRPr="00CC538A" w:rsidRDefault="00911515" w:rsidP="00F8438B">
            <w:pPr>
              <w:rPr>
                <w:sz w:val="22"/>
                <w:lang w:val="fr-CA"/>
              </w:rPr>
            </w:pPr>
          </w:p>
          <w:p w14:paraId="42168604" w14:textId="77777777" w:rsidR="00911515" w:rsidRPr="00CC538A" w:rsidRDefault="00911515" w:rsidP="00F8438B">
            <w:pPr>
              <w:rPr>
                <w:sz w:val="22"/>
                <w:lang w:val="fr-CA"/>
              </w:rPr>
            </w:pPr>
          </w:p>
          <w:p w14:paraId="75202051" w14:textId="77777777" w:rsidR="00911515" w:rsidRPr="00CC538A" w:rsidRDefault="00911515" w:rsidP="00F8438B">
            <w:pPr>
              <w:rPr>
                <w:sz w:val="22"/>
                <w:lang w:val="fr-CA"/>
              </w:rPr>
            </w:pPr>
          </w:p>
          <w:p w14:paraId="6C84AD99" w14:textId="77777777" w:rsidR="00911515" w:rsidRPr="00CC538A" w:rsidRDefault="00911515" w:rsidP="00F8438B">
            <w:pPr>
              <w:rPr>
                <w:sz w:val="22"/>
                <w:lang w:val="fr-CA"/>
              </w:rPr>
            </w:pPr>
          </w:p>
          <w:p w14:paraId="3904AF42" w14:textId="77777777" w:rsidR="00911515" w:rsidRPr="00CC538A" w:rsidRDefault="00911515" w:rsidP="00F8438B">
            <w:pPr>
              <w:rPr>
                <w:sz w:val="22"/>
                <w:lang w:val="fr-CA"/>
              </w:rPr>
            </w:pPr>
          </w:p>
          <w:p w14:paraId="03C44761" w14:textId="77777777" w:rsidR="00911515" w:rsidRPr="00CC538A" w:rsidRDefault="00911515" w:rsidP="00F8438B">
            <w:pPr>
              <w:rPr>
                <w:sz w:val="22"/>
                <w:lang w:val="fr-CA"/>
              </w:rPr>
            </w:pPr>
          </w:p>
          <w:p w14:paraId="1BF303E5" w14:textId="77777777" w:rsidR="00911515" w:rsidRPr="00CC538A" w:rsidRDefault="00911515" w:rsidP="00F8438B">
            <w:pPr>
              <w:rPr>
                <w:sz w:val="22"/>
                <w:lang w:val="fr-CA"/>
              </w:rPr>
            </w:pPr>
          </w:p>
          <w:p w14:paraId="54E92FBF" w14:textId="77777777" w:rsidR="00911515" w:rsidRPr="00CC538A" w:rsidRDefault="00911515" w:rsidP="00F8438B">
            <w:pPr>
              <w:rPr>
                <w:sz w:val="22"/>
                <w:lang w:val="fr-CA"/>
              </w:rPr>
            </w:pPr>
          </w:p>
          <w:p w14:paraId="249EC572" w14:textId="77777777" w:rsidR="00911515" w:rsidRPr="00CC538A" w:rsidRDefault="00911515" w:rsidP="00F8438B">
            <w:pPr>
              <w:rPr>
                <w:lang w:val="fr-CA"/>
              </w:rPr>
            </w:pPr>
          </w:p>
          <w:p w14:paraId="7A097037" w14:textId="77777777" w:rsidR="0085295C" w:rsidRPr="00CC538A" w:rsidRDefault="0085295C" w:rsidP="00F8438B">
            <w:pPr>
              <w:rPr>
                <w:lang w:val="fr-CA"/>
              </w:rPr>
            </w:pPr>
          </w:p>
          <w:p w14:paraId="5722EAF6" w14:textId="77777777" w:rsidR="0085295C" w:rsidRPr="00CC538A" w:rsidRDefault="0085295C" w:rsidP="00F8438B">
            <w:pPr>
              <w:rPr>
                <w:lang w:val="fr-CA"/>
              </w:rPr>
            </w:pPr>
          </w:p>
          <w:p w14:paraId="719CB84E" w14:textId="77777777" w:rsidR="0085295C" w:rsidRPr="00CC538A" w:rsidRDefault="0085295C" w:rsidP="00F8438B">
            <w:pPr>
              <w:rPr>
                <w:lang w:val="fr-CA"/>
              </w:rPr>
            </w:pPr>
          </w:p>
          <w:p w14:paraId="2457797B" w14:textId="77777777" w:rsidR="0085295C" w:rsidRPr="00CC538A" w:rsidRDefault="0085295C" w:rsidP="00F8438B">
            <w:pPr>
              <w:rPr>
                <w:lang w:val="fr-CA"/>
              </w:rPr>
            </w:pPr>
          </w:p>
          <w:p w14:paraId="4ADC21CC" w14:textId="77777777" w:rsidR="0085295C" w:rsidRPr="00CC538A" w:rsidRDefault="0085295C" w:rsidP="00F8438B">
            <w:pPr>
              <w:rPr>
                <w:lang w:val="fr-CA"/>
              </w:rPr>
            </w:pPr>
          </w:p>
          <w:p w14:paraId="7A097F33" w14:textId="77777777" w:rsidR="0085295C" w:rsidRPr="00CC538A" w:rsidRDefault="0085295C" w:rsidP="00F8438B">
            <w:pPr>
              <w:rPr>
                <w:lang w:val="fr-CA"/>
              </w:rPr>
            </w:pPr>
          </w:p>
          <w:p w14:paraId="70733C13" w14:textId="30BBD718" w:rsidR="0085295C" w:rsidRPr="00CC538A" w:rsidRDefault="0085295C" w:rsidP="00F8438B">
            <w:pPr>
              <w:rPr>
                <w:lang w:val="fr-CA"/>
              </w:rPr>
            </w:pPr>
          </w:p>
        </w:tc>
      </w:tr>
    </w:tbl>
    <w:p w14:paraId="33BAB953" w14:textId="08818F67" w:rsidR="00CE3EEE" w:rsidRPr="00CC538A" w:rsidRDefault="00CE3EEE" w:rsidP="00F8438B">
      <w:pPr>
        <w:rPr>
          <w:sz w:val="28"/>
          <w:lang w:val="fr-CA"/>
        </w:rPr>
      </w:pPr>
    </w:p>
    <w:p w14:paraId="6D671CA3" w14:textId="27C2783A" w:rsidR="008F53C7" w:rsidRPr="00CC538A" w:rsidRDefault="008F53C7">
      <w:pPr>
        <w:rPr>
          <w:sz w:val="28"/>
          <w:lang w:val="fr-CA"/>
        </w:rPr>
      </w:pPr>
      <w:r w:rsidRPr="00CC538A">
        <w:rPr>
          <w:sz w:val="28"/>
          <w:lang w:val="fr-CA"/>
        </w:rPr>
        <w:br w:type="page"/>
      </w:r>
    </w:p>
    <w:p w14:paraId="72DEC352" w14:textId="5C039DD2" w:rsidR="008F53C7" w:rsidRPr="00EC4091" w:rsidRDefault="00EC4091" w:rsidP="008F53C7">
      <w:pPr>
        <w:ind w:firstLine="284"/>
        <w:rPr>
          <w:b/>
          <w:sz w:val="28"/>
          <w:lang w:val="fr-CA"/>
        </w:rPr>
      </w:pPr>
      <w:r w:rsidRPr="00EC4091">
        <w:rPr>
          <w:b/>
          <w:sz w:val="28"/>
          <w:lang w:val="fr-CA"/>
        </w:rPr>
        <w:lastRenderedPageBreak/>
        <w:t>Annexe</w:t>
      </w:r>
      <w:r w:rsidR="0075589F" w:rsidRPr="00EC4091">
        <w:rPr>
          <w:b/>
          <w:sz w:val="28"/>
          <w:lang w:val="fr-CA"/>
        </w:rPr>
        <w:t xml:space="preserve"> </w:t>
      </w:r>
      <w:r w:rsidR="004C1074" w:rsidRPr="00EC4091">
        <w:rPr>
          <w:b/>
          <w:sz w:val="28"/>
          <w:lang w:val="fr-CA"/>
        </w:rPr>
        <w:t>C</w:t>
      </w:r>
      <w:r w:rsidR="0075589F" w:rsidRPr="00EC4091">
        <w:rPr>
          <w:b/>
          <w:sz w:val="28"/>
          <w:lang w:val="fr-CA"/>
        </w:rPr>
        <w:t xml:space="preserve">: </w:t>
      </w:r>
      <w:r w:rsidRPr="00EC4091">
        <w:rPr>
          <w:b/>
          <w:sz w:val="28"/>
          <w:lang w:val="fr-CA"/>
        </w:rPr>
        <w:t xml:space="preserve"> Conseils pour facilitateurs et pour d</w:t>
      </w:r>
      <w:r>
        <w:rPr>
          <w:b/>
          <w:sz w:val="28"/>
          <w:lang w:val="fr-CA"/>
        </w:rPr>
        <w:t>é</w:t>
      </w:r>
      <w:r w:rsidRPr="00EC4091">
        <w:rPr>
          <w:b/>
          <w:sz w:val="28"/>
          <w:lang w:val="fr-CA"/>
        </w:rPr>
        <w:t>briefing</w:t>
      </w:r>
    </w:p>
    <w:p w14:paraId="66F808DD" w14:textId="77777777" w:rsidR="008F53C7" w:rsidRPr="00EC4091" w:rsidRDefault="008F53C7" w:rsidP="008F53C7">
      <w:pPr>
        <w:rPr>
          <w:rFonts w:asciiTheme="majorHAnsi" w:hAnsiTheme="majorHAnsi"/>
          <w:sz w:val="28"/>
          <w:lang w:val="fr-CA"/>
        </w:rPr>
      </w:pPr>
    </w:p>
    <w:tbl>
      <w:tblPr>
        <w:tblW w:w="11057" w:type="dxa"/>
        <w:tblInd w:w="56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057"/>
      </w:tblGrid>
      <w:tr w:rsidR="008F53C7" w:rsidRPr="00CC538A" w14:paraId="21EADB74" w14:textId="77777777" w:rsidTr="008F53C7">
        <w:trPr>
          <w:trHeight w:val="8543"/>
        </w:trPr>
        <w:tc>
          <w:tcPr>
            <w:tcW w:w="11448" w:type="dxa"/>
            <w:shd w:val="clear" w:color="auto" w:fill="auto"/>
            <w:noWrap/>
          </w:tcPr>
          <w:p w14:paraId="5478EBAA" w14:textId="70F0D94F" w:rsidR="008F53C7" w:rsidRPr="00CC538A" w:rsidRDefault="00EC4091" w:rsidP="003D01EB">
            <w:pPr>
              <w:rPr>
                <w:rFonts w:eastAsia="Times New Roman" w:cs="Times New Roman"/>
                <w:i/>
                <w:color w:val="000000"/>
                <w:sz w:val="20"/>
                <w:szCs w:val="20"/>
                <w:lang w:val="fr-CA"/>
              </w:rPr>
            </w:pPr>
            <w:r w:rsidRPr="00EC4091">
              <w:rPr>
                <w:rFonts w:eastAsia="Times New Roman" w:cs="Times New Roman"/>
                <w:i/>
                <w:color w:val="000000"/>
                <w:sz w:val="20"/>
                <w:szCs w:val="20"/>
                <w:lang w:val="fr-CA"/>
              </w:rPr>
              <w:t>Incluant les erreurs-clés à surveiller et les défis f</w:t>
            </w:r>
            <w:r>
              <w:rPr>
                <w:rFonts w:eastAsia="Times New Roman" w:cs="Times New Roman"/>
                <w:i/>
                <w:color w:val="000000"/>
                <w:sz w:val="20"/>
                <w:szCs w:val="20"/>
                <w:lang w:val="fr-CA"/>
              </w:rPr>
              <w:t>ré</w:t>
            </w:r>
            <w:r w:rsidRPr="00EC4091">
              <w:rPr>
                <w:rFonts w:eastAsia="Times New Roman" w:cs="Times New Roman"/>
                <w:i/>
                <w:color w:val="000000"/>
                <w:sz w:val="20"/>
                <w:szCs w:val="20"/>
                <w:lang w:val="fr-CA"/>
              </w:rPr>
              <w:t>quent</w:t>
            </w:r>
            <w:r>
              <w:rPr>
                <w:rFonts w:eastAsia="Times New Roman" w:cs="Times New Roman"/>
                <w:i/>
                <w:color w:val="000000"/>
                <w:sz w:val="20"/>
                <w:szCs w:val="20"/>
                <w:lang w:val="fr-CA"/>
              </w:rPr>
              <w:t>s/potentiel</w:t>
            </w:r>
            <w:r w:rsidRPr="00EC4091">
              <w:rPr>
                <w:rFonts w:eastAsia="Times New Roman" w:cs="Times New Roman"/>
                <w:i/>
                <w:color w:val="000000"/>
                <w:sz w:val="20"/>
                <w:szCs w:val="20"/>
                <w:lang w:val="fr-CA"/>
              </w:rPr>
              <w:t>s avec le cas</w:t>
            </w:r>
            <w:r>
              <w:rPr>
                <w:rFonts w:eastAsia="Times New Roman" w:cs="Times New Roman"/>
                <w:i/>
                <w:color w:val="000000"/>
                <w:sz w:val="20"/>
                <w:szCs w:val="20"/>
                <w:lang w:val="fr-CA"/>
              </w:rPr>
              <w:t xml:space="preserve">.  </w:t>
            </w:r>
            <w:r w:rsidRPr="00EC4091">
              <w:rPr>
                <w:rFonts w:eastAsia="Times New Roman" w:cs="Times New Roman"/>
                <w:i/>
                <w:color w:val="000000"/>
                <w:sz w:val="20"/>
                <w:szCs w:val="20"/>
                <w:lang w:val="fr-CA"/>
              </w:rPr>
              <w:t>Énumérer les avenues potentiel</w:t>
            </w:r>
            <w:r>
              <w:rPr>
                <w:rFonts w:eastAsia="Times New Roman" w:cs="Times New Roman"/>
                <w:i/>
                <w:color w:val="000000"/>
                <w:sz w:val="20"/>
                <w:szCs w:val="20"/>
                <w:lang w:val="fr-CA"/>
              </w:rPr>
              <w:t>le</w:t>
            </w:r>
            <w:r w:rsidRPr="00EC4091">
              <w:rPr>
                <w:rFonts w:eastAsia="Times New Roman" w:cs="Times New Roman"/>
                <w:i/>
                <w:color w:val="000000"/>
                <w:sz w:val="20"/>
                <w:szCs w:val="20"/>
                <w:lang w:val="fr-CA"/>
              </w:rPr>
              <w:t>s où l’on pourrait vouloir amener le d</w:t>
            </w:r>
            <w:r>
              <w:rPr>
                <w:rFonts w:eastAsia="Times New Roman" w:cs="Times New Roman"/>
                <w:i/>
                <w:color w:val="000000"/>
                <w:sz w:val="20"/>
                <w:szCs w:val="20"/>
                <w:lang w:val="fr-CA"/>
              </w:rPr>
              <w:t>é</w:t>
            </w:r>
            <w:r w:rsidRPr="00EC4091">
              <w:rPr>
                <w:rFonts w:eastAsia="Times New Roman" w:cs="Times New Roman"/>
                <w:i/>
                <w:color w:val="000000"/>
                <w:sz w:val="20"/>
                <w:szCs w:val="20"/>
                <w:lang w:val="fr-CA"/>
              </w:rPr>
              <w:t xml:space="preserve">briefing.  Ajouter aussi toutes </w:t>
            </w:r>
            <w:r>
              <w:rPr>
                <w:rFonts w:eastAsia="Times New Roman" w:cs="Times New Roman"/>
                <w:i/>
                <w:color w:val="000000"/>
                <w:sz w:val="20"/>
                <w:szCs w:val="20"/>
                <w:lang w:val="fr-CA"/>
              </w:rPr>
              <w:t xml:space="preserve">explications physiopathologies, </w:t>
            </w:r>
            <w:r w:rsidRPr="00EC4091">
              <w:rPr>
                <w:rFonts w:eastAsia="Times New Roman" w:cs="Times New Roman"/>
                <w:i/>
                <w:color w:val="000000"/>
                <w:sz w:val="20"/>
                <w:szCs w:val="20"/>
                <w:lang w:val="fr-CA"/>
              </w:rPr>
              <w:t>références, guide de pratique ou autre</w:t>
            </w:r>
            <w:r>
              <w:rPr>
                <w:rFonts w:eastAsia="Times New Roman" w:cs="Times New Roman"/>
                <w:i/>
                <w:color w:val="000000"/>
                <w:sz w:val="20"/>
                <w:szCs w:val="20"/>
                <w:lang w:val="fr-CA"/>
              </w:rPr>
              <w:t xml:space="preserve"> information utile pour aider les facilitateurs lors du débriefing. </w:t>
            </w:r>
          </w:p>
          <w:p w14:paraId="3DF5A962" w14:textId="77777777" w:rsidR="008F53C7" w:rsidRPr="00CC538A" w:rsidRDefault="008F53C7" w:rsidP="003D01EB">
            <w:pPr>
              <w:rPr>
                <w:rFonts w:eastAsia="Times New Roman" w:cs="Times New Roman"/>
                <w:color w:val="000000"/>
                <w:sz w:val="22"/>
                <w:szCs w:val="22"/>
                <w:lang w:val="fr-CA"/>
              </w:rPr>
            </w:pPr>
          </w:p>
          <w:p w14:paraId="146FD92A" w14:textId="77777777" w:rsidR="008F53C7" w:rsidRPr="00CC538A" w:rsidRDefault="008F53C7" w:rsidP="003D01EB">
            <w:pPr>
              <w:rPr>
                <w:rFonts w:eastAsia="Times New Roman" w:cs="Times New Roman"/>
                <w:color w:val="000000"/>
                <w:sz w:val="22"/>
                <w:szCs w:val="28"/>
                <w:lang w:val="fr-CA"/>
              </w:rPr>
            </w:pPr>
          </w:p>
        </w:tc>
      </w:tr>
    </w:tbl>
    <w:p w14:paraId="49F1B7A6" w14:textId="77777777" w:rsidR="008F53C7" w:rsidRPr="00CC538A" w:rsidRDefault="008F53C7" w:rsidP="008F53C7">
      <w:pPr>
        <w:rPr>
          <w:sz w:val="28"/>
          <w:lang w:val="fr-CA"/>
        </w:rPr>
      </w:pPr>
    </w:p>
    <w:p w14:paraId="591F3238" w14:textId="5DE749ED" w:rsidR="008F53C7" w:rsidRPr="00CC538A" w:rsidRDefault="008F53C7" w:rsidP="008F53C7">
      <w:pPr>
        <w:ind w:firstLine="360"/>
        <w:rPr>
          <w:b/>
          <w:lang w:val="fr-CA"/>
        </w:rPr>
      </w:pPr>
      <w:r w:rsidRPr="00CC538A">
        <w:rPr>
          <w:b/>
          <w:sz w:val="28"/>
          <w:szCs w:val="28"/>
          <w:lang w:val="fr-CA"/>
        </w:rPr>
        <w:t>R</w:t>
      </w:r>
      <w:r w:rsidR="00EC4091">
        <w:rPr>
          <w:b/>
          <w:sz w:val="28"/>
          <w:szCs w:val="28"/>
          <w:lang w:val="fr-CA"/>
        </w:rPr>
        <w:t>é</w:t>
      </w:r>
      <w:r w:rsidRPr="00CC538A">
        <w:rPr>
          <w:b/>
          <w:sz w:val="28"/>
          <w:szCs w:val="28"/>
          <w:lang w:val="fr-CA"/>
        </w:rPr>
        <w:t>f</w:t>
      </w:r>
      <w:r w:rsidR="00EC4091">
        <w:rPr>
          <w:b/>
          <w:sz w:val="28"/>
          <w:szCs w:val="28"/>
          <w:lang w:val="fr-CA"/>
        </w:rPr>
        <w:t>é</w:t>
      </w:r>
      <w:r w:rsidRPr="00CC538A">
        <w:rPr>
          <w:b/>
          <w:sz w:val="28"/>
          <w:szCs w:val="28"/>
          <w:lang w:val="fr-CA"/>
        </w:rPr>
        <w:t>rences</w:t>
      </w:r>
    </w:p>
    <w:p w14:paraId="1CD68329" w14:textId="77777777" w:rsidR="008F53C7" w:rsidRPr="00CC538A" w:rsidRDefault="008F53C7" w:rsidP="008F53C7">
      <w:pPr>
        <w:rPr>
          <w:sz w:val="28"/>
          <w:lang w:val="fr-CA"/>
        </w:rPr>
      </w:pPr>
    </w:p>
    <w:tbl>
      <w:tblPr>
        <w:tblW w:w="11057" w:type="dxa"/>
        <w:tblInd w:w="56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057"/>
      </w:tblGrid>
      <w:tr w:rsidR="008F53C7" w:rsidRPr="00CC538A" w14:paraId="46DC02DA" w14:textId="77777777" w:rsidTr="003D01EB">
        <w:trPr>
          <w:trHeight w:val="256"/>
        </w:trPr>
        <w:tc>
          <w:tcPr>
            <w:tcW w:w="11057" w:type="dxa"/>
            <w:shd w:val="clear" w:color="auto" w:fill="auto"/>
            <w:noWrap/>
          </w:tcPr>
          <w:p w14:paraId="6C727630" w14:textId="77777777" w:rsidR="008F53C7" w:rsidRPr="00CC538A" w:rsidRDefault="008F53C7" w:rsidP="003D01EB">
            <w:pPr>
              <w:rPr>
                <w:rFonts w:eastAsia="Times New Roman" w:cs="Times New Roman"/>
                <w:color w:val="000000"/>
                <w:sz w:val="22"/>
                <w:szCs w:val="28"/>
                <w:lang w:val="fr-CA"/>
              </w:rPr>
            </w:pPr>
            <w:r w:rsidRPr="00CC538A">
              <w:rPr>
                <w:rFonts w:eastAsia="Times New Roman" w:cs="Times New Roman"/>
                <w:color w:val="000000"/>
                <w:sz w:val="22"/>
                <w:szCs w:val="28"/>
                <w:lang w:val="fr-CA"/>
              </w:rPr>
              <w:t xml:space="preserve">1. </w:t>
            </w:r>
          </w:p>
          <w:p w14:paraId="7E2CF569" w14:textId="77777777" w:rsidR="008F53C7" w:rsidRPr="00CC538A" w:rsidRDefault="008F53C7" w:rsidP="003D01EB">
            <w:pPr>
              <w:rPr>
                <w:rFonts w:eastAsia="Times New Roman" w:cs="Times New Roman"/>
                <w:color w:val="000000"/>
                <w:sz w:val="22"/>
                <w:szCs w:val="28"/>
                <w:lang w:val="fr-CA"/>
              </w:rPr>
            </w:pPr>
            <w:r w:rsidRPr="00CC538A">
              <w:rPr>
                <w:rFonts w:eastAsia="Times New Roman" w:cs="Times New Roman"/>
                <w:color w:val="000000"/>
                <w:sz w:val="22"/>
                <w:szCs w:val="28"/>
                <w:lang w:val="fr-CA"/>
              </w:rPr>
              <w:t xml:space="preserve">2. </w:t>
            </w:r>
          </w:p>
          <w:p w14:paraId="1DCFC597" w14:textId="77777777" w:rsidR="008F53C7" w:rsidRPr="00CC538A" w:rsidRDefault="008F53C7" w:rsidP="003D01EB">
            <w:pPr>
              <w:rPr>
                <w:rFonts w:eastAsia="Times New Roman" w:cs="Times New Roman"/>
                <w:color w:val="000000"/>
                <w:sz w:val="22"/>
                <w:szCs w:val="28"/>
                <w:lang w:val="fr-CA"/>
              </w:rPr>
            </w:pPr>
            <w:r w:rsidRPr="00CC538A">
              <w:rPr>
                <w:rFonts w:eastAsia="Times New Roman" w:cs="Times New Roman"/>
                <w:color w:val="000000"/>
                <w:sz w:val="22"/>
                <w:szCs w:val="28"/>
                <w:lang w:val="fr-CA"/>
              </w:rPr>
              <w:t xml:space="preserve">3. </w:t>
            </w:r>
          </w:p>
        </w:tc>
      </w:tr>
    </w:tbl>
    <w:p w14:paraId="6A8B08D5" w14:textId="186822C0" w:rsidR="008F53C7" w:rsidRPr="00CC538A" w:rsidRDefault="008F53C7" w:rsidP="00F8438B">
      <w:pPr>
        <w:rPr>
          <w:sz w:val="28"/>
          <w:lang w:val="fr-CA"/>
        </w:rPr>
      </w:pPr>
    </w:p>
    <w:sectPr w:rsidR="008F53C7" w:rsidRPr="00CC538A" w:rsidSect="00B921EC">
      <w:headerReference w:type="default" r:id="rId13"/>
      <w:footerReference w:type="default" r:id="rId14"/>
      <w:pgSz w:w="12240" w:h="15840"/>
      <w:pgMar w:top="142" w:right="142" w:bottom="142" w:left="142" w:header="70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77542" w14:textId="77777777" w:rsidR="00AE17B4" w:rsidRDefault="00AE17B4" w:rsidP="001B5FBC">
      <w:r>
        <w:separator/>
      </w:r>
    </w:p>
  </w:endnote>
  <w:endnote w:type="continuationSeparator" w:id="0">
    <w:p w14:paraId="2DC03399" w14:textId="77777777" w:rsidR="00AE17B4" w:rsidRDefault="00AE17B4" w:rsidP="001B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B50CB" w14:textId="4C46F520" w:rsidR="00E35A8F" w:rsidRDefault="00E35A8F" w:rsidP="00EE73DF">
    <w:pPr>
      <w:pStyle w:val="Footer"/>
      <w:tabs>
        <w:tab w:val="clear" w:pos="8640"/>
        <w:tab w:val="left" w:pos="1701"/>
        <w:tab w:val="right" w:pos="11520"/>
      </w:tabs>
      <w:rPr>
        <w:rFonts w:ascii="Cambria" w:hAnsi="Cambria"/>
        <w:sz w:val="16"/>
        <w:szCs w:val="16"/>
      </w:rPr>
    </w:pPr>
    <w:r w:rsidRPr="00A65B18">
      <w:rPr>
        <w:rFonts w:ascii="Cambria" w:hAnsi="Cambria"/>
        <w:noProof/>
        <w:sz w:val="16"/>
        <w:szCs w:val="16"/>
      </w:rPr>
      <w:drawing>
        <wp:inline distT="0" distB="0" distL="0" distR="0" wp14:anchorId="3E677422" wp14:editId="2524BEBA">
          <wp:extent cx="800100" cy="28346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821" cy="282656"/>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Pr>
        <w:rFonts w:ascii="Cambria" w:hAnsi="Cambria"/>
        <w:sz w:val="16"/>
        <w:szCs w:val="16"/>
      </w:rPr>
      <w:tab/>
    </w:r>
    <w:r w:rsidRPr="00A65B18">
      <w:rPr>
        <w:rFonts w:ascii="Cambria" w:hAnsi="Cambria"/>
        <w:sz w:val="16"/>
        <w:szCs w:val="16"/>
      </w:rPr>
      <w:t>©</w:t>
    </w:r>
    <w:r w:rsidR="00DD1B11">
      <w:rPr>
        <w:rFonts w:ascii="Cambria" w:hAnsi="Cambria"/>
        <w:sz w:val="16"/>
        <w:szCs w:val="16"/>
      </w:rPr>
      <w:t xml:space="preserve"> 2019</w:t>
    </w:r>
    <w:r>
      <w:rPr>
        <w:rFonts w:ascii="Cambria" w:hAnsi="Cambria"/>
      </w:rPr>
      <w:t xml:space="preserve"> </w:t>
    </w:r>
    <w:r w:rsidRPr="00A65B18">
      <w:rPr>
        <w:rFonts w:ascii="Cambria" w:hAnsi="Cambria"/>
        <w:sz w:val="16"/>
        <w:szCs w:val="16"/>
      </w:rPr>
      <w:t>EMSIMCASES.COM</w:t>
    </w:r>
    <w:r>
      <w:rPr>
        <w:rFonts w:ascii="Cambria" w:hAnsi="Cambria"/>
        <w:sz w:val="16"/>
        <w:szCs w:val="16"/>
      </w:rPr>
      <w:t xml:space="preserve"> and the Emergency Medicine Simulation Education Researchers of Canada (EM-SERC)</w:t>
    </w:r>
    <w:r>
      <w:rPr>
        <w:rFonts w:ascii="Cambria" w:hAnsi="Cambria"/>
        <w:sz w:val="16"/>
        <w:szCs w:val="16"/>
      </w:rPr>
      <w:tab/>
      <w:t xml:space="preserve">Page </w:t>
    </w:r>
    <w:r w:rsidRPr="00DE757D">
      <w:rPr>
        <w:rStyle w:val="PageNumber"/>
        <w:sz w:val="16"/>
        <w:szCs w:val="16"/>
      </w:rPr>
      <w:fldChar w:fldCharType="begin"/>
    </w:r>
    <w:r w:rsidRPr="00DE757D">
      <w:rPr>
        <w:rStyle w:val="PageNumber"/>
        <w:sz w:val="16"/>
        <w:szCs w:val="16"/>
      </w:rPr>
      <w:instrText xml:space="preserve"> PAGE </w:instrText>
    </w:r>
    <w:r w:rsidRPr="00DE757D">
      <w:rPr>
        <w:rStyle w:val="PageNumber"/>
        <w:sz w:val="16"/>
        <w:szCs w:val="16"/>
      </w:rPr>
      <w:fldChar w:fldCharType="separate"/>
    </w:r>
    <w:r w:rsidR="00DD1B11">
      <w:rPr>
        <w:rStyle w:val="PageNumber"/>
        <w:noProof/>
        <w:sz w:val="16"/>
        <w:szCs w:val="16"/>
      </w:rPr>
      <w:t>1</w:t>
    </w:r>
    <w:r w:rsidRPr="00DE757D">
      <w:rPr>
        <w:rStyle w:val="PageNumber"/>
        <w:sz w:val="16"/>
        <w:szCs w:val="16"/>
      </w:rPr>
      <w:fldChar w:fldCharType="end"/>
    </w:r>
  </w:p>
  <w:p w14:paraId="39A5CAAC" w14:textId="56E41375" w:rsidR="00E35A8F" w:rsidRPr="00A65B18" w:rsidRDefault="00E35A8F" w:rsidP="00EE73DF">
    <w:pPr>
      <w:pStyle w:val="Footer"/>
      <w:tabs>
        <w:tab w:val="left" w:pos="1701"/>
      </w:tabs>
      <w:rPr>
        <w:sz w:val="16"/>
        <w:szCs w:val="16"/>
      </w:rPr>
    </w:pPr>
    <w:r>
      <w:rPr>
        <w:rFonts w:ascii="Cambria" w:hAnsi="Cambria"/>
        <w:sz w:val="16"/>
        <w:szCs w:val="16"/>
      </w:rPr>
      <w:tab/>
    </w:r>
    <w:r w:rsidRPr="00A65B18">
      <w:rPr>
        <w:rFonts w:ascii="Cambria" w:hAnsi="Cambria"/>
        <w:sz w:val="16"/>
        <w:szCs w:val="16"/>
      </w:rPr>
      <w:t>This work is licensed under a Creative Commons Attribution-ShareAlike 4.0 International License.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9951F" w14:textId="4C8D2478" w:rsidR="00E35A8F" w:rsidRDefault="00E35A8F" w:rsidP="00B921EC">
    <w:pPr>
      <w:pStyle w:val="Footer"/>
      <w:tabs>
        <w:tab w:val="clear" w:pos="8640"/>
        <w:tab w:val="left" w:pos="1701"/>
        <w:tab w:val="right" w:pos="15309"/>
      </w:tabs>
      <w:rPr>
        <w:rFonts w:ascii="Cambria" w:hAnsi="Cambria"/>
        <w:sz w:val="16"/>
        <w:szCs w:val="16"/>
      </w:rPr>
    </w:pPr>
    <w:r w:rsidRPr="00A65B18">
      <w:rPr>
        <w:rFonts w:ascii="Cambria" w:hAnsi="Cambria"/>
        <w:noProof/>
        <w:sz w:val="16"/>
        <w:szCs w:val="16"/>
      </w:rPr>
      <w:drawing>
        <wp:inline distT="0" distB="0" distL="0" distR="0" wp14:anchorId="04C30EFD" wp14:editId="4A22C285">
          <wp:extent cx="800100" cy="283464"/>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821" cy="282656"/>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Pr>
        <w:rFonts w:ascii="Cambria" w:hAnsi="Cambria"/>
        <w:sz w:val="16"/>
        <w:szCs w:val="16"/>
      </w:rPr>
      <w:tab/>
    </w:r>
    <w:r w:rsidRPr="00A65B18">
      <w:rPr>
        <w:rFonts w:ascii="Cambria" w:hAnsi="Cambria"/>
        <w:sz w:val="16"/>
        <w:szCs w:val="16"/>
      </w:rPr>
      <w:t>©</w:t>
    </w:r>
    <w:r>
      <w:rPr>
        <w:rFonts w:ascii="Cambria" w:hAnsi="Cambria"/>
        <w:sz w:val="16"/>
        <w:szCs w:val="16"/>
      </w:rPr>
      <w:t xml:space="preserve"> 201</w:t>
    </w:r>
    <w:r w:rsidR="00DD1B11">
      <w:rPr>
        <w:rFonts w:ascii="Cambria" w:hAnsi="Cambria"/>
        <w:sz w:val="16"/>
        <w:szCs w:val="16"/>
      </w:rPr>
      <w:t>9</w:t>
    </w:r>
    <w:r>
      <w:rPr>
        <w:rFonts w:ascii="Cambria" w:hAnsi="Cambria"/>
      </w:rPr>
      <w:t xml:space="preserve"> </w:t>
    </w:r>
    <w:r w:rsidRPr="00A65B18">
      <w:rPr>
        <w:rFonts w:ascii="Cambria" w:hAnsi="Cambria"/>
        <w:sz w:val="16"/>
        <w:szCs w:val="16"/>
      </w:rPr>
      <w:t>EMSIMCASES.COM</w:t>
    </w:r>
    <w:r>
      <w:rPr>
        <w:rFonts w:ascii="Cambria" w:hAnsi="Cambria"/>
        <w:sz w:val="16"/>
        <w:szCs w:val="16"/>
      </w:rPr>
      <w:t xml:space="preserve"> and the Canadian EM Simulation Educators Collaborative (CESEC)</w:t>
    </w:r>
    <w:r>
      <w:rPr>
        <w:rFonts w:ascii="Cambria" w:hAnsi="Cambria"/>
        <w:sz w:val="16"/>
        <w:szCs w:val="16"/>
      </w:rPr>
      <w:tab/>
      <w:t xml:space="preserve">Page </w:t>
    </w:r>
    <w:r w:rsidRPr="00DE757D">
      <w:rPr>
        <w:rStyle w:val="PageNumber"/>
        <w:sz w:val="16"/>
        <w:szCs w:val="16"/>
      </w:rPr>
      <w:fldChar w:fldCharType="begin"/>
    </w:r>
    <w:r w:rsidRPr="00DE757D">
      <w:rPr>
        <w:rStyle w:val="PageNumber"/>
        <w:sz w:val="16"/>
        <w:szCs w:val="16"/>
      </w:rPr>
      <w:instrText xml:space="preserve"> PAGE </w:instrText>
    </w:r>
    <w:r w:rsidRPr="00DE757D">
      <w:rPr>
        <w:rStyle w:val="PageNumber"/>
        <w:sz w:val="16"/>
        <w:szCs w:val="16"/>
      </w:rPr>
      <w:fldChar w:fldCharType="separate"/>
    </w:r>
    <w:r w:rsidR="00DD1B11">
      <w:rPr>
        <w:rStyle w:val="PageNumber"/>
        <w:noProof/>
        <w:sz w:val="16"/>
        <w:szCs w:val="16"/>
      </w:rPr>
      <w:t>5</w:t>
    </w:r>
    <w:r w:rsidRPr="00DE757D">
      <w:rPr>
        <w:rStyle w:val="PageNumber"/>
        <w:sz w:val="16"/>
        <w:szCs w:val="16"/>
      </w:rPr>
      <w:fldChar w:fldCharType="end"/>
    </w:r>
  </w:p>
  <w:p w14:paraId="63BA7FBB" w14:textId="77777777" w:rsidR="00E35A8F" w:rsidRPr="00A65B18" w:rsidRDefault="00E35A8F" w:rsidP="00EE73DF">
    <w:pPr>
      <w:pStyle w:val="Footer"/>
      <w:tabs>
        <w:tab w:val="left" w:pos="1701"/>
      </w:tabs>
      <w:rPr>
        <w:sz w:val="16"/>
        <w:szCs w:val="16"/>
      </w:rPr>
    </w:pPr>
    <w:r>
      <w:rPr>
        <w:rFonts w:ascii="Cambria" w:hAnsi="Cambria"/>
        <w:sz w:val="16"/>
        <w:szCs w:val="16"/>
      </w:rPr>
      <w:tab/>
    </w:r>
    <w:r w:rsidRPr="00A65B18">
      <w:rPr>
        <w:rFonts w:ascii="Cambria" w:hAnsi="Cambria"/>
        <w:sz w:val="16"/>
        <w:szCs w:val="16"/>
      </w:rPr>
      <w:t>This work is licensed under a Creative Commons Attribution-ShareAlike 4.0 International License.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55005" w14:textId="231EE34D" w:rsidR="00E35A8F" w:rsidRDefault="00E35A8F" w:rsidP="00EE73DF">
    <w:pPr>
      <w:pStyle w:val="Footer"/>
      <w:tabs>
        <w:tab w:val="clear" w:pos="8640"/>
        <w:tab w:val="left" w:pos="1701"/>
        <w:tab w:val="right" w:pos="11520"/>
      </w:tabs>
      <w:rPr>
        <w:rFonts w:ascii="Cambria" w:hAnsi="Cambria"/>
        <w:sz w:val="16"/>
        <w:szCs w:val="16"/>
      </w:rPr>
    </w:pPr>
    <w:r w:rsidRPr="00A65B18">
      <w:rPr>
        <w:rFonts w:ascii="Cambria" w:hAnsi="Cambria"/>
        <w:noProof/>
        <w:sz w:val="16"/>
        <w:szCs w:val="16"/>
      </w:rPr>
      <w:drawing>
        <wp:inline distT="0" distB="0" distL="0" distR="0" wp14:anchorId="5C51F1AB" wp14:editId="4EB11D96">
          <wp:extent cx="800100" cy="283464"/>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821" cy="282656"/>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Pr>
        <w:rFonts w:ascii="Cambria" w:hAnsi="Cambria"/>
        <w:sz w:val="16"/>
        <w:szCs w:val="16"/>
      </w:rPr>
      <w:tab/>
    </w:r>
    <w:r w:rsidRPr="00A65B18">
      <w:rPr>
        <w:rFonts w:ascii="Cambria" w:hAnsi="Cambria"/>
        <w:sz w:val="16"/>
        <w:szCs w:val="16"/>
      </w:rPr>
      <w:t>©</w:t>
    </w:r>
    <w:r>
      <w:rPr>
        <w:rFonts w:ascii="Cambria" w:hAnsi="Cambria"/>
        <w:sz w:val="16"/>
        <w:szCs w:val="16"/>
      </w:rPr>
      <w:t xml:space="preserve"> 201</w:t>
    </w:r>
    <w:r w:rsidR="00DD1B11">
      <w:rPr>
        <w:rFonts w:ascii="Cambria" w:hAnsi="Cambria"/>
        <w:sz w:val="16"/>
        <w:szCs w:val="16"/>
      </w:rPr>
      <w:t>9</w:t>
    </w:r>
    <w:r>
      <w:rPr>
        <w:rFonts w:ascii="Cambria" w:hAnsi="Cambria"/>
      </w:rPr>
      <w:t xml:space="preserve"> </w:t>
    </w:r>
    <w:r w:rsidRPr="00A65B18">
      <w:rPr>
        <w:rFonts w:ascii="Cambria" w:hAnsi="Cambria"/>
        <w:sz w:val="16"/>
        <w:szCs w:val="16"/>
      </w:rPr>
      <w:t>EMSIMCASES.COM</w:t>
    </w:r>
    <w:r>
      <w:rPr>
        <w:rFonts w:ascii="Cambria" w:hAnsi="Cambria"/>
        <w:sz w:val="16"/>
        <w:szCs w:val="16"/>
      </w:rPr>
      <w:t xml:space="preserve"> and the Canadian EM Simulation Educators Collaborative (CESEC)</w:t>
    </w:r>
    <w:r>
      <w:rPr>
        <w:rFonts w:ascii="Cambria" w:hAnsi="Cambria"/>
        <w:sz w:val="16"/>
        <w:szCs w:val="16"/>
      </w:rPr>
      <w:tab/>
      <w:t xml:space="preserve">Page </w:t>
    </w:r>
    <w:r w:rsidRPr="00DE757D">
      <w:rPr>
        <w:rStyle w:val="PageNumber"/>
        <w:sz w:val="16"/>
        <w:szCs w:val="16"/>
      </w:rPr>
      <w:fldChar w:fldCharType="begin"/>
    </w:r>
    <w:r w:rsidRPr="00DE757D">
      <w:rPr>
        <w:rStyle w:val="PageNumber"/>
        <w:sz w:val="16"/>
        <w:szCs w:val="16"/>
      </w:rPr>
      <w:instrText xml:space="preserve"> PAGE </w:instrText>
    </w:r>
    <w:r w:rsidRPr="00DE757D">
      <w:rPr>
        <w:rStyle w:val="PageNumber"/>
        <w:sz w:val="16"/>
        <w:szCs w:val="16"/>
      </w:rPr>
      <w:fldChar w:fldCharType="separate"/>
    </w:r>
    <w:r w:rsidR="00DD1B11">
      <w:rPr>
        <w:rStyle w:val="PageNumber"/>
        <w:noProof/>
        <w:sz w:val="16"/>
        <w:szCs w:val="16"/>
      </w:rPr>
      <w:t>6</w:t>
    </w:r>
    <w:r w:rsidRPr="00DE757D">
      <w:rPr>
        <w:rStyle w:val="PageNumber"/>
        <w:sz w:val="16"/>
        <w:szCs w:val="16"/>
      </w:rPr>
      <w:fldChar w:fldCharType="end"/>
    </w:r>
  </w:p>
  <w:p w14:paraId="3E5BA190" w14:textId="77777777" w:rsidR="00E35A8F" w:rsidRPr="00A65B18" w:rsidRDefault="00E35A8F" w:rsidP="00EE73DF">
    <w:pPr>
      <w:pStyle w:val="Footer"/>
      <w:tabs>
        <w:tab w:val="left" w:pos="1701"/>
      </w:tabs>
      <w:rPr>
        <w:sz w:val="16"/>
        <w:szCs w:val="16"/>
      </w:rPr>
    </w:pPr>
    <w:r>
      <w:rPr>
        <w:rFonts w:ascii="Cambria" w:hAnsi="Cambria"/>
        <w:sz w:val="16"/>
        <w:szCs w:val="16"/>
      </w:rPr>
      <w:tab/>
    </w:r>
    <w:r w:rsidRPr="00A65B18">
      <w:rPr>
        <w:rFonts w:ascii="Cambria" w:hAnsi="Cambria"/>
        <w:sz w:val="16"/>
        <w:szCs w:val="16"/>
      </w:rPr>
      <w:t>This work is licensed under a Creative Commons Attribution-ShareAlike 4.0 International License.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5404A" w14:textId="77777777" w:rsidR="00AE17B4" w:rsidRDefault="00AE17B4" w:rsidP="001B5FBC">
      <w:r>
        <w:separator/>
      </w:r>
    </w:p>
  </w:footnote>
  <w:footnote w:type="continuationSeparator" w:id="0">
    <w:p w14:paraId="23AF4D0C" w14:textId="77777777" w:rsidR="00AE17B4" w:rsidRDefault="00AE17B4" w:rsidP="001B5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6AB26" w14:textId="77777777" w:rsidR="00E35A8F" w:rsidRDefault="00E35A8F" w:rsidP="001B5F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40B0F1" w14:textId="77777777" w:rsidR="00E35A8F" w:rsidRDefault="00E35A8F" w:rsidP="001B5FB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AC9DB" w14:textId="38DE730A" w:rsidR="00E35A8F" w:rsidRPr="006E551E" w:rsidRDefault="00E35A8F" w:rsidP="00566656">
    <w:pPr>
      <w:pStyle w:val="Header"/>
      <w:ind w:right="360" w:firstLine="360"/>
      <w:rPr>
        <w:sz w:val="36"/>
        <w:szCs w:val="36"/>
        <w:lang w:val="fr-CA"/>
      </w:rPr>
    </w:pPr>
    <w:r>
      <w:rPr>
        <w:noProof/>
        <w:sz w:val="36"/>
        <w:szCs w:val="36"/>
      </w:rPr>
      <mc:AlternateContent>
        <mc:Choice Requires="wps">
          <w:drawing>
            <wp:anchor distT="0" distB="0" distL="114300" distR="114300" simplePos="0" relativeHeight="251659264" behindDoc="1" locked="0" layoutInCell="1" allowOverlap="1" wp14:anchorId="6E89B535" wp14:editId="072F568D">
              <wp:simplePos x="0" y="0"/>
              <wp:positionH relativeFrom="column">
                <wp:posOffset>-90170</wp:posOffset>
              </wp:positionH>
              <wp:positionV relativeFrom="paragraph">
                <wp:posOffset>-472440</wp:posOffset>
              </wp:positionV>
              <wp:extent cx="7802880" cy="1135380"/>
              <wp:effectExtent l="57150" t="19050" r="83820" b="102870"/>
              <wp:wrapNone/>
              <wp:docPr id="3" name="Rectangle 3"/>
              <wp:cNvGraphicFramePr/>
              <a:graphic xmlns:a="http://schemas.openxmlformats.org/drawingml/2006/main">
                <a:graphicData uri="http://schemas.microsoft.com/office/word/2010/wordprocessingShape">
                  <wps:wsp>
                    <wps:cNvSpPr/>
                    <wps:spPr>
                      <a:xfrm>
                        <a:off x="0" y="0"/>
                        <a:ext cx="7802880" cy="1135380"/>
                      </a:xfrm>
                      <a:prstGeom prst="rect">
                        <a:avLst/>
                      </a:prstGeom>
                      <a:solidFill>
                        <a:schemeClr val="accent3">
                          <a:lumMod val="60000"/>
                          <a:lumOff val="40000"/>
                          <a:alpha val="28000"/>
                        </a:schemeClr>
                      </a:solidFill>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2B577ACD" w14:textId="77777777" w:rsidR="00E35A8F" w:rsidRPr="00F8438B" w:rsidRDefault="00E35A8F" w:rsidP="00F8438B">
                          <w:pPr>
                            <w:ind w:right="480"/>
                            <w:rPr>
                              <w:lang w:val="en-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9B535" id="Rectangle 3" o:spid="_x0000_s1026" style="position:absolute;left:0;text-align:left;margin-left:-7.1pt;margin-top:-37.2pt;width:614.4pt;height:8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" fillcolor="#c2d69b [1942]" strokecolor="#4579b8 [3044]">
              <v:fill opacity="18247f"/>
              <v:shadow on="t" color="black" opacity="22937f" origin=",.5" offset="0,.63889mm"/>
              <v:textbox>
                <w:txbxContent>
                  <w:p w14:paraId="2B577ACD" w14:textId="77777777" w:rsidR="00E35A8F" w:rsidRPr="00F8438B" w:rsidRDefault="00E35A8F" w:rsidP="00F8438B">
                    <w:pPr>
                      <w:ind w:right="480"/>
                      <w:rPr>
                        <w:lang w:val="en-CA"/>
                      </w:rPr>
                    </w:pPr>
                  </w:p>
                </w:txbxContent>
              </v:textbox>
            </v:rect>
          </w:pict>
        </mc:Fallback>
      </mc:AlternateContent>
    </w:r>
    <w:r w:rsidR="006E551E" w:rsidRPr="006E551E">
      <w:rPr>
        <w:sz w:val="36"/>
        <w:szCs w:val="36"/>
        <w:lang w:val="fr-CA"/>
      </w:rPr>
      <w:t xml:space="preserve">Canevas de </w:t>
    </w:r>
    <w:r w:rsidR="006E551E">
      <w:rPr>
        <w:sz w:val="36"/>
        <w:szCs w:val="36"/>
        <w:lang w:val="fr-CA"/>
      </w:rPr>
      <w:t xml:space="preserve">Scénario de </w:t>
    </w:r>
    <w:r w:rsidRPr="006E551E">
      <w:rPr>
        <w:sz w:val="36"/>
        <w:szCs w:val="36"/>
        <w:lang w:val="fr-CA"/>
      </w:rPr>
      <w:t xml:space="preserve">Simulation </w:t>
    </w:r>
  </w:p>
  <w:p w14:paraId="30AEAD67" w14:textId="77777777" w:rsidR="00E35A8F" w:rsidRPr="006E551E" w:rsidRDefault="00E35A8F" w:rsidP="001B5FBC">
    <w:pPr>
      <w:pStyle w:val="Header"/>
      <w:ind w:right="360"/>
      <w:rPr>
        <w:sz w:val="36"/>
        <w:szCs w:val="36"/>
        <w:lang w:val="fr-CA"/>
      </w:rPr>
    </w:pPr>
  </w:p>
  <w:p w14:paraId="62F43E5E" w14:textId="77777777" w:rsidR="00E35A8F" w:rsidRPr="006E551E" w:rsidRDefault="00E35A8F" w:rsidP="001B5FBC">
    <w:pPr>
      <w:pStyle w:val="Header"/>
      <w:ind w:right="360"/>
      <w:rPr>
        <w:sz w:val="36"/>
        <w:szCs w:val="36"/>
        <w:lang w:val="fr-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1694D" w14:textId="4D47FD4C" w:rsidR="00E35A8F" w:rsidRPr="00CC538A" w:rsidRDefault="00E35A8F" w:rsidP="00566656">
    <w:pPr>
      <w:pStyle w:val="Header"/>
      <w:ind w:right="360" w:firstLine="360"/>
      <w:rPr>
        <w:sz w:val="36"/>
        <w:szCs w:val="36"/>
        <w:lang w:val="fr-CA"/>
      </w:rPr>
    </w:pPr>
    <w:r>
      <w:rPr>
        <w:noProof/>
        <w:sz w:val="36"/>
        <w:szCs w:val="36"/>
      </w:rPr>
      <mc:AlternateContent>
        <mc:Choice Requires="wps">
          <w:drawing>
            <wp:anchor distT="0" distB="0" distL="114300" distR="114300" simplePos="0" relativeHeight="251661312" behindDoc="1" locked="0" layoutInCell="1" allowOverlap="1" wp14:anchorId="305437D6" wp14:editId="718EE164">
              <wp:simplePos x="0" y="0"/>
              <wp:positionH relativeFrom="column">
                <wp:posOffset>-90170</wp:posOffset>
              </wp:positionH>
              <wp:positionV relativeFrom="paragraph">
                <wp:posOffset>-472440</wp:posOffset>
              </wp:positionV>
              <wp:extent cx="10155554" cy="1136014"/>
              <wp:effectExtent l="57150" t="19050" r="74930" b="102870"/>
              <wp:wrapNone/>
              <wp:docPr id="1" name="Rectangle 1"/>
              <wp:cNvGraphicFramePr/>
              <a:graphic xmlns:a="http://schemas.openxmlformats.org/drawingml/2006/main">
                <a:graphicData uri="http://schemas.microsoft.com/office/word/2010/wordprocessingShape">
                  <wps:wsp>
                    <wps:cNvSpPr/>
                    <wps:spPr>
                      <a:xfrm>
                        <a:off x="0" y="0"/>
                        <a:ext cx="10155554" cy="1136014"/>
                      </a:xfrm>
                      <a:prstGeom prst="rect">
                        <a:avLst/>
                      </a:prstGeom>
                      <a:solidFill>
                        <a:schemeClr val="accent3">
                          <a:lumMod val="60000"/>
                          <a:lumOff val="40000"/>
                          <a:alpha val="28000"/>
                        </a:schemeClr>
                      </a:solidFill>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08197E6B" w14:textId="77777777" w:rsidR="00E35A8F" w:rsidRPr="00F8438B" w:rsidRDefault="00E35A8F" w:rsidP="00F8438B">
                          <w:pPr>
                            <w:ind w:right="480"/>
                            <w:rPr>
                              <w:lang w:val="en-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437D6" id="Rectangle 1" o:spid="_x0000_s1027" style="position:absolute;left:0;text-align:left;margin-left:-7.1pt;margin-top:-37.2pt;width:799.65pt;height:89.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" fillcolor="#c2d69b [1942]" strokecolor="#4579b8 [3044]">
              <v:fill opacity="18247f"/>
              <v:shadow on="t" color="black" opacity="22937f" origin=",.5" offset="0,.63889mm"/>
              <v:textbox>
                <w:txbxContent>
                  <w:p w14:paraId="08197E6B" w14:textId="77777777" w:rsidR="00E35A8F" w:rsidRPr="00F8438B" w:rsidRDefault="00E35A8F" w:rsidP="00F8438B">
                    <w:pPr>
                      <w:ind w:right="480"/>
                      <w:rPr>
                        <w:lang w:val="en-CA"/>
                      </w:rPr>
                    </w:pPr>
                  </w:p>
                </w:txbxContent>
              </v:textbox>
            </v:rect>
          </w:pict>
        </mc:Fallback>
      </mc:AlternateContent>
    </w:r>
    <w:r w:rsidR="00CC538A" w:rsidRPr="00CC538A">
      <w:rPr>
        <w:sz w:val="36"/>
        <w:szCs w:val="36"/>
        <w:lang w:val="fr-CA"/>
      </w:rPr>
      <w:t xml:space="preserve"> </w:t>
    </w:r>
    <w:r w:rsidR="00CC538A" w:rsidRPr="006E551E">
      <w:rPr>
        <w:sz w:val="36"/>
        <w:szCs w:val="36"/>
        <w:lang w:val="fr-CA"/>
      </w:rPr>
      <w:t xml:space="preserve">Canevas de </w:t>
    </w:r>
    <w:r w:rsidR="00CC538A">
      <w:rPr>
        <w:sz w:val="36"/>
        <w:szCs w:val="36"/>
        <w:lang w:val="fr-CA"/>
      </w:rPr>
      <w:t xml:space="preserve">Scénario de </w:t>
    </w:r>
    <w:r w:rsidR="00CC538A" w:rsidRPr="006E551E">
      <w:rPr>
        <w:sz w:val="36"/>
        <w:szCs w:val="36"/>
        <w:lang w:val="fr-CA"/>
      </w:rPr>
      <w:t>Simulation</w:t>
    </w:r>
  </w:p>
  <w:p w14:paraId="4D519ADE" w14:textId="77777777" w:rsidR="00E35A8F" w:rsidRPr="00CC538A" w:rsidRDefault="00E35A8F" w:rsidP="001B5FBC">
    <w:pPr>
      <w:pStyle w:val="Header"/>
      <w:ind w:right="360"/>
      <w:rPr>
        <w:sz w:val="36"/>
        <w:szCs w:val="36"/>
        <w:lang w:val="fr-CA"/>
      </w:rPr>
    </w:pPr>
  </w:p>
  <w:p w14:paraId="4EAF2611" w14:textId="77777777" w:rsidR="00E35A8F" w:rsidRPr="00CC538A" w:rsidRDefault="00E35A8F" w:rsidP="001B5FBC">
    <w:pPr>
      <w:pStyle w:val="Header"/>
      <w:ind w:right="360"/>
      <w:rPr>
        <w:sz w:val="36"/>
        <w:szCs w:val="36"/>
        <w:lang w:val="fr-C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F0DD3" w14:textId="07C5E1E9" w:rsidR="00E35A8F" w:rsidRPr="00CC538A" w:rsidRDefault="00E35A8F" w:rsidP="00566656">
    <w:pPr>
      <w:pStyle w:val="Header"/>
      <w:ind w:right="360" w:firstLine="360"/>
      <w:rPr>
        <w:sz w:val="36"/>
        <w:szCs w:val="36"/>
        <w:lang w:val="fr-CA"/>
      </w:rPr>
    </w:pPr>
    <w:r>
      <w:rPr>
        <w:noProof/>
        <w:sz w:val="36"/>
        <w:szCs w:val="36"/>
      </w:rPr>
      <mc:AlternateContent>
        <mc:Choice Requires="wps">
          <w:drawing>
            <wp:anchor distT="0" distB="0" distL="114300" distR="114300" simplePos="0" relativeHeight="251663360" behindDoc="1" locked="0" layoutInCell="1" allowOverlap="1" wp14:anchorId="2471E593" wp14:editId="40810295">
              <wp:simplePos x="0" y="0"/>
              <wp:positionH relativeFrom="column">
                <wp:posOffset>-90170</wp:posOffset>
              </wp:positionH>
              <wp:positionV relativeFrom="paragraph">
                <wp:posOffset>-472440</wp:posOffset>
              </wp:positionV>
              <wp:extent cx="7802880" cy="1135380"/>
              <wp:effectExtent l="57150" t="19050" r="83820" b="102870"/>
              <wp:wrapNone/>
              <wp:docPr id="7" name="Rectangle 7"/>
              <wp:cNvGraphicFramePr/>
              <a:graphic xmlns:a="http://schemas.openxmlformats.org/drawingml/2006/main">
                <a:graphicData uri="http://schemas.microsoft.com/office/word/2010/wordprocessingShape">
                  <wps:wsp>
                    <wps:cNvSpPr/>
                    <wps:spPr>
                      <a:xfrm>
                        <a:off x="0" y="0"/>
                        <a:ext cx="7802880" cy="1135380"/>
                      </a:xfrm>
                      <a:prstGeom prst="rect">
                        <a:avLst/>
                      </a:prstGeom>
                      <a:solidFill>
                        <a:schemeClr val="accent3">
                          <a:lumMod val="60000"/>
                          <a:lumOff val="40000"/>
                          <a:alpha val="28000"/>
                        </a:schemeClr>
                      </a:solidFill>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3B2E571C" w14:textId="77777777" w:rsidR="00E35A8F" w:rsidRPr="00F8438B" w:rsidRDefault="00E35A8F" w:rsidP="00F8438B">
                          <w:pPr>
                            <w:ind w:right="480"/>
                            <w:rPr>
                              <w:lang w:val="en-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1E593" id="Rectangle 7" o:spid="_x0000_s1028" style="position:absolute;left:0;text-align:left;margin-left:-7.1pt;margin-top:-37.2pt;width:614.4pt;height:89.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" fillcolor="#c2d69b [1942]" strokecolor="#4579b8 [3044]">
              <v:fill opacity="18247f"/>
              <v:shadow on="t" color="black" opacity="22937f" origin=",.5" offset="0,.63889mm"/>
              <v:textbox>
                <w:txbxContent>
                  <w:p w14:paraId="3B2E571C" w14:textId="77777777" w:rsidR="00E35A8F" w:rsidRPr="00F8438B" w:rsidRDefault="00E35A8F" w:rsidP="00F8438B">
                    <w:pPr>
                      <w:ind w:right="480"/>
                      <w:rPr>
                        <w:lang w:val="en-CA"/>
                      </w:rPr>
                    </w:pPr>
                  </w:p>
                </w:txbxContent>
              </v:textbox>
            </v:rect>
          </w:pict>
        </mc:Fallback>
      </mc:AlternateContent>
    </w:r>
    <w:r w:rsidR="00CC538A" w:rsidRPr="00CC538A">
      <w:rPr>
        <w:sz w:val="36"/>
        <w:szCs w:val="36"/>
        <w:lang w:val="fr-CA"/>
      </w:rPr>
      <w:t xml:space="preserve"> </w:t>
    </w:r>
    <w:r w:rsidR="00CC538A" w:rsidRPr="006E551E">
      <w:rPr>
        <w:sz w:val="36"/>
        <w:szCs w:val="36"/>
        <w:lang w:val="fr-CA"/>
      </w:rPr>
      <w:t xml:space="preserve">Canevas de </w:t>
    </w:r>
    <w:r w:rsidR="00CC538A">
      <w:rPr>
        <w:sz w:val="36"/>
        <w:szCs w:val="36"/>
        <w:lang w:val="fr-CA"/>
      </w:rPr>
      <w:t xml:space="preserve">Scénario de </w:t>
    </w:r>
    <w:r w:rsidR="00CC538A" w:rsidRPr="006E551E">
      <w:rPr>
        <w:sz w:val="36"/>
        <w:szCs w:val="36"/>
        <w:lang w:val="fr-CA"/>
      </w:rPr>
      <w:t>Simulatio</w:t>
    </w:r>
    <w:r w:rsidR="00CC538A">
      <w:rPr>
        <w:sz w:val="36"/>
        <w:szCs w:val="36"/>
        <w:lang w:val="fr-CA"/>
      </w:rPr>
      <w:t>n</w:t>
    </w:r>
  </w:p>
  <w:p w14:paraId="385219AA" w14:textId="77777777" w:rsidR="00E35A8F" w:rsidRPr="00CC538A" w:rsidRDefault="00E35A8F" w:rsidP="001B5FBC">
    <w:pPr>
      <w:pStyle w:val="Header"/>
      <w:ind w:right="360"/>
      <w:rPr>
        <w:sz w:val="36"/>
        <w:szCs w:val="36"/>
        <w:lang w:val="fr-CA"/>
      </w:rPr>
    </w:pPr>
  </w:p>
  <w:p w14:paraId="40AF6992" w14:textId="77777777" w:rsidR="00E35A8F" w:rsidRPr="00CC538A" w:rsidRDefault="00E35A8F" w:rsidP="001B5FBC">
    <w:pPr>
      <w:pStyle w:val="Header"/>
      <w:ind w:right="360"/>
      <w:rPr>
        <w:sz w:val="36"/>
        <w:szCs w:val="36"/>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D2C1F"/>
    <w:multiLevelType w:val="multilevel"/>
    <w:tmpl w:val="8BBAC3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07549B"/>
    <w:multiLevelType w:val="hybridMultilevel"/>
    <w:tmpl w:val="30266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0C2623"/>
    <w:multiLevelType w:val="hybridMultilevel"/>
    <w:tmpl w:val="8BBAC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63365"/>
    <w:multiLevelType w:val="hybridMultilevel"/>
    <w:tmpl w:val="E0F484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C9716A"/>
    <w:multiLevelType w:val="multilevel"/>
    <w:tmpl w:val="7BD408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493B53"/>
    <w:multiLevelType w:val="hybridMultilevel"/>
    <w:tmpl w:val="61300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341186"/>
    <w:multiLevelType w:val="hybridMultilevel"/>
    <w:tmpl w:val="7BD40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03660C"/>
    <w:multiLevelType w:val="multilevel"/>
    <w:tmpl w:val="30266A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0637D12"/>
    <w:multiLevelType w:val="hybridMultilevel"/>
    <w:tmpl w:val="E56640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CB65CAD"/>
    <w:multiLevelType w:val="hybridMultilevel"/>
    <w:tmpl w:val="6F2C6A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D9121B"/>
    <w:multiLevelType w:val="hybridMultilevel"/>
    <w:tmpl w:val="6CAEA7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4"/>
  </w:num>
  <w:num w:numId="5">
    <w:abstractNumId w:val="5"/>
  </w:num>
  <w:num w:numId="6">
    <w:abstractNumId w:val="9"/>
  </w:num>
  <w:num w:numId="7">
    <w:abstractNumId w:val="1"/>
  </w:num>
  <w:num w:numId="8">
    <w:abstractNumId w:val="7"/>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FBC"/>
    <w:rsid w:val="00011D8F"/>
    <w:rsid w:val="00016EE4"/>
    <w:rsid w:val="00026AA3"/>
    <w:rsid w:val="00032C39"/>
    <w:rsid w:val="000336C3"/>
    <w:rsid w:val="00034916"/>
    <w:rsid w:val="00041536"/>
    <w:rsid w:val="00083152"/>
    <w:rsid w:val="000A1F42"/>
    <w:rsid w:val="000A2291"/>
    <w:rsid w:val="000C3A29"/>
    <w:rsid w:val="000C4410"/>
    <w:rsid w:val="000D58D5"/>
    <w:rsid w:val="000D6BD5"/>
    <w:rsid w:val="000F5BB4"/>
    <w:rsid w:val="00104A70"/>
    <w:rsid w:val="00111359"/>
    <w:rsid w:val="00113C7C"/>
    <w:rsid w:val="00115EC8"/>
    <w:rsid w:val="0012373F"/>
    <w:rsid w:val="00142D47"/>
    <w:rsid w:val="00156D0E"/>
    <w:rsid w:val="001631E3"/>
    <w:rsid w:val="00173B86"/>
    <w:rsid w:val="00177265"/>
    <w:rsid w:val="0019445A"/>
    <w:rsid w:val="001A3008"/>
    <w:rsid w:val="001B33A9"/>
    <w:rsid w:val="001B5FBC"/>
    <w:rsid w:val="001D02D5"/>
    <w:rsid w:val="001D2F98"/>
    <w:rsid w:val="001D4B82"/>
    <w:rsid w:val="001E7831"/>
    <w:rsid w:val="001F6070"/>
    <w:rsid w:val="00206AF4"/>
    <w:rsid w:val="00207716"/>
    <w:rsid w:val="00220572"/>
    <w:rsid w:val="00224FAF"/>
    <w:rsid w:val="002272C7"/>
    <w:rsid w:val="00230261"/>
    <w:rsid w:val="00232B98"/>
    <w:rsid w:val="00263728"/>
    <w:rsid w:val="00280761"/>
    <w:rsid w:val="00294AA7"/>
    <w:rsid w:val="002A23A9"/>
    <w:rsid w:val="002B09B6"/>
    <w:rsid w:val="002B0B70"/>
    <w:rsid w:val="002D1662"/>
    <w:rsid w:val="002D5035"/>
    <w:rsid w:val="002E130E"/>
    <w:rsid w:val="002E4C6C"/>
    <w:rsid w:val="002F020B"/>
    <w:rsid w:val="00301F6E"/>
    <w:rsid w:val="00326C90"/>
    <w:rsid w:val="00330445"/>
    <w:rsid w:val="0034424F"/>
    <w:rsid w:val="00350ADB"/>
    <w:rsid w:val="0035217C"/>
    <w:rsid w:val="00353AF6"/>
    <w:rsid w:val="00366680"/>
    <w:rsid w:val="003747A5"/>
    <w:rsid w:val="0038258F"/>
    <w:rsid w:val="003847F0"/>
    <w:rsid w:val="00386AE4"/>
    <w:rsid w:val="0039056E"/>
    <w:rsid w:val="00393BCE"/>
    <w:rsid w:val="00394171"/>
    <w:rsid w:val="00397112"/>
    <w:rsid w:val="003C193E"/>
    <w:rsid w:val="003D01EB"/>
    <w:rsid w:val="003D4FD6"/>
    <w:rsid w:val="003E770E"/>
    <w:rsid w:val="00405061"/>
    <w:rsid w:val="00406499"/>
    <w:rsid w:val="00440A34"/>
    <w:rsid w:val="004413B0"/>
    <w:rsid w:val="004517E2"/>
    <w:rsid w:val="0045190A"/>
    <w:rsid w:val="00451A3F"/>
    <w:rsid w:val="00452DC0"/>
    <w:rsid w:val="0045354D"/>
    <w:rsid w:val="00455F18"/>
    <w:rsid w:val="00464B5F"/>
    <w:rsid w:val="00476840"/>
    <w:rsid w:val="00490AFB"/>
    <w:rsid w:val="004A3702"/>
    <w:rsid w:val="004A74AC"/>
    <w:rsid w:val="004B61CD"/>
    <w:rsid w:val="004C0F98"/>
    <w:rsid w:val="004C1074"/>
    <w:rsid w:val="004E0515"/>
    <w:rsid w:val="00503CFB"/>
    <w:rsid w:val="0051465E"/>
    <w:rsid w:val="00524B15"/>
    <w:rsid w:val="00526662"/>
    <w:rsid w:val="00531E9B"/>
    <w:rsid w:val="0053311D"/>
    <w:rsid w:val="005545D0"/>
    <w:rsid w:val="0055594B"/>
    <w:rsid w:val="00556189"/>
    <w:rsid w:val="00557040"/>
    <w:rsid w:val="005616EC"/>
    <w:rsid w:val="005618DF"/>
    <w:rsid w:val="005663F8"/>
    <w:rsid w:val="00566656"/>
    <w:rsid w:val="005951AB"/>
    <w:rsid w:val="005C747C"/>
    <w:rsid w:val="00625E0D"/>
    <w:rsid w:val="00640337"/>
    <w:rsid w:val="00644707"/>
    <w:rsid w:val="00645F2A"/>
    <w:rsid w:val="00665DEE"/>
    <w:rsid w:val="0066618F"/>
    <w:rsid w:val="00667AED"/>
    <w:rsid w:val="00670C0F"/>
    <w:rsid w:val="006971F5"/>
    <w:rsid w:val="006B05B3"/>
    <w:rsid w:val="006C0A93"/>
    <w:rsid w:val="006C1266"/>
    <w:rsid w:val="006C1282"/>
    <w:rsid w:val="006C655B"/>
    <w:rsid w:val="006E551E"/>
    <w:rsid w:val="006F54DA"/>
    <w:rsid w:val="00700874"/>
    <w:rsid w:val="007040F6"/>
    <w:rsid w:val="007049B7"/>
    <w:rsid w:val="00712CF1"/>
    <w:rsid w:val="007131B9"/>
    <w:rsid w:val="0071366F"/>
    <w:rsid w:val="0071564A"/>
    <w:rsid w:val="007426B9"/>
    <w:rsid w:val="00742A3B"/>
    <w:rsid w:val="007500CA"/>
    <w:rsid w:val="00755357"/>
    <w:rsid w:val="0075589F"/>
    <w:rsid w:val="0079464D"/>
    <w:rsid w:val="007A1B42"/>
    <w:rsid w:val="007B22A1"/>
    <w:rsid w:val="0080030E"/>
    <w:rsid w:val="0081076D"/>
    <w:rsid w:val="0081284F"/>
    <w:rsid w:val="0081320E"/>
    <w:rsid w:val="008166EC"/>
    <w:rsid w:val="008478F8"/>
    <w:rsid w:val="0085295C"/>
    <w:rsid w:val="00856EB2"/>
    <w:rsid w:val="008602BF"/>
    <w:rsid w:val="00861EE8"/>
    <w:rsid w:val="00870E98"/>
    <w:rsid w:val="00871575"/>
    <w:rsid w:val="00881B63"/>
    <w:rsid w:val="008935B6"/>
    <w:rsid w:val="00897D21"/>
    <w:rsid w:val="008B1E31"/>
    <w:rsid w:val="008B373B"/>
    <w:rsid w:val="008B3E13"/>
    <w:rsid w:val="008B638A"/>
    <w:rsid w:val="008F2AAE"/>
    <w:rsid w:val="008F53C7"/>
    <w:rsid w:val="008F5A63"/>
    <w:rsid w:val="008F7FDC"/>
    <w:rsid w:val="00911515"/>
    <w:rsid w:val="00925642"/>
    <w:rsid w:val="00931EB9"/>
    <w:rsid w:val="009457B0"/>
    <w:rsid w:val="009718FE"/>
    <w:rsid w:val="00982917"/>
    <w:rsid w:val="0098560A"/>
    <w:rsid w:val="00986706"/>
    <w:rsid w:val="0099090E"/>
    <w:rsid w:val="00990D9D"/>
    <w:rsid w:val="00991901"/>
    <w:rsid w:val="009A1803"/>
    <w:rsid w:val="009B775D"/>
    <w:rsid w:val="009F402A"/>
    <w:rsid w:val="00A21388"/>
    <w:rsid w:val="00A21FF9"/>
    <w:rsid w:val="00A22316"/>
    <w:rsid w:val="00A2455F"/>
    <w:rsid w:val="00A27F25"/>
    <w:rsid w:val="00A32042"/>
    <w:rsid w:val="00A3276E"/>
    <w:rsid w:val="00A56848"/>
    <w:rsid w:val="00A61FF6"/>
    <w:rsid w:val="00A65B18"/>
    <w:rsid w:val="00A669E7"/>
    <w:rsid w:val="00A92FC2"/>
    <w:rsid w:val="00AB02D1"/>
    <w:rsid w:val="00AB5CDA"/>
    <w:rsid w:val="00AC47E9"/>
    <w:rsid w:val="00AD0283"/>
    <w:rsid w:val="00AE17B4"/>
    <w:rsid w:val="00AE6C72"/>
    <w:rsid w:val="00B00E4D"/>
    <w:rsid w:val="00B0119F"/>
    <w:rsid w:val="00B30CC7"/>
    <w:rsid w:val="00B45E16"/>
    <w:rsid w:val="00B67ECA"/>
    <w:rsid w:val="00B70E52"/>
    <w:rsid w:val="00B921EC"/>
    <w:rsid w:val="00B94A46"/>
    <w:rsid w:val="00B95AE5"/>
    <w:rsid w:val="00BB08AC"/>
    <w:rsid w:val="00BB6705"/>
    <w:rsid w:val="00BC73A4"/>
    <w:rsid w:val="00BD1F09"/>
    <w:rsid w:val="00BD2CB8"/>
    <w:rsid w:val="00BE3D99"/>
    <w:rsid w:val="00BE5CC0"/>
    <w:rsid w:val="00BF5C7B"/>
    <w:rsid w:val="00C104B3"/>
    <w:rsid w:val="00C2057F"/>
    <w:rsid w:val="00C267ED"/>
    <w:rsid w:val="00C31757"/>
    <w:rsid w:val="00C469AE"/>
    <w:rsid w:val="00C46E14"/>
    <w:rsid w:val="00C47788"/>
    <w:rsid w:val="00C661B2"/>
    <w:rsid w:val="00C866A2"/>
    <w:rsid w:val="00C92081"/>
    <w:rsid w:val="00C92D2C"/>
    <w:rsid w:val="00C9320A"/>
    <w:rsid w:val="00CA1D30"/>
    <w:rsid w:val="00CA2D2D"/>
    <w:rsid w:val="00CB0028"/>
    <w:rsid w:val="00CB1471"/>
    <w:rsid w:val="00CB70D9"/>
    <w:rsid w:val="00CC3BE0"/>
    <w:rsid w:val="00CC448F"/>
    <w:rsid w:val="00CC538A"/>
    <w:rsid w:val="00CD09C5"/>
    <w:rsid w:val="00CD175D"/>
    <w:rsid w:val="00CD3DCC"/>
    <w:rsid w:val="00CD47A0"/>
    <w:rsid w:val="00CE04E6"/>
    <w:rsid w:val="00CE3EEE"/>
    <w:rsid w:val="00CF1D6B"/>
    <w:rsid w:val="00CF4527"/>
    <w:rsid w:val="00CF4B64"/>
    <w:rsid w:val="00CF7F30"/>
    <w:rsid w:val="00D06EBB"/>
    <w:rsid w:val="00D17BC0"/>
    <w:rsid w:val="00D221D5"/>
    <w:rsid w:val="00D2476E"/>
    <w:rsid w:val="00D300F3"/>
    <w:rsid w:val="00D309A2"/>
    <w:rsid w:val="00D71285"/>
    <w:rsid w:val="00D81C59"/>
    <w:rsid w:val="00DA6465"/>
    <w:rsid w:val="00DD1B11"/>
    <w:rsid w:val="00DD4584"/>
    <w:rsid w:val="00DE3957"/>
    <w:rsid w:val="00DE757D"/>
    <w:rsid w:val="00E0664F"/>
    <w:rsid w:val="00E128FC"/>
    <w:rsid w:val="00E207B0"/>
    <w:rsid w:val="00E20C1D"/>
    <w:rsid w:val="00E32697"/>
    <w:rsid w:val="00E35A8F"/>
    <w:rsid w:val="00E53126"/>
    <w:rsid w:val="00E7373D"/>
    <w:rsid w:val="00E818DC"/>
    <w:rsid w:val="00E84546"/>
    <w:rsid w:val="00E854B2"/>
    <w:rsid w:val="00E9709F"/>
    <w:rsid w:val="00EA590F"/>
    <w:rsid w:val="00EA6399"/>
    <w:rsid w:val="00EB4385"/>
    <w:rsid w:val="00EB4E66"/>
    <w:rsid w:val="00EB7175"/>
    <w:rsid w:val="00EC211F"/>
    <w:rsid w:val="00EC4091"/>
    <w:rsid w:val="00EE73DF"/>
    <w:rsid w:val="00EF6964"/>
    <w:rsid w:val="00F00C93"/>
    <w:rsid w:val="00F057CC"/>
    <w:rsid w:val="00F05D32"/>
    <w:rsid w:val="00F07FA7"/>
    <w:rsid w:val="00F15553"/>
    <w:rsid w:val="00F20777"/>
    <w:rsid w:val="00F22F05"/>
    <w:rsid w:val="00F32AAA"/>
    <w:rsid w:val="00F33AAA"/>
    <w:rsid w:val="00F42269"/>
    <w:rsid w:val="00F44D98"/>
    <w:rsid w:val="00F45929"/>
    <w:rsid w:val="00F53E0A"/>
    <w:rsid w:val="00F650DB"/>
    <w:rsid w:val="00F72EFB"/>
    <w:rsid w:val="00F7415E"/>
    <w:rsid w:val="00F77456"/>
    <w:rsid w:val="00F8438B"/>
    <w:rsid w:val="00F923A6"/>
    <w:rsid w:val="00F952C5"/>
    <w:rsid w:val="00FB324A"/>
    <w:rsid w:val="00FC57CB"/>
    <w:rsid w:val="00FE0255"/>
    <w:rsid w:val="00FE5A1D"/>
    <w:rsid w:val="00FF2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9E3B1D"/>
  <w14:defaultImageDpi w14:val="330"/>
  <w15:docId w15:val="{391ADEB8-AB88-7943-8892-387F2AB5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FBC"/>
    <w:pPr>
      <w:tabs>
        <w:tab w:val="center" w:pos="4320"/>
        <w:tab w:val="right" w:pos="8640"/>
      </w:tabs>
    </w:pPr>
  </w:style>
  <w:style w:type="character" w:customStyle="1" w:styleId="HeaderChar">
    <w:name w:val="Header Char"/>
    <w:basedOn w:val="DefaultParagraphFont"/>
    <w:link w:val="Header"/>
    <w:uiPriority w:val="99"/>
    <w:rsid w:val="001B5FBC"/>
  </w:style>
  <w:style w:type="character" w:styleId="PageNumber">
    <w:name w:val="page number"/>
    <w:basedOn w:val="DefaultParagraphFont"/>
    <w:uiPriority w:val="99"/>
    <w:semiHidden/>
    <w:unhideWhenUsed/>
    <w:rsid w:val="001B5FBC"/>
  </w:style>
  <w:style w:type="paragraph" w:styleId="Footer">
    <w:name w:val="footer"/>
    <w:basedOn w:val="Normal"/>
    <w:link w:val="FooterChar"/>
    <w:uiPriority w:val="99"/>
    <w:unhideWhenUsed/>
    <w:rsid w:val="001B5FBC"/>
    <w:pPr>
      <w:tabs>
        <w:tab w:val="center" w:pos="4320"/>
        <w:tab w:val="right" w:pos="8640"/>
      </w:tabs>
    </w:pPr>
  </w:style>
  <w:style w:type="character" w:customStyle="1" w:styleId="FooterChar">
    <w:name w:val="Footer Char"/>
    <w:basedOn w:val="DefaultParagraphFont"/>
    <w:link w:val="Footer"/>
    <w:uiPriority w:val="99"/>
    <w:rsid w:val="001B5FBC"/>
  </w:style>
  <w:style w:type="paragraph" w:styleId="BalloonText">
    <w:name w:val="Balloon Text"/>
    <w:basedOn w:val="Normal"/>
    <w:link w:val="BalloonTextChar"/>
    <w:uiPriority w:val="99"/>
    <w:semiHidden/>
    <w:unhideWhenUsed/>
    <w:rsid w:val="001B5FBC"/>
    <w:rPr>
      <w:rFonts w:ascii="Lucida Grande" w:hAnsi="Lucida Grande"/>
      <w:sz w:val="18"/>
      <w:szCs w:val="18"/>
    </w:rPr>
  </w:style>
  <w:style w:type="character" w:customStyle="1" w:styleId="BalloonTextChar">
    <w:name w:val="Balloon Text Char"/>
    <w:basedOn w:val="DefaultParagraphFont"/>
    <w:link w:val="BalloonText"/>
    <w:uiPriority w:val="99"/>
    <w:semiHidden/>
    <w:rsid w:val="001B5FBC"/>
    <w:rPr>
      <w:rFonts w:ascii="Lucida Grande" w:hAnsi="Lucida Grande"/>
      <w:sz w:val="18"/>
      <w:szCs w:val="18"/>
    </w:rPr>
  </w:style>
  <w:style w:type="table" w:styleId="TableGrid">
    <w:name w:val="Table Grid"/>
    <w:basedOn w:val="TableNormal"/>
    <w:uiPriority w:val="59"/>
    <w:rsid w:val="0098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C3A29"/>
    <w:pPr>
      <w:spacing w:before="100" w:beforeAutospacing="1" w:after="100" w:afterAutospacing="1"/>
    </w:pPr>
    <w:rPr>
      <w:rFonts w:ascii="Times New Roman" w:eastAsia="Times New Roman" w:hAnsi="Times New Roman" w:cs="Times New Roman"/>
      <w:szCs w:val="20"/>
    </w:rPr>
  </w:style>
  <w:style w:type="paragraph" w:styleId="ListParagraph">
    <w:name w:val="List Paragraph"/>
    <w:basedOn w:val="Normal"/>
    <w:uiPriority w:val="34"/>
    <w:qFormat/>
    <w:rsid w:val="00990D9D"/>
    <w:pPr>
      <w:ind w:left="720"/>
      <w:contextualSpacing/>
    </w:pPr>
  </w:style>
  <w:style w:type="paragraph" w:styleId="FootnoteText">
    <w:name w:val="footnote text"/>
    <w:basedOn w:val="Normal"/>
    <w:link w:val="FootnoteTextChar"/>
    <w:uiPriority w:val="99"/>
    <w:unhideWhenUsed/>
    <w:rsid w:val="00667AED"/>
  </w:style>
  <w:style w:type="character" w:customStyle="1" w:styleId="FootnoteTextChar">
    <w:name w:val="Footnote Text Char"/>
    <w:basedOn w:val="DefaultParagraphFont"/>
    <w:link w:val="FootnoteText"/>
    <w:uiPriority w:val="99"/>
    <w:rsid w:val="00667AED"/>
  </w:style>
  <w:style w:type="character" w:styleId="FootnoteReference">
    <w:name w:val="footnote reference"/>
    <w:basedOn w:val="DefaultParagraphFont"/>
    <w:uiPriority w:val="99"/>
    <w:unhideWhenUsed/>
    <w:rsid w:val="00667AED"/>
    <w:rPr>
      <w:vertAlign w:val="superscript"/>
    </w:rPr>
  </w:style>
  <w:style w:type="character" w:styleId="Hyperlink">
    <w:name w:val="Hyperlink"/>
    <w:basedOn w:val="DefaultParagraphFont"/>
    <w:uiPriority w:val="99"/>
    <w:unhideWhenUsed/>
    <w:rsid w:val="002272C7"/>
    <w:rPr>
      <w:color w:val="0000FF" w:themeColor="hyperlink"/>
      <w:u w:val="single"/>
    </w:rPr>
  </w:style>
  <w:style w:type="character" w:styleId="CommentReference">
    <w:name w:val="annotation reference"/>
    <w:basedOn w:val="DefaultParagraphFont"/>
    <w:uiPriority w:val="99"/>
    <w:semiHidden/>
    <w:unhideWhenUsed/>
    <w:rsid w:val="006E551E"/>
    <w:rPr>
      <w:sz w:val="16"/>
      <w:szCs w:val="16"/>
    </w:rPr>
  </w:style>
  <w:style w:type="paragraph" w:styleId="CommentText">
    <w:name w:val="annotation text"/>
    <w:basedOn w:val="Normal"/>
    <w:link w:val="CommentTextChar"/>
    <w:uiPriority w:val="99"/>
    <w:semiHidden/>
    <w:unhideWhenUsed/>
    <w:rsid w:val="006E551E"/>
    <w:rPr>
      <w:sz w:val="20"/>
      <w:szCs w:val="20"/>
    </w:rPr>
  </w:style>
  <w:style w:type="character" w:customStyle="1" w:styleId="CommentTextChar">
    <w:name w:val="Comment Text Char"/>
    <w:basedOn w:val="DefaultParagraphFont"/>
    <w:link w:val="CommentText"/>
    <w:uiPriority w:val="99"/>
    <w:semiHidden/>
    <w:rsid w:val="006E551E"/>
    <w:rPr>
      <w:sz w:val="20"/>
      <w:szCs w:val="20"/>
    </w:rPr>
  </w:style>
  <w:style w:type="paragraph" w:styleId="CommentSubject">
    <w:name w:val="annotation subject"/>
    <w:basedOn w:val="CommentText"/>
    <w:next w:val="CommentText"/>
    <w:link w:val="CommentSubjectChar"/>
    <w:uiPriority w:val="99"/>
    <w:semiHidden/>
    <w:unhideWhenUsed/>
    <w:rsid w:val="006E551E"/>
    <w:rPr>
      <w:b/>
      <w:bCs/>
    </w:rPr>
  </w:style>
  <w:style w:type="character" w:customStyle="1" w:styleId="CommentSubjectChar">
    <w:name w:val="Comment Subject Char"/>
    <w:basedOn w:val="CommentTextChar"/>
    <w:link w:val="CommentSubject"/>
    <w:uiPriority w:val="99"/>
    <w:semiHidden/>
    <w:rsid w:val="006E55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6612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39C2B-1163-47C5-83E8-D69358E1A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704</Words>
  <Characters>4019</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EM-SERC Sim Template</vt:lpstr>
      <vt:lpstr>EM-SERC Sim Template</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EM-SERC Sim Template</dc:title>
  <dc:creator>EM-SERC</dc:creator>
  <cp:keywords>Simulation; Medical Education; Emergency Medicine</cp:keywords>
  <cp:lastModifiedBy>Fraser, Jacqueline (HorizonNB)</cp:lastModifiedBy>
  <cp:revision>2</cp:revision>
  <cp:lastPrinted>2018-05-08T01:33:00Z</cp:lastPrinted>
  <dcterms:created xsi:type="dcterms:W3CDTF">2020-02-13T19:34:00Z</dcterms:created>
  <dcterms:modified xsi:type="dcterms:W3CDTF">2020-02-13T19:34:00Z</dcterms:modified>
</cp:coreProperties>
</file>