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F037" w14:textId="77777777" w:rsid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Brazstreetvendors</w:t>
      </w:r>
      <w:r w:rsidRPr="007F52D1">
        <w:rPr>
          <w:rFonts w:ascii="Times New Roman" w:eastAsia="Calibri" w:hAnsi="Times New Roman" w:cs="Times New Roman"/>
          <w:sz w:val="24"/>
          <w:szCs w:val="24"/>
        </w:rPr>
        <w:t>app</w:t>
      </w:r>
    </w:p>
    <w:p w14:paraId="43848581" w14:textId="155F5341" w:rsidR="005621B4" w:rsidRDefault="00E216E2" w:rsidP="00354CB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6/29/18</w:t>
      </w:r>
    </w:p>
    <w:p w14:paraId="13F36FB8" w14:textId="66B168DA" w:rsidR="00354CBC" w:rsidRPr="00E216E2" w:rsidRDefault="00E216E2" w:rsidP="00354CB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Calla Hummel,</w:t>
      </w:r>
      <w:r w:rsidRPr="00E216E2">
        <w:rPr>
          <w:rFonts w:ascii="Times New Roman" w:eastAsia="Calibri" w:hAnsi="Times New Roman" w:cs="Times New Roman"/>
          <w:sz w:val="24"/>
          <w:szCs w:val="24"/>
        </w:rPr>
        <w:t xml:space="preserve"> </w:t>
      </w:r>
      <w:r w:rsidR="00354CBC" w:rsidRPr="00E216E2">
        <w:rPr>
          <w:rFonts w:ascii="Times New Roman" w:eastAsia="Calibri" w:hAnsi="Times New Roman" w:cs="Times New Roman"/>
          <w:sz w:val="24"/>
          <w:szCs w:val="24"/>
        </w:rPr>
        <w:t>Do Poor Citizens Benefit from Mega-Events? São Paulo’s Street Vendors and the 2014 FIFA World Cup</w:t>
      </w:r>
      <w:r w:rsidRPr="00E216E2">
        <w:rPr>
          <w:rFonts w:ascii="Times New Roman" w:eastAsia="Calibri" w:hAnsi="Times New Roman" w:cs="Times New Roman"/>
          <w:sz w:val="24"/>
          <w:szCs w:val="24"/>
        </w:rPr>
        <w:t xml:space="preserve">. </w:t>
      </w:r>
      <w:r w:rsidRPr="00E216E2">
        <w:rPr>
          <w:rFonts w:ascii="Times New Roman" w:eastAsia="Calibri" w:hAnsi="Times New Roman" w:cs="Times New Roman"/>
          <w:i/>
          <w:sz w:val="24"/>
          <w:szCs w:val="24"/>
        </w:rPr>
        <w:t xml:space="preserve">Latin American Politics and Society </w:t>
      </w:r>
      <w:r>
        <w:rPr>
          <w:rFonts w:ascii="Times New Roman" w:eastAsia="Calibri" w:hAnsi="Times New Roman" w:cs="Times New Roman"/>
          <w:sz w:val="24"/>
          <w:szCs w:val="24"/>
        </w:rPr>
        <w:t>vol. 60, no. 4 (Winter 2018)</w:t>
      </w:r>
    </w:p>
    <w:p w14:paraId="7D119BB7" w14:textId="77777777" w:rsidR="009E00B5" w:rsidRPr="009E00B5" w:rsidRDefault="009E00B5" w:rsidP="009E00B5">
      <w:pPr>
        <w:spacing w:after="0" w:line="480" w:lineRule="auto"/>
        <w:rPr>
          <w:rFonts w:ascii="Times New Roman" w:eastAsia="Calibri" w:hAnsi="Times New Roman" w:cs="Times New Roman"/>
          <w:b/>
          <w:sz w:val="24"/>
          <w:szCs w:val="24"/>
        </w:rPr>
      </w:pPr>
    </w:p>
    <w:p w14:paraId="278FAC53" w14:textId="77777777" w:rsidR="009E00B5" w:rsidRPr="00E216E2" w:rsidRDefault="009E00B5" w:rsidP="00E216E2">
      <w:pPr>
        <w:spacing w:after="0" w:line="480" w:lineRule="auto"/>
        <w:jc w:val="center"/>
        <w:rPr>
          <w:rFonts w:ascii="Times New Roman Bold" w:eastAsia="Calibri" w:hAnsi="Times New Roman Bold" w:cs="Times New Roman"/>
          <w:b/>
          <w:smallCaps/>
          <w:sz w:val="24"/>
          <w:szCs w:val="24"/>
        </w:rPr>
      </w:pPr>
      <w:r w:rsidRPr="00E216E2">
        <w:rPr>
          <w:rFonts w:ascii="Times New Roman Bold" w:eastAsia="Calibri" w:hAnsi="Times New Roman Bold" w:cs="Times New Roman"/>
          <w:b/>
          <w:smallCaps/>
          <w:sz w:val="24"/>
          <w:szCs w:val="24"/>
        </w:rPr>
        <w:t>Methodological Appendix</w:t>
      </w:r>
    </w:p>
    <w:p w14:paraId="4DD2B4E8" w14:textId="77777777" w:rsidR="006E7662" w:rsidRPr="006E7662" w:rsidRDefault="006E7662" w:rsidP="006E7662">
      <w:pPr>
        <w:spacing w:after="0" w:line="480" w:lineRule="auto"/>
        <w:rPr>
          <w:rFonts w:ascii="Times New Roman" w:hAnsi="Times New Roman" w:cs="Times New Roman"/>
          <w:sz w:val="24"/>
          <w:szCs w:val="24"/>
        </w:rPr>
      </w:pPr>
      <w:r w:rsidRPr="006E7662">
        <w:rPr>
          <w:rFonts w:ascii="Times New Roman" w:hAnsi="Times New Roman" w:cs="Times New Roman"/>
          <w:sz w:val="24"/>
          <w:szCs w:val="24"/>
        </w:rPr>
        <w:t>This appendix details the project’s data collection process and protocols and provides details about the survey data. A colleague and I pooled resources and efforts to collect data about street vendors during the World Cup, and then pursued separate analyses in our respective fields and research agendas. We designed the survey and interview questionnaire using questions from the Latin American Public Opinion Project (LAPOP)</w:t>
      </w:r>
      <w:r w:rsidRPr="006E7662">
        <w:rPr>
          <w:rStyle w:val="EndnoteReference"/>
          <w:rFonts w:cs="Times New Roman"/>
          <w:szCs w:val="24"/>
        </w:rPr>
        <w:endnoteReference w:id="1"/>
      </w:r>
      <w:r w:rsidRPr="006E7662">
        <w:rPr>
          <w:rFonts w:ascii="Times New Roman" w:hAnsi="Times New Roman" w:cs="Times New Roman"/>
          <w:sz w:val="24"/>
          <w:szCs w:val="24"/>
        </w:rPr>
        <w:t xml:space="preserve"> and a survey from Women in Informal Employment Globalizing and Organizing (WIEGO), as well as event-specific questions about profits and losses. Prior to administering the survey, we obtained feedback on the questionnaire from academics in the U.S. and Brazil, and we pretested it with street vendors in São Paulo.</w:t>
      </w:r>
    </w:p>
    <w:p w14:paraId="2773106F" w14:textId="77777777" w:rsidR="006E7662" w:rsidRPr="006E7662" w:rsidRDefault="006E7662" w:rsidP="006E7662">
      <w:pPr>
        <w:spacing w:after="0" w:line="480" w:lineRule="auto"/>
        <w:rPr>
          <w:rFonts w:ascii="Times New Roman" w:hAnsi="Times New Roman" w:cs="Times New Roman"/>
          <w:sz w:val="24"/>
          <w:szCs w:val="24"/>
        </w:rPr>
      </w:pPr>
    </w:p>
    <w:p w14:paraId="044A383C" w14:textId="77777777" w:rsidR="006E7662" w:rsidRPr="006E7662" w:rsidRDefault="006E7662" w:rsidP="006E7662">
      <w:pPr>
        <w:spacing w:after="0" w:line="480" w:lineRule="auto"/>
        <w:rPr>
          <w:rFonts w:ascii="Times New Roman" w:eastAsia="Calibri" w:hAnsi="Times New Roman" w:cs="Times New Roman"/>
          <w:b/>
          <w:sz w:val="24"/>
          <w:szCs w:val="24"/>
        </w:rPr>
      </w:pPr>
      <w:r w:rsidRPr="006E7662">
        <w:rPr>
          <w:rFonts w:ascii="Times New Roman" w:eastAsia="Calibri" w:hAnsi="Times New Roman" w:cs="Times New Roman"/>
          <w:b/>
          <w:sz w:val="24"/>
          <w:szCs w:val="24"/>
        </w:rPr>
        <w:t>Interviews</w:t>
      </w:r>
    </w:p>
    <w:p w14:paraId="2E5C1B55" w14:textId="77777777" w:rsidR="006E7662" w:rsidRPr="006E7662" w:rsidRDefault="006E7662" w:rsidP="006E7662">
      <w:pPr>
        <w:pStyle w:val="CommentText"/>
        <w:spacing w:line="480" w:lineRule="auto"/>
        <w:rPr>
          <w:rFonts w:ascii="Times New Roman" w:hAnsi="Times New Roman" w:cs="Times New Roman"/>
          <w:sz w:val="24"/>
          <w:szCs w:val="24"/>
        </w:rPr>
      </w:pPr>
      <w:r w:rsidRPr="006E7662">
        <w:rPr>
          <w:rFonts w:ascii="Times New Roman" w:hAnsi="Times New Roman" w:cs="Times New Roman"/>
          <w:sz w:val="24"/>
          <w:szCs w:val="24"/>
        </w:rPr>
        <w:t>Interviews lasted 15 to 60 minutes and loosely followed the survey questionnaire. We interviewed 14 women and 20 men, eight of whom were younger than 30, 20 of whom were middle aged, and five that were over 60.</w:t>
      </w:r>
      <w:r w:rsidRPr="006E7662">
        <w:rPr>
          <w:rStyle w:val="EndnoteReference"/>
          <w:rFonts w:cs="Times New Roman"/>
          <w:szCs w:val="24"/>
        </w:rPr>
        <w:footnoteRef/>
      </w:r>
      <w:r w:rsidRPr="006E7662">
        <w:rPr>
          <w:rFonts w:ascii="Times New Roman" w:hAnsi="Times New Roman" w:cs="Times New Roman"/>
          <w:sz w:val="24"/>
          <w:szCs w:val="24"/>
        </w:rPr>
        <w:t xml:space="preserve"> One interviewee was Ecuadorian and one was Peruvian, and of the Brazilians, 15 were </w:t>
      </w:r>
      <w:r w:rsidRPr="006E7662">
        <w:rPr>
          <w:rFonts w:ascii="Times New Roman" w:hAnsi="Times New Roman" w:cs="Times New Roman"/>
          <w:i/>
          <w:sz w:val="24"/>
          <w:szCs w:val="24"/>
        </w:rPr>
        <w:t>mestiço</w:t>
      </w:r>
      <w:r w:rsidRPr="006E7662">
        <w:rPr>
          <w:rFonts w:ascii="Times New Roman" w:hAnsi="Times New Roman" w:cs="Times New Roman"/>
          <w:sz w:val="24"/>
          <w:szCs w:val="24"/>
        </w:rPr>
        <w:t xml:space="preserve">, 12 were white, and five were black. </w:t>
      </w:r>
      <w:r w:rsidRPr="006E7662">
        <w:rPr>
          <w:rFonts w:ascii="Times New Roman" w:hAnsi="Times New Roman" w:cs="Times New Roman"/>
          <w:sz w:val="24"/>
          <w:szCs w:val="24"/>
        </w:rPr>
        <w:lastRenderedPageBreak/>
        <w:t>Most of the interviewees worked around large concentrations of vendors, while a quarter worked on side streets.</w:t>
      </w:r>
    </w:p>
    <w:p w14:paraId="1E9154F0" w14:textId="77777777" w:rsidR="006E7662" w:rsidRPr="006E7662" w:rsidRDefault="006E7662" w:rsidP="006E7662">
      <w:pPr>
        <w:spacing w:after="0" w:line="480" w:lineRule="auto"/>
        <w:rPr>
          <w:rFonts w:ascii="Times New Roman" w:eastAsia="Calibri" w:hAnsi="Times New Roman" w:cs="Times New Roman"/>
          <w:b/>
          <w:sz w:val="24"/>
          <w:szCs w:val="24"/>
        </w:rPr>
      </w:pPr>
      <w:r w:rsidRPr="006E7662">
        <w:rPr>
          <w:rFonts w:ascii="Times New Roman" w:eastAsia="Calibri" w:hAnsi="Times New Roman" w:cs="Times New Roman"/>
          <w:b/>
          <w:sz w:val="24"/>
          <w:szCs w:val="24"/>
        </w:rPr>
        <w:t>Sampling and survey administration</w:t>
      </w:r>
    </w:p>
    <w:p w14:paraId="4874327C" w14:textId="77777777" w:rsidR="006E7662" w:rsidRPr="006E7662" w:rsidRDefault="006E7662" w:rsidP="006E7662">
      <w:pPr>
        <w:spacing w:after="0" w:line="480" w:lineRule="auto"/>
        <w:rPr>
          <w:rFonts w:ascii="Times New Roman" w:eastAsia="Calibri" w:hAnsi="Times New Roman" w:cs="Times New Roman"/>
          <w:b/>
          <w:sz w:val="24"/>
          <w:szCs w:val="24"/>
        </w:rPr>
      </w:pPr>
      <w:r w:rsidRPr="006E7662">
        <w:rPr>
          <w:rFonts w:ascii="Times New Roman" w:hAnsi="Times New Roman" w:cs="Times New Roman"/>
          <w:sz w:val="24"/>
          <w:szCs w:val="24"/>
        </w:rPr>
        <w:t>São Paulo has 31 municipal districts, most of which do not contain licensed street vendors. The city did not have an updated and centralized database; instead, each district manages its own roster. Only the downtown district had a publicly available and current list of its 479 registered street vendors. We contacted each of the other 30 municipal districts. The main eastern market district provided us with a list of its licensed street vendors and city officials in the main western market district confirmed that all licensed street vendors were clustered along one street where all stalls could be easily located. Two other districts have significant numbers of licensed vendors but would not provide us with any information. Hence, we decided to carry out a census of the licensed street vendors in the three districts for which we had location information.</w:t>
      </w:r>
    </w:p>
    <w:p w14:paraId="2CC19AD6" w14:textId="77777777" w:rsidR="006E7662" w:rsidRDefault="006E7662" w:rsidP="006E7662">
      <w:pPr>
        <w:spacing w:after="0" w:line="480" w:lineRule="auto"/>
        <w:ind w:firstLine="720"/>
        <w:rPr>
          <w:rFonts w:ascii="Times New Roman" w:hAnsi="Times New Roman" w:cs="Times New Roman"/>
          <w:sz w:val="24"/>
          <w:szCs w:val="24"/>
        </w:rPr>
      </w:pPr>
      <w:r w:rsidRPr="006E7662">
        <w:rPr>
          <w:rFonts w:ascii="Times New Roman" w:hAnsi="Times New Roman" w:cs="Times New Roman"/>
          <w:sz w:val="24"/>
          <w:szCs w:val="24"/>
        </w:rPr>
        <w:t xml:space="preserve">To administer the survey, we divided each district included in the survey into areas that could be covered in a day, randomized the order in which we would visit these areas, and then randomized which researcher would take which streets within these areas (Torangeau and Smith 1996). Once in the designated area, each researcher approached vendors with the same script, and if the vendor consented to participate, proceeded to read out the survey questions and record answers on a tablet. </w:t>
      </w:r>
    </w:p>
    <w:p w14:paraId="1A5DCAC7" w14:textId="77777777" w:rsidR="006E7662" w:rsidRDefault="006E7662" w:rsidP="006E7662">
      <w:pPr>
        <w:spacing w:after="0" w:line="480" w:lineRule="auto"/>
        <w:ind w:firstLine="720"/>
        <w:rPr>
          <w:rFonts w:ascii="Times New Roman" w:hAnsi="Times New Roman" w:cs="Times New Roman"/>
          <w:sz w:val="24"/>
          <w:szCs w:val="24"/>
        </w:rPr>
      </w:pPr>
      <w:r w:rsidRPr="006E7662">
        <w:rPr>
          <w:rFonts w:ascii="Times New Roman" w:hAnsi="Times New Roman" w:cs="Times New Roman"/>
          <w:sz w:val="24"/>
          <w:szCs w:val="24"/>
        </w:rPr>
        <w:t>The survey administrator filled out basic demographic data such as gender, approximate age, and race, as well as merchandise on offer. We opted for this method because it shortened the number of questions for each respondent and because questions on some topics, such as gender or age,</w:t>
      </w:r>
      <w:r w:rsidRPr="006E7662">
        <w:rPr>
          <w:rStyle w:val="EndnoteReference"/>
          <w:rFonts w:cs="Times New Roman"/>
          <w:szCs w:val="24"/>
        </w:rPr>
        <w:footnoteRef/>
      </w:r>
      <w:r w:rsidRPr="006E7662">
        <w:rPr>
          <w:rFonts w:ascii="Times New Roman" w:hAnsi="Times New Roman" w:cs="Times New Roman"/>
          <w:sz w:val="24"/>
          <w:szCs w:val="24"/>
        </w:rPr>
        <w:t xml:space="preserve"> could lead to bias or negative reactions on the </w:t>
      </w:r>
      <w:r w:rsidRPr="006E7662">
        <w:rPr>
          <w:rFonts w:ascii="Times New Roman" w:hAnsi="Times New Roman" w:cs="Times New Roman"/>
          <w:sz w:val="24"/>
          <w:szCs w:val="24"/>
        </w:rPr>
        <w:lastRenderedPageBreak/>
        <w:t>part of respondents. Perhaps the most controversial item is the attribution of respondents’ race by the survey administrator. For the purposes of our study, other people’s perceptions are as or more important than self-identification because others’ perceptions should significantly affect their decisions to buy from, license, extort from, or harass, the vendor. Additionally, race statistics in Brazil are extremely complex, subjective, and there is no best practice or established protocol (Davis 1997, Telles and Lim 1998, Sheriff 2001).</w:t>
      </w:r>
    </w:p>
    <w:p w14:paraId="1B38EF44" w14:textId="77777777" w:rsidR="006E7662" w:rsidRPr="006E7662" w:rsidRDefault="006E7662" w:rsidP="006E7662">
      <w:pPr>
        <w:spacing w:after="0" w:line="480" w:lineRule="auto"/>
        <w:ind w:firstLine="720"/>
        <w:rPr>
          <w:rFonts w:ascii="Times New Roman" w:hAnsi="Times New Roman" w:cs="Times New Roman"/>
          <w:sz w:val="24"/>
          <w:szCs w:val="24"/>
        </w:rPr>
      </w:pPr>
    </w:p>
    <w:p w14:paraId="723FB54E" w14:textId="77777777" w:rsidR="006E7662" w:rsidRPr="006E7662" w:rsidRDefault="006E7662" w:rsidP="006E7662">
      <w:pPr>
        <w:spacing w:after="0" w:line="480" w:lineRule="auto"/>
        <w:rPr>
          <w:rFonts w:ascii="Times New Roman" w:eastAsia="Calibri" w:hAnsi="Times New Roman" w:cs="Times New Roman"/>
          <w:b/>
          <w:sz w:val="24"/>
          <w:szCs w:val="24"/>
        </w:rPr>
      </w:pPr>
      <w:r w:rsidRPr="006E7662">
        <w:rPr>
          <w:rFonts w:ascii="Times New Roman" w:eastAsia="Calibri" w:hAnsi="Times New Roman" w:cs="Times New Roman"/>
          <w:b/>
          <w:sz w:val="24"/>
          <w:szCs w:val="24"/>
        </w:rPr>
        <w:t>Survey demographics</w:t>
      </w:r>
    </w:p>
    <w:p w14:paraId="111B549E" w14:textId="77777777" w:rsidR="006E7662" w:rsidRDefault="006E7662" w:rsidP="006E7662">
      <w:pPr>
        <w:spacing w:after="0" w:line="480" w:lineRule="auto"/>
        <w:rPr>
          <w:rFonts w:ascii="Times New Roman" w:hAnsi="Times New Roman" w:cs="Times New Roman"/>
          <w:sz w:val="24"/>
          <w:szCs w:val="24"/>
        </w:rPr>
      </w:pPr>
      <w:r w:rsidRPr="006E7662">
        <w:rPr>
          <w:rFonts w:ascii="Times New Roman" w:hAnsi="Times New Roman" w:cs="Times New Roman"/>
          <w:sz w:val="24"/>
          <w:szCs w:val="24"/>
        </w:rPr>
        <w:t xml:space="preserve">Most vendors surveyed sold clothing or accessories, while a notable minority sold electronics and a handful sold food, periodicals, or other items. According to our survey, 50% were female and 50% were male, while 56% were middle aged, with 24% under 30 and 20% over 60. Forty percent were white or </w:t>
      </w:r>
      <w:r w:rsidRPr="006E7662">
        <w:rPr>
          <w:rFonts w:ascii="Times New Roman" w:hAnsi="Times New Roman" w:cs="Times New Roman"/>
          <w:i/>
          <w:sz w:val="24"/>
          <w:szCs w:val="24"/>
        </w:rPr>
        <w:t>mestiço,</w:t>
      </w:r>
      <w:r w:rsidRPr="006E7662">
        <w:rPr>
          <w:rFonts w:ascii="Times New Roman" w:hAnsi="Times New Roman" w:cs="Times New Roman"/>
          <w:sz w:val="24"/>
          <w:szCs w:val="24"/>
        </w:rPr>
        <w:t xml:space="preserve"> while 18% were Afro-Brazilian and 2% were indigenous. Most had only a primary-level education; only 16% reported completing high school. As a group, the respondents were significantly less educated, older and more </w:t>
      </w:r>
      <w:r w:rsidRPr="006E7662">
        <w:rPr>
          <w:rFonts w:ascii="Times New Roman" w:hAnsi="Times New Roman" w:cs="Times New Roman"/>
          <w:i/>
          <w:sz w:val="24"/>
          <w:szCs w:val="24"/>
        </w:rPr>
        <w:t>mestiço</w:t>
      </w:r>
      <w:r w:rsidRPr="006E7662">
        <w:rPr>
          <w:rFonts w:ascii="Times New Roman" w:hAnsi="Times New Roman" w:cs="Times New Roman"/>
          <w:sz w:val="24"/>
          <w:szCs w:val="24"/>
        </w:rPr>
        <w:t xml:space="preserve"> than the overall Brazilian population, matching the demographics that Pamplona (2013) documented.</w:t>
      </w:r>
    </w:p>
    <w:p w14:paraId="6089FECC" w14:textId="77777777" w:rsidR="006E7662" w:rsidRPr="006E7662" w:rsidRDefault="006E7662" w:rsidP="006E7662">
      <w:pPr>
        <w:spacing w:after="0" w:line="480" w:lineRule="auto"/>
        <w:rPr>
          <w:rFonts w:ascii="Times New Roman" w:eastAsia="Calibri" w:hAnsi="Times New Roman" w:cs="Times New Roman"/>
          <w:sz w:val="24"/>
          <w:szCs w:val="24"/>
        </w:rPr>
      </w:pPr>
    </w:p>
    <w:p w14:paraId="2900CA4D" w14:textId="77777777" w:rsidR="006E7662" w:rsidRPr="006E7662" w:rsidRDefault="006E7662" w:rsidP="006E7662">
      <w:pPr>
        <w:spacing w:after="0" w:line="480" w:lineRule="auto"/>
        <w:rPr>
          <w:rFonts w:ascii="Times New Roman" w:eastAsia="Calibri" w:hAnsi="Times New Roman" w:cs="Times New Roman"/>
          <w:b/>
          <w:sz w:val="24"/>
          <w:szCs w:val="24"/>
        </w:rPr>
      </w:pPr>
      <w:r w:rsidRPr="006E7662">
        <w:rPr>
          <w:rFonts w:ascii="Times New Roman" w:eastAsia="Calibri" w:hAnsi="Times New Roman" w:cs="Times New Roman"/>
          <w:b/>
          <w:sz w:val="24"/>
          <w:szCs w:val="24"/>
        </w:rPr>
        <w:t>Survey versions and unforeseen issues</w:t>
      </w:r>
    </w:p>
    <w:p w14:paraId="1E5DBEEC" w14:textId="77777777" w:rsidR="009E00B5" w:rsidRPr="006E7662" w:rsidRDefault="009E00B5" w:rsidP="006E7662">
      <w:pPr>
        <w:spacing w:after="0" w:line="480" w:lineRule="auto"/>
        <w:rPr>
          <w:rFonts w:ascii="Times New Roman" w:eastAsia="Calibri" w:hAnsi="Times New Roman" w:cs="Times New Roman"/>
          <w:sz w:val="24"/>
          <w:szCs w:val="24"/>
        </w:rPr>
      </w:pPr>
      <w:r w:rsidRPr="006E7662">
        <w:rPr>
          <w:rFonts w:ascii="Times New Roman" w:eastAsia="Calibri" w:hAnsi="Times New Roman" w:cs="Times New Roman"/>
          <w:sz w:val="24"/>
          <w:szCs w:val="24"/>
        </w:rPr>
        <w:t xml:space="preserve">Three versions of the questionnaire (extended, main, and short) were used in the administration of the survey. The main version is reproduced in English at the end of this document followed by the original questionnaire in Portuguese. Prior to starting the survey, we decided to administer the short version to vendors on the city’s busiest </w:t>
      </w:r>
      <w:r w:rsidRPr="006E7662">
        <w:rPr>
          <w:rFonts w:ascii="Times New Roman" w:eastAsia="Calibri" w:hAnsi="Times New Roman" w:cs="Times New Roman"/>
          <w:sz w:val="24"/>
          <w:szCs w:val="24"/>
        </w:rPr>
        <w:lastRenderedPageBreak/>
        <w:t xml:space="preserve">commercial street, 25 de Março, and its immediate surroundings. This decision was based on information gathered by my colleague during preliminary fieldwork regarding the intensity of trade in this area, which diminished the availability of respondents, as well as the sensitivity of some questions on associative membership. In retrospect, the relatively high response rate obtained in this area suggests a slightly longer version of the survey would have been desirable. The questions used in the short version are indicated in the questionnaire below. Four respondents refused to answer the income question but completed the rest of the survey; these four are dropped from the subsample for all analyses.  </w:t>
      </w:r>
    </w:p>
    <w:p w14:paraId="0D721A23" w14:textId="77777777" w:rsidR="007F52D1" w:rsidRPr="007F52D1" w:rsidRDefault="009E00B5" w:rsidP="006E7662">
      <w:pPr>
        <w:spacing w:after="0" w:line="480" w:lineRule="auto"/>
        <w:ind w:firstLine="720"/>
        <w:rPr>
          <w:rFonts w:ascii="Times New Roman" w:eastAsia="Calibri" w:hAnsi="Times New Roman" w:cs="Times New Roman"/>
          <w:sz w:val="24"/>
          <w:szCs w:val="24"/>
        </w:rPr>
      </w:pPr>
      <w:r w:rsidRPr="006E7662">
        <w:rPr>
          <w:rFonts w:ascii="Times New Roman" w:eastAsia="Calibri" w:hAnsi="Times New Roman" w:cs="Times New Roman"/>
          <w:sz w:val="24"/>
          <w:szCs w:val="24"/>
        </w:rPr>
        <w:t>Two days after beginning the survey in mid-July, we had covered one third of the first district. The response rate was 15% and many vendors told us that they would not take the 20-30 minute survey because they felt it was too long. Consequently, we cut out questions that did not directly test the study’s hypotheses, but we did not change the order or wording of the remaining questions. Most of the questions eliminated were toward the end of the survey. The 13 responses recorded using the extended version are included in the dataset; the trends and results are robust to dropping the 13 responses. Readers can use the replication data and code to add or drop the 13 responses using the variable “main.”</w:t>
      </w:r>
    </w:p>
    <w:p w14:paraId="6D615F3E" w14:textId="77777777" w:rsidR="007F52D1" w:rsidRPr="009E00B5" w:rsidRDefault="007F52D1" w:rsidP="009E00B5">
      <w:pPr>
        <w:spacing w:after="0" w:line="480" w:lineRule="auto"/>
        <w:rPr>
          <w:rFonts w:ascii="Times New Roman" w:eastAsia="Calibri" w:hAnsi="Times New Roman" w:cs="Times New Roman"/>
          <w:sz w:val="24"/>
          <w:szCs w:val="24"/>
        </w:rPr>
      </w:pPr>
    </w:p>
    <w:p w14:paraId="4B8FC602" w14:textId="77777777" w:rsidR="009E00B5" w:rsidRPr="006E7662" w:rsidRDefault="006E7662" w:rsidP="009E00B5">
      <w:pPr>
        <w:spacing w:after="0" w:line="480" w:lineRule="auto"/>
        <w:rPr>
          <w:rFonts w:ascii="Times New Roman" w:eastAsia="Calibri" w:hAnsi="Times New Roman" w:cs="Times New Roman"/>
          <w:b/>
          <w:sz w:val="24"/>
          <w:szCs w:val="24"/>
        </w:rPr>
      </w:pPr>
      <w:r w:rsidRPr="006E7662">
        <w:rPr>
          <w:rFonts w:ascii="Times New Roman" w:eastAsia="Calibri" w:hAnsi="Times New Roman" w:cs="Times New Roman"/>
          <w:b/>
          <w:sz w:val="24"/>
          <w:szCs w:val="24"/>
        </w:rPr>
        <w:t>Survey Instrument</w:t>
      </w:r>
    </w:p>
    <w:p w14:paraId="65AC1790"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Items used or recorded in the short version are marked with a (*). </w:t>
      </w:r>
    </w:p>
    <w:p w14:paraId="1610CB2D" w14:textId="77777777" w:rsidR="009E00B5" w:rsidRPr="009E00B5" w:rsidRDefault="009E00B5" w:rsidP="009E00B5">
      <w:pPr>
        <w:spacing w:after="0" w:line="480" w:lineRule="auto"/>
        <w:rPr>
          <w:rFonts w:ascii="Times New Roman" w:eastAsia="Calibri" w:hAnsi="Times New Roman" w:cs="Times New Roman"/>
          <w:sz w:val="24"/>
          <w:szCs w:val="24"/>
        </w:rPr>
      </w:pPr>
    </w:p>
    <w:p w14:paraId="1D4F4B5A" w14:textId="77777777" w:rsidR="009E00B5" w:rsidRPr="009E00B5" w:rsidRDefault="009E00B5" w:rsidP="009E00B5">
      <w:pPr>
        <w:suppressAutoHyphens/>
        <w:autoSpaceDN w:val="0"/>
        <w:spacing w:after="0" w:line="480" w:lineRule="auto"/>
        <w:textAlignment w:val="baseline"/>
        <w:rPr>
          <w:rFonts w:ascii="Times New Roman" w:eastAsia="Lucida Sans Unicode" w:hAnsi="Times New Roman" w:cs="Times New Roman"/>
          <w:b/>
          <w:bCs/>
          <w:kern w:val="3"/>
          <w:sz w:val="24"/>
          <w:szCs w:val="24"/>
        </w:rPr>
      </w:pPr>
      <w:r w:rsidRPr="009E00B5">
        <w:rPr>
          <w:rFonts w:ascii="Times New Roman" w:eastAsia="Lucida Sans Unicode" w:hAnsi="Times New Roman" w:cs="Times New Roman"/>
          <w:b/>
          <w:bCs/>
          <w:kern w:val="3"/>
          <w:sz w:val="24"/>
          <w:szCs w:val="24"/>
        </w:rPr>
        <w:t>Introductory script</w:t>
      </w:r>
    </w:p>
    <w:p w14:paraId="060A728C" w14:textId="77777777" w:rsidR="009E00B5" w:rsidRPr="009E00B5" w:rsidRDefault="009E00B5" w:rsidP="009E00B5">
      <w:pPr>
        <w:suppressAutoHyphens/>
        <w:autoSpaceDN w:val="0"/>
        <w:spacing w:after="0" w:line="480" w:lineRule="auto"/>
        <w:textAlignment w:val="baseline"/>
        <w:rPr>
          <w:rFonts w:ascii="Times New Roman" w:eastAsia="Lucida Sans Unicode" w:hAnsi="Times New Roman" w:cs="Times New Roman"/>
          <w:bCs/>
          <w:kern w:val="3"/>
          <w:sz w:val="24"/>
          <w:szCs w:val="24"/>
        </w:rPr>
      </w:pPr>
      <w:r w:rsidRPr="009E00B5">
        <w:rPr>
          <w:rFonts w:ascii="Times New Roman" w:eastAsia="Lucida Sans Unicode" w:hAnsi="Times New Roman" w:cs="Times New Roman"/>
          <w:bCs/>
          <w:kern w:val="3"/>
          <w:sz w:val="24"/>
          <w:szCs w:val="24"/>
        </w:rPr>
        <w:lastRenderedPageBreak/>
        <w:t>Hello, my name is ____ and I’m from REDACTED in the United States. A colleague and I are doing a survey of street vendors in Sao Paulo. The survey asks questions about your work and your experiences during the World Cup. It takes about 15-25 minutes. The survey is anonymous. We are independent researchers and we are not associated with any part of the government or any NGO. You can choose not to answer any question and you can stop the survey at any time. Would you like to take the survey? (If yes) Here is my card. Do you have any questions before we begin?</w:t>
      </w:r>
    </w:p>
    <w:p w14:paraId="59D916D6"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Q1 Did you work as a street vendor during the World Cup?</w:t>
      </w:r>
    </w:p>
    <w:p w14:paraId="784DEF7F"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60E9E095"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0759A14E"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148DD367" w14:textId="77777777" w:rsidR="009E00B5" w:rsidRPr="009E00B5" w:rsidRDefault="009E00B5" w:rsidP="009E00B5">
      <w:pPr>
        <w:spacing w:after="0" w:line="480" w:lineRule="auto"/>
        <w:rPr>
          <w:rFonts w:ascii="Times New Roman" w:eastAsia="Calibri" w:hAnsi="Times New Roman" w:cs="Times New Roman"/>
          <w:sz w:val="24"/>
          <w:szCs w:val="24"/>
        </w:rPr>
      </w:pPr>
    </w:p>
    <w:p w14:paraId="1FF3D463"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“No” is selected for Q1:</w:t>
      </w:r>
    </w:p>
    <w:p w14:paraId="682795C1"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Q2 Why did you not work as street vendor during the World Cup? (Do not read the options)</w:t>
      </w:r>
    </w:p>
    <w:p w14:paraId="51A90B5E"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There was too much police surveillance (1)</w:t>
      </w:r>
    </w:p>
    <w:p w14:paraId="5D25F175"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Took vacations (2)</w:t>
      </w:r>
    </w:p>
    <w:p w14:paraId="13AD0D5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Other (3) ____________________</w:t>
      </w:r>
    </w:p>
    <w:p w14:paraId="70E4A0E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(4)</w:t>
      </w:r>
    </w:p>
    <w:p w14:paraId="0DFDE53C" w14:textId="77777777" w:rsidR="009E00B5" w:rsidRPr="009E00B5" w:rsidRDefault="009E00B5" w:rsidP="009E00B5">
      <w:pPr>
        <w:spacing w:after="0" w:line="480" w:lineRule="auto"/>
        <w:rPr>
          <w:rFonts w:ascii="Times New Roman" w:eastAsia="Calibri" w:hAnsi="Times New Roman" w:cs="Times New Roman"/>
          <w:sz w:val="24"/>
          <w:szCs w:val="24"/>
        </w:rPr>
      </w:pPr>
    </w:p>
    <w:p w14:paraId="604FF980"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“No” is selected for Q1:</w:t>
      </w:r>
    </w:p>
    <w:p w14:paraId="77238102"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Q3 How did you do to make ends meet during the World Cup? </w:t>
      </w:r>
    </w:p>
    <w:p w14:paraId="28191DF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xml:space="preserve">-  Savings (1)  </w:t>
      </w:r>
    </w:p>
    <w:p w14:paraId="669E75E6"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lastRenderedPageBreak/>
        <w:t xml:space="preserve">-  Family help (2) </w:t>
      </w:r>
    </w:p>
    <w:p w14:paraId="681DE01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Another job (3) / Which ____________________</w:t>
      </w:r>
    </w:p>
    <w:p w14:paraId="5D2B46B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Other (4) ____________________</w:t>
      </w:r>
    </w:p>
    <w:p w14:paraId="6044012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(5)</w:t>
      </w:r>
    </w:p>
    <w:p w14:paraId="2BED94AE"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Skip to Q18. </w:t>
      </w:r>
    </w:p>
    <w:p w14:paraId="546DAAAE"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Q47 During the month of the World Cup, did you sell World Cup merchandise?</w:t>
      </w:r>
    </w:p>
    <w:p w14:paraId="0E39BC6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57FD006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2004379F"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5CD692F2" w14:textId="77777777" w:rsidR="009E00B5" w:rsidRPr="009E00B5" w:rsidRDefault="009E00B5" w:rsidP="009E00B5">
      <w:pPr>
        <w:spacing w:after="0" w:line="480" w:lineRule="auto"/>
        <w:rPr>
          <w:rFonts w:ascii="Times New Roman" w:eastAsia="Calibri" w:hAnsi="Times New Roman" w:cs="Times New Roman"/>
          <w:sz w:val="24"/>
          <w:szCs w:val="24"/>
        </w:rPr>
      </w:pPr>
    </w:p>
    <w:p w14:paraId="2ED032FE"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Q7 During the month of the Cup, did you make:</w:t>
      </w:r>
    </w:p>
    <w:p w14:paraId="0441156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More money (1)</w:t>
      </w:r>
    </w:p>
    <w:p w14:paraId="4FDE4C02"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Less money (2)</w:t>
      </w:r>
    </w:p>
    <w:p w14:paraId="1E16C8C9"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rPr>
        <w:t xml:space="preserve">Or the same as before the Cup? </w:t>
      </w:r>
      <w:r w:rsidRPr="009E00B5">
        <w:rPr>
          <w:rFonts w:ascii="Times New Roman" w:eastAsia="Calibri" w:hAnsi="Times New Roman" w:cs="Times New Roman"/>
          <w:sz w:val="24"/>
          <w:szCs w:val="24"/>
          <w:lang w:val="pt-BR"/>
        </w:rPr>
        <w:t>(3)</w:t>
      </w:r>
    </w:p>
    <w:p w14:paraId="6B219B9C"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(4)</w:t>
      </w:r>
    </w:p>
    <w:p w14:paraId="035BB2A7" w14:textId="77777777" w:rsidR="009E00B5" w:rsidRPr="009E00B5" w:rsidRDefault="009E00B5" w:rsidP="009E00B5">
      <w:pPr>
        <w:spacing w:after="0" w:line="480" w:lineRule="auto"/>
        <w:rPr>
          <w:rFonts w:ascii="Times New Roman" w:eastAsia="Calibri" w:hAnsi="Times New Roman" w:cs="Times New Roman"/>
          <w:sz w:val="24"/>
          <w:szCs w:val="24"/>
        </w:rPr>
      </w:pPr>
    </w:p>
    <w:p w14:paraId="6FE15142"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“More money than” is selected for Q7:</w:t>
      </w:r>
    </w:p>
    <w:p w14:paraId="31F751B4"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Q8 By how much did your income increase during the World Cup?* </w:t>
      </w:r>
    </w:p>
    <w:p w14:paraId="780642A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10% (1)</w:t>
      </w:r>
    </w:p>
    <w:p w14:paraId="2336E4F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A quarter (2)</w:t>
      </w:r>
    </w:p>
    <w:p w14:paraId="0BFAC6D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Half (3)</w:t>
      </w:r>
    </w:p>
    <w:p w14:paraId="2EAB5AFC"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More than half (4)</w:t>
      </w:r>
    </w:p>
    <w:p w14:paraId="7ECE3B7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(5)</w:t>
      </w:r>
    </w:p>
    <w:p w14:paraId="48CBBD0A" w14:textId="77777777" w:rsidR="009E00B5" w:rsidRPr="009E00B5" w:rsidRDefault="009E00B5" w:rsidP="009E00B5">
      <w:pPr>
        <w:spacing w:after="0" w:line="480" w:lineRule="auto"/>
        <w:rPr>
          <w:rFonts w:ascii="Times New Roman" w:eastAsia="Calibri" w:hAnsi="Times New Roman" w:cs="Times New Roman"/>
          <w:sz w:val="24"/>
          <w:szCs w:val="24"/>
        </w:rPr>
      </w:pPr>
    </w:p>
    <w:p w14:paraId="4B1FF1B0"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“Less money than” is selected for Q7:</w:t>
      </w:r>
    </w:p>
    <w:p w14:paraId="2387CA9A"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Q11 By how much did your income decrease during the World Cup?*</w:t>
      </w:r>
    </w:p>
    <w:p w14:paraId="2B742B5F"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10% (1)</w:t>
      </w:r>
    </w:p>
    <w:p w14:paraId="22B0A28C"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A quarter (2)</w:t>
      </w:r>
    </w:p>
    <w:p w14:paraId="6D588FD3"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Half (3)</w:t>
      </w:r>
    </w:p>
    <w:p w14:paraId="79928FF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More than half (4)</w:t>
      </w:r>
    </w:p>
    <w:p w14:paraId="06AA739E"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(5)</w:t>
      </w:r>
    </w:p>
    <w:p w14:paraId="5422295F" w14:textId="77777777" w:rsidR="009E00B5" w:rsidRPr="009E00B5" w:rsidRDefault="009E00B5" w:rsidP="009E00B5">
      <w:pPr>
        <w:spacing w:after="0" w:line="480" w:lineRule="auto"/>
        <w:rPr>
          <w:rFonts w:ascii="Times New Roman" w:eastAsia="Calibri" w:hAnsi="Times New Roman" w:cs="Times New Roman"/>
          <w:sz w:val="24"/>
          <w:szCs w:val="24"/>
        </w:rPr>
      </w:pPr>
    </w:p>
    <w:p w14:paraId="3D9A0B76"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Q18 During the World Cup, do you believe that police repression against street vendors:*</w:t>
      </w:r>
    </w:p>
    <w:p w14:paraId="59B6819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Increased (1)</w:t>
      </w:r>
    </w:p>
    <w:p w14:paraId="4995470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Decreased (2)</w:t>
      </w:r>
    </w:p>
    <w:p w14:paraId="7ED2CFF3"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Or remained the same? (3)</w:t>
      </w:r>
    </w:p>
    <w:p w14:paraId="7880998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(4)</w:t>
      </w:r>
    </w:p>
    <w:p w14:paraId="788DF05B" w14:textId="77777777" w:rsidR="009E00B5" w:rsidRPr="009E00B5" w:rsidRDefault="009E00B5" w:rsidP="009E00B5">
      <w:pPr>
        <w:spacing w:after="0" w:line="480" w:lineRule="auto"/>
        <w:rPr>
          <w:rFonts w:ascii="Times New Roman" w:eastAsia="Calibri" w:hAnsi="Times New Roman" w:cs="Times New Roman"/>
          <w:sz w:val="24"/>
          <w:szCs w:val="24"/>
        </w:rPr>
      </w:pPr>
    </w:p>
    <w:p w14:paraId="784AD50E"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Q19 Have the police ever confiscated your merchandise? </w:t>
      </w:r>
    </w:p>
    <w:p w14:paraId="69DC7FFB"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4B26B0CD"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2659828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52F1A858" w14:textId="77777777" w:rsidR="009E00B5" w:rsidRPr="009E00B5" w:rsidRDefault="009E00B5" w:rsidP="009E00B5">
      <w:pPr>
        <w:spacing w:after="0" w:line="480" w:lineRule="auto"/>
        <w:rPr>
          <w:rFonts w:ascii="Times New Roman" w:eastAsia="Calibri" w:hAnsi="Times New Roman" w:cs="Times New Roman"/>
          <w:sz w:val="24"/>
          <w:szCs w:val="24"/>
        </w:rPr>
      </w:pPr>
    </w:p>
    <w:p w14:paraId="1BD42B5C"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“Yes” is selected for Q19:</w:t>
      </w:r>
    </w:p>
    <w:p w14:paraId="359037C6"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Q48 When was the last time that happened?</w:t>
      </w:r>
    </w:p>
    <w:p w14:paraId="78B8681D" w14:textId="77777777" w:rsidR="009E00B5" w:rsidRPr="009E00B5" w:rsidRDefault="009E00B5" w:rsidP="009E00B5">
      <w:pPr>
        <w:spacing w:after="0" w:line="480" w:lineRule="auto"/>
        <w:rPr>
          <w:rFonts w:ascii="Times New Roman" w:eastAsia="Calibri" w:hAnsi="Times New Roman" w:cs="Times New Roman"/>
          <w:sz w:val="24"/>
          <w:szCs w:val="24"/>
        </w:rPr>
      </w:pPr>
    </w:p>
    <w:p w14:paraId="557F21C9"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lastRenderedPageBreak/>
        <w:t>Q23 Have you ever received a fine for working as a street vendor or paid a fee to recover merchandise?</w:t>
      </w:r>
    </w:p>
    <w:p w14:paraId="0940029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77B0749B"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47765405"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21822B72" w14:textId="77777777" w:rsidR="009E00B5" w:rsidRPr="009E00B5" w:rsidRDefault="009E00B5" w:rsidP="009E00B5">
      <w:pPr>
        <w:spacing w:after="0" w:line="480" w:lineRule="auto"/>
        <w:rPr>
          <w:rFonts w:ascii="Times New Roman" w:eastAsia="Calibri" w:hAnsi="Times New Roman" w:cs="Times New Roman"/>
          <w:sz w:val="24"/>
          <w:szCs w:val="24"/>
        </w:rPr>
      </w:pPr>
    </w:p>
    <w:p w14:paraId="19C96FE9"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“Yes” is selected for Q23:</w:t>
      </w:r>
    </w:p>
    <w:p w14:paraId="5FD6F9A9"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Q49 When was the last time that happened?</w:t>
      </w:r>
    </w:p>
    <w:p w14:paraId="5534B530" w14:textId="77777777" w:rsidR="009E00B5" w:rsidRPr="009E00B5" w:rsidRDefault="009E00B5" w:rsidP="009E00B5">
      <w:pPr>
        <w:spacing w:after="0" w:line="480" w:lineRule="auto"/>
        <w:rPr>
          <w:rFonts w:ascii="Times New Roman" w:eastAsia="Calibri" w:hAnsi="Times New Roman" w:cs="Times New Roman"/>
          <w:sz w:val="24"/>
          <w:szCs w:val="24"/>
        </w:rPr>
      </w:pPr>
    </w:p>
    <w:p w14:paraId="6217E8BF"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Q28 For how long have you worked as a street vendor?</w:t>
      </w:r>
    </w:p>
    <w:p w14:paraId="4A48E052" w14:textId="77777777" w:rsidR="009E00B5" w:rsidRPr="009E00B5" w:rsidRDefault="009E00B5" w:rsidP="009E00B5">
      <w:pPr>
        <w:spacing w:after="0" w:line="480" w:lineRule="auto"/>
        <w:rPr>
          <w:rFonts w:ascii="Times New Roman" w:eastAsia="Calibri" w:hAnsi="Times New Roman" w:cs="Times New Roman"/>
          <w:sz w:val="24"/>
          <w:szCs w:val="24"/>
        </w:rPr>
      </w:pPr>
    </w:p>
    <w:p w14:paraId="68D28A12"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Q29 Before being a street vendor, did you have another job?</w:t>
      </w:r>
    </w:p>
    <w:p w14:paraId="7007BE09"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741255E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xml:space="preserve">-  No (2) </w:t>
      </w:r>
    </w:p>
    <w:p w14:paraId="7E75874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7DD2C5D1" w14:textId="77777777" w:rsidR="009E00B5" w:rsidRPr="009E00B5" w:rsidRDefault="009E00B5" w:rsidP="009E00B5">
      <w:pPr>
        <w:spacing w:after="0" w:line="480" w:lineRule="auto"/>
        <w:jc w:val="both"/>
        <w:rPr>
          <w:rFonts w:ascii="Times New Roman" w:eastAsia="Calibri" w:hAnsi="Times New Roman" w:cs="Times New Roman"/>
          <w:b/>
          <w:sz w:val="24"/>
          <w:szCs w:val="24"/>
        </w:rPr>
      </w:pPr>
    </w:p>
    <w:p w14:paraId="19FBD0D9"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Answer if “Yes” is selected for Q29:</w:t>
      </w:r>
    </w:p>
    <w:p w14:paraId="6C87DA4A" w14:textId="77777777" w:rsidR="009E00B5" w:rsidRPr="009E00B5" w:rsidRDefault="009E00B5" w:rsidP="009E00B5">
      <w:pPr>
        <w:spacing w:after="0" w:line="480" w:lineRule="auto"/>
        <w:jc w:val="both"/>
        <w:rPr>
          <w:rFonts w:ascii="Times New Roman" w:eastAsia="Calibri" w:hAnsi="Times New Roman" w:cs="Times New Roman"/>
          <w:b/>
          <w:sz w:val="24"/>
          <w:szCs w:val="24"/>
        </w:rPr>
      </w:pPr>
    </w:p>
    <w:p w14:paraId="32CE3156"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xml:space="preserve">What was your job? </w:t>
      </w:r>
    </w:p>
    <w:p w14:paraId="2B476BD0" w14:textId="77777777" w:rsidR="009E00B5" w:rsidRPr="009E00B5" w:rsidRDefault="009E00B5" w:rsidP="009E00B5">
      <w:pPr>
        <w:spacing w:after="0" w:line="480" w:lineRule="auto"/>
        <w:rPr>
          <w:rFonts w:ascii="Times New Roman" w:eastAsia="Calibri" w:hAnsi="Times New Roman" w:cs="Times New Roman"/>
          <w:sz w:val="24"/>
          <w:szCs w:val="24"/>
        </w:rPr>
      </w:pPr>
    </w:p>
    <w:p w14:paraId="6DFFCD8C"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“Yes” is selected for Q29:</w:t>
      </w:r>
    </w:p>
    <w:p w14:paraId="097D5C8A"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Q30 In this previous job, did you have a formal contract?</w:t>
      </w:r>
    </w:p>
    <w:p w14:paraId="2953C42B"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0D997BA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lastRenderedPageBreak/>
        <w:t>-  No (2)</w:t>
      </w:r>
    </w:p>
    <w:p w14:paraId="54290A2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4576A619" w14:textId="77777777" w:rsidR="009E00B5" w:rsidRPr="009E00B5" w:rsidRDefault="009E00B5" w:rsidP="009E00B5">
      <w:pPr>
        <w:spacing w:after="0" w:line="480" w:lineRule="auto"/>
        <w:rPr>
          <w:rFonts w:ascii="Times New Roman" w:eastAsia="Calibri" w:hAnsi="Times New Roman" w:cs="Times New Roman"/>
          <w:sz w:val="24"/>
          <w:szCs w:val="24"/>
        </w:rPr>
      </w:pPr>
    </w:p>
    <w:p w14:paraId="73CEEE90"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Answer if “Yes” is selected for Q29:</w:t>
      </w:r>
    </w:p>
    <w:p w14:paraId="64A2F037"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Q31 In this previous job, were you part of a union?</w:t>
      </w:r>
    </w:p>
    <w:p w14:paraId="59E6490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728C12E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02BD9903"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3EA3B605" w14:textId="77777777" w:rsidR="009E00B5" w:rsidRPr="009E00B5" w:rsidRDefault="009E00B5" w:rsidP="009E00B5">
      <w:pPr>
        <w:spacing w:after="0" w:line="480" w:lineRule="auto"/>
        <w:rPr>
          <w:rFonts w:ascii="Times New Roman" w:eastAsia="Calibri" w:hAnsi="Times New Roman" w:cs="Times New Roman"/>
          <w:sz w:val="24"/>
          <w:szCs w:val="24"/>
        </w:rPr>
      </w:pPr>
    </w:p>
    <w:p w14:paraId="298AC4EC"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Q48 What is the highest level of education that you completed?</w:t>
      </w:r>
    </w:p>
    <w:p w14:paraId="4BB159D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Did not complete elementary school (1)</w:t>
      </w:r>
    </w:p>
    <w:p w14:paraId="6DCF76B9"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Elementary school (2)</w:t>
      </w:r>
    </w:p>
    <w:p w14:paraId="4B0A823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High school (4)</w:t>
      </w:r>
    </w:p>
    <w:p w14:paraId="6D31ED6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University (5)</w:t>
      </w:r>
    </w:p>
    <w:p w14:paraId="2F6DE44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(6)</w:t>
      </w:r>
    </w:p>
    <w:p w14:paraId="25DA8F6B" w14:textId="77777777" w:rsidR="009E00B5" w:rsidRPr="009E00B5" w:rsidRDefault="009E00B5" w:rsidP="009E00B5">
      <w:pPr>
        <w:spacing w:after="0" w:line="480" w:lineRule="auto"/>
        <w:rPr>
          <w:rFonts w:ascii="Times New Roman" w:eastAsia="Calibri" w:hAnsi="Times New Roman" w:cs="Times New Roman"/>
          <w:sz w:val="24"/>
          <w:szCs w:val="24"/>
        </w:rPr>
      </w:pPr>
    </w:p>
    <w:p w14:paraId="4CBCD4BC"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Q35 Do you think the government cares about improving the situation of street vendors?</w:t>
      </w:r>
    </w:p>
    <w:p w14:paraId="033A1A79"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6716563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5EF58585"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0C10297E" w14:textId="77777777" w:rsidR="009E00B5" w:rsidRPr="009E00B5" w:rsidRDefault="009E00B5" w:rsidP="009E00B5">
      <w:pPr>
        <w:spacing w:after="0" w:line="480" w:lineRule="auto"/>
        <w:rPr>
          <w:rFonts w:ascii="Times New Roman" w:eastAsia="Calibri" w:hAnsi="Times New Roman" w:cs="Times New Roman"/>
          <w:sz w:val="24"/>
          <w:szCs w:val="24"/>
        </w:rPr>
      </w:pPr>
    </w:p>
    <w:p w14:paraId="63148902"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Q49 What are the two most important things that the city did for street vendors in the past year?</w:t>
      </w:r>
    </w:p>
    <w:p w14:paraId="25D9017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lastRenderedPageBreak/>
        <w:t>1. ________ (1)</w:t>
      </w:r>
    </w:p>
    <w:p w14:paraId="11194596"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2. ________ (2)</w:t>
      </w:r>
    </w:p>
    <w:p w14:paraId="118F56CC"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3. NR, cannot think of anything (3)</w:t>
      </w:r>
    </w:p>
    <w:p w14:paraId="430198A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4. Nothing (4)</w:t>
      </w:r>
    </w:p>
    <w:p w14:paraId="2F499ED3" w14:textId="77777777" w:rsidR="009E00B5" w:rsidRPr="009E00B5" w:rsidRDefault="009E00B5" w:rsidP="009E00B5">
      <w:pPr>
        <w:spacing w:after="0" w:line="480" w:lineRule="auto"/>
        <w:rPr>
          <w:rFonts w:ascii="Times New Roman" w:eastAsia="Calibri" w:hAnsi="Times New Roman" w:cs="Times New Roman"/>
          <w:sz w:val="24"/>
          <w:szCs w:val="24"/>
        </w:rPr>
      </w:pPr>
    </w:p>
    <w:p w14:paraId="365ED6ED"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Q61 Can you tell me if you are affiliated with any of the following groups?</w:t>
      </w:r>
    </w:p>
    <w:p w14:paraId="6F680681"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Yes (1) No (2) NR (3)</w:t>
      </w:r>
    </w:p>
    <w:p w14:paraId="04CE7CD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Neighborhood association</w:t>
      </w:r>
    </w:p>
    <w:p w14:paraId="00985F96"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Club or sports association</w:t>
      </w:r>
    </w:p>
    <w:p w14:paraId="7097AD4B"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Church</w:t>
      </w:r>
    </w:p>
    <w:p w14:paraId="05E0121C"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NGO</w:t>
      </w:r>
    </w:p>
    <w:p w14:paraId="00235E91"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Other</w:t>
      </w:r>
    </w:p>
    <w:p w14:paraId="67EFA276" w14:textId="77777777" w:rsidR="009E00B5" w:rsidRPr="009E00B5" w:rsidRDefault="009E00B5" w:rsidP="009E00B5">
      <w:pPr>
        <w:spacing w:after="0" w:line="480" w:lineRule="auto"/>
        <w:rPr>
          <w:rFonts w:ascii="Times New Roman" w:eastAsia="Calibri" w:hAnsi="Times New Roman" w:cs="Times New Roman"/>
          <w:sz w:val="24"/>
          <w:szCs w:val="24"/>
        </w:rPr>
      </w:pPr>
    </w:p>
    <w:p w14:paraId="6F387523"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Q43 Are you affiliated with any street vendor association or union?</w:t>
      </w:r>
    </w:p>
    <w:p w14:paraId="63F2B9FF"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71D6564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46B80E06"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1DFED353" w14:textId="77777777" w:rsidR="009E00B5" w:rsidRPr="009E00B5" w:rsidRDefault="009E00B5" w:rsidP="009E00B5">
      <w:pPr>
        <w:spacing w:after="0" w:line="480" w:lineRule="auto"/>
        <w:rPr>
          <w:rFonts w:ascii="Times New Roman" w:eastAsia="Calibri" w:hAnsi="Times New Roman" w:cs="Times New Roman"/>
          <w:sz w:val="24"/>
          <w:szCs w:val="24"/>
        </w:rPr>
      </w:pPr>
    </w:p>
    <w:p w14:paraId="53FDD425"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Answer if “Yes” is selected for Q43:  </w:t>
      </w:r>
    </w:p>
    <w:p w14:paraId="4BC063BC"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Q44 In what year did you enter this association / union?</w:t>
      </w:r>
    </w:p>
    <w:p w14:paraId="2EBF0A66" w14:textId="77777777" w:rsidR="009E00B5" w:rsidRPr="009E00B5" w:rsidRDefault="009E00B5" w:rsidP="009E00B5">
      <w:pPr>
        <w:spacing w:after="0" w:line="480" w:lineRule="auto"/>
        <w:rPr>
          <w:rFonts w:ascii="Times New Roman" w:eastAsia="Calibri" w:hAnsi="Times New Roman" w:cs="Times New Roman"/>
          <w:sz w:val="24"/>
          <w:szCs w:val="24"/>
        </w:rPr>
      </w:pPr>
    </w:p>
    <w:p w14:paraId="71FEC27E"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Q37 Have you ever held a leadership position in any organization?</w:t>
      </w:r>
    </w:p>
    <w:p w14:paraId="55785B0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0547F95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lastRenderedPageBreak/>
        <w:t>-  No (2)</w:t>
      </w:r>
    </w:p>
    <w:p w14:paraId="3534B55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421D18A1" w14:textId="77777777" w:rsidR="009E00B5" w:rsidRPr="009E00B5" w:rsidRDefault="009E00B5" w:rsidP="009E00B5">
      <w:pPr>
        <w:spacing w:after="0" w:line="480" w:lineRule="auto"/>
        <w:jc w:val="both"/>
        <w:rPr>
          <w:rFonts w:ascii="Times New Roman" w:eastAsia="Calibri" w:hAnsi="Times New Roman" w:cs="Times New Roman"/>
          <w:b/>
          <w:sz w:val="24"/>
          <w:szCs w:val="24"/>
        </w:rPr>
      </w:pPr>
    </w:p>
    <w:p w14:paraId="7146AC68"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Q41 In the last twelve months, did you participate in any demonstration or public protest?</w:t>
      </w:r>
    </w:p>
    <w:p w14:paraId="3F50FC6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20EFE78B"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2E92771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43EFA504" w14:textId="77777777" w:rsidR="009E00B5" w:rsidRPr="009E00B5" w:rsidRDefault="009E00B5" w:rsidP="009E00B5">
      <w:pPr>
        <w:spacing w:after="0" w:line="480" w:lineRule="auto"/>
        <w:rPr>
          <w:rFonts w:ascii="Times New Roman" w:eastAsia="Calibri" w:hAnsi="Times New Roman" w:cs="Times New Roman"/>
          <w:sz w:val="24"/>
          <w:szCs w:val="24"/>
        </w:rPr>
      </w:pPr>
    </w:p>
    <w:p w14:paraId="5B9A675D"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Q47 In the last twelve months, did you request help or send a request to any politician, official or city government?*</w:t>
      </w:r>
    </w:p>
    <w:p w14:paraId="4D7C3D9D"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3254A047"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7395A16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4E5CDB0E"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Q48 In the last twelve months did you participate in any meeting or public hearing with the city or with some politician?</w:t>
      </w:r>
    </w:p>
    <w:p w14:paraId="5B4C999A"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24AD89E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30903E6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NR (3)</w:t>
      </w:r>
    </w:p>
    <w:p w14:paraId="28B6ED4E"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Q52 Finally, to get an idea of ​​the economic status of street vendors in general, could you tell me if you have/own any of the following items?</w:t>
      </w:r>
    </w:p>
    <w:p w14:paraId="0CBA94CB"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Yes (1) No (2) NR (3)</w:t>
      </w:r>
    </w:p>
    <w:p w14:paraId="6CEADFD9"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Cellphone </w:t>
      </w:r>
    </w:p>
    <w:p w14:paraId="099A7934"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T.V.</w:t>
      </w:r>
    </w:p>
    <w:p w14:paraId="06286CA0"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lastRenderedPageBreak/>
        <w:t xml:space="preserve">More than one bathroom at home </w:t>
      </w:r>
    </w:p>
    <w:p w14:paraId="57DBFA75"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Personal computer </w:t>
      </w:r>
    </w:p>
    <w:p w14:paraId="2D244D85"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Internet at home</w:t>
      </w:r>
    </w:p>
    <w:p w14:paraId="64BEBA2F"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Car </w:t>
      </w:r>
    </w:p>
    <w:p w14:paraId="03F9993C" w14:textId="77777777" w:rsidR="009E00B5" w:rsidRPr="009E00B5" w:rsidRDefault="009E00B5" w:rsidP="009E00B5">
      <w:pPr>
        <w:numPr>
          <w:ilvl w:val="0"/>
          <w:numId w:val="5"/>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 xml:space="preserve">House </w:t>
      </w:r>
    </w:p>
    <w:p w14:paraId="19784573"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Q53 We have reached the end of the survey. Thank you for your participation. You can finish the survey now, or answer one last question. [If the subject agrees] If we were to write a letter to the city council about the problems that street vendors face, what demands or suggestions would you like us to put in the letter?</w:t>
      </w:r>
    </w:p>
    <w:p w14:paraId="360D1E86" w14:textId="77777777" w:rsidR="009E00B5" w:rsidRPr="009E00B5" w:rsidRDefault="009E00B5" w:rsidP="009E00B5">
      <w:pPr>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Q54 Enumerator*</w:t>
      </w:r>
    </w:p>
    <w:p w14:paraId="3058DB0A" w14:textId="77777777" w:rsidR="009E00B5" w:rsidRPr="009E00B5" w:rsidRDefault="009E00B5" w:rsidP="009E00B5">
      <w:pPr>
        <w:spacing w:after="0" w:line="480" w:lineRule="auto"/>
        <w:jc w:val="both"/>
        <w:rPr>
          <w:rFonts w:ascii="Times New Roman" w:eastAsia="Calibri" w:hAnsi="Times New Roman" w:cs="Times New Roman"/>
          <w:b/>
          <w:sz w:val="24"/>
          <w:szCs w:val="24"/>
          <w:lang w:val="pt-BR"/>
        </w:rPr>
      </w:pPr>
      <w:r w:rsidRPr="009E00B5">
        <w:rPr>
          <w:rFonts w:ascii="Times New Roman" w:eastAsia="Calibri" w:hAnsi="Times New Roman" w:cs="Times New Roman"/>
          <w:b/>
          <w:sz w:val="24"/>
          <w:szCs w:val="24"/>
          <w:lang w:val="pt-BR"/>
        </w:rPr>
        <w:t>-  1 (1)</w:t>
      </w:r>
    </w:p>
    <w:p w14:paraId="5BD7D8BC" w14:textId="77777777" w:rsidR="009E00B5" w:rsidRPr="009E00B5" w:rsidRDefault="009E00B5" w:rsidP="009E00B5">
      <w:pPr>
        <w:spacing w:after="0" w:line="480" w:lineRule="auto"/>
        <w:jc w:val="both"/>
        <w:rPr>
          <w:rFonts w:ascii="Times New Roman" w:eastAsia="Calibri" w:hAnsi="Times New Roman" w:cs="Times New Roman"/>
          <w:b/>
          <w:sz w:val="24"/>
          <w:szCs w:val="24"/>
          <w:lang w:val="pt-BR"/>
        </w:rPr>
      </w:pPr>
      <w:r w:rsidRPr="009E00B5">
        <w:rPr>
          <w:rFonts w:ascii="Times New Roman" w:eastAsia="Calibri" w:hAnsi="Times New Roman" w:cs="Times New Roman"/>
          <w:b/>
          <w:sz w:val="24"/>
          <w:szCs w:val="24"/>
          <w:lang w:val="pt-BR"/>
        </w:rPr>
        <w:t>-  2 (2)</w:t>
      </w:r>
    </w:p>
    <w:p w14:paraId="02A296CB" w14:textId="77777777" w:rsidR="009E00B5" w:rsidRPr="009E00B5" w:rsidRDefault="009E00B5" w:rsidP="009E00B5">
      <w:pPr>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Q57 Gender*</w:t>
      </w:r>
    </w:p>
    <w:p w14:paraId="327F8BD7" w14:textId="77777777" w:rsidR="009E00B5" w:rsidRPr="009E00B5" w:rsidRDefault="009E00B5" w:rsidP="009E00B5">
      <w:pPr>
        <w:spacing w:after="0" w:line="480" w:lineRule="auto"/>
        <w:jc w:val="both"/>
        <w:rPr>
          <w:rFonts w:ascii="Times New Roman" w:eastAsia="Calibri" w:hAnsi="Times New Roman" w:cs="Times New Roman"/>
          <w:b/>
          <w:sz w:val="24"/>
          <w:szCs w:val="24"/>
          <w:lang w:val="pt-BR"/>
        </w:rPr>
      </w:pPr>
      <w:r w:rsidRPr="009E00B5">
        <w:rPr>
          <w:rFonts w:ascii="Times New Roman" w:eastAsia="Calibri" w:hAnsi="Times New Roman" w:cs="Times New Roman"/>
          <w:b/>
          <w:sz w:val="24"/>
          <w:szCs w:val="24"/>
          <w:lang w:val="pt-BR"/>
        </w:rPr>
        <w:t>-  Woman (1)</w:t>
      </w:r>
    </w:p>
    <w:p w14:paraId="6224836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Man (2)</w:t>
      </w:r>
    </w:p>
    <w:p w14:paraId="2DD1340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Other (3)</w:t>
      </w:r>
    </w:p>
    <w:p w14:paraId="4DC49EF8"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Q27 Age (NR: estimated 20, 40, 60)*</w:t>
      </w:r>
    </w:p>
    <w:p w14:paraId="0B13681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Less Than 20 (1)</w:t>
      </w:r>
    </w:p>
    <w:p w14:paraId="028BEABC"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Between 21 and 30 (2)</w:t>
      </w:r>
    </w:p>
    <w:p w14:paraId="4CB8D54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Between 31 and 40 (3)</w:t>
      </w:r>
    </w:p>
    <w:p w14:paraId="69DA3033"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Between 41 and 50 (4)</w:t>
      </w:r>
    </w:p>
    <w:p w14:paraId="7278029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Between 51 and 60 (5)</w:t>
      </w:r>
    </w:p>
    <w:p w14:paraId="01087AE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Over 60 (6)</w:t>
      </w:r>
    </w:p>
    <w:p w14:paraId="3D5FC928"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lastRenderedPageBreak/>
        <w:t>-  NR (7) ____________________</w:t>
      </w:r>
    </w:p>
    <w:p w14:paraId="1EB4EA30"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Q58 Race/ethnicity*</w:t>
      </w:r>
    </w:p>
    <w:p w14:paraId="1D88EC89"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White (1)</w:t>
      </w:r>
    </w:p>
    <w:p w14:paraId="28E706FB" w14:textId="77777777" w:rsidR="009E00B5" w:rsidRPr="009E00B5" w:rsidRDefault="009E00B5" w:rsidP="009E00B5">
      <w:pPr>
        <w:spacing w:after="0" w:line="480" w:lineRule="auto"/>
        <w:jc w:val="both"/>
        <w:rPr>
          <w:rFonts w:ascii="Times New Roman" w:eastAsia="Calibri" w:hAnsi="Times New Roman" w:cs="Times New Roman"/>
          <w:b/>
          <w:sz w:val="24"/>
          <w:szCs w:val="24"/>
          <w:lang w:val="uz-Cyrl-UZ"/>
        </w:rPr>
      </w:pPr>
      <w:r w:rsidRPr="009E00B5">
        <w:rPr>
          <w:rFonts w:ascii="Times New Roman" w:eastAsia="Calibri" w:hAnsi="Times New Roman" w:cs="Times New Roman"/>
          <w:b/>
          <w:sz w:val="24"/>
          <w:szCs w:val="24"/>
          <w:lang w:val="uz-Cyrl-UZ"/>
        </w:rPr>
        <w:t>-  Afro-Brazilian (2)</w:t>
      </w:r>
    </w:p>
    <w:p w14:paraId="4203A266" w14:textId="77777777" w:rsidR="009E00B5" w:rsidRPr="009E00B5" w:rsidRDefault="009E00B5" w:rsidP="009E00B5">
      <w:pPr>
        <w:spacing w:after="0" w:line="480" w:lineRule="auto"/>
        <w:jc w:val="both"/>
        <w:rPr>
          <w:rFonts w:ascii="Times New Roman" w:eastAsia="Calibri" w:hAnsi="Times New Roman" w:cs="Times New Roman"/>
          <w:b/>
          <w:sz w:val="24"/>
          <w:szCs w:val="24"/>
          <w:lang w:val="uz-Cyrl-UZ"/>
        </w:rPr>
      </w:pPr>
      <w:r w:rsidRPr="009E00B5">
        <w:rPr>
          <w:rFonts w:ascii="Times New Roman" w:eastAsia="Calibri" w:hAnsi="Times New Roman" w:cs="Times New Roman"/>
          <w:b/>
          <w:sz w:val="24"/>
          <w:szCs w:val="24"/>
          <w:lang w:val="uz-Cyrl-UZ"/>
        </w:rPr>
        <w:t>-  Mestico (3)</w:t>
      </w:r>
    </w:p>
    <w:p w14:paraId="207A0D61" w14:textId="77777777" w:rsidR="009E00B5" w:rsidRPr="009E00B5" w:rsidRDefault="009E00B5" w:rsidP="009E00B5">
      <w:pPr>
        <w:spacing w:after="0" w:line="480" w:lineRule="auto"/>
        <w:jc w:val="both"/>
        <w:rPr>
          <w:rFonts w:ascii="Times New Roman" w:eastAsia="Calibri" w:hAnsi="Times New Roman" w:cs="Times New Roman"/>
          <w:b/>
          <w:sz w:val="24"/>
          <w:szCs w:val="24"/>
          <w:lang w:val="uz-Cyrl-UZ"/>
        </w:rPr>
      </w:pPr>
      <w:r w:rsidRPr="009E00B5">
        <w:rPr>
          <w:rFonts w:ascii="Times New Roman" w:eastAsia="Calibri" w:hAnsi="Times New Roman" w:cs="Times New Roman"/>
          <w:b/>
          <w:sz w:val="24"/>
          <w:szCs w:val="24"/>
          <w:lang w:val="uz-Cyrl-UZ"/>
        </w:rPr>
        <w:t>-  Indigenous (4)</w:t>
      </w:r>
    </w:p>
    <w:p w14:paraId="0560126A" w14:textId="77777777" w:rsidR="009E00B5" w:rsidRPr="009E00B5" w:rsidRDefault="009E00B5" w:rsidP="009E00B5">
      <w:pPr>
        <w:spacing w:after="0" w:line="480" w:lineRule="auto"/>
        <w:jc w:val="both"/>
        <w:rPr>
          <w:rFonts w:ascii="Times New Roman" w:eastAsia="Calibri" w:hAnsi="Times New Roman" w:cs="Times New Roman"/>
          <w:b/>
          <w:sz w:val="24"/>
          <w:szCs w:val="24"/>
          <w:lang w:val="uz-Cyrl-UZ"/>
        </w:rPr>
      </w:pPr>
      <w:r w:rsidRPr="009E00B5">
        <w:rPr>
          <w:rFonts w:ascii="Times New Roman" w:eastAsia="Calibri" w:hAnsi="Times New Roman" w:cs="Times New Roman"/>
          <w:b/>
          <w:sz w:val="24"/>
          <w:szCs w:val="24"/>
          <w:lang w:val="uz-Cyrl-UZ"/>
        </w:rPr>
        <w:t>-  Asian (5)</w:t>
      </w:r>
    </w:p>
    <w:p w14:paraId="51AF2D9F"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Other (6) ____________________</w:t>
      </w:r>
    </w:p>
    <w:p w14:paraId="487600AE" w14:textId="77777777" w:rsidR="009E00B5" w:rsidRPr="009E00B5" w:rsidRDefault="009E00B5" w:rsidP="009E00B5">
      <w:pPr>
        <w:spacing w:after="0" w:line="480" w:lineRule="auto"/>
        <w:rPr>
          <w:rFonts w:ascii="Times New Roman" w:eastAsia="Calibri" w:hAnsi="Times New Roman" w:cs="Times New Roman"/>
          <w:sz w:val="24"/>
          <w:szCs w:val="24"/>
        </w:rPr>
      </w:pPr>
    </w:p>
    <w:p w14:paraId="7204FDD5"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Q59 Nationality*</w:t>
      </w:r>
    </w:p>
    <w:p w14:paraId="448AC06D"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Brazilian (1)</w:t>
      </w:r>
    </w:p>
    <w:p w14:paraId="1A04ECBE"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South American (not Brazilian) (2)</w:t>
      </w:r>
    </w:p>
    <w:p w14:paraId="49FAF20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African (not Brazilian) (3)</w:t>
      </w:r>
    </w:p>
    <w:p w14:paraId="3B2357C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Other (4) ____________________</w:t>
      </w:r>
    </w:p>
    <w:p w14:paraId="55EA217D"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Q65 Any visible physical disability?*</w:t>
      </w:r>
    </w:p>
    <w:p w14:paraId="12138FDB"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Yes (1)</w:t>
      </w:r>
    </w:p>
    <w:p w14:paraId="1382771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No (2)</w:t>
      </w:r>
    </w:p>
    <w:p w14:paraId="0F1E64A0" w14:textId="77777777" w:rsidR="009E00B5" w:rsidRPr="009E00B5" w:rsidRDefault="009E00B5" w:rsidP="009E00B5">
      <w:pPr>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Q60 Merchandise sold at the stall: *</w:t>
      </w:r>
    </w:p>
    <w:p w14:paraId="1C07105D"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Fresh / homemade food (1)</w:t>
      </w:r>
    </w:p>
    <w:p w14:paraId="560B892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Packaged Food (2)</w:t>
      </w:r>
    </w:p>
    <w:p w14:paraId="1398FD40"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Cigarettes / drinks (3)</w:t>
      </w:r>
    </w:p>
    <w:p w14:paraId="6F384B8D"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Electronic and accessories (4)</w:t>
      </w:r>
    </w:p>
    <w:p w14:paraId="5DB74F1D"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Clothing (including bags) (5)</w:t>
      </w:r>
    </w:p>
    <w:p w14:paraId="5C630524"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lastRenderedPageBreak/>
        <w:t>-  Clothing accessories (including shoes, watches, jewelry, belts, wallets) (6)</w:t>
      </w:r>
    </w:p>
    <w:p w14:paraId="5DC92EB6"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Tools (7)</w:t>
      </w:r>
    </w:p>
    <w:p w14:paraId="0A11E6E5"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Toys / gadgets (8)</w:t>
      </w:r>
    </w:p>
    <w:p w14:paraId="6BD38C72"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Other (9) ____________________</w:t>
      </w:r>
    </w:p>
    <w:p w14:paraId="2DBFE687" w14:textId="77777777" w:rsidR="009E00B5" w:rsidRPr="009E00B5" w:rsidRDefault="009E00B5" w:rsidP="009E00B5">
      <w:pPr>
        <w:spacing w:after="0" w:line="480" w:lineRule="auto"/>
        <w:jc w:val="both"/>
        <w:rPr>
          <w:rFonts w:ascii="Times New Roman" w:eastAsia="Calibri" w:hAnsi="Times New Roman" w:cs="Times New Roman"/>
          <w:b/>
          <w:sz w:val="24"/>
          <w:szCs w:val="24"/>
        </w:rPr>
      </w:pPr>
      <w:r w:rsidRPr="009E00B5">
        <w:rPr>
          <w:rFonts w:ascii="Times New Roman" w:eastAsia="Calibri" w:hAnsi="Times New Roman" w:cs="Times New Roman"/>
          <w:b/>
          <w:sz w:val="24"/>
          <w:szCs w:val="24"/>
        </w:rPr>
        <w:t>-  Brazil / World Cup-branded items (10)</w:t>
      </w:r>
    </w:p>
    <w:p w14:paraId="35FB9F49" w14:textId="77777777" w:rsidR="009E00B5" w:rsidRPr="009E00B5" w:rsidRDefault="009E00B5" w:rsidP="009E00B5">
      <w:pPr>
        <w:keepNext/>
        <w:spacing w:after="0" w:line="480" w:lineRule="auto"/>
        <w:rPr>
          <w:rFonts w:ascii="Times New Roman" w:eastAsia="Calibri" w:hAnsi="Times New Roman" w:cs="Times New Roman"/>
          <w:i/>
          <w:sz w:val="24"/>
          <w:szCs w:val="24"/>
          <w:lang w:val="pt-BR"/>
        </w:rPr>
      </w:pPr>
      <w:r w:rsidRPr="009E00B5">
        <w:rPr>
          <w:rFonts w:ascii="Times New Roman" w:eastAsia="Calibri" w:hAnsi="Times New Roman" w:cs="Times New Roman"/>
          <w:i/>
          <w:sz w:val="24"/>
          <w:szCs w:val="24"/>
          <w:lang w:val="pt-BR"/>
        </w:rPr>
        <w:t xml:space="preserve">Original survey in Portuguese: </w:t>
      </w:r>
    </w:p>
    <w:p w14:paraId="111A8FFC"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Oi. Meu nome é  _____. Sou estudante da REDACTED nos Estados Unidos. Junto a um colega, estamos fazendo uma pesquisa sobre o que aconteceu com os ambulantes durante a Copa. Demora 5 minutos. A pesquisa é totalmente anónima. Não pedimos seu nome nem nemhuma informação sobre sua identidade. Somos pesquisadores independentes. Não trabalhamos para nenhuma ONG, orgão do governo, sindicato ou associação. Todas a perguntas são voluntárias. Você pode interromper a entrevista em qualquer momento. Tambem pode não responder qualquer pergunta que não quiser responder. Nosso objetivo e avaliar os problemas que os ambulantes tiveram durante a Copa. Aceitaria participar? Obrigado/a</w:t>
      </w:r>
    </w:p>
    <w:p w14:paraId="43126F91"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Q1 O/a senhor/a trabalhou como ambulante durante a Copa?</w:t>
      </w:r>
    </w:p>
    <w:p w14:paraId="354EF048"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3064D57F"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275F2CB9"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094388E8" w14:textId="77777777" w:rsidR="009E00B5" w:rsidRPr="009E00B5" w:rsidRDefault="009E00B5" w:rsidP="009E00B5">
      <w:pPr>
        <w:spacing w:after="0" w:line="480" w:lineRule="auto"/>
        <w:rPr>
          <w:rFonts w:ascii="Times New Roman" w:eastAsia="Calibri" w:hAnsi="Times New Roman" w:cs="Times New Roman"/>
          <w:sz w:val="24"/>
          <w:szCs w:val="24"/>
        </w:rPr>
      </w:pPr>
    </w:p>
    <w:p w14:paraId="7EE7DBA2" w14:textId="77777777" w:rsidR="009E00B5" w:rsidRPr="009E00B5" w:rsidRDefault="009E00B5" w:rsidP="009E00B5">
      <w:pPr>
        <w:keepNext/>
        <w:shd w:val="clear" w:color="auto" w:fill="C5DCFF"/>
        <w:spacing w:after="0" w:line="480" w:lineRule="auto"/>
        <w:rPr>
          <w:rFonts w:ascii="Times New Roman" w:eastAsia="MS Mincho" w:hAnsi="Times New Roman" w:cs="Times New Roman"/>
          <w:sz w:val="24"/>
          <w:szCs w:val="24"/>
          <w:lang w:val="pt-BR"/>
        </w:rPr>
      </w:pPr>
      <w:r w:rsidRPr="009E00B5">
        <w:rPr>
          <w:rFonts w:ascii="Times New Roman" w:eastAsia="MS Mincho" w:hAnsi="Times New Roman" w:cs="Times New Roman"/>
          <w:sz w:val="24"/>
          <w:szCs w:val="24"/>
          <w:lang w:val="pt-BR"/>
        </w:rPr>
        <w:lastRenderedPageBreak/>
        <w:t>Answer If O/a senhor/a trabalhou como ambulante durante a Copa? Não Is Selected</w:t>
      </w:r>
    </w:p>
    <w:p w14:paraId="1FE1CE43"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lang w:val="pt-BR"/>
        </w:rPr>
        <w:t>Q2 Por que não trabalhou como ambulante durante a Copa?  </w:t>
      </w:r>
      <w:r w:rsidRPr="009E00B5">
        <w:rPr>
          <w:rFonts w:ascii="Times New Roman" w:eastAsia="Calibri" w:hAnsi="Times New Roman" w:cs="Times New Roman"/>
          <w:sz w:val="24"/>
          <w:szCs w:val="24"/>
        </w:rPr>
        <w:t>(Não leia as opções) </w:t>
      </w:r>
    </w:p>
    <w:p w14:paraId="34B2B649"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Tinha muita fiscalização (1)</w:t>
      </w:r>
    </w:p>
    <w:p w14:paraId="4707CF1C"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Tomou ferias (2)</w:t>
      </w:r>
    </w:p>
    <w:p w14:paraId="11A12EAE"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Outro (3) ____________________</w:t>
      </w:r>
    </w:p>
    <w:p w14:paraId="6F8883F4"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(4)</w:t>
      </w:r>
    </w:p>
    <w:p w14:paraId="633B1110" w14:textId="77777777" w:rsidR="009E00B5" w:rsidRPr="009E00B5" w:rsidRDefault="009E00B5" w:rsidP="009E00B5">
      <w:pPr>
        <w:spacing w:after="0" w:line="480" w:lineRule="auto"/>
        <w:rPr>
          <w:rFonts w:ascii="Times New Roman" w:eastAsia="Calibri" w:hAnsi="Times New Roman" w:cs="Times New Roman"/>
          <w:sz w:val="24"/>
          <w:szCs w:val="24"/>
        </w:rPr>
      </w:pPr>
    </w:p>
    <w:p w14:paraId="6C0A8287" w14:textId="77777777" w:rsidR="009E00B5" w:rsidRPr="009E00B5" w:rsidRDefault="009E00B5" w:rsidP="009E00B5">
      <w:pPr>
        <w:keepNext/>
        <w:shd w:val="clear" w:color="auto" w:fill="C5DCFF"/>
        <w:spacing w:after="0" w:line="480" w:lineRule="auto"/>
        <w:rPr>
          <w:rFonts w:ascii="Times New Roman" w:eastAsia="MS Mincho" w:hAnsi="Times New Roman" w:cs="Times New Roman"/>
          <w:sz w:val="24"/>
          <w:szCs w:val="24"/>
          <w:lang w:val="pt-BR"/>
        </w:rPr>
      </w:pPr>
      <w:r w:rsidRPr="009E00B5">
        <w:rPr>
          <w:rFonts w:ascii="Times New Roman" w:eastAsia="MS Mincho" w:hAnsi="Times New Roman" w:cs="Times New Roman"/>
          <w:sz w:val="24"/>
          <w:szCs w:val="24"/>
          <w:lang w:val="pt-BR"/>
        </w:rPr>
        <w:t>Answer If O/a senhor/a trabalhou como ambulante durante a Copa? Não Is Selected</w:t>
      </w:r>
    </w:p>
    <w:p w14:paraId="6A3E6E93"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Q3 Como fez o/a senhor/a para pagar as contas durante a Copa?</w:t>
      </w:r>
    </w:p>
    <w:p w14:paraId="7824EF37"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Poupança (1)</w:t>
      </w:r>
    </w:p>
    <w:p w14:paraId="3BFA0DD0"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Ajuda de familiares (2)</w:t>
      </w:r>
    </w:p>
    <w:p w14:paraId="02F0AFB8"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Outro servico/Qual (3) ____________________</w:t>
      </w:r>
    </w:p>
    <w:p w14:paraId="6691E070"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Outro (4) ____________________</w:t>
      </w:r>
    </w:p>
    <w:p w14:paraId="055C042E"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(5)</w:t>
      </w:r>
    </w:p>
    <w:p w14:paraId="36191AE0" w14:textId="77777777" w:rsidR="009E00B5" w:rsidRPr="009E00B5" w:rsidRDefault="009E00B5" w:rsidP="009E00B5">
      <w:pPr>
        <w:shd w:val="clear" w:color="auto" w:fill="D9D9D9"/>
        <w:spacing w:after="0" w:line="480" w:lineRule="auto"/>
        <w:rPr>
          <w:rFonts w:ascii="Times New Roman" w:eastAsia="MS Mincho" w:hAnsi="Times New Roman" w:cs="Times New Roman"/>
          <w:sz w:val="24"/>
          <w:szCs w:val="24"/>
        </w:rPr>
      </w:pPr>
      <w:r w:rsidRPr="009E00B5">
        <w:rPr>
          <w:rFonts w:ascii="Times New Roman" w:eastAsia="MS Mincho" w:hAnsi="Times New Roman" w:cs="Times New Roman"/>
          <w:sz w:val="24"/>
          <w:szCs w:val="24"/>
        </w:rPr>
        <w:t>If Poupança Is Displayed, Then Skip To Durante a Copa, o/a senhor/a acredita...</w:t>
      </w:r>
    </w:p>
    <w:p w14:paraId="7C28C5C2" w14:textId="77777777" w:rsidR="009E00B5" w:rsidRPr="009E00B5" w:rsidRDefault="009E00B5" w:rsidP="009E00B5">
      <w:pPr>
        <w:spacing w:after="0" w:line="480" w:lineRule="auto"/>
        <w:rPr>
          <w:rFonts w:ascii="Times New Roman" w:eastAsia="Calibri" w:hAnsi="Times New Roman" w:cs="Times New Roman"/>
          <w:sz w:val="24"/>
          <w:szCs w:val="24"/>
        </w:rPr>
      </w:pPr>
    </w:p>
    <w:p w14:paraId="4337A122"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Q47 Durante o mes da Copa, o/a senhor/a vendeu mercadoria da Copa?</w:t>
      </w:r>
    </w:p>
    <w:p w14:paraId="482D605B"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0FD6561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Nao (2)</w:t>
      </w:r>
    </w:p>
    <w:p w14:paraId="2CB120FF"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224BA769" w14:textId="77777777" w:rsidR="009E00B5" w:rsidRPr="009E00B5" w:rsidRDefault="009E00B5" w:rsidP="009E00B5">
      <w:pPr>
        <w:spacing w:after="0" w:line="480" w:lineRule="auto"/>
        <w:rPr>
          <w:rFonts w:ascii="Times New Roman" w:eastAsia="Calibri" w:hAnsi="Times New Roman" w:cs="Times New Roman"/>
          <w:sz w:val="24"/>
          <w:szCs w:val="24"/>
        </w:rPr>
      </w:pPr>
    </w:p>
    <w:p w14:paraId="4B6239A4"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lastRenderedPageBreak/>
        <w:t>Q7 Durante o mês da Copa, o/a senhor/a ganhou:</w:t>
      </w:r>
    </w:p>
    <w:p w14:paraId="124A21E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Mais dinheiro (1)</w:t>
      </w:r>
    </w:p>
    <w:p w14:paraId="41031573"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Menos dinheiro (2)</w:t>
      </w:r>
    </w:p>
    <w:p w14:paraId="2E5AACA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Ou igual que antes da Copa (3)</w:t>
      </w:r>
    </w:p>
    <w:p w14:paraId="679E4E4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(4)</w:t>
      </w:r>
    </w:p>
    <w:p w14:paraId="3F2D9178" w14:textId="77777777" w:rsidR="009E00B5" w:rsidRPr="009E00B5" w:rsidRDefault="009E00B5" w:rsidP="009E00B5">
      <w:pPr>
        <w:spacing w:after="0" w:line="480" w:lineRule="auto"/>
        <w:rPr>
          <w:rFonts w:ascii="Times New Roman" w:eastAsia="Calibri" w:hAnsi="Times New Roman" w:cs="Times New Roman"/>
          <w:sz w:val="24"/>
          <w:szCs w:val="24"/>
        </w:rPr>
      </w:pPr>
    </w:p>
    <w:p w14:paraId="523291B8" w14:textId="77777777" w:rsidR="009E00B5" w:rsidRPr="009E00B5" w:rsidRDefault="009E00B5" w:rsidP="009E00B5">
      <w:pPr>
        <w:keepNext/>
        <w:shd w:val="clear" w:color="auto" w:fill="C5DCFF"/>
        <w:spacing w:after="0" w:line="480" w:lineRule="auto"/>
        <w:rPr>
          <w:rFonts w:ascii="Times New Roman" w:eastAsia="MS Mincho" w:hAnsi="Times New Roman" w:cs="Times New Roman"/>
          <w:sz w:val="24"/>
          <w:szCs w:val="24"/>
          <w:lang w:val="pt-BR"/>
        </w:rPr>
      </w:pPr>
      <w:r w:rsidRPr="009E00B5">
        <w:rPr>
          <w:rFonts w:ascii="Times New Roman" w:eastAsia="MS Mincho" w:hAnsi="Times New Roman" w:cs="Times New Roman"/>
          <w:sz w:val="24"/>
          <w:szCs w:val="24"/>
          <w:lang w:val="pt-BR"/>
        </w:rPr>
        <w:t>Answer If Durante o mês da Copa, o/a senhor/a ganhou: Mais dinheiro Is Selected</w:t>
      </w:r>
    </w:p>
    <w:p w14:paraId="790D139C"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Q8 Quanto aumentou sua renda durante a Copa? (If not understood: Quanto dinheiro a mais ganhou durante a Copa?)</w:t>
      </w:r>
    </w:p>
    <w:p w14:paraId="05B64ABA"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10% (1)</w:t>
      </w:r>
    </w:p>
    <w:p w14:paraId="3D5D693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um quarto (2)</w:t>
      </w:r>
    </w:p>
    <w:p w14:paraId="4399F37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 metade (3)</w:t>
      </w:r>
    </w:p>
    <w:p w14:paraId="041DF493"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mais da metade (4)</w:t>
      </w:r>
    </w:p>
    <w:p w14:paraId="0C3C64C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(5)</w:t>
      </w:r>
    </w:p>
    <w:p w14:paraId="03F3C533" w14:textId="77777777" w:rsidR="009E00B5" w:rsidRPr="009E00B5" w:rsidRDefault="009E00B5" w:rsidP="009E00B5">
      <w:pPr>
        <w:spacing w:after="0" w:line="480" w:lineRule="auto"/>
        <w:rPr>
          <w:rFonts w:ascii="Times New Roman" w:eastAsia="Calibri" w:hAnsi="Times New Roman" w:cs="Times New Roman"/>
          <w:sz w:val="24"/>
          <w:szCs w:val="24"/>
        </w:rPr>
      </w:pPr>
    </w:p>
    <w:p w14:paraId="39E0D5E6" w14:textId="77777777" w:rsidR="009E00B5" w:rsidRPr="009E00B5" w:rsidRDefault="009E00B5" w:rsidP="009E00B5">
      <w:pPr>
        <w:keepNext/>
        <w:shd w:val="clear" w:color="auto" w:fill="C5DCFF"/>
        <w:spacing w:after="0" w:line="480" w:lineRule="auto"/>
        <w:rPr>
          <w:rFonts w:ascii="Times New Roman" w:eastAsia="MS Mincho" w:hAnsi="Times New Roman" w:cs="Times New Roman"/>
          <w:sz w:val="24"/>
          <w:szCs w:val="24"/>
          <w:lang w:val="pt-BR"/>
        </w:rPr>
      </w:pPr>
      <w:r w:rsidRPr="009E00B5">
        <w:rPr>
          <w:rFonts w:ascii="Times New Roman" w:eastAsia="MS Mincho" w:hAnsi="Times New Roman" w:cs="Times New Roman"/>
          <w:sz w:val="24"/>
          <w:szCs w:val="24"/>
          <w:lang w:val="pt-BR"/>
        </w:rPr>
        <w:lastRenderedPageBreak/>
        <w:t>Answer If Durante o mês da Copa, o/a senhor/a ganhou: Menos dinheiro Is Selected</w:t>
      </w:r>
    </w:p>
    <w:p w14:paraId="017A9E04"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Q11 Quanto diminuiu sua renda durante a Copa? (If not understood: Quanto dinheiro a menos ganhou durante a Copa?)</w:t>
      </w:r>
    </w:p>
    <w:p w14:paraId="580CC18A"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10% (1)</w:t>
      </w:r>
    </w:p>
    <w:p w14:paraId="7C69ACE9"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um quarto (2)</w:t>
      </w:r>
    </w:p>
    <w:p w14:paraId="7D1B73E2"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 metade (3)</w:t>
      </w:r>
    </w:p>
    <w:p w14:paraId="21398E1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mais da metade (4)</w:t>
      </w:r>
    </w:p>
    <w:p w14:paraId="380C5B2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(5)</w:t>
      </w:r>
    </w:p>
    <w:p w14:paraId="4D1292E1" w14:textId="77777777" w:rsidR="009E00B5" w:rsidRPr="009E00B5" w:rsidRDefault="009E00B5" w:rsidP="009E00B5">
      <w:pPr>
        <w:spacing w:after="0" w:line="480" w:lineRule="auto"/>
        <w:rPr>
          <w:rFonts w:ascii="Times New Roman" w:eastAsia="Calibri" w:hAnsi="Times New Roman" w:cs="Times New Roman"/>
          <w:sz w:val="24"/>
          <w:szCs w:val="24"/>
        </w:rPr>
      </w:pPr>
    </w:p>
    <w:p w14:paraId="5C99B128"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Q18 Durante a Copa, o/a senhor/a acredita que a repressão contra os ambulantes:</w:t>
      </w:r>
    </w:p>
    <w:p w14:paraId="0F2E2932"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Aumentou (1)</w:t>
      </w:r>
    </w:p>
    <w:p w14:paraId="78EF1896"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Diminuiu (2)</w:t>
      </w:r>
    </w:p>
    <w:p w14:paraId="078F1FE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Ou ficou igual? (3)</w:t>
      </w:r>
    </w:p>
    <w:p w14:paraId="18C728C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(4)</w:t>
      </w:r>
    </w:p>
    <w:p w14:paraId="2B74F214" w14:textId="77777777" w:rsidR="009E00B5" w:rsidRPr="009E00B5" w:rsidRDefault="009E00B5" w:rsidP="009E00B5">
      <w:pPr>
        <w:spacing w:after="0" w:line="480" w:lineRule="auto"/>
        <w:rPr>
          <w:rFonts w:ascii="Times New Roman" w:eastAsia="Calibri" w:hAnsi="Times New Roman" w:cs="Times New Roman"/>
          <w:sz w:val="24"/>
          <w:szCs w:val="24"/>
        </w:rPr>
      </w:pPr>
    </w:p>
    <w:p w14:paraId="4077A62F"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lang w:val="pt-BR"/>
        </w:rPr>
        <w:t xml:space="preserve">Q19 Alguma vez na sua vida, algum policial aprendeu sua mercadoria? </w:t>
      </w:r>
      <w:r w:rsidRPr="009E00B5">
        <w:rPr>
          <w:rFonts w:ascii="Times New Roman" w:eastAsia="Calibri" w:hAnsi="Times New Roman" w:cs="Times New Roman"/>
          <w:sz w:val="24"/>
          <w:szCs w:val="24"/>
        </w:rPr>
        <w:t>(If asked for clarification: autoridade)</w:t>
      </w:r>
    </w:p>
    <w:p w14:paraId="492F2666"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30E1024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432134DC"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6BF5B84E" w14:textId="77777777" w:rsidR="009E00B5" w:rsidRPr="009E00B5" w:rsidRDefault="009E00B5" w:rsidP="009E00B5">
      <w:pPr>
        <w:spacing w:after="0" w:line="480" w:lineRule="auto"/>
        <w:rPr>
          <w:rFonts w:ascii="Times New Roman" w:eastAsia="Calibri" w:hAnsi="Times New Roman" w:cs="Times New Roman"/>
          <w:sz w:val="24"/>
          <w:szCs w:val="24"/>
        </w:rPr>
      </w:pPr>
    </w:p>
    <w:p w14:paraId="4CAC871D"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Q48 Quando foi a ultima vez que isso aconteceu?</w:t>
      </w:r>
    </w:p>
    <w:p w14:paraId="11C84A44" w14:textId="77777777" w:rsidR="009E00B5" w:rsidRPr="009E00B5" w:rsidRDefault="009E00B5" w:rsidP="009E00B5">
      <w:pPr>
        <w:spacing w:after="0" w:line="480" w:lineRule="auto"/>
        <w:rPr>
          <w:rFonts w:ascii="Times New Roman" w:eastAsia="Calibri" w:hAnsi="Times New Roman" w:cs="Times New Roman"/>
          <w:sz w:val="24"/>
          <w:szCs w:val="24"/>
          <w:lang w:val="pt-BR"/>
        </w:rPr>
      </w:pPr>
    </w:p>
    <w:p w14:paraId="4BD5C74D"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lastRenderedPageBreak/>
        <w:t>Q23 O/a senhor/a ja recebeu alguma multa por trabalhar como ambulante ou pagou alguma taxa para recuperar mercadoria? </w:t>
      </w:r>
    </w:p>
    <w:p w14:paraId="634BC271"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6C6F5159"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0590BD8B"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1CC43ADD" w14:textId="77777777" w:rsidR="009E00B5" w:rsidRPr="009E00B5" w:rsidRDefault="009E00B5" w:rsidP="009E00B5">
      <w:pPr>
        <w:spacing w:after="0" w:line="480" w:lineRule="auto"/>
        <w:rPr>
          <w:rFonts w:ascii="Times New Roman" w:eastAsia="Calibri" w:hAnsi="Times New Roman" w:cs="Times New Roman"/>
          <w:sz w:val="24"/>
          <w:szCs w:val="24"/>
        </w:rPr>
      </w:pPr>
    </w:p>
    <w:p w14:paraId="2F13010F"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Q49 Quando foi a ultima vez que isso aconteceu?</w:t>
      </w:r>
    </w:p>
    <w:p w14:paraId="071C6EF3"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Q28 Quantos anos faz que o/a senhor/a trabalha como ambulante? </w:t>
      </w:r>
    </w:p>
    <w:p w14:paraId="68D9133A"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Q29 Antes de ser ambulante, o/a senhor/a teve outro trabalho?</w:t>
      </w:r>
    </w:p>
    <w:p w14:paraId="6AC385B0"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Sim/Qual (1) ____________________</w:t>
      </w:r>
    </w:p>
    <w:p w14:paraId="69ECA72C"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Nao (2)</w:t>
      </w:r>
    </w:p>
    <w:p w14:paraId="36D634F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52BA32AE" w14:textId="77777777" w:rsidR="009E00B5" w:rsidRPr="009E00B5" w:rsidRDefault="009E00B5" w:rsidP="009E00B5">
      <w:pPr>
        <w:shd w:val="clear" w:color="auto" w:fill="D9D9D9"/>
        <w:spacing w:after="0" w:line="480" w:lineRule="auto"/>
        <w:rPr>
          <w:rFonts w:ascii="Times New Roman" w:eastAsia="MS Mincho" w:hAnsi="Times New Roman" w:cs="Times New Roman"/>
          <w:sz w:val="24"/>
          <w:szCs w:val="24"/>
          <w:lang w:val="pt-BR"/>
        </w:rPr>
      </w:pPr>
      <w:r w:rsidRPr="009E00B5">
        <w:rPr>
          <w:rFonts w:ascii="Times New Roman" w:eastAsia="MS Mincho" w:hAnsi="Times New Roman" w:cs="Times New Roman"/>
          <w:sz w:val="24"/>
          <w:szCs w:val="24"/>
          <w:lang w:val="pt-BR"/>
        </w:rPr>
        <w:t>If Sim/Qual Is Not Selected, Then Skip To Qual foi o último ciclo de ensino que...</w:t>
      </w:r>
    </w:p>
    <w:p w14:paraId="4C372656" w14:textId="77777777" w:rsidR="009E00B5" w:rsidRPr="009E00B5" w:rsidRDefault="009E00B5" w:rsidP="009E00B5">
      <w:pPr>
        <w:spacing w:after="0" w:line="480" w:lineRule="auto"/>
        <w:rPr>
          <w:rFonts w:ascii="Times New Roman" w:eastAsia="Calibri" w:hAnsi="Times New Roman" w:cs="Times New Roman"/>
          <w:sz w:val="24"/>
          <w:szCs w:val="24"/>
          <w:lang w:val="pt-BR"/>
        </w:rPr>
      </w:pPr>
    </w:p>
    <w:p w14:paraId="7AC68502"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Q30 Nesse emprego anterior, o/a senhor/a tinha carteira assinada?</w:t>
      </w:r>
    </w:p>
    <w:p w14:paraId="2CE9A0C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19C9C04C"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6BE2DA7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78E392D7" w14:textId="77777777" w:rsidR="009E00B5" w:rsidRPr="009E00B5" w:rsidRDefault="009E00B5" w:rsidP="009E00B5">
      <w:pPr>
        <w:spacing w:after="0" w:line="480" w:lineRule="auto"/>
        <w:rPr>
          <w:rFonts w:ascii="Times New Roman" w:eastAsia="Calibri" w:hAnsi="Times New Roman" w:cs="Times New Roman"/>
          <w:sz w:val="24"/>
          <w:szCs w:val="24"/>
        </w:rPr>
      </w:pPr>
    </w:p>
    <w:p w14:paraId="4D85484D"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lastRenderedPageBreak/>
        <w:t>Q31 Nesse emprego anterior, o/a senhor/a era sindicalizado?</w:t>
      </w:r>
    </w:p>
    <w:p w14:paraId="0D33981A"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0F5EE70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46D1B941"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76BCD7EA" w14:textId="77777777" w:rsidR="009E00B5" w:rsidRPr="009E00B5" w:rsidRDefault="009E00B5" w:rsidP="009E00B5">
      <w:pPr>
        <w:spacing w:after="0" w:line="480" w:lineRule="auto"/>
        <w:rPr>
          <w:rFonts w:ascii="Times New Roman" w:eastAsia="Calibri" w:hAnsi="Times New Roman" w:cs="Times New Roman"/>
          <w:sz w:val="24"/>
          <w:szCs w:val="24"/>
        </w:rPr>
      </w:pPr>
    </w:p>
    <w:p w14:paraId="45B41C07"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Q48 Qual foi o último ciclo de ensino que o/a senhor/a completou? </w:t>
      </w:r>
    </w:p>
    <w:p w14:paraId="29A4014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Basico incompleto (1)</w:t>
      </w:r>
    </w:p>
    <w:p w14:paraId="13D2A8C3"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Basico (2)</w:t>
      </w:r>
    </w:p>
    <w:p w14:paraId="13A106C0"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Medio (4)</w:t>
      </w:r>
    </w:p>
    <w:p w14:paraId="238CB949"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Universitario (5)</w:t>
      </w:r>
    </w:p>
    <w:p w14:paraId="68ACEE93"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(6)</w:t>
      </w:r>
    </w:p>
    <w:p w14:paraId="4D495B10" w14:textId="77777777" w:rsidR="009E00B5" w:rsidRPr="009E00B5" w:rsidRDefault="009E00B5" w:rsidP="009E00B5">
      <w:pPr>
        <w:spacing w:after="0" w:line="480" w:lineRule="auto"/>
        <w:rPr>
          <w:rFonts w:ascii="Times New Roman" w:eastAsia="Calibri" w:hAnsi="Times New Roman" w:cs="Times New Roman"/>
          <w:sz w:val="24"/>
          <w:szCs w:val="24"/>
        </w:rPr>
      </w:pPr>
    </w:p>
    <w:p w14:paraId="1237509A"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Q35 O/a senhor/a acredita que o governo se preocupa em melhorar a situação dos ambulantes? </w:t>
      </w:r>
    </w:p>
    <w:p w14:paraId="6F1BEAFA"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1D125A28"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6419623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3CD97581" w14:textId="77777777" w:rsidR="009E00B5" w:rsidRPr="009E00B5" w:rsidRDefault="009E00B5" w:rsidP="009E00B5">
      <w:pPr>
        <w:spacing w:after="0" w:line="480" w:lineRule="auto"/>
        <w:rPr>
          <w:rFonts w:ascii="Times New Roman" w:eastAsia="Calibri" w:hAnsi="Times New Roman" w:cs="Times New Roman"/>
          <w:sz w:val="24"/>
          <w:szCs w:val="24"/>
        </w:rPr>
      </w:pPr>
    </w:p>
    <w:p w14:paraId="7D7D9F11"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lastRenderedPageBreak/>
        <w:t>Q49 Quais sao as duas coisas mais importantes que a prefeitura fez pelos ambulantes no ultimo ano? </w:t>
      </w:r>
    </w:p>
    <w:p w14:paraId="574C3AC6" w14:textId="77777777" w:rsidR="009E00B5" w:rsidRPr="009E00B5" w:rsidRDefault="009E00B5" w:rsidP="009E00B5">
      <w:pPr>
        <w:keepNext/>
        <w:spacing w:after="0" w:line="480" w:lineRule="auto"/>
        <w:contextualSpacing/>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1. (1)</w:t>
      </w:r>
    </w:p>
    <w:p w14:paraId="2277917A" w14:textId="77777777" w:rsidR="009E00B5" w:rsidRPr="009E00B5" w:rsidRDefault="009E00B5" w:rsidP="009E00B5">
      <w:pPr>
        <w:keepNext/>
        <w:spacing w:after="0" w:line="480" w:lineRule="auto"/>
        <w:contextualSpacing/>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2. (2)</w:t>
      </w:r>
    </w:p>
    <w:p w14:paraId="6014BD1A" w14:textId="77777777" w:rsidR="009E00B5" w:rsidRPr="009E00B5" w:rsidRDefault="009E00B5" w:rsidP="009E00B5">
      <w:pPr>
        <w:keepNext/>
        <w:spacing w:after="0" w:line="480" w:lineRule="auto"/>
        <w:contextualSpacing/>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Se mais de 5 segundos 5s, NR otherwise (3)</w:t>
      </w:r>
    </w:p>
    <w:p w14:paraId="16A768BD" w14:textId="77777777" w:rsidR="009E00B5" w:rsidRPr="009E00B5" w:rsidRDefault="009E00B5" w:rsidP="009E00B5">
      <w:pPr>
        <w:keepNext/>
        <w:spacing w:after="0" w:line="480" w:lineRule="auto"/>
        <w:contextualSpacing/>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Nada "n" (4)</w:t>
      </w:r>
    </w:p>
    <w:p w14:paraId="2F69C96B"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Q61 O/a senhor/a pode me dizer se esta afiliado com algum dos seguintes grupos?</w:t>
      </w:r>
    </w:p>
    <w:tbl>
      <w:tblPr>
        <w:tblStyle w:val="QQuestionTable"/>
        <w:tblW w:w="9576" w:type="auto"/>
        <w:tblLook w:val="04A0" w:firstRow="1" w:lastRow="0" w:firstColumn="1" w:lastColumn="0" w:noHBand="0" w:noVBand="1"/>
      </w:tblPr>
      <w:tblGrid>
        <w:gridCol w:w="2237"/>
        <w:gridCol w:w="2133"/>
        <w:gridCol w:w="2135"/>
        <w:gridCol w:w="2125"/>
      </w:tblGrid>
      <w:tr w:rsidR="009E00B5" w:rsidRPr="009E00B5" w14:paraId="2351084E" w14:textId="77777777" w:rsidTr="00944308">
        <w:trPr>
          <w:cnfStyle w:val="100000000000" w:firstRow="1" w:lastRow="0" w:firstColumn="0" w:lastColumn="0" w:oddVBand="0" w:evenVBand="0" w:oddHBand="0" w:evenHBand="0" w:firstRowFirstColumn="0" w:firstRowLastColumn="0" w:lastRowFirstColumn="0" w:lastRowLastColumn="0"/>
        </w:trPr>
        <w:tc>
          <w:tcPr>
            <w:tcW w:w="2394" w:type="dxa"/>
          </w:tcPr>
          <w:p w14:paraId="0860CE8A" w14:textId="77777777" w:rsidR="009E00B5" w:rsidRPr="009E00B5" w:rsidRDefault="009E00B5" w:rsidP="009E00B5">
            <w:pPr>
              <w:keepNext/>
              <w:spacing w:line="480" w:lineRule="auto"/>
              <w:rPr>
                <w:rFonts w:ascii="Times New Roman" w:hAnsi="Times New Roman" w:cs="Times New Roman"/>
                <w:sz w:val="24"/>
                <w:szCs w:val="24"/>
                <w:lang w:val="pt-BR"/>
              </w:rPr>
            </w:pPr>
          </w:p>
        </w:tc>
        <w:tc>
          <w:tcPr>
            <w:tcW w:w="2394" w:type="dxa"/>
          </w:tcPr>
          <w:p w14:paraId="04E02E3F"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Sim (1)</w:t>
            </w:r>
          </w:p>
        </w:tc>
        <w:tc>
          <w:tcPr>
            <w:tcW w:w="2394" w:type="dxa"/>
          </w:tcPr>
          <w:p w14:paraId="275ADD83"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Não (2)</w:t>
            </w:r>
          </w:p>
        </w:tc>
        <w:tc>
          <w:tcPr>
            <w:tcW w:w="2394" w:type="dxa"/>
          </w:tcPr>
          <w:p w14:paraId="63F0AE06"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NR (3)</w:t>
            </w:r>
          </w:p>
        </w:tc>
      </w:tr>
      <w:tr w:rsidR="009E00B5" w:rsidRPr="009E00B5" w14:paraId="701F92B1" w14:textId="77777777" w:rsidTr="00944308">
        <w:tc>
          <w:tcPr>
            <w:tcW w:w="2394" w:type="dxa"/>
          </w:tcPr>
          <w:p w14:paraId="76B84FEE"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Associação de moradores (1)</w:t>
            </w:r>
          </w:p>
        </w:tc>
        <w:tc>
          <w:tcPr>
            <w:tcW w:w="2394" w:type="dxa"/>
          </w:tcPr>
          <w:p w14:paraId="17DF5520"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6DD1633F"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14D951B0"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06F014B8" w14:textId="77777777" w:rsidTr="00944308">
        <w:tc>
          <w:tcPr>
            <w:tcW w:w="2394" w:type="dxa"/>
          </w:tcPr>
          <w:p w14:paraId="064B94A1"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Clube ou associação desportivo (2)</w:t>
            </w:r>
          </w:p>
        </w:tc>
        <w:tc>
          <w:tcPr>
            <w:tcW w:w="2394" w:type="dxa"/>
          </w:tcPr>
          <w:p w14:paraId="1C918F93"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173DBEE4"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36D0E50E"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530E3568" w14:textId="77777777" w:rsidTr="00944308">
        <w:tc>
          <w:tcPr>
            <w:tcW w:w="2394" w:type="dxa"/>
          </w:tcPr>
          <w:p w14:paraId="43578706"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Igreja (3)</w:t>
            </w:r>
          </w:p>
        </w:tc>
        <w:tc>
          <w:tcPr>
            <w:tcW w:w="2394" w:type="dxa"/>
          </w:tcPr>
          <w:p w14:paraId="0FE3C328"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2FC27E12"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536B3647"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513C69CC" w14:textId="77777777" w:rsidTr="00944308">
        <w:tc>
          <w:tcPr>
            <w:tcW w:w="2394" w:type="dxa"/>
          </w:tcPr>
          <w:p w14:paraId="6323BB09"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ONG (4)</w:t>
            </w:r>
          </w:p>
        </w:tc>
        <w:tc>
          <w:tcPr>
            <w:tcW w:w="2394" w:type="dxa"/>
          </w:tcPr>
          <w:p w14:paraId="6CCB2374"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481C1B84"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795872E3"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4218AF22" w14:textId="77777777" w:rsidTr="00944308">
        <w:tc>
          <w:tcPr>
            <w:tcW w:w="2394" w:type="dxa"/>
          </w:tcPr>
          <w:p w14:paraId="15B3905A"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Outro (5)</w:t>
            </w:r>
          </w:p>
        </w:tc>
        <w:tc>
          <w:tcPr>
            <w:tcW w:w="2394" w:type="dxa"/>
          </w:tcPr>
          <w:p w14:paraId="24B58CFC"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63EE738A"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4DD366B9"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bl>
    <w:p w14:paraId="480382B8" w14:textId="77777777" w:rsidR="009E00B5" w:rsidRPr="009E00B5" w:rsidRDefault="009E00B5" w:rsidP="009E00B5">
      <w:pPr>
        <w:spacing w:after="0" w:line="480" w:lineRule="auto"/>
        <w:rPr>
          <w:rFonts w:ascii="Times New Roman" w:eastAsia="Calibri" w:hAnsi="Times New Roman" w:cs="Times New Roman"/>
          <w:sz w:val="24"/>
          <w:szCs w:val="24"/>
        </w:rPr>
      </w:pPr>
    </w:p>
    <w:p w14:paraId="49BA9EBD"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Q43 O/a senhor/a esta afiliado à alguma associação ou sindicato de ambulantes?</w:t>
      </w:r>
    </w:p>
    <w:p w14:paraId="1768A6F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24D9C6DE"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51AEFF86"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418D9F75" w14:textId="77777777" w:rsidR="009E00B5" w:rsidRPr="009E00B5" w:rsidRDefault="009E00B5" w:rsidP="009E00B5">
      <w:pPr>
        <w:spacing w:after="0" w:line="480" w:lineRule="auto"/>
        <w:rPr>
          <w:rFonts w:ascii="Times New Roman" w:eastAsia="Calibri" w:hAnsi="Times New Roman" w:cs="Times New Roman"/>
          <w:sz w:val="24"/>
          <w:szCs w:val="24"/>
        </w:rPr>
      </w:pPr>
    </w:p>
    <w:p w14:paraId="712B14EE" w14:textId="77777777" w:rsidR="009E00B5" w:rsidRPr="009E00B5" w:rsidRDefault="009E00B5" w:rsidP="009E00B5">
      <w:pPr>
        <w:keepNext/>
        <w:shd w:val="clear" w:color="auto" w:fill="C5DCFF"/>
        <w:spacing w:after="0" w:line="480" w:lineRule="auto"/>
        <w:rPr>
          <w:rFonts w:ascii="Times New Roman" w:eastAsia="MS Mincho" w:hAnsi="Times New Roman" w:cs="Times New Roman"/>
          <w:sz w:val="24"/>
          <w:szCs w:val="24"/>
          <w:lang w:val="pt-BR"/>
        </w:rPr>
      </w:pPr>
      <w:r w:rsidRPr="009E00B5">
        <w:rPr>
          <w:rFonts w:ascii="Times New Roman" w:eastAsia="MS Mincho" w:hAnsi="Times New Roman" w:cs="Times New Roman"/>
          <w:sz w:val="24"/>
          <w:szCs w:val="24"/>
          <w:lang w:val="pt-BR"/>
        </w:rPr>
        <w:lastRenderedPageBreak/>
        <w:t>Answer If O/a senhor/a esta afiliado à alguma associação ou sindicato de ambulantes? Sim Is Selected</w:t>
      </w:r>
    </w:p>
    <w:p w14:paraId="1CCEEEF7"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Q44 Em que ano o/a senhor/a entrou nessa associação/sindicato?</w:t>
      </w:r>
    </w:p>
    <w:p w14:paraId="49B240FD" w14:textId="77777777" w:rsidR="009E00B5" w:rsidRPr="009E00B5" w:rsidRDefault="009E00B5" w:rsidP="009E00B5">
      <w:pPr>
        <w:spacing w:after="0" w:line="480" w:lineRule="auto"/>
        <w:rPr>
          <w:rFonts w:ascii="Times New Roman" w:eastAsia="Calibri" w:hAnsi="Times New Roman" w:cs="Times New Roman"/>
          <w:sz w:val="24"/>
          <w:szCs w:val="24"/>
          <w:lang w:val="pt-BR"/>
        </w:rPr>
      </w:pPr>
    </w:p>
    <w:p w14:paraId="5673F9C8"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Q37 O/a senhor/a já ocupou uma posição de liderança em alguma organização? </w:t>
      </w:r>
    </w:p>
    <w:p w14:paraId="3A425F9F"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1F5B3B2B"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09F9A363"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48FDBA5F" w14:textId="77777777" w:rsidR="009E00B5" w:rsidRPr="009E00B5" w:rsidRDefault="009E00B5" w:rsidP="009E00B5">
      <w:pPr>
        <w:spacing w:after="0" w:line="480" w:lineRule="auto"/>
        <w:rPr>
          <w:rFonts w:ascii="Times New Roman" w:eastAsia="Calibri" w:hAnsi="Times New Roman" w:cs="Times New Roman"/>
          <w:sz w:val="24"/>
          <w:szCs w:val="24"/>
        </w:rPr>
      </w:pPr>
    </w:p>
    <w:p w14:paraId="48E3AB33"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Q41 Nos últimos doze meses, o/a senhor/a participou de alguma manifestação ou protesto público? </w:t>
      </w:r>
    </w:p>
    <w:p w14:paraId="612B9173"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5F77E562"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15A7BD11"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5F0CEE32" w14:textId="77777777" w:rsidR="009E00B5" w:rsidRPr="009E00B5" w:rsidRDefault="009E00B5" w:rsidP="009E00B5">
      <w:pPr>
        <w:spacing w:after="0" w:line="480" w:lineRule="auto"/>
        <w:rPr>
          <w:rFonts w:ascii="Times New Roman" w:eastAsia="Calibri" w:hAnsi="Times New Roman" w:cs="Times New Roman"/>
          <w:sz w:val="24"/>
          <w:szCs w:val="24"/>
        </w:rPr>
      </w:pPr>
    </w:p>
    <w:p w14:paraId="0E1AD6C6"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Q47 Nos últimos doze meses, o/a senhor/a solicitou ajuda ou enviou um pedido a algum politico, funcionário ou orgão da Prefeitura?</w:t>
      </w:r>
    </w:p>
    <w:p w14:paraId="36AE1EE8"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50E46DDE"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6657B15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4D3B52B0" w14:textId="77777777" w:rsidR="009E00B5" w:rsidRPr="009E00B5" w:rsidRDefault="009E00B5" w:rsidP="009E00B5">
      <w:pPr>
        <w:spacing w:after="0" w:line="480" w:lineRule="auto"/>
        <w:rPr>
          <w:rFonts w:ascii="Times New Roman" w:eastAsia="Calibri" w:hAnsi="Times New Roman" w:cs="Times New Roman"/>
          <w:sz w:val="24"/>
          <w:szCs w:val="24"/>
        </w:rPr>
      </w:pPr>
    </w:p>
    <w:p w14:paraId="77DFFBFB"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lastRenderedPageBreak/>
        <w:t>Q48 Nos últimos doze meses o/a senhor/a participou de alguma reunião ou audiência pública com a prefeitura ou com algum politico? </w:t>
      </w:r>
    </w:p>
    <w:p w14:paraId="66D2C86A"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3F5F6AA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Não (2)</w:t>
      </w:r>
    </w:p>
    <w:p w14:paraId="4A8AF12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(3)</w:t>
      </w:r>
    </w:p>
    <w:p w14:paraId="4F51CA91" w14:textId="77777777" w:rsidR="009E00B5" w:rsidRPr="009E00B5" w:rsidRDefault="009E00B5" w:rsidP="009E00B5">
      <w:pPr>
        <w:spacing w:after="0" w:line="480" w:lineRule="auto"/>
        <w:rPr>
          <w:rFonts w:ascii="Times New Roman" w:eastAsia="Calibri" w:hAnsi="Times New Roman" w:cs="Times New Roman"/>
          <w:sz w:val="24"/>
          <w:szCs w:val="24"/>
        </w:rPr>
      </w:pPr>
    </w:p>
    <w:p w14:paraId="0FD50A60"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Q52 Finalmente, para ter uma ideia da situação econômica dos ambulantes em geral, o/a senhor/a poderia me dizer se o/a senhor/a possui algum dos seguintes itens?</w:t>
      </w:r>
    </w:p>
    <w:tbl>
      <w:tblPr>
        <w:tblStyle w:val="QQuestionTable"/>
        <w:tblW w:w="9576" w:type="auto"/>
        <w:tblLook w:val="04A0" w:firstRow="1" w:lastRow="0" w:firstColumn="1" w:lastColumn="0" w:noHBand="0" w:noVBand="1"/>
      </w:tblPr>
      <w:tblGrid>
        <w:gridCol w:w="2249"/>
        <w:gridCol w:w="2129"/>
        <w:gridCol w:w="2131"/>
        <w:gridCol w:w="2121"/>
      </w:tblGrid>
      <w:tr w:rsidR="009E00B5" w:rsidRPr="009E00B5" w14:paraId="4AAD3332" w14:textId="77777777" w:rsidTr="00944308">
        <w:trPr>
          <w:cnfStyle w:val="100000000000" w:firstRow="1" w:lastRow="0" w:firstColumn="0" w:lastColumn="0" w:oddVBand="0" w:evenVBand="0" w:oddHBand="0" w:evenHBand="0" w:firstRowFirstColumn="0" w:firstRowLastColumn="0" w:lastRowFirstColumn="0" w:lastRowLastColumn="0"/>
        </w:trPr>
        <w:tc>
          <w:tcPr>
            <w:tcW w:w="2394" w:type="dxa"/>
          </w:tcPr>
          <w:p w14:paraId="7AFBB55A" w14:textId="77777777" w:rsidR="009E00B5" w:rsidRPr="009E00B5" w:rsidRDefault="009E00B5" w:rsidP="009E00B5">
            <w:pPr>
              <w:keepNext/>
              <w:spacing w:line="480" w:lineRule="auto"/>
              <w:rPr>
                <w:rFonts w:ascii="Times New Roman" w:hAnsi="Times New Roman" w:cs="Times New Roman"/>
                <w:sz w:val="24"/>
                <w:szCs w:val="24"/>
                <w:lang w:val="pt-BR"/>
              </w:rPr>
            </w:pPr>
          </w:p>
        </w:tc>
        <w:tc>
          <w:tcPr>
            <w:tcW w:w="2394" w:type="dxa"/>
          </w:tcPr>
          <w:p w14:paraId="25692B8B"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Sim (1)</w:t>
            </w:r>
          </w:p>
        </w:tc>
        <w:tc>
          <w:tcPr>
            <w:tcW w:w="2394" w:type="dxa"/>
          </w:tcPr>
          <w:p w14:paraId="4EB83210"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Nao (2)</w:t>
            </w:r>
          </w:p>
        </w:tc>
        <w:tc>
          <w:tcPr>
            <w:tcW w:w="2394" w:type="dxa"/>
          </w:tcPr>
          <w:p w14:paraId="0B655CFE"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NR (3)</w:t>
            </w:r>
          </w:p>
        </w:tc>
      </w:tr>
      <w:tr w:rsidR="009E00B5" w:rsidRPr="009E00B5" w14:paraId="53E89957" w14:textId="77777777" w:rsidTr="00944308">
        <w:tc>
          <w:tcPr>
            <w:tcW w:w="2394" w:type="dxa"/>
          </w:tcPr>
          <w:p w14:paraId="7191E478"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Celular (1)</w:t>
            </w:r>
          </w:p>
        </w:tc>
        <w:tc>
          <w:tcPr>
            <w:tcW w:w="2394" w:type="dxa"/>
          </w:tcPr>
          <w:p w14:paraId="04F6D199"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0BD393C1"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4ED81D4B"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5248CBCB" w14:textId="77777777" w:rsidTr="00944308">
        <w:tc>
          <w:tcPr>
            <w:tcW w:w="2394" w:type="dxa"/>
          </w:tcPr>
          <w:p w14:paraId="1D4F894E"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Televisão (2)</w:t>
            </w:r>
          </w:p>
        </w:tc>
        <w:tc>
          <w:tcPr>
            <w:tcW w:w="2394" w:type="dxa"/>
          </w:tcPr>
          <w:p w14:paraId="0F5341FE"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081759C9"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02DC2374"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0A88B98F" w14:textId="77777777" w:rsidTr="00944308">
        <w:tc>
          <w:tcPr>
            <w:tcW w:w="2394" w:type="dxa"/>
          </w:tcPr>
          <w:p w14:paraId="4DBEFC7F"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Mais que um banheiro (3)</w:t>
            </w:r>
          </w:p>
        </w:tc>
        <w:tc>
          <w:tcPr>
            <w:tcW w:w="2394" w:type="dxa"/>
          </w:tcPr>
          <w:p w14:paraId="32E96523"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3ED9B0C1"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405EA911"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2EBBF2A9" w14:textId="77777777" w:rsidTr="00944308">
        <w:tc>
          <w:tcPr>
            <w:tcW w:w="2394" w:type="dxa"/>
          </w:tcPr>
          <w:p w14:paraId="3A436842"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Computador (4)</w:t>
            </w:r>
          </w:p>
        </w:tc>
        <w:tc>
          <w:tcPr>
            <w:tcW w:w="2394" w:type="dxa"/>
          </w:tcPr>
          <w:p w14:paraId="4703867D"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6D4B536E"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7DCCA3FC"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34118A03" w14:textId="77777777" w:rsidTr="00944308">
        <w:tc>
          <w:tcPr>
            <w:tcW w:w="2394" w:type="dxa"/>
          </w:tcPr>
          <w:p w14:paraId="7B58F776"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Internet em casa (5)</w:t>
            </w:r>
          </w:p>
        </w:tc>
        <w:tc>
          <w:tcPr>
            <w:tcW w:w="2394" w:type="dxa"/>
          </w:tcPr>
          <w:p w14:paraId="1F1A614E"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5213B57E"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5926798A"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4912FD52" w14:textId="77777777" w:rsidTr="00944308">
        <w:tc>
          <w:tcPr>
            <w:tcW w:w="2394" w:type="dxa"/>
          </w:tcPr>
          <w:p w14:paraId="1FE857A1"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Carro (6)</w:t>
            </w:r>
          </w:p>
        </w:tc>
        <w:tc>
          <w:tcPr>
            <w:tcW w:w="2394" w:type="dxa"/>
          </w:tcPr>
          <w:p w14:paraId="2F767A5B"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6F40B7BE"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20D5E731"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r w:rsidR="009E00B5" w:rsidRPr="009E00B5" w14:paraId="5FDB13D4" w14:textId="77777777" w:rsidTr="00944308">
        <w:tc>
          <w:tcPr>
            <w:tcW w:w="2394" w:type="dxa"/>
          </w:tcPr>
          <w:p w14:paraId="788D074E" w14:textId="77777777" w:rsidR="009E00B5" w:rsidRPr="009E00B5" w:rsidRDefault="009E00B5" w:rsidP="009E00B5">
            <w:pPr>
              <w:keepNext/>
              <w:spacing w:line="480" w:lineRule="auto"/>
              <w:rPr>
                <w:rFonts w:ascii="Times New Roman" w:hAnsi="Times New Roman" w:cs="Times New Roman"/>
                <w:sz w:val="24"/>
                <w:szCs w:val="24"/>
              </w:rPr>
            </w:pPr>
            <w:r w:rsidRPr="009E00B5">
              <w:rPr>
                <w:rFonts w:ascii="Times New Roman" w:hAnsi="Times New Roman" w:cs="Times New Roman"/>
                <w:sz w:val="24"/>
                <w:szCs w:val="24"/>
              </w:rPr>
              <w:t>Casa propria (7)</w:t>
            </w:r>
          </w:p>
        </w:tc>
        <w:tc>
          <w:tcPr>
            <w:tcW w:w="2394" w:type="dxa"/>
          </w:tcPr>
          <w:p w14:paraId="555E3757"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1A7DF620"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c>
          <w:tcPr>
            <w:tcW w:w="2394" w:type="dxa"/>
          </w:tcPr>
          <w:p w14:paraId="6D57E437" w14:textId="77777777" w:rsidR="009E00B5" w:rsidRPr="009E00B5" w:rsidRDefault="009E00B5" w:rsidP="009E00B5">
            <w:pPr>
              <w:keepNext/>
              <w:numPr>
                <w:ilvl w:val="0"/>
                <w:numId w:val="4"/>
              </w:numPr>
              <w:spacing w:line="480" w:lineRule="auto"/>
              <w:contextualSpacing/>
              <w:rPr>
                <w:rFonts w:ascii="Times New Roman" w:hAnsi="Times New Roman" w:cs="Times New Roman"/>
                <w:sz w:val="24"/>
                <w:szCs w:val="24"/>
              </w:rPr>
            </w:pPr>
          </w:p>
        </w:tc>
      </w:tr>
    </w:tbl>
    <w:p w14:paraId="7294A3F9" w14:textId="77777777" w:rsidR="009E00B5" w:rsidRPr="009E00B5" w:rsidRDefault="009E00B5" w:rsidP="009E00B5">
      <w:pPr>
        <w:spacing w:after="0" w:line="480" w:lineRule="auto"/>
        <w:rPr>
          <w:rFonts w:ascii="Times New Roman" w:eastAsia="Calibri" w:hAnsi="Times New Roman" w:cs="Times New Roman"/>
          <w:sz w:val="24"/>
          <w:szCs w:val="24"/>
        </w:rPr>
      </w:pPr>
    </w:p>
    <w:p w14:paraId="4B63803E" w14:textId="77777777" w:rsidR="009E00B5" w:rsidRPr="009E00B5" w:rsidRDefault="009E00B5" w:rsidP="009E00B5">
      <w:pPr>
        <w:spacing w:after="0" w:line="480" w:lineRule="auto"/>
        <w:rPr>
          <w:rFonts w:ascii="Times New Roman" w:eastAsia="Calibri" w:hAnsi="Times New Roman" w:cs="Times New Roman"/>
          <w:sz w:val="24"/>
          <w:szCs w:val="24"/>
        </w:rPr>
      </w:pPr>
    </w:p>
    <w:p w14:paraId="433B9CDF"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 xml:space="preserve">Q53 Chegamos ao final da pesquisa. Obrigado por sua participação. O/a senhor/a pode terminar a pesquisa agora, ou responder a uma última pergunta.     [If the subject agrees] </w:t>
      </w:r>
      <w:r w:rsidRPr="009E00B5">
        <w:rPr>
          <w:rFonts w:ascii="Times New Roman" w:eastAsia="Calibri" w:hAnsi="Times New Roman" w:cs="Times New Roman"/>
          <w:sz w:val="24"/>
          <w:szCs w:val="24"/>
          <w:lang w:val="pt-BR"/>
        </w:rPr>
        <w:lastRenderedPageBreak/>
        <w:t>Se a gente for escrever uma carta para a prefeitura sobre os problemas que os ambulantes enfrentam, quais sao as demandas ou sugestoes que o/a senhor/a gostaria de colocar?</w:t>
      </w:r>
    </w:p>
    <w:p w14:paraId="60FDE263"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Q54 Enumerator</w:t>
      </w:r>
    </w:p>
    <w:p w14:paraId="06E2E5D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1 (1)</w:t>
      </w:r>
    </w:p>
    <w:p w14:paraId="4997C52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2 (2)</w:t>
      </w:r>
    </w:p>
    <w:p w14:paraId="5E72C8B9" w14:textId="77777777" w:rsidR="009E00B5" w:rsidRPr="009E00B5" w:rsidRDefault="009E00B5" w:rsidP="009E00B5">
      <w:pPr>
        <w:spacing w:after="0" w:line="480" w:lineRule="auto"/>
        <w:rPr>
          <w:rFonts w:ascii="Times New Roman" w:eastAsia="Calibri" w:hAnsi="Times New Roman" w:cs="Times New Roman"/>
          <w:sz w:val="24"/>
          <w:szCs w:val="24"/>
        </w:rPr>
      </w:pPr>
    </w:p>
    <w:p w14:paraId="748B4875"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Q57 Genero</w:t>
      </w:r>
    </w:p>
    <w:p w14:paraId="1E6795E2"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Mulher (1)</w:t>
      </w:r>
    </w:p>
    <w:p w14:paraId="06EDCFCE"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Homem (2)</w:t>
      </w:r>
    </w:p>
    <w:p w14:paraId="6C49B6FF" w14:textId="77777777" w:rsidR="009E00B5" w:rsidRPr="009E00B5" w:rsidRDefault="009E00B5" w:rsidP="009E00B5">
      <w:pPr>
        <w:spacing w:after="0" w:line="480" w:lineRule="auto"/>
        <w:rPr>
          <w:rFonts w:ascii="Times New Roman" w:eastAsia="Calibri" w:hAnsi="Times New Roman" w:cs="Times New Roman"/>
          <w:sz w:val="24"/>
          <w:szCs w:val="24"/>
        </w:rPr>
      </w:pPr>
    </w:p>
    <w:p w14:paraId="62FE586F"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lang w:val="pt-BR"/>
        </w:rPr>
        <w:t xml:space="preserve">Q27 Que idade o/a senhor/a tem? </w:t>
      </w:r>
      <w:r w:rsidRPr="009E00B5">
        <w:rPr>
          <w:rFonts w:ascii="Times New Roman" w:eastAsia="Calibri" w:hAnsi="Times New Roman" w:cs="Times New Roman"/>
          <w:sz w:val="24"/>
          <w:szCs w:val="24"/>
        </w:rPr>
        <w:t>(NR: estima 20, 40, 60)</w:t>
      </w:r>
    </w:p>
    <w:p w14:paraId="529387A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menos de 20 (1)</w:t>
      </w:r>
    </w:p>
    <w:p w14:paraId="00C79F4F"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entre 21 e 30 (2)</w:t>
      </w:r>
    </w:p>
    <w:p w14:paraId="05374F6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entre 31 e 40 (3)</w:t>
      </w:r>
    </w:p>
    <w:p w14:paraId="35EEC52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entre 41 e 50 (4)</w:t>
      </w:r>
    </w:p>
    <w:p w14:paraId="240DD26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entre 51 e 60 (5)</w:t>
      </w:r>
    </w:p>
    <w:p w14:paraId="414E59BE"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mais de 60 (6)</w:t>
      </w:r>
    </w:p>
    <w:p w14:paraId="75D5A610"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NR (7) ____________________</w:t>
      </w:r>
    </w:p>
    <w:p w14:paraId="20509E10" w14:textId="77777777" w:rsidR="009E00B5" w:rsidRPr="009E00B5" w:rsidRDefault="009E00B5" w:rsidP="009E00B5">
      <w:pPr>
        <w:spacing w:after="0" w:line="480" w:lineRule="auto"/>
        <w:rPr>
          <w:rFonts w:ascii="Times New Roman" w:eastAsia="Calibri" w:hAnsi="Times New Roman" w:cs="Times New Roman"/>
          <w:sz w:val="24"/>
          <w:szCs w:val="24"/>
        </w:rPr>
      </w:pPr>
    </w:p>
    <w:p w14:paraId="4FCC952B"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lastRenderedPageBreak/>
        <w:t>Q58 Cor/etnia</w:t>
      </w:r>
    </w:p>
    <w:p w14:paraId="768365CA"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Branco (1)</w:t>
      </w:r>
    </w:p>
    <w:p w14:paraId="29E4E80D"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Afro-Brasileiro (2)</w:t>
      </w:r>
    </w:p>
    <w:p w14:paraId="4DA7035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Mestico (3)</w:t>
      </w:r>
    </w:p>
    <w:p w14:paraId="1B3787BB"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Indigena (4)</w:t>
      </w:r>
    </w:p>
    <w:p w14:paraId="3C5EDF16"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Asiatico (5)</w:t>
      </w:r>
    </w:p>
    <w:p w14:paraId="1EA113C7"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Outro (6) ____________________</w:t>
      </w:r>
    </w:p>
    <w:p w14:paraId="24808965"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Q59 Nacionalidade</w:t>
      </w:r>
    </w:p>
    <w:p w14:paraId="7223A1D5"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Brasileiro (1)</w:t>
      </w:r>
    </w:p>
    <w:p w14:paraId="5C0466C8"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Sudamericano nao brasileiro (2)</w:t>
      </w:r>
    </w:p>
    <w:p w14:paraId="2FE7F0FB"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Africano nao brasileiro (3)</w:t>
      </w:r>
    </w:p>
    <w:p w14:paraId="70149D5B"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Outro (4) ____________________</w:t>
      </w:r>
    </w:p>
    <w:p w14:paraId="61E59388" w14:textId="77777777" w:rsidR="009E00B5" w:rsidRPr="009E00B5" w:rsidRDefault="009E00B5" w:rsidP="009E00B5">
      <w:pPr>
        <w:keepNext/>
        <w:spacing w:after="0" w:line="480" w:lineRule="auto"/>
        <w:rPr>
          <w:rFonts w:ascii="Times New Roman" w:eastAsia="Calibri" w:hAnsi="Times New Roman" w:cs="Times New Roman"/>
          <w:sz w:val="24"/>
          <w:szCs w:val="24"/>
          <w:lang w:val="pt-BR"/>
        </w:rPr>
      </w:pPr>
      <w:r w:rsidRPr="009E00B5">
        <w:rPr>
          <w:rFonts w:ascii="Times New Roman" w:eastAsia="Calibri" w:hAnsi="Times New Roman" w:cs="Times New Roman"/>
          <w:sz w:val="24"/>
          <w:szCs w:val="24"/>
          <w:lang w:val="pt-BR"/>
        </w:rPr>
        <w:t>Q65 O ambulante tem uma deficiencia fisica visivel? </w:t>
      </w:r>
    </w:p>
    <w:p w14:paraId="3F59C2C4"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Sim (1)</w:t>
      </w:r>
    </w:p>
    <w:p w14:paraId="7191A46E" w14:textId="77777777" w:rsidR="009E00B5" w:rsidRPr="009E00B5" w:rsidRDefault="009E00B5" w:rsidP="009E00B5">
      <w:pPr>
        <w:keepNext/>
        <w:numPr>
          <w:ilvl w:val="0"/>
          <w:numId w:val="4"/>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Nao (2)</w:t>
      </w:r>
    </w:p>
    <w:p w14:paraId="7B5DF7E2" w14:textId="77777777" w:rsidR="009E00B5" w:rsidRPr="009E00B5" w:rsidRDefault="009E00B5" w:rsidP="009E00B5">
      <w:pPr>
        <w:keepNext/>
        <w:spacing w:after="0" w:line="480" w:lineRule="auto"/>
        <w:rPr>
          <w:rFonts w:ascii="Times New Roman" w:eastAsia="Calibri" w:hAnsi="Times New Roman" w:cs="Times New Roman"/>
          <w:sz w:val="24"/>
          <w:szCs w:val="24"/>
        </w:rPr>
      </w:pPr>
      <w:r w:rsidRPr="009E00B5">
        <w:rPr>
          <w:rFonts w:ascii="Times New Roman" w:eastAsia="Calibri" w:hAnsi="Times New Roman" w:cs="Times New Roman"/>
          <w:sz w:val="24"/>
          <w:szCs w:val="24"/>
        </w:rPr>
        <w:t>Q60 Mercadoria</w:t>
      </w:r>
    </w:p>
    <w:p w14:paraId="5EFB96E8"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Fresh/homemade food (1)</w:t>
      </w:r>
    </w:p>
    <w:p w14:paraId="74D91B38"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Packaged food (2)</w:t>
      </w:r>
    </w:p>
    <w:p w14:paraId="47F6247C"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Cigarettes/drinks (3)</w:t>
      </w:r>
    </w:p>
    <w:p w14:paraId="48E28DAD"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Electronics/accessories (4)</w:t>
      </w:r>
    </w:p>
    <w:p w14:paraId="3661FD84"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Clothing (including bags) (5)</w:t>
      </w:r>
    </w:p>
    <w:p w14:paraId="6847785C"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Clothing accessories (including shoes, watches, jewelry, belts, wallets) (6)</w:t>
      </w:r>
    </w:p>
    <w:p w14:paraId="18E13F3C"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Tools (7)</w:t>
      </w:r>
    </w:p>
    <w:p w14:paraId="1443A429"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lastRenderedPageBreak/>
        <w:t>Toys/gadgets (8)</w:t>
      </w:r>
    </w:p>
    <w:p w14:paraId="01FD77B0"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Other (9) ____________________</w:t>
      </w:r>
    </w:p>
    <w:p w14:paraId="73E556A7" w14:textId="77777777" w:rsidR="009E00B5" w:rsidRPr="009E00B5" w:rsidRDefault="009E00B5" w:rsidP="009E00B5">
      <w:pPr>
        <w:keepNext/>
        <w:numPr>
          <w:ilvl w:val="0"/>
          <w:numId w:val="2"/>
        </w:numPr>
        <w:spacing w:after="0" w:line="480" w:lineRule="auto"/>
        <w:contextualSpacing/>
        <w:rPr>
          <w:rFonts w:ascii="Times New Roman" w:eastAsia="Calibri" w:hAnsi="Times New Roman" w:cs="Times New Roman"/>
          <w:sz w:val="24"/>
          <w:szCs w:val="24"/>
        </w:rPr>
      </w:pPr>
      <w:r w:rsidRPr="009E00B5">
        <w:rPr>
          <w:rFonts w:ascii="Times New Roman" w:eastAsia="Calibri" w:hAnsi="Times New Roman" w:cs="Times New Roman"/>
          <w:sz w:val="24"/>
          <w:szCs w:val="24"/>
        </w:rPr>
        <w:t>Brazil/World Cup-branded items (10)</w:t>
      </w:r>
    </w:p>
    <w:p w14:paraId="403A3BF5" w14:textId="77777777" w:rsidR="009E00B5" w:rsidRPr="009E00B5" w:rsidRDefault="009E00B5" w:rsidP="009E00B5">
      <w:pPr>
        <w:spacing w:after="0" w:line="480" w:lineRule="auto"/>
        <w:rPr>
          <w:rFonts w:ascii="Times New Roman" w:eastAsia="Calibri" w:hAnsi="Times New Roman" w:cs="Times New Roman"/>
          <w:sz w:val="24"/>
          <w:szCs w:val="24"/>
        </w:rPr>
      </w:pPr>
    </w:p>
    <w:p w14:paraId="151AF727" w14:textId="77777777" w:rsidR="009E00B5" w:rsidRPr="007F52D1" w:rsidRDefault="009E00B5">
      <w:pPr>
        <w:rPr>
          <w:rFonts w:ascii="Times New Roman" w:hAnsi="Times New Roman" w:cs="Times New Roman"/>
          <w:sz w:val="24"/>
          <w:szCs w:val="24"/>
        </w:rPr>
      </w:pPr>
    </w:p>
    <w:sectPr w:rsidR="009E00B5" w:rsidRPr="007F52D1" w:rsidSect="007F52D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AE86" w14:textId="77777777" w:rsidR="00457FBF" w:rsidRDefault="00457FBF" w:rsidP="007F52D1">
      <w:pPr>
        <w:spacing w:after="0" w:line="240" w:lineRule="auto"/>
      </w:pPr>
      <w:r>
        <w:separator/>
      </w:r>
    </w:p>
  </w:endnote>
  <w:endnote w:type="continuationSeparator" w:id="0">
    <w:p w14:paraId="11ABB2E2" w14:textId="77777777" w:rsidR="00457FBF" w:rsidRDefault="00457FBF" w:rsidP="007F52D1">
      <w:pPr>
        <w:spacing w:after="0" w:line="240" w:lineRule="auto"/>
      </w:pPr>
      <w:r>
        <w:continuationSeparator/>
      </w:r>
    </w:p>
  </w:endnote>
  <w:endnote w:id="1">
    <w:p w14:paraId="329C5B32" w14:textId="77777777" w:rsidR="006E7662" w:rsidRPr="009A65AB" w:rsidRDefault="006E7662" w:rsidP="006E7662">
      <w:pPr>
        <w:widowControl w:val="0"/>
        <w:spacing w:after="0" w:line="480" w:lineRule="auto"/>
        <w:rPr>
          <w:rFonts w:ascii="Times New Roman" w:hAnsi="Times New Roman" w:cs="Times New Roman"/>
          <w:i/>
          <w:sz w:val="24"/>
          <w:szCs w:val="24"/>
        </w:rPr>
      </w:pPr>
      <w:r w:rsidRPr="009A65AB">
        <w:rPr>
          <w:rStyle w:val="EndnoteReference"/>
          <w:rFonts w:cs="Times New Roman"/>
          <w:szCs w:val="24"/>
        </w:rPr>
        <w:endnoteRef/>
      </w:r>
      <w:r w:rsidRPr="009A65AB">
        <w:rPr>
          <w:rFonts w:ascii="Times New Roman" w:hAnsi="Times New Roman" w:cs="Times New Roman"/>
          <w:sz w:val="24"/>
          <w:szCs w:val="24"/>
        </w:rPr>
        <w:t xml:space="preserve"> LAPOP questionnaires can be found at </w:t>
      </w:r>
      <w:hyperlink r:id="rId1" w:history="1">
        <w:r w:rsidRPr="009A65AB">
          <w:rPr>
            <w:rStyle w:val="Hyperlink"/>
            <w:rFonts w:ascii="Times New Roman" w:hAnsi="Times New Roman" w:cs="Times New Roman"/>
            <w:sz w:val="24"/>
            <w:szCs w:val="24"/>
          </w:rPr>
          <w:t>http://www.vanderbilt.edu/lapop/core-surveys.php</w:t>
        </w:r>
      </w:hyperlink>
      <w:r w:rsidRPr="009A65AB">
        <w:rPr>
          <w:rFonts w:ascii="Times New Roman" w:hAnsi="Times New Roman" w:cs="Times New Roman"/>
          <w:sz w:val="24"/>
          <w:szCs w:val="24"/>
        </w:rPr>
        <w:t>. The WIEGO questionnaire is available on request; please contact the organization directly through http://wiego.org.</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954A7" w14:textId="77777777" w:rsidR="00534DDE" w:rsidRDefault="00534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83268"/>
      <w:docPartObj>
        <w:docPartGallery w:val="Page Numbers (Bottom of Page)"/>
        <w:docPartUnique/>
      </w:docPartObj>
    </w:sdtPr>
    <w:sdtEndPr>
      <w:rPr>
        <w:noProof/>
      </w:rPr>
    </w:sdtEndPr>
    <w:sdtContent>
      <w:p w14:paraId="6F567EF6" w14:textId="77777777" w:rsidR="007F52D1" w:rsidRDefault="007F52D1">
        <w:pPr>
          <w:pStyle w:val="Footer"/>
          <w:jc w:val="right"/>
        </w:pPr>
        <w:r>
          <w:fldChar w:fldCharType="begin"/>
        </w:r>
        <w:r>
          <w:instrText xml:space="preserve"> PAGE   \* MERGEFORMAT </w:instrText>
        </w:r>
        <w:r>
          <w:fldChar w:fldCharType="separate"/>
        </w:r>
        <w:r w:rsidR="00E216E2">
          <w:rPr>
            <w:noProof/>
          </w:rPr>
          <w:t>25</w:t>
        </w:r>
        <w:r>
          <w:rPr>
            <w:noProof/>
          </w:rPr>
          <w:fldChar w:fldCharType="end"/>
        </w:r>
      </w:p>
    </w:sdtContent>
  </w:sdt>
  <w:p w14:paraId="64518ED0" w14:textId="77777777" w:rsidR="007F52D1" w:rsidRDefault="007F5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A2E2A" w14:textId="77777777" w:rsidR="00534DDE" w:rsidRDefault="00534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1CC05" w14:textId="77777777" w:rsidR="00457FBF" w:rsidRDefault="00457FBF" w:rsidP="007F52D1">
      <w:pPr>
        <w:spacing w:after="0" w:line="240" w:lineRule="auto"/>
      </w:pPr>
      <w:r>
        <w:separator/>
      </w:r>
    </w:p>
  </w:footnote>
  <w:footnote w:type="continuationSeparator" w:id="0">
    <w:p w14:paraId="31DE590D" w14:textId="77777777" w:rsidR="00457FBF" w:rsidRDefault="00457FBF" w:rsidP="007F5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DA13" w14:textId="77777777" w:rsidR="00534DDE" w:rsidRDefault="00534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E6A9" w14:textId="77777777" w:rsidR="00534DDE" w:rsidRDefault="00534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3F088" w14:textId="77777777" w:rsidR="00534DDE" w:rsidRDefault="00534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CA22C4"/>
    <w:multiLevelType w:val="hybridMultilevel"/>
    <w:tmpl w:val="D998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B5"/>
    <w:rsid w:val="00017F9D"/>
    <w:rsid w:val="00105345"/>
    <w:rsid w:val="00107A48"/>
    <w:rsid w:val="001738AD"/>
    <w:rsid w:val="001C3050"/>
    <w:rsid w:val="00242F0A"/>
    <w:rsid w:val="002E2FE8"/>
    <w:rsid w:val="0031360D"/>
    <w:rsid w:val="00325B97"/>
    <w:rsid w:val="00354CBC"/>
    <w:rsid w:val="003A47BA"/>
    <w:rsid w:val="00400A1C"/>
    <w:rsid w:val="004507E5"/>
    <w:rsid w:val="00457FBF"/>
    <w:rsid w:val="004F5F66"/>
    <w:rsid w:val="00504515"/>
    <w:rsid w:val="00534DDE"/>
    <w:rsid w:val="005621B4"/>
    <w:rsid w:val="00593C5C"/>
    <w:rsid w:val="00593E45"/>
    <w:rsid w:val="00596CED"/>
    <w:rsid w:val="005A195C"/>
    <w:rsid w:val="005B0BBE"/>
    <w:rsid w:val="00664E11"/>
    <w:rsid w:val="006E7662"/>
    <w:rsid w:val="00746B00"/>
    <w:rsid w:val="007C5C87"/>
    <w:rsid w:val="007E3ED4"/>
    <w:rsid w:val="007F52D1"/>
    <w:rsid w:val="007F540C"/>
    <w:rsid w:val="007F666E"/>
    <w:rsid w:val="00836251"/>
    <w:rsid w:val="008A5359"/>
    <w:rsid w:val="008B15C6"/>
    <w:rsid w:val="008B6F54"/>
    <w:rsid w:val="008F7582"/>
    <w:rsid w:val="00950BED"/>
    <w:rsid w:val="0095683D"/>
    <w:rsid w:val="009D2C11"/>
    <w:rsid w:val="009E00B5"/>
    <w:rsid w:val="009F2D47"/>
    <w:rsid w:val="00AB319B"/>
    <w:rsid w:val="00B31238"/>
    <w:rsid w:val="00CD57B2"/>
    <w:rsid w:val="00D73D5A"/>
    <w:rsid w:val="00E216E2"/>
    <w:rsid w:val="00E90BDE"/>
    <w:rsid w:val="00F16371"/>
    <w:rsid w:val="00F812AB"/>
    <w:rsid w:val="00F8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D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8F7582"/>
    <w:pPr>
      <w:spacing w:after="0" w:line="240" w:lineRule="auto"/>
    </w:pPr>
    <w:rPr>
      <w:rFonts w:ascii="Times New Roman" w:eastAsiaTheme="minorEastAsia" w:hAnsi="Times New Roman"/>
      <w:sz w:val="20"/>
      <w:szCs w:val="20"/>
      <w:lang w:eastAsia="zh-CN"/>
    </w:rPr>
  </w:style>
  <w:style w:type="character" w:customStyle="1" w:styleId="FootnoteTextChar">
    <w:name w:val="Footnote Text Char"/>
    <w:basedOn w:val="DefaultParagraphFont"/>
    <w:link w:val="FootnoteText"/>
    <w:uiPriority w:val="99"/>
    <w:rsid w:val="008F7582"/>
    <w:rPr>
      <w:rFonts w:ascii="Times New Roman" w:eastAsiaTheme="minorEastAsia" w:hAnsi="Times New Roman"/>
      <w:sz w:val="20"/>
      <w:szCs w:val="20"/>
      <w:lang w:eastAsia="zh-CN"/>
    </w:rPr>
  </w:style>
  <w:style w:type="paragraph" w:styleId="HTMLPreformatted">
    <w:name w:val="HTML Preformatted"/>
    <w:aliases w:val="Note number"/>
    <w:basedOn w:val="Normal"/>
    <w:link w:val="HTMLPreformattedChar"/>
    <w:autoRedefine/>
    <w:uiPriority w:val="99"/>
    <w:unhideWhenUsed/>
    <w:rsid w:val="00F86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Courier"/>
      <w:sz w:val="24"/>
      <w:vertAlign w:val="superscript"/>
      <w:lang w:val="es-ES_tradnl" w:eastAsia="es-ES"/>
    </w:rPr>
  </w:style>
  <w:style w:type="character" w:customStyle="1" w:styleId="HTMLPreformattedChar">
    <w:name w:val="HTML Preformatted Char"/>
    <w:aliases w:val="Note number Char"/>
    <w:link w:val="HTMLPreformatted"/>
    <w:uiPriority w:val="99"/>
    <w:rsid w:val="00F86592"/>
    <w:rPr>
      <w:rFonts w:ascii="Times New Roman" w:hAnsi="Times New Roman" w:cs="Courier"/>
      <w:sz w:val="24"/>
      <w:vertAlign w:val="superscript"/>
      <w:lang w:val="es-ES_tradnl" w:eastAsia="es-ES"/>
    </w:rPr>
  </w:style>
  <w:style w:type="character" w:styleId="EndnoteReference">
    <w:name w:val="endnote reference"/>
    <w:basedOn w:val="SubtleReference"/>
    <w:uiPriority w:val="99"/>
    <w:unhideWhenUsed/>
    <w:rsid w:val="00F86592"/>
    <w:rPr>
      <w:rFonts w:ascii="Times New Roman" w:hAnsi="Times New Roman"/>
      <w:caps w:val="0"/>
      <w:smallCaps/>
      <w:strike w:val="0"/>
      <w:dstrike w:val="0"/>
      <w:vanish w:val="0"/>
      <w:color w:val="5A5A5A" w:themeColor="text1" w:themeTint="A5"/>
      <w:sz w:val="24"/>
      <w:vertAlign w:val="superscript"/>
    </w:rPr>
  </w:style>
  <w:style w:type="character" w:styleId="SubtleReference">
    <w:name w:val="Subtle Reference"/>
    <w:basedOn w:val="DefaultParagraphFont"/>
    <w:uiPriority w:val="31"/>
    <w:qFormat/>
    <w:rsid w:val="00F86592"/>
    <w:rPr>
      <w:smallCaps/>
      <w:color w:val="5A5A5A" w:themeColor="text1" w:themeTint="A5"/>
    </w:rPr>
  </w:style>
  <w:style w:type="character" w:styleId="FootnoteReference">
    <w:name w:val="footnote reference"/>
    <w:basedOn w:val="DefaultParagraphFont"/>
    <w:rsid w:val="00746B00"/>
    <w:rPr>
      <w:rFonts w:ascii="Times New Roman" w:hAnsi="Times New Roman"/>
      <w:sz w:val="20"/>
      <w:vertAlign w:val="superscript"/>
    </w:rPr>
  </w:style>
  <w:style w:type="paragraph" w:styleId="EndnoteText">
    <w:name w:val="endnote text"/>
    <w:basedOn w:val="FootnoteText"/>
    <w:link w:val="EndnoteTextChar"/>
    <w:autoRedefine/>
    <w:rsid w:val="002E2FE8"/>
  </w:style>
  <w:style w:type="character" w:customStyle="1" w:styleId="EndnoteTextChar">
    <w:name w:val="Endnote Text Char"/>
    <w:basedOn w:val="DefaultParagraphFont"/>
    <w:link w:val="EndnoteText"/>
    <w:rsid w:val="002E2FE8"/>
  </w:style>
  <w:style w:type="table" w:customStyle="1" w:styleId="QQuestionTable">
    <w:name w:val="QQuestionTable"/>
    <w:uiPriority w:val="99"/>
    <w:qFormat/>
    <w:rsid w:val="009E00B5"/>
    <w:pPr>
      <w:spacing w:after="0" w:line="240" w:lineRule="auto"/>
      <w:jc w:val="center"/>
    </w:pPr>
    <w:rPr>
      <w:rFonts w:eastAsia="MS Mincho"/>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Multipunch">
    <w:name w:val="Multi punch"/>
    <w:rsid w:val="009E00B5"/>
    <w:pPr>
      <w:numPr>
        <w:numId w:val="1"/>
      </w:numPr>
    </w:pPr>
  </w:style>
  <w:style w:type="numbering" w:customStyle="1" w:styleId="Singlepunch">
    <w:name w:val="Single punch"/>
    <w:rsid w:val="009E00B5"/>
    <w:pPr>
      <w:numPr>
        <w:numId w:val="3"/>
      </w:numPr>
    </w:pPr>
  </w:style>
  <w:style w:type="paragraph" w:styleId="Header">
    <w:name w:val="header"/>
    <w:basedOn w:val="Normal"/>
    <w:link w:val="HeaderChar"/>
    <w:uiPriority w:val="99"/>
    <w:unhideWhenUsed/>
    <w:rsid w:val="007F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D1"/>
  </w:style>
  <w:style w:type="paragraph" w:styleId="Footer">
    <w:name w:val="footer"/>
    <w:basedOn w:val="Normal"/>
    <w:link w:val="FooterChar"/>
    <w:uiPriority w:val="99"/>
    <w:unhideWhenUsed/>
    <w:rsid w:val="007F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D1"/>
  </w:style>
  <w:style w:type="paragraph" w:styleId="CommentText">
    <w:name w:val="annotation text"/>
    <w:basedOn w:val="Normal"/>
    <w:link w:val="CommentTextChar"/>
    <w:uiPriority w:val="99"/>
    <w:unhideWhenUsed/>
    <w:rsid w:val="006E7662"/>
    <w:pPr>
      <w:spacing w:after="200" w:line="240" w:lineRule="auto"/>
    </w:pPr>
    <w:rPr>
      <w:sz w:val="20"/>
      <w:szCs w:val="20"/>
    </w:rPr>
  </w:style>
  <w:style w:type="character" w:customStyle="1" w:styleId="CommentTextChar">
    <w:name w:val="Comment Text Char"/>
    <w:basedOn w:val="DefaultParagraphFont"/>
    <w:link w:val="CommentText"/>
    <w:uiPriority w:val="99"/>
    <w:rsid w:val="006E7662"/>
    <w:rPr>
      <w:sz w:val="20"/>
      <w:szCs w:val="20"/>
    </w:rPr>
  </w:style>
  <w:style w:type="character" w:styleId="Hyperlink">
    <w:name w:val="Hyperlink"/>
    <w:basedOn w:val="DefaultParagraphFont"/>
    <w:uiPriority w:val="99"/>
    <w:unhideWhenUsed/>
    <w:rsid w:val="006E7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vanderbilt.edu/lapop/core-survey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2018-06-29T16:10:00Z</dcterms:created>
  <dcterms:modified xsi:type="dcterms:W3CDTF">2018-06-29T16:11:00Z</dcterms:modified>
</cp:coreProperties>
</file>